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141" w14:textId="585D70D9" w:rsidR="009673F6" w:rsidRDefault="009673F6" w:rsidP="009673F6">
      <w:pPr>
        <w:jc w:val="center"/>
        <w:rPr>
          <w:b/>
          <w:bCs/>
        </w:rPr>
      </w:pPr>
      <w:r w:rsidRPr="009673F6">
        <w:rPr>
          <w:b/>
          <w:bCs/>
        </w:rPr>
        <w:t>Opis przedmiotu zamówienia</w:t>
      </w:r>
    </w:p>
    <w:p w14:paraId="0B5FCE45" w14:textId="655A5326" w:rsidR="00541614" w:rsidRPr="00BB0E34" w:rsidRDefault="009673F6" w:rsidP="0054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B0E34">
        <w:rPr>
          <w:rFonts w:ascii="Times New Roman" w:hAnsi="Times New Roman" w:cs="Times New Roman"/>
          <w:kern w:val="0"/>
          <w:sz w:val="24"/>
          <w:szCs w:val="24"/>
        </w:rPr>
        <w:t>Opracowanie  Programu funkcjonalno</w:t>
      </w:r>
      <w:r w:rsidR="00541614" w:rsidRPr="00BB0E34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BB0E34">
        <w:rPr>
          <w:rFonts w:ascii="Times New Roman" w:hAnsi="Times New Roman" w:cs="Times New Roman"/>
          <w:kern w:val="0"/>
          <w:sz w:val="24"/>
          <w:szCs w:val="24"/>
        </w:rPr>
        <w:t xml:space="preserve">użytkowego dla : </w:t>
      </w:r>
      <w:r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>Budow</w:t>
      </w:r>
      <w:r w:rsidR="00541614"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>y</w:t>
      </w:r>
      <w:r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przyszkolnej hali sportowej w Rudnej Małej wraz z łącznikiem i zagospodarowaniem terenu</w:t>
      </w:r>
      <w:r w:rsidR="00541614" w:rsidRPr="00BB0E3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541614" w:rsidRPr="00BB0E34">
        <w:rPr>
          <w:rFonts w:ascii="Times New Roman" w:hAnsi="Times New Roman" w:cs="Times New Roman"/>
          <w:kern w:val="0"/>
          <w:sz w:val="24"/>
          <w:szCs w:val="24"/>
        </w:rPr>
        <w:t>n</w:t>
      </w:r>
      <w:r w:rsidR="002B1376">
        <w:rPr>
          <w:rFonts w:ascii="Times New Roman" w:hAnsi="Times New Roman" w:cs="Times New Roman"/>
          <w:kern w:val="0"/>
          <w:sz w:val="24"/>
          <w:szCs w:val="24"/>
        </w:rPr>
        <w:t>a</w:t>
      </w:r>
      <w:r w:rsidR="00541614" w:rsidRPr="00BB0E34">
        <w:rPr>
          <w:rFonts w:ascii="Times New Roman" w:hAnsi="Times New Roman" w:cs="Times New Roman"/>
          <w:kern w:val="0"/>
          <w:sz w:val="24"/>
          <w:szCs w:val="24"/>
        </w:rPr>
        <w:t xml:space="preserve"> działkach nr ewd. 4146,4150,4134 obręb Rudna Mała w ramach : „Programu budowy przyszkolnych hal sportowych na 100 lecie pierwszych występów </w:t>
      </w:r>
      <w:r w:rsidR="000E23EB" w:rsidRPr="00BB0E34">
        <w:rPr>
          <w:rFonts w:ascii="Times New Roman" w:hAnsi="Times New Roman" w:cs="Times New Roman"/>
          <w:kern w:val="0"/>
          <w:sz w:val="24"/>
          <w:szCs w:val="24"/>
        </w:rPr>
        <w:t>reprezentacji Polski</w:t>
      </w:r>
      <w:r w:rsidR="00541614" w:rsidRPr="00BB0E34">
        <w:rPr>
          <w:rFonts w:ascii="Times New Roman" w:hAnsi="Times New Roman" w:cs="Times New Roman"/>
          <w:kern w:val="0"/>
          <w:sz w:val="24"/>
          <w:szCs w:val="24"/>
        </w:rPr>
        <w:t xml:space="preserve"> na igrzyskach Olimpijskich „</w:t>
      </w:r>
    </w:p>
    <w:p w14:paraId="495E34C2" w14:textId="7D9C9889" w:rsidR="00541614" w:rsidRPr="00BB0E34" w:rsidRDefault="00541614" w:rsidP="0054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B0E34">
        <w:rPr>
          <w:rFonts w:ascii="Times New Roman" w:hAnsi="Times New Roman" w:cs="Times New Roman"/>
          <w:kern w:val="0"/>
          <w:sz w:val="24"/>
          <w:szCs w:val="24"/>
        </w:rPr>
        <w:t>Szczegółowy opis zamówienia zawierają załączniki do zmówienia.</w:t>
      </w:r>
    </w:p>
    <w:p w14:paraId="3BF10C04" w14:textId="734D7F21" w:rsidR="00541614" w:rsidRPr="00541614" w:rsidRDefault="00BB0E34" w:rsidP="0096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0E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realizacji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:  </w:t>
      </w:r>
      <w:r w:rsidRPr="008F3A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 miesiąc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podpisania umowy</w:t>
      </w:r>
    </w:p>
    <w:p w14:paraId="1D1E1A1E" w14:textId="37EB8056" w:rsidR="009673F6" w:rsidRPr="009673F6" w:rsidRDefault="00BB0E34" w:rsidP="00BB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PFU należy opracować z godnie z wymogami </w:t>
      </w:r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dn. 20 grudnia 2021 r.</w:t>
      </w:r>
      <w:r w:rsidRPr="00BB0E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9673F6" w:rsidRPr="009673F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 sprawie szczegółowego zakresu i formy dokumentacji projektowej, specyfikacji technicznych wykonania i odbioru robót budowlanych oraz programu funkcjonalno-użytkowego</w:t>
        </w:r>
      </w:hyperlink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(Dz.U.2021.2454)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późn. Zmianami.</w:t>
      </w:r>
      <w:r w:rsidRPr="00BB0E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4F3997F" w14:textId="77777777" w:rsidR="009673F6" w:rsidRDefault="009673F6" w:rsidP="009673F6">
      <w:pPr>
        <w:rPr>
          <w:rFonts w:ascii="VerdanaNormalny" w:hAnsi="VerdanaNormalny" w:cs="VerdanaNormalny"/>
          <w:kern w:val="0"/>
          <w:sz w:val="19"/>
          <w:szCs w:val="19"/>
        </w:rPr>
      </w:pPr>
    </w:p>
    <w:p w14:paraId="42BB8E1F" w14:textId="77777777" w:rsidR="009673F6" w:rsidRPr="009673F6" w:rsidRDefault="009673F6" w:rsidP="009673F6">
      <w:pPr>
        <w:rPr>
          <w:b/>
          <w:bCs/>
        </w:rPr>
      </w:pPr>
    </w:p>
    <w:sectPr w:rsidR="009673F6" w:rsidRPr="0096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3451"/>
    <w:multiLevelType w:val="multilevel"/>
    <w:tmpl w:val="969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6"/>
    <w:rsid w:val="000E23EB"/>
    <w:rsid w:val="002B1376"/>
    <w:rsid w:val="00541614"/>
    <w:rsid w:val="008F3AFF"/>
    <w:rsid w:val="009673F6"/>
    <w:rsid w:val="00B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6F80"/>
  <w15:chartTrackingRefBased/>
  <w15:docId w15:val="{405D1072-CB5F-4174-ACB1-9988498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wnload.xsp/WDU20210002454/O/D202124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4</cp:revision>
  <dcterms:created xsi:type="dcterms:W3CDTF">2023-07-14T06:51:00Z</dcterms:created>
  <dcterms:modified xsi:type="dcterms:W3CDTF">2023-07-14T08:01:00Z</dcterms:modified>
</cp:coreProperties>
</file>