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12" w:rsidRPr="00DB6C8B" w:rsidRDefault="006D1812" w:rsidP="006D18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</w:p>
    <w:bookmarkEnd w:id="0"/>
    <w:p w:rsidR="006D1812" w:rsidRPr="00CF2DE9" w:rsidRDefault="00882AD3" w:rsidP="006D181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F2DE9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305ABD" w:rsidRPr="00CF2DE9">
        <w:rPr>
          <w:rFonts w:asciiTheme="minorHAnsi" w:hAnsiTheme="minorHAnsi" w:cstheme="minorHAnsi"/>
          <w:sz w:val="20"/>
          <w:szCs w:val="20"/>
        </w:rPr>
        <w:t>22.12</w:t>
      </w:r>
      <w:r w:rsidR="006D1812" w:rsidRPr="00CF2DE9">
        <w:rPr>
          <w:rFonts w:asciiTheme="minorHAnsi" w:hAnsiTheme="minorHAnsi" w:cstheme="minorHAnsi"/>
          <w:sz w:val="20"/>
          <w:szCs w:val="20"/>
        </w:rPr>
        <w:t>.2023 r.</w:t>
      </w:r>
    </w:p>
    <w:p w:rsidR="006D1812" w:rsidRPr="00CF2DE9" w:rsidRDefault="006D1812" w:rsidP="006D181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2DE9">
        <w:rPr>
          <w:rFonts w:asciiTheme="minorHAnsi" w:hAnsiTheme="minorHAnsi" w:cstheme="minorHAnsi"/>
          <w:sz w:val="20"/>
          <w:szCs w:val="20"/>
        </w:rPr>
        <w:t xml:space="preserve">Znak sprawy: </w:t>
      </w:r>
      <w:r w:rsidRPr="00CF2DE9">
        <w:rPr>
          <w:rFonts w:asciiTheme="minorHAnsi" w:hAnsiTheme="minorHAnsi" w:cstheme="minorHAnsi"/>
          <w:b/>
          <w:sz w:val="20"/>
          <w:szCs w:val="20"/>
        </w:rPr>
        <w:t>ZP.26</w:t>
      </w:r>
      <w:r w:rsidR="00882AD3" w:rsidRPr="00CF2DE9">
        <w:rPr>
          <w:rFonts w:asciiTheme="minorHAnsi" w:hAnsiTheme="minorHAnsi" w:cstheme="minorHAnsi"/>
          <w:b/>
          <w:sz w:val="20"/>
          <w:szCs w:val="20"/>
        </w:rPr>
        <w:t>.ZZ.9PZP.2023</w:t>
      </w:r>
    </w:p>
    <w:p w:rsidR="006D1812" w:rsidRPr="00CF2DE9" w:rsidRDefault="00882AD3" w:rsidP="000C6EE5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CF2DE9">
        <w:rPr>
          <w:rFonts w:asciiTheme="minorHAnsi" w:eastAsia="Calibri" w:hAnsiTheme="minorHAnsi" w:cstheme="minorHAnsi"/>
          <w:sz w:val="20"/>
          <w:szCs w:val="20"/>
        </w:rPr>
        <w:t>Strona prowadzonego postępowania</w:t>
      </w:r>
    </w:p>
    <w:p w:rsidR="006D1812" w:rsidRPr="00CF2DE9" w:rsidRDefault="006D1812" w:rsidP="006D181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</w:p>
    <w:p w:rsidR="000C6EE5" w:rsidRPr="00CF2DE9" w:rsidRDefault="000C6EE5" w:rsidP="000C6EE5">
      <w:pPr>
        <w:spacing w:after="4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2DE9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CF2DE9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</w:t>
      </w:r>
      <w:r w:rsidR="00882AD3" w:rsidRPr="00CF2DE9">
        <w:rPr>
          <w:rFonts w:asciiTheme="minorHAnsi" w:eastAsia="Calibri" w:hAnsiTheme="minorHAnsi" w:cstheme="minorHAnsi"/>
          <w:sz w:val="20"/>
          <w:szCs w:val="20"/>
        </w:rPr>
        <w:t>dzonego w trybie art. 275 pkt. 1</w:t>
      </w:r>
      <w:r w:rsidRPr="00CF2DE9">
        <w:rPr>
          <w:rFonts w:asciiTheme="minorHAnsi" w:eastAsia="Calibri" w:hAnsiTheme="minorHAnsi" w:cstheme="minorHAnsi"/>
          <w:sz w:val="20"/>
          <w:szCs w:val="20"/>
        </w:rPr>
        <w:t xml:space="preserve"> ustawy z dnia 11 września 2019 r. Prawo</w:t>
      </w:r>
      <w:r w:rsidR="00305ABD" w:rsidRPr="00CF2DE9">
        <w:rPr>
          <w:rFonts w:asciiTheme="minorHAnsi" w:eastAsia="Calibri" w:hAnsiTheme="minorHAnsi" w:cstheme="minorHAnsi"/>
          <w:sz w:val="20"/>
          <w:szCs w:val="20"/>
        </w:rPr>
        <w:t xml:space="preserve"> zamówień publicznych (Dz.U.2023 r., poz. 1605</w:t>
      </w:r>
      <w:r w:rsidRPr="00CF2DE9">
        <w:rPr>
          <w:rFonts w:asciiTheme="minorHAnsi" w:eastAsia="Calibri" w:hAnsiTheme="minorHAnsi" w:cstheme="minorHAnsi"/>
          <w:sz w:val="20"/>
          <w:szCs w:val="20"/>
        </w:rPr>
        <w:t xml:space="preserve">, z </w:t>
      </w:r>
      <w:proofErr w:type="spellStart"/>
      <w:r w:rsidRPr="00CF2DE9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CF2DE9"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 w:rsidRPr="00CF2DE9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F2DE9">
        <w:rPr>
          <w:rFonts w:asciiTheme="minorHAnsi" w:eastAsia="Calibri" w:hAnsiTheme="minorHAnsi" w:cstheme="minorHAnsi"/>
          <w:sz w:val="20"/>
          <w:szCs w:val="20"/>
        </w:rPr>
        <w:t>” na</w:t>
      </w:r>
      <w:r w:rsidR="00CC2249" w:rsidRPr="00CF2DE9">
        <w:rPr>
          <w:rFonts w:asciiTheme="minorHAnsi" w:hAnsiTheme="minorHAnsi" w:cstheme="minorHAnsi"/>
          <w:sz w:val="20"/>
          <w:szCs w:val="20"/>
        </w:rPr>
        <w:t xml:space="preserve"> </w:t>
      </w:r>
      <w:r w:rsidR="00305ABD" w:rsidRPr="00CF2DE9">
        <w:rPr>
          <w:rFonts w:asciiTheme="minorHAnsi" w:hAnsiTheme="minorHAnsi" w:cstheme="minorHAnsi"/>
          <w:b/>
          <w:sz w:val="20"/>
          <w:szCs w:val="20"/>
        </w:rPr>
        <w:t>„Zaprojektowanie i budowa kabla światłowodowego na odcinku SUW Mokra – Oczyszczalnia ścieków w Żyrardowie</w:t>
      </w:r>
      <w:r w:rsidR="00305ABD" w:rsidRPr="00CF2DE9">
        <w:rPr>
          <w:rFonts w:asciiTheme="minorHAnsi" w:hAnsiTheme="minorHAnsi" w:cstheme="minorHAnsi"/>
          <w:sz w:val="20"/>
          <w:szCs w:val="20"/>
        </w:rPr>
        <w:t>”</w:t>
      </w:r>
      <w:r w:rsidR="00305ABD" w:rsidRPr="00CF2DE9">
        <w:rPr>
          <w:rFonts w:asciiTheme="minorHAnsi" w:hAnsiTheme="minorHAnsi" w:cstheme="minorHAnsi"/>
          <w:sz w:val="20"/>
          <w:szCs w:val="20"/>
        </w:rPr>
        <w:t>.</w:t>
      </w:r>
    </w:p>
    <w:p w:rsidR="006D1812" w:rsidRPr="00CF2DE9" w:rsidRDefault="006D1812" w:rsidP="006D1812">
      <w:pPr>
        <w:spacing w:after="4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D1812" w:rsidRPr="00CF2DE9" w:rsidRDefault="006D1812" w:rsidP="00CC224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CF2DE9">
        <w:rPr>
          <w:rFonts w:asciiTheme="minorHAnsi" w:hAnsiTheme="minorHAnsi" w:cstheme="minorHAnsi"/>
          <w:bCs/>
          <w:sz w:val="20"/>
          <w:szCs w:val="20"/>
        </w:rPr>
        <w:t>Zamawiający – Przedsiębiorstwo Gospodarki Komunalnej „Żyrardów” Sp. z o. o</w:t>
      </w:r>
      <w:r w:rsidR="00CC2249" w:rsidRPr="00CF2DE9">
        <w:rPr>
          <w:rFonts w:asciiTheme="minorHAnsi" w:hAnsiTheme="minorHAnsi" w:cstheme="minorHAnsi"/>
          <w:bCs/>
          <w:sz w:val="20"/>
          <w:szCs w:val="20"/>
        </w:rPr>
        <w:t>, na podstawie z art. 253 ust</w:t>
      </w:r>
      <w:r w:rsidR="00094EF4" w:rsidRPr="00CF2DE9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CC2249" w:rsidRPr="00CF2DE9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CF2DE9">
        <w:rPr>
          <w:rFonts w:asciiTheme="minorHAnsi" w:hAnsiTheme="minorHAnsi" w:cstheme="minorHAnsi"/>
          <w:bCs/>
          <w:sz w:val="20"/>
          <w:szCs w:val="20"/>
        </w:rPr>
        <w:t xml:space="preserve"> Ustawy udostępnia informację, o wyborze</w:t>
      </w:r>
      <w:r w:rsidR="00CC2249" w:rsidRPr="00CF2DE9">
        <w:rPr>
          <w:rFonts w:asciiTheme="minorHAnsi" w:hAnsiTheme="minorHAnsi" w:cstheme="minorHAnsi"/>
          <w:bCs/>
          <w:sz w:val="20"/>
          <w:szCs w:val="20"/>
        </w:rPr>
        <w:t xml:space="preserve"> najkorzystniejszej oferty nr 1:</w:t>
      </w:r>
    </w:p>
    <w:p w:rsidR="006D1812" w:rsidRPr="00CF2DE9" w:rsidRDefault="00305ABD" w:rsidP="00F0076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F2DE9">
        <w:rPr>
          <w:rFonts w:asciiTheme="minorHAnsi" w:hAnsiTheme="minorHAnsi" w:cstheme="minorHAnsi"/>
          <w:b/>
          <w:sz w:val="20"/>
          <w:szCs w:val="20"/>
        </w:rPr>
        <w:t>Telnap</w:t>
      </w:r>
      <w:proofErr w:type="spellEnd"/>
      <w:r w:rsidRPr="00CF2DE9">
        <w:rPr>
          <w:rFonts w:asciiTheme="minorHAnsi" w:hAnsiTheme="minorHAnsi" w:cstheme="minorHAnsi"/>
          <w:b/>
          <w:sz w:val="20"/>
          <w:szCs w:val="20"/>
        </w:rPr>
        <w:t xml:space="preserve"> Telecom Sp. z o. o.</w:t>
      </w:r>
      <w:r w:rsidRPr="00CF2DE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F2DE9">
        <w:rPr>
          <w:rFonts w:asciiTheme="minorHAnsi" w:hAnsiTheme="minorHAnsi" w:cstheme="minorHAnsi"/>
          <w:b/>
          <w:sz w:val="20"/>
          <w:szCs w:val="20"/>
        </w:rPr>
        <w:t>ul. Modlińska 61 lok. 102</w:t>
      </w:r>
      <w:r w:rsidRPr="00CF2DE9">
        <w:rPr>
          <w:rFonts w:asciiTheme="minorHAnsi" w:hAnsiTheme="minorHAnsi" w:cstheme="minorHAnsi"/>
          <w:b/>
          <w:sz w:val="20"/>
          <w:szCs w:val="20"/>
        </w:rPr>
        <w:t xml:space="preserve">, 03-199 Warszawa, </w:t>
      </w:r>
      <w:r w:rsidR="00CC2249" w:rsidRPr="00CF2DE9">
        <w:rPr>
          <w:rFonts w:asciiTheme="minorHAnsi" w:hAnsiTheme="minorHAnsi" w:cstheme="minorHAnsi"/>
          <w:b/>
          <w:bCs/>
          <w:sz w:val="20"/>
          <w:szCs w:val="20"/>
        </w:rPr>
        <w:t xml:space="preserve">cena </w:t>
      </w:r>
      <w:r w:rsidR="006D1812" w:rsidRPr="00CF2D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2DE9">
        <w:rPr>
          <w:rFonts w:asciiTheme="minorHAnsi" w:hAnsiTheme="minorHAnsi" w:cstheme="minorHAnsi"/>
          <w:b/>
          <w:sz w:val="20"/>
          <w:szCs w:val="20"/>
        </w:rPr>
        <w:t>158.670,00</w:t>
      </w:r>
      <w:r w:rsidRPr="00CF2D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1812" w:rsidRPr="00CF2DE9">
        <w:rPr>
          <w:rFonts w:asciiTheme="minorHAnsi" w:hAnsiTheme="minorHAnsi" w:cstheme="minorHAnsi"/>
          <w:b/>
          <w:sz w:val="20"/>
          <w:szCs w:val="20"/>
        </w:rPr>
        <w:t>zł.</w:t>
      </w:r>
    </w:p>
    <w:p w:rsidR="00CC2249" w:rsidRPr="00CF2DE9" w:rsidRDefault="00CC2249" w:rsidP="00CC224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D1812" w:rsidRPr="00CF2DE9" w:rsidRDefault="006D1812" w:rsidP="006D181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2DE9">
        <w:rPr>
          <w:rFonts w:asciiTheme="minorHAnsi" w:hAnsiTheme="minorHAnsi" w:cstheme="minorHAnsi"/>
          <w:sz w:val="20"/>
          <w:szCs w:val="20"/>
        </w:rPr>
        <w:t>Zamawiający przedstawia poniżej punktację przyznana złożonej ofercie:</w:t>
      </w:r>
    </w:p>
    <w:tbl>
      <w:tblPr>
        <w:tblStyle w:val="Tabela-Siatka"/>
        <w:tblW w:w="9520" w:type="dxa"/>
        <w:tblInd w:w="-5" w:type="dxa"/>
        <w:tblLook w:val="04A0" w:firstRow="1" w:lastRow="0" w:firstColumn="1" w:lastColumn="0" w:noHBand="0" w:noVBand="1"/>
      </w:tblPr>
      <w:tblGrid>
        <w:gridCol w:w="909"/>
        <w:gridCol w:w="2777"/>
        <w:gridCol w:w="1843"/>
        <w:gridCol w:w="2976"/>
        <w:gridCol w:w="1015"/>
      </w:tblGrid>
      <w:tr w:rsidR="00882AD3" w:rsidRPr="00CF2DE9" w:rsidTr="00CF2DE9">
        <w:trPr>
          <w:trHeight w:val="624"/>
        </w:trPr>
        <w:tc>
          <w:tcPr>
            <w:tcW w:w="909" w:type="dxa"/>
          </w:tcPr>
          <w:p w:rsidR="00882AD3" w:rsidRPr="00CF2DE9" w:rsidRDefault="00882AD3" w:rsidP="00CF2D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2777" w:type="dxa"/>
          </w:tcPr>
          <w:p w:rsidR="00882AD3" w:rsidRPr="00CF2DE9" w:rsidRDefault="00882AD3" w:rsidP="00CF2D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:rsidR="00882AD3" w:rsidRPr="00CF2DE9" w:rsidRDefault="00882AD3" w:rsidP="00882AD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 xml:space="preserve">Punktacja </w:t>
            </w:r>
          </w:p>
          <w:p w:rsidR="00882AD3" w:rsidRPr="00CF2DE9" w:rsidRDefault="00882AD3" w:rsidP="00882AD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 xml:space="preserve">przyznana w kryterium „Cena” </w:t>
            </w:r>
          </w:p>
        </w:tc>
        <w:tc>
          <w:tcPr>
            <w:tcW w:w="2976" w:type="dxa"/>
          </w:tcPr>
          <w:p w:rsidR="00882AD3" w:rsidRPr="00CF2DE9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 xml:space="preserve">Punktacja przyznana w kryterium </w:t>
            </w:r>
          </w:p>
          <w:p w:rsidR="00882AD3" w:rsidRPr="00CF2DE9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F0076C" w:rsidRPr="00CF2DE9">
              <w:rPr>
                <w:rFonts w:asciiTheme="minorHAnsi" w:hAnsiTheme="minorHAnsi" w:cstheme="minorHAnsi"/>
                <w:sz w:val="20"/>
                <w:szCs w:val="20"/>
              </w:rPr>
              <w:t>Okres gwarancji na wykonane roboty budowlane</w:t>
            </w: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15" w:type="dxa"/>
          </w:tcPr>
          <w:p w:rsidR="00882AD3" w:rsidRPr="00CF2DE9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 xml:space="preserve">Łączna </w:t>
            </w:r>
          </w:p>
          <w:p w:rsidR="00882AD3" w:rsidRPr="00CF2DE9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</w:tr>
      <w:tr w:rsidR="00305ABD" w:rsidRPr="00CF2DE9" w:rsidTr="00CF2DE9">
        <w:trPr>
          <w:trHeight w:val="768"/>
        </w:trPr>
        <w:tc>
          <w:tcPr>
            <w:tcW w:w="909" w:type="dxa"/>
          </w:tcPr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305ABD" w:rsidRPr="00CF2DE9" w:rsidRDefault="00305ABD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proofErr w:type="spellStart"/>
            <w:r w:rsidRPr="00CF2DE9">
              <w:rPr>
                <w:rFonts w:asciiTheme="minorHAnsi" w:hAnsiTheme="minorHAnsi" w:cstheme="minorHAnsi"/>
              </w:rPr>
              <w:t>Telnap</w:t>
            </w:r>
            <w:proofErr w:type="spellEnd"/>
            <w:r w:rsidRPr="00CF2DE9">
              <w:rPr>
                <w:rFonts w:asciiTheme="minorHAnsi" w:hAnsiTheme="minorHAnsi" w:cstheme="minorHAnsi"/>
              </w:rPr>
              <w:t xml:space="preserve"> Telecom Sp. z o. o. , </w:t>
            </w:r>
          </w:p>
          <w:p w:rsidR="00F0076C" w:rsidRPr="00CF2DE9" w:rsidRDefault="00305ABD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r w:rsidRPr="00CF2DE9">
              <w:rPr>
                <w:rFonts w:asciiTheme="minorHAnsi" w:hAnsiTheme="minorHAnsi" w:cstheme="minorHAnsi"/>
              </w:rPr>
              <w:t>ul. Modlińska 61 lok. 102</w:t>
            </w:r>
          </w:p>
          <w:p w:rsidR="00305ABD" w:rsidRPr="00CF2DE9" w:rsidRDefault="00305ABD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r w:rsidRPr="00CF2DE9">
              <w:rPr>
                <w:rFonts w:asciiTheme="minorHAnsi" w:hAnsiTheme="minorHAnsi" w:cstheme="minorHAnsi"/>
              </w:rPr>
              <w:t>03-199 Warszawa</w:t>
            </w:r>
          </w:p>
        </w:tc>
        <w:tc>
          <w:tcPr>
            <w:tcW w:w="1843" w:type="dxa"/>
          </w:tcPr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ABD" w:rsidRPr="00CF2DE9" w:rsidRDefault="00F0076C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976" w:type="dxa"/>
          </w:tcPr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ABD" w:rsidRPr="00CF2DE9" w:rsidRDefault="00F0076C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05ABD" w:rsidRPr="00CF2DE9" w:rsidTr="00CF2DE9">
        <w:trPr>
          <w:trHeight w:val="722"/>
        </w:trPr>
        <w:tc>
          <w:tcPr>
            <w:tcW w:w="909" w:type="dxa"/>
          </w:tcPr>
          <w:p w:rsidR="00305ABD" w:rsidRPr="00CF2DE9" w:rsidRDefault="00305ABD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0076C" w:rsidRPr="00CF2DE9" w:rsidRDefault="00F0076C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proofErr w:type="spellStart"/>
            <w:r w:rsidRPr="00CF2DE9">
              <w:rPr>
                <w:rFonts w:asciiTheme="minorHAnsi" w:hAnsiTheme="minorHAnsi" w:cstheme="minorHAnsi"/>
              </w:rPr>
              <w:t>Technitel</w:t>
            </w:r>
            <w:proofErr w:type="spellEnd"/>
            <w:r w:rsidRPr="00CF2DE9">
              <w:rPr>
                <w:rFonts w:asciiTheme="minorHAnsi" w:hAnsiTheme="minorHAnsi" w:cstheme="minorHAnsi"/>
              </w:rPr>
              <w:t xml:space="preserve"> Polska S.A.</w:t>
            </w:r>
          </w:p>
          <w:p w:rsidR="00F0076C" w:rsidRPr="00CF2DE9" w:rsidRDefault="00F0076C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r w:rsidRPr="00CF2DE9">
              <w:rPr>
                <w:rFonts w:asciiTheme="minorHAnsi" w:hAnsiTheme="minorHAnsi" w:cstheme="minorHAnsi"/>
              </w:rPr>
              <w:t xml:space="preserve">ul. Stefani </w:t>
            </w:r>
            <w:proofErr w:type="spellStart"/>
            <w:r w:rsidRPr="00CF2DE9">
              <w:rPr>
                <w:rFonts w:asciiTheme="minorHAnsi" w:hAnsiTheme="minorHAnsi" w:cstheme="minorHAnsi"/>
              </w:rPr>
              <w:t>Kuropatwińskiej</w:t>
            </w:r>
            <w:proofErr w:type="spellEnd"/>
            <w:r w:rsidRPr="00CF2DE9">
              <w:rPr>
                <w:rFonts w:asciiTheme="minorHAnsi" w:hAnsiTheme="minorHAnsi" w:cstheme="minorHAnsi"/>
              </w:rPr>
              <w:t xml:space="preserve"> 16</w:t>
            </w:r>
          </w:p>
          <w:p w:rsidR="00305ABD" w:rsidRPr="00CF2DE9" w:rsidRDefault="00F0076C" w:rsidP="00305ABD">
            <w:pPr>
              <w:pStyle w:val="Adreszwrotnynakopercie"/>
              <w:rPr>
                <w:rFonts w:asciiTheme="minorHAnsi" w:hAnsiTheme="minorHAnsi" w:cstheme="minorHAnsi"/>
              </w:rPr>
            </w:pPr>
            <w:r w:rsidRPr="00CF2DE9">
              <w:rPr>
                <w:rFonts w:asciiTheme="minorHAnsi" w:hAnsiTheme="minorHAnsi" w:cstheme="minorHAnsi"/>
              </w:rPr>
              <w:t>95-100 Zgierz</w:t>
            </w:r>
            <w:r w:rsidR="00305ABD" w:rsidRPr="00CF2D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:rsidR="00305ABD" w:rsidRPr="00CF2DE9" w:rsidRDefault="00F0076C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62,55</w:t>
            </w:r>
          </w:p>
        </w:tc>
        <w:tc>
          <w:tcPr>
            <w:tcW w:w="2976" w:type="dxa"/>
          </w:tcPr>
          <w:p w:rsidR="00305ABD" w:rsidRPr="00CF2DE9" w:rsidRDefault="00F0076C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305ABD" w:rsidRPr="00CF2DE9" w:rsidRDefault="00F0076C" w:rsidP="00305A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DE9">
              <w:rPr>
                <w:rFonts w:asciiTheme="minorHAnsi" w:hAnsiTheme="minorHAnsi" w:cstheme="minorHAnsi"/>
                <w:sz w:val="20"/>
                <w:szCs w:val="20"/>
              </w:rPr>
              <w:t>82,55</w:t>
            </w:r>
          </w:p>
        </w:tc>
      </w:tr>
    </w:tbl>
    <w:p w:rsidR="00CF2DE9" w:rsidRDefault="00CF2DE9" w:rsidP="00CC2249">
      <w:pPr>
        <w:suppressAutoHyphens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1812" w:rsidRPr="00CF2DE9" w:rsidRDefault="006D1812" w:rsidP="00CC2249">
      <w:pPr>
        <w:suppressAutoHyphens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2DE9"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oferty:</w:t>
      </w:r>
    </w:p>
    <w:p w:rsidR="006D1812" w:rsidRPr="00CF2DE9" w:rsidRDefault="00882AD3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F2DE9">
        <w:rPr>
          <w:rFonts w:asciiTheme="minorHAnsi" w:hAnsiTheme="minorHAnsi" w:cstheme="minorHAnsi"/>
          <w:sz w:val="20"/>
          <w:szCs w:val="20"/>
        </w:rPr>
        <w:t>Oferta</w:t>
      </w:r>
      <w:r w:rsidR="006D1812" w:rsidRPr="00CF2DE9">
        <w:rPr>
          <w:rFonts w:asciiTheme="minorHAnsi" w:hAnsiTheme="minorHAnsi" w:cstheme="minorHAnsi"/>
          <w:sz w:val="20"/>
          <w:szCs w:val="20"/>
        </w:rPr>
        <w:t xml:space="preserve"> spełnia wszystkie warunki wymagane przez Zamawiającego określone w SWZ.</w:t>
      </w:r>
    </w:p>
    <w:p w:rsidR="00994E93" w:rsidRPr="00CF2DE9" w:rsidRDefault="00994E93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0076C" w:rsidRDefault="00F0076C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F2DE9">
        <w:rPr>
          <w:rFonts w:asciiTheme="minorHAnsi" w:hAnsiTheme="minorHAnsi" w:cstheme="minorHAnsi"/>
          <w:sz w:val="20"/>
          <w:szCs w:val="20"/>
        </w:rPr>
        <w:t>Umowa z wyłonionym Wykonawcą zostanie zawarta zgodn</w:t>
      </w:r>
      <w:r w:rsidR="00CF2DE9" w:rsidRPr="00CF2DE9">
        <w:rPr>
          <w:rFonts w:asciiTheme="minorHAnsi" w:hAnsiTheme="minorHAnsi" w:cstheme="minorHAnsi"/>
          <w:sz w:val="20"/>
          <w:szCs w:val="20"/>
        </w:rPr>
        <w:t>ie z art. 308 ust. 2</w:t>
      </w:r>
      <w:r w:rsidRPr="00CF2DE9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CF2DE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F2DE9">
        <w:rPr>
          <w:rFonts w:asciiTheme="minorHAnsi" w:hAnsiTheme="minorHAnsi" w:cstheme="minorHAnsi"/>
          <w:sz w:val="20"/>
          <w:szCs w:val="20"/>
        </w:rPr>
        <w:t>.</w:t>
      </w:r>
    </w:p>
    <w:p w:rsidR="00CF2DE9" w:rsidRPr="00CF2DE9" w:rsidRDefault="00CF2DE9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D1812" w:rsidRPr="00CF2DE9" w:rsidRDefault="006D1812" w:rsidP="00CC2249">
      <w:pPr>
        <w:widowControl w:val="0"/>
        <w:suppressAutoHyphens/>
        <w:autoSpaceDE w:val="0"/>
        <w:autoSpaceDN w:val="0"/>
        <w:spacing w:line="240" w:lineRule="auto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CF2DE9">
        <w:rPr>
          <w:rFonts w:asciiTheme="minorHAnsi" w:eastAsia="Arial" w:hAnsiTheme="minorHAnsi" w:cstheme="minorHAnsi"/>
          <w:sz w:val="20"/>
          <w:szCs w:val="20"/>
          <w:lang w:eastAsia="en-US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D1812" w:rsidRDefault="00CF2DE9" w:rsidP="00CF2DE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Prezes Zarządu</w:t>
      </w:r>
    </w:p>
    <w:p w:rsidR="00CF2DE9" w:rsidRDefault="00CF2DE9" w:rsidP="00CF2DE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F2DE9" w:rsidRPr="00AD0943" w:rsidRDefault="00CF2DE9" w:rsidP="00CF2DE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:rsidR="00AD0943" w:rsidRPr="006D1812" w:rsidRDefault="00AD0943" w:rsidP="006D1812"/>
    <w:sectPr w:rsidR="00AD0943" w:rsidRPr="006D1812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3A" w:rsidRDefault="00D9553A" w:rsidP="007B1524">
      <w:pPr>
        <w:spacing w:line="240" w:lineRule="auto"/>
      </w:pPr>
      <w:r>
        <w:separator/>
      </w:r>
    </w:p>
  </w:endnote>
  <w:endnote w:type="continuationSeparator" w:id="0">
    <w:p w:rsidR="00D9553A" w:rsidRDefault="00D9553A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3A" w:rsidRDefault="00D9553A" w:rsidP="007B1524">
      <w:pPr>
        <w:spacing w:line="240" w:lineRule="auto"/>
      </w:pPr>
      <w:r>
        <w:separator/>
      </w:r>
    </w:p>
  </w:footnote>
  <w:footnote w:type="continuationSeparator" w:id="0">
    <w:p w:rsidR="00D9553A" w:rsidRDefault="00D9553A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3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0C89"/>
    <w:multiLevelType w:val="multilevel"/>
    <w:tmpl w:val="7FD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63EC18F8"/>
    <w:multiLevelType w:val="hybridMultilevel"/>
    <w:tmpl w:val="49D25DE8"/>
    <w:lvl w:ilvl="0" w:tplc="73C0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20AD9"/>
    <w:multiLevelType w:val="hybridMultilevel"/>
    <w:tmpl w:val="CDBACF5C"/>
    <w:lvl w:ilvl="0" w:tplc="95347CD8">
      <w:start w:val="1"/>
      <w:numFmt w:val="upperRoman"/>
      <w:lvlText w:val="%1."/>
      <w:lvlJc w:val="left"/>
      <w:pPr>
        <w:ind w:left="977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BF4DEE8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2C3F74">
      <w:start w:val="1"/>
      <w:numFmt w:val="decimal"/>
      <w:lvlText w:val="%3)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F1A54AA">
      <w:start w:val="1"/>
      <w:numFmt w:val="lowerLetter"/>
      <w:lvlText w:val="%4)"/>
      <w:lvlJc w:val="left"/>
      <w:pPr>
        <w:ind w:left="1606" w:hanging="418"/>
      </w:pPr>
      <w:rPr>
        <w:rFonts w:hint="default"/>
        <w:b/>
        <w:spacing w:val="-1"/>
        <w:w w:val="100"/>
        <w:lang w:val="pl-PL" w:eastAsia="en-US" w:bidi="ar-SA"/>
      </w:rPr>
    </w:lvl>
    <w:lvl w:ilvl="4" w:tplc="048CC820">
      <w:numFmt w:val="bullet"/>
      <w:lvlText w:val="•"/>
      <w:lvlJc w:val="left"/>
      <w:pPr>
        <w:ind w:left="1680" w:hanging="418"/>
      </w:pPr>
      <w:rPr>
        <w:rFonts w:hint="default"/>
        <w:lang w:val="pl-PL" w:eastAsia="en-US" w:bidi="ar-SA"/>
      </w:rPr>
    </w:lvl>
    <w:lvl w:ilvl="5" w:tplc="1F80BB6E">
      <w:numFmt w:val="bullet"/>
      <w:lvlText w:val="•"/>
      <w:lvlJc w:val="left"/>
      <w:pPr>
        <w:ind w:left="3044" w:hanging="418"/>
      </w:pPr>
      <w:rPr>
        <w:rFonts w:hint="default"/>
        <w:lang w:val="pl-PL" w:eastAsia="en-US" w:bidi="ar-SA"/>
      </w:rPr>
    </w:lvl>
    <w:lvl w:ilvl="6" w:tplc="144E694A">
      <w:numFmt w:val="bullet"/>
      <w:lvlText w:val="•"/>
      <w:lvlJc w:val="left"/>
      <w:pPr>
        <w:ind w:left="4408" w:hanging="418"/>
      </w:pPr>
      <w:rPr>
        <w:rFonts w:hint="default"/>
        <w:lang w:val="pl-PL" w:eastAsia="en-US" w:bidi="ar-SA"/>
      </w:rPr>
    </w:lvl>
    <w:lvl w:ilvl="7" w:tplc="9B90732E">
      <w:numFmt w:val="bullet"/>
      <w:lvlText w:val="•"/>
      <w:lvlJc w:val="left"/>
      <w:pPr>
        <w:ind w:left="5773" w:hanging="418"/>
      </w:pPr>
      <w:rPr>
        <w:rFonts w:hint="default"/>
        <w:lang w:val="pl-PL" w:eastAsia="en-US" w:bidi="ar-SA"/>
      </w:rPr>
    </w:lvl>
    <w:lvl w:ilvl="8" w:tplc="35EC1A9C">
      <w:numFmt w:val="bullet"/>
      <w:lvlText w:val="•"/>
      <w:lvlJc w:val="left"/>
      <w:pPr>
        <w:ind w:left="7137" w:hanging="418"/>
      </w:pPr>
      <w:rPr>
        <w:rFonts w:hint="default"/>
        <w:lang w:val="pl-PL" w:eastAsia="en-US" w:bidi="ar-SA"/>
      </w:rPr>
    </w:lvl>
  </w:abstractNum>
  <w:abstractNum w:abstractNumId="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2FC"/>
    <w:rsid w:val="000860A5"/>
    <w:rsid w:val="00094EF4"/>
    <w:rsid w:val="000C6EE5"/>
    <w:rsid w:val="001B5AFA"/>
    <w:rsid w:val="0020200A"/>
    <w:rsid w:val="00210136"/>
    <w:rsid w:val="00227528"/>
    <w:rsid w:val="00243D71"/>
    <w:rsid w:val="002442D2"/>
    <w:rsid w:val="002842CD"/>
    <w:rsid w:val="002A031F"/>
    <w:rsid w:val="002D0DBB"/>
    <w:rsid w:val="00305ABD"/>
    <w:rsid w:val="00336402"/>
    <w:rsid w:val="00342915"/>
    <w:rsid w:val="00344A53"/>
    <w:rsid w:val="0036233E"/>
    <w:rsid w:val="00373BEA"/>
    <w:rsid w:val="00397941"/>
    <w:rsid w:val="003D5E6B"/>
    <w:rsid w:val="004944A0"/>
    <w:rsid w:val="00495EA5"/>
    <w:rsid w:val="00520FD7"/>
    <w:rsid w:val="00521386"/>
    <w:rsid w:val="005C5178"/>
    <w:rsid w:val="005F0C35"/>
    <w:rsid w:val="00613786"/>
    <w:rsid w:val="006A7F06"/>
    <w:rsid w:val="006D1812"/>
    <w:rsid w:val="006D3083"/>
    <w:rsid w:val="007258FE"/>
    <w:rsid w:val="00762903"/>
    <w:rsid w:val="007B1524"/>
    <w:rsid w:val="007E5017"/>
    <w:rsid w:val="00801B5C"/>
    <w:rsid w:val="00842C86"/>
    <w:rsid w:val="00851DD7"/>
    <w:rsid w:val="00854898"/>
    <w:rsid w:val="008708F2"/>
    <w:rsid w:val="00882AD3"/>
    <w:rsid w:val="008924B0"/>
    <w:rsid w:val="008D0EFF"/>
    <w:rsid w:val="008D6627"/>
    <w:rsid w:val="0092242C"/>
    <w:rsid w:val="00923B6A"/>
    <w:rsid w:val="00994E93"/>
    <w:rsid w:val="00A54115"/>
    <w:rsid w:val="00A55F10"/>
    <w:rsid w:val="00A93191"/>
    <w:rsid w:val="00A94172"/>
    <w:rsid w:val="00AA286E"/>
    <w:rsid w:val="00AD0943"/>
    <w:rsid w:val="00B374DC"/>
    <w:rsid w:val="00B4470B"/>
    <w:rsid w:val="00B86321"/>
    <w:rsid w:val="00BC5C89"/>
    <w:rsid w:val="00BE1B7F"/>
    <w:rsid w:val="00BE4A8E"/>
    <w:rsid w:val="00C22697"/>
    <w:rsid w:val="00C4076A"/>
    <w:rsid w:val="00C91D62"/>
    <w:rsid w:val="00CB63FF"/>
    <w:rsid w:val="00CC2249"/>
    <w:rsid w:val="00CF2DE9"/>
    <w:rsid w:val="00D9553A"/>
    <w:rsid w:val="00DB3B37"/>
    <w:rsid w:val="00E01C28"/>
    <w:rsid w:val="00E07FBA"/>
    <w:rsid w:val="00E65C78"/>
    <w:rsid w:val="00E724E5"/>
    <w:rsid w:val="00E91678"/>
    <w:rsid w:val="00F0076C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styleId="Adreszwrotnynakopercie">
    <w:name w:val="envelope return"/>
    <w:basedOn w:val="Normalny"/>
    <w:semiHidden/>
    <w:rsid w:val="00397941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41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4BDCC-FF68-486D-98CA-F2C7B1E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2023-12-22T08:09:00Z</cp:lastPrinted>
  <dcterms:created xsi:type="dcterms:W3CDTF">2023-12-22T08:09:00Z</dcterms:created>
  <dcterms:modified xsi:type="dcterms:W3CDTF">2023-12-22T08:09:00Z</dcterms:modified>
</cp:coreProperties>
</file>