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53D56E0D"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w:t>
      </w:r>
      <w:r w:rsidR="00120E81">
        <w:rPr>
          <w:rFonts w:ascii="Arial" w:eastAsiaTheme="majorEastAsia" w:hAnsi="Arial" w:cs="Arial"/>
          <w:caps/>
          <w:color w:val="632423" w:themeColor="accent2" w:themeShade="80"/>
          <w:spacing w:val="20"/>
          <w:sz w:val="22"/>
          <w:szCs w:val="22"/>
          <w:lang w:eastAsia="en-US"/>
        </w:rPr>
        <w:t>124</w:t>
      </w:r>
      <w:r w:rsidR="00F91B74">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54D3D8D1" w14:textId="7F580A37" w:rsidR="00120E81" w:rsidRPr="00120E81" w:rsidRDefault="00120E81" w:rsidP="00120E81">
      <w:pPr>
        <w:spacing w:line="276" w:lineRule="auto"/>
        <w:jc w:val="both"/>
        <w:rPr>
          <w:rFonts w:ascii="Arial" w:hAnsi="Arial" w:cs="Arial"/>
          <w:sz w:val="22"/>
          <w:szCs w:val="22"/>
        </w:rPr>
      </w:pPr>
      <w:r w:rsidRPr="00120E81">
        <w:rPr>
          <w:rFonts w:ascii="Arial" w:hAnsi="Arial" w:cs="Arial"/>
          <w:b/>
          <w:bCs/>
          <w:sz w:val="22"/>
          <w:szCs w:val="22"/>
        </w:rPr>
        <w:t>Rozbudowa drogi powiatowej nr 4311W (ul. Słoneczna) na odcinku od działki ew. nr 319/10 obręb 0016-Rżyska do końca zjazdu do działki 1178/2, gm. Radzymin</w:t>
      </w:r>
      <w:r>
        <w:rPr>
          <w:rFonts w:ascii="Arial" w:hAnsi="Arial" w:cs="Arial"/>
          <w:b/>
          <w:bCs/>
          <w:sz w:val="22"/>
          <w:szCs w:val="22"/>
        </w:rPr>
        <w:t xml:space="preserve"> </w:t>
      </w:r>
      <w:r w:rsidRPr="00120E81">
        <w:rPr>
          <w:rFonts w:ascii="Arial" w:hAnsi="Arial" w:cs="Arial"/>
          <w:b/>
          <w:bCs/>
          <w:sz w:val="22"/>
          <w:szCs w:val="22"/>
        </w:rPr>
        <w:t>w ramach zadania inwestycyjnego: Przebudowa DP Nr 4311W gm. Radzymin - Polski Ład – Poprawa bezpieczeństwa mieszkańców</w:t>
      </w:r>
    </w:p>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14BE73E2"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120E81">
        <w:rPr>
          <w:rFonts w:ascii="Arial" w:eastAsia="Calibri" w:hAnsi="Arial" w:cs="Arial"/>
          <w:sz w:val="22"/>
          <w:szCs w:val="22"/>
        </w:rPr>
        <w:t xml:space="preserve"> z </w:t>
      </w:r>
      <w:proofErr w:type="spellStart"/>
      <w:r w:rsidR="00120E81">
        <w:rPr>
          <w:rFonts w:ascii="Arial" w:eastAsia="Calibri" w:hAnsi="Arial" w:cs="Arial"/>
          <w:sz w:val="22"/>
          <w:szCs w:val="22"/>
        </w:rPr>
        <w:t>późn</w:t>
      </w:r>
      <w:proofErr w:type="spellEnd"/>
      <w:r w:rsidR="00120E81">
        <w:rPr>
          <w:rFonts w:ascii="Arial" w:eastAsia="Calibri" w:hAnsi="Arial" w:cs="Arial"/>
          <w:sz w:val="22"/>
          <w:szCs w:val="22"/>
        </w:rPr>
        <w:t>. zm.</w:t>
      </w:r>
      <w:r w:rsidR="00B3568C" w:rsidRPr="00B3568C">
        <w:rPr>
          <w:rFonts w:ascii="Arial" w:eastAsia="Calibri" w:hAnsi="Arial" w:cs="Arial"/>
          <w:sz w:val="22"/>
          <w:szCs w:val="22"/>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7C08240A" w14:textId="1B8D012B" w:rsidR="00295E81" w:rsidRDefault="00295E81" w:rsidP="0037251C">
      <w:pPr>
        <w:spacing w:after="200" w:line="271" w:lineRule="auto"/>
        <w:rPr>
          <w:rFonts w:ascii="Arial" w:eastAsiaTheme="majorEastAsia" w:hAnsi="Arial" w:cs="Arial"/>
          <w:b/>
          <w:sz w:val="22"/>
          <w:szCs w:val="22"/>
          <w:lang w:eastAsia="en-US"/>
        </w:rPr>
      </w:pPr>
    </w:p>
    <w:p w14:paraId="0B729C8D" w14:textId="77777777" w:rsidR="00B3568C" w:rsidRPr="003A65B1" w:rsidRDefault="00B3568C"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9B30D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9B30D5">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9B30D5">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9B30D5">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9B30D5">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9B30D5">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9B30D5">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9B30D5">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9B30D5">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9B30D5">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CFDF6A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B3568C" w:rsidRPr="00B3568C">
        <w:rPr>
          <w:rFonts w:ascii="Arial" w:eastAsia="Calibri" w:hAnsi="Arial" w:cs="Arial"/>
          <w:sz w:val="22"/>
          <w:szCs w:val="22"/>
        </w:rPr>
        <w:t>(</w:t>
      </w:r>
      <w:proofErr w:type="spellStart"/>
      <w:r w:rsidR="00B3568C" w:rsidRPr="00B3568C">
        <w:rPr>
          <w:rFonts w:ascii="Arial" w:eastAsia="Calibri" w:hAnsi="Arial" w:cs="Arial"/>
          <w:sz w:val="22"/>
          <w:szCs w:val="22"/>
        </w:rPr>
        <w:t>t.j</w:t>
      </w:r>
      <w:proofErr w:type="spellEnd"/>
      <w:r w:rsidR="00B3568C" w:rsidRPr="00B3568C">
        <w:rPr>
          <w:rFonts w:ascii="Arial" w:eastAsia="Calibri" w:hAnsi="Arial" w:cs="Arial"/>
          <w:sz w:val="22"/>
          <w:szCs w:val="22"/>
        </w:rPr>
        <w:t>.: Dz.U. z 2022 r., poz.1710</w:t>
      </w:r>
      <w:r w:rsidR="004B61CA">
        <w:rPr>
          <w:rFonts w:ascii="Arial" w:eastAsia="Calibri" w:hAnsi="Arial" w:cs="Arial"/>
          <w:sz w:val="22"/>
          <w:szCs w:val="22"/>
        </w:rPr>
        <w:t xml:space="preserve"> z </w:t>
      </w:r>
      <w:proofErr w:type="spellStart"/>
      <w:r w:rsidR="004B61CA">
        <w:rPr>
          <w:rFonts w:ascii="Arial" w:eastAsia="Calibri" w:hAnsi="Arial" w:cs="Arial"/>
          <w:sz w:val="22"/>
          <w:szCs w:val="22"/>
        </w:rPr>
        <w:t>późn</w:t>
      </w:r>
      <w:proofErr w:type="spellEnd"/>
      <w:r w:rsidR="004B61CA">
        <w:rPr>
          <w:rFonts w:ascii="Arial" w:eastAsia="Calibri" w:hAnsi="Arial" w:cs="Arial"/>
          <w:sz w:val="22"/>
          <w:szCs w:val="22"/>
        </w:rPr>
        <w:t>. zm.</w:t>
      </w:r>
      <w:r w:rsidR="00B3568C" w:rsidRPr="00B3568C">
        <w:rPr>
          <w:rFonts w:ascii="Arial" w:eastAsia="Calibri" w:hAnsi="Arial" w:cs="Arial"/>
          <w:sz w:val="22"/>
          <w:szCs w:val="22"/>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9B30D5">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9B30D5">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9B30D5">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9B30D5">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9B30D5">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9B30D5">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9B30D5">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F2C119F"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przewiduje</w:t>
      </w:r>
      <w:r w:rsidR="000F7318" w:rsidRPr="003A65B1">
        <w:rPr>
          <w:rFonts w:ascii="Arial" w:eastAsiaTheme="majorEastAsia" w:hAnsi="Arial" w:cs="Arial"/>
          <w:sz w:val="22"/>
          <w:szCs w:val="22"/>
          <w:lang w:eastAsia="en-US"/>
        </w:rPr>
        <w:t xml:space="preserve"> zawarcie</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9B30D5">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9B30D5">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3BCE8F4" w14:textId="1098A71C" w:rsidR="006F48F6" w:rsidRPr="006F48F6" w:rsidRDefault="006F48F6" w:rsidP="006F48F6">
      <w:pPr>
        <w:pStyle w:val="Akapitzlist"/>
        <w:spacing w:line="276" w:lineRule="auto"/>
        <w:ind w:left="0"/>
        <w:jc w:val="both"/>
        <w:rPr>
          <w:rFonts w:ascii="Arial" w:hAnsi="Arial" w:cs="Arial"/>
          <w:sz w:val="22"/>
          <w:szCs w:val="22"/>
        </w:rPr>
      </w:pPr>
      <w:r w:rsidRPr="006F48F6">
        <w:rPr>
          <w:rFonts w:ascii="Arial" w:hAnsi="Arial" w:cs="Arial"/>
          <w:sz w:val="22"/>
          <w:szCs w:val="22"/>
        </w:rPr>
        <w:t>Zamawiający, zgodnie z art. 214 ust. 1 pkt 7 ustawy Prawo Zamówień publicznych, przewiduje rozszerzenie przedmiotu zamówienia poprzez wykonanie robót polegających na powtórzeniu podobnych robót budowlanych zgodnych z przedmiotem zamówienia podstawowego, które zostaną zlecone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9B30D5">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9B30D5">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9B30D5">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9B30D5">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9B30D5">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9B30D5">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9B30D5">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4CF4E1B7" w:rsidR="00587F52" w:rsidRPr="006F48F6" w:rsidRDefault="00587F52" w:rsidP="009B30D5">
      <w:pPr>
        <w:pStyle w:val="Akapitzlist"/>
        <w:numPr>
          <w:ilvl w:val="0"/>
          <w:numId w:val="20"/>
        </w:numPr>
        <w:spacing w:line="276" w:lineRule="auto"/>
        <w:jc w:val="both"/>
        <w:rPr>
          <w:rFonts w:ascii="Arial" w:hAnsi="Arial" w:cs="Arial"/>
          <w:b/>
          <w:bCs/>
          <w:sz w:val="22"/>
          <w:szCs w:val="22"/>
        </w:rPr>
      </w:pPr>
      <w:r w:rsidRPr="006F48F6">
        <w:rPr>
          <w:rFonts w:ascii="Arial" w:eastAsiaTheme="majorEastAsia" w:hAnsi="Arial" w:cs="Arial"/>
          <w:sz w:val="22"/>
          <w:szCs w:val="22"/>
          <w:lang w:eastAsia="en-US"/>
        </w:rPr>
        <w:t xml:space="preserve">Dane osobowe </w:t>
      </w:r>
      <w:r w:rsidR="00962CBB" w:rsidRPr="006F48F6">
        <w:rPr>
          <w:rFonts w:ascii="Arial" w:eastAsiaTheme="majorEastAsia" w:hAnsi="Arial" w:cs="Arial"/>
          <w:sz w:val="22"/>
          <w:szCs w:val="22"/>
          <w:lang w:eastAsia="en-US"/>
        </w:rPr>
        <w:t>w</w:t>
      </w:r>
      <w:r w:rsidRPr="006F48F6">
        <w:rPr>
          <w:rFonts w:ascii="Arial" w:eastAsiaTheme="majorEastAsia" w:hAnsi="Arial" w:cs="Arial"/>
          <w:sz w:val="22"/>
          <w:szCs w:val="22"/>
          <w:lang w:eastAsia="en-US"/>
        </w:rPr>
        <w:t xml:space="preserve">ykonawcy </w:t>
      </w:r>
      <w:r w:rsidR="00962CBB" w:rsidRPr="006F48F6">
        <w:rPr>
          <w:rFonts w:ascii="Arial" w:eastAsiaTheme="majorEastAsia" w:hAnsi="Arial" w:cs="Arial"/>
          <w:sz w:val="22"/>
          <w:szCs w:val="22"/>
          <w:lang w:eastAsia="en-US"/>
        </w:rPr>
        <w:t xml:space="preserve">będą </w:t>
      </w:r>
      <w:r w:rsidRPr="006F48F6">
        <w:rPr>
          <w:rFonts w:ascii="Arial" w:eastAsiaTheme="majorEastAsia" w:hAnsi="Arial" w:cs="Arial"/>
          <w:sz w:val="22"/>
          <w:szCs w:val="22"/>
          <w:lang w:eastAsia="en-US"/>
        </w:rPr>
        <w:t xml:space="preserve">przetwarzane na podstawie art. 6 ust. 1 lit. c RODO </w:t>
      </w:r>
      <w:r w:rsidRPr="006F48F6">
        <w:rPr>
          <w:rFonts w:ascii="Arial" w:eastAsiaTheme="majorEastAsia" w:hAnsi="Arial" w:cs="Arial"/>
          <w:sz w:val="22"/>
          <w:szCs w:val="22"/>
          <w:lang w:eastAsia="en-US"/>
        </w:rPr>
        <w:br/>
        <w:t xml:space="preserve">w celu związanym z przedmiotowym postępowaniem o udzielenie zamówienia publicznego pn. </w:t>
      </w:r>
      <w:r w:rsidR="006F48F6" w:rsidRPr="006F48F6">
        <w:rPr>
          <w:rFonts w:ascii="Arial" w:hAnsi="Arial" w:cs="Arial"/>
          <w:b/>
          <w:bCs/>
          <w:sz w:val="22"/>
          <w:szCs w:val="22"/>
        </w:rPr>
        <w:t>Rozbudowa drogi powiatowej nr 4311W (ul. Słoneczna) na odcinku od działki ew. nr 319/10 obręb 0016-Rżyska do końca zjazdu do działki 1178/2, gm. Radzymin w ramach zadania inwestycyjnego</w:t>
      </w:r>
      <w:r w:rsidR="006F48F6">
        <w:rPr>
          <w:rFonts w:ascii="Arial" w:hAnsi="Arial" w:cs="Arial"/>
          <w:b/>
          <w:bCs/>
          <w:sz w:val="22"/>
          <w:szCs w:val="22"/>
        </w:rPr>
        <w:t>:</w:t>
      </w:r>
      <w:r w:rsidR="006F48F6" w:rsidRPr="006F48F6">
        <w:rPr>
          <w:rFonts w:ascii="Arial" w:hAnsi="Arial" w:cs="Arial"/>
          <w:b/>
          <w:bCs/>
          <w:sz w:val="22"/>
          <w:szCs w:val="22"/>
        </w:rPr>
        <w:t xml:space="preserve"> </w:t>
      </w:r>
      <w:r w:rsidR="006F48F6">
        <w:rPr>
          <w:rFonts w:ascii="Arial" w:hAnsi="Arial" w:cs="Arial"/>
          <w:b/>
          <w:bCs/>
          <w:sz w:val="22"/>
          <w:szCs w:val="22"/>
        </w:rPr>
        <w:t>„</w:t>
      </w:r>
      <w:r w:rsidR="006F48F6" w:rsidRPr="006F48F6">
        <w:rPr>
          <w:rFonts w:ascii="Arial" w:hAnsi="Arial" w:cs="Arial"/>
          <w:b/>
          <w:bCs/>
          <w:sz w:val="22"/>
          <w:szCs w:val="22"/>
        </w:rPr>
        <w:t>Przebudowa DP Nr 4311W gm. Radzymin - Polski Ład – Poprawa bezpieczeństwa mieszkańców.”</w:t>
      </w:r>
    </w:p>
    <w:p w14:paraId="2D06D68E" w14:textId="28CD2F1A" w:rsidR="00587F52" w:rsidRPr="003A65B1" w:rsidRDefault="00587F52" w:rsidP="009B30D5">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w:t>
      </w:r>
      <w:r w:rsidRPr="003A65B1">
        <w:rPr>
          <w:rFonts w:ascii="Arial" w:eastAsiaTheme="majorEastAsia" w:hAnsi="Arial" w:cs="Arial"/>
          <w:sz w:val="22"/>
          <w:szCs w:val="22"/>
          <w:lang w:eastAsia="en-US"/>
        </w:rPr>
        <w:lastRenderedPageBreak/>
        <w:t xml:space="preserve">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9B30D5">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9B30D5">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9B30D5">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9B30D5">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9B30D5">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9B30D5">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przetwarzane są dane osobowe jego dotyczące, prawem wykonawcy do bycia </w:t>
      </w:r>
      <w:r w:rsidR="00587F52" w:rsidRPr="003A65B1">
        <w:rPr>
          <w:rFonts w:ascii="Arial" w:eastAsiaTheme="majorEastAsia" w:hAnsi="Arial" w:cs="Arial"/>
          <w:sz w:val="22"/>
          <w:szCs w:val="22"/>
          <w:lang w:eastAsia="en-US"/>
        </w:rPr>
        <w:lastRenderedPageBreak/>
        <w:t>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060F9A1"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6F48F6">
        <w:rPr>
          <w:rFonts w:ascii="Arial" w:hAnsi="Arial" w:cs="Arial"/>
          <w:b/>
          <w:sz w:val="22"/>
          <w:szCs w:val="22"/>
          <w:highlight w:val="lightGray"/>
          <w:lang w:eastAsia="en-US"/>
        </w:rPr>
        <w:t>t.j</w:t>
      </w:r>
      <w:proofErr w:type="spellEnd"/>
      <w:r w:rsidR="006F48F6">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6F48F6">
        <w:rPr>
          <w:rFonts w:ascii="Arial" w:hAnsi="Arial" w:cs="Arial"/>
          <w:b/>
          <w:sz w:val="22"/>
          <w:szCs w:val="22"/>
          <w:highlight w:val="lightGray"/>
          <w:lang w:eastAsia="en-US"/>
        </w:rPr>
        <w:t xml:space="preserve">z 2022 r., </w:t>
      </w:r>
      <w:r w:rsidRPr="003A65B1">
        <w:rPr>
          <w:rFonts w:ascii="Arial" w:hAnsi="Arial" w:cs="Arial"/>
          <w:b/>
          <w:sz w:val="22"/>
          <w:szCs w:val="22"/>
          <w:highlight w:val="lightGray"/>
          <w:lang w:eastAsia="en-US"/>
        </w:rPr>
        <w:t xml:space="preserve">poz. </w:t>
      </w:r>
      <w:r w:rsidR="006F48F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05B2E388" w14:textId="77777777" w:rsidR="006F48F6" w:rsidRPr="006F48F6" w:rsidRDefault="006F48F6" w:rsidP="006F48F6">
      <w:pPr>
        <w:spacing w:line="276" w:lineRule="auto"/>
        <w:jc w:val="both"/>
        <w:rPr>
          <w:rFonts w:ascii="Arial" w:hAnsi="Arial" w:cs="Arial"/>
          <w:sz w:val="22"/>
          <w:szCs w:val="22"/>
        </w:rPr>
      </w:pPr>
      <w:r w:rsidRPr="006F48F6">
        <w:rPr>
          <w:rFonts w:ascii="Arial" w:hAnsi="Arial" w:cs="Arial"/>
          <w:sz w:val="22"/>
          <w:szCs w:val="22"/>
        </w:rPr>
        <w:t xml:space="preserve">Kod CPV: </w:t>
      </w:r>
      <w:r w:rsidRPr="006F48F6">
        <w:rPr>
          <w:rFonts w:ascii="Arial" w:hAnsi="Arial" w:cs="Arial"/>
          <w:sz w:val="22"/>
          <w:szCs w:val="22"/>
        </w:rPr>
        <w:tab/>
      </w:r>
    </w:p>
    <w:p w14:paraId="3ACF99E5" w14:textId="77777777" w:rsidR="006F48F6" w:rsidRPr="006F48F6" w:rsidRDefault="006F48F6" w:rsidP="006F48F6">
      <w:pPr>
        <w:spacing w:line="276" w:lineRule="auto"/>
        <w:ind w:left="1701" w:hanging="1701"/>
        <w:jc w:val="both"/>
        <w:rPr>
          <w:rFonts w:ascii="Arial" w:hAnsi="Arial" w:cs="Arial"/>
          <w:sz w:val="22"/>
          <w:szCs w:val="22"/>
        </w:rPr>
      </w:pPr>
      <w:r w:rsidRPr="006F48F6">
        <w:rPr>
          <w:rFonts w:ascii="Arial" w:hAnsi="Arial" w:cs="Arial"/>
          <w:sz w:val="22"/>
          <w:szCs w:val="22"/>
        </w:rPr>
        <w:t>45111200-0 – Roboty w zakresie przygotowania terenu pod budowę i roboty ziemne</w:t>
      </w:r>
    </w:p>
    <w:p w14:paraId="494FB697" w14:textId="170C3802" w:rsidR="006F48F6" w:rsidRPr="006F48F6" w:rsidRDefault="006F48F6" w:rsidP="006F48F6">
      <w:pPr>
        <w:spacing w:line="276" w:lineRule="auto"/>
        <w:ind w:left="1701" w:hanging="1701"/>
        <w:jc w:val="both"/>
        <w:rPr>
          <w:rFonts w:ascii="Arial" w:hAnsi="Arial" w:cs="Arial"/>
          <w:sz w:val="22"/>
          <w:szCs w:val="22"/>
        </w:rPr>
      </w:pPr>
      <w:r w:rsidRPr="006F48F6">
        <w:rPr>
          <w:rFonts w:ascii="Arial" w:hAnsi="Arial" w:cs="Arial"/>
          <w:sz w:val="22"/>
          <w:szCs w:val="22"/>
        </w:rPr>
        <w:t>45233000-9 – Roboty w zakresie konstruowania, fundamentowania oraz wykonania</w:t>
      </w:r>
      <w:r w:rsidR="00BC7A96">
        <w:rPr>
          <w:rFonts w:ascii="Arial" w:hAnsi="Arial" w:cs="Arial"/>
          <w:sz w:val="22"/>
          <w:szCs w:val="22"/>
        </w:rPr>
        <w:t xml:space="preserve"> </w:t>
      </w:r>
      <w:r w:rsidRPr="006F48F6">
        <w:rPr>
          <w:rFonts w:ascii="Arial" w:hAnsi="Arial" w:cs="Arial"/>
          <w:sz w:val="22"/>
          <w:szCs w:val="22"/>
        </w:rPr>
        <w:t>nawierzchni autostrad, dróg</w:t>
      </w:r>
    </w:p>
    <w:p w14:paraId="6D881CEE" w14:textId="5AB3C14B" w:rsidR="006F48F6" w:rsidRPr="006F48F6" w:rsidRDefault="006F48F6" w:rsidP="006F48F6">
      <w:pPr>
        <w:spacing w:line="276" w:lineRule="auto"/>
        <w:jc w:val="both"/>
        <w:rPr>
          <w:rFonts w:ascii="Arial" w:hAnsi="Arial" w:cs="Arial"/>
          <w:sz w:val="22"/>
          <w:szCs w:val="22"/>
        </w:rPr>
      </w:pPr>
      <w:r w:rsidRPr="006F48F6">
        <w:rPr>
          <w:rFonts w:ascii="Arial" w:hAnsi="Arial" w:cs="Arial"/>
          <w:sz w:val="22"/>
          <w:szCs w:val="22"/>
        </w:rPr>
        <w:t>45233290-8 – Instalowanie znaków drogowych</w:t>
      </w:r>
    </w:p>
    <w:p w14:paraId="19CAC236" w14:textId="77777777" w:rsidR="006F48F6" w:rsidRPr="006F48F6" w:rsidRDefault="006F48F6" w:rsidP="006F48F6">
      <w:pPr>
        <w:spacing w:line="276" w:lineRule="auto"/>
        <w:jc w:val="both"/>
        <w:rPr>
          <w:rFonts w:ascii="Arial" w:hAnsi="Arial" w:cs="Arial"/>
          <w:sz w:val="22"/>
          <w:szCs w:val="22"/>
        </w:rPr>
      </w:pPr>
    </w:p>
    <w:p w14:paraId="12894CE3" w14:textId="77777777" w:rsidR="006F48F6" w:rsidRPr="006F48F6" w:rsidRDefault="006F48F6" w:rsidP="009B30D5">
      <w:pPr>
        <w:pStyle w:val="Nagwek3"/>
        <w:numPr>
          <w:ilvl w:val="0"/>
          <w:numId w:val="36"/>
        </w:numPr>
        <w:suppressAutoHyphens/>
        <w:spacing w:line="276" w:lineRule="auto"/>
        <w:ind w:left="426" w:hanging="426"/>
        <w:rPr>
          <w:rFonts w:ascii="Arial" w:hAnsi="Arial" w:cs="Arial"/>
          <w:color w:val="auto"/>
          <w:sz w:val="22"/>
          <w:szCs w:val="22"/>
        </w:rPr>
      </w:pPr>
      <w:r w:rsidRPr="006F48F6">
        <w:rPr>
          <w:rFonts w:ascii="Arial" w:hAnsi="Arial" w:cs="Arial"/>
          <w:color w:val="auto"/>
          <w:sz w:val="22"/>
          <w:szCs w:val="22"/>
        </w:rPr>
        <w:t>Szczegółowy opis przedmiotu zamówienia:</w:t>
      </w:r>
    </w:p>
    <w:p w14:paraId="38576DF1" w14:textId="54163087" w:rsidR="006F48F6" w:rsidRPr="006F48F6" w:rsidRDefault="006F48F6" w:rsidP="006F48F6">
      <w:pPr>
        <w:pStyle w:val="Tytu"/>
        <w:spacing w:line="276" w:lineRule="auto"/>
        <w:jc w:val="both"/>
        <w:rPr>
          <w:rFonts w:cs="Arial"/>
          <w:b w:val="0"/>
          <w:sz w:val="22"/>
          <w:szCs w:val="22"/>
          <w:lang w:eastAsia="ar-SA"/>
        </w:rPr>
      </w:pPr>
      <w:r w:rsidRPr="006F48F6">
        <w:rPr>
          <w:rFonts w:cs="Arial"/>
          <w:b w:val="0"/>
          <w:sz w:val="22"/>
          <w:szCs w:val="22"/>
          <w:lang w:eastAsia="ar-SA"/>
        </w:rPr>
        <w:t xml:space="preserve">Przedmiotem zamówienia jest </w:t>
      </w:r>
      <w:r w:rsidRPr="006F48F6">
        <w:rPr>
          <w:rFonts w:cs="Arial"/>
          <w:b w:val="0"/>
          <w:sz w:val="22"/>
          <w:szCs w:val="22"/>
        </w:rPr>
        <w:t>realizacja robót budowlanych na podstawie decyzji o zezwoleniu na realizację inwestycji drogowej nr 16pz/2021 z dnia 21.05.2021 r. znak WAB.6710.14.46.2020 wydanej przez Starostę Wołomińskiego oraz nr 160/SPEC/2022 z dnia 15.07.2022 r. znak WI-I.7821.23.7.2021.AT wydanej przez Wojewodę Mazowieckiego, które dotyczą inwestycji pn.:</w:t>
      </w:r>
      <w:r w:rsidR="00BC7A96">
        <w:rPr>
          <w:rFonts w:cs="Arial"/>
          <w:b w:val="0"/>
          <w:sz w:val="22"/>
          <w:szCs w:val="22"/>
        </w:rPr>
        <w:t xml:space="preserve"> „</w:t>
      </w:r>
      <w:r w:rsidRPr="006F48F6">
        <w:rPr>
          <w:rFonts w:cs="Arial"/>
          <w:b w:val="0"/>
          <w:sz w:val="22"/>
          <w:szCs w:val="22"/>
          <w:lang w:eastAsia="ar-SA"/>
        </w:rPr>
        <w:t>Rozbudowa drogi powiatowej nr 4311W (ul. Słoneczna) na odcinku od działki ew. nr 319/10 obręb 0016-Rżyska do ronda w miejscowości Stary Kraszew na połączeniu ulic Radzymińska, Świętojańska i Jana Pawła II, gm. Radzymin, gm. Klembów” w części dotyczącej gminy Radzymin.</w:t>
      </w:r>
    </w:p>
    <w:p w14:paraId="0D21895A" w14:textId="77777777" w:rsidR="006F48F6" w:rsidRPr="006F48F6" w:rsidRDefault="006F48F6" w:rsidP="006F48F6">
      <w:pPr>
        <w:pStyle w:val="Tytu"/>
        <w:spacing w:line="276" w:lineRule="auto"/>
        <w:jc w:val="both"/>
        <w:rPr>
          <w:rFonts w:cs="Arial"/>
          <w:b w:val="0"/>
          <w:sz w:val="22"/>
          <w:szCs w:val="22"/>
          <w:highlight w:val="yellow"/>
        </w:rPr>
      </w:pPr>
      <w:r w:rsidRPr="006F48F6">
        <w:rPr>
          <w:rFonts w:cs="Arial"/>
          <w:b w:val="0"/>
          <w:sz w:val="22"/>
          <w:szCs w:val="22"/>
          <w:lang w:eastAsia="ar-SA"/>
        </w:rPr>
        <w:t xml:space="preserve">Długość przebudowywanego odcinka wynosi ok. 1380 </w:t>
      </w:r>
      <w:proofErr w:type="spellStart"/>
      <w:r w:rsidRPr="006F48F6">
        <w:rPr>
          <w:rFonts w:cs="Arial"/>
          <w:b w:val="0"/>
          <w:sz w:val="22"/>
          <w:szCs w:val="22"/>
          <w:lang w:eastAsia="ar-SA"/>
        </w:rPr>
        <w:t>mb</w:t>
      </w:r>
      <w:proofErr w:type="spellEnd"/>
      <w:r w:rsidRPr="006F48F6">
        <w:rPr>
          <w:rFonts w:cs="Arial"/>
          <w:b w:val="0"/>
          <w:sz w:val="22"/>
          <w:szCs w:val="22"/>
          <w:lang w:eastAsia="ar-SA"/>
        </w:rPr>
        <w:t xml:space="preserve"> </w:t>
      </w:r>
    </w:p>
    <w:p w14:paraId="5A9EEA28" w14:textId="77777777" w:rsidR="006F48F6" w:rsidRPr="006F48F6" w:rsidRDefault="006F48F6" w:rsidP="009B30D5">
      <w:pPr>
        <w:pStyle w:val="Nagwek4"/>
        <w:keepNext w:val="0"/>
        <w:keepLines w:val="0"/>
        <w:numPr>
          <w:ilvl w:val="1"/>
          <w:numId w:val="36"/>
        </w:numPr>
        <w:suppressAutoHyphens/>
        <w:spacing w:before="0" w:line="276" w:lineRule="auto"/>
        <w:ind w:left="284" w:hanging="284"/>
        <w:contextualSpacing/>
        <w:jc w:val="both"/>
        <w:rPr>
          <w:rFonts w:ascii="Arial" w:hAnsi="Arial" w:cs="Arial"/>
          <w:i w:val="0"/>
          <w:iCs w:val="0"/>
          <w:color w:val="auto"/>
          <w:sz w:val="22"/>
          <w:szCs w:val="22"/>
        </w:rPr>
      </w:pPr>
      <w:bookmarkStart w:id="0" w:name="_Hlk499552878"/>
      <w:r w:rsidRPr="006F48F6">
        <w:rPr>
          <w:rFonts w:ascii="Arial" w:hAnsi="Arial" w:cs="Arial"/>
          <w:i w:val="0"/>
          <w:iCs w:val="0"/>
          <w:color w:val="auto"/>
          <w:sz w:val="22"/>
          <w:szCs w:val="22"/>
        </w:rPr>
        <w:t>Przedmiot zamówienia obejmuje:</w:t>
      </w:r>
    </w:p>
    <w:bookmarkEnd w:id="0"/>
    <w:p w14:paraId="1D89DDAB"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rozbiórkę istniejącej nawierzchni z betonu asfaltowego,</w:t>
      </w:r>
    </w:p>
    <w:p w14:paraId="4D09BA7E"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 xml:space="preserve">rozbiórkę istniejących zjazdów indywidualnych i publicznych gruntowych oraz o nawierzchni z betonu asfaltowego i kostki betonowej, </w:t>
      </w:r>
    </w:p>
    <w:p w14:paraId="094457A8"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lastRenderedPageBreak/>
        <w:t>rozbiórkę istniejących przepustów drogowych,</w:t>
      </w:r>
    </w:p>
    <w:p w14:paraId="1DE38061"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rozbiórkę – cięcie istniejącej nawierzchni asfaltowej</w:t>
      </w:r>
    </w:p>
    <w:p w14:paraId="3BC0D37E"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 xml:space="preserve">rozbiórkę istniejącej sieci </w:t>
      </w:r>
      <w:proofErr w:type="spellStart"/>
      <w:r w:rsidRPr="006F48F6">
        <w:rPr>
          <w:rFonts w:ascii="Arial" w:hAnsi="Arial" w:cs="Arial"/>
          <w:sz w:val="22"/>
          <w:szCs w:val="22"/>
        </w:rPr>
        <w:t>elektoenergetycznej</w:t>
      </w:r>
      <w:proofErr w:type="spellEnd"/>
      <w:r w:rsidRPr="006F48F6">
        <w:rPr>
          <w:rFonts w:ascii="Arial" w:hAnsi="Arial" w:cs="Arial"/>
          <w:sz w:val="22"/>
          <w:szCs w:val="22"/>
        </w:rPr>
        <w:t xml:space="preserve"> kolidującej z projektowaną inwestycją,</w:t>
      </w:r>
    </w:p>
    <w:p w14:paraId="6F7E62D6"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rozbiórkę istniejącej sieci telekomunikacyjnej kolidującej z projektowaną inwestycją,</w:t>
      </w:r>
    </w:p>
    <w:p w14:paraId="5EA29251"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rozbiórkę istniejących ogrodzeń na poszerzenie pasa drogowego,</w:t>
      </w:r>
    </w:p>
    <w:p w14:paraId="1DD420E5"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budowę nawierzchni drogi powiatowej,</w:t>
      </w:r>
    </w:p>
    <w:p w14:paraId="6DFEA125"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budowę dróg dojazdowych,</w:t>
      </w:r>
    </w:p>
    <w:p w14:paraId="5C78EBDF"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budowę chodników,</w:t>
      </w:r>
    </w:p>
    <w:p w14:paraId="25FDA55A"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budowę ciągu pieszo-rowerowego,</w:t>
      </w:r>
    </w:p>
    <w:p w14:paraId="0EBD3149"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budowę zatok autobusowych,</w:t>
      </w:r>
    </w:p>
    <w:p w14:paraId="0B186ADB"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 xml:space="preserve">budowę </w:t>
      </w:r>
      <w:proofErr w:type="spellStart"/>
      <w:r w:rsidRPr="006F48F6">
        <w:rPr>
          <w:rFonts w:ascii="Arial" w:hAnsi="Arial" w:cs="Arial"/>
          <w:sz w:val="22"/>
          <w:szCs w:val="22"/>
        </w:rPr>
        <w:t>azyli</w:t>
      </w:r>
      <w:proofErr w:type="spellEnd"/>
      <w:r w:rsidRPr="006F48F6">
        <w:rPr>
          <w:rFonts w:ascii="Arial" w:hAnsi="Arial" w:cs="Arial"/>
          <w:sz w:val="22"/>
          <w:szCs w:val="22"/>
        </w:rPr>
        <w:t xml:space="preserve"> dla pieszych,</w:t>
      </w:r>
    </w:p>
    <w:p w14:paraId="42C802EA"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wykonanie rowów przydrożnych,</w:t>
      </w:r>
    </w:p>
    <w:p w14:paraId="0E249D0F"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budowę przepustów drogowych pod zjazdami,</w:t>
      </w:r>
    </w:p>
    <w:p w14:paraId="2DA9F7F5"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budowę zjazdów indywidualnych i publicznych,</w:t>
      </w:r>
    </w:p>
    <w:p w14:paraId="6C9A2B9F"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 xml:space="preserve">budowę kanału deszczowego, studni, </w:t>
      </w:r>
      <w:proofErr w:type="spellStart"/>
      <w:r w:rsidRPr="006F48F6">
        <w:rPr>
          <w:rFonts w:ascii="Arial" w:hAnsi="Arial" w:cs="Arial"/>
          <w:sz w:val="22"/>
          <w:szCs w:val="22"/>
        </w:rPr>
        <w:t>przykanalików</w:t>
      </w:r>
      <w:proofErr w:type="spellEnd"/>
      <w:r w:rsidRPr="006F48F6">
        <w:rPr>
          <w:rFonts w:ascii="Arial" w:hAnsi="Arial" w:cs="Arial"/>
          <w:sz w:val="22"/>
          <w:szCs w:val="22"/>
        </w:rPr>
        <w:t xml:space="preserve"> i wpustów deszczowych,</w:t>
      </w:r>
    </w:p>
    <w:p w14:paraId="718866BF"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budowę sieci elektroenergetycznej,</w:t>
      </w:r>
    </w:p>
    <w:p w14:paraId="18DAB47C"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 xml:space="preserve">budowę oświetlenia ulicznego na słupach energetycznych niskiego napięcia, </w:t>
      </w:r>
    </w:p>
    <w:p w14:paraId="194ABFB5"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budowę sieci telekomunikacyjnej,</w:t>
      </w:r>
    </w:p>
    <w:p w14:paraId="63A9413E"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wykonanie zieleńców,</w:t>
      </w:r>
    </w:p>
    <w:p w14:paraId="6F38D418"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wycinka drzew i krzewów,</w:t>
      </w:r>
    </w:p>
    <w:p w14:paraId="722D7E1F"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uporządkowanie terenu budowy,</w:t>
      </w:r>
    </w:p>
    <w:p w14:paraId="564C708F"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roboty wykończeniowe i wszelkie roboty towarzyszące,</w:t>
      </w:r>
    </w:p>
    <w:p w14:paraId="4D86FD2F"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wykonanie oznakowania poziomego i pionowego,</w:t>
      </w:r>
    </w:p>
    <w:p w14:paraId="4EABC8BE"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wykonanie czasowej organizacji ruchu na czas prowadzenia robót,</w:t>
      </w:r>
    </w:p>
    <w:p w14:paraId="2F41049B"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wykonanie inwentaryzacji powykonawczej geodezyjnej,</w:t>
      </w:r>
    </w:p>
    <w:p w14:paraId="6C5A7124"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dokonanie w imieniu zamawiającego zgłoszenia zakończenia robót budowlanych / uzyskania decyzji na użytkowanie zgodnie z obowiązującymi przepisami ustawy  o prawie budowlanym,</w:t>
      </w:r>
    </w:p>
    <w:p w14:paraId="64B3732D" w14:textId="77777777" w:rsidR="006F48F6" w:rsidRPr="006F48F6" w:rsidRDefault="006F48F6" w:rsidP="009B30D5">
      <w:pPr>
        <w:pStyle w:val="Akapitzlist"/>
        <w:numPr>
          <w:ilvl w:val="0"/>
          <w:numId w:val="39"/>
        </w:numPr>
        <w:suppressAutoHyphens/>
        <w:autoSpaceDE w:val="0"/>
        <w:autoSpaceDN w:val="0"/>
        <w:adjustRightInd w:val="0"/>
        <w:spacing w:line="276" w:lineRule="auto"/>
        <w:contextualSpacing/>
        <w:jc w:val="both"/>
        <w:rPr>
          <w:rFonts w:ascii="Arial" w:hAnsi="Arial" w:cs="Arial"/>
          <w:sz w:val="22"/>
          <w:szCs w:val="22"/>
        </w:rPr>
      </w:pPr>
      <w:r w:rsidRPr="006F48F6">
        <w:rPr>
          <w:rFonts w:ascii="Arial" w:hAnsi="Arial" w:cs="Arial"/>
          <w:sz w:val="22"/>
          <w:szCs w:val="22"/>
        </w:rPr>
        <w:t xml:space="preserve">wykonanie dokumentacji powykonawczej wraz  z operatem kolaudacyjnym. </w:t>
      </w:r>
    </w:p>
    <w:p w14:paraId="5356845A" w14:textId="77777777" w:rsidR="006F48F6" w:rsidRPr="006F48F6" w:rsidRDefault="006F48F6" w:rsidP="009B30D5">
      <w:pPr>
        <w:pStyle w:val="Nagwek4"/>
        <w:keepNext w:val="0"/>
        <w:keepLines w:val="0"/>
        <w:numPr>
          <w:ilvl w:val="1"/>
          <w:numId w:val="36"/>
        </w:numPr>
        <w:suppressAutoHyphens/>
        <w:spacing w:before="0" w:line="276" w:lineRule="auto"/>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 xml:space="preserve">Przed złożeniem oferty Zamawiający zaleca dokonanie wizji lokalnej terenu w celu sprawdzenia zgodności załączonej do SWZ dokumentacji projektowej tj. projektu budowlanego i wykonawczego oraz przedmiaru robót z faktycznym stanem i warunkami terenowymi. Przedmiary robót stanowią jedynie pomoc w wycenie robót budowlanych. Określenie ostatecznych ilości materiałów budowlanych potrzebnych do zrealizowania tego zadania, jak również pracy niezbędnej do jego wykonania należy do Wykonawcy. </w:t>
      </w:r>
    </w:p>
    <w:p w14:paraId="392045F7" w14:textId="77777777" w:rsidR="006F48F6" w:rsidRPr="006F48F6" w:rsidRDefault="006F48F6" w:rsidP="006F48F6">
      <w:pPr>
        <w:tabs>
          <w:tab w:val="left" w:pos="426"/>
        </w:tabs>
        <w:autoSpaceDE w:val="0"/>
        <w:autoSpaceDN w:val="0"/>
        <w:adjustRightInd w:val="0"/>
        <w:spacing w:line="276" w:lineRule="auto"/>
        <w:ind w:left="426" w:firstLine="141"/>
        <w:jc w:val="both"/>
        <w:rPr>
          <w:rFonts w:ascii="Arial" w:hAnsi="Arial" w:cs="Arial"/>
          <w:sz w:val="22"/>
          <w:szCs w:val="22"/>
        </w:rPr>
      </w:pPr>
      <w:r w:rsidRPr="006F48F6">
        <w:rPr>
          <w:rFonts w:ascii="Arial" w:hAnsi="Arial" w:cs="Arial"/>
          <w:sz w:val="22"/>
          <w:szCs w:val="22"/>
        </w:rPr>
        <w:t>Wynagrodzenie ryczałtowe obejmować będzie:</w:t>
      </w:r>
    </w:p>
    <w:p w14:paraId="2628E355" w14:textId="4ACD6072" w:rsidR="006F48F6" w:rsidRPr="006F48F6" w:rsidRDefault="006F48F6" w:rsidP="009B30D5">
      <w:pPr>
        <w:pStyle w:val="Akapitzlist"/>
        <w:numPr>
          <w:ilvl w:val="0"/>
          <w:numId w:val="38"/>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r w:rsidR="00BC7A96">
        <w:rPr>
          <w:rFonts w:ascii="Arial" w:hAnsi="Arial" w:cs="Arial"/>
          <w:sz w:val="22"/>
          <w:szCs w:val="22"/>
        </w:rPr>
        <w:t>,</w:t>
      </w:r>
    </w:p>
    <w:p w14:paraId="09A5FC1D" w14:textId="77777777" w:rsidR="006F48F6" w:rsidRPr="006F48F6" w:rsidRDefault="006F48F6" w:rsidP="009B30D5">
      <w:pPr>
        <w:pStyle w:val="Akapitzlist"/>
        <w:numPr>
          <w:ilvl w:val="0"/>
          <w:numId w:val="38"/>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t>wartość zużytych materiałów wraz z kosztami zakupu, magazynowania, ewentualnych ubytków i transportu na teren budowy, wywozu materiałów rozbiórkowych, nadmiaru ziemi z urobku,</w:t>
      </w:r>
    </w:p>
    <w:p w14:paraId="3FC59BE8" w14:textId="77777777" w:rsidR="006F48F6" w:rsidRPr="006F48F6" w:rsidRDefault="006F48F6" w:rsidP="009B30D5">
      <w:pPr>
        <w:pStyle w:val="Akapitzlist"/>
        <w:numPr>
          <w:ilvl w:val="0"/>
          <w:numId w:val="38"/>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t>wartość pracy sprzętu wraz z towarzyszącymi kosztami,</w:t>
      </w:r>
    </w:p>
    <w:p w14:paraId="1AFAF60A" w14:textId="77777777" w:rsidR="006F48F6" w:rsidRPr="006F48F6" w:rsidRDefault="006F48F6" w:rsidP="009B30D5">
      <w:pPr>
        <w:pStyle w:val="Akapitzlist"/>
        <w:numPr>
          <w:ilvl w:val="0"/>
          <w:numId w:val="38"/>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t>wykonanie czasowej organizacji ruchu wraz z jej wprowadzeniem,</w:t>
      </w:r>
    </w:p>
    <w:p w14:paraId="28BDA08C" w14:textId="77777777" w:rsidR="006F48F6" w:rsidRPr="006F48F6" w:rsidRDefault="006F48F6" w:rsidP="009B30D5">
      <w:pPr>
        <w:pStyle w:val="Akapitzlist"/>
        <w:numPr>
          <w:ilvl w:val="0"/>
          <w:numId w:val="38"/>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t>koszty pośrednie, zysk kalkulacyjny i ryzyko,</w:t>
      </w:r>
    </w:p>
    <w:p w14:paraId="0DC4D635" w14:textId="43F9C656" w:rsidR="006F48F6" w:rsidRPr="006F48F6" w:rsidRDefault="006F48F6" w:rsidP="009B30D5">
      <w:pPr>
        <w:pStyle w:val="Akapitzlist"/>
        <w:numPr>
          <w:ilvl w:val="0"/>
          <w:numId w:val="38"/>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lastRenderedPageBreak/>
        <w:t>podatki obliczone zgodnie z obowiązującymi przepisami</w:t>
      </w:r>
      <w:r w:rsidR="00BC7A96">
        <w:rPr>
          <w:rFonts w:ascii="Arial" w:hAnsi="Arial" w:cs="Arial"/>
          <w:sz w:val="22"/>
          <w:szCs w:val="22"/>
        </w:rPr>
        <w:t>,</w:t>
      </w:r>
    </w:p>
    <w:p w14:paraId="535A5D55" w14:textId="77777777" w:rsidR="006F48F6" w:rsidRPr="006F48F6" w:rsidRDefault="006F48F6" w:rsidP="009B30D5">
      <w:pPr>
        <w:pStyle w:val="Akapitzlist"/>
        <w:numPr>
          <w:ilvl w:val="0"/>
          <w:numId w:val="38"/>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t>zapewnienia pełnej obsługi geodezyjnej inwestycji zgodnie z obowiązującymi przepisami prawa;</w:t>
      </w:r>
    </w:p>
    <w:p w14:paraId="4CBB7AEB" w14:textId="77777777" w:rsidR="006F48F6" w:rsidRPr="006F48F6" w:rsidRDefault="006F48F6" w:rsidP="009B30D5">
      <w:pPr>
        <w:pStyle w:val="Akapitzlist"/>
        <w:numPr>
          <w:ilvl w:val="0"/>
          <w:numId w:val="38"/>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t>zabezpieczenia robót na czas trwania przebudowy;</w:t>
      </w:r>
    </w:p>
    <w:p w14:paraId="4F675892" w14:textId="603AB1AC" w:rsidR="006F48F6" w:rsidRPr="006F48F6" w:rsidRDefault="006F48F6" w:rsidP="009B30D5">
      <w:pPr>
        <w:pStyle w:val="Akapitzlist"/>
        <w:numPr>
          <w:ilvl w:val="0"/>
          <w:numId w:val="37"/>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t>wykonania dokumentacji powykonawczej</w:t>
      </w:r>
      <w:r w:rsidR="00BC7A96">
        <w:rPr>
          <w:rFonts w:ascii="Arial" w:hAnsi="Arial" w:cs="Arial"/>
          <w:sz w:val="22"/>
          <w:szCs w:val="22"/>
        </w:rPr>
        <w:t>,</w:t>
      </w:r>
    </w:p>
    <w:p w14:paraId="4ABDB2A7" w14:textId="77777777" w:rsidR="006F48F6" w:rsidRPr="006F48F6" w:rsidRDefault="006F48F6" w:rsidP="009B30D5">
      <w:pPr>
        <w:pStyle w:val="Akapitzlist"/>
        <w:numPr>
          <w:ilvl w:val="0"/>
          <w:numId w:val="37"/>
        </w:numPr>
        <w:suppressAutoHyphens/>
        <w:autoSpaceDE w:val="0"/>
        <w:autoSpaceDN w:val="0"/>
        <w:adjustRightInd w:val="0"/>
        <w:spacing w:line="276" w:lineRule="auto"/>
        <w:ind w:left="851" w:hanging="284"/>
        <w:contextualSpacing/>
        <w:jc w:val="both"/>
        <w:rPr>
          <w:rFonts w:ascii="Arial" w:hAnsi="Arial" w:cs="Arial"/>
          <w:sz w:val="22"/>
          <w:szCs w:val="22"/>
        </w:rPr>
      </w:pPr>
      <w:r w:rsidRPr="006F48F6">
        <w:rPr>
          <w:rFonts w:ascii="Arial" w:hAnsi="Arial" w:cs="Arial"/>
          <w:sz w:val="22"/>
          <w:szCs w:val="22"/>
        </w:rPr>
        <w:t>wykonania geodezyjnej dokumentacji powykonawczej;</w:t>
      </w:r>
    </w:p>
    <w:p w14:paraId="6A7B93CC" w14:textId="77777777" w:rsidR="006F48F6" w:rsidRPr="006F48F6" w:rsidRDefault="006F48F6" w:rsidP="009B30D5">
      <w:pPr>
        <w:pStyle w:val="Akapitzlist"/>
        <w:numPr>
          <w:ilvl w:val="0"/>
          <w:numId w:val="37"/>
        </w:numPr>
        <w:suppressAutoHyphens/>
        <w:spacing w:line="276" w:lineRule="auto"/>
        <w:ind w:left="851" w:hanging="284"/>
        <w:contextualSpacing/>
        <w:jc w:val="both"/>
        <w:rPr>
          <w:rFonts w:ascii="Arial" w:hAnsi="Arial" w:cs="Arial"/>
          <w:sz w:val="22"/>
          <w:szCs w:val="22"/>
        </w:rPr>
      </w:pPr>
      <w:r w:rsidRPr="006F48F6">
        <w:rPr>
          <w:rFonts w:ascii="Arial" w:hAnsi="Arial" w:cs="Arial"/>
          <w:sz w:val="22"/>
          <w:szCs w:val="22"/>
        </w:rPr>
        <w:t>przeniesie na zamawiającego majątkowych praw autorskich do dokumentacji powykonawczej, o której mowa powyżej na warunkach określonych w § 8 umowy.</w:t>
      </w:r>
    </w:p>
    <w:p w14:paraId="21E1DEDD" w14:textId="77777777" w:rsidR="006F48F6" w:rsidRPr="006F48F6" w:rsidRDefault="006F48F6" w:rsidP="006F48F6">
      <w:pPr>
        <w:autoSpaceDE w:val="0"/>
        <w:autoSpaceDN w:val="0"/>
        <w:adjustRightInd w:val="0"/>
        <w:spacing w:line="276" w:lineRule="auto"/>
        <w:ind w:left="567"/>
        <w:jc w:val="both"/>
        <w:rPr>
          <w:rFonts w:ascii="Arial" w:hAnsi="Arial" w:cs="Arial"/>
          <w:sz w:val="22"/>
          <w:szCs w:val="22"/>
        </w:rPr>
      </w:pPr>
      <w:r w:rsidRPr="006F48F6">
        <w:rPr>
          <w:rFonts w:ascii="Arial" w:hAnsi="Arial" w:cs="Arial"/>
          <w:sz w:val="22"/>
          <w:szCs w:val="22"/>
        </w:rPr>
        <w:t>W cenie oferty należy uwzględnić wszystkie koszty mogące wystąpić w trakcie realizacji robót, a które nie zostały wymienione powyżej.</w:t>
      </w:r>
    </w:p>
    <w:p w14:paraId="712F9162" w14:textId="77777777" w:rsidR="006F48F6" w:rsidRPr="006F48F6" w:rsidRDefault="006F48F6" w:rsidP="009B30D5">
      <w:pPr>
        <w:pStyle w:val="Nagwek4"/>
        <w:keepNext w:val="0"/>
        <w:keepLines w:val="0"/>
        <w:numPr>
          <w:ilvl w:val="1"/>
          <w:numId w:val="36"/>
        </w:numPr>
        <w:suppressAutoHyphens/>
        <w:spacing w:before="0" w:line="276" w:lineRule="auto"/>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Przed podpisaniem umowy Wykonawca, którego oferta zostanie uznana za najkorzystniejszą, zobowiązany jest złożyć Zamawiającemu formularze cenowe poszczególnych robót określonych na podstawie dokumentacji projektowej z uwzględnieniem SST oraz przedmiaru robót, jako dokumentu pomocniczego. Formularze cenowe zostaną sporządzone w oparciu o ceny jednostkowe brutto.</w:t>
      </w:r>
    </w:p>
    <w:p w14:paraId="48E95948" w14:textId="77777777" w:rsidR="006F48F6" w:rsidRPr="006F48F6" w:rsidRDefault="006F48F6" w:rsidP="006F48F6">
      <w:pPr>
        <w:autoSpaceDE w:val="0"/>
        <w:autoSpaceDN w:val="0"/>
        <w:adjustRightInd w:val="0"/>
        <w:spacing w:line="276" w:lineRule="auto"/>
        <w:ind w:left="567"/>
        <w:jc w:val="both"/>
        <w:rPr>
          <w:rFonts w:ascii="Arial" w:hAnsi="Arial" w:cs="Arial"/>
          <w:sz w:val="22"/>
          <w:szCs w:val="22"/>
        </w:rPr>
      </w:pPr>
      <w:r w:rsidRPr="006F48F6">
        <w:rPr>
          <w:rFonts w:ascii="Arial" w:hAnsi="Arial" w:cs="Arial"/>
          <w:sz w:val="22"/>
          <w:szCs w:val="22"/>
        </w:rPr>
        <w:t>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3B130296" w14:textId="77777777" w:rsidR="006F48F6" w:rsidRPr="006F48F6" w:rsidRDefault="006F48F6" w:rsidP="006F48F6">
      <w:pPr>
        <w:autoSpaceDE w:val="0"/>
        <w:autoSpaceDN w:val="0"/>
        <w:adjustRightInd w:val="0"/>
        <w:spacing w:line="276" w:lineRule="auto"/>
        <w:ind w:firstLine="567"/>
        <w:jc w:val="both"/>
        <w:rPr>
          <w:rFonts w:ascii="Arial" w:hAnsi="Arial" w:cs="Arial"/>
          <w:sz w:val="22"/>
          <w:szCs w:val="22"/>
        </w:rPr>
      </w:pPr>
      <w:r w:rsidRPr="006F48F6">
        <w:rPr>
          <w:rFonts w:ascii="Arial" w:hAnsi="Arial" w:cs="Arial"/>
          <w:sz w:val="22"/>
          <w:szCs w:val="22"/>
        </w:rPr>
        <w:t>Wykonawca nie ma obowiązku załączenia formularzy cenowych do oferty.</w:t>
      </w:r>
    </w:p>
    <w:p w14:paraId="63570FC1" w14:textId="77777777" w:rsidR="006F48F6" w:rsidRPr="006F48F6" w:rsidRDefault="006F48F6" w:rsidP="009B30D5">
      <w:pPr>
        <w:pStyle w:val="Nagwek4"/>
        <w:keepNext w:val="0"/>
        <w:keepLines w:val="0"/>
        <w:numPr>
          <w:ilvl w:val="1"/>
          <w:numId w:val="36"/>
        </w:numPr>
        <w:suppressAutoHyphens/>
        <w:spacing w:before="0"/>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 xml:space="preserve">Materiały rozbiórkowe nadające się do ponownego wbudowania (w tym elementy: kostka brukowa, płyty betonowe, krawężniki betonowe, obrzeża betonowe) składowane na paletach oraz frez nawierzchni i pozostałe materiały rozbiórkowe (gruz, ziemia nieurodzajna) należy dostarczyć na wskazane przez Zamawiającego miejscu, tj. plac przy budynku Wydziału Dróg Powiatowych w Zagościńcu przy ul. Asfaltowej 1. </w:t>
      </w:r>
    </w:p>
    <w:p w14:paraId="1E044219" w14:textId="77777777" w:rsidR="006F48F6" w:rsidRPr="006F48F6" w:rsidRDefault="006F48F6" w:rsidP="009B30D5">
      <w:pPr>
        <w:pStyle w:val="Nagwek4"/>
        <w:keepNext w:val="0"/>
        <w:keepLines w:val="0"/>
        <w:numPr>
          <w:ilvl w:val="1"/>
          <w:numId w:val="36"/>
        </w:numPr>
        <w:suppressAutoHyphens/>
        <w:spacing w:before="0"/>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 xml:space="preserve">Roboty należy prowadzić zgodnie ze sztuką budowlaną, projektem, umową oraz z obowiązującymi przepisami prawa i Normami Technicznymi. </w:t>
      </w:r>
    </w:p>
    <w:p w14:paraId="24686A89" w14:textId="77777777" w:rsidR="006F48F6" w:rsidRPr="006F48F6" w:rsidRDefault="006F48F6" w:rsidP="009B30D5">
      <w:pPr>
        <w:pStyle w:val="Nagwek4"/>
        <w:keepNext w:val="0"/>
        <w:keepLines w:val="0"/>
        <w:numPr>
          <w:ilvl w:val="1"/>
          <w:numId w:val="36"/>
        </w:numPr>
        <w:suppressAutoHyphens/>
        <w:spacing w:before="0"/>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54CBDF1D" w14:textId="77777777" w:rsidR="006F48F6" w:rsidRPr="006F48F6" w:rsidRDefault="006F48F6" w:rsidP="009B30D5">
      <w:pPr>
        <w:pStyle w:val="Nagwek4"/>
        <w:keepNext w:val="0"/>
        <w:keepLines w:val="0"/>
        <w:numPr>
          <w:ilvl w:val="1"/>
          <w:numId w:val="36"/>
        </w:numPr>
        <w:suppressAutoHyphens/>
        <w:spacing w:before="0"/>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2C3B311B" w14:textId="77777777" w:rsidR="006F48F6" w:rsidRPr="006F48F6" w:rsidRDefault="006F48F6" w:rsidP="009B30D5">
      <w:pPr>
        <w:pStyle w:val="Nagwek4"/>
        <w:keepNext w:val="0"/>
        <w:keepLines w:val="0"/>
        <w:numPr>
          <w:ilvl w:val="1"/>
          <w:numId w:val="36"/>
        </w:numPr>
        <w:suppressAutoHyphens/>
        <w:spacing w:before="0"/>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Przed rozpoczęciem robót Wykonawca wprowadzi zatwierdzony projekt czasowej organizacji ruchu na czas budowy drogi.</w:t>
      </w:r>
    </w:p>
    <w:p w14:paraId="75D79CEA" w14:textId="77777777" w:rsidR="006F48F6" w:rsidRPr="006F48F6" w:rsidRDefault="006F48F6" w:rsidP="009B30D5">
      <w:pPr>
        <w:pStyle w:val="Nagwek4"/>
        <w:keepNext w:val="0"/>
        <w:keepLines w:val="0"/>
        <w:numPr>
          <w:ilvl w:val="1"/>
          <w:numId w:val="36"/>
        </w:numPr>
        <w:suppressAutoHyphens/>
        <w:spacing w:before="0"/>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 xml:space="preserve">W czasie trwania robót budowlanych Wykonawca zobowiązany jest do udostępnienia Placu Budowy wszystkim gestorom sieci, którzy zgłoszą chęć wykonywania przebudowy urządzeń stanowiących ich własność. </w:t>
      </w:r>
    </w:p>
    <w:p w14:paraId="6BABC17B" w14:textId="77777777" w:rsidR="006F48F6" w:rsidRPr="006F48F6" w:rsidRDefault="006F48F6" w:rsidP="009B30D5">
      <w:pPr>
        <w:pStyle w:val="Nagwek4"/>
        <w:keepNext w:val="0"/>
        <w:keepLines w:val="0"/>
        <w:numPr>
          <w:ilvl w:val="1"/>
          <w:numId w:val="36"/>
        </w:numPr>
        <w:suppressAutoHyphens/>
        <w:spacing w:before="0"/>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372A6AEB" w14:textId="77777777" w:rsidR="006F48F6" w:rsidRPr="006F48F6" w:rsidRDefault="006F48F6" w:rsidP="009B30D5">
      <w:pPr>
        <w:pStyle w:val="Nagwek4"/>
        <w:keepNext w:val="0"/>
        <w:keepLines w:val="0"/>
        <w:numPr>
          <w:ilvl w:val="1"/>
          <w:numId w:val="36"/>
        </w:numPr>
        <w:suppressAutoHyphens/>
        <w:spacing w:before="0"/>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 xml:space="preserve">Zamawiający może dopuścić do użycia tylko takie materiały, które posiadają: </w:t>
      </w:r>
    </w:p>
    <w:p w14:paraId="71548E1D" w14:textId="77777777" w:rsidR="006F48F6" w:rsidRPr="006F48F6" w:rsidRDefault="006F48F6" w:rsidP="009B30D5">
      <w:pPr>
        <w:pStyle w:val="Akapitzlist"/>
        <w:numPr>
          <w:ilvl w:val="0"/>
          <w:numId w:val="40"/>
        </w:numPr>
        <w:suppressAutoHyphens/>
        <w:autoSpaceDE w:val="0"/>
        <w:autoSpaceDN w:val="0"/>
        <w:adjustRightInd w:val="0"/>
        <w:spacing w:line="276" w:lineRule="auto"/>
        <w:ind w:left="993" w:hanging="284"/>
        <w:contextualSpacing/>
        <w:jc w:val="both"/>
        <w:rPr>
          <w:rFonts w:ascii="Arial" w:hAnsi="Arial" w:cs="Arial"/>
          <w:sz w:val="22"/>
          <w:szCs w:val="22"/>
        </w:rPr>
      </w:pPr>
      <w:r w:rsidRPr="006F48F6">
        <w:rPr>
          <w:rFonts w:ascii="Arial" w:hAnsi="Arial" w:cs="Arial"/>
          <w:sz w:val="22"/>
          <w:szCs w:val="22"/>
        </w:rPr>
        <w:t>certyfikat na znak bezpieczeństwa wykazujący, że zapewniono zgodność z kryteriami technicznymi określonymi na podstawie Polskich Norm, aprobat technicznych oraz właściwych przepisów i dokumentów technicznych,</w:t>
      </w:r>
    </w:p>
    <w:p w14:paraId="53DCD915" w14:textId="77777777" w:rsidR="006F48F6" w:rsidRPr="006F48F6" w:rsidRDefault="006F48F6" w:rsidP="009B30D5">
      <w:pPr>
        <w:pStyle w:val="Akapitzlist"/>
        <w:numPr>
          <w:ilvl w:val="0"/>
          <w:numId w:val="40"/>
        </w:numPr>
        <w:suppressAutoHyphens/>
        <w:autoSpaceDE w:val="0"/>
        <w:autoSpaceDN w:val="0"/>
        <w:adjustRightInd w:val="0"/>
        <w:spacing w:line="276" w:lineRule="auto"/>
        <w:ind w:left="993" w:hanging="284"/>
        <w:contextualSpacing/>
        <w:jc w:val="both"/>
        <w:rPr>
          <w:rFonts w:ascii="Arial" w:hAnsi="Arial" w:cs="Arial"/>
          <w:sz w:val="22"/>
          <w:szCs w:val="22"/>
        </w:rPr>
      </w:pPr>
      <w:r w:rsidRPr="006F48F6">
        <w:rPr>
          <w:rFonts w:ascii="Arial" w:hAnsi="Arial" w:cs="Arial"/>
          <w:sz w:val="22"/>
          <w:szCs w:val="22"/>
        </w:rPr>
        <w:lastRenderedPageBreak/>
        <w:t xml:space="preserve">deklarację zgodności lub certyfikat zgodności z Polską Normą lub aprobatą techniczną. </w:t>
      </w:r>
    </w:p>
    <w:p w14:paraId="5A80DFDB" w14:textId="77777777" w:rsidR="006F48F6" w:rsidRPr="006F48F6" w:rsidRDefault="006F48F6" w:rsidP="006F48F6">
      <w:pPr>
        <w:autoSpaceDE w:val="0"/>
        <w:autoSpaceDN w:val="0"/>
        <w:adjustRightInd w:val="0"/>
        <w:spacing w:line="276" w:lineRule="auto"/>
        <w:ind w:left="567"/>
        <w:jc w:val="both"/>
        <w:rPr>
          <w:rFonts w:ascii="Arial" w:hAnsi="Arial" w:cs="Arial"/>
          <w:sz w:val="22"/>
          <w:szCs w:val="22"/>
        </w:rPr>
      </w:pPr>
      <w:r w:rsidRPr="006F48F6">
        <w:rPr>
          <w:rFonts w:ascii="Arial" w:hAnsi="Arial" w:cs="Arial"/>
          <w:sz w:val="22"/>
          <w:szCs w:val="22"/>
        </w:rPr>
        <w:t xml:space="preserve">Przed wbudowaniem materiału należy przedstawić do akceptacji wszystkie wymagane dokumenty i uzyskać zgodę nadzoru inwestorskiego na jego wbudowanie. </w:t>
      </w:r>
    </w:p>
    <w:p w14:paraId="592ED679" w14:textId="2BB5128E" w:rsidR="006F48F6" w:rsidRPr="00BC7A96" w:rsidRDefault="006F48F6" w:rsidP="009B30D5">
      <w:pPr>
        <w:pStyle w:val="Nagwek4"/>
        <w:keepNext w:val="0"/>
        <w:keepLines w:val="0"/>
        <w:numPr>
          <w:ilvl w:val="1"/>
          <w:numId w:val="36"/>
        </w:numPr>
        <w:suppressAutoHyphens/>
        <w:spacing w:before="0" w:after="160" w:line="259" w:lineRule="auto"/>
        <w:ind w:left="567" w:hanging="567"/>
        <w:contextualSpacing/>
        <w:jc w:val="both"/>
        <w:rPr>
          <w:rFonts w:ascii="Arial" w:hAnsi="Arial" w:cs="Arial"/>
          <w:i w:val="0"/>
          <w:iCs w:val="0"/>
          <w:color w:val="auto"/>
          <w:sz w:val="22"/>
          <w:szCs w:val="22"/>
        </w:rPr>
      </w:pPr>
      <w:r w:rsidRPr="00BC7A96">
        <w:rPr>
          <w:rFonts w:ascii="Arial" w:hAnsi="Arial" w:cs="Arial"/>
          <w:i w:val="0"/>
          <w:iCs w:val="0"/>
          <w:color w:val="auto"/>
          <w:sz w:val="22"/>
          <w:szCs w:val="22"/>
        </w:rPr>
        <w:t>Zamawiający zastrzega sobie prawo do zmiany zakresu rzeczowego prac w ramach zaplanowanych na ten cel środków finansowych.</w:t>
      </w:r>
      <w:r w:rsidR="00BC7A96" w:rsidRPr="00BC7A96">
        <w:rPr>
          <w:rFonts w:ascii="Arial" w:hAnsi="Arial" w:cs="Arial"/>
          <w:color w:val="auto"/>
          <w:sz w:val="22"/>
          <w:szCs w:val="22"/>
        </w:rPr>
        <w:t xml:space="preserve"> </w:t>
      </w:r>
    </w:p>
    <w:p w14:paraId="74E6C0C3" w14:textId="77777777" w:rsidR="006F48F6" w:rsidRPr="006F48F6" w:rsidRDefault="006F48F6" w:rsidP="009B30D5">
      <w:pPr>
        <w:pStyle w:val="Nagwek4"/>
        <w:keepNext w:val="0"/>
        <w:keepLines w:val="0"/>
        <w:numPr>
          <w:ilvl w:val="1"/>
          <w:numId w:val="36"/>
        </w:numPr>
        <w:suppressAutoHyphens/>
        <w:spacing w:before="0"/>
        <w:ind w:left="567" w:hanging="567"/>
        <w:contextualSpacing/>
        <w:jc w:val="both"/>
        <w:rPr>
          <w:rFonts w:ascii="Arial" w:hAnsi="Arial" w:cs="Arial"/>
          <w:i w:val="0"/>
          <w:iCs w:val="0"/>
          <w:color w:val="auto"/>
          <w:sz w:val="22"/>
          <w:szCs w:val="22"/>
        </w:rPr>
      </w:pPr>
      <w:r w:rsidRPr="006F48F6">
        <w:rPr>
          <w:rFonts w:ascii="Arial" w:hAnsi="Arial" w:cs="Arial"/>
          <w:i w:val="0"/>
          <w:iCs w:val="0"/>
          <w:color w:val="auto"/>
          <w:sz w:val="22"/>
          <w:szCs w:val="22"/>
        </w:rPr>
        <w:t>Wykonawca zobowiązany jest do :</w:t>
      </w:r>
    </w:p>
    <w:p w14:paraId="537DECC1" w14:textId="77777777" w:rsidR="006F48F6" w:rsidRPr="006F48F6" w:rsidRDefault="006F48F6" w:rsidP="009B30D5">
      <w:pPr>
        <w:pStyle w:val="Akapitzlist"/>
        <w:numPr>
          <w:ilvl w:val="0"/>
          <w:numId w:val="41"/>
        </w:numPr>
        <w:suppressAutoHyphens/>
        <w:autoSpaceDE w:val="0"/>
        <w:autoSpaceDN w:val="0"/>
        <w:adjustRightInd w:val="0"/>
        <w:spacing w:line="276" w:lineRule="auto"/>
        <w:ind w:left="993" w:hanging="284"/>
        <w:contextualSpacing/>
        <w:jc w:val="both"/>
        <w:rPr>
          <w:rFonts w:ascii="Arial" w:hAnsi="Arial" w:cs="Arial"/>
          <w:sz w:val="22"/>
          <w:szCs w:val="22"/>
        </w:rPr>
      </w:pPr>
      <w:r w:rsidRPr="006F48F6">
        <w:rPr>
          <w:rFonts w:ascii="Arial" w:hAnsi="Arial" w:cs="Arial"/>
          <w:sz w:val="22"/>
          <w:szCs w:val="22"/>
        </w:rPr>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20F081F4" w14:textId="77777777" w:rsidR="006F48F6" w:rsidRPr="006F48F6" w:rsidRDefault="006F48F6" w:rsidP="009B30D5">
      <w:pPr>
        <w:pStyle w:val="Akapitzlist"/>
        <w:numPr>
          <w:ilvl w:val="0"/>
          <w:numId w:val="41"/>
        </w:numPr>
        <w:suppressAutoHyphens/>
        <w:autoSpaceDE w:val="0"/>
        <w:autoSpaceDN w:val="0"/>
        <w:adjustRightInd w:val="0"/>
        <w:spacing w:line="276" w:lineRule="auto"/>
        <w:ind w:left="993" w:hanging="284"/>
        <w:contextualSpacing/>
        <w:jc w:val="both"/>
        <w:rPr>
          <w:rFonts w:ascii="Arial" w:hAnsi="Arial" w:cs="Arial"/>
          <w:sz w:val="22"/>
          <w:szCs w:val="22"/>
        </w:rPr>
      </w:pPr>
      <w:r w:rsidRPr="006F48F6">
        <w:rPr>
          <w:rFonts w:ascii="Arial" w:hAnsi="Arial" w:cs="Arial"/>
          <w:sz w:val="22"/>
          <w:szCs w:val="22"/>
        </w:rPr>
        <w:t>uzyskania każdorazowo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4ABB0318" w14:textId="0ACDC767" w:rsidR="00E148E5" w:rsidRPr="00BC7A96" w:rsidRDefault="00A15749" w:rsidP="003A65B1">
      <w:pPr>
        <w:spacing w:after="200" w:line="271" w:lineRule="auto"/>
        <w:contextualSpacing/>
        <w:jc w:val="both"/>
        <w:rPr>
          <w:rFonts w:ascii="Arial" w:eastAsiaTheme="majorEastAsia" w:hAnsi="Arial" w:cs="Arial"/>
          <w:i/>
          <w:color w:val="002060"/>
          <w:sz w:val="22"/>
          <w:szCs w:val="22"/>
          <w:lang w:eastAsia="en-US"/>
        </w:rPr>
      </w:pPr>
      <w:r w:rsidRPr="00BC7A96">
        <w:rPr>
          <w:rFonts w:ascii="Arial" w:hAnsi="Arial" w:cs="Arial"/>
          <w:sz w:val="22"/>
          <w:szCs w:val="22"/>
        </w:rPr>
        <w:t xml:space="preserve">Zadanie należy realizować zgodnie z obowiązującymi przepisami, w tym zgodnie z art. 68 ust. 3 ustawy z dnia 11 stycznia 2018 r. o </w:t>
      </w:r>
      <w:proofErr w:type="spellStart"/>
      <w:r w:rsidRPr="00BC7A96">
        <w:rPr>
          <w:rFonts w:ascii="Arial" w:hAnsi="Arial" w:cs="Arial"/>
          <w:sz w:val="22"/>
          <w:szCs w:val="22"/>
        </w:rPr>
        <w:t>elektromobilności</w:t>
      </w:r>
      <w:proofErr w:type="spellEnd"/>
      <w:r w:rsidRPr="00BC7A96">
        <w:rPr>
          <w:rFonts w:ascii="Arial" w:hAnsi="Arial" w:cs="Arial"/>
          <w:sz w:val="22"/>
          <w:szCs w:val="22"/>
        </w:rPr>
        <w:t xml:space="preserve"> i paliwach alternatywnych(</w:t>
      </w:r>
      <w:proofErr w:type="spellStart"/>
      <w:r w:rsidRPr="00BC7A96">
        <w:rPr>
          <w:rFonts w:ascii="Arial" w:hAnsi="Arial" w:cs="Arial"/>
          <w:sz w:val="22"/>
          <w:szCs w:val="22"/>
        </w:rPr>
        <w:t>t.j</w:t>
      </w:r>
      <w:proofErr w:type="spellEnd"/>
      <w:r w:rsidRPr="00BC7A96">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69C1A314"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F04C1F" w:rsidRPr="003A65B1">
        <w:rPr>
          <w:rFonts w:ascii="Arial" w:eastAsiaTheme="majorEastAsia" w:hAnsi="Arial" w:cs="Arial"/>
          <w:sz w:val="22"/>
          <w:szCs w:val="22"/>
          <w:lang w:eastAsia="en-US"/>
        </w:rPr>
        <w:t>…</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miesięcy. </w:t>
      </w:r>
    </w:p>
    <w:p w14:paraId="162AA33E" w14:textId="6914A330"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rękojmi na wykonany przedmiot umowy </w:t>
      </w:r>
      <w:r w:rsidR="001C6A9E" w:rsidRPr="003A65B1">
        <w:rPr>
          <w:rFonts w:ascii="Arial" w:eastAsiaTheme="majorEastAsia" w:hAnsi="Arial" w:cs="Arial"/>
          <w:sz w:val="22"/>
          <w:szCs w:val="22"/>
          <w:lang w:eastAsia="en-US"/>
        </w:rPr>
        <w:t xml:space="preserve">– </w:t>
      </w:r>
      <w:r w:rsidR="00F04C1F"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miesięcy</w:t>
      </w:r>
      <w:r w:rsidR="001C6A9E" w:rsidRPr="003A65B1">
        <w:rPr>
          <w:rFonts w:ascii="Arial" w:eastAsiaTheme="majorEastAsia" w:hAnsi="Arial" w:cs="Arial"/>
          <w:sz w:val="22"/>
          <w:szCs w:val="22"/>
          <w:lang w:eastAsia="en-US"/>
        </w:rPr>
        <w:t>.</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6BC9E00C" w:rsidR="0089169E" w:rsidRPr="003A65B1" w:rsidRDefault="0089169E" w:rsidP="003A65B1">
      <w:pPr>
        <w:spacing w:line="271" w:lineRule="auto"/>
        <w:ind w:left="-142"/>
        <w:jc w:val="both"/>
        <w:rPr>
          <w:rFonts w:ascii="Arial" w:hAnsi="Arial" w:cs="Arial"/>
          <w:b/>
          <w:sz w:val="22"/>
          <w:szCs w:val="22"/>
        </w:rPr>
      </w:pPr>
      <w:r w:rsidRPr="003A65B1">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267B12C5" w14:textId="77777777" w:rsidR="004604F0" w:rsidRPr="004604F0" w:rsidRDefault="007515D3" w:rsidP="004604F0">
      <w:pPr>
        <w:tabs>
          <w:tab w:val="left" w:pos="426"/>
        </w:tabs>
        <w:spacing w:line="276" w:lineRule="auto"/>
        <w:contextualSpacing/>
        <w:jc w:val="both"/>
        <w:rPr>
          <w:rFonts w:ascii="Arial" w:eastAsia="StarSymbol" w:hAnsi="Arial" w:cs="Arial"/>
          <w:sz w:val="22"/>
          <w:szCs w:val="22"/>
        </w:rPr>
      </w:pPr>
      <w:r w:rsidRPr="004604F0">
        <w:rPr>
          <w:rFonts w:ascii="Arial" w:hAnsi="Arial" w:cs="Arial"/>
          <w:sz w:val="22"/>
          <w:szCs w:val="22"/>
        </w:rPr>
        <w:lastRenderedPageBreak/>
        <w:t>Rodzaj czynności niezbędnych do realizacji zamówienia, których dotyczą wymagania zatrudnienia na podstawie stosunku pracy przez wykonawcę lub podwykonawcę osób wykonujących czynności w trakcie realizacji zamówienia</w:t>
      </w:r>
      <w:r w:rsidR="00242490" w:rsidRPr="004604F0">
        <w:rPr>
          <w:rFonts w:ascii="Arial" w:hAnsi="Arial" w:cs="Arial"/>
          <w:sz w:val="22"/>
          <w:szCs w:val="22"/>
        </w:rPr>
        <w:t xml:space="preserve">: </w:t>
      </w:r>
      <w:r w:rsidR="004604F0" w:rsidRPr="004604F0">
        <w:rPr>
          <w:rFonts w:ascii="Arial" w:eastAsia="StarSymbol" w:hAnsi="Arial" w:cs="Arial"/>
          <w:sz w:val="22"/>
          <w:szCs w:val="22"/>
        </w:rPr>
        <w:t>Wykonawca zobowiązuje się, że pracownicy wykonujący zamówienie w zakresie budowy chodnika będą zatrudnieni na umowę o pracę w rozumieniu przepisów ustawy z dnia 26 czerwca 1974 r. Kodeks pracy;</w:t>
      </w:r>
    </w:p>
    <w:p w14:paraId="0E8C3F5C" w14:textId="5A8BDFAA" w:rsidR="007515D3" w:rsidRPr="003A65B1" w:rsidRDefault="0089169E" w:rsidP="004604F0">
      <w:pPr>
        <w:spacing w:line="271" w:lineRule="auto"/>
        <w:ind w:left="-142"/>
        <w:jc w:val="both"/>
        <w:rPr>
          <w:rFonts w:ascii="Arial" w:hAnsi="Arial" w:cs="Arial"/>
          <w:sz w:val="22"/>
          <w:szCs w:val="22"/>
        </w:rPr>
      </w:pPr>
      <w:r w:rsidRPr="003A65B1">
        <w:rPr>
          <w:rFonts w:ascii="Arial" w:hAnsi="Arial" w:cs="Arial"/>
          <w:sz w:val="22"/>
          <w:szCs w:val="22"/>
        </w:rPr>
        <w:t>S</w:t>
      </w:r>
      <w:r w:rsidR="007515D3" w:rsidRPr="003A65B1">
        <w:rPr>
          <w:rFonts w:ascii="Arial" w:hAnsi="Arial" w:cs="Arial"/>
          <w:sz w:val="22"/>
          <w:szCs w:val="22"/>
        </w:rPr>
        <w:t>posób weryfikacji zatrudnienia tych osób</w:t>
      </w:r>
      <w:r w:rsidR="00242490" w:rsidRPr="003A65B1">
        <w:rPr>
          <w:rFonts w:ascii="Arial" w:hAnsi="Arial" w:cs="Arial"/>
          <w:sz w:val="22"/>
          <w:szCs w:val="22"/>
        </w:rPr>
        <w:t>:</w:t>
      </w:r>
    </w:p>
    <w:p w14:paraId="31D56FA5" w14:textId="77777777" w:rsidR="004604F0" w:rsidRPr="004604F0" w:rsidRDefault="004604F0" w:rsidP="004604F0">
      <w:pPr>
        <w:tabs>
          <w:tab w:val="left" w:pos="426"/>
        </w:tabs>
        <w:spacing w:line="276" w:lineRule="auto"/>
        <w:contextualSpacing/>
        <w:jc w:val="both"/>
        <w:rPr>
          <w:rFonts w:ascii="Arial" w:eastAsia="StarSymbol" w:hAnsi="Arial" w:cs="Arial"/>
          <w:sz w:val="22"/>
          <w:szCs w:val="22"/>
        </w:rPr>
      </w:pPr>
      <w:r w:rsidRPr="004604F0">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33) czynności. Zamawiający uprawniony jest w szczególności do:</w:t>
      </w:r>
    </w:p>
    <w:p w14:paraId="6428D000" w14:textId="77777777" w:rsidR="004604F0" w:rsidRPr="004604F0" w:rsidRDefault="004604F0" w:rsidP="009B30D5">
      <w:pPr>
        <w:pStyle w:val="Akapitzlist"/>
        <w:numPr>
          <w:ilvl w:val="0"/>
          <w:numId w:val="43"/>
        </w:numPr>
        <w:tabs>
          <w:tab w:val="left" w:pos="426"/>
        </w:tabs>
        <w:suppressAutoHyphens/>
        <w:spacing w:line="276" w:lineRule="auto"/>
        <w:ind w:left="1276" w:hanging="283"/>
        <w:contextualSpacing/>
        <w:jc w:val="both"/>
        <w:rPr>
          <w:rFonts w:ascii="Arial" w:eastAsia="StarSymbol" w:hAnsi="Arial" w:cs="Arial"/>
          <w:sz w:val="22"/>
          <w:szCs w:val="22"/>
        </w:rPr>
      </w:pPr>
      <w:r w:rsidRPr="004604F0">
        <w:rPr>
          <w:rFonts w:ascii="Arial" w:eastAsia="StarSymbol" w:hAnsi="Arial" w:cs="Arial"/>
          <w:sz w:val="22"/>
          <w:szCs w:val="22"/>
        </w:rPr>
        <w:t xml:space="preserve">żądania wyjaśnień w przypadku wątpliwości w zakresie potwierdzenia spełniania ww. wymogów, </w:t>
      </w:r>
    </w:p>
    <w:p w14:paraId="0CC07FA6" w14:textId="77777777" w:rsidR="004604F0" w:rsidRPr="004604F0" w:rsidRDefault="004604F0" w:rsidP="009B30D5">
      <w:pPr>
        <w:pStyle w:val="Akapitzlist"/>
        <w:numPr>
          <w:ilvl w:val="0"/>
          <w:numId w:val="43"/>
        </w:numPr>
        <w:tabs>
          <w:tab w:val="left" w:pos="426"/>
        </w:tabs>
        <w:suppressAutoHyphens/>
        <w:spacing w:line="276" w:lineRule="auto"/>
        <w:ind w:left="1276" w:hanging="283"/>
        <w:contextualSpacing/>
        <w:jc w:val="both"/>
        <w:rPr>
          <w:rFonts w:ascii="Arial" w:eastAsia="StarSymbol" w:hAnsi="Arial" w:cs="Arial"/>
          <w:sz w:val="22"/>
          <w:szCs w:val="22"/>
        </w:rPr>
      </w:pPr>
      <w:r w:rsidRPr="004604F0">
        <w:rPr>
          <w:rFonts w:ascii="Arial" w:eastAsia="StarSymbol" w:hAnsi="Arial" w:cs="Arial"/>
          <w:sz w:val="22"/>
          <w:szCs w:val="22"/>
        </w:rPr>
        <w:t>przeprowadzania kontroli na miejscu wykonywania świadczenia,</w:t>
      </w:r>
    </w:p>
    <w:p w14:paraId="4FEDA925" w14:textId="77777777" w:rsidR="004604F0" w:rsidRPr="004604F0" w:rsidRDefault="004604F0" w:rsidP="009B30D5">
      <w:pPr>
        <w:pStyle w:val="Akapitzlist"/>
        <w:numPr>
          <w:ilvl w:val="0"/>
          <w:numId w:val="43"/>
        </w:numPr>
        <w:tabs>
          <w:tab w:val="left" w:pos="426"/>
        </w:tabs>
        <w:suppressAutoHyphens/>
        <w:spacing w:line="276" w:lineRule="auto"/>
        <w:ind w:left="1276" w:hanging="283"/>
        <w:contextualSpacing/>
        <w:jc w:val="both"/>
        <w:rPr>
          <w:rFonts w:ascii="Arial" w:eastAsia="StarSymbol" w:hAnsi="Arial" w:cs="Arial"/>
          <w:sz w:val="22"/>
          <w:szCs w:val="22"/>
        </w:rPr>
      </w:pPr>
      <w:r w:rsidRPr="004604F0">
        <w:rPr>
          <w:rFonts w:ascii="Arial" w:eastAsia="StarSymbol" w:hAnsi="Arial" w:cs="Arial"/>
          <w:sz w:val="22"/>
          <w:szCs w:val="22"/>
        </w:rPr>
        <w:t>żądania oświadczeń i dokumentów w zakresie potwierdzenia spełniania ww. wymogów i ich oceny.</w:t>
      </w:r>
    </w:p>
    <w:p w14:paraId="4F331E71" w14:textId="07532080" w:rsidR="0089169E" w:rsidRPr="003A65B1" w:rsidRDefault="0089169E" w:rsidP="003A65B1">
      <w:pPr>
        <w:spacing w:line="271" w:lineRule="auto"/>
        <w:ind w:left="-142"/>
        <w:jc w:val="both"/>
        <w:rPr>
          <w:rFonts w:ascii="Arial" w:hAnsi="Arial" w:cs="Arial"/>
          <w:sz w:val="22"/>
          <w:szCs w:val="22"/>
        </w:rPr>
      </w:pPr>
      <w:r w:rsidRPr="003A65B1">
        <w:rPr>
          <w:rFonts w:ascii="Arial" w:hAnsi="Arial" w:cs="Arial"/>
          <w:sz w:val="22"/>
          <w:szCs w:val="22"/>
        </w:rPr>
        <w:t>U</w:t>
      </w:r>
      <w:r w:rsidR="007515D3" w:rsidRPr="003A65B1">
        <w:rPr>
          <w:rFonts w:ascii="Arial" w:hAnsi="Arial" w:cs="Arial"/>
          <w:sz w:val="22"/>
          <w:szCs w:val="22"/>
        </w:rPr>
        <w:t>prawnienia zamawiającego w zakresie kontroli spełniania przez wykonawcę wymagań związanych z zatrudnianiem osób</w:t>
      </w:r>
      <w:r w:rsidR="00242490" w:rsidRPr="003A65B1">
        <w:rPr>
          <w:rFonts w:ascii="Arial" w:hAnsi="Arial" w:cs="Arial"/>
          <w:sz w:val="22"/>
          <w:szCs w:val="22"/>
        </w:rPr>
        <w:t>:</w:t>
      </w:r>
    </w:p>
    <w:p w14:paraId="30E08DCE" w14:textId="77777777" w:rsidR="004604F0" w:rsidRPr="004604F0" w:rsidRDefault="004604F0" w:rsidP="009B30D5">
      <w:pPr>
        <w:numPr>
          <w:ilvl w:val="1"/>
          <w:numId w:val="42"/>
        </w:numPr>
        <w:tabs>
          <w:tab w:val="left" w:pos="426"/>
        </w:tabs>
        <w:spacing w:line="276" w:lineRule="auto"/>
        <w:ind w:left="993" w:hanging="567"/>
        <w:contextualSpacing/>
        <w:jc w:val="both"/>
        <w:rPr>
          <w:rFonts w:ascii="Arial" w:eastAsia="StarSymbol" w:hAnsi="Arial" w:cs="Arial"/>
          <w:sz w:val="22"/>
          <w:szCs w:val="22"/>
        </w:rPr>
      </w:pPr>
      <w:r w:rsidRPr="004604F0">
        <w:rPr>
          <w:rFonts w:ascii="Arial" w:eastAsia="StarSymbol" w:hAnsi="Arial" w:cs="Arial"/>
          <w:sz w:val="22"/>
          <w:szCs w:val="22"/>
        </w:rPr>
        <w:t>W trakcie realizacji zamówienia na każde wezwanie Zamawiającego w wyznaczonym w 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 celu potwierdzenia spełnienia wymogu zatrudnienia na podstawie umowy o pracę osób wykonujących wskazane w pkt 33) czynności. Zamawiający może żądać w szczególności:</w:t>
      </w:r>
    </w:p>
    <w:p w14:paraId="31ACDC66" w14:textId="77777777" w:rsidR="004604F0" w:rsidRPr="004604F0" w:rsidRDefault="004604F0"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4604F0">
        <w:rPr>
          <w:rFonts w:ascii="Arial" w:eastAsia="StarSymbol" w:hAnsi="Arial" w:cs="Arial"/>
          <w:sz w:val="22"/>
          <w:szCs w:val="22"/>
        </w:rPr>
        <w:t>oświadczenia zatrudnionego pracownika,</w:t>
      </w:r>
    </w:p>
    <w:p w14:paraId="4F8FF03F" w14:textId="77777777" w:rsidR="004604F0" w:rsidRPr="004604F0" w:rsidRDefault="004604F0"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4604F0">
        <w:rPr>
          <w:rFonts w:ascii="Arial" w:eastAsia="StarSymbol" w:hAnsi="Arial" w:cs="Arial"/>
          <w:sz w:val="22"/>
          <w:szCs w:val="22"/>
        </w:rPr>
        <w:t>oświadczenia Wykonawcy lub podwykonawcy o zatrudnieniu pracownika na podstawie umowy o pracę,</w:t>
      </w:r>
    </w:p>
    <w:p w14:paraId="60008DC2" w14:textId="77777777" w:rsidR="004604F0" w:rsidRPr="004604F0" w:rsidRDefault="004604F0"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4604F0">
        <w:rPr>
          <w:rFonts w:ascii="Arial" w:eastAsia="StarSymbo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104B2266" w14:textId="0C22147B" w:rsidR="004604F0" w:rsidRDefault="004604F0"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4604F0">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39062A4F" w14:textId="77777777" w:rsidR="004604F0" w:rsidRPr="001E11FF" w:rsidRDefault="004604F0"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1E11FF">
        <w:rPr>
          <w:rFonts w:ascii="Arial" w:eastAsia="StarSymbol" w:hAnsi="Arial" w:cs="Arial"/>
          <w:sz w:val="22"/>
          <w:szCs w:val="22"/>
        </w:rPr>
        <w:t>poświadczoną za zgodność z oryginałem kopię dowodu potwierdzającego zgłoszenie pracownika przez pracodawcę do ubezpieczeń</w:t>
      </w:r>
    </w:p>
    <w:p w14:paraId="558710AF" w14:textId="77777777" w:rsidR="001E11FF" w:rsidRDefault="0089169E" w:rsidP="001E11FF">
      <w:pPr>
        <w:spacing w:line="271" w:lineRule="auto"/>
        <w:ind w:left="-142"/>
        <w:jc w:val="both"/>
        <w:rPr>
          <w:rFonts w:ascii="Arial" w:hAnsi="Arial" w:cs="Arial"/>
          <w:sz w:val="22"/>
          <w:szCs w:val="22"/>
        </w:rPr>
      </w:pPr>
      <w:r w:rsidRPr="003A65B1">
        <w:rPr>
          <w:rFonts w:ascii="Arial" w:hAnsi="Arial" w:cs="Arial"/>
          <w:sz w:val="22"/>
          <w:szCs w:val="22"/>
        </w:rPr>
        <w:t>S</w:t>
      </w:r>
      <w:r w:rsidR="007515D3" w:rsidRPr="003A65B1">
        <w:rPr>
          <w:rFonts w:ascii="Arial" w:hAnsi="Arial" w:cs="Arial"/>
          <w:sz w:val="22"/>
          <w:szCs w:val="22"/>
        </w:rPr>
        <w:t>ankcj</w:t>
      </w:r>
      <w:r w:rsidR="00242490" w:rsidRPr="003A65B1">
        <w:rPr>
          <w:rFonts w:ascii="Arial" w:hAnsi="Arial" w:cs="Arial"/>
          <w:sz w:val="22"/>
          <w:szCs w:val="22"/>
        </w:rPr>
        <w:t>e</w:t>
      </w:r>
      <w:r w:rsidR="007515D3" w:rsidRPr="003A65B1">
        <w:rPr>
          <w:rFonts w:ascii="Arial" w:hAnsi="Arial" w:cs="Arial"/>
          <w:sz w:val="22"/>
          <w:szCs w:val="22"/>
        </w:rPr>
        <w:t xml:space="preserve"> z tytułu niespełnienia </w:t>
      </w:r>
      <w:r w:rsidR="00B07F86" w:rsidRPr="003A65B1">
        <w:rPr>
          <w:rFonts w:ascii="Arial" w:hAnsi="Arial" w:cs="Arial"/>
          <w:sz w:val="22"/>
          <w:szCs w:val="22"/>
        </w:rPr>
        <w:t xml:space="preserve">wymagań </w:t>
      </w:r>
      <w:r w:rsidRPr="003A65B1">
        <w:rPr>
          <w:rFonts w:ascii="Arial" w:hAnsi="Arial" w:cs="Arial"/>
          <w:sz w:val="22"/>
          <w:szCs w:val="22"/>
        </w:rPr>
        <w:t>związanych z zatrudnianiem osób</w:t>
      </w:r>
      <w:r w:rsidR="00242490" w:rsidRPr="003A65B1">
        <w:rPr>
          <w:rFonts w:ascii="Arial" w:hAnsi="Arial" w:cs="Arial"/>
          <w:sz w:val="22"/>
          <w:szCs w:val="22"/>
        </w:rPr>
        <w:t>:</w:t>
      </w:r>
    </w:p>
    <w:p w14:paraId="60F3E94F" w14:textId="62864EBA" w:rsidR="001E11FF" w:rsidRPr="001E11FF" w:rsidRDefault="001E11FF" w:rsidP="001E11FF">
      <w:pPr>
        <w:spacing w:line="271" w:lineRule="auto"/>
        <w:ind w:left="-142"/>
        <w:jc w:val="both"/>
        <w:rPr>
          <w:rFonts w:ascii="Arial" w:hAnsi="Arial" w:cs="Arial"/>
          <w:sz w:val="22"/>
          <w:szCs w:val="22"/>
        </w:rPr>
      </w:pPr>
      <w:r w:rsidRPr="001E11FF">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594C8800" w14:textId="48014924" w:rsidR="0089169E" w:rsidRPr="003A65B1" w:rsidRDefault="0089169E"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4E20115F" w:rsidR="00B07F86" w:rsidRPr="003A65B1" w:rsidRDefault="001E11FF" w:rsidP="003A65B1">
      <w:pPr>
        <w:shd w:val="clear" w:color="auto" w:fill="FFFFFF"/>
        <w:spacing w:line="271" w:lineRule="auto"/>
        <w:jc w:val="both"/>
        <w:rPr>
          <w:rFonts w:ascii="Arial" w:eastAsiaTheme="majorEastAsia" w:hAnsi="Arial" w:cs="Arial"/>
          <w:i/>
          <w:color w:val="002060"/>
          <w:sz w:val="22"/>
          <w:szCs w:val="22"/>
          <w:lang w:eastAsia="en-US"/>
        </w:rPr>
      </w:pPr>
      <w:bookmarkStart w:id="1" w:name="_Hlk116896035"/>
      <w:r>
        <w:rPr>
          <w:rFonts w:ascii="Arial" w:hAnsi="Arial" w:cs="Arial"/>
          <w:sz w:val="22"/>
          <w:szCs w:val="22"/>
        </w:rPr>
        <w:t>Nie dotyczy.</w:t>
      </w:r>
    </w:p>
    <w:bookmarkEnd w:id="1"/>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01E15729" w14:textId="77777777" w:rsidR="001E11FF" w:rsidRPr="003A65B1" w:rsidRDefault="001E11FF" w:rsidP="001E11FF">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28FD51E" w14:textId="77777777" w:rsidR="005D2378" w:rsidRPr="005D2378" w:rsidRDefault="00AA4F20" w:rsidP="005D2378">
      <w:pPr>
        <w:pStyle w:val="Nagwek3"/>
        <w:spacing w:before="0"/>
        <w:rPr>
          <w:rFonts w:ascii="Arial" w:hAnsi="Arial" w:cs="Arial"/>
          <w:color w:val="auto"/>
          <w:sz w:val="22"/>
          <w:szCs w:val="22"/>
        </w:rPr>
      </w:pPr>
      <w:r w:rsidRPr="005D2378">
        <w:rPr>
          <w:rFonts w:ascii="Arial" w:hAnsi="Arial" w:cs="Arial"/>
          <w:color w:val="auto"/>
          <w:sz w:val="22"/>
          <w:szCs w:val="22"/>
          <w:lang w:eastAsia="en-US"/>
        </w:rPr>
        <w:t>Zamawiający wymaga</w:t>
      </w:r>
      <w:r w:rsidR="000F0283" w:rsidRPr="005D2378">
        <w:rPr>
          <w:rFonts w:ascii="Arial" w:hAnsi="Arial" w:cs="Arial"/>
          <w:color w:val="auto"/>
          <w:sz w:val="22"/>
          <w:szCs w:val="22"/>
          <w:lang w:eastAsia="en-US"/>
        </w:rPr>
        <w:t>,</w:t>
      </w:r>
      <w:r w:rsidRPr="005D2378">
        <w:rPr>
          <w:rFonts w:ascii="Arial" w:hAnsi="Arial" w:cs="Arial"/>
          <w:color w:val="auto"/>
          <w:sz w:val="22"/>
          <w:szCs w:val="22"/>
          <w:lang w:eastAsia="en-US"/>
        </w:rPr>
        <w:t xml:space="preserve"> aby zamówienie zostało wykonane </w:t>
      </w:r>
      <w:r w:rsidR="00F04C1F" w:rsidRPr="005D2378">
        <w:rPr>
          <w:rFonts w:ascii="Arial" w:hAnsi="Arial" w:cs="Arial"/>
          <w:b/>
          <w:color w:val="auto"/>
          <w:sz w:val="22"/>
          <w:szCs w:val="22"/>
          <w:lang w:eastAsia="en-US"/>
        </w:rPr>
        <w:t>w terminie</w:t>
      </w:r>
      <w:r w:rsidR="000F0283" w:rsidRPr="005D2378">
        <w:rPr>
          <w:rFonts w:ascii="Arial" w:hAnsi="Arial" w:cs="Arial"/>
          <w:b/>
          <w:color w:val="auto"/>
          <w:sz w:val="22"/>
          <w:szCs w:val="22"/>
          <w:lang w:eastAsia="en-US"/>
        </w:rPr>
        <w:t xml:space="preserve"> </w:t>
      </w:r>
      <w:r w:rsidR="005D2378" w:rsidRPr="005D2378">
        <w:rPr>
          <w:rFonts w:ascii="Arial" w:hAnsi="Arial" w:cs="Arial"/>
          <w:color w:val="auto"/>
          <w:sz w:val="22"/>
          <w:szCs w:val="22"/>
        </w:rPr>
        <w:t>57 tygodni od dnia podpisania umowy, na który składają się :</w:t>
      </w:r>
    </w:p>
    <w:p w14:paraId="02EFA702" w14:textId="77777777" w:rsidR="005D2378" w:rsidRPr="005D2378" w:rsidRDefault="005D2378" w:rsidP="005D2378">
      <w:pPr>
        <w:pStyle w:val="Nagwek3"/>
        <w:spacing w:before="0"/>
        <w:ind w:left="426"/>
        <w:rPr>
          <w:rFonts w:ascii="Arial" w:hAnsi="Arial" w:cs="Arial"/>
          <w:color w:val="auto"/>
          <w:sz w:val="22"/>
          <w:szCs w:val="22"/>
        </w:rPr>
      </w:pPr>
      <w:r w:rsidRPr="005D2378">
        <w:rPr>
          <w:rFonts w:ascii="Arial" w:hAnsi="Arial" w:cs="Arial"/>
          <w:color w:val="auto"/>
          <w:sz w:val="22"/>
          <w:szCs w:val="22"/>
        </w:rPr>
        <w:t>1)</w:t>
      </w:r>
      <w:r w:rsidRPr="005D2378">
        <w:rPr>
          <w:rFonts w:ascii="Arial" w:hAnsi="Arial" w:cs="Arial"/>
          <w:color w:val="auto"/>
          <w:sz w:val="22"/>
          <w:szCs w:val="22"/>
        </w:rPr>
        <w:tab/>
        <w:t>Etap I do 35 tygodni od dnia zawarcia umowy w trakcie, którego należy wykonać roboty budowlane o wartości nie mniejszej niż 50% wynagrodzenia wskazanego w umowie</w:t>
      </w:r>
    </w:p>
    <w:p w14:paraId="15FCD49A" w14:textId="52AF19B4" w:rsidR="00F04C1F" w:rsidRPr="005D2378" w:rsidRDefault="005D2378" w:rsidP="005D2378">
      <w:pPr>
        <w:pStyle w:val="Nagwek3"/>
        <w:spacing w:before="0"/>
        <w:ind w:left="426"/>
        <w:rPr>
          <w:rFonts w:ascii="Arial" w:hAnsi="Arial" w:cs="Arial"/>
          <w:color w:val="auto"/>
          <w:sz w:val="22"/>
          <w:szCs w:val="22"/>
        </w:rPr>
      </w:pPr>
      <w:r w:rsidRPr="005D2378">
        <w:rPr>
          <w:rFonts w:ascii="Arial" w:hAnsi="Arial" w:cs="Arial"/>
          <w:color w:val="auto"/>
          <w:sz w:val="22"/>
          <w:szCs w:val="22"/>
        </w:rPr>
        <w:t>2)</w:t>
      </w:r>
      <w:r w:rsidRPr="005D2378">
        <w:rPr>
          <w:rFonts w:ascii="Arial" w:hAnsi="Arial" w:cs="Arial"/>
          <w:color w:val="auto"/>
          <w:sz w:val="22"/>
          <w:szCs w:val="22"/>
        </w:rPr>
        <w:tab/>
        <w:t>Etap II do 57 tygodni od dnia zawarcia umowy, w trakcie którego należy wykonać pozostała część robót oraz uzyskać pozwolenie na użytkowanie.</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5D2378" w:rsidRDefault="00F04C1F"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5D2378">
        <w:rPr>
          <w:rFonts w:ascii="Arial" w:hAnsi="Arial" w:cs="Arial"/>
          <w:b/>
          <w:sz w:val="22"/>
          <w:szCs w:val="22"/>
          <w:lang w:eastAsia="en-US"/>
        </w:rPr>
        <w:t>Informacja o warunkach udziału w postępowaniu o udzielenie zamówienia</w:t>
      </w:r>
      <w:r w:rsidR="007D60B8" w:rsidRPr="005D2378">
        <w:rPr>
          <w:rFonts w:ascii="Arial" w:hAnsi="Arial" w:cs="Arial"/>
          <w:b/>
          <w:sz w:val="22"/>
          <w:szCs w:val="22"/>
          <w:lang w:eastAsia="en-US"/>
        </w:rPr>
        <w:t xml:space="preserve"> i dokumenty składane na wezwanie</w:t>
      </w:r>
    </w:p>
    <w:p w14:paraId="2F0FC1BB" w14:textId="77777777" w:rsidR="000F0283" w:rsidRPr="005D2378"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5D2378" w:rsidRDefault="00F04C1F" w:rsidP="003A65B1">
      <w:pPr>
        <w:spacing w:line="271" w:lineRule="auto"/>
        <w:jc w:val="both"/>
        <w:rPr>
          <w:rFonts w:ascii="Arial" w:eastAsiaTheme="majorEastAsia" w:hAnsi="Arial" w:cs="Arial"/>
          <w:b/>
          <w:sz w:val="22"/>
          <w:szCs w:val="22"/>
          <w:lang w:eastAsia="en-US"/>
        </w:rPr>
      </w:pPr>
      <w:r w:rsidRPr="005D2378">
        <w:rPr>
          <w:rFonts w:ascii="Arial" w:eastAsiaTheme="majorEastAsia" w:hAnsi="Arial" w:cs="Arial"/>
          <w:sz w:val="22"/>
          <w:szCs w:val="22"/>
          <w:lang w:eastAsia="en-US"/>
        </w:rPr>
        <w:t xml:space="preserve">Na podstawie art. 112 </w:t>
      </w:r>
      <w:r w:rsidR="00DB65A7" w:rsidRPr="005D2378">
        <w:rPr>
          <w:rFonts w:ascii="Arial" w:eastAsiaTheme="majorEastAsia" w:hAnsi="Arial" w:cs="Arial"/>
          <w:sz w:val="22"/>
          <w:szCs w:val="22"/>
          <w:lang w:eastAsia="en-US"/>
        </w:rPr>
        <w:t xml:space="preserve">ustawy </w:t>
      </w:r>
      <w:proofErr w:type="spellStart"/>
      <w:r w:rsidR="00DB65A7" w:rsidRPr="005D2378">
        <w:rPr>
          <w:rFonts w:ascii="Arial" w:eastAsiaTheme="majorEastAsia" w:hAnsi="Arial" w:cs="Arial"/>
          <w:sz w:val="22"/>
          <w:szCs w:val="22"/>
          <w:lang w:eastAsia="en-US"/>
        </w:rPr>
        <w:t>Pzp</w:t>
      </w:r>
      <w:proofErr w:type="spellEnd"/>
      <w:r w:rsidR="00DB65A7" w:rsidRPr="005D2378">
        <w:rPr>
          <w:rFonts w:ascii="Arial" w:eastAsiaTheme="majorEastAsia" w:hAnsi="Arial" w:cs="Arial"/>
          <w:sz w:val="22"/>
          <w:szCs w:val="22"/>
          <w:lang w:eastAsia="en-US"/>
        </w:rPr>
        <w:t>, z</w:t>
      </w:r>
      <w:r w:rsidR="00AA4F20" w:rsidRPr="005D2378">
        <w:rPr>
          <w:rFonts w:ascii="Arial" w:eastAsiaTheme="majorEastAsia" w:hAnsi="Arial" w:cs="Arial"/>
          <w:sz w:val="22"/>
          <w:szCs w:val="22"/>
          <w:lang w:eastAsia="en-US"/>
        </w:rPr>
        <w:t>amawiający określa warunek</w:t>
      </w:r>
      <w:r w:rsidRPr="005D2378">
        <w:rPr>
          <w:rFonts w:ascii="Arial" w:eastAsiaTheme="majorEastAsia" w:hAnsi="Arial" w:cs="Arial"/>
          <w:sz w:val="22"/>
          <w:szCs w:val="22"/>
          <w:lang w:eastAsia="en-US"/>
        </w:rPr>
        <w:t>/warunki</w:t>
      </w:r>
      <w:r w:rsidR="00AA4F20" w:rsidRPr="005D2378">
        <w:rPr>
          <w:rFonts w:ascii="Arial" w:eastAsiaTheme="majorEastAsia" w:hAnsi="Arial" w:cs="Arial"/>
          <w:sz w:val="22"/>
          <w:szCs w:val="22"/>
          <w:lang w:eastAsia="en-US"/>
        </w:rPr>
        <w:t xml:space="preserve"> udziału w postępowaniu </w:t>
      </w:r>
      <w:r w:rsidR="00AA4F20" w:rsidRPr="005D2378">
        <w:rPr>
          <w:rFonts w:ascii="Arial" w:eastAsiaTheme="majorEastAsia" w:hAnsi="Arial" w:cs="Arial"/>
          <w:b/>
          <w:sz w:val="22"/>
          <w:szCs w:val="22"/>
          <w:lang w:eastAsia="en-US"/>
        </w:rPr>
        <w:t>dotyczący</w:t>
      </w:r>
      <w:r w:rsidRPr="005D2378">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5D2378" w:rsidRPr="005D2378"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5D2378"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5D2378">
              <w:rPr>
                <w:rFonts w:ascii="Arial" w:eastAsia="Calibri" w:hAnsi="Arial" w:cs="Arial"/>
                <w:b/>
                <w:bCs/>
                <w:kern w:val="1"/>
                <w:sz w:val="22"/>
                <w:szCs w:val="22"/>
                <w:lang w:eastAsia="hi-IN" w:bidi="hi-IN"/>
              </w:rPr>
              <w:t>WARUNKI UDZIAŁU</w:t>
            </w:r>
          </w:p>
          <w:p w14:paraId="2CAC7208" w14:textId="77777777" w:rsidR="00302729" w:rsidRPr="005D2378"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5D2378">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5D2378"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5D2378">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5D2378"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5D2378">
              <w:rPr>
                <w:rFonts w:ascii="Arial" w:eastAsia="Calibri" w:hAnsi="Arial" w:cs="Arial"/>
                <w:b/>
                <w:bCs/>
                <w:kern w:val="1"/>
                <w:sz w:val="22"/>
                <w:szCs w:val="22"/>
                <w:lang w:eastAsia="hi-IN" w:bidi="hi-IN"/>
              </w:rPr>
              <w:t xml:space="preserve">WYMAGANE DOKUMENTY </w:t>
            </w:r>
          </w:p>
        </w:tc>
      </w:tr>
      <w:tr w:rsidR="005D2378" w:rsidRPr="005D2378"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5D2378"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5D2378">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5D2378"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5D2378">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5D2378"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5D2378">
              <w:rPr>
                <w:rFonts w:ascii="Arial" w:eastAsia="SimSun" w:hAnsi="Arial" w:cs="Arial"/>
                <w:kern w:val="1"/>
                <w:sz w:val="22"/>
                <w:szCs w:val="22"/>
                <w:lang w:eastAsia="hi-IN" w:bidi="hi-IN"/>
              </w:rPr>
              <w:t>-</w:t>
            </w:r>
          </w:p>
        </w:tc>
      </w:tr>
      <w:tr w:rsidR="005D2378" w:rsidRPr="005D2378"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5D2378" w:rsidRPr="005D2378" w:rsidRDefault="005D2378" w:rsidP="005D2378">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5D2378">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153B3137" w:rsidR="005D2378" w:rsidRPr="005D2378" w:rsidRDefault="005D2378" w:rsidP="005D2378">
            <w:pPr>
              <w:pStyle w:val="Akapitzlist"/>
              <w:suppressAutoHyphens/>
              <w:spacing w:line="271" w:lineRule="auto"/>
              <w:ind w:left="0"/>
              <w:jc w:val="center"/>
              <w:rPr>
                <w:rFonts w:ascii="Arial" w:hAnsi="Arial" w:cs="Arial"/>
                <w:sz w:val="22"/>
                <w:szCs w:val="22"/>
              </w:rPr>
            </w:pPr>
            <w:r w:rsidRPr="005D2378">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1ADBD191" w:rsidR="005D2378" w:rsidRPr="005D2378" w:rsidRDefault="005D2378" w:rsidP="005D2378">
            <w:pPr>
              <w:widowControl w:val="0"/>
              <w:suppressLineNumbers/>
              <w:suppressAutoHyphens/>
              <w:snapToGrid w:val="0"/>
              <w:spacing w:line="271" w:lineRule="auto"/>
              <w:jc w:val="center"/>
              <w:rPr>
                <w:rFonts w:ascii="Arial" w:hAnsi="Arial" w:cs="Arial"/>
                <w:sz w:val="22"/>
                <w:szCs w:val="22"/>
              </w:rPr>
            </w:pPr>
            <w:r w:rsidRPr="005D2378">
              <w:rPr>
                <w:rFonts w:ascii="Arial" w:eastAsia="SimSun" w:hAnsi="Arial" w:cs="Arial"/>
                <w:kern w:val="1"/>
                <w:sz w:val="22"/>
                <w:szCs w:val="22"/>
                <w:lang w:eastAsia="hi-IN" w:bidi="hi-IN"/>
              </w:rPr>
              <w:t>-</w:t>
            </w:r>
          </w:p>
        </w:tc>
      </w:tr>
      <w:tr w:rsidR="005D2378" w:rsidRPr="005D2378"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5D2378" w:rsidRPr="005D2378" w:rsidRDefault="005D2378" w:rsidP="005D2378">
            <w:pPr>
              <w:widowControl w:val="0"/>
              <w:suppressLineNumbers/>
              <w:suppressAutoHyphens/>
              <w:spacing w:line="271" w:lineRule="auto"/>
              <w:ind w:right="111"/>
              <w:jc w:val="both"/>
              <w:rPr>
                <w:rFonts w:ascii="Arial" w:eastAsia="Lucida Sans Unicode" w:hAnsi="Arial" w:cs="Arial"/>
                <w:i/>
                <w:iCs/>
                <w:kern w:val="1"/>
                <w:sz w:val="22"/>
                <w:szCs w:val="22"/>
              </w:rPr>
            </w:pPr>
            <w:r w:rsidRPr="005D2378">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2B249C5" w:rsidR="005D2378" w:rsidRPr="005D2378" w:rsidRDefault="005D2378" w:rsidP="005D2378">
            <w:pPr>
              <w:pStyle w:val="Akapitzlist"/>
              <w:suppressAutoHyphens/>
              <w:spacing w:line="271" w:lineRule="auto"/>
              <w:ind w:left="0"/>
              <w:jc w:val="center"/>
              <w:rPr>
                <w:rFonts w:ascii="Arial" w:hAnsi="Arial" w:cs="Arial"/>
                <w:sz w:val="22"/>
                <w:szCs w:val="22"/>
              </w:rPr>
            </w:pPr>
            <w:r w:rsidRPr="005D2378">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2C90565E" w14:textId="5CC4D844" w:rsidR="005D2378" w:rsidRPr="005D2378" w:rsidRDefault="005D2378" w:rsidP="005D2378">
            <w:pPr>
              <w:widowControl w:val="0"/>
              <w:suppressAutoHyphens/>
              <w:autoSpaceDE w:val="0"/>
              <w:spacing w:line="271" w:lineRule="auto"/>
              <w:jc w:val="center"/>
              <w:rPr>
                <w:rFonts w:ascii="Arial" w:eastAsia="SimSun" w:hAnsi="Arial" w:cs="Arial"/>
                <w:kern w:val="1"/>
                <w:sz w:val="22"/>
                <w:szCs w:val="22"/>
                <w:lang w:eastAsia="hi-IN" w:bidi="hi-IN"/>
              </w:rPr>
            </w:pPr>
            <w:r w:rsidRPr="005D2378">
              <w:rPr>
                <w:rFonts w:ascii="Arial" w:eastAsia="SimSun" w:hAnsi="Arial" w:cs="Arial"/>
                <w:kern w:val="1"/>
                <w:sz w:val="22"/>
                <w:szCs w:val="22"/>
                <w:lang w:eastAsia="hi-IN" w:bidi="hi-IN"/>
              </w:rPr>
              <w:t>-</w:t>
            </w:r>
          </w:p>
        </w:tc>
      </w:tr>
      <w:tr w:rsidR="000C549E" w:rsidRPr="005D2378"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0C549E" w:rsidRPr="005D2378" w:rsidRDefault="000C549E" w:rsidP="000C549E">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5D2378">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FCCFEB9" w14:textId="3F149FD2" w:rsidR="000C549E" w:rsidRPr="005D2378" w:rsidRDefault="000C549E" w:rsidP="000C549E">
            <w:pPr>
              <w:suppressAutoHyphens/>
              <w:spacing w:line="276" w:lineRule="auto"/>
              <w:contextualSpacing/>
              <w:jc w:val="both"/>
              <w:rPr>
                <w:rFonts w:ascii="Arial" w:hAnsi="Arial" w:cs="Arial"/>
                <w:sz w:val="22"/>
                <w:szCs w:val="22"/>
              </w:rPr>
            </w:pPr>
            <w:r>
              <w:rPr>
                <w:rFonts w:ascii="Arial" w:hAnsi="Arial" w:cs="Arial"/>
                <w:sz w:val="22"/>
                <w:szCs w:val="22"/>
              </w:rPr>
              <w:t xml:space="preserve">- </w:t>
            </w:r>
            <w:r w:rsidRPr="005D2378">
              <w:rPr>
                <w:rFonts w:ascii="Arial" w:hAnsi="Arial" w:cs="Arial"/>
                <w:sz w:val="22"/>
                <w:szCs w:val="22"/>
              </w:rPr>
              <w:t xml:space="preserve">Wykonawca w okresie ostatnich pięciu lat przed upływem terminu składania ofert, a jeżeli okres prowadzenia działalności jest </w:t>
            </w:r>
            <w:r w:rsidRPr="005D2378">
              <w:rPr>
                <w:rFonts w:ascii="Arial" w:hAnsi="Arial" w:cs="Arial"/>
                <w:sz w:val="22"/>
                <w:szCs w:val="22"/>
              </w:rPr>
              <w:lastRenderedPageBreak/>
              <w:t>krótszy – w tym okresie, wykonał minimum dwie roboty budowlane odpowiadające swoim rodzajem i zakresem robotom budowlanym wskazanym w przedmiocie zamówienia, które polegały na rozbudowie, budowie, przebudowie drogi publicznej klasy Z lub wyższej, których wartość była równa lub wyższa 9 000 000,00 zł każda.</w:t>
            </w:r>
          </w:p>
          <w:p w14:paraId="2C274EB9" w14:textId="572C4EFB" w:rsidR="000C549E" w:rsidRPr="005D2378" w:rsidRDefault="000C549E" w:rsidP="000C549E">
            <w:pPr>
              <w:suppressAutoHyphens/>
              <w:spacing w:line="276" w:lineRule="auto"/>
              <w:contextualSpacing/>
              <w:jc w:val="both"/>
              <w:rPr>
                <w:rFonts w:ascii="Arial" w:hAnsi="Arial" w:cs="Arial"/>
                <w:sz w:val="22"/>
                <w:szCs w:val="22"/>
              </w:rPr>
            </w:pPr>
            <w:r>
              <w:rPr>
                <w:rFonts w:ascii="Arial" w:hAnsi="Arial" w:cs="Arial"/>
                <w:sz w:val="22"/>
                <w:szCs w:val="22"/>
              </w:rPr>
              <w:t xml:space="preserve">- </w:t>
            </w:r>
            <w:r w:rsidRPr="005D2378">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741" w:type="dxa"/>
            <w:tcBorders>
              <w:left w:val="single" w:sz="1" w:space="0" w:color="000000"/>
              <w:bottom w:val="single" w:sz="1" w:space="0" w:color="000000"/>
              <w:right w:val="single" w:sz="1" w:space="0" w:color="000000"/>
            </w:tcBorders>
            <w:shd w:val="clear" w:color="auto" w:fill="auto"/>
          </w:tcPr>
          <w:p w14:paraId="3C8BAAEB" w14:textId="77777777" w:rsidR="000C549E" w:rsidRDefault="000C549E" w:rsidP="000C549E">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lastRenderedPageBreak/>
              <w:t>1.</w:t>
            </w:r>
            <w:r w:rsidRPr="004635B5">
              <w:rPr>
                <w:rFonts w:ascii="Arial" w:eastAsia="SimSun" w:hAnsi="Arial" w:cs="Arial"/>
                <w:color w:val="000000" w:themeColor="text1"/>
                <w:kern w:val="1"/>
                <w:sz w:val="22"/>
                <w:szCs w:val="22"/>
                <w:lang w:eastAsia="hi-IN" w:bidi="hi-IN"/>
              </w:rPr>
              <w:tab/>
            </w:r>
            <w:r>
              <w:rPr>
                <w:rFonts w:ascii="Arial" w:eastAsia="SimSun" w:hAnsi="Arial" w:cs="Arial"/>
                <w:color w:val="000000" w:themeColor="text1"/>
                <w:kern w:val="1"/>
                <w:sz w:val="22"/>
                <w:szCs w:val="22"/>
                <w:lang w:eastAsia="hi-IN" w:bidi="hi-IN"/>
              </w:rPr>
              <w:t>W</w:t>
            </w:r>
            <w:r w:rsidRPr="001A3C2F">
              <w:rPr>
                <w:rFonts w:ascii="Arial" w:eastAsia="SimSun" w:hAnsi="Arial" w:cs="Arial"/>
                <w:color w:val="000000" w:themeColor="text1"/>
                <w:kern w:val="1"/>
                <w:sz w:val="22"/>
                <w:szCs w:val="22"/>
                <w:lang w:eastAsia="hi-IN" w:bidi="hi-IN"/>
              </w:rPr>
              <w:t xml:space="preserve">ykaz robót budowlanych wykonanych nie wcześniej niż w okresie ostatnich 5 lat, a jeżeli okres prowadzenia działalności jest krótszy – w tym okresie, wraz z podaniem ich rodzaju, wartości, daty i miejsca wykonania oraz </w:t>
            </w:r>
            <w:r w:rsidRPr="001A3C2F">
              <w:rPr>
                <w:rFonts w:ascii="Arial" w:eastAsia="SimSun" w:hAnsi="Arial" w:cs="Arial"/>
                <w:color w:val="000000" w:themeColor="text1"/>
                <w:kern w:val="1"/>
                <w:sz w:val="22"/>
                <w:szCs w:val="22"/>
                <w:lang w:eastAsia="hi-IN" w:bidi="hi-IN"/>
              </w:rPr>
              <w:lastRenderedPageBreak/>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Arial" w:eastAsia="SimSun" w:hAnsi="Arial" w:cs="Arial"/>
                <w:color w:val="000000" w:themeColor="text1"/>
                <w:kern w:val="1"/>
                <w:sz w:val="22"/>
                <w:szCs w:val="22"/>
                <w:lang w:eastAsia="hi-IN" w:bidi="hi-IN"/>
              </w:rPr>
              <w:t>.</w:t>
            </w:r>
          </w:p>
          <w:p w14:paraId="5528C9B1" w14:textId="77777777" w:rsidR="000C549E" w:rsidRPr="004635B5" w:rsidRDefault="000C549E" w:rsidP="000C549E">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p>
          <w:p w14:paraId="7B03CE4B" w14:textId="18CE80B7" w:rsidR="000C549E" w:rsidRPr="005D2378" w:rsidRDefault="000C549E" w:rsidP="000C549E">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eastAsia="SimSun" w:hAnsi="Arial" w:cs="Arial"/>
                <w:color w:val="000000" w:themeColor="text1"/>
                <w:kern w:val="1"/>
                <w:sz w:val="22"/>
                <w:szCs w:val="22"/>
                <w:lang w:eastAsia="hi-IN" w:bidi="hi-IN"/>
              </w:rPr>
              <w:t>2. W</w:t>
            </w:r>
            <w:r w:rsidRPr="004635B5">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0C549E" w:rsidRPr="005D2378"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0C549E" w:rsidRPr="005D2378" w:rsidRDefault="000C549E" w:rsidP="000C549E">
            <w:pPr>
              <w:widowControl w:val="0"/>
              <w:suppressLineNumbers/>
              <w:suppressAutoHyphens/>
              <w:spacing w:line="271" w:lineRule="auto"/>
              <w:ind w:right="56"/>
              <w:jc w:val="both"/>
              <w:rPr>
                <w:rFonts w:ascii="Arial" w:eastAsia="Calibri" w:hAnsi="Arial" w:cs="Arial"/>
                <w:kern w:val="1"/>
                <w:sz w:val="22"/>
                <w:szCs w:val="22"/>
                <w:lang w:eastAsia="hi-IN" w:bidi="hi-IN"/>
              </w:rPr>
            </w:pPr>
            <w:r w:rsidRPr="005D2378">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0C549E" w:rsidRPr="005D2378" w:rsidRDefault="000C549E" w:rsidP="000C549E">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474552B3" w:rsidR="000C549E" w:rsidRPr="005D2378" w:rsidRDefault="000C549E" w:rsidP="000C549E">
            <w:pPr>
              <w:spacing w:line="271" w:lineRule="auto"/>
              <w:jc w:val="both"/>
              <w:rPr>
                <w:rFonts w:ascii="Arial" w:hAnsi="Arial" w:cs="Arial"/>
                <w:sz w:val="22"/>
                <w:szCs w:val="22"/>
              </w:rPr>
            </w:pPr>
            <w:r>
              <w:rPr>
                <w:rFonts w:ascii="Arial" w:hAnsi="Arial" w:cs="Arial"/>
                <w:color w:val="000000" w:themeColor="text1"/>
                <w:sz w:val="22"/>
                <w:szCs w:val="22"/>
              </w:rPr>
              <w:t>Oświadczenia</w:t>
            </w:r>
            <w:r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Arial" w:hAnsi="Arial" w:cs="Arial"/>
                <w:color w:val="000000" w:themeColor="text1"/>
                <w:sz w:val="22"/>
                <w:szCs w:val="22"/>
              </w:rPr>
              <w:t>.</w:t>
            </w:r>
          </w:p>
        </w:tc>
      </w:tr>
    </w:tbl>
    <w:p w14:paraId="3106FE26" w14:textId="5AF211EE" w:rsidR="007D60B8" w:rsidRPr="005D2378" w:rsidRDefault="007D60B8" w:rsidP="003A65B1">
      <w:pPr>
        <w:pStyle w:val="Tekstpodstawowy"/>
        <w:spacing w:after="0" w:line="271" w:lineRule="auto"/>
        <w:ind w:right="20"/>
        <w:jc w:val="both"/>
        <w:rPr>
          <w:rFonts w:ascii="Arial" w:hAnsi="Arial" w:cs="Arial"/>
          <w:sz w:val="22"/>
          <w:szCs w:val="22"/>
        </w:rPr>
      </w:pPr>
      <w:r w:rsidRPr="005D2378">
        <w:rPr>
          <w:rFonts w:ascii="Arial" w:hAnsi="Arial" w:cs="Arial"/>
          <w:sz w:val="22"/>
          <w:szCs w:val="22"/>
        </w:rPr>
        <w:t xml:space="preserve">Zgodnie z art. 274 ust. 1 ustawy </w:t>
      </w:r>
      <w:proofErr w:type="spellStart"/>
      <w:r w:rsidRPr="005D2378">
        <w:rPr>
          <w:rFonts w:ascii="Arial" w:hAnsi="Arial" w:cs="Arial"/>
          <w:sz w:val="22"/>
          <w:szCs w:val="22"/>
        </w:rPr>
        <w:t>Pzp</w:t>
      </w:r>
      <w:proofErr w:type="spellEnd"/>
      <w:r w:rsidRPr="005D2378">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5D2378" w:rsidRDefault="007D60B8" w:rsidP="003A65B1">
      <w:pPr>
        <w:autoSpaceDE w:val="0"/>
        <w:autoSpaceDN w:val="0"/>
        <w:spacing w:before="120" w:after="120" w:line="271" w:lineRule="auto"/>
        <w:jc w:val="both"/>
        <w:rPr>
          <w:rFonts w:ascii="Arial" w:hAnsi="Arial" w:cs="Arial"/>
          <w:sz w:val="22"/>
          <w:szCs w:val="22"/>
        </w:rPr>
      </w:pPr>
      <w:r w:rsidRPr="005D2378">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18767734" w14:textId="77777777" w:rsidR="007D60B8" w:rsidRPr="005D2378" w:rsidRDefault="007D60B8" w:rsidP="003A65B1">
      <w:pPr>
        <w:autoSpaceDE w:val="0"/>
        <w:autoSpaceDN w:val="0"/>
        <w:spacing w:before="120" w:after="120" w:line="271" w:lineRule="auto"/>
        <w:jc w:val="both"/>
        <w:rPr>
          <w:rFonts w:ascii="Arial" w:hAnsi="Arial" w:cs="Arial"/>
          <w:sz w:val="22"/>
          <w:szCs w:val="22"/>
        </w:rPr>
      </w:pPr>
      <w:r w:rsidRPr="005D2378">
        <w:rPr>
          <w:rFonts w:ascii="Arial" w:hAnsi="Arial" w:cs="Arial"/>
          <w:sz w:val="22"/>
          <w:szCs w:val="22"/>
        </w:rPr>
        <w:t>Wykonawca składa podmiotowe środki dowodowe aktualne na dzień ich złożenia.</w:t>
      </w:r>
    </w:p>
    <w:p w14:paraId="5E0F60DB" w14:textId="77777777" w:rsidR="00DB65A7" w:rsidRPr="005D2378"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04960230" w:rsidR="009C4529" w:rsidRPr="000C549E"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0C549E">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0C549E">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0C549E">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9B30D5">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9B30D5">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9B30D5">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9B30D5">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9B30D5">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71E6A912"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0C549E">
        <w:rPr>
          <w:rFonts w:ascii="Arial" w:hAnsi="Arial" w:cs="Arial"/>
          <w:sz w:val="22"/>
          <w:szCs w:val="22"/>
        </w:rPr>
        <w:t>.</w:t>
      </w:r>
    </w:p>
    <w:p w14:paraId="53DD20DE" w14:textId="2E9AC895" w:rsidR="000C0411" w:rsidRPr="003A65B1" w:rsidRDefault="00514BAF" w:rsidP="009B30D5">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 xml:space="preserve">wyczerpująco wyjaśnił fakty i okoliczności związane z przestępstwem, wykroczeniem lub swoim nieprawidłowym postępowaniem oraz spowodowanymi przez nie szkodami, </w:t>
      </w:r>
      <w:r w:rsidRPr="003A65B1">
        <w:rPr>
          <w:rFonts w:ascii="Arial" w:hAnsi="Arial" w:cs="Arial"/>
          <w:sz w:val="22"/>
          <w:szCs w:val="22"/>
        </w:rPr>
        <w:lastRenderedPageBreak/>
        <w:t>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38F0FE91" w:rsidR="0078519A" w:rsidRPr="003A65B1" w:rsidRDefault="0078519A" w:rsidP="009B30D5">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9B30D5">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9B30D5">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9B30D5">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3A65B1">
      <w:pPr>
        <w:spacing w:after="200" w:line="271" w:lineRule="auto"/>
        <w:ind w:left="360"/>
        <w:contextualSpacing/>
        <w:jc w:val="both"/>
        <w:rPr>
          <w:rFonts w:ascii="Arial" w:hAnsi="Arial" w:cs="Arial"/>
          <w:b/>
          <w:sz w:val="22"/>
          <w:szCs w:val="22"/>
          <w:highlight w:val="yellow"/>
        </w:rPr>
      </w:pPr>
    </w:p>
    <w:p w14:paraId="15302794" w14:textId="58884BAD" w:rsidR="0078519A" w:rsidRPr="003A65B1" w:rsidRDefault="0078519A" w:rsidP="009B30D5">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spośród których tylko jeden spełnia warunek dotyczący uprawnień, są zobowiązani dołączyć do oferty oświadczenie, </w:t>
      </w:r>
      <w:r w:rsidRPr="003A65B1">
        <w:rPr>
          <w:rFonts w:ascii="Arial" w:hAnsi="Arial" w:cs="Arial"/>
          <w:sz w:val="22"/>
          <w:szCs w:val="22"/>
        </w:rPr>
        <w:lastRenderedPageBreak/>
        <w:t>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18A7D3" w14:textId="4E6D6A6F" w:rsidR="00AD4BB8" w:rsidRDefault="0078519A" w:rsidP="009B30D5">
      <w:pPr>
        <w:numPr>
          <w:ilvl w:val="0"/>
          <w:numId w:val="29"/>
        </w:numPr>
        <w:spacing w:before="240" w:line="271" w:lineRule="auto"/>
        <w:ind w:right="20"/>
        <w:jc w:val="both"/>
        <w:rPr>
          <w:rFonts w:ascii="Arial" w:hAnsi="Arial" w:cs="Arial"/>
          <w:b/>
          <w:sz w:val="22"/>
          <w:szCs w:val="22"/>
        </w:rPr>
      </w:pPr>
      <w:r w:rsidRPr="00AD4BB8">
        <w:rPr>
          <w:rFonts w:ascii="Arial" w:hAnsi="Arial" w:cs="Arial"/>
          <w:b/>
          <w:sz w:val="22"/>
          <w:szCs w:val="22"/>
        </w:rPr>
        <w:t>Fo</w:t>
      </w:r>
      <w:r w:rsidR="007A41C9" w:rsidRPr="00AD4BB8">
        <w:rPr>
          <w:rFonts w:ascii="Arial" w:hAnsi="Arial" w:cs="Arial"/>
          <w:b/>
          <w:sz w:val="22"/>
          <w:szCs w:val="22"/>
        </w:rPr>
        <w:t>rmularz cenowy</w:t>
      </w:r>
      <w:r w:rsidR="00AD4BB8">
        <w:rPr>
          <w:rFonts w:ascii="Arial" w:hAnsi="Arial" w:cs="Arial"/>
          <w:b/>
          <w:sz w:val="22"/>
          <w:szCs w:val="22"/>
        </w:rPr>
        <w:t xml:space="preserve"> (kosztorys ofertowy)</w:t>
      </w:r>
      <w:r w:rsidR="007A41C9" w:rsidRPr="00AD4BB8">
        <w:rPr>
          <w:rFonts w:ascii="Arial" w:hAnsi="Arial" w:cs="Arial"/>
          <w:b/>
          <w:sz w:val="22"/>
          <w:szCs w:val="22"/>
        </w:rPr>
        <w:t xml:space="preserve"> </w:t>
      </w:r>
      <w:r w:rsidR="00AD4BB8">
        <w:rPr>
          <w:rFonts w:ascii="Arial" w:hAnsi="Arial" w:cs="Arial"/>
          <w:b/>
          <w:sz w:val="22"/>
          <w:szCs w:val="22"/>
        </w:rPr>
        <w:t>– dostarczony przed podpisaniem umowy przez wybranego do realizacji zamówienia w postępowaniu oferenta</w:t>
      </w:r>
    </w:p>
    <w:p w14:paraId="5698FADE" w14:textId="77777777" w:rsidR="00AD4BB8" w:rsidRPr="00AD4BB8" w:rsidRDefault="00AD4BB8" w:rsidP="00AD4BB8">
      <w:pPr>
        <w:spacing w:before="240" w:line="271" w:lineRule="auto"/>
        <w:ind w:left="360" w:right="20"/>
        <w:jc w:val="both"/>
        <w:rPr>
          <w:rFonts w:ascii="Arial" w:hAnsi="Arial" w:cs="Arial"/>
          <w:b/>
          <w:sz w:val="22"/>
          <w:szCs w:val="22"/>
        </w:rPr>
      </w:pPr>
    </w:p>
    <w:p w14:paraId="003FA7B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809E981"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Formularz musi być złożony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3A65B1" w:rsidRDefault="0078519A" w:rsidP="003A65B1">
      <w:pPr>
        <w:pStyle w:val="Tekstpodstawowy"/>
        <w:spacing w:after="0" w:line="271" w:lineRule="auto"/>
        <w:ind w:right="20"/>
        <w:jc w:val="both"/>
        <w:rPr>
          <w:rFonts w:ascii="Arial" w:hAnsi="Arial" w:cs="Arial"/>
          <w:sz w:val="22"/>
          <w:szCs w:val="22"/>
        </w:rPr>
      </w:pPr>
    </w:p>
    <w:p w14:paraId="345AE3A7" w14:textId="100F4C89" w:rsidR="0078519A" w:rsidRPr="003A65B1" w:rsidRDefault="0078519A" w:rsidP="009B30D5">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9B30D5">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9B30D5">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9B30D5">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9B30D5">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9B30D5">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w:t>
      </w:r>
      <w:r w:rsidRPr="003A65B1">
        <w:rPr>
          <w:rFonts w:ascii="Arial" w:hAnsi="Arial" w:cs="Arial"/>
          <w:sz w:val="22"/>
          <w:szCs w:val="22"/>
        </w:rPr>
        <w:lastRenderedPageBreak/>
        <w:t>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6CCDA6E1" w:rsidR="00887365"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887EE44" w14:textId="40EFC019" w:rsidR="007F110E" w:rsidRDefault="007F110E" w:rsidP="007F110E">
      <w:pPr>
        <w:pStyle w:val="Tekstpodstawowy"/>
        <w:spacing w:after="0" w:line="271" w:lineRule="auto"/>
        <w:ind w:left="360" w:right="20"/>
        <w:jc w:val="both"/>
        <w:rPr>
          <w:rFonts w:ascii="Arial" w:hAnsi="Arial" w:cs="Arial"/>
          <w:sz w:val="22"/>
          <w:szCs w:val="22"/>
        </w:rPr>
      </w:pPr>
    </w:p>
    <w:p w14:paraId="48A95D7E" w14:textId="77777777" w:rsidR="007F110E" w:rsidRPr="003A65B1" w:rsidRDefault="007F110E" w:rsidP="007F110E">
      <w:pPr>
        <w:pStyle w:val="Tekstpodstawowy"/>
        <w:spacing w:after="0" w:line="271" w:lineRule="auto"/>
        <w:ind w:left="360" w:right="20"/>
        <w:jc w:val="both"/>
        <w:rPr>
          <w:rFonts w:ascii="Arial" w:hAnsi="Arial" w:cs="Arial"/>
          <w:sz w:val="22"/>
          <w:szCs w:val="22"/>
        </w:rPr>
      </w:pPr>
    </w:p>
    <w:p w14:paraId="4968FA45" w14:textId="247AFBAE" w:rsidR="00887365" w:rsidRPr="003A65B1" w:rsidRDefault="00887365" w:rsidP="009B30D5">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61946029" w:rsidR="00DC6E39" w:rsidRDefault="00DC6E39" w:rsidP="003A65B1">
      <w:pPr>
        <w:pStyle w:val="Tekstpodstawowy"/>
        <w:spacing w:after="0" w:line="271" w:lineRule="auto"/>
        <w:ind w:right="20"/>
        <w:jc w:val="both"/>
        <w:rPr>
          <w:rFonts w:ascii="Arial" w:hAnsi="Arial" w:cs="Arial"/>
          <w:b/>
          <w:sz w:val="22"/>
          <w:szCs w:val="22"/>
        </w:rPr>
      </w:pPr>
    </w:p>
    <w:p w14:paraId="1439FF41" w14:textId="10022BD8" w:rsidR="007F110E" w:rsidRDefault="007F110E" w:rsidP="003A65B1">
      <w:pPr>
        <w:pStyle w:val="Tekstpodstawowy"/>
        <w:spacing w:after="0" w:line="271" w:lineRule="auto"/>
        <w:ind w:right="20"/>
        <w:jc w:val="both"/>
        <w:rPr>
          <w:rFonts w:ascii="Arial" w:hAnsi="Arial" w:cs="Arial"/>
          <w:b/>
          <w:sz w:val="22"/>
          <w:szCs w:val="22"/>
        </w:rPr>
      </w:pPr>
    </w:p>
    <w:p w14:paraId="3E58BF08" w14:textId="77777777" w:rsidR="007F110E" w:rsidRPr="003A65B1" w:rsidRDefault="007F110E"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35DCA740"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D09066F" w14:textId="0E48B568" w:rsidR="007F110E" w:rsidRDefault="007F110E" w:rsidP="003A65B1">
      <w:pPr>
        <w:pStyle w:val="Tekstpodstawowy"/>
        <w:spacing w:after="0" w:line="271" w:lineRule="auto"/>
        <w:ind w:right="20"/>
        <w:jc w:val="both"/>
        <w:rPr>
          <w:rFonts w:ascii="Arial" w:hAnsi="Arial" w:cs="Arial"/>
          <w:sz w:val="22"/>
          <w:szCs w:val="22"/>
        </w:rPr>
      </w:pPr>
    </w:p>
    <w:p w14:paraId="16640B9C" w14:textId="77777777" w:rsidR="007F110E" w:rsidRPr="003A65B1" w:rsidRDefault="007F110E" w:rsidP="003A65B1">
      <w:pPr>
        <w:pStyle w:val="Tekstpodstawowy"/>
        <w:spacing w:after="0" w:line="271" w:lineRule="auto"/>
        <w:ind w:right="20"/>
        <w:jc w:val="both"/>
        <w:rPr>
          <w:rFonts w:ascii="Arial" w:hAnsi="Arial" w:cs="Arial"/>
          <w:sz w:val="22"/>
          <w:szCs w:val="22"/>
        </w:rPr>
      </w:pPr>
    </w:p>
    <w:p w14:paraId="4CE97BF7" w14:textId="77777777" w:rsidR="00AD4BB8" w:rsidRPr="00210DC1" w:rsidRDefault="00AD4BB8" w:rsidP="009B30D5">
      <w:pPr>
        <w:pStyle w:val="Akapitzlist"/>
        <w:numPr>
          <w:ilvl w:val="0"/>
          <w:numId w:val="29"/>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34459423" w14:textId="77777777" w:rsidR="00AD4BB8" w:rsidRPr="003A65B1" w:rsidRDefault="00AD4BB8" w:rsidP="00AD4BB8">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C50E1A6" w14:textId="171E1553" w:rsidR="00AD4BB8" w:rsidRDefault="00AD4BB8" w:rsidP="00AD4BB8">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24C6B9" w14:textId="35E8A28A" w:rsidR="007F110E" w:rsidRDefault="007F110E" w:rsidP="00AD4BB8">
      <w:pPr>
        <w:pStyle w:val="Tekstpodstawowy"/>
        <w:spacing w:after="0" w:line="271" w:lineRule="auto"/>
        <w:ind w:right="20"/>
        <w:jc w:val="both"/>
        <w:rPr>
          <w:rFonts w:ascii="Arial" w:hAnsi="Arial" w:cs="Arial"/>
          <w:sz w:val="22"/>
          <w:szCs w:val="22"/>
        </w:rPr>
      </w:pPr>
    </w:p>
    <w:p w14:paraId="38B06160" w14:textId="77777777" w:rsidR="007F110E" w:rsidRPr="003A65B1" w:rsidRDefault="007F110E" w:rsidP="00AD4BB8">
      <w:pPr>
        <w:pStyle w:val="Tekstpodstawowy"/>
        <w:spacing w:after="0" w:line="271" w:lineRule="auto"/>
        <w:ind w:right="20"/>
        <w:jc w:val="both"/>
        <w:rPr>
          <w:rFonts w:ascii="Arial" w:hAnsi="Arial" w:cs="Arial"/>
          <w:sz w:val="22"/>
          <w:szCs w:val="22"/>
        </w:rPr>
      </w:pP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9B30D5">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261ADC6E" w:rsidR="00587F52" w:rsidRPr="003A65B1" w:rsidRDefault="00796BA3" w:rsidP="009B30D5">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C20306">
        <w:rPr>
          <w:rFonts w:ascii="Arial" w:hAnsi="Arial" w:cs="Arial"/>
          <w:bCs/>
          <w:sz w:val="22"/>
          <w:szCs w:val="22"/>
        </w:rPr>
        <w:t>100.000,00 zł</w:t>
      </w:r>
      <w:r w:rsidRPr="003A65B1">
        <w:rPr>
          <w:rFonts w:ascii="Arial" w:hAnsi="Arial" w:cs="Arial"/>
          <w:bCs/>
          <w:sz w:val="22"/>
          <w:szCs w:val="22"/>
        </w:rPr>
        <w:t xml:space="preserve"> (słownie: </w:t>
      </w:r>
      <w:r w:rsidR="00C20306">
        <w:rPr>
          <w:rFonts w:ascii="Arial" w:hAnsi="Arial" w:cs="Arial"/>
          <w:bCs/>
          <w:sz w:val="22"/>
          <w:szCs w:val="22"/>
        </w:rPr>
        <w:t>sto tysięcy złotych).</w:t>
      </w:r>
    </w:p>
    <w:p w14:paraId="00F0CF7A" w14:textId="6810E7DD" w:rsidR="00587F52" w:rsidRPr="003A65B1" w:rsidRDefault="00587F52" w:rsidP="009B30D5">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C20306">
        <w:rPr>
          <w:rFonts w:ascii="Arial" w:hAnsi="Arial" w:cs="Arial"/>
          <w:sz w:val="22"/>
          <w:szCs w:val="22"/>
        </w:rPr>
        <w:t>02.12.2022 r.</w:t>
      </w:r>
    </w:p>
    <w:p w14:paraId="26C75EE5" w14:textId="77777777" w:rsidR="00DC6E39" w:rsidRPr="003A65B1" w:rsidRDefault="00796BA3" w:rsidP="009B30D5">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4747F85" w:rsidR="00DC6E39" w:rsidRDefault="00DC6E39" w:rsidP="009B30D5">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C20306">
        <w:rPr>
          <w:rFonts w:ascii="Arial" w:hAnsi="Arial" w:cs="Arial"/>
          <w:sz w:val="22"/>
          <w:szCs w:val="22"/>
        </w:rPr>
        <w:t>PKO BP</w:t>
      </w:r>
      <w:r w:rsidR="00B142B3" w:rsidRPr="003A65B1">
        <w:rPr>
          <w:rFonts w:ascii="Arial" w:hAnsi="Arial" w:cs="Arial"/>
          <w:sz w:val="22"/>
          <w:szCs w:val="22"/>
        </w:rPr>
        <w:t xml:space="preserve"> numer rachunku</w:t>
      </w:r>
      <w:r w:rsidR="00C20306">
        <w:rPr>
          <w:rFonts w:ascii="Arial" w:hAnsi="Arial" w:cs="Arial"/>
          <w:sz w:val="22"/>
          <w:szCs w:val="22"/>
        </w:rPr>
        <w:t xml:space="preserve">: 24 1020 </w:t>
      </w:r>
      <w:r w:rsidR="004864C4">
        <w:rPr>
          <w:rFonts w:ascii="Arial" w:hAnsi="Arial" w:cs="Arial"/>
          <w:sz w:val="22"/>
          <w:szCs w:val="22"/>
        </w:rPr>
        <w:t>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244CD581" w14:textId="32A77494" w:rsidR="007F110E" w:rsidRDefault="007F110E" w:rsidP="007F110E">
      <w:pPr>
        <w:autoSpaceDE w:val="0"/>
        <w:autoSpaceDN w:val="0"/>
        <w:spacing w:before="120" w:after="120" w:line="271" w:lineRule="auto"/>
        <w:jc w:val="both"/>
        <w:rPr>
          <w:rFonts w:ascii="Arial" w:hAnsi="Arial" w:cs="Arial"/>
          <w:sz w:val="22"/>
          <w:szCs w:val="22"/>
        </w:rPr>
      </w:pPr>
    </w:p>
    <w:p w14:paraId="5D302CE1" w14:textId="77777777" w:rsidR="007F110E" w:rsidRPr="003A65B1" w:rsidRDefault="007F110E" w:rsidP="007F110E">
      <w:pPr>
        <w:autoSpaceDE w:val="0"/>
        <w:autoSpaceDN w:val="0"/>
        <w:spacing w:before="120" w:after="120" w:line="271" w:lineRule="auto"/>
        <w:jc w:val="both"/>
        <w:rPr>
          <w:rFonts w:ascii="Arial" w:hAnsi="Arial" w:cs="Arial"/>
          <w:sz w:val="22"/>
          <w:szCs w:val="22"/>
        </w:rPr>
      </w:pPr>
    </w:p>
    <w:p w14:paraId="679D8421" w14:textId="14DE30EF" w:rsidR="00796BA3" w:rsidRPr="003A65B1" w:rsidRDefault="00A622D6" w:rsidP="009B30D5">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45E3F1EE"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4864C4">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2"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9B30D5">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9B30D5">
      <w:pPr>
        <w:numPr>
          <w:ilvl w:val="0"/>
          <w:numId w:val="13"/>
        </w:numPr>
        <w:autoSpaceDE w:val="0"/>
        <w:autoSpaceDN w:val="0"/>
        <w:spacing w:before="120" w:after="120" w:line="271" w:lineRule="auto"/>
        <w:jc w:val="both"/>
        <w:rPr>
          <w:rFonts w:ascii="Arial" w:hAnsi="Arial" w:cs="Arial"/>
          <w:sz w:val="22"/>
          <w:szCs w:val="22"/>
        </w:rPr>
      </w:pPr>
      <w:bookmarkStart w:id="3" w:name="_Toc42045496"/>
      <w:bookmarkEnd w:id="2"/>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3"/>
    </w:p>
    <w:p w14:paraId="0BB23180" w14:textId="6643E7EE" w:rsidR="006929D6" w:rsidRPr="003A65B1" w:rsidRDefault="00796BA3" w:rsidP="009B30D5">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9B30D5">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9B30D5">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9B30D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sporządzona na podstawie załączników niniejszej SWZ w języku polskim,</w:t>
      </w:r>
    </w:p>
    <w:p w14:paraId="437848B9" w14:textId="77777777" w:rsidR="000F0C2F" w:rsidRPr="004E4915" w:rsidRDefault="000F0C2F" w:rsidP="009B30D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9B30D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AB1A1C"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4E4915" w:rsidRDefault="000F0C2F" w:rsidP="009B30D5">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9B30D5">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9B30D5">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9B30D5">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79141EA5" w:rsidR="00884A69" w:rsidRPr="003A65B1" w:rsidRDefault="00884A69" w:rsidP="009B30D5">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9B30D5">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Wartości kwotowe ujęte jako wielkości matematyczne znajdujące się na trzecim i kolejnym miejscu po przecinku, w odniesieniu do nieistniejącej wielkości w polskim systemie </w:t>
      </w:r>
      <w:r w:rsidRPr="003A65B1">
        <w:rPr>
          <w:rFonts w:ascii="Arial" w:eastAsiaTheme="majorEastAsia" w:hAnsi="Arial" w:cs="Arial"/>
          <w:sz w:val="22"/>
          <w:szCs w:val="22"/>
          <w:lang w:eastAsia="en-US"/>
        </w:rPr>
        <w:lastRenderedPageBreak/>
        <w:t>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9B30D5">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9E7D9F0" w:rsidR="00B00FE9" w:rsidRPr="003A65B1" w:rsidRDefault="00B00FE9" w:rsidP="009B30D5">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864C4">
        <w:rPr>
          <w:rFonts w:ascii="Arial" w:eastAsiaTheme="majorEastAsia" w:hAnsi="Arial" w:cs="Arial"/>
          <w:sz w:val="22"/>
          <w:szCs w:val="22"/>
          <w:lang w:eastAsia="en-US"/>
        </w:rPr>
        <w:t>.</w:t>
      </w:r>
    </w:p>
    <w:p w14:paraId="65B94988" w14:textId="5751402A" w:rsidR="00B00FE9" w:rsidRPr="003A65B1" w:rsidRDefault="00B00FE9" w:rsidP="009B30D5">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9B30D5">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9B30D5">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9B30D5">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51A14826" w:rsidR="00EB7EB9" w:rsidRPr="003A65B1" w:rsidRDefault="00FF5F28" w:rsidP="009B30D5">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864C4">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9B30D5">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9B30D5">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50EFCC4"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4864C4">
        <w:rPr>
          <w:rFonts w:ascii="Arial" w:eastAsia="Calibri" w:hAnsi="Arial" w:cs="Arial"/>
          <w:sz w:val="22"/>
          <w:szCs w:val="22"/>
        </w:rPr>
        <w:t xml:space="preserve">Ewa </w:t>
      </w:r>
      <w:proofErr w:type="spellStart"/>
      <w:r w:rsidR="004864C4">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9B30D5">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9B30D5">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9B30D5">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9B30D5">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9B30D5">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9B30D5">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9B30D5">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9B30D5">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9B30D5">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9B30D5">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9B30D5">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9B30D5">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9B30D5">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9B30D5">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9B30D5">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9B30D5">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4108C4E5" w:rsidR="00135E48" w:rsidRPr="003A65B1" w:rsidRDefault="00135E48" w:rsidP="009B30D5">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864C4">
        <w:rPr>
          <w:rFonts w:ascii="Arial" w:hAnsi="Arial" w:cs="Arial"/>
          <w:sz w:val="22"/>
          <w:szCs w:val="22"/>
        </w:rPr>
        <w:t>03.11.2022 r.</w:t>
      </w:r>
      <w:r w:rsidRPr="003A65B1">
        <w:rPr>
          <w:rFonts w:ascii="Arial" w:hAnsi="Arial" w:cs="Arial"/>
          <w:sz w:val="22"/>
          <w:szCs w:val="22"/>
        </w:rPr>
        <w:t xml:space="preserve"> do godz. </w:t>
      </w:r>
      <w:r w:rsidR="004864C4">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9B30D5">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AD77506" w:rsidR="00545239" w:rsidRPr="004864C4" w:rsidRDefault="003247A5" w:rsidP="009B30D5">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8DFFC2D" w:rsidR="00135E48" w:rsidRPr="003A65B1" w:rsidRDefault="00135E48" w:rsidP="009B30D5">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864C4">
        <w:rPr>
          <w:rFonts w:ascii="Arial" w:hAnsi="Arial" w:cs="Arial"/>
          <w:sz w:val="22"/>
          <w:szCs w:val="22"/>
        </w:rPr>
        <w:t>03.11.2022 r.</w:t>
      </w:r>
      <w:r w:rsidRPr="003A65B1">
        <w:rPr>
          <w:rFonts w:ascii="Arial" w:hAnsi="Arial" w:cs="Arial"/>
          <w:sz w:val="22"/>
          <w:szCs w:val="22"/>
        </w:rPr>
        <w:t xml:space="preserve"> o godz. </w:t>
      </w:r>
      <w:r w:rsidR="004864C4">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9B30D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9B30D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62E51C1D" w:rsidR="00F9463D" w:rsidRDefault="000778FB" w:rsidP="004864C4">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0A748052" w14:textId="77777777" w:rsidR="004864C4" w:rsidRPr="004864C4" w:rsidRDefault="004864C4" w:rsidP="004864C4">
      <w:pPr>
        <w:spacing w:line="271" w:lineRule="auto"/>
        <w:ind w:left="432" w:right="-108"/>
        <w:jc w:val="both"/>
        <w:rPr>
          <w:rFonts w:ascii="Arial" w:hAnsi="Arial" w:cs="Arial"/>
          <w:i/>
          <w:sz w:val="22"/>
          <w:szCs w:val="22"/>
        </w:rPr>
      </w:pPr>
    </w:p>
    <w:p w14:paraId="24930077" w14:textId="77777777" w:rsidR="00DB1A25" w:rsidRPr="003A65B1" w:rsidRDefault="00DB1A25" w:rsidP="009B30D5">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BD1E82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864C4">
        <w:rPr>
          <w:rFonts w:ascii="Arial" w:hAnsi="Arial" w:cs="Arial"/>
          <w:b/>
          <w:bCs/>
          <w:sz w:val="22"/>
          <w:szCs w:val="22"/>
        </w:rPr>
        <w:t>02.12.2022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9B30D5">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5407C8D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6FDB4C95" w:rsidR="003C7B82" w:rsidRPr="004E3A45" w:rsidRDefault="004E3A45" w:rsidP="003A65B1">
            <w:pPr>
              <w:spacing w:line="271" w:lineRule="auto"/>
              <w:jc w:val="both"/>
              <w:rPr>
                <w:rFonts w:ascii="Arial" w:hAnsi="Arial" w:cs="Arial"/>
                <w:iCs/>
                <w:sz w:val="22"/>
                <w:szCs w:val="22"/>
              </w:rPr>
            </w:pPr>
            <w:r w:rsidRPr="004E3A45">
              <w:rPr>
                <w:rFonts w:ascii="Arial" w:eastAsia="Calibri" w:hAnsi="Arial" w:cs="Arial"/>
                <w:iCs/>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4E3A45" w:rsidRDefault="003C7B82" w:rsidP="003A65B1">
      <w:pPr>
        <w:tabs>
          <w:tab w:val="left" w:pos="284"/>
        </w:tabs>
        <w:spacing w:line="271" w:lineRule="auto"/>
        <w:jc w:val="both"/>
        <w:rPr>
          <w:rFonts w:ascii="Arial" w:hAnsi="Arial" w:cs="Arial"/>
          <w:b/>
          <w:sz w:val="22"/>
          <w:szCs w:val="22"/>
        </w:rPr>
      </w:pPr>
    </w:p>
    <w:p w14:paraId="5B76EB54" w14:textId="77777777" w:rsidR="004E3A45" w:rsidRPr="004E3A45" w:rsidRDefault="004E3A45" w:rsidP="004E3A45">
      <w:pPr>
        <w:autoSpaceDE w:val="0"/>
        <w:autoSpaceDN w:val="0"/>
        <w:adjustRightInd w:val="0"/>
        <w:spacing w:line="276" w:lineRule="auto"/>
        <w:contextualSpacing/>
        <w:jc w:val="both"/>
        <w:rPr>
          <w:rFonts w:ascii="Arial" w:hAnsi="Arial" w:cs="Arial"/>
          <w:sz w:val="22"/>
          <w:szCs w:val="22"/>
        </w:rPr>
      </w:pPr>
      <w:r w:rsidRPr="004E3A45">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7C2EE9A7" w14:textId="77777777" w:rsidR="004E3A45" w:rsidRPr="004E3A45" w:rsidRDefault="004E3A45" w:rsidP="004E3A45">
      <w:pPr>
        <w:autoSpaceDE w:val="0"/>
        <w:autoSpaceDN w:val="0"/>
        <w:adjustRightInd w:val="0"/>
        <w:spacing w:line="276" w:lineRule="auto"/>
        <w:contextualSpacing/>
        <w:jc w:val="both"/>
        <w:rPr>
          <w:rFonts w:ascii="Arial" w:hAnsi="Arial" w:cs="Arial"/>
          <w:sz w:val="22"/>
          <w:szCs w:val="22"/>
        </w:rPr>
      </w:pPr>
      <w:r w:rsidRPr="004E3A45">
        <w:rPr>
          <w:rFonts w:ascii="Arial" w:hAnsi="Arial" w:cs="Arial"/>
          <w:sz w:val="22"/>
          <w:szCs w:val="22"/>
        </w:rPr>
        <w:t>Wykonawca może zaproponować okres gwarancji jakości w latach tj. 3 lub 4 lub 5 lat.</w:t>
      </w:r>
    </w:p>
    <w:p w14:paraId="2EC69A57" w14:textId="77777777" w:rsidR="004E3A45" w:rsidRPr="004E3A45" w:rsidRDefault="004E3A45" w:rsidP="004E3A45">
      <w:pPr>
        <w:autoSpaceDE w:val="0"/>
        <w:autoSpaceDN w:val="0"/>
        <w:adjustRightInd w:val="0"/>
        <w:spacing w:line="276" w:lineRule="auto"/>
        <w:contextualSpacing/>
        <w:jc w:val="both"/>
        <w:rPr>
          <w:rFonts w:ascii="Arial" w:hAnsi="Arial" w:cs="Arial"/>
          <w:sz w:val="22"/>
          <w:szCs w:val="22"/>
        </w:rPr>
      </w:pPr>
      <w:r w:rsidRPr="004E3A45">
        <w:rPr>
          <w:rFonts w:ascii="Arial" w:hAnsi="Arial" w:cs="Arial"/>
          <w:sz w:val="22"/>
          <w:szCs w:val="22"/>
        </w:rPr>
        <w:t>W przypadku nie wskazania okresu oferowanej gwarancji jakości lub wskazania kilku okresów, Zamawiający przyjmie, iż Wykonawca oferuje najkrótszy okres gwarancji tj. 3 lata.</w:t>
      </w:r>
    </w:p>
    <w:p w14:paraId="141BBA06" w14:textId="77777777" w:rsidR="004E3A45" w:rsidRPr="004E3A45" w:rsidRDefault="004E3A45" w:rsidP="004E3A45">
      <w:pPr>
        <w:autoSpaceDE w:val="0"/>
        <w:autoSpaceDN w:val="0"/>
        <w:adjustRightInd w:val="0"/>
        <w:spacing w:line="276" w:lineRule="auto"/>
        <w:contextualSpacing/>
        <w:jc w:val="both"/>
        <w:rPr>
          <w:rFonts w:ascii="Arial" w:hAnsi="Arial" w:cs="Arial"/>
          <w:sz w:val="22"/>
          <w:szCs w:val="22"/>
        </w:rPr>
      </w:pPr>
      <w:r w:rsidRPr="004E3A45">
        <w:rPr>
          <w:rFonts w:ascii="Arial" w:hAnsi="Arial" w:cs="Arial"/>
          <w:sz w:val="22"/>
          <w:szCs w:val="22"/>
        </w:rPr>
        <w:t>Ilość punktów w tym kryterium zostanie przyznana następująco:</w:t>
      </w:r>
    </w:p>
    <w:p w14:paraId="06BC376C" w14:textId="77777777" w:rsidR="004E3A45" w:rsidRPr="004E3A45" w:rsidRDefault="004E3A45" w:rsidP="004E3A45">
      <w:pPr>
        <w:autoSpaceDE w:val="0"/>
        <w:autoSpaceDN w:val="0"/>
        <w:adjustRightInd w:val="0"/>
        <w:spacing w:line="276" w:lineRule="auto"/>
        <w:contextualSpacing/>
        <w:jc w:val="both"/>
        <w:rPr>
          <w:rFonts w:ascii="Arial" w:hAnsi="Arial" w:cs="Arial"/>
          <w:sz w:val="22"/>
          <w:szCs w:val="22"/>
        </w:rPr>
      </w:pPr>
      <w:r w:rsidRPr="004E3A45">
        <w:rPr>
          <w:rFonts w:ascii="Arial" w:hAnsi="Arial" w:cs="Arial"/>
          <w:sz w:val="22"/>
          <w:szCs w:val="22"/>
        </w:rPr>
        <w:t>Gwarancja 3 lata:   P</w:t>
      </w:r>
      <w:r w:rsidRPr="004E3A45">
        <w:rPr>
          <w:rFonts w:ascii="Arial" w:hAnsi="Arial" w:cs="Arial"/>
          <w:sz w:val="22"/>
          <w:szCs w:val="22"/>
          <w:vertAlign w:val="subscript"/>
        </w:rPr>
        <w:t xml:space="preserve">G </w:t>
      </w:r>
      <w:r w:rsidRPr="004E3A45">
        <w:rPr>
          <w:rFonts w:ascii="Arial" w:hAnsi="Arial" w:cs="Arial"/>
          <w:sz w:val="22"/>
          <w:szCs w:val="22"/>
        </w:rPr>
        <w:t>= 0 punktów</w:t>
      </w:r>
    </w:p>
    <w:p w14:paraId="7DA6E965" w14:textId="77777777" w:rsidR="004E3A45" w:rsidRPr="004E3A45" w:rsidRDefault="004E3A45" w:rsidP="004E3A45">
      <w:pPr>
        <w:autoSpaceDE w:val="0"/>
        <w:autoSpaceDN w:val="0"/>
        <w:adjustRightInd w:val="0"/>
        <w:spacing w:line="276" w:lineRule="auto"/>
        <w:contextualSpacing/>
        <w:jc w:val="both"/>
        <w:rPr>
          <w:rFonts w:ascii="Arial" w:hAnsi="Arial" w:cs="Arial"/>
          <w:sz w:val="22"/>
          <w:szCs w:val="22"/>
        </w:rPr>
      </w:pPr>
      <w:r w:rsidRPr="004E3A45">
        <w:rPr>
          <w:rFonts w:ascii="Arial" w:hAnsi="Arial" w:cs="Arial"/>
          <w:sz w:val="22"/>
          <w:szCs w:val="22"/>
        </w:rPr>
        <w:t>Gwarancja 4 lata:   P</w:t>
      </w:r>
      <w:r w:rsidRPr="004E3A45">
        <w:rPr>
          <w:rFonts w:ascii="Arial" w:hAnsi="Arial" w:cs="Arial"/>
          <w:sz w:val="22"/>
          <w:szCs w:val="22"/>
          <w:vertAlign w:val="subscript"/>
        </w:rPr>
        <w:t xml:space="preserve">G </w:t>
      </w:r>
      <w:r w:rsidRPr="004E3A45">
        <w:rPr>
          <w:rFonts w:ascii="Arial" w:hAnsi="Arial" w:cs="Arial"/>
          <w:sz w:val="22"/>
          <w:szCs w:val="22"/>
        </w:rPr>
        <w:t>= 20 punktów</w:t>
      </w:r>
    </w:p>
    <w:p w14:paraId="0754CC9E" w14:textId="77777777" w:rsidR="004E3A45" w:rsidRPr="004E3A45" w:rsidRDefault="004E3A45" w:rsidP="004E3A45">
      <w:pPr>
        <w:autoSpaceDE w:val="0"/>
        <w:autoSpaceDN w:val="0"/>
        <w:adjustRightInd w:val="0"/>
        <w:spacing w:line="276" w:lineRule="auto"/>
        <w:contextualSpacing/>
        <w:jc w:val="both"/>
        <w:rPr>
          <w:rFonts w:ascii="Arial" w:hAnsi="Arial" w:cs="Arial"/>
          <w:sz w:val="22"/>
          <w:szCs w:val="22"/>
        </w:rPr>
      </w:pPr>
      <w:r w:rsidRPr="004E3A45">
        <w:rPr>
          <w:rFonts w:ascii="Arial" w:hAnsi="Arial" w:cs="Arial"/>
          <w:sz w:val="22"/>
          <w:szCs w:val="22"/>
        </w:rPr>
        <w:t>Gwarancja 5 lata:   P</w:t>
      </w:r>
      <w:r w:rsidRPr="004E3A45">
        <w:rPr>
          <w:rFonts w:ascii="Arial" w:hAnsi="Arial" w:cs="Arial"/>
          <w:sz w:val="22"/>
          <w:szCs w:val="22"/>
          <w:vertAlign w:val="subscript"/>
        </w:rPr>
        <w:t xml:space="preserve">G </w:t>
      </w:r>
      <w:r w:rsidRPr="004E3A45">
        <w:rPr>
          <w:rFonts w:ascii="Arial" w:hAnsi="Arial" w:cs="Arial"/>
          <w:sz w:val="22"/>
          <w:szCs w:val="22"/>
        </w:rPr>
        <w:t xml:space="preserve">= 40 </w:t>
      </w:r>
      <w:bookmarkStart w:id="5" w:name="_Hlk497119427"/>
      <w:r w:rsidRPr="004E3A45">
        <w:rPr>
          <w:rFonts w:ascii="Arial" w:hAnsi="Arial" w:cs="Arial"/>
          <w:sz w:val="22"/>
          <w:szCs w:val="22"/>
        </w:rPr>
        <w:t>punktów</w:t>
      </w:r>
      <w:bookmarkEnd w:id="5"/>
    </w:p>
    <w:p w14:paraId="5B3A85DD" w14:textId="77777777" w:rsidR="004E3A45" w:rsidRPr="004E3A45" w:rsidRDefault="004E3A45" w:rsidP="004E3A45">
      <w:pPr>
        <w:tabs>
          <w:tab w:val="left" w:pos="710"/>
        </w:tabs>
        <w:spacing w:line="276" w:lineRule="auto"/>
        <w:jc w:val="both"/>
        <w:rPr>
          <w:rFonts w:ascii="Arial" w:hAnsi="Arial" w:cs="Arial"/>
          <w:sz w:val="22"/>
          <w:szCs w:val="22"/>
        </w:rPr>
      </w:pPr>
    </w:p>
    <w:p w14:paraId="6F2E5F86" w14:textId="77777777" w:rsidR="004E3A45" w:rsidRPr="004E3A45" w:rsidRDefault="004E3A45" w:rsidP="004E3A45">
      <w:pPr>
        <w:tabs>
          <w:tab w:val="left" w:pos="710"/>
        </w:tabs>
        <w:spacing w:line="276" w:lineRule="auto"/>
        <w:jc w:val="both"/>
        <w:rPr>
          <w:rFonts w:ascii="Arial" w:hAnsi="Arial" w:cs="Arial"/>
          <w:sz w:val="22"/>
          <w:szCs w:val="22"/>
        </w:rPr>
      </w:pPr>
      <w:r w:rsidRPr="004E3A45">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61139BA0" w14:textId="77777777" w:rsidR="004E3A45" w:rsidRPr="004E3A45" w:rsidRDefault="004E3A45" w:rsidP="004E3A45">
      <w:pPr>
        <w:tabs>
          <w:tab w:val="left" w:pos="710"/>
        </w:tabs>
        <w:spacing w:line="276" w:lineRule="auto"/>
        <w:jc w:val="both"/>
        <w:rPr>
          <w:rFonts w:ascii="Arial" w:hAnsi="Arial" w:cs="Arial"/>
          <w:sz w:val="22"/>
          <w:szCs w:val="22"/>
        </w:rPr>
      </w:pPr>
      <w:r w:rsidRPr="004E3A45">
        <w:rPr>
          <w:rFonts w:ascii="Arial" w:hAnsi="Arial" w:cs="Arial"/>
          <w:sz w:val="22"/>
          <w:szCs w:val="22"/>
        </w:rPr>
        <w:t>P = P</w:t>
      </w:r>
      <w:r w:rsidRPr="004E3A45">
        <w:rPr>
          <w:rFonts w:ascii="Arial" w:hAnsi="Arial" w:cs="Arial"/>
          <w:sz w:val="22"/>
          <w:szCs w:val="22"/>
          <w:vertAlign w:val="subscript"/>
        </w:rPr>
        <w:t xml:space="preserve">C </w:t>
      </w:r>
      <w:r w:rsidRPr="004E3A45">
        <w:rPr>
          <w:rFonts w:ascii="Arial" w:hAnsi="Arial" w:cs="Arial"/>
          <w:sz w:val="22"/>
          <w:szCs w:val="22"/>
        </w:rPr>
        <w:t>+ P</w:t>
      </w:r>
      <w:r w:rsidRPr="004E3A45">
        <w:rPr>
          <w:rFonts w:ascii="Arial" w:hAnsi="Arial" w:cs="Arial"/>
          <w:sz w:val="22"/>
          <w:szCs w:val="22"/>
          <w:vertAlign w:val="subscript"/>
        </w:rPr>
        <w:t>G</w:t>
      </w:r>
    </w:p>
    <w:p w14:paraId="48464462" w14:textId="77777777" w:rsidR="004E3A45" w:rsidRPr="004E3A45" w:rsidRDefault="004E3A45" w:rsidP="004E3A45">
      <w:pPr>
        <w:tabs>
          <w:tab w:val="left" w:pos="710"/>
        </w:tabs>
        <w:spacing w:line="276" w:lineRule="auto"/>
        <w:jc w:val="both"/>
        <w:rPr>
          <w:rFonts w:ascii="Arial" w:hAnsi="Arial" w:cs="Arial"/>
          <w:sz w:val="22"/>
          <w:szCs w:val="22"/>
        </w:rPr>
      </w:pPr>
      <w:r w:rsidRPr="004E3A45">
        <w:rPr>
          <w:rFonts w:ascii="Arial" w:hAnsi="Arial" w:cs="Arial"/>
          <w:sz w:val="22"/>
          <w:szCs w:val="22"/>
        </w:rPr>
        <w:t xml:space="preserve">gdzie: </w:t>
      </w:r>
    </w:p>
    <w:p w14:paraId="4ABA35B9" w14:textId="77777777" w:rsidR="004E3A45" w:rsidRPr="004E3A45" w:rsidRDefault="004E3A45" w:rsidP="004E3A45">
      <w:pPr>
        <w:tabs>
          <w:tab w:val="left" w:pos="710"/>
        </w:tabs>
        <w:spacing w:line="276" w:lineRule="auto"/>
        <w:jc w:val="both"/>
        <w:rPr>
          <w:rFonts w:ascii="Arial" w:hAnsi="Arial" w:cs="Arial"/>
          <w:sz w:val="22"/>
          <w:szCs w:val="22"/>
        </w:rPr>
      </w:pPr>
      <w:r w:rsidRPr="004E3A45">
        <w:rPr>
          <w:rFonts w:ascii="Arial" w:hAnsi="Arial" w:cs="Arial"/>
          <w:sz w:val="22"/>
          <w:szCs w:val="22"/>
        </w:rPr>
        <w:t>P</w:t>
      </w:r>
      <w:r w:rsidRPr="004E3A45">
        <w:rPr>
          <w:rFonts w:ascii="Arial" w:hAnsi="Arial" w:cs="Arial"/>
          <w:sz w:val="22"/>
          <w:szCs w:val="22"/>
          <w:vertAlign w:val="subscript"/>
        </w:rPr>
        <w:t>C</w:t>
      </w:r>
      <w:r w:rsidRPr="004E3A45">
        <w:rPr>
          <w:rFonts w:ascii="Arial" w:hAnsi="Arial" w:cs="Arial"/>
          <w:sz w:val="22"/>
          <w:szCs w:val="22"/>
        </w:rPr>
        <w:t xml:space="preserve"> - liczba punktów przyznana ofercie ocenianej w kryterium „Cena” </w:t>
      </w:r>
    </w:p>
    <w:p w14:paraId="57DE22C1" w14:textId="7DF1B8EC" w:rsidR="00AB7DAF" w:rsidRPr="004E3A45" w:rsidRDefault="004E3A45" w:rsidP="004E3A45">
      <w:pPr>
        <w:tabs>
          <w:tab w:val="left" w:pos="284"/>
        </w:tabs>
        <w:spacing w:line="271" w:lineRule="auto"/>
        <w:jc w:val="both"/>
        <w:rPr>
          <w:rFonts w:ascii="Arial" w:hAnsi="Arial" w:cs="Arial"/>
          <w:b/>
          <w:sz w:val="22"/>
          <w:szCs w:val="22"/>
        </w:rPr>
      </w:pPr>
      <w:r w:rsidRPr="004E3A45">
        <w:rPr>
          <w:rFonts w:ascii="Arial" w:hAnsi="Arial" w:cs="Arial"/>
          <w:sz w:val="22"/>
          <w:szCs w:val="22"/>
        </w:rPr>
        <w:t>P</w:t>
      </w:r>
      <w:r w:rsidRPr="004E3A45">
        <w:rPr>
          <w:rFonts w:ascii="Arial" w:hAnsi="Arial" w:cs="Arial"/>
          <w:sz w:val="22"/>
          <w:szCs w:val="22"/>
          <w:vertAlign w:val="subscript"/>
        </w:rPr>
        <w:t>G</w:t>
      </w:r>
      <w:r w:rsidRPr="004E3A45">
        <w:rPr>
          <w:rFonts w:ascii="Arial" w:hAnsi="Arial" w:cs="Arial"/>
          <w:sz w:val="22"/>
          <w:szCs w:val="22"/>
        </w:rPr>
        <w:t xml:space="preserve"> - liczba punktów przyznana ofercie ocenianej w kryterium „Gwarancja”</w:t>
      </w:r>
    </w:p>
    <w:p w14:paraId="135CB382" w14:textId="65F5AEAD" w:rsidR="003C7B82" w:rsidRPr="003A65B1" w:rsidRDefault="003C7B82" w:rsidP="004E3A45">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4E3A45">
        <w:rPr>
          <w:rFonts w:ascii="Arial" w:hAnsi="Arial" w:cs="Arial"/>
          <w:b/>
          <w:sz w:val="22"/>
          <w:szCs w:val="22"/>
        </w:rPr>
        <w:t>gwarancję</w:t>
      </w:r>
      <w:r w:rsidR="000521B3" w:rsidRPr="003A65B1">
        <w:rPr>
          <w:rFonts w:ascii="Arial" w:hAnsi="Arial" w:cs="Arial"/>
          <w:b/>
          <w:sz w:val="22"/>
          <w:szCs w:val="22"/>
        </w:rPr>
        <w:t xml:space="preserve"> (maks.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9B30D5">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5D7EAB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4E3A4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9B30D5">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1C32C75" w:rsidR="00660A68" w:rsidRPr="003A65B1" w:rsidRDefault="00660A68" w:rsidP="009B30D5">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4E3A4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lastRenderedPageBreak/>
        <w:t>- poręczeniach udzielanych przez podmioty, o których mowa w art. 6b ust. 5 pkt 2 ustawy z 9 listopada 2000 r. o utworzeniu Polskiej Agencji Rozwoju Przedsiębiorczości.</w:t>
      </w:r>
    </w:p>
    <w:p w14:paraId="4E5C5AEE" w14:textId="726393C7" w:rsidR="00A23B70" w:rsidRPr="003A65B1" w:rsidRDefault="00660A68"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712937FE" w:rsidR="00DB1923" w:rsidRPr="003A65B1" w:rsidRDefault="00DB1923" w:rsidP="009B30D5">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4E3A45">
        <w:rPr>
          <w:rFonts w:ascii="Arial" w:hAnsi="Arial" w:cs="Arial"/>
          <w:sz w:val="22"/>
          <w:szCs w:val="22"/>
        </w:rPr>
        <w:t>.</w:t>
      </w:r>
    </w:p>
    <w:p w14:paraId="5D9D87CD" w14:textId="7FDB6A76" w:rsidR="00660A68" w:rsidRPr="003A65B1" w:rsidRDefault="00660A68"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2976EB5C" w14:textId="77777777" w:rsidR="008C3E74" w:rsidRPr="008C3E74" w:rsidRDefault="008C3E74" w:rsidP="008C3E74">
      <w:pPr>
        <w:pStyle w:val="Akapitzlist"/>
        <w:spacing w:line="276" w:lineRule="auto"/>
        <w:ind w:left="360"/>
        <w:jc w:val="both"/>
        <w:rPr>
          <w:rFonts w:ascii="Arial" w:hAnsi="Arial" w:cs="Arial"/>
          <w:sz w:val="22"/>
          <w:szCs w:val="22"/>
        </w:rPr>
      </w:pPr>
      <w:r w:rsidRPr="008C3E74">
        <w:rPr>
          <w:rFonts w:ascii="Arial" w:hAnsi="Arial" w:cs="Arial"/>
          <w:sz w:val="22"/>
          <w:szCs w:val="22"/>
        </w:rPr>
        <w:t>- 80% wniesionego zabezpieczenia wykonania zostanie zwrócone w terminie 30 dni od daty przekazania Zamawiającemu pozwolenia na użytkowanie lub skutecznego zgłoszenia robót;</w:t>
      </w:r>
    </w:p>
    <w:p w14:paraId="522FF333" w14:textId="77777777" w:rsidR="008C3E74" w:rsidRPr="008C3E74" w:rsidRDefault="008C3E74" w:rsidP="008C3E74">
      <w:pPr>
        <w:pStyle w:val="Akapitzlist"/>
        <w:spacing w:line="276" w:lineRule="auto"/>
        <w:ind w:left="360"/>
        <w:jc w:val="both"/>
        <w:rPr>
          <w:rFonts w:ascii="Arial" w:hAnsi="Arial" w:cs="Arial"/>
          <w:sz w:val="22"/>
          <w:szCs w:val="22"/>
        </w:rPr>
      </w:pPr>
      <w:r w:rsidRPr="008C3E74">
        <w:rPr>
          <w:rFonts w:ascii="Arial" w:hAnsi="Arial" w:cs="Arial"/>
          <w:sz w:val="22"/>
          <w:szCs w:val="22"/>
        </w:rPr>
        <w:t>- 20 % wniesionego zabezpieczenia wykonania zostanie zwrócone w terminie 30 dni od dnia odbioru pogwarancyjnego.</w:t>
      </w:r>
    </w:p>
    <w:p w14:paraId="1491D002" w14:textId="77777777" w:rsidR="008C3E74" w:rsidRPr="00F27C8A" w:rsidRDefault="008C3E74" w:rsidP="009B30D5">
      <w:pPr>
        <w:pStyle w:val="Akapitzlist"/>
        <w:numPr>
          <w:ilvl w:val="0"/>
          <w:numId w:val="19"/>
        </w:numPr>
        <w:spacing w:line="276" w:lineRule="auto"/>
        <w:jc w:val="both"/>
        <w:rPr>
          <w:rFonts w:ascii="Verdana" w:hAnsi="Verdana"/>
          <w:sz w:val="20"/>
          <w:szCs w:val="20"/>
        </w:rPr>
      </w:pPr>
      <w:r w:rsidRPr="00F27C8A">
        <w:rPr>
          <w:rFonts w:ascii="Verdana" w:hAnsi="Verdana"/>
          <w:sz w:val="20"/>
          <w:szCs w:val="20"/>
        </w:rPr>
        <w:t>Dokument potwierdzający wniesienie zabezpieczenia należytego wykonania umowy należy przedłożyć Zamawiającemu podczas podpisania umowy.</w:t>
      </w:r>
    </w:p>
    <w:p w14:paraId="49565ABC" w14:textId="6547CE0E" w:rsidR="00660A68" w:rsidRPr="008C3E74" w:rsidRDefault="00660A68" w:rsidP="009B30D5">
      <w:pPr>
        <w:pStyle w:val="Akapitzlist"/>
        <w:numPr>
          <w:ilvl w:val="0"/>
          <w:numId w:val="19"/>
        </w:numPr>
        <w:spacing w:line="276" w:lineRule="auto"/>
        <w:jc w:val="both"/>
        <w:rPr>
          <w:rFonts w:ascii="Arial" w:hAnsi="Arial" w:cs="Arial"/>
          <w:b/>
          <w:bCs/>
          <w:sz w:val="22"/>
          <w:szCs w:val="22"/>
        </w:rPr>
      </w:pPr>
      <w:r w:rsidRPr="008C3E74">
        <w:rPr>
          <w:rFonts w:ascii="Arial" w:hAnsi="Arial" w:cs="Arial"/>
          <w:sz w:val="22"/>
          <w:szCs w:val="22"/>
        </w:rPr>
        <w:t>Zabezpieczenie wnoszone w pieniądzu powinno zostać wpłacone przelewe</w:t>
      </w:r>
      <w:r w:rsidR="00A23B70" w:rsidRPr="008C3E74">
        <w:rPr>
          <w:rFonts w:ascii="Arial" w:hAnsi="Arial" w:cs="Arial"/>
          <w:sz w:val="22"/>
          <w:szCs w:val="22"/>
        </w:rPr>
        <w:t>m na rachunek bankowy z</w:t>
      </w:r>
      <w:r w:rsidRPr="008C3E74">
        <w:rPr>
          <w:rFonts w:ascii="Arial" w:hAnsi="Arial" w:cs="Arial"/>
          <w:sz w:val="22"/>
          <w:szCs w:val="22"/>
        </w:rPr>
        <w:t>amawiającego w</w:t>
      </w:r>
      <w:r w:rsidR="002C37E6" w:rsidRPr="008C3E74">
        <w:rPr>
          <w:rFonts w:ascii="Arial" w:hAnsi="Arial" w:cs="Arial"/>
          <w:sz w:val="22"/>
          <w:szCs w:val="22"/>
        </w:rPr>
        <w:t xml:space="preserve"> b</w:t>
      </w:r>
      <w:r w:rsidRPr="008C3E74">
        <w:rPr>
          <w:rFonts w:ascii="Arial" w:hAnsi="Arial" w:cs="Arial"/>
          <w:sz w:val="22"/>
          <w:szCs w:val="22"/>
        </w:rPr>
        <w:t xml:space="preserve">anku </w:t>
      </w:r>
      <w:r w:rsidR="008C3E74" w:rsidRPr="008C3E74">
        <w:rPr>
          <w:rFonts w:ascii="Arial" w:hAnsi="Arial" w:cs="Arial"/>
          <w:sz w:val="22"/>
          <w:szCs w:val="22"/>
        </w:rPr>
        <w:t>PKO BP</w:t>
      </w:r>
      <w:r w:rsidR="002C37E6" w:rsidRPr="008C3E74">
        <w:rPr>
          <w:rFonts w:ascii="Arial" w:hAnsi="Arial" w:cs="Arial"/>
          <w:sz w:val="22"/>
          <w:szCs w:val="22"/>
        </w:rPr>
        <w:t xml:space="preserve"> </w:t>
      </w:r>
      <w:r w:rsidR="00A23B70" w:rsidRPr="008C3E74">
        <w:rPr>
          <w:rFonts w:ascii="Arial" w:hAnsi="Arial" w:cs="Arial"/>
          <w:sz w:val="22"/>
          <w:szCs w:val="22"/>
        </w:rPr>
        <w:t>numer rachunku</w:t>
      </w:r>
      <w:r w:rsidR="008C3E74" w:rsidRPr="008C3E74">
        <w:rPr>
          <w:rFonts w:ascii="Arial" w:hAnsi="Arial" w:cs="Arial"/>
          <w:sz w:val="22"/>
          <w:szCs w:val="22"/>
        </w:rPr>
        <w:t xml:space="preserve">: 24 1020 1042 0000 8102 0016 6942 </w:t>
      </w:r>
      <w:r w:rsidR="00A23B70" w:rsidRPr="008C3E74">
        <w:rPr>
          <w:rFonts w:ascii="Arial" w:hAnsi="Arial" w:cs="Arial"/>
          <w:sz w:val="22"/>
          <w:szCs w:val="22"/>
        </w:rPr>
        <w:t>tytuł przelewu</w:t>
      </w:r>
      <w:r w:rsidR="008C3E74" w:rsidRPr="008C3E74">
        <w:rPr>
          <w:rFonts w:ascii="Arial" w:hAnsi="Arial" w:cs="Arial"/>
          <w:sz w:val="22"/>
          <w:szCs w:val="22"/>
        </w:rPr>
        <w:t>: Rozbudowa drogi powiatowej nr 4311W (ul. Słoneczna) na odcinku od działki ew. nr 319/10 obręb 0016-Rżyska do końca zjazdu do działki 1178/2, gm. Radzymin w ramach zadania inwestycyjnego Przebudowa DP Nr 4311W gm. Radzymin - Polski Ład – Poprawa bezpieczeństwa mieszkańców.</w:t>
      </w:r>
    </w:p>
    <w:p w14:paraId="36E7014E" w14:textId="59ECF5FE" w:rsidR="007D7898" w:rsidRPr="004E3A45" w:rsidRDefault="00660A68"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9B30D5">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9B30D5">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9B30D5">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9B30D5">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9B30D5">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9B30D5">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9B30D5">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9B30D5">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9B30D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9B30D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9B30D5">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9B30D5">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3B3410CA" w:rsidR="00C5791B" w:rsidRDefault="008C3E74"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6307AB74" w14:textId="77777777" w:rsidR="00EB5DD2" w:rsidRPr="00EB5DD2" w:rsidRDefault="00EB5DD2" w:rsidP="009B30D5">
      <w:pPr>
        <w:numPr>
          <w:ilvl w:val="0"/>
          <w:numId w:val="46"/>
        </w:numPr>
        <w:spacing w:line="276" w:lineRule="auto"/>
        <w:ind w:left="284" w:hanging="284"/>
        <w:contextualSpacing/>
        <w:jc w:val="both"/>
        <w:rPr>
          <w:rFonts w:ascii="Arial" w:eastAsia="StarSymbol" w:hAnsi="Arial" w:cs="Arial"/>
          <w:sz w:val="22"/>
          <w:szCs w:val="22"/>
        </w:rPr>
      </w:pPr>
      <w:r w:rsidRPr="00EB5DD2">
        <w:rPr>
          <w:rFonts w:ascii="Arial" w:eastAsia="StarSymbol" w:hAnsi="Arial" w:cs="Arial"/>
          <w:sz w:val="22"/>
          <w:szCs w:val="22"/>
        </w:rPr>
        <w:t>Termin wykonania robót objętych niniejszą umową może ulec zmianie w przypadku:</w:t>
      </w:r>
    </w:p>
    <w:p w14:paraId="38496672" w14:textId="77777777" w:rsidR="00EB5DD2" w:rsidRPr="00EB5DD2" w:rsidRDefault="00EB5DD2" w:rsidP="009B30D5">
      <w:pPr>
        <w:numPr>
          <w:ilvl w:val="1"/>
          <w:numId w:val="47"/>
        </w:numPr>
        <w:suppressAutoHyphens/>
        <w:spacing w:line="276" w:lineRule="auto"/>
        <w:ind w:left="709"/>
        <w:contextualSpacing/>
        <w:jc w:val="both"/>
        <w:rPr>
          <w:rFonts w:ascii="Arial" w:eastAsia="StarSymbol" w:hAnsi="Arial" w:cs="Arial"/>
          <w:sz w:val="22"/>
          <w:szCs w:val="22"/>
        </w:rPr>
      </w:pPr>
      <w:r w:rsidRPr="00EB5DD2">
        <w:rPr>
          <w:rFonts w:ascii="Arial" w:eastAsia="StarSymbol" w:hAnsi="Arial" w:cs="Arial"/>
          <w:sz w:val="22"/>
          <w:szCs w:val="22"/>
        </w:rPr>
        <w:t>przerw w realizacji prac i robót, powstałych z przyczyn leżących po stronie Zamawiającego lub na jego pisemne żądanie,</w:t>
      </w:r>
    </w:p>
    <w:p w14:paraId="72EBED11" w14:textId="77777777" w:rsidR="00EB5DD2" w:rsidRPr="00EB5DD2" w:rsidRDefault="00EB5DD2" w:rsidP="009B30D5">
      <w:pPr>
        <w:numPr>
          <w:ilvl w:val="1"/>
          <w:numId w:val="47"/>
        </w:numPr>
        <w:suppressAutoHyphens/>
        <w:spacing w:line="276" w:lineRule="auto"/>
        <w:ind w:left="709"/>
        <w:contextualSpacing/>
        <w:jc w:val="both"/>
        <w:rPr>
          <w:rFonts w:ascii="Arial" w:eastAsia="StarSymbol" w:hAnsi="Arial" w:cs="Arial"/>
          <w:sz w:val="22"/>
          <w:szCs w:val="22"/>
        </w:rPr>
      </w:pPr>
      <w:r w:rsidRPr="00EB5DD2">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5FF29438" w14:textId="77777777" w:rsidR="00EB5DD2" w:rsidRPr="00EB5DD2" w:rsidRDefault="00EB5DD2" w:rsidP="009B30D5">
      <w:pPr>
        <w:numPr>
          <w:ilvl w:val="1"/>
          <w:numId w:val="47"/>
        </w:numPr>
        <w:suppressAutoHyphens/>
        <w:spacing w:line="276" w:lineRule="auto"/>
        <w:ind w:left="709"/>
        <w:contextualSpacing/>
        <w:jc w:val="both"/>
        <w:rPr>
          <w:rFonts w:ascii="Arial" w:eastAsia="StarSymbol" w:hAnsi="Arial" w:cs="Arial"/>
          <w:sz w:val="22"/>
          <w:szCs w:val="22"/>
        </w:rPr>
      </w:pPr>
      <w:r w:rsidRPr="00EB5DD2">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782D09AC" w14:textId="77777777" w:rsidR="00EB5DD2" w:rsidRPr="00EB5DD2" w:rsidRDefault="00EB5DD2" w:rsidP="009B30D5">
      <w:pPr>
        <w:numPr>
          <w:ilvl w:val="1"/>
          <w:numId w:val="47"/>
        </w:numPr>
        <w:suppressAutoHyphens/>
        <w:spacing w:line="276" w:lineRule="auto"/>
        <w:ind w:left="709"/>
        <w:contextualSpacing/>
        <w:jc w:val="both"/>
        <w:rPr>
          <w:rFonts w:ascii="Arial" w:eastAsia="StarSymbol" w:hAnsi="Arial" w:cs="Arial"/>
          <w:sz w:val="22"/>
          <w:szCs w:val="22"/>
        </w:rPr>
      </w:pPr>
      <w:r w:rsidRPr="00EB5DD2">
        <w:rPr>
          <w:rFonts w:ascii="Arial" w:eastAsia="StarSymbol" w:hAnsi="Arial" w:cs="Arial"/>
          <w:sz w:val="22"/>
          <w:szCs w:val="22"/>
        </w:rPr>
        <w:lastRenderedPageBreak/>
        <w:t>w przypadku wydłużającego się uzyskania zgody od gestorów sieci na rozpoczęcie robót związanych z przebudową urządzeń kolidujących z realizowaną rozbudową drogi,</w:t>
      </w:r>
    </w:p>
    <w:p w14:paraId="72D909D0" w14:textId="77777777" w:rsidR="00EB5DD2" w:rsidRPr="00EB5DD2" w:rsidRDefault="00EB5DD2" w:rsidP="009B30D5">
      <w:pPr>
        <w:numPr>
          <w:ilvl w:val="1"/>
          <w:numId w:val="47"/>
        </w:numPr>
        <w:suppressAutoHyphens/>
        <w:spacing w:line="276" w:lineRule="auto"/>
        <w:ind w:left="709"/>
        <w:contextualSpacing/>
        <w:jc w:val="both"/>
        <w:rPr>
          <w:rFonts w:ascii="Arial" w:eastAsia="StarSymbol" w:hAnsi="Arial" w:cs="Arial"/>
          <w:sz w:val="22"/>
          <w:szCs w:val="22"/>
        </w:rPr>
      </w:pPr>
      <w:r w:rsidRPr="00EB5DD2">
        <w:rPr>
          <w:rFonts w:ascii="Arial" w:eastAsia="StarSymbol" w:hAnsi="Arial" w:cs="Arial"/>
          <w:sz w:val="22"/>
          <w:szCs w:val="22"/>
        </w:rPr>
        <w:t>w przypadku, gdy warunki atmosferyczne</w:t>
      </w:r>
      <w:r w:rsidRPr="00EB5DD2">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EB5DD2">
        <w:rPr>
          <w:rFonts w:ascii="Arial" w:eastAsia="StarSymbol" w:hAnsi="Arial" w:cs="Arial"/>
          <w:sz w:val="22"/>
          <w:szCs w:val="22"/>
        </w:rPr>
        <w:t>.</w:t>
      </w:r>
    </w:p>
    <w:p w14:paraId="0B5A53FF" w14:textId="77777777" w:rsidR="00EB5DD2" w:rsidRPr="00EB5DD2" w:rsidRDefault="00EB5DD2" w:rsidP="009B30D5">
      <w:pPr>
        <w:numPr>
          <w:ilvl w:val="1"/>
          <w:numId w:val="47"/>
        </w:numPr>
        <w:suppressAutoHyphens/>
        <w:spacing w:line="276" w:lineRule="auto"/>
        <w:ind w:left="709"/>
        <w:contextualSpacing/>
        <w:jc w:val="both"/>
        <w:rPr>
          <w:rFonts w:ascii="Arial" w:eastAsia="StarSymbol" w:hAnsi="Arial" w:cs="Arial"/>
          <w:sz w:val="22"/>
          <w:szCs w:val="22"/>
        </w:rPr>
      </w:pPr>
      <w:r w:rsidRPr="00EB5DD2">
        <w:rPr>
          <w:rFonts w:ascii="Arial" w:eastAsia="StarSymbol" w:hAnsi="Arial" w:cs="Arial"/>
          <w:sz w:val="22"/>
          <w:szCs w:val="22"/>
        </w:rPr>
        <w:t xml:space="preserve">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w:t>
      </w:r>
      <w:r w:rsidRPr="00EB5DD2">
        <w:rPr>
          <w:rFonts w:ascii="Arial" w:hAnsi="Arial" w:cs="Arial"/>
          <w:sz w:val="22"/>
          <w:szCs w:val="22"/>
        </w:rPr>
        <w:t>(tj. Dz. U z 2022 r. poz. 1657)</w:t>
      </w:r>
      <w:r w:rsidRPr="00EB5DD2">
        <w:rPr>
          <w:rFonts w:ascii="Arial" w:eastAsia="StarSymbol" w:hAnsi="Arial" w:cs="Arial"/>
          <w:sz w:val="22"/>
          <w:szCs w:val="22"/>
        </w:rPr>
        <w:t>, a w szczególności w okresie trwania stanu zagrożenia epidemicznego lub epidemii.</w:t>
      </w:r>
    </w:p>
    <w:p w14:paraId="2355129D" w14:textId="77777777" w:rsidR="00EB5DD2" w:rsidRPr="00EB5DD2" w:rsidRDefault="00EB5DD2" w:rsidP="009B30D5">
      <w:pPr>
        <w:numPr>
          <w:ilvl w:val="1"/>
          <w:numId w:val="47"/>
        </w:numPr>
        <w:suppressAutoHyphens/>
        <w:spacing w:line="276" w:lineRule="auto"/>
        <w:ind w:left="709"/>
        <w:contextualSpacing/>
        <w:jc w:val="both"/>
        <w:rPr>
          <w:rFonts w:ascii="Arial" w:eastAsia="StarSymbol" w:hAnsi="Arial" w:cs="Arial"/>
          <w:sz w:val="22"/>
          <w:szCs w:val="22"/>
        </w:rPr>
      </w:pPr>
      <w:r w:rsidRPr="00EB5DD2">
        <w:rPr>
          <w:rFonts w:ascii="Arial" w:eastAsia="StarSymbol" w:hAnsi="Arial" w:cs="Arial"/>
          <w:sz w:val="22"/>
          <w:szCs w:val="22"/>
        </w:rPr>
        <w:t>zaistnienia „Siły Wyższej”, która oznacza wyjątkowe wydarzenie lub okoliczność:</w:t>
      </w:r>
    </w:p>
    <w:p w14:paraId="11B7D4A0" w14:textId="77777777" w:rsidR="00EB5DD2" w:rsidRPr="00EB5DD2" w:rsidRDefault="00EB5DD2" w:rsidP="009B30D5">
      <w:pPr>
        <w:pStyle w:val="Akapitzlist"/>
        <w:numPr>
          <w:ilvl w:val="1"/>
          <w:numId w:val="48"/>
        </w:numPr>
        <w:suppressAutoHyphens/>
        <w:spacing w:line="276" w:lineRule="auto"/>
        <w:ind w:left="1134" w:hanging="425"/>
        <w:contextualSpacing/>
        <w:jc w:val="both"/>
        <w:rPr>
          <w:rFonts w:ascii="Arial" w:eastAsia="StarSymbol" w:hAnsi="Arial" w:cs="Arial"/>
          <w:sz w:val="22"/>
          <w:szCs w:val="22"/>
        </w:rPr>
      </w:pPr>
      <w:r w:rsidRPr="00EB5DD2">
        <w:rPr>
          <w:rFonts w:ascii="Arial" w:eastAsia="StarSymbol" w:hAnsi="Arial" w:cs="Arial"/>
          <w:sz w:val="22"/>
          <w:szCs w:val="22"/>
        </w:rPr>
        <w:t>na którą Wykonawca nie ma wpływu,</w:t>
      </w:r>
    </w:p>
    <w:p w14:paraId="5464AB75" w14:textId="77777777" w:rsidR="00EB5DD2" w:rsidRPr="00EB5DD2" w:rsidRDefault="00EB5DD2" w:rsidP="009B30D5">
      <w:pPr>
        <w:pStyle w:val="Akapitzlist"/>
        <w:numPr>
          <w:ilvl w:val="1"/>
          <w:numId w:val="48"/>
        </w:numPr>
        <w:suppressAutoHyphens/>
        <w:spacing w:line="276" w:lineRule="auto"/>
        <w:ind w:left="1134" w:hanging="425"/>
        <w:contextualSpacing/>
        <w:jc w:val="both"/>
        <w:rPr>
          <w:rFonts w:ascii="Arial" w:eastAsia="StarSymbol" w:hAnsi="Arial" w:cs="Arial"/>
          <w:sz w:val="22"/>
          <w:szCs w:val="22"/>
        </w:rPr>
      </w:pPr>
      <w:r w:rsidRPr="00EB5DD2">
        <w:rPr>
          <w:rFonts w:ascii="Arial" w:eastAsia="StarSymbol" w:hAnsi="Arial" w:cs="Arial"/>
          <w:sz w:val="22"/>
          <w:szCs w:val="22"/>
        </w:rPr>
        <w:t>przed którą Wykonawca nie mógłby się rozsądnie zabezpieczyć przed momentem zawarcia umowy,</w:t>
      </w:r>
    </w:p>
    <w:p w14:paraId="35127D39" w14:textId="77777777" w:rsidR="00EB5DD2" w:rsidRPr="00EB5DD2" w:rsidRDefault="00EB5DD2" w:rsidP="009B30D5">
      <w:pPr>
        <w:pStyle w:val="Akapitzlist"/>
        <w:numPr>
          <w:ilvl w:val="1"/>
          <w:numId w:val="48"/>
        </w:numPr>
        <w:suppressAutoHyphens/>
        <w:spacing w:line="276" w:lineRule="auto"/>
        <w:ind w:left="1134" w:hanging="425"/>
        <w:contextualSpacing/>
        <w:jc w:val="both"/>
        <w:rPr>
          <w:rFonts w:ascii="Arial" w:eastAsia="StarSymbol" w:hAnsi="Arial" w:cs="Arial"/>
          <w:sz w:val="22"/>
          <w:szCs w:val="22"/>
        </w:rPr>
      </w:pPr>
      <w:r w:rsidRPr="00EB5DD2">
        <w:rPr>
          <w:rFonts w:ascii="Arial" w:eastAsia="StarSymbol" w:hAnsi="Arial" w:cs="Arial"/>
          <w:sz w:val="22"/>
          <w:szCs w:val="22"/>
        </w:rPr>
        <w:t xml:space="preserve">której, gdyby wystąpiła, taki Wykonawca nie mógłby uniknąć lub przezwyciężyć, </w:t>
      </w:r>
    </w:p>
    <w:p w14:paraId="215AC5C1" w14:textId="77777777" w:rsidR="00EB5DD2" w:rsidRPr="00EB5DD2" w:rsidRDefault="00EB5DD2" w:rsidP="009B30D5">
      <w:pPr>
        <w:pStyle w:val="Akapitzlist"/>
        <w:numPr>
          <w:ilvl w:val="1"/>
          <w:numId w:val="48"/>
        </w:numPr>
        <w:suppressAutoHyphens/>
        <w:spacing w:line="276" w:lineRule="auto"/>
        <w:ind w:left="1134" w:hanging="425"/>
        <w:contextualSpacing/>
        <w:jc w:val="both"/>
        <w:rPr>
          <w:rFonts w:ascii="Arial" w:eastAsia="StarSymbol" w:hAnsi="Arial" w:cs="Arial"/>
          <w:sz w:val="22"/>
          <w:szCs w:val="22"/>
        </w:rPr>
      </w:pPr>
      <w:r w:rsidRPr="00EB5DD2">
        <w:rPr>
          <w:rFonts w:ascii="Arial" w:eastAsia="StarSymbol" w:hAnsi="Arial" w:cs="Arial"/>
          <w:sz w:val="22"/>
          <w:szCs w:val="22"/>
        </w:rPr>
        <w:t>której nie można w istocie przypisać Zamawiającemu.</w:t>
      </w:r>
    </w:p>
    <w:p w14:paraId="326152FB" w14:textId="77777777" w:rsidR="00EB5DD2" w:rsidRPr="00EB5DD2" w:rsidRDefault="00EB5DD2" w:rsidP="00EB5DD2">
      <w:pPr>
        <w:spacing w:line="276" w:lineRule="auto"/>
        <w:ind w:left="720"/>
        <w:contextualSpacing/>
        <w:jc w:val="both"/>
        <w:rPr>
          <w:rFonts w:ascii="Arial" w:eastAsia="StarSymbol" w:hAnsi="Arial" w:cs="Arial"/>
          <w:sz w:val="22"/>
          <w:szCs w:val="22"/>
        </w:rPr>
      </w:pPr>
      <w:r w:rsidRPr="00EB5DD2">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5AB9472A" w14:textId="77777777" w:rsidR="00EB5DD2" w:rsidRPr="00EB5DD2" w:rsidRDefault="00EB5DD2"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EB5DD2">
        <w:rPr>
          <w:rFonts w:ascii="Arial" w:eastAsia="StarSymbol" w:hAnsi="Arial" w:cs="Arial"/>
          <w:sz w:val="22"/>
          <w:szCs w:val="22"/>
        </w:rPr>
        <w:t>wojna, działania wojenne (niezależnie, czy wojna była wypowiedziana czy nie), inwazja, działanie wrogów zewnętrznych,</w:t>
      </w:r>
    </w:p>
    <w:p w14:paraId="10EC0A40" w14:textId="77777777" w:rsidR="00EB5DD2" w:rsidRPr="00EB5DD2" w:rsidRDefault="00EB5DD2"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EB5DD2">
        <w:rPr>
          <w:rFonts w:ascii="Arial" w:eastAsia="StarSymbol" w:hAnsi="Arial" w:cs="Arial"/>
          <w:sz w:val="22"/>
          <w:szCs w:val="22"/>
        </w:rPr>
        <w:t>rebelia, terroryzm, rewolucja, powstanie, przewrót wojskowy lub cywilny lub wojna domowa,</w:t>
      </w:r>
    </w:p>
    <w:p w14:paraId="4A51F39E" w14:textId="77777777" w:rsidR="00EB5DD2" w:rsidRPr="00EB5DD2" w:rsidRDefault="00EB5DD2"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EB5DD2">
        <w:rPr>
          <w:rFonts w:ascii="Arial" w:eastAsia="StarSymbol" w:hAnsi="Arial" w:cs="Arial"/>
          <w:sz w:val="22"/>
          <w:szCs w:val="22"/>
        </w:rPr>
        <w:t>bunt, niepokoje, zamieszki, strajk lub lokaut spowodowany przez osoby inne, niż personel Wykonawcy lub inni pracownicy Wykonawcy i Podwykonawców,</w:t>
      </w:r>
    </w:p>
    <w:p w14:paraId="44FBE158" w14:textId="77777777" w:rsidR="00EB5DD2" w:rsidRPr="00EB5DD2" w:rsidRDefault="00EB5DD2"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EB5DD2">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E00CADB" w14:textId="77777777" w:rsidR="00EB5DD2" w:rsidRPr="00EB5DD2" w:rsidRDefault="00EB5DD2"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EB5DD2">
        <w:rPr>
          <w:rFonts w:ascii="Arial" w:eastAsia="StarSymbol" w:hAnsi="Arial" w:cs="Arial"/>
          <w:sz w:val="22"/>
          <w:szCs w:val="22"/>
        </w:rPr>
        <w:t>klęski żywiołowe, takie jak trzęsienie ziemi, huragan, tajfun lub aktywność wulkaniczna.</w:t>
      </w:r>
    </w:p>
    <w:p w14:paraId="2010D3B3" w14:textId="77777777" w:rsidR="00EB5DD2" w:rsidRPr="00EB5DD2" w:rsidRDefault="00EB5DD2" w:rsidP="00EB5DD2">
      <w:pPr>
        <w:suppressAutoHyphens/>
        <w:spacing w:line="276" w:lineRule="auto"/>
        <w:contextualSpacing/>
        <w:jc w:val="both"/>
        <w:rPr>
          <w:rFonts w:ascii="Arial" w:hAnsi="Arial" w:cs="Arial"/>
          <w:sz w:val="22"/>
          <w:szCs w:val="22"/>
        </w:rPr>
      </w:pPr>
      <w:r w:rsidRPr="00EB5DD2">
        <w:rPr>
          <w:rFonts w:ascii="Arial" w:hAnsi="Arial" w:cs="Arial"/>
          <w:sz w:val="22"/>
          <w:szCs w:val="22"/>
        </w:rPr>
        <w:t>Dopuszcza się możliwość podwyższenia lub obniżenia wynagrodzenia w przypadku mającej wpływ na koszt wykonania Przedmiotu umowy zmiany:</w:t>
      </w:r>
    </w:p>
    <w:p w14:paraId="40964EB2" w14:textId="77777777" w:rsidR="00EB5DD2" w:rsidRPr="00EB5DD2" w:rsidRDefault="00EB5DD2" w:rsidP="009B30D5">
      <w:pPr>
        <w:pStyle w:val="Akapitzlist"/>
        <w:numPr>
          <w:ilvl w:val="0"/>
          <w:numId w:val="51"/>
        </w:numPr>
        <w:suppressAutoHyphens/>
        <w:spacing w:line="276" w:lineRule="auto"/>
        <w:contextualSpacing/>
        <w:jc w:val="both"/>
        <w:rPr>
          <w:rFonts w:ascii="Arial" w:hAnsi="Arial" w:cs="Arial"/>
          <w:sz w:val="22"/>
          <w:szCs w:val="22"/>
        </w:rPr>
      </w:pPr>
      <w:r w:rsidRPr="00EB5DD2">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6155E63E" w14:textId="77777777" w:rsidR="00EB5DD2" w:rsidRPr="00EB5DD2" w:rsidRDefault="00EB5DD2" w:rsidP="009B30D5">
      <w:pPr>
        <w:pStyle w:val="Akapitzlist"/>
        <w:numPr>
          <w:ilvl w:val="0"/>
          <w:numId w:val="51"/>
        </w:numPr>
        <w:suppressAutoHyphens/>
        <w:spacing w:line="276" w:lineRule="auto"/>
        <w:contextualSpacing/>
        <w:jc w:val="both"/>
        <w:rPr>
          <w:rFonts w:ascii="Arial" w:hAnsi="Arial" w:cs="Arial"/>
          <w:sz w:val="22"/>
          <w:szCs w:val="22"/>
        </w:rPr>
      </w:pPr>
      <w:r w:rsidRPr="00EB5DD2">
        <w:rPr>
          <w:rFonts w:ascii="Arial" w:hAnsi="Arial" w:cs="Arial"/>
          <w:sz w:val="22"/>
          <w:szCs w:val="22"/>
        </w:rPr>
        <w:t xml:space="preserve">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t>
      </w:r>
      <w:r w:rsidRPr="00EB5DD2">
        <w:rPr>
          <w:rFonts w:ascii="Arial" w:hAnsi="Arial" w:cs="Arial"/>
          <w:sz w:val="22"/>
          <w:szCs w:val="22"/>
        </w:rPr>
        <w:lastRenderedPageBreak/>
        <w:t>wszystkich obciążeń publicznoprawnych od kwoty wzrostu minimalnego wynagrodzenia lub minimalnej stawki godzinowej;</w:t>
      </w:r>
    </w:p>
    <w:p w14:paraId="376EC1B9" w14:textId="77777777" w:rsidR="00EB5DD2" w:rsidRPr="00EB5DD2" w:rsidRDefault="00EB5DD2" w:rsidP="009B30D5">
      <w:pPr>
        <w:pStyle w:val="Akapitzlist"/>
        <w:numPr>
          <w:ilvl w:val="0"/>
          <w:numId w:val="51"/>
        </w:numPr>
        <w:suppressAutoHyphens/>
        <w:spacing w:line="276" w:lineRule="auto"/>
        <w:contextualSpacing/>
        <w:jc w:val="both"/>
        <w:rPr>
          <w:rFonts w:ascii="Arial" w:hAnsi="Arial" w:cs="Arial"/>
          <w:sz w:val="22"/>
          <w:szCs w:val="22"/>
        </w:rPr>
      </w:pPr>
      <w:r w:rsidRPr="00EB5DD2">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2F0AB0F2" w14:textId="77777777" w:rsidR="00EB5DD2" w:rsidRPr="00EB5DD2" w:rsidRDefault="00EB5DD2" w:rsidP="009B30D5">
      <w:pPr>
        <w:pStyle w:val="Akapitzlist"/>
        <w:numPr>
          <w:ilvl w:val="0"/>
          <w:numId w:val="51"/>
        </w:numPr>
        <w:suppressAutoHyphens/>
        <w:spacing w:line="276" w:lineRule="auto"/>
        <w:contextualSpacing/>
        <w:jc w:val="both"/>
        <w:rPr>
          <w:rFonts w:ascii="Arial" w:hAnsi="Arial" w:cs="Arial"/>
          <w:sz w:val="22"/>
          <w:szCs w:val="22"/>
        </w:rPr>
      </w:pPr>
      <w:r w:rsidRPr="00EB5DD2">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D349E29" w14:textId="77777777" w:rsidR="00DC7412" w:rsidRPr="00DC7412" w:rsidRDefault="00DC7412" w:rsidP="00DC7412">
      <w:pPr>
        <w:suppressAutoHyphens/>
        <w:spacing w:line="276" w:lineRule="auto"/>
        <w:contextualSpacing/>
        <w:jc w:val="both"/>
        <w:rPr>
          <w:rFonts w:ascii="Arial" w:hAnsi="Arial" w:cs="Arial"/>
          <w:sz w:val="22"/>
          <w:szCs w:val="22"/>
        </w:rPr>
      </w:pPr>
      <w:r w:rsidRPr="00DC7412">
        <w:rPr>
          <w:rFonts w:ascii="Arial" w:hAnsi="Arial" w:cs="Arial"/>
          <w:sz w:val="22"/>
          <w:szCs w:val="22"/>
        </w:rPr>
        <w:t>Strony dopuszczają zmianę wynagrodzenia należnego Wykonawcy, w przypadku zmiany ceny materiałów lub kosztów związanych z realizacją przedmiotu umowy z uwzględnieniem następujących reguł:</w:t>
      </w:r>
    </w:p>
    <w:p w14:paraId="56A461E3" w14:textId="77777777" w:rsidR="00DC7412" w:rsidRPr="00DC7412" w:rsidRDefault="00DC7412" w:rsidP="009B30D5">
      <w:pPr>
        <w:pStyle w:val="Akapitzlist"/>
        <w:numPr>
          <w:ilvl w:val="0"/>
          <w:numId w:val="52"/>
        </w:numPr>
        <w:suppressAutoHyphens/>
        <w:spacing w:line="276" w:lineRule="auto"/>
        <w:contextualSpacing/>
        <w:jc w:val="both"/>
        <w:rPr>
          <w:rFonts w:ascii="Arial" w:hAnsi="Arial" w:cs="Arial"/>
          <w:sz w:val="22"/>
          <w:szCs w:val="22"/>
        </w:rPr>
      </w:pPr>
      <w:r w:rsidRPr="00DC7412">
        <w:rPr>
          <w:rFonts w:ascii="Arial" w:hAnsi="Arial" w:cs="Arial"/>
          <w:sz w:val="22"/>
          <w:szCs w:val="22"/>
        </w:rPr>
        <w:t xml:space="preserve">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7B4C16E1" w14:textId="77777777" w:rsidR="00DC7412" w:rsidRPr="00DC7412" w:rsidRDefault="00DC7412" w:rsidP="009B30D5">
      <w:pPr>
        <w:pStyle w:val="Akapitzlist"/>
        <w:numPr>
          <w:ilvl w:val="0"/>
          <w:numId w:val="52"/>
        </w:numPr>
        <w:suppressAutoHyphens/>
        <w:spacing w:line="276" w:lineRule="auto"/>
        <w:contextualSpacing/>
        <w:jc w:val="both"/>
        <w:rPr>
          <w:rFonts w:ascii="Arial" w:hAnsi="Arial" w:cs="Arial"/>
          <w:sz w:val="22"/>
          <w:szCs w:val="22"/>
        </w:rPr>
      </w:pPr>
      <w:r w:rsidRPr="00DC7412">
        <w:rPr>
          <w:rFonts w:ascii="Arial" w:hAnsi="Arial" w:cs="Arial"/>
          <w:sz w:val="22"/>
          <w:szCs w:val="22"/>
        </w:rPr>
        <w:t xml:space="preserve">minimalny poziom zmiany ceny materiałów lub kosztów wyliczony w oparciu o wskaźnik cen towarów i usług konsumpcyjnych wskazany w ust. 26 pkt 1), uprawniający strony umowy do żądania zmiany wynagrodzenia wynosi 10 punktów procentowych; </w:t>
      </w:r>
    </w:p>
    <w:p w14:paraId="3116B8A4" w14:textId="77777777" w:rsidR="00DC7412" w:rsidRPr="00DC7412" w:rsidRDefault="00DC7412" w:rsidP="009B30D5">
      <w:pPr>
        <w:pStyle w:val="Akapitzlist"/>
        <w:numPr>
          <w:ilvl w:val="0"/>
          <w:numId w:val="52"/>
        </w:numPr>
        <w:suppressAutoHyphens/>
        <w:spacing w:line="276" w:lineRule="auto"/>
        <w:contextualSpacing/>
        <w:jc w:val="both"/>
        <w:rPr>
          <w:rFonts w:ascii="Arial" w:hAnsi="Arial" w:cs="Arial"/>
          <w:sz w:val="22"/>
          <w:szCs w:val="22"/>
        </w:rPr>
      </w:pPr>
      <w:r w:rsidRPr="00DC7412">
        <w:rPr>
          <w:rFonts w:ascii="Arial" w:hAnsi="Arial" w:cs="Arial"/>
          <w:sz w:val="22"/>
          <w:szCs w:val="22"/>
        </w:rPr>
        <w:t>maksymalna wartość zmiany wynagrodzenia, jaką dopuszcza Zamawiający wynosi 15% wartości netto wynagrodzenia określonego w §7 ust. 1 Umowy.</w:t>
      </w:r>
    </w:p>
    <w:p w14:paraId="5774E3C2" w14:textId="14BF1BAD" w:rsidR="008C3E74" w:rsidRDefault="008C3E74" w:rsidP="003A65B1">
      <w:pPr>
        <w:widowControl w:val="0"/>
        <w:snapToGrid w:val="0"/>
        <w:spacing w:line="271" w:lineRule="auto"/>
        <w:jc w:val="both"/>
        <w:rPr>
          <w:rFonts w:ascii="Arial" w:hAnsi="Arial" w:cs="Arial"/>
          <w:b/>
          <w:sz w:val="22"/>
          <w:szCs w:val="22"/>
        </w:rPr>
      </w:pPr>
    </w:p>
    <w:p w14:paraId="02956B6E" w14:textId="39471B8D" w:rsidR="00DC7412" w:rsidRDefault="00DC7412" w:rsidP="003A65B1">
      <w:pPr>
        <w:widowControl w:val="0"/>
        <w:snapToGrid w:val="0"/>
        <w:spacing w:line="271" w:lineRule="auto"/>
        <w:jc w:val="both"/>
        <w:rPr>
          <w:rFonts w:ascii="Arial" w:hAnsi="Arial" w:cs="Arial"/>
          <w:b/>
          <w:sz w:val="22"/>
          <w:szCs w:val="22"/>
        </w:rPr>
      </w:pPr>
    </w:p>
    <w:p w14:paraId="77F8B9BA" w14:textId="17DE9379" w:rsidR="00DC7412" w:rsidRDefault="00DC7412" w:rsidP="003A65B1">
      <w:pPr>
        <w:widowControl w:val="0"/>
        <w:snapToGrid w:val="0"/>
        <w:spacing w:line="271" w:lineRule="auto"/>
        <w:jc w:val="both"/>
        <w:rPr>
          <w:rFonts w:ascii="Arial" w:hAnsi="Arial" w:cs="Arial"/>
          <w:b/>
          <w:sz w:val="22"/>
          <w:szCs w:val="22"/>
        </w:rPr>
      </w:pPr>
    </w:p>
    <w:p w14:paraId="50CC56E2" w14:textId="4A2DF258" w:rsidR="006B7B91" w:rsidRDefault="006B7B91" w:rsidP="003A65B1">
      <w:pPr>
        <w:widowControl w:val="0"/>
        <w:snapToGrid w:val="0"/>
        <w:spacing w:line="271" w:lineRule="auto"/>
        <w:jc w:val="both"/>
        <w:rPr>
          <w:rFonts w:ascii="Arial" w:hAnsi="Arial" w:cs="Arial"/>
          <w:b/>
          <w:sz w:val="22"/>
          <w:szCs w:val="22"/>
        </w:rPr>
      </w:pPr>
    </w:p>
    <w:p w14:paraId="5FB6F66E" w14:textId="0918B959" w:rsidR="006B7B91" w:rsidRDefault="006B7B91" w:rsidP="003A65B1">
      <w:pPr>
        <w:widowControl w:val="0"/>
        <w:snapToGrid w:val="0"/>
        <w:spacing w:line="271" w:lineRule="auto"/>
        <w:jc w:val="both"/>
        <w:rPr>
          <w:rFonts w:ascii="Arial" w:hAnsi="Arial" w:cs="Arial"/>
          <w:b/>
          <w:sz w:val="22"/>
          <w:szCs w:val="22"/>
        </w:rPr>
      </w:pPr>
    </w:p>
    <w:p w14:paraId="148B4794" w14:textId="3E45ADBE" w:rsidR="006B7B91" w:rsidRDefault="006B7B91" w:rsidP="003A65B1">
      <w:pPr>
        <w:widowControl w:val="0"/>
        <w:snapToGrid w:val="0"/>
        <w:spacing w:line="271" w:lineRule="auto"/>
        <w:jc w:val="both"/>
        <w:rPr>
          <w:rFonts w:ascii="Arial" w:hAnsi="Arial" w:cs="Arial"/>
          <w:b/>
          <w:sz w:val="22"/>
          <w:szCs w:val="22"/>
        </w:rPr>
      </w:pPr>
    </w:p>
    <w:p w14:paraId="1227159D" w14:textId="0074D55F" w:rsidR="006B7B91" w:rsidRDefault="006B7B91" w:rsidP="003A65B1">
      <w:pPr>
        <w:widowControl w:val="0"/>
        <w:snapToGrid w:val="0"/>
        <w:spacing w:line="271" w:lineRule="auto"/>
        <w:jc w:val="both"/>
        <w:rPr>
          <w:rFonts w:ascii="Arial" w:hAnsi="Arial" w:cs="Arial"/>
          <w:b/>
          <w:sz w:val="22"/>
          <w:szCs w:val="22"/>
        </w:rPr>
      </w:pPr>
    </w:p>
    <w:p w14:paraId="1D2A4CDE" w14:textId="7AD3B2B1" w:rsidR="006B7B91" w:rsidRDefault="006B7B91" w:rsidP="003A65B1">
      <w:pPr>
        <w:widowControl w:val="0"/>
        <w:snapToGrid w:val="0"/>
        <w:spacing w:line="271" w:lineRule="auto"/>
        <w:jc w:val="both"/>
        <w:rPr>
          <w:rFonts w:ascii="Arial" w:hAnsi="Arial" w:cs="Arial"/>
          <w:b/>
          <w:sz w:val="22"/>
          <w:szCs w:val="22"/>
        </w:rPr>
      </w:pPr>
    </w:p>
    <w:p w14:paraId="267B3809" w14:textId="60217993" w:rsidR="006B7B91" w:rsidRDefault="006B7B91" w:rsidP="003A65B1">
      <w:pPr>
        <w:widowControl w:val="0"/>
        <w:snapToGrid w:val="0"/>
        <w:spacing w:line="271" w:lineRule="auto"/>
        <w:jc w:val="both"/>
        <w:rPr>
          <w:rFonts w:ascii="Arial" w:hAnsi="Arial" w:cs="Arial"/>
          <w:b/>
          <w:sz w:val="22"/>
          <w:szCs w:val="22"/>
        </w:rPr>
      </w:pPr>
    </w:p>
    <w:p w14:paraId="7F41E11A" w14:textId="1D65A772" w:rsidR="006B7B91" w:rsidRDefault="006B7B91" w:rsidP="003A65B1">
      <w:pPr>
        <w:widowControl w:val="0"/>
        <w:snapToGrid w:val="0"/>
        <w:spacing w:line="271" w:lineRule="auto"/>
        <w:jc w:val="both"/>
        <w:rPr>
          <w:rFonts w:ascii="Arial" w:hAnsi="Arial" w:cs="Arial"/>
          <w:b/>
          <w:sz w:val="22"/>
          <w:szCs w:val="22"/>
        </w:rPr>
      </w:pPr>
    </w:p>
    <w:p w14:paraId="5FD583C6" w14:textId="1D2D2816" w:rsidR="006B7B91" w:rsidRDefault="006B7B91" w:rsidP="003A65B1">
      <w:pPr>
        <w:widowControl w:val="0"/>
        <w:snapToGrid w:val="0"/>
        <w:spacing w:line="271" w:lineRule="auto"/>
        <w:jc w:val="both"/>
        <w:rPr>
          <w:rFonts w:ascii="Arial" w:hAnsi="Arial" w:cs="Arial"/>
          <w:b/>
          <w:sz w:val="22"/>
          <w:szCs w:val="22"/>
        </w:rPr>
      </w:pPr>
    </w:p>
    <w:p w14:paraId="68678FB5" w14:textId="68010A0A" w:rsidR="006B7B91" w:rsidRDefault="006B7B91" w:rsidP="003A65B1">
      <w:pPr>
        <w:widowControl w:val="0"/>
        <w:snapToGrid w:val="0"/>
        <w:spacing w:line="271" w:lineRule="auto"/>
        <w:jc w:val="both"/>
        <w:rPr>
          <w:rFonts w:ascii="Arial" w:hAnsi="Arial" w:cs="Arial"/>
          <w:b/>
          <w:sz w:val="22"/>
          <w:szCs w:val="22"/>
        </w:rPr>
      </w:pPr>
    </w:p>
    <w:p w14:paraId="0AEB0212" w14:textId="74BB173F" w:rsidR="006B7B91" w:rsidRDefault="006B7B91" w:rsidP="003A65B1">
      <w:pPr>
        <w:widowControl w:val="0"/>
        <w:snapToGrid w:val="0"/>
        <w:spacing w:line="271" w:lineRule="auto"/>
        <w:jc w:val="both"/>
        <w:rPr>
          <w:rFonts w:ascii="Arial" w:hAnsi="Arial" w:cs="Arial"/>
          <w:b/>
          <w:sz w:val="22"/>
          <w:szCs w:val="22"/>
        </w:rPr>
      </w:pPr>
    </w:p>
    <w:p w14:paraId="4877BA42" w14:textId="34313EE2" w:rsidR="006B7B91" w:rsidRDefault="006B7B91" w:rsidP="003A65B1">
      <w:pPr>
        <w:widowControl w:val="0"/>
        <w:snapToGrid w:val="0"/>
        <w:spacing w:line="271" w:lineRule="auto"/>
        <w:jc w:val="both"/>
        <w:rPr>
          <w:rFonts w:ascii="Arial" w:hAnsi="Arial" w:cs="Arial"/>
          <w:b/>
          <w:sz w:val="22"/>
          <w:szCs w:val="22"/>
        </w:rPr>
      </w:pPr>
    </w:p>
    <w:p w14:paraId="604633D3" w14:textId="003F09B0" w:rsidR="006B7B91" w:rsidRDefault="006B7B91" w:rsidP="003A65B1">
      <w:pPr>
        <w:widowControl w:val="0"/>
        <w:snapToGrid w:val="0"/>
        <w:spacing w:line="271" w:lineRule="auto"/>
        <w:jc w:val="both"/>
        <w:rPr>
          <w:rFonts w:ascii="Arial" w:hAnsi="Arial" w:cs="Arial"/>
          <w:b/>
          <w:sz w:val="22"/>
          <w:szCs w:val="22"/>
        </w:rPr>
      </w:pPr>
    </w:p>
    <w:p w14:paraId="0D6344DC" w14:textId="77777777" w:rsidR="006B7B91" w:rsidRPr="003A65B1" w:rsidRDefault="006B7B91"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6AE4979" w14:textId="77777777" w:rsidR="006B7B91" w:rsidRDefault="006B7B91" w:rsidP="006B7B91">
      <w:pPr>
        <w:widowControl w:val="0"/>
        <w:tabs>
          <w:tab w:val="left" w:pos="708"/>
        </w:tabs>
        <w:spacing w:line="268" w:lineRule="auto"/>
        <w:ind w:left="57" w:right="-530"/>
        <w:jc w:val="right"/>
        <w:rPr>
          <w:rFonts w:ascii="Arial" w:hAnsi="Arial" w:cs="Arial"/>
          <w:sz w:val="22"/>
          <w:szCs w:val="22"/>
        </w:rPr>
      </w:pPr>
      <w:r>
        <w:rPr>
          <w:rFonts w:ascii="Arial" w:hAnsi="Arial" w:cs="Arial"/>
          <w:sz w:val="22"/>
          <w:szCs w:val="22"/>
        </w:rPr>
        <w:lastRenderedPageBreak/>
        <w:tab/>
        <w:t xml:space="preserve">Załącznik nr </w:t>
      </w:r>
      <w:r>
        <w:rPr>
          <w:rFonts w:ascii="Arial" w:hAnsi="Arial" w:cs="Arial"/>
          <w:sz w:val="22"/>
          <w:szCs w:val="22"/>
          <w:highlight w:val="white"/>
        </w:rPr>
        <w:t>1</w:t>
      </w:r>
    </w:p>
    <w:p w14:paraId="1745A211" w14:textId="198D33AC" w:rsidR="006B7B91" w:rsidRDefault="006B7B91" w:rsidP="006B7B91">
      <w:pPr>
        <w:widowControl w:val="0"/>
        <w:tabs>
          <w:tab w:val="left" w:pos="708"/>
        </w:tabs>
        <w:spacing w:line="268" w:lineRule="auto"/>
        <w:jc w:val="both"/>
        <w:rPr>
          <w:rFonts w:ascii="Arial" w:hAnsi="Arial" w:cs="Arial"/>
          <w:sz w:val="22"/>
          <w:szCs w:val="22"/>
        </w:rPr>
      </w:pPr>
      <w:r>
        <w:rPr>
          <w:rFonts w:ascii="Arial" w:hAnsi="Arial" w:cs="Arial"/>
          <w:sz w:val="22"/>
          <w:szCs w:val="22"/>
        </w:rPr>
        <w:t>BZP.272.</w:t>
      </w:r>
      <w:r>
        <w:rPr>
          <w:rFonts w:ascii="Arial" w:hAnsi="Arial" w:cs="Arial"/>
          <w:sz w:val="22"/>
          <w:szCs w:val="22"/>
        </w:rPr>
        <w:t>124</w:t>
      </w:r>
      <w:r>
        <w:rPr>
          <w:rFonts w:ascii="Arial" w:hAnsi="Arial" w:cs="Arial"/>
          <w:sz w:val="22"/>
          <w:szCs w:val="22"/>
        </w:rPr>
        <w:t>.2022</w:t>
      </w:r>
    </w:p>
    <w:p w14:paraId="65672A6F" w14:textId="77777777" w:rsidR="006B7B91" w:rsidRDefault="006B7B91" w:rsidP="006B7B91">
      <w:pPr>
        <w:keepNext/>
        <w:spacing w:line="268" w:lineRule="auto"/>
        <w:jc w:val="center"/>
        <w:outlineLvl w:val="2"/>
        <w:rPr>
          <w:rFonts w:ascii="Arial" w:hAnsi="Arial" w:cs="Arial"/>
          <w:b/>
          <w:bCs/>
          <w:sz w:val="22"/>
          <w:szCs w:val="22"/>
        </w:rPr>
      </w:pPr>
      <w:r>
        <w:rPr>
          <w:rFonts w:ascii="Arial" w:hAnsi="Arial" w:cs="Arial"/>
          <w:b/>
          <w:bCs/>
          <w:sz w:val="22"/>
          <w:szCs w:val="22"/>
        </w:rPr>
        <w:t>OFERTA</w:t>
      </w:r>
    </w:p>
    <w:p w14:paraId="41D3D05F" w14:textId="77777777" w:rsidR="006B7B91" w:rsidRDefault="006B7B91" w:rsidP="006B7B91">
      <w:pPr>
        <w:spacing w:line="268" w:lineRule="auto"/>
        <w:ind w:left="7456" w:hanging="2126"/>
        <w:jc w:val="both"/>
        <w:rPr>
          <w:rFonts w:ascii="Arial" w:hAnsi="Arial" w:cs="Arial"/>
          <w:sz w:val="22"/>
          <w:szCs w:val="22"/>
        </w:rPr>
      </w:pPr>
    </w:p>
    <w:p w14:paraId="75EDA380" w14:textId="77777777" w:rsidR="006B7B91" w:rsidRDefault="006B7B91" w:rsidP="006B7B91">
      <w:pPr>
        <w:spacing w:line="268" w:lineRule="auto"/>
        <w:ind w:left="7456" w:hanging="2126"/>
        <w:jc w:val="both"/>
        <w:rPr>
          <w:rFonts w:ascii="Arial" w:hAnsi="Arial" w:cs="Arial"/>
          <w:sz w:val="22"/>
          <w:szCs w:val="22"/>
        </w:rPr>
      </w:pPr>
      <w:r>
        <w:rPr>
          <w:rFonts w:ascii="Arial" w:hAnsi="Arial" w:cs="Arial"/>
          <w:sz w:val="22"/>
          <w:szCs w:val="22"/>
        </w:rPr>
        <w:t>Zamawiający:</w:t>
      </w:r>
    </w:p>
    <w:p w14:paraId="38A66148" w14:textId="77777777" w:rsidR="006B7B91" w:rsidRDefault="006B7B91" w:rsidP="006B7B91">
      <w:pPr>
        <w:suppressAutoHyphens/>
        <w:spacing w:line="268" w:lineRule="auto"/>
        <w:jc w:val="right"/>
        <w:rPr>
          <w:rFonts w:ascii="Arial" w:hAnsi="Arial" w:cs="Arial"/>
          <w:b/>
          <w:bCs/>
          <w:sz w:val="22"/>
          <w:szCs w:val="22"/>
          <w:lang w:eastAsia="ar-SA"/>
        </w:rPr>
      </w:pPr>
      <w:r>
        <w:rPr>
          <w:rFonts w:ascii="Arial" w:hAnsi="Arial" w:cs="Arial"/>
          <w:b/>
          <w:bCs/>
          <w:sz w:val="22"/>
          <w:szCs w:val="22"/>
          <w:lang w:eastAsia="ar-SA"/>
        </w:rPr>
        <w:t>Powiat Wołomiński</w:t>
      </w:r>
    </w:p>
    <w:p w14:paraId="61EEE3B1" w14:textId="77777777" w:rsidR="006B7B91" w:rsidRDefault="006B7B91" w:rsidP="006B7B91">
      <w:pPr>
        <w:suppressAutoHyphens/>
        <w:spacing w:line="268" w:lineRule="auto"/>
        <w:jc w:val="right"/>
        <w:rPr>
          <w:rFonts w:ascii="Arial" w:hAnsi="Arial" w:cs="Arial"/>
          <w:b/>
          <w:bCs/>
          <w:sz w:val="22"/>
          <w:szCs w:val="22"/>
          <w:lang w:eastAsia="ar-SA"/>
        </w:rPr>
      </w:pPr>
      <w:r>
        <w:rPr>
          <w:rFonts w:ascii="Arial" w:hAnsi="Arial" w:cs="Arial"/>
          <w:b/>
          <w:bCs/>
          <w:sz w:val="22"/>
          <w:szCs w:val="22"/>
          <w:lang w:eastAsia="ar-SA"/>
        </w:rPr>
        <w:t>ul. Prądzyńskiego 3</w:t>
      </w:r>
    </w:p>
    <w:p w14:paraId="24A1E3A8" w14:textId="77777777" w:rsidR="006B7B91" w:rsidRDefault="006B7B91" w:rsidP="006B7B91">
      <w:pPr>
        <w:suppressAutoHyphens/>
        <w:spacing w:line="268" w:lineRule="auto"/>
        <w:jc w:val="right"/>
        <w:rPr>
          <w:rFonts w:ascii="Arial" w:hAnsi="Arial" w:cs="Arial"/>
          <w:b/>
          <w:bCs/>
          <w:sz w:val="22"/>
          <w:szCs w:val="22"/>
          <w:lang w:eastAsia="ar-SA"/>
        </w:rPr>
      </w:pPr>
      <w:r>
        <w:rPr>
          <w:rFonts w:ascii="Arial" w:hAnsi="Arial" w:cs="Arial"/>
          <w:b/>
          <w:bCs/>
          <w:sz w:val="22"/>
          <w:szCs w:val="22"/>
          <w:lang w:eastAsia="ar-SA"/>
        </w:rPr>
        <w:t>05-200 Wołomin</w:t>
      </w:r>
    </w:p>
    <w:p w14:paraId="71A75C26" w14:textId="77777777" w:rsidR="006B7B91" w:rsidRDefault="006B7B91" w:rsidP="006B7B91">
      <w:pPr>
        <w:suppressAutoHyphens/>
        <w:spacing w:line="268" w:lineRule="auto"/>
        <w:jc w:val="both"/>
        <w:rPr>
          <w:rFonts w:ascii="Arial" w:hAnsi="Arial" w:cs="Arial"/>
          <w:b/>
          <w:sz w:val="22"/>
          <w:szCs w:val="22"/>
          <w:lang w:eastAsia="ar-SA"/>
        </w:rPr>
      </w:pPr>
    </w:p>
    <w:p w14:paraId="43ACB828" w14:textId="40EDE12C" w:rsidR="006B7B91" w:rsidRPr="006B7B91" w:rsidRDefault="006B7B91" w:rsidP="006B7B91">
      <w:pPr>
        <w:spacing w:line="276" w:lineRule="auto"/>
        <w:jc w:val="both"/>
        <w:rPr>
          <w:rFonts w:ascii="Arial" w:hAnsi="Arial" w:cs="Arial"/>
          <w:b/>
          <w:bCs/>
          <w:sz w:val="22"/>
          <w:szCs w:val="22"/>
        </w:rPr>
      </w:pPr>
      <w:r>
        <w:rPr>
          <w:rFonts w:ascii="Arial" w:hAnsi="Arial" w:cs="Arial"/>
          <w:bCs/>
          <w:sz w:val="22"/>
          <w:szCs w:val="22"/>
          <w:lang w:eastAsia="ar-SA"/>
        </w:rPr>
        <w:t xml:space="preserve">Nawiązując do ogłoszenia o zamówieniu w postępowaniu prowadzonym w trybie podstawowym zgodnie z art. 275 pkt 1 </w:t>
      </w:r>
      <w:proofErr w:type="spellStart"/>
      <w:r>
        <w:rPr>
          <w:rFonts w:ascii="Arial" w:hAnsi="Arial" w:cs="Arial"/>
          <w:bCs/>
          <w:sz w:val="22"/>
          <w:szCs w:val="22"/>
          <w:lang w:eastAsia="ar-SA"/>
        </w:rPr>
        <w:t>Pzp</w:t>
      </w:r>
      <w:proofErr w:type="spellEnd"/>
      <w:r>
        <w:rPr>
          <w:rFonts w:ascii="Arial" w:hAnsi="Arial" w:cs="Arial"/>
          <w:bCs/>
          <w:sz w:val="22"/>
          <w:szCs w:val="22"/>
          <w:lang w:eastAsia="ar-SA"/>
        </w:rPr>
        <w:t xml:space="preserve"> na:</w:t>
      </w:r>
      <w:r>
        <w:t xml:space="preserve"> </w:t>
      </w:r>
      <w:r w:rsidRPr="006B7B91">
        <w:rPr>
          <w:rFonts w:ascii="Arial" w:hAnsi="Arial" w:cs="Arial"/>
          <w:b/>
          <w:bCs/>
          <w:sz w:val="22"/>
          <w:szCs w:val="22"/>
        </w:rPr>
        <w:t>Rozbudowa drogi powiatowej nr 4311W (ul. Słoneczna) na odcinku od działki ew. nr 319/10 obręb 0016-Rżyska do końca zjazdu do działki 1178/2, gm. Radzymin</w:t>
      </w:r>
      <w:r>
        <w:rPr>
          <w:rFonts w:ascii="Arial" w:hAnsi="Arial" w:cs="Arial"/>
          <w:b/>
          <w:bCs/>
          <w:sz w:val="22"/>
          <w:szCs w:val="22"/>
        </w:rPr>
        <w:t xml:space="preserve"> </w:t>
      </w:r>
      <w:r w:rsidRPr="006B7B91">
        <w:rPr>
          <w:rFonts w:ascii="Arial" w:hAnsi="Arial" w:cs="Arial"/>
          <w:b/>
          <w:bCs/>
          <w:sz w:val="22"/>
          <w:szCs w:val="22"/>
        </w:rPr>
        <w:t>w ramach zadania inwestycyjnego</w:t>
      </w:r>
      <w:r>
        <w:rPr>
          <w:rFonts w:ascii="Arial" w:hAnsi="Arial" w:cs="Arial"/>
          <w:b/>
          <w:bCs/>
          <w:sz w:val="22"/>
          <w:szCs w:val="22"/>
        </w:rPr>
        <w:t>:</w:t>
      </w:r>
      <w:r w:rsidRPr="006B7B91">
        <w:rPr>
          <w:rFonts w:ascii="Arial" w:hAnsi="Arial" w:cs="Arial"/>
          <w:b/>
          <w:bCs/>
          <w:sz w:val="22"/>
          <w:szCs w:val="22"/>
        </w:rPr>
        <w:t xml:space="preserve"> </w:t>
      </w:r>
      <w:r w:rsidRPr="006B7B91">
        <w:rPr>
          <w:rFonts w:ascii="Arial" w:hAnsi="Arial" w:cs="Arial"/>
          <w:b/>
          <w:bCs/>
          <w:sz w:val="22"/>
          <w:szCs w:val="22"/>
        </w:rPr>
        <w:t>Przebudowa DP Nr 4311W gm. Radzymin - Polski Ład – Poprawa bezpieczeństwa mieszkańców</w:t>
      </w:r>
      <w:r>
        <w:rPr>
          <w:rFonts w:ascii="Arial" w:hAnsi="Arial" w:cs="Arial"/>
          <w:b/>
          <w:bCs/>
          <w:sz w:val="22"/>
          <w:szCs w:val="22"/>
        </w:rPr>
        <w:t>.</w:t>
      </w:r>
    </w:p>
    <w:p w14:paraId="26DEE12B" w14:textId="54219F96" w:rsidR="006B7B91" w:rsidRDefault="006B7B91" w:rsidP="006B7B91">
      <w:pPr>
        <w:jc w:val="both"/>
        <w:rPr>
          <w:rFonts w:ascii="Arial" w:hAnsi="Arial" w:cs="Arial"/>
          <w:b/>
          <w:bCs/>
          <w:sz w:val="22"/>
          <w:szCs w:val="22"/>
          <w:lang w:eastAsia="ar-SA"/>
        </w:rPr>
      </w:pPr>
    </w:p>
    <w:p w14:paraId="4F70EDB6" w14:textId="77777777" w:rsidR="006B7B91" w:rsidRDefault="006B7B91" w:rsidP="006B7B91">
      <w:pPr>
        <w:tabs>
          <w:tab w:val="left" w:leader="dot" w:pos="9072"/>
        </w:tabs>
        <w:suppressAutoHyphens/>
        <w:spacing w:line="268" w:lineRule="auto"/>
        <w:rPr>
          <w:rFonts w:ascii="Arial" w:hAnsi="Arial" w:cs="Arial"/>
          <w:bCs/>
          <w:sz w:val="22"/>
          <w:szCs w:val="22"/>
          <w:lang w:eastAsia="ar-SA"/>
        </w:rPr>
      </w:pPr>
      <w:r>
        <w:rPr>
          <w:rFonts w:ascii="Arial" w:hAnsi="Arial" w:cs="Arial"/>
          <w:bCs/>
          <w:sz w:val="22"/>
          <w:szCs w:val="22"/>
          <w:lang w:eastAsia="ar-SA"/>
        </w:rPr>
        <w:t xml:space="preserve">My niżej podpisani: </w:t>
      </w:r>
    </w:p>
    <w:p w14:paraId="3A5C36B6" w14:textId="77777777" w:rsidR="006B7B91" w:rsidRDefault="006B7B91" w:rsidP="006B7B91">
      <w:pPr>
        <w:tabs>
          <w:tab w:val="left" w:leader="dot" w:pos="9072"/>
        </w:tabs>
        <w:suppressAutoHyphens/>
        <w:spacing w:line="268" w:lineRule="auto"/>
        <w:rPr>
          <w:rFonts w:ascii="Arial" w:hAnsi="Arial" w:cs="Arial"/>
          <w:bCs/>
          <w:sz w:val="22"/>
          <w:szCs w:val="22"/>
          <w:lang w:eastAsia="ar-SA"/>
        </w:rPr>
      </w:pPr>
      <w:r>
        <w:rPr>
          <w:rFonts w:ascii="Arial" w:hAnsi="Arial" w:cs="Arial"/>
          <w:sz w:val="22"/>
          <w:szCs w:val="22"/>
          <w:lang w:eastAsia="ar-SA"/>
        </w:rPr>
        <w:t>....................................................................................................................................................</w:t>
      </w:r>
    </w:p>
    <w:p w14:paraId="7EABA48D" w14:textId="77777777" w:rsidR="006B7B91" w:rsidRDefault="006B7B91" w:rsidP="006B7B91">
      <w:pPr>
        <w:autoSpaceDE w:val="0"/>
        <w:spacing w:line="268" w:lineRule="auto"/>
        <w:rPr>
          <w:rFonts w:ascii="Arial" w:hAnsi="Arial" w:cs="Arial"/>
          <w:sz w:val="22"/>
          <w:szCs w:val="22"/>
        </w:rPr>
      </w:pPr>
      <w:r>
        <w:rPr>
          <w:rFonts w:ascii="Arial" w:hAnsi="Arial" w:cs="Arial"/>
          <w:sz w:val="22"/>
          <w:szCs w:val="22"/>
        </w:rPr>
        <w:t>....................................................................................................................................................</w:t>
      </w:r>
    </w:p>
    <w:p w14:paraId="19D4BD85" w14:textId="77777777" w:rsidR="006B7B91" w:rsidRDefault="006B7B91" w:rsidP="006B7B91">
      <w:pPr>
        <w:autoSpaceDE w:val="0"/>
        <w:spacing w:line="268" w:lineRule="auto"/>
        <w:rPr>
          <w:rFonts w:ascii="Arial" w:hAnsi="Arial" w:cs="Arial"/>
          <w:bCs/>
          <w:sz w:val="22"/>
          <w:szCs w:val="22"/>
        </w:rPr>
      </w:pPr>
      <w:r>
        <w:rPr>
          <w:rFonts w:ascii="Arial" w:hAnsi="Arial" w:cs="Arial"/>
          <w:sz w:val="22"/>
          <w:szCs w:val="22"/>
        </w:rPr>
        <w:t>działający w imieniu i na rzecz</w:t>
      </w:r>
      <w:r>
        <w:rPr>
          <w:rFonts w:ascii="Arial" w:hAnsi="Arial" w:cs="Arial"/>
          <w:b/>
          <w:sz w:val="22"/>
          <w:szCs w:val="22"/>
        </w:rPr>
        <w:t xml:space="preserve"> </w:t>
      </w:r>
      <w:r>
        <w:rPr>
          <w:rFonts w:ascii="Arial" w:hAnsi="Arial" w:cs="Arial"/>
          <w:bCs/>
          <w:sz w:val="22"/>
          <w:szCs w:val="22"/>
        </w:rPr>
        <w:t>....................................................................................................................................................</w:t>
      </w:r>
    </w:p>
    <w:p w14:paraId="11775A61" w14:textId="77777777" w:rsidR="006B7B91" w:rsidRDefault="006B7B91" w:rsidP="006B7B91">
      <w:pPr>
        <w:autoSpaceDE w:val="0"/>
        <w:spacing w:line="268" w:lineRule="auto"/>
        <w:rPr>
          <w:rFonts w:ascii="Arial" w:hAnsi="Arial" w:cs="Arial"/>
          <w:bCs/>
          <w:sz w:val="22"/>
          <w:szCs w:val="22"/>
        </w:rPr>
      </w:pPr>
      <w:r>
        <w:rPr>
          <w:rFonts w:ascii="Arial" w:hAnsi="Arial" w:cs="Arial"/>
          <w:bCs/>
          <w:sz w:val="22"/>
          <w:szCs w:val="22"/>
        </w:rPr>
        <w:t>....................................................................................................................................................</w:t>
      </w:r>
    </w:p>
    <w:p w14:paraId="2AD30485" w14:textId="77777777" w:rsidR="006B7B91" w:rsidRDefault="006B7B91" w:rsidP="006B7B91">
      <w:pPr>
        <w:autoSpaceDE w:val="0"/>
        <w:spacing w:line="268" w:lineRule="auto"/>
        <w:rPr>
          <w:rFonts w:ascii="Arial" w:hAnsi="Arial" w:cs="Arial"/>
          <w:bCs/>
          <w:sz w:val="22"/>
          <w:szCs w:val="22"/>
        </w:rPr>
      </w:pPr>
      <w:r>
        <w:rPr>
          <w:rFonts w:ascii="Arial" w:hAnsi="Arial" w:cs="Arial"/>
          <w:bCs/>
          <w:sz w:val="22"/>
          <w:szCs w:val="22"/>
        </w:rPr>
        <w:t>....................................................................................................................................................</w:t>
      </w:r>
    </w:p>
    <w:p w14:paraId="7C612E84" w14:textId="77777777" w:rsidR="006B7B91" w:rsidRDefault="006B7B91" w:rsidP="006B7B91">
      <w:pPr>
        <w:autoSpaceDE w:val="0"/>
        <w:spacing w:line="268" w:lineRule="auto"/>
        <w:jc w:val="center"/>
        <w:rPr>
          <w:rFonts w:ascii="Arial" w:hAnsi="Arial" w:cs="Arial"/>
          <w:bCs/>
          <w:sz w:val="22"/>
          <w:szCs w:val="22"/>
        </w:rPr>
      </w:pPr>
      <w:r>
        <w:rPr>
          <w:rFonts w:ascii="Arial" w:hAnsi="Arial" w:cs="Arial"/>
          <w:bCs/>
          <w:sz w:val="22"/>
          <w:szCs w:val="22"/>
        </w:rPr>
        <w:t xml:space="preserve"> (należy podać pełną nazwę Wykonawcy i adres)</w:t>
      </w:r>
    </w:p>
    <w:p w14:paraId="374273BE" w14:textId="77777777" w:rsidR="006B7B91" w:rsidRDefault="006B7B91" w:rsidP="006B7B91">
      <w:pPr>
        <w:autoSpaceDE w:val="0"/>
        <w:spacing w:line="268" w:lineRule="auto"/>
        <w:jc w:val="center"/>
        <w:rPr>
          <w:rFonts w:ascii="Arial" w:hAnsi="Arial" w:cs="Arial"/>
          <w:bCs/>
          <w:sz w:val="22"/>
          <w:szCs w:val="22"/>
        </w:rPr>
      </w:pPr>
    </w:p>
    <w:p w14:paraId="0B5F082F" w14:textId="77777777" w:rsidR="006B7B91" w:rsidRDefault="006B7B91" w:rsidP="006B7B91">
      <w:pPr>
        <w:autoSpaceDE w:val="0"/>
        <w:spacing w:line="268" w:lineRule="auto"/>
        <w:jc w:val="center"/>
        <w:rPr>
          <w:rFonts w:ascii="Arial" w:hAnsi="Arial" w:cs="Arial"/>
          <w:bCs/>
          <w:sz w:val="22"/>
          <w:szCs w:val="22"/>
        </w:rPr>
      </w:pPr>
      <w:r>
        <w:rPr>
          <w:rFonts w:ascii="Arial" w:hAnsi="Arial" w:cs="Arial"/>
          <w:bCs/>
          <w:sz w:val="22"/>
          <w:szCs w:val="22"/>
        </w:rPr>
        <w:t>tel.: …………….……………………. e-mail: ………………………………………</w:t>
      </w:r>
    </w:p>
    <w:p w14:paraId="57C9A37A" w14:textId="77777777" w:rsidR="006B7B91" w:rsidRDefault="006B7B91" w:rsidP="006B7B91">
      <w:pPr>
        <w:autoSpaceDE w:val="0"/>
        <w:spacing w:line="268" w:lineRule="auto"/>
        <w:jc w:val="center"/>
        <w:rPr>
          <w:rFonts w:ascii="Arial" w:hAnsi="Arial" w:cs="Arial"/>
          <w:bCs/>
          <w:sz w:val="22"/>
          <w:szCs w:val="22"/>
        </w:rPr>
      </w:pPr>
    </w:p>
    <w:p w14:paraId="6D916632" w14:textId="77777777" w:rsidR="006B7B91" w:rsidRDefault="006B7B91" w:rsidP="006B7B91">
      <w:pPr>
        <w:autoSpaceDE w:val="0"/>
        <w:spacing w:line="268" w:lineRule="auto"/>
        <w:rPr>
          <w:rFonts w:ascii="Arial" w:hAnsi="Arial" w:cs="Arial"/>
          <w:bCs/>
          <w:sz w:val="22"/>
          <w:szCs w:val="22"/>
        </w:rPr>
      </w:pPr>
    </w:p>
    <w:p w14:paraId="7E0A750F" w14:textId="77777777" w:rsidR="006B7B91" w:rsidRDefault="006B7B91" w:rsidP="006B7B91">
      <w:pPr>
        <w:suppressAutoHyphens/>
        <w:spacing w:line="268" w:lineRule="auto"/>
        <w:jc w:val="both"/>
        <w:rPr>
          <w:rFonts w:ascii="Arial" w:hAnsi="Arial" w:cs="Arial"/>
          <w:sz w:val="22"/>
          <w:szCs w:val="22"/>
        </w:rPr>
      </w:pPr>
      <w:r>
        <w:rPr>
          <w:rFonts w:ascii="Arial" w:hAnsi="Arial" w:cs="Arial"/>
          <w:sz w:val="22"/>
          <w:szCs w:val="22"/>
        </w:rPr>
        <w:t xml:space="preserve">1. Oferujemy realizację powyższego przedmiotu zamówienia, zgodnie z zapisami SWZ, </w:t>
      </w:r>
      <w:r>
        <w:rPr>
          <w:rFonts w:ascii="Arial" w:hAnsi="Arial" w:cs="Arial"/>
          <w:b/>
          <w:bCs/>
          <w:sz w:val="22"/>
          <w:szCs w:val="22"/>
        </w:rPr>
        <w:t xml:space="preserve">za cenę brutto: .............................................. PLN, </w:t>
      </w:r>
      <w:r>
        <w:rPr>
          <w:rFonts w:ascii="Arial" w:hAnsi="Arial" w:cs="Arial"/>
          <w:sz w:val="22"/>
          <w:szCs w:val="22"/>
        </w:rPr>
        <w:t>słownie..................................................................................................................................</w:t>
      </w:r>
    </w:p>
    <w:p w14:paraId="7239CC0A" w14:textId="77777777" w:rsidR="006B7B91" w:rsidRDefault="006B7B91" w:rsidP="006B7B91">
      <w:pPr>
        <w:tabs>
          <w:tab w:val="left" w:pos="360"/>
        </w:tabs>
        <w:suppressAutoHyphens/>
        <w:spacing w:line="268" w:lineRule="auto"/>
        <w:ind w:left="360" w:hanging="360"/>
        <w:jc w:val="both"/>
        <w:rPr>
          <w:rFonts w:ascii="Arial" w:hAnsi="Arial" w:cs="Arial"/>
          <w:sz w:val="22"/>
          <w:szCs w:val="22"/>
          <w:lang w:eastAsia="ar-SA"/>
        </w:rPr>
      </w:pPr>
      <w:r>
        <w:rPr>
          <w:rFonts w:ascii="Arial" w:hAnsi="Arial" w:cs="Arial"/>
          <w:sz w:val="22"/>
          <w:szCs w:val="22"/>
          <w:lang w:eastAsia="ar-SA"/>
        </w:rPr>
        <w:t>w tym kwota podatku VAT wynosi .................................. PLN</w:t>
      </w:r>
    </w:p>
    <w:p w14:paraId="2E5584C2" w14:textId="77777777" w:rsidR="006B7B91" w:rsidRDefault="006B7B91" w:rsidP="006B7B91">
      <w:pPr>
        <w:tabs>
          <w:tab w:val="left" w:pos="360"/>
        </w:tabs>
        <w:suppressAutoHyphens/>
        <w:spacing w:line="268" w:lineRule="auto"/>
        <w:jc w:val="both"/>
        <w:rPr>
          <w:rFonts w:ascii="Arial" w:hAnsi="Arial" w:cs="Arial"/>
          <w:sz w:val="22"/>
          <w:szCs w:val="22"/>
          <w:lang w:eastAsia="ar-SA"/>
        </w:rPr>
      </w:pPr>
    </w:p>
    <w:p w14:paraId="21D2DA53" w14:textId="77777777" w:rsidR="006B7B91" w:rsidRDefault="006B7B91" w:rsidP="006B7B91">
      <w:pPr>
        <w:tabs>
          <w:tab w:val="left" w:pos="360"/>
        </w:tabs>
        <w:suppressAutoHyphens/>
        <w:spacing w:line="268" w:lineRule="auto"/>
        <w:jc w:val="both"/>
        <w:rPr>
          <w:rFonts w:ascii="Arial" w:hAnsi="Arial" w:cs="Arial"/>
          <w:sz w:val="22"/>
          <w:szCs w:val="22"/>
          <w:lang w:eastAsia="ar-SA"/>
        </w:rPr>
      </w:pPr>
      <w:r>
        <w:rPr>
          <w:rFonts w:ascii="Arial" w:hAnsi="Arial" w:cs="Arial"/>
          <w:sz w:val="22"/>
          <w:szCs w:val="22"/>
          <w:lang w:eastAsia="ar-SA"/>
        </w:rPr>
        <w:t>Oświadczamy, że wykonamy zamówienie w terminie określonym w SWZ.</w:t>
      </w:r>
    </w:p>
    <w:p w14:paraId="310E5F72" w14:textId="77777777" w:rsidR="006B7B91" w:rsidRDefault="006B7B91" w:rsidP="006B7B91">
      <w:pPr>
        <w:tabs>
          <w:tab w:val="left" w:pos="360"/>
        </w:tabs>
        <w:suppressAutoHyphens/>
        <w:spacing w:line="268" w:lineRule="auto"/>
        <w:ind w:left="360"/>
        <w:jc w:val="both"/>
        <w:rPr>
          <w:rFonts w:ascii="Arial" w:hAnsi="Arial" w:cs="Arial"/>
          <w:sz w:val="22"/>
          <w:szCs w:val="22"/>
          <w:lang w:eastAsia="ar-SA"/>
        </w:rPr>
      </w:pPr>
    </w:p>
    <w:p w14:paraId="0F706239" w14:textId="77777777" w:rsidR="006B7B91" w:rsidRDefault="006B7B91" w:rsidP="006B7B91">
      <w:pPr>
        <w:spacing w:line="268" w:lineRule="auto"/>
        <w:jc w:val="both"/>
        <w:rPr>
          <w:rFonts w:ascii="Arial" w:hAnsi="Arial" w:cs="Arial"/>
          <w:color w:val="92D050"/>
          <w:sz w:val="22"/>
          <w:szCs w:val="22"/>
          <w:lang w:eastAsia="ar-SA"/>
        </w:rPr>
      </w:pPr>
      <w:r>
        <w:rPr>
          <w:rFonts w:ascii="Arial" w:hAnsi="Arial" w:cs="Arial"/>
          <w:color w:val="92D050"/>
          <w:sz w:val="22"/>
          <w:szCs w:val="22"/>
          <w:lang w:eastAsia="ar-SA"/>
        </w:rPr>
        <w:t>Oświadczamy, że udzielamy ……….... lat gwarancji na przedmiot zamówienia (3/4/5 lat).</w:t>
      </w:r>
    </w:p>
    <w:p w14:paraId="6574D4F5" w14:textId="77777777" w:rsidR="006B7B91" w:rsidRDefault="006B7B91" w:rsidP="006B7B91">
      <w:pPr>
        <w:pStyle w:val="Akapitzlist"/>
        <w:rPr>
          <w:rFonts w:ascii="Arial" w:hAnsi="Arial" w:cs="Arial"/>
          <w:color w:val="FF0000"/>
          <w:sz w:val="22"/>
          <w:szCs w:val="22"/>
          <w:lang w:eastAsia="ar-SA"/>
        </w:rPr>
      </w:pPr>
    </w:p>
    <w:p w14:paraId="4E1ABA4E" w14:textId="77777777" w:rsidR="006B7B91" w:rsidRDefault="006B7B91" w:rsidP="006B7B91">
      <w:pPr>
        <w:spacing w:line="268"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 przypadku nieokreślenia okresu gwarancji, Zamawiający uzna minimalny okres, tj. 3 lata i przyzna 0 pkt.</w:t>
      </w:r>
    </w:p>
    <w:p w14:paraId="726A337A" w14:textId="77777777" w:rsidR="006B7B91" w:rsidRDefault="006B7B91" w:rsidP="006B7B91">
      <w:pPr>
        <w:spacing w:line="268" w:lineRule="auto"/>
        <w:rPr>
          <w:rFonts w:ascii="Arial" w:hAnsi="Arial" w:cs="Arial"/>
          <w:sz w:val="22"/>
          <w:szCs w:val="22"/>
          <w:lang w:eastAsia="ar-SA"/>
        </w:rPr>
      </w:pPr>
    </w:p>
    <w:p w14:paraId="6F45B3CC" w14:textId="77777777" w:rsidR="006B7B91" w:rsidRDefault="006B7B91" w:rsidP="006B7B91">
      <w:pPr>
        <w:numPr>
          <w:ilvl w:val="0"/>
          <w:numId w:val="82"/>
        </w:numPr>
        <w:suppressAutoHyphens/>
        <w:spacing w:line="268" w:lineRule="auto"/>
        <w:jc w:val="both"/>
        <w:rPr>
          <w:rFonts w:ascii="Arial" w:hAnsi="Arial" w:cs="Arial"/>
          <w:sz w:val="22"/>
          <w:szCs w:val="22"/>
          <w:lang w:eastAsia="ar-SA"/>
        </w:rPr>
      </w:pPr>
      <w:r>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00F8947" w14:textId="77777777" w:rsidR="006B7B91" w:rsidRDefault="006B7B91" w:rsidP="006B7B91">
      <w:pPr>
        <w:suppressAutoHyphens/>
        <w:spacing w:line="268" w:lineRule="auto"/>
        <w:jc w:val="both"/>
        <w:rPr>
          <w:rFonts w:ascii="Arial" w:hAnsi="Arial" w:cs="Arial"/>
          <w:sz w:val="22"/>
          <w:szCs w:val="22"/>
          <w:lang w:eastAsia="ar-SA"/>
        </w:rPr>
      </w:pPr>
    </w:p>
    <w:p w14:paraId="4F123F7C" w14:textId="77777777" w:rsidR="006B7B91" w:rsidRDefault="006B7B91" w:rsidP="006B7B91">
      <w:pPr>
        <w:numPr>
          <w:ilvl w:val="0"/>
          <w:numId w:val="82"/>
        </w:numPr>
        <w:tabs>
          <w:tab w:val="left" w:leader="dot" w:pos="9072"/>
        </w:tabs>
        <w:suppressAutoHyphens/>
        <w:spacing w:line="268" w:lineRule="auto"/>
        <w:jc w:val="both"/>
        <w:rPr>
          <w:rFonts w:ascii="Arial" w:hAnsi="Arial" w:cs="Arial"/>
          <w:sz w:val="22"/>
          <w:szCs w:val="22"/>
          <w:lang w:eastAsia="ar-SA"/>
        </w:rPr>
      </w:pPr>
      <w:r>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0A1A57F5" w14:textId="77777777" w:rsidR="006B7B91" w:rsidRDefault="006B7B91" w:rsidP="006B7B91">
      <w:pPr>
        <w:tabs>
          <w:tab w:val="left" w:leader="dot" w:pos="9072"/>
        </w:tabs>
        <w:suppressAutoHyphens/>
        <w:spacing w:line="268" w:lineRule="auto"/>
        <w:jc w:val="both"/>
        <w:rPr>
          <w:rFonts w:ascii="Arial" w:hAnsi="Arial" w:cs="Arial"/>
          <w:sz w:val="22"/>
          <w:szCs w:val="22"/>
          <w:lang w:eastAsia="ar-SA"/>
        </w:rPr>
      </w:pPr>
    </w:p>
    <w:p w14:paraId="2FAD18AA" w14:textId="77777777" w:rsidR="006B7B91" w:rsidRDefault="006B7B91" w:rsidP="006B7B91">
      <w:pPr>
        <w:numPr>
          <w:ilvl w:val="0"/>
          <w:numId w:val="82"/>
        </w:numPr>
        <w:suppressAutoHyphens/>
        <w:spacing w:line="268" w:lineRule="auto"/>
        <w:jc w:val="both"/>
        <w:rPr>
          <w:rFonts w:ascii="Arial" w:hAnsi="Arial" w:cs="Arial"/>
          <w:sz w:val="22"/>
          <w:szCs w:val="22"/>
          <w:lang w:eastAsia="ar-SA"/>
        </w:rPr>
      </w:pPr>
      <w:r>
        <w:rPr>
          <w:rFonts w:ascii="Arial" w:hAnsi="Arial" w:cs="Arial"/>
          <w:sz w:val="22"/>
          <w:szCs w:val="22"/>
          <w:lang w:eastAsia="ar-SA"/>
        </w:rPr>
        <w:t xml:space="preserve">Uważamy się za związanych niniejszą ofertą na czas wskazany w specyfikacji. </w:t>
      </w:r>
    </w:p>
    <w:p w14:paraId="1E97F040" w14:textId="77777777" w:rsidR="006B7B91" w:rsidRDefault="006B7B91" w:rsidP="006B7B91">
      <w:pPr>
        <w:suppressAutoHyphens/>
        <w:spacing w:line="268" w:lineRule="auto"/>
        <w:jc w:val="both"/>
        <w:rPr>
          <w:rFonts w:ascii="Arial" w:hAnsi="Arial" w:cs="Arial"/>
          <w:sz w:val="22"/>
          <w:szCs w:val="22"/>
          <w:lang w:eastAsia="ar-SA"/>
        </w:rPr>
      </w:pPr>
    </w:p>
    <w:p w14:paraId="45E88D75" w14:textId="77777777" w:rsidR="006B7B91" w:rsidRDefault="006B7B91" w:rsidP="006B7B91">
      <w:pPr>
        <w:numPr>
          <w:ilvl w:val="0"/>
          <w:numId w:val="82"/>
        </w:numPr>
        <w:suppressAutoHyphens/>
        <w:spacing w:line="268" w:lineRule="auto"/>
        <w:jc w:val="both"/>
        <w:rPr>
          <w:rFonts w:ascii="Arial" w:hAnsi="Arial" w:cs="Arial"/>
          <w:sz w:val="22"/>
          <w:szCs w:val="22"/>
          <w:lang w:eastAsia="ar-SA"/>
        </w:rPr>
      </w:pPr>
      <w:r>
        <w:rPr>
          <w:rFonts w:ascii="Arial" w:hAnsi="Arial" w:cs="Arial"/>
          <w:sz w:val="22"/>
          <w:szCs w:val="22"/>
          <w:lang w:eastAsia="ar-SA"/>
        </w:rPr>
        <w:lastRenderedPageBreak/>
        <w:t>Oświadczamy,  że wadium o wartości:</w:t>
      </w:r>
    </w:p>
    <w:p w14:paraId="0587A2EA" w14:textId="77777777" w:rsidR="006B7B91" w:rsidRDefault="006B7B91" w:rsidP="006B7B91">
      <w:pPr>
        <w:pStyle w:val="Akapitzlist"/>
        <w:rPr>
          <w:rFonts w:ascii="Arial" w:hAnsi="Arial" w:cs="Arial"/>
          <w:sz w:val="22"/>
          <w:szCs w:val="22"/>
          <w:lang w:eastAsia="ar-SA"/>
        </w:rPr>
      </w:pPr>
    </w:p>
    <w:p w14:paraId="3F81A394" w14:textId="225BF56A" w:rsidR="006B7B91" w:rsidRDefault="006B7B91" w:rsidP="006B7B91">
      <w:pPr>
        <w:suppressAutoHyphens/>
        <w:spacing w:line="268" w:lineRule="auto"/>
        <w:jc w:val="both"/>
        <w:rPr>
          <w:rFonts w:ascii="Arial" w:hAnsi="Arial" w:cs="Arial"/>
          <w:sz w:val="22"/>
          <w:szCs w:val="22"/>
          <w:lang w:eastAsia="ar-SA"/>
        </w:rPr>
      </w:pPr>
      <w:r>
        <w:rPr>
          <w:rFonts w:ascii="Arial" w:hAnsi="Arial" w:cs="Arial"/>
          <w:sz w:val="22"/>
          <w:szCs w:val="22"/>
          <w:lang w:eastAsia="ar-SA"/>
        </w:rPr>
        <w:t xml:space="preserve">- </w:t>
      </w:r>
      <w:r w:rsidR="00F547D7">
        <w:rPr>
          <w:rFonts w:ascii="Arial" w:hAnsi="Arial" w:cs="Arial"/>
          <w:sz w:val="22"/>
          <w:szCs w:val="22"/>
          <w:lang w:eastAsia="ar-SA"/>
        </w:rPr>
        <w:t>100</w:t>
      </w:r>
      <w:r>
        <w:rPr>
          <w:rFonts w:ascii="Arial" w:hAnsi="Arial" w:cs="Arial"/>
          <w:sz w:val="22"/>
          <w:szCs w:val="22"/>
          <w:lang w:eastAsia="ar-SA"/>
        </w:rPr>
        <w:t>.000,00 PLN wnieśliśmy w dniu............................. w formie ...........................................................................</w:t>
      </w:r>
    </w:p>
    <w:p w14:paraId="6B6D43EC" w14:textId="77777777" w:rsidR="006B7B91" w:rsidRDefault="006B7B91" w:rsidP="006B7B91">
      <w:pPr>
        <w:numPr>
          <w:ilvl w:val="0"/>
          <w:numId w:val="82"/>
        </w:numPr>
        <w:suppressAutoHyphens/>
        <w:spacing w:line="268" w:lineRule="auto"/>
        <w:jc w:val="both"/>
        <w:rPr>
          <w:rFonts w:ascii="Arial" w:hAnsi="Arial" w:cs="Arial"/>
          <w:sz w:val="22"/>
          <w:szCs w:val="22"/>
          <w:lang w:eastAsia="ar-SA"/>
        </w:rPr>
      </w:pPr>
      <w:r>
        <w:rPr>
          <w:rFonts w:ascii="Arial" w:hAnsi="Arial" w:cs="Arial"/>
          <w:sz w:val="22"/>
          <w:szCs w:val="22"/>
          <w:lang w:eastAsia="ar-SA"/>
        </w:rPr>
        <w:t xml:space="preserve">Prosimy o zwrot wadium (wniesionego w pieniądzu), na zasadach określonych w art. 46 ustawy </w:t>
      </w:r>
      <w:proofErr w:type="spellStart"/>
      <w:r>
        <w:rPr>
          <w:rFonts w:ascii="Arial" w:hAnsi="Arial" w:cs="Arial"/>
          <w:sz w:val="22"/>
          <w:szCs w:val="22"/>
          <w:lang w:eastAsia="ar-SA"/>
        </w:rPr>
        <w:t>Pzp</w:t>
      </w:r>
      <w:proofErr w:type="spellEnd"/>
      <w:r>
        <w:rPr>
          <w:rFonts w:ascii="Arial" w:hAnsi="Arial" w:cs="Arial"/>
          <w:sz w:val="22"/>
          <w:szCs w:val="22"/>
          <w:lang w:eastAsia="ar-SA"/>
        </w:rPr>
        <w:t>, na następujący rachunek: ………………………………………………………………………………………………</w:t>
      </w:r>
    </w:p>
    <w:p w14:paraId="59D3A8CC" w14:textId="77777777" w:rsidR="006B7B91" w:rsidRDefault="006B7B91" w:rsidP="006B7B91">
      <w:pPr>
        <w:numPr>
          <w:ilvl w:val="0"/>
          <w:numId w:val="82"/>
        </w:numPr>
        <w:suppressAutoHyphens/>
        <w:spacing w:line="268" w:lineRule="auto"/>
        <w:jc w:val="both"/>
        <w:rPr>
          <w:rFonts w:ascii="Arial" w:hAnsi="Arial" w:cs="Arial"/>
          <w:sz w:val="22"/>
          <w:szCs w:val="22"/>
          <w:lang w:eastAsia="ar-SA"/>
        </w:rPr>
      </w:pPr>
      <w:r>
        <w:rPr>
          <w:rFonts w:ascii="Arial" w:hAnsi="Arial" w:cs="Arial"/>
          <w:sz w:val="22"/>
          <w:szCs w:val="22"/>
          <w:lang w:eastAsia="ar-SA"/>
        </w:rPr>
        <w:t>W  przypadku  złożenia  wadium  w  formie  elektronicznej –oświadczenie  o  zwolnieniu wadium należy przesłać na adres e-mail: ........................................................................</w:t>
      </w:r>
    </w:p>
    <w:p w14:paraId="27FF81E3" w14:textId="77777777" w:rsidR="006B7B91" w:rsidRDefault="006B7B91" w:rsidP="006B7B91">
      <w:pPr>
        <w:suppressAutoHyphens/>
        <w:spacing w:line="268" w:lineRule="auto"/>
        <w:jc w:val="both"/>
        <w:rPr>
          <w:rFonts w:ascii="Arial" w:hAnsi="Arial" w:cs="Arial"/>
          <w:sz w:val="22"/>
          <w:szCs w:val="22"/>
          <w:lang w:eastAsia="ar-SA"/>
        </w:rPr>
      </w:pPr>
    </w:p>
    <w:p w14:paraId="1026AAE6" w14:textId="77777777" w:rsidR="006B7B91" w:rsidRDefault="006B7B91" w:rsidP="006B7B91">
      <w:pPr>
        <w:numPr>
          <w:ilvl w:val="0"/>
          <w:numId w:val="82"/>
        </w:numPr>
        <w:spacing w:line="268" w:lineRule="auto"/>
        <w:jc w:val="both"/>
        <w:rPr>
          <w:rFonts w:ascii="Arial" w:hAnsi="Arial" w:cs="Arial"/>
          <w:sz w:val="22"/>
          <w:szCs w:val="22"/>
          <w:lang w:eastAsia="ar-SA"/>
        </w:rPr>
      </w:pPr>
      <w:r>
        <w:rPr>
          <w:rFonts w:ascii="Arial" w:hAnsi="Arial" w:cs="Arial"/>
          <w:sz w:val="22"/>
          <w:szCs w:val="22"/>
          <w:lang w:eastAsia="ar-SA"/>
        </w:rPr>
        <w:t>Deklarujemy wniesienie zabezpieczenia należytego wykonania umowy w wysokości 5% ceny oferty w następującej formie / formach: ……………………………………………………..</w:t>
      </w:r>
    </w:p>
    <w:p w14:paraId="3676ED55" w14:textId="77777777" w:rsidR="006B7B91" w:rsidRDefault="006B7B91" w:rsidP="006B7B91">
      <w:pPr>
        <w:numPr>
          <w:ilvl w:val="0"/>
          <w:numId w:val="82"/>
        </w:numPr>
        <w:suppressAutoHyphens/>
        <w:spacing w:line="268" w:lineRule="auto"/>
        <w:jc w:val="both"/>
        <w:rPr>
          <w:rFonts w:ascii="Arial" w:hAnsi="Arial" w:cs="Arial"/>
          <w:sz w:val="22"/>
          <w:szCs w:val="22"/>
          <w:lang w:eastAsia="ar-SA"/>
        </w:rPr>
      </w:pPr>
      <w:r>
        <w:rPr>
          <w:rFonts w:ascii="Arial" w:hAnsi="Arial" w:cs="Arial"/>
          <w:sz w:val="22"/>
          <w:szCs w:val="22"/>
          <w:lang w:eastAsia="ar-SA"/>
        </w:rPr>
        <w:t>Zamówienie zrealizujemy przy udziale podwykonawców, którzy będą realizować wymienione części zamówienia:</w:t>
      </w:r>
    </w:p>
    <w:p w14:paraId="0B7B9D10" w14:textId="77777777" w:rsidR="006B7B91" w:rsidRDefault="006B7B91" w:rsidP="006B7B91">
      <w:pPr>
        <w:numPr>
          <w:ilvl w:val="0"/>
          <w:numId w:val="83"/>
        </w:numPr>
        <w:tabs>
          <w:tab w:val="left" w:pos="720"/>
          <w:tab w:val="left" w:leader="dot" w:pos="7740"/>
        </w:tabs>
        <w:suppressAutoHyphens/>
        <w:spacing w:line="268" w:lineRule="auto"/>
        <w:jc w:val="both"/>
        <w:rPr>
          <w:rFonts w:ascii="Arial" w:hAnsi="Arial" w:cs="Arial"/>
          <w:sz w:val="22"/>
          <w:szCs w:val="22"/>
          <w:lang w:eastAsia="ar-SA"/>
        </w:rPr>
      </w:pPr>
      <w:r>
        <w:rPr>
          <w:rFonts w:ascii="Arial" w:hAnsi="Arial" w:cs="Arial"/>
          <w:sz w:val="22"/>
          <w:szCs w:val="22"/>
          <w:lang w:eastAsia="ar-SA"/>
        </w:rPr>
        <w:tab/>
        <w:t>..................,</w:t>
      </w:r>
    </w:p>
    <w:p w14:paraId="204537B8" w14:textId="77777777" w:rsidR="006B7B91" w:rsidRDefault="006B7B91" w:rsidP="006B7B91">
      <w:pPr>
        <w:numPr>
          <w:ilvl w:val="0"/>
          <w:numId w:val="83"/>
        </w:numPr>
        <w:tabs>
          <w:tab w:val="left" w:pos="720"/>
          <w:tab w:val="left" w:leader="dot" w:pos="7740"/>
        </w:tabs>
        <w:suppressAutoHyphens/>
        <w:spacing w:line="268" w:lineRule="auto"/>
        <w:jc w:val="both"/>
        <w:rPr>
          <w:rFonts w:ascii="Arial" w:hAnsi="Arial" w:cs="Arial"/>
          <w:sz w:val="22"/>
          <w:szCs w:val="22"/>
          <w:lang w:eastAsia="ar-SA"/>
        </w:rPr>
      </w:pPr>
      <w:r>
        <w:rPr>
          <w:rFonts w:ascii="Arial" w:hAnsi="Arial" w:cs="Arial"/>
          <w:sz w:val="22"/>
          <w:szCs w:val="22"/>
          <w:lang w:eastAsia="ar-SA"/>
        </w:rPr>
        <w:tab/>
        <w:t>..................,</w:t>
      </w:r>
    </w:p>
    <w:p w14:paraId="1A775D92" w14:textId="77777777" w:rsidR="006B7B91" w:rsidRDefault="006B7B91" w:rsidP="006B7B91">
      <w:pPr>
        <w:tabs>
          <w:tab w:val="left" w:leader="dot" w:pos="7740"/>
        </w:tabs>
        <w:suppressAutoHyphens/>
        <w:spacing w:line="268" w:lineRule="auto"/>
        <w:jc w:val="both"/>
        <w:rPr>
          <w:rFonts w:ascii="Arial" w:hAnsi="Arial" w:cs="Arial"/>
          <w:sz w:val="22"/>
          <w:szCs w:val="22"/>
        </w:rPr>
      </w:pPr>
    </w:p>
    <w:p w14:paraId="704D67B4" w14:textId="77777777" w:rsidR="006B7B91" w:rsidRDefault="006B7B91" w:rsidP="006B7B91">
      <w:pPr>
        <w:tabs>
          <w:tab w:val="left" w:leader="dot" w:pos="7740"/>
        </w:tabs>
        <w:suppressAutoHyphens/>
        <w:spacing w:line="268" w:lineRule="auto"/>
        <w:ind w:left="426" w:hanging="426"/>
        <w:jc w:val="both"/>
        <w:rPr>
          <w:rFonts w:ascii="Arial" w:hAnsi="Arial" w:cs="Arial"/>
          <w:sz w:val="22"/>
          <w:szCs w:val="22"/>
        </w:rPr>
      </w:pPr>
      <w:r>
        <w:rPr>
          <w:rFonts w:ascii="Arial" w:hAnsi="Arial" w:cs="Arial"/>
          <w:sz w:val="22"/>
          <w:szCs w:val="22"/>
        </w:rPr>
        <w:t xml:space="preserve">13. Wykonawca robót oświadcza, że </w:t>
      </w:r>
      <w:r>
        <w:rPr>
          <w:rFonts w:ascii="Arial" w:hAnsi="Arial" w:cs="Arial"/>
          <w:i/>
          <w:iCs/>
          <w:sz w:val="22"/>
          <w:szCs w:val="22"/>
        </w:rPr>
        <w:t>wyraża zgodę*/nie wyraża zgody*</w:t>
      </w:r>
      <w:r>
        <w:rPr>
          <w:rFonts w:ascii="Arial" w:hAnsi="Arial" w:cs="Arial"/>
          <w:sz w:val="22"/>
          <w:szCs w:val="22"/>
        </w:rPr>
        <w:t xml:space="preserve"> na bezpośrednią zapłatę podwykonawcy z wynagrodzenia należnego wykonawcy.</w:t>
      </w:r>
    </w:p>
    <w:p w14:paraId="64905109" w14:textId="77777777" w:rsidR="006B7B91" w:rsidRDefault="006B7B91" w:rsidP="006B7B91">
      <w:pPr>
        <w:tabs>
          <w:tab w:val="left" w:leader="dot" w:pos="7740"/>
        </w:tabs>
        <w:suppressAutoHyphens/>
        <w:spacing w:line="268" w:lineRule="auto"/>
        <w:jc w:val="both"/>
        <w:rPr>
          <w:rFonts w:ascii="Arial" w:hAnsi="Arial" w:cs="Arial"/>
          <w:sz w:val="22"/>
          <w:szCs w:val="22"/>
        </w:rPr>
      </w:pPr>
      <w:r>
        <w:rPr>
          <w:rFonts w:ascii="Arial" w:hAnsi="Arial" w:cs="Arial"/>
          <w:sz w:val="22"/>
          <w:szCs w:val="22"/>
        </w:rPr>
        <w:t>(* niepotrzebne skreślić)</w:t>
      </w:r>
    </w:p>
    <w:p w14:paraId="0F81AECC" w14:textId="77777777" w:rsidR="006B7B91" w:rsidRDefault="006B7B91" w:rsidP="006B7B91">
      <w:pPr>
        <w:tabs>
          <w:tab w:val="left" w:leader="dot" w:pos="7740"/>
        </w:tabs>
        <w:suppressAutoHyphens/>
        <w:spacing w:line="268" w:lineRule="auto"/>
        <w:jc w:val="both"/>
        <w:rPr>
          <w:rFonts w:ascii="Arial" w:hAnsi="Arial" w:cs="Arial"/>
          <w:sz w:val="22"/>
          <w:szCs w:val="22"/>
        </w:rPr>
      </w:pPr>
    </w:p>
    <w:p w14:paraId="7D1B8A7E" w14:textId="77777777" w:rsidR="006B7B91" w:rsidRDefault="006B7B91" w:rsidP="006B7B91">
      <w:pPr>
        <w:spacing w:line="268" w:lineRule="auto"/>
        <w:ind w:left="426" w:hanging="426"/>
        <w:jc w:val="both"/>
        <w:rPr>
          <w:rFonts w:ascii="Arial" w:hAnsi="Arial" w:cs="Arial"/>
          <w:bCs/>
          <w:sz w:val="22"/>
          <w:szCs w:val="22"/>
        </w:rPr>
      </w:pPr>
      <w:r>
        <w:rPr>
          <w:rFonts w:ascii="Arial" w:hAnsi="Arial" w:cs="Arial"/>
          <w:bCs/>
          <w:sz w:val="22"/>
          <w:szCs w:val="22"/>
        </w:rPr>
        <w:t>14. Akceptujemy</w:t>
      </w:r>
      <w:r>
        <w:rPr>
          <w:rFonts w:ascii="Arial" w:hAnsi="Arial" w:cs="Arial"/>
          <w:sz w:val="22"/>
          <w:szCs w:val="22"/>
        </w:rPr>
        <w:t xml:space="preserve"> warunki płatności </w:t>
      </w:r>
      <w:r>
        <w:rPr>
          <w:rFonts w:ascii="Arial" w:hAnsi="Arial" w:cs="Arial"/>
          <w:bCs/>
          <w:sz w:val="22"/>
          <w:szCs w:val="22"/>
          <w:lang w:eastAsia="ar-SA"/>
        </w:rPr>
        <w:t>30 dni od daty dostarczenia prawidłowo wystawionej faktury do siedziby Zamawiającego.</w:t>
      </w:r>
    </w:p>
    <w:p w14:paraId="249D016E" w14:textId="77777777" w:rsidR="006B7B91" w:rsidRDefault="006B7B91" w:rsidP="006B7B91">
      <w:pPr>
        <w:spacing w:line="268" w:lineRule="auto"/>
        <w:jc w:val="both"/>
        <w:rPr>
          <w:rFonts w:ascii="Arial" w:hAnsi="Arial" w:cs="Arial"/>
          <w:bCs/>
          <w:sz w:val="22"/>
          <w:szCs w:val="22"/>
        </w:rPr>
      </w:pPr>
    </w:p>
    <w:p w14:paraId="364CA3F7" w14:textId="77777777" w:rsidR="006B7B91" w:rsidRDefault="006B7B91" w:rsidP="006B7B91">
      <w:pPr>
        <w:pStyle w:val="Akapitzlist"/>
        <w:numPr>
          <w:ilvl w:val="0"/>
          <w:numId w:val="84"/>
        </w:numPr>
        <w:tabs>
          <w:tab w:val="left" w:leader="dot" w:pos="9072"/>
        </w:tabs>
        <w:suppressAutoHyphens/>
        <w:spacing w:line="268" w:lineRule="auto"/>
        <w:ind w:left="426" w:hanging="426"/>
        <w:jc w:val="both"/>
        <w:rPr>
          <w:rFonts w:ascii="Arial" w:hAnsi="Arial" w:cs="Arial"/>
          <w:sz w:val="22"/>
          <w:szCs w:val="22"/>
          <w:lang w:eastAsia="ar-SA"/>
        </w:rPr>
      </w:pPr>
      <w:r>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Pr>
          <w:rFonts w:ascii="Arial" w:hAnsi="Arial" w:cs="Arial"/>
          <w:sz w:val="22"/>
          <w:szCs w:val="22"/>
          <w:lang w:eastAsia="ar-SA"/>
        </w:rPr>
        <w:tab/>
        <w:t>(bądź nazwa pliku)</w:t>
      </w:r>
    </w:p>
    <w:p w14:paraId="353B0DC1" w14:textId="77777777" w:rsidR="006B7B91" w:rsidRDefault="006B7B91" w:rsidP="006B7B91">
      <w:pPr>
        <w:tabs>
          <w:tab w:val="left" w:leader="dot" w:pos="9072"/>
        </w:tabs>
        <w:suppressAutoHyphens/>
        <w:spacing w:line="268" w:lineRule="auto"/>
        <w:jc w:val="both"/>
        <w:rPr>
          <w:rFonts w:ascii="Arial" w:hAnsi="Arial" w:cs="Arial"/>
          <w:sz w:val="22"/>
          <w:szCs w:val="22"/>
          <w:lang w:eastAsia="ar-SA"/>
        </w:rPr>
      </w:pPr>
    </w:p>
    <w:p w14:paraId="358B627B" w14:textId="77777777" w:rsidR="006B7B91" w:rsidRDefault="006B7B91" w:rsidP="006B7B91">
      <w:pPr>
        <w:numPr>
          <w:ilvl w:val="0"/>
          <w:numId w:val="84"/>
        </w:numPr>
        <w:tabs>
          <w:tab w:val="left" w:leader="dot" w:pos="9072"/>
        </w:tabs>
        <w:suppressAutoHyphens/>
        <w:spacing w:line="268" w:lineRule="auto"/>
        <w:ind w:left="426"/>
        <w:jc w:val="both"/>
        <w:rPr>
          <w:rFonts w:ascii="Arial" w:hAnsi="Arial" w:cs="Arial"/>
          <w:sz w:val="22"/>
          <w:szCs w:val="22"/>
          <w:lang w:eastAsia="ar-SA"/>
        </w:rPr>
      </w:pPr>
      <w:r>
        <w:rPr>
          <w:rFonts w:ascii="Arial" w:hAnsi="Arial" w:cs="Arial"/>
          <w:color w:val="000000"/>
          <w:sz w:val="22"/>
          <w:szCs w:val="22"/>
          <w:lang w:eastAsia="ar-SA"/>
        </w:rPr>
        <w:t xml:space="preserve">Oświadczam, że wypełniłem obowiązki informacyjne przewidziane w art. 13 lub art. 14 RODO wobec osób fizycznych, </w:t>
      </w:r>
      <w:r>
        <w:rPr>
          <w:rFonts w:ascii="Arial" w:hAnsi="Arial" w:cs="Arial"/>
          <w:sz w:val="22"/>
          <w:szCs w:val="22"/>
          <w:lang w:eastAsia="ar-SA"/>
        </w:rPr>
        <w:t>od których dane osobowe bezpośrednio lub pośrednio pozyskałem</w:t>
      </w:r>
      <w:r>
        <w:rPr>
          <w:rFonts w:ascii="Arial" w:hAnsi="Arial" w:cs="Arial"/>
          <w:color w:val="000000"/>
          <w:sz w:val="22"/>
          <w:szCs w:val="22"/>
          <w:lang w:eastAsia="ar-SA"/>
        </w:rPr>
        <w:t xml:space="preserve"> w celu ubiegania się o udzielenie zamówienia publicznego w niniejszym postępowaniu.</w:t>
      </w:r>
      <w:r>
        <w:rPr>
          <w:rFonts w:ascii="Arial" w:hAnsi="Arial" w:cs="Arial"/>
          <w:color w:val="000000"/>
          <w:sz w:val="22"/>
          <w:szCs w:val="22"/>
          <w:vertAlign w:val="superscript"/>
          <w:lang w:eastAsia="ar-SA"/>
        </w:rPr>
        <w:footnoteReference w:id="3"/>
      </w:r>
    </w:p>
    <w:p w14:paraId="3F4DD975" w14:textId="77777777" w:rsidR="006B7B91" w:rsidRDefault="006B7B91" w:rsidP="006B7B91">
      <w:pPr>
        <w:tabs>
          <w:tab w:val="left" w:leader="dot" w:pos="9072"/>
        </w:tabs>
        <w:suppressAutoHyphens/>
        <w:spacing w:line="268" w:lineRule="auto"/>
        <w:jc w:val="both"/>
        <w:rPr>
          <w:rFonts w:ascii="Arial" w:hAnsi="Arial" w:cs="Arial"/>
          <w:sz w:val="22"/>
          <w:szCs w:val="22"/>
          <w:lang w:eastAsia="ar-SA"/>
        </w:rPr>
      </w:pPr>
    </w:p>
    <w:p w14:paraId="289C3000" w14:textId="77777777" w:rsidR="006B7B91" w:rsidRDefault="006B7B91" w:rsidP="006B7B91">
      <w:pPr>
        <w:numPr>
          <w:ilvl w:val="0"/>
          <w:numId w:val="84"/>
        </w:numPr>
        <w:spacing w:line="268" w:lineRule="auto"/>
        <w:ind w:left="357"/>
        <w:jc w:val="both"/>
        <w:rPr>
          <w:rFonts w:ascii="Arial" w:hAnsi="Arial" w:cs="Arial"/>
          <w:sz w:val="22"/>
          <w:szCs w:val="22"/>
        </w:rPr>
      </w:pPr>
      <w:r>
        <w:rPr>
          <w:rFonts w:ascii="Arial" w:hAnsi="Arial" w:cs="Arial"/>
          <w:sz w:val="22"/>
          <w:szCs w:val="22"/>
        </w:rPr>
        <w:t xml:space="preserve">Oświadczamy, że jesteśmy: </w:t>
      </w:r>
    </w:p>
    <w:p w14:paraId="0AEA4951" w14:textId="77777777" w:rsidR="006B7B91" w:rsidRDefault="006B7B91" w:rsidP="006B7B91">
      <w:pPr>
        <w:spacing w:line="268" w:lineRule="auto"/>
        <w:jc w:val="both"/>
        <w:rPr>
          <w:rFonts w:ascii="Arial" w:hAnsi="Arial" w:cs="Arial"/>
          <w:sz w:val="22"/>
          <w:szCs w:val="22"/>
        </w:rPr>
      </w:pPr>
      <w:r>
        <w:rPr>
          <w:rFonts w:ascii="Arial" w:hAnsi="Arial" w:cs="Arial"/>
          <w:sz w:val="22"/>
          <w:szCs w:val="22"/>
        </w:rPr>
        <w:t>mikroprzedsiębiorstwem*</w:t>
      </w:r>
    </w:p>
    <w:p w14:paraId="590B6FAE" w14:textId="77777777" w:rsidR="006B7B91" w:rsidRDefault="006B7B91" w:rsidP="006B7B91">
      <w:pPr>
        <w:spacing w:line="268" w:lineRule="auto"/>
        <w:jc w:val="both"/>
        <w:rPr>
          <w:rFonts w:ascii="Arial" w:hAnsi="Arial" w:cs="Arial"/>
          <w:sz w:val="22"/>
          <w:szCs w:val="22"/>
        </w:rPr>
      </w:pPr>
      <w:r>
        <w:rPr>
          <w:rFonts w:ascii="Arial" w:hAnsi="Arial" w:cs="Arial"/>
          <w:sz w:val="22"/>
          <w:szCs w:val="22"/>
        </w:rPr>
        <w:t>małym przedsiębiorstwem*</w:t>
      </w:r>
    </w:p>
    <w:p w14:paraId="26C85C73" w14:textId="77777777" w:rsidR="006B7B91" w:rsidRDefault="006B7B91" w:rsidP="006B7B91">
      <w:pPr>
        <w:spacing w:line="268" w:lineRule="auto"/>
        <w:jc w:val="both"/>
        <w:rPr>
          <w:rFonts w:ascii="Arial" w:hAnsi="Arial" w:cs="Arial"/>
          <w:sz w:val="22"/>
          <w:szCs w:val="22"/>
        </w:rPr>
      </w:pPr>
      <w:r>
        <w:rPr>
          <w:rFonts w:ascii="Arial" w:hAnsi="Arial" w:cs="Arial"/>
          <w:sz w:val="22"/>
          <w:szCs w:val="22"/>
        </w:rPr>
        <w:t>średnim przedsiębiorstwem*</w:t>
      </w:r>
    </w:p>
    <w:p w14:paraId="6F8F7361" w14:textId="77777777" w:rsidR="006B7B91" w:rsidRDefault="006B7B91" w:rsidP="006B7B91">
      <w:pPr>
        <w:spacing w:line="268" w:lineRule="auto"/>
        <w:jc w:val="both"/>
        <w:rPr>
          <w:rFonts w:ascii="Arial" w:hAnsi="Arial" w:cs="Arial"/>
          <w:sz w:val="22"/>
          <w:szCs w:val="22"/>
        </w:rPr>
      </w:pPr>
      <w:r>
        <w:rPr>
          <w:rFonts w:ascii="Arial" w:hAnsi="Arial" w:cs="Arial"/>
          <w:sz w:val="22"/>
          <w:szCs w:val="22"/>
        </w:rPr>
        <w:t>prowadzimy jednoosobową działalność gospodarczą*</w:t>
      </w:r>
    </w:p>
    <w:p w14:paraId="6D4A34A4" w14:textId="77777777" w:rsidR="006B7B91" w:rsidRDefault="006B7B91" w:rsidP="006B7B91">
      <w:pPr>
        <w:spacing w:line="268" w:lineRule="auto"/>
        <w:jc w:val="both"/>
        <w:rPr>
          <w:rFonts w:ascii="Arial" w:hAnsi="Arial" w:cs="Arial"/>
          <w:sz w:val="22"/>
          <w:szCs w:val="22"/>
        </w:rPr>
      </w:pPr>
      <w:r>
        <w:rPr>
          <w:rFonts w:ascii="Arial" w:hAnsi="Arial" w:cs="Arial"/>
          <w:sz w:val="22"/>
          <w:szCs w:val="22"/>
        </w:rPr>
        <w:lastRenderedPageBreak/>
        <w:t>osobą fizyczną nieprowadzącą działalności gospodarczej*</w:t>
      </w:r>
    </w:p>
    <w:p w14:paraId="52D260B4" w14:textId="77777777" w:rsidR="006B7B91" w:rsidRDefault="006B7B91" w:rsidP="006B7B91">
      <w:pPr>
        <w:spacing w:line="268" w:lineRule="auto"/>
        <w:jc w:val="both"/>
        <w:rPr>
          <w:rFonts w:ascii="Arial" w:hAnsi="Arial" w:cs="Arial"/>
          <w:sz w:val="22"/>
          <w:szCs w:val="22"/>
        </w:rPr>
      </w:pPr>
      <w:r>
        <w:rPr>
          <w:rFonts w:ascii="Arial" w:hAnsi="Arial" w:cs="Arial"/>
          <w:sz w:val="22"/>
          <w:szCs w:val="22"/>
        </w:rPr>
        <w:t>inny rodzaj……………………………………..……………*.</w:t>
      </w:r>
    </w:p>
    <w:p w14:paraId="6BD4AD3C" w14:textId="77777777" w:rsidR="006B7B91" w:rsidRDefault="006B7B91" w:rsidP="006B7B91">
      <w:pPr>
        <w:spacing w:line="268" w:lineRule="auto"/>
        <w:jc w:val="both"/>
        <w:rPr>
          <w:rFonts w:ascii="Arial" w:hAnsi="Arial" w:cs="Arial"/>
          <w:sz w:val="22"/>
          <w:szCs w:val="22"/>
        </w:rPr>
      </w:pPr>
      <w:r>
        <w:rPr>
          <w:rFonts w:ascii="Arial" w:hAnsi="Arial" w:cs="Arial"/>
          <w:sz w:val="22"/>
          <w:szCs w:val="22"/>
        </w:rPr>
        <w:t>*niepotrzebne skreślić</w:t>
      </w:r>
    </w:p>
    <w:p w14:paraId="5906BA73" w14:textId="77777777" w:rsidR="006B7B91" w:rsidRDefault="006B7B91" w:rsidP="006B7B91">
      <w:pPr>
        <w:spacing w:line="268" w:lineRule="auto"/>
        <w:jc w:val="both"/>
        <w:rPr>
          <w:rFonts w:ascii="Arial" w:hAnsi="Arial" w:cs="Arial"/>
          <w:sz w:val="22"/>
          <w:szCs w:val="22"/>
        </w:rPr>
      </w:pPr>
    </w:p>
    <w:p w14:paraId="722BBE18" w14:textId="77777777" w:rsidR="006B7B91" w:rsidRDefault="006B7B91" w:rsidP="006B7B91">
      <w:pPr>
        <w:numPr>
          <w:ilvl w:val="0"/>
          <w:numId w:val="84"/>
        </w:numPr>
        <w:tabs>
          <w:tab w:val="left" w:leader="dot" w:pos="9072"/>
        </w:tabs>
        <w:suppressAutoHyphens/>
        <w:spacing w:line="268" w:lineRule="auto"/>
        <w:jc w:val="both"/>
        <w:rPr>
          <w:rFonts w:ascii="Arial" w:hAnsi="Arial" w:cs="Arial"/>
          <w:sz w:val="22"/>
          <w:szCs w:val="22"/>
          <w:lang w:eastAsia="ar-SA"/>
        </w:rPr>
      </w:pPr>
      <w:r>
        <w:rPr>
          <w:rFonts w:ascii="Arial" w:hAnsi="Arial" w:cs="Arial"/>
          <w:sz w:val="22"/>
          <w:szCs w:val="22"/>
          <w:lang w:eastAsia="ar-SA"/>
        </w:rPr>
        <w:t>Osobą upoważnioną do kontaktów z Zamawiającym w sprawach dotyczących realizacji umowy jest: ……………………………………………………………………..</w:t>
      </w:r>
    </w:p>
    <w:p w14:paraId="13288347" w14:textId="77777777" w:rsidR="006B7B91" w:rsidRDefault="006B7B91" w:rsidP="006B7B91">
      <w:pPr>
        <w:tabs>
          <w:tab w:val="left" w:leader="dot" w:pos="9072"/>
        </w:tabs>
        <w:suppressAutoHyphens/>
        <w:spacing w:line="268" w:lineRule="auto"/>
        <w:ind w:left="360"/>
        <w:jc w:val="both"/>
        <w:rPr>
          <w:rFonts w:ascii="Arial" w:hAnsi="Arial" w:cs="Arial"/>
          <w:sz w:val="22"/>
          <w:szCs w:val="22"/>
          <w:lang w:eastAsia="ar-SA"/>
        </w:rPr>
      </w:pPr>
      <w:r>
        <w:rPr>
          <w:rFonts w:ascii="Arial" w:hAnsi="Arial" w:cs="Arial"/>
          <w:sz w:val="22"/>
          <w:szCs w:val="22"/>
          <w:lang w:eastAsia="ar-SA"/>
        </w:rPr>
        <w:t>tel.: ………………………….    e-mail: …………………………..………………………</w:t>
      </w:r>
    </w:p>
    <w:p w14:paraId="1440E548" w14:textId="77777777" w:rsidR="006B7B91" w:rsidRDefault="006B7B91" w:rsidP="006B7B91">
      <w:pPr>
        <w:tabs>
          <w:tab w:val="left" w:leader="dot" w:pos="9072"/>
        </w:tabs>
        <w:suppressAutoHyphens/>
        <w:spacing w:line="268" w:lineRule="auto"/>
        <w:ind w:left="360"/>
        <w:jc w:val="both"/>
        <w:rPr>
          <w:rFonts w:ascii="Arial" w:hAnsi="Arial" w:cs="Arial"/>
          <w:sz w:val="22"/>
          <w:szCs w:val="22"/>
          <w:lang w:eastAsia="ar-SA"/>
        </w:rPr>
      </w:pPr>
    </w:p>
    <w:p w14:paraId="18A8AE43" w14:textId="77777777" w:rsidR="006B7B91" w:rsidRDefault="006B7B91" w:rsidP="006B7B91">
      <w:pPr>
        <w:numPr>
          <w:ilvl w:val="0"/>
          <w:numId w:val="84"/>
        </w:numPr>
        <w:suppressAutoHyphens/>
        <w:spacing w:line="268" w:lineRule="auto"/>
        <w:jc w:val="both"/>
        <w:rPr>
          <w:rFonts w:ascii="Arial" w:hAnsi="Arial" w:cs="Arial"/>
          <w:sz w:val="22"/>
          <w:szCs w:val="22"/>
          <w:lang w:eastAsia="ar-SA"/>
        </w:rPr>
      </w:pPr>
      <w:r>
        <w:rPr>
          <w:rFonts w:ascii="Arial" w:hAnsi="Arial" w:cs="Arial"/>
          <w:sz w:val="22"/>
          <w:szCs w:val="22"/>
          <w:lang w:eastAsia="ar-SA"/>
        </w:rPr>
        <w:t>Załącznikami do niniejszej oferty, stanowiącymi jej integralną część są:</w:t>
      </w:r>
    </w:p>
    <w:p w14:paraId="1A31EF2C" w14:textId="77777777" w:rsidR="006B7B91" w:rsidRDefault="006B7B91" w:rsidP="006B7B91">
      <w:pPr>
        <w:numPr>
          <w:ilvl w:val="0"/>
          <w:numId w:val="85"/>
        </w:numPr>
        <w:tabs>
          <w:tab w:val="left" w:pos="720"/>
          <w:tab w:val="left" w:pos="1080"/>
        </w:tabs>
        <w:suppressAutoHyphens/>
        <w:spacing w:line="268" w:lineRule="auto"/>
        <w:jc w:val="both"/>
        <w:rPr>
          <w:rFonts w:ascii="Arial" w:hAnsi="Arial" w:cs="Arial"/>
          <w:sz w:val="22"/>
          <w:szCs w:val="22"/>
          <w:lang w:eastAsia="ar-SA"/>
        </w:rPr>
      </w:pPr>
      <w:r>
        <w:rPr>
          <w:rFonts w:ascii="Arial" w:hAnsi="Arial" w:cs="Arial"/>
          <w:sz w:val="22"/>
          <w:szCs w:val="22"/>
          <w:lang w:eastAsia="ar-SA"/>
        </w:rPr>
        <w:t>.............................................................................................</w:t>
      </w:r>
    </w:p>
    <w:p w14:paraId="08B1329F" w14:textId="77777777" w:rsidR="006B7B91" w:rsidRDefault="006B7B91" w:rsidP="006B7B91">
      <w:pPr>
        <w:numPr>
          <w:ilvl w:val="0"/>
          <w:numId w:val="85"/>
        </w:numPr>
        <w:tabs>
          <w:tab w:val="left" w:pos="720"/>
          <w:tab w:val="left" w:pos="1080"/>
        </w:tabs>
        <w:suppressAutoHyphens/>
        <w:spacing w:line="268" w:lineRule="auto"/>
        <w:jc w:val="both"/>
        <w:rPr>
          <w:rFonts w:ascii="Arial" w:hAnsi="Arial" w:cs="Arial"/>
          <w:sz w:val="22"/>
          <w:szCs w:val="22"/>
          <w:lang w:eastAsia="ar-SA"/>
        </w:rPr>
      </w:pPr>
      <w:r>
        <w:rPr>
          <w:rFonts w:ascii="Arial" w:hAnsi="Arial" w:cs="Arial"/>
          <w:sz w:val="22"/>
          <w:szCs w:val="22"/>
          <w:lang w:eastAsia="ar-SA"/>
        </w:rPr>
        <w:t>.............................................................................................</w:t>
      </w:r>
    </w:p>
    <w:p w14:paraId="10EFA3C1" w14:textId="77777777" w:rsidR="006B7B91" w:rsidRDefault="006B7B91" w:rsidP="006B7B91">
      <w:pPr>
        <w:numPr>
          <w:ilvl w:val="0"/>
          <w:numId w:val="85"/>
        </w:numPr>
        <w:tabs>
          <w:tab w:val="left" w:pos="720"/>
          <w:tab w:val="left" w:pos="1080"/>
        </w:tabs>
        <w:suppressAutoHyphens/>
        <w:spacing w:line="268" w:lineRule="auto"/>
        <w:jc w:val="both"/>
        <w:rPr>
          <w:rFonts w:ascii="Arial" w:hAnsi="Arial" w:cs="Arial"/>
          <w:sz w:val="22"/>
          <w:szCs w:val="22"/>
          <w:lang w:eastAsia="ar-SA"/>
        </w:rPr>
      </w:pPr>
      <w:r>
        <w:rPr>
          <w:rFonts w:ascii="Arial" w:hAnsi="Arial" w:cs="Arial"/>
          <w:sz w:val="22"/>
          <w:szCs w:val="22"/>
          <w:lang w:eastAsia="ar-SA"/>
        </w:rPr>
        <w:t>.............................................................................................</w:t>
      </w:r>
    </w:p>
    <w:p w14:paraId="5469DA1C" w14:textId="77777777" w:rsidR="006B7B91" w:rsidRDefault="006B7B91" w:rsidP="006B7B91">
      <w:pPr>
        <w:suppressAutoHyphens/>
        <w:spacing w:line="268" w:lineRule="auto"/>
        <w:rPr>
          <w:rFonts w:ascii="Arial" w:hAnsi="Arial" w:cs="Arial"/>
          <w:sz w:val="22"/>
          <w:szCs w:val="22"/>
          <w:lang w:eastAsia="ar-SA"/>
        </w:rPr>
      </w:pPr>
    </w:p>
    <w:p w14:paraId="7BE14A72" w14:textId="77777777" w:rsidR="006B7B91" w:rsidRDefault="006B7B91" w:rsidP="006B7B91">
      <w:pPr>
        <w:suppressAutoHyphens/>
        <w:spacing w:line="268" w:lineRule="auto"/>
        <w:rPr>
          <w:rFonts w:ascii="Arial" w:hAnsi="Arial" w:cs="Arial"/>
          <w:sz w:val="22"/>
          <w:szCs w:val="22"/>
          <w:lang w:eastAsia="ar-SA"/>
        </w:rPr>
      </w:pPr>
      <w:r>
        <w:rPr>
          <w:rFonts w:ascii="Arial" w:hAnsi="Arial" w:cs="Arial"/>
          <w:sz w:val="22"/>
          <w:szCs w:val="22"/>
          <w:lang w:eastAsia="ar-SA"/>
        </w:rPr>
        <w:t>........................, dn. ......................................</w:t>
      </w:r>
    </w:p>
    <w:p w14:paraId="0CF1F54C" w14:textId="77777777" w:rsidR="006B7B91" w:rsidRDefault="006B7B91" w:rsidP="006B7B91">
      <w:pPr>
        <w:suppressAutoHyphens/>
        <w:spacing w:line="268" w:lineRule="auto"/>
        <w:ind w:firstLine="3960"/>
        <w:jc w:val="center"/>
        <w:rPr>
          <w:rFonts w:ascii="Arial" w:hAnsi="Arial" w:cs="Arial"/>
          <w:iCs/>
          <w:sz w:val="22"/>
          <w:szCs w:val="22"/>
          <w:lang w:eastAsia="ar-SA"/>
        </w:rPr>
      </w:pPr>
      <w:r>
        <w:rPr>
          <w:rFonts w:ascii="Arial" w:hAnsi="Arial" w:cs="Arial"/>
          <w:iCs/>
          <w:sz w:val="22"/>
          <w:szCs w:val="22"/>
          <w:lang w:eastAsia="ar-SA"/>
        </w:rPr>
        <w:t>.....................................................</w:t>
      </w:r>
    </w:p>
    <w:p w14:paraId="395C1E15" w14:textId="77777777" w:rsidR="006B7B91" w:rsidRDefault="006B7B91" w:rsidP="006B7B91">
      <w:pPr>
        <w:suppressAutoHyphens/>
        <w:spacing w:line="268" w:lineRule="auto"/>
        <w:ind w:firstLine="3960"/>
        <w:jc w:val="center"/>
        <w:rPr>
          <w:rFonts w:ascii="Arial" w:hAnsi="Arial" w:cs="Arial"/>
          <w:iCs/>
          <w:sz w:val="22"/>
          <w:szCs w:val="22"/>
          <w:lang w:eastAsia="ar-SA"/>
        </w:rPr>
      </w:pPr>
      <w:r>
        <w:rPr>
          <w:rFonts w:ascii="Arial" w:hAnsi="Arial" w:cs="Arial"/>
          <w:iCs/>
          <w:sz w:val="22"/>
          <w:szCs w:val="22"/>
          <w:lang w:eastAsia="ar-SA"/>
        </w:rPr>
        <w:t>(podpis i pieczątka wykonawcy)</w:t>
      </w:r>
    </w:p>
    <w:p w14:paraId="1DFACB52" w14:textId="77777777" w:rsidR="006B7B91" w:rsidRDefault="006B7B91" w:rsidP="006B7B91">
      <w:pPr>
        <w:tabs>
          <w:tab w:val="left" w:pos="708"/>
        </w:tabs>
        <w:spacing w:line="268" w:lineRule="auto"/>
        <w:jc w:val="right"/>
        <w:rPr>
          <w:rFonts w:ascii="Arial" w:hAnsi="Arial" w:cs="Arial"/>
          <w:sz w:val="22"/>
          <w:szCs w:val="22"/>
        </w:rPr>
      </w:pPr>
    </w:p>
    <w:p w14:paraId="3956CB67" w14:textId="77777777" w:rsidR="006B7B91" w:rsidRDefault="006B7B91" w:rsidP="006B7B91">
      <w:pPr>
        <w:tabs>
          <w:tab w:val="left" w:pos="708"/>
        </w:tabs>
        <w:spacing w:line="268" w:lineRule="auto"/>
        <w:jc w:val="right"/>
        <w:rPr>
          <w:rFonts w:ascii="Arial" w:hAnsi="Arial" w:cs="Arial"/>
          <w:sz w:val="22"/>
          <w:szCs w:val="22"/>
        </w:rPr>
      </w:pPr>
    </w:p>
    <w:p w14:paraId="51C5F440" w14:textId="77777777" w:rsidR="006B7B91" w:rsidRDefault="006B7B91" w:rsidP="006B7B91">
      <w:pPr>
        <w:tabs>
          <w:tab w:val="left" w:pos="708"/>
        </w:tabs>
        <w:spacing w:line="268" w:lineRule="auto"/>
        <w:rPr>
          <w:rFonts w:ascii="Arial" w:hAnsi="Arial" w:cs="Arial"/>
          <w:sz w:val="22"/>
          <w:szCs w:val="22"/>
        </w:rPr>
      </w:pPr>
    </w:p>
    <w:p w14:paraId="3238202E" w14:textId="77777777" w:rsidR="006B7B91" w:rsidRDefault="006B7B91" w:rsidP="006B7B91">
      <w:pPr>
        <w:tabs>
          <w:tab w:val="left" w:pos="708"/>
        </w:tabs>
        <w:spacing w:line="268" w:lineRule="auto"/>
        <w:rPr>
          <w:rFonts w:ascii="Arial" w:hAnsi="Arial" w:cs="Arial"/>
          <w:sz w:val="22"/>
          <w:szCs w:val="22"/>
        </w:rPr>
      </w:pPr>
    </w:p>
    <w:p w14:paraId="2E3751E3" w14:textId="77777777" w:rsidR="006B7B91" w:rsidRDefault="006B7B91" w:rsidP="006B7B91">
      <w:pPr>
        <w:tabs>
          <w:tab w:val="left" w:pos="708"/>
        </w:tabs>
        <w:spacing w:line="268" w:lineRule="auto"/>
        <w:rPr>
          <w:rFonts w:ascii="Arial" w:hAnsi="Arial" w:cs="Arial"/>
          <w:sz w:val="22"/>
          <w:szCs w:val="22"/>
        </w:rPr>
      </w:pPr>
    </w:p>
    <w:p w14:paraId="1B4D4EC1" w14:textId="77777777" w:rsidR="006B7B91" w:rsidRDefault="006B7B91" w:rsidP="006B7B91">
      <w:pPr>
        <w:tabs>
          <w:tab w:val="left" w:pos="708"/>
        </w:tabs>
        <w:spacing w:line="268" w:lineRule="auto"/>
        <w:jc w:val="right"/>
        <w:rPr>
          <w:rFonts w:ascii="Arial" w:hAnsi="Arial" w:cs="Arial"/>
          <w:sz w:val="22"/>
          <w:szCs w:val="22"/>
        </w:rPr>
      </w:pPr>
    </w:p>
    <w:p w14:paraId="7FD2FB0E" w14:textId="77777777" w:rsidR="006B7B91" w:rsidRDefault="006B7B91" w:rsidP="006B7B91">
      <w:pPr>
        <w:tabs>
          <w:tab w:val="left" w:pos="708"/>
        </w:tabs>
        <w:spacing w:line="268" w:lineRule="auto"/>
        <w:jc w:val="right"/>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3CE29C01" w:rsidR="00B63D6C" w:rsidRDefault="00B63D6C" w:rsidP="00DA7B0D">
      <w:pPr>
        <w:tabs>
          <w:tab w:val="left" w:pos="708"/>
        </w:tabs>
        <w:spacing w:line="271" w:lineRule="auto"/>
        <w:jc w:val="right"/>
        <w:rPr>
          <w:rFonts w:ascii="Arial" w:hAnsi="Arial" w:cs="Arial"/>
          <w:sz w:val="22"/>
          <w:szCs w:val="22"/>
        </w:rPr>
      </w:pPr>
    </w:p>
    <w:p w14:paraId="5C87AA8D" w14:textId="5BA6DB68" w:rsidR="00F547D7" w:rsidRDefault="00F547D7" w:rsidP="00DA7B0D">
      <w:pPr>
        <w:tabs>
          <w:tab w:val="left" w:pos="708"/>
        </w:tabs>
        <w:spacing w:line="271" w:lineRule="auto"/>
        <w:jc w:val="right"/>
        <w:rPr>
          <w:rFonts w:ascii="Arial" w:hAnsi="Arial" w:cs="Arial"/>
          <w:sz w:val="22"/>
          <w:szCs w:val="22"/>
        </w:rPr>
      </w:pPr>
    </w:p>
    <w:p w14:paraId="2B3C0C1C" w14:textId="39A95428" w:rsidR="00F547D7" w:rsidRDefault="00F547D7" w:rsidP="00DA7B0D">
      <w:pPr>
        <w:tabs>
          <w:tab w:val="left" w:pos="708"/>
        </w:tabs>
        <w:spacing w:line="271" w:lineRule="auto"/>
        <w:jc w:val="right"/>
        <w:rPr>
          <w:rFonts w:ascii="Arial" w:hAnsi="Arial" w:cs="Arial"/>
          <w:sz w:val="22"/>
          <w:szCs w:val="22"/>
        </w:rPr>
      </w:pPr>
    </w:p>
    <w:p w14:paraId="300E4F09" w14:textId="2FFAD134" w:rsidR="00F547D7" w:rsidRDefault="00F547D7" w:rsidP="00DA7B0D">
      <w:pPr>
        <w:tabs>
          <w:tab w:val="left" w:pos="708"/>
        </w:tabs>
        <w:spacing w:line="271" w:lineRule="auto"/>
        <w:jc w:val="right"/>
        <w:rPr>
          <w:rFonts w:ascii="Arial" w:hAnsi="Arial" w:cs="Arial"/>
          <w:sz w:val="22"/>
          <w:szCs w:val="22"/>
        </w:rPr>
      </w:pPr>
    </w:p>
    <w:p w14:paraId="443895ED" w14:textId="49DC7D5D" w:rsidR="00F547D7" w:rsidRDefault="00F547D7" w:rsidP="00DA7B0D">
      <w:pPr>
        <w:tabs>
          <w:tab w:val="left" w:pos="708"/>
        </w:tabs>
        <w:spacing w:line="271" w:lineRule="auto"/>
        <w:jc w:val="right"/>
        <w:rPr>
          <w:rFonts w:ascii="Arial" w:hAnsi="Arial" w:cs="Arial"/>
          <w:sz w:val="22"/>
          <w:szCs w:val="22"/>
        </w:rPr>
      </w:pPr>
    </w:p>
    <w:p w14:paraId="2AC23194" w14:textId="76F4B79B" w:rsidR="00F547D7" w:rsidRDefault="00F547D7" w:rsidP="00DA7B0D">
      <w:pPr>
        <w:tabs>
          <w:tab w:val="left" w:pos="708"/>
        </w:tabs>
        <w:spacing w:line="271" w:lineRule="auto"/>
        <w:jc w:val="right"/>
        <w:rPr>
          <w:rFonts w:ascii="Arial" w:hAnsi="Arial" w:cs="Arial"/>
          <w:sz w:val="22"/>
          <w:szCs w:val="22"/>
        </w:rPr>
      </w:pPr>
    </w:p>
    <w:p w14:paraId="2534A208" w14:textId="6F38D5F5" w:rsidR="00F547D7" w:rsidRDefault="00F547D7" w:rsidP="00DA7B0D">
      <w:pPr>
        <w:tabs>
          <w:tab w:val="left" w:pos="708"/>
        </w:tabs>
        <w:spacing w:line="271" w:lineRule="auto"/>
        <w:jc w:val="right"/>
        <w:rPr>
          <w:rFonts w:ascii="Arial" w:hAnsi="Arial" w:cs="Arial"/>
          <w:sz w:val="22"/>
          <w:szCs w:val="22"/>
        </w:rPr>
      </w:pPr>
    </w:p>
    <w:p w14:paraId="72751C06" w14:textId="11C1147C" w:rsidR="00F547D7" w:rsidRDefault="00F547D7" w:rsidP="00DA7B0D">
      <w:pPr>
        <w:tabs>
          <w:tab w:val="left" w:pos="708"/>
        </w:tabs>
        <w:spacing w:line="271" w:lineRule="auto"/>
        <w:jc w:val="right"/>
        <w:rPr>
          <w:rFonts w:ascii="Arial" w:hAnsi="Arial" w:cs="Arial"/>
          <w:sz w:val="22"/>
          <w:szCs w:val="22"/>
        </w:rPr>
      </w:pPr>
    </w:p>
    <w:p w14:paraId="373B87BA" w14:textId="01D2CAA2" w:rsidR="00F547D7" w:rsidRDefault="00F547D7" w:rsidP="00DA7B0D">
      <w:pPr>
        <w:tabs>
          <w:tab w:val="left" w:pos="708"/>
        </w:tabs>
        <w:spacing w:line="271" w:lineRule="auto"/>
        <w:jc w:val="right"/>
        <w:rPr>
          <w:rFonts w:ascii="Arial" w:hAnsi="Arial" w:cs="Arial"/>
          <w:sz w:val="22"/>
          <w:szCs w:val="22"/>
        </w:rPr>
      </w:pPr>
    </w:p>
    <w:p w14:paraId="0EB45716" w14:textId="377D9D3E" w:rsidR="00F547D7" w:rsidRDefault="00F547D7" w:rsidP="00DA7B0D">
      <w:pPr>
        <w:tabs>
          <w:tab w:val="left" w:pos="708"/>
        </w:tabs>
        <w:spacing w:line="271" w:lineRule="auto"/>
        <w:jc w:val="right"/>
        <w:rPr>
          <w:rFonts w:ascii="Arial" w:hAnsi="Arial" w:cs="Arial"/>
          <w:sz w:val="22"/>
          <w:szCs w:val="22"/>
        </w:rPr>
      </w:pPr>
    </w:p>
    <w:p w14:paraId="6906317B" w14:textId="2DA53358" w:rsidR="00F547D7" w:rsidRDefault="00F547D7" w:rsidP="00DA7B0D">
      <w:pPr>
        <w:tabs>
          <w:tab w:val="left" w:pos="708"/>
        </w:tabs>
        <w:spacing w:line="271" w:lineRule="auto"/>
        <w:jc w:val="right"/>
        <w:rPr>
          <w:rFonts w:ascii="Arial" w:hAnsi="Arial" w:cs="Arial"/>
          <w:sz w:val="22"/>
          <w:szCs w:val="22"/>
        </w:rPr>
      </w:pPr>
    </w:p>
    <w:p w14:paraId="35AF93E1" w14:textId="2BC90192" w:rsidR="00F547D7" w:rsidRDefault="00F547D7" w:rsidP="00DA7B0D">
      <w:pPr>
        <w:tabs>
          <w:tab w:val="left" w:pos="708"/>
        </w:tabs>
        <w:spacing w:line="271" w:lineRule="auto"/>
        <w:jc w:val="right"/>
        <w:rPr>
          <w:rFonts w:ascii="Arial" w:hAnsi="Arial" w:cs="Arial"/>
          <w:sz w:val="22"/>
          <w:szCs w:val="22"/>
        </w:rPr>
      </w:pPr>
    </w:p>
    <w:p w14:paraId="594E07EB" w14:textId="21929FF5" w:rsidR="00F547D7" w:rsidRDefault="00F547D7" w:rsidP="00DA7B0D">
      <w:pPr>
        <w:tabs>
          <w:tab w:val="left" w:pos="708"/>
        </w:tabs>
        <w:spacing w:line="271" w:lineRule="auto"/>
        <w:jc w:val="right"/>
        <w:rPr>
          <w:rFonts w:ascii="Arial" w:hAnsi="Arial" w:cs="Arial"/>
          <w:sz w:val="22"/>
          <w:szCs w:val="22"/>
        </w:rPr>
      </w:pPr>
    </w:p>
    <w:p w14:paraId="110F4ED3" w14:textId="77777777" w:rsidR="00F547D7" w:rsidRDefault="00F547D7"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55ACA0DF" w14:textId="2578476A" w:rsidR="00B63D6C" w:rsidRDefault="00B63D6C" w:rsidP="00EB5DD2">
      <w:pPr>
        <w:tabs>
          <w:tab w:val="left" w:pos="708"/>
        </w:tabs>
        <w:spacing w:line="271" w:lineRule="auto"/>
        <w:rPr>
          <w:rFonts w:ascii="Arial" w:hAnsi="Arial" w:cs="Arial"/>
          <w:sz w:val="22"/>
          <w:szCs w:val="22"/>
        </w:rPr>
      </w:pPr>
    </w:p>
    <w:p w14:paraId="12586A21" w14:textId="77777777" w:rsidR="00EB5DD2" w:rsidRDefault="00EB5DD2" w:rsidP="00EB5DD2">
      <w:pPr>
        <w:tabs>
          <w:tab w:val="left" w:pos="708"/>
        </w:tabs>
        <w:spacing w:line="271" w:lineRule="auto"/>
        <w:rPr>
          <w:rFonts w:ascii="Arial" w:hAnsi="Arial" w:cs="Arial"/>
          <w:sz w:val="22"/>
          <w:szCs w:val="22"/>
        </w:rPr>
      </w:pPr>
    </w:p>
    <w:p w14:paraId="71C059B7" w14:textId="77777777" w:rsidR="00B63D6C" w:rsidRDefault="00B63D6C" w:rsidP="00DA7B0D">
      <w:pPr>
        <w:tabs>
          <w:tab w:val="left" w:pos="708"/>
        </w:tabs>
        <w:spacing w:line="271" w:lineRule="auto"/>
        <w:jc w:val="right"/>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6B05A8FD" w:rsidR="00DA7B0D" w:rsidRPr="00DA7B0D" w:rsidRDefault="00DC7412" w:rsidP="00DA7B0D">
      <w:pPr>
        <w:tabs>
          <w:tab w:val="left" w:pos="708"/>
        </w:tabs>
        <w:spacing w:line="271" w:lineRule="auto"/>
        <w:rPr>
          <w:rFonts w:ascii="Arial" w:hAnsi="Arial" w:cs="Arial"/>
          <w:sz w:val="22"/>
          <w:szCs w:val="22"/>
        </w:rPr>
      </w:pPr>
      <w:r>
        <w:rPr>
          <w:rFonts w:ascii="Arial" w:hAnsi="Arial" w:cs="Arial"/>
          <w:sz w:val="22"/>
          <w:szCs w:val="22"/>
        </w:rPr>
        <w:t>BZP.272.124.2022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6CE8755D" w14:textId="32D51F83" w:rsidR="00DA7B0D" w:rsidRPr="00DA7B0D" w:rsidRDefault="00DA7B0D" w:rsidP="00DA7B0D">
      <w:pPr>
        <w:spacing w:line="276" w:lineRule="auto"/>
        <w:jc w:val="both"/>
        <w:rPr>
          <w:rFonts w:ascii="Arial" w:eastAsia="Calibri" w:hAnsi="Arial" w:cs="Arial"/>
          <w:b/>
          <w:bCs/>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DC7412" w:rsidRPr="00DC7412">
        <w:rPr>
          <w:rFonts w:ascii="Arial" w:hAnsi="Arial" w:cs="Arial"/>
          <w:b/>
          <w:bCs/>
          <w:sz w:val="22"/>
          <w:szCs w:val="22"/>
        </w:rPr>
        <w:t>Rozbudowa drogi powiatowej nr 4311W (ul. Słoneczna) na odcinku od działki ew. nr 319/10 obręb 0016-Rżyska do końca zjazdu do działki 1178/2, gm. Radzymin</w:t>
      </w:r>
      <w:r w:rsidR="00DC7412">
        <w:rPr>
          <w:rFonts w:ascii="Arial" w:hAnsi="Arial" w:cs="Arial"/>
          <w:b/>
          <w:bCs/>
          <w:sz w:val="22"/>
          <w:szCs w:val="22"/>
        </w:rPr>
        <w:t xml:space="preserve"> </w:t>
      </w:r>
      <w:r w:rsidR="00DC7412" w:rsidRPr="00DC7412">
        <w:rPr>
          <w:rFonts w:ascii="Arial" w:hAnsi="Arial" w:cs="Arial"/>
          <w:sz w:val="22"/>
          <w:szCs w:val="22"/>
        </w:rPr>
        <w:t>w ramach zadania inwestycyjnego</w:t>
      </w:r>
      <w:r w:rsidR="00DC7412">
        <w:rPr>
          <w:rFonts w:ascii="Arial" w:hAnsi="Arial" w:cs="Arial"/>
          <w:sz w:val="22"/>
          <w:szCs w:val="22"/>
        </w:rPr>
        <w:t xml:space="preserve">: </w:t>
      </w:r>
      <w:r w:rsidR="00DC7412" w:rsidRPr="00DC7412">
        <w:rPr>
          <w:rFonts w:ascii="Arial" w:hAnsi="Arial" w:cs="Arial"/>
          <w:b/>
          <w:bCs/>
          <w:sz w:val="22"/>
          <w:szCs w:val="22"/>
        </w:rPr>
        <w:t>Przebudowa DP Nr 4311W gm. Radzymin - Polski Ład – Poprawa bezpieczeństwa mieszkańców</w:t>
      </w:r>
      <w:r w:rsidR="00DC7412">
        <w:rPr>
          <w:rFonts w:ascii="Arial" w:hAnsi="Arial" w:cs="Arial"/>
          <w:b/>
          <w:bCs/>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9B30D5">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9B30D5">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60EC3788" w:rsidR="00B63D6C" w:rsidRPr="00DC7412" w:rsidRDefault="00DA7B0D" w:rsidP="009B30D5">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6E6545DA" w14:textId="49F6C70D" w:rsidR="00DA7B0D" w:rsidRDefault="00DA7B0D" w:rsidP="00DC7412">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5D49EE90" w14:textId="43592597" w:rsidR="00DC7412" w:rsidRPr="00DA7B0D" w:rsidRDefault="00DC7412" w:rsidP="00DC7412">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7851EE6A" w14:textId="77777777" w:rsidR="00DC7412" w:rsidRPr="00DC7412" w:rsidRDefault="00DC7412" w:rsidP="00DC7412">
      <w:pPr>
        <w:tabs>
          <w:tab w:val="left" w:pos="708"/>
        </w:tabs>
        <w:spacing w:line="271" w:lineRule="auto"/>
        <w:rPr>
          <w:rFonts w:ascii="Arial" w:hAnsi="Arial" w:cs="Arial"/>
          <w:sz w:val="22"/>
          <w:szCs w:val="22"/>
        </w:rPr>
      </w:pPr>
      <w:r>
        <w:rPr>
          <w:rFonts w:ascii="Arial" w:hAnsi="Arial" w:cs="Arial"/>
          <w:sz w:val="22"/>
          <w:szCs w:val="22"/>
        </w:rPr>
        <w:t>BZP.272.124.2022</w:t>
      </w:r>
    </w:p>
    <w:p w14:paraId="5A7EBDD1" w14:textId="77777777" w:rsidR="00990F8A" w:rsidRPr="00990F8A" w:rsidRDefault="00990F8A" w:rsidP="00990F8A">
      <w:pPr>
        <w:pStyle w:val="Nagwek6"/>
        <w:spacing w:line="276" w:lineRule="auto"/>
        <w:jc w:val="center"/>
        <w:rPr>
          <w:rFonts w:ascii="Arial" w:hAnsi="Arial" w:cs="Arial"/>
          <w:b/>
          <w:bCs/>
          <w:i w:val="0"/>
          <w:iCs w:val="0"/>
          <w:color w:val="auto"/>
          <w:sz w:val="22"/>
          <w:szCs w:val="22"/>
        </w:rPr>
      </w:pPr>
      <w:r w:rsidRPr="00990F8A">
        <w:rPr>
          <w:rFonts w:ascii="Arial" w:hAnsi="Arial" w:cs="Arial"/>
          <w:b/>
          <w:bCs/>
          <w:i w:val="0"/>
          <w:iCs w:val="0"/>
          <w:color w:val="auto"/>
          <w:sz w:val="22"/>
          <w:szCs w:val="22"/>
        </w:rPr>
        <w:t>ISTOTNE POSTANOWIENIA UMOWY</w:t>
      </w:r>
    </w:p>
    <w:p w14:paraId="6F4A005C" w14:textId="38795354" w:rsidR="00990F8A" w:rsidRPr="00990F8A" w:rsidRDefault="00990F8A" w:rsidP="00990F8A">
      <w:pPr>
        <w:pStyle w:val="Nagwek6"/>
        <w:spacing w:line="276" w:lineRule="auto"/>
        <w:jc w:val="center"/>
        <w:rPr>
          <w:rFonts w:ascii="Arial" w:hAnsi="Arial" w:cs="Arial"/>
          <w:b/>
          <w:bCs/>
          <w:i w:val="0"/>
          <w:iCs w:val="0"/>
          <w:color w:val="auto"/>
          <w:sz w:val="22"/>
          <w:szCs w:val="22"/>
        </w:rPr>
      </w:pPr>
      <w:r w:rsidRPr="00990F8A">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990F8A">
        <w:rPr>
          <w:rFonts w:ascii="Arial" w:hAnsi="Arial" w:cs="Arial"/>
          <w:b/>
          <w:bCs/>
          <w:i w:val="0"/>
          <w:iCs w:val="0"/>
          <w:color w:val="auto"/>
          <w:sz w:val="22"/>
          <w:szCs w:val="22"/>
        </w:rPr>
        <w:t>1</w:t>
      </w:r>
    </w:p>
    <w:p w14:paraId="04FCC98E" w14:textId="57C6502C" w:rsidR="00990F8A" w:rsidRDefault="00990F8A" w:rsidP="00990F8A">
      <w:pPr>
        <w:spacing w:line="276" w:lineRule="auto"/>
        <w:contextualSpacing/>
        <w:jc w:val="both"/>
        <w:rPr>
          <w:rFonts w:ascii="Arial" w:hAnsi="Arial" w:cs="Arial"/>
          <w:sz w:val="22"/>
          <w:szCs w:val="22"/>
        </w:rPr>
      </w:pPr>
      <w:r w:rsidRPr="00990F8A">
        <w:rPr>
          <w:rFonts w:ascii="Arial" w:hAnsi="Arial" w:cs="Arial"/>
          <w:sz w:val="22"/>
          <w:szCs w:val="22"/>
        </w:rPr>
        <w:t xml:space="preserve">Podstawę zawartej umowy stanowi przeprowadzone postępowanie przetargowe </w:t>
      </w:r>
      <w:r>
        <w:rPr>
          <w:rFonts w:ascii="Arial" w:hAnsi="Arial" w:cs="Arial"/>
          <w:b/>
          <w:sz w:val="22"/>
          <w:szCs w:val="22"/>
        </w:rPr>
        <w:t>BZP.272.124.</w:t>
      </w:r>
      <w:r w:rsidRPr="00990F8A">
        <w:rPr>
          <w:rFonts w:ascii="Arial" w:hAnsi="Arial" w:cs="Arial"/>
          <w:b/>
          <w:sz w:val="22"/>
          <w:szCs w:val="22"/>
        </w:rPr>
        <w:t>2022</w:t>
      </w:r>
      <w:r w:rsidRPr="00990F8A">
        <w:rPr>
          <w:rFonts w:ascii="Arial" w:hAnsi="Arial" w:cs="Arial"/>
          <w:sz w:val="22"/>
          <w:szCs w:val="22"/>
        </w:rPr>
        <w:t xml:space="preserve"> w trybie podstawowym.</w:t>
      </w:r>
    </w:p>
    <w:p w14:paraId="6DFE923B" w14:textId="77777777" w:rsidR="00990F8A" w:rsidRPr="00990F8A" w:rsidRDefault="00990F8A" w:rsidP="00990F8A">
      <w:pPr>
        <w:spacing w:line="276" w:lineRule="auto"/>
        <w:contextualSpacing/>
        <w:jc w:val="both"/>
        <w:rPr>
          <w:rFonts w:ascii="Arial" w:hAnsi="Arial" w:cs="Arial"/>
          <w:sz w:val="22"/>
          <w:szCs w:val="22"/>
        </w:rPr>
      </w:pPr>
    </w:p>
    <w:p w14:paraId="70CCF113" w14:textId="77777777" w:rsidR="00990F8A" w:rsidRPr="00990F8A" w:rsidRDefault="00990F8A" w:rsidP="00990F8A">
      <w:pPr>
        <w:pStyle w:val="Nagwek5"/>
        <w:spacing w:line="240" w:lineRule="auto"/>
        <w:ind w:left="-1276" w:firstLine="114"/>
        <w:jc w:val="center"/>
        <w:rPr>
          <w:rFonts w:ascii="Arial" w:hAnsi="Arial" w:cs="Arial"/>
          <w:sz w:val="22"/>
          <w:szCs w:val="22"/>
        </w:rPr>
      </w:pPr>
      <w:r w:rsidRPr="00990F8A">
        <w:rPr>
          <w:rFonts w:ascii="Arial" w:hAnsi="Arial" w:cs="Arial"/>
          <w:sz w:val="22"/>
          <w:szCs w:val="22"/>
        </w:rPr>
        <w:t>I POSTANOWIENIA OGÓLNE</w:t>
      </w:r>
    </w:p>
    <w:p w14:paraId="0149515B" w14:textId="77777777" w:rsidR="00990F8A" w:rsidRPr="00990F8A" w:rsidRDefault="00990F8A" w:rsidP="00990F8A">
      <w:pPr>
        <w:pStyle w:val="Nagwek6"/>
        <w:spacing w:before="0"/>
        <w:jc w:val="center"/>
        <w:rPr>
          <w:rFonts w:ascii="Arial" w:hAnsi="Arial" w:cs="Arial"/>
          <w:b/>
          <w:bCs/>
          <w:i w:val="0"/>
          <w:color w:val="auto"/>
          <w:sz w:val="22"/>
          <w:szCs w:val="22"/>
        </w:rPr>
      </w:pPr>
      <w:r w:rsidRPr="00990F8A">
        <w:rPr>
          <w:rFonts w:ascii="Arial" w:hAnsi="Arial" w:cs="Arial"/>
          <w:b/>
          <w:bCs/>
          <w:color w:val="auto"/>
          <w:sz w:val="22"/>
          <w:szCs w:val="22"/>
        </w:rPr>
        <w:t>§ 2</w:t>
      </w:r>
    </w:p>
    <w:p w14:paraId="74C2AF73" w14:textId="06954A43" w:rsidR="00990F8A" w:rsidRPr="00990F8A" w:rsidRDefault="00990F8A" w:rsidP="00990F8A">
      <w:pPr>
        <w:pStyle w:val="Tytu"/>
        <w:spacing w:line="276" w:lineRule="auto"/>
        <w:jc w:val="both"/>
        <w:rPr>
          <w:rFonts w:cs="Arial"/>
          <w:b w:val="0"/>
          <w:bCs/>
          <w:i/>
          <w:iCs/>
          <w:sz w:val="22"/>
          <w:szCs w:val="22"/>
          <w:highlight w:val="yellow"/>
        </w:rPr>
      </w:pPr>
      <w:bookmarkStart w:id="7" w:name="_Hlk87954412"/>
      <w:r w:rsidRPr="00990F8A">
        <w:rPr>
          <w:rFonts w:cs="Arial"/>
          <w:b w:val="0"/>
          <w:bCs/>
          <w:sz w:val="22"/>
          <w:szCs w:val="22"/>
        </w:rPr>
        <w:t>1. Zamawiający powierza, a Wykonawca zobowiązuje się do wykonania na rzecz Zamawiającego robót budowlanych związanych r</w:t>
      </w:r>
      <w:r w:rsidRPr="00990F8A">
        <w:rPr>
          <w:rFonts w:cs="Arial"/>
          <w:b w:val="0"/>
          <w:bCs/>
          <w:sz w:val="22"/>
          <w:szCs w:val="22"/>
          <w:lang w:eastAsia="ar-SA"/>
        </w:rPr>
        <w:t xml:space="preserve">ozbudowa drogi powiatowej nr 4311W (ul. Słoneczna) na odcinku od działki ew. nr 319/10 obręb 0016-Rżyska do ronda w miejscowości Stary Kraszew na połączeniu ulic Radzymińska, Świętojańska i Jana Pawła II, gm. Radzymin, gm. Klembów” w części dotyczącej gminy Radzymin. Długość przebudowywanego odcinka wynosi ok. 1380 </w:t>
      </w:r>
      <w:proofErr w:type="spellStart"/>
      <w:r w:rsidRPr="00990F8A">
        <w:rPr>
          <w:rFonts w:cs="Arial"/>
          <w:b w:val="0"/>
          <w:bCs/>
          <w:sz w:val="22"/>
          <w:szCs w:val="22"/>
          <w:lang w:eastAsia="ar-SA"/>
        </w:rPr>
        <w:t>mb</w:t>
      </w:r>
      <w:proofErr w:type="spellEnd"/>
      <w:r>
        <w:rPr>
          <w:rFonts w:cs="Arial"/>
          <w:b w:val="0"/>
          <w:bCs/>
          <w:sz w:val="22"/>
          <w:szCs w:val="22"/>
          <w:lang w:eastAsia="ar-SA"/>
        </w:rPr>
        <w:t>.</w:t>
      </w:r>
    </w:p>
    <w:p w14:paraId="6BD1D319" w14:textId="77777777" w:rsidR="00990F8A" w:rsidRPr="00990F8A" w:rsidRDefault="00990F8A" w:rsidP="00990F8A">
      <w:pPr>
        <w:pStyle w:val="Tekstpodstawowy"/>
        <w:spacing w:line="276" w:lineRule="auto"/>
        <w:contextualSpacing/>
        <w:jc w:val="both"/>
        <w:rPr>
          <w:rFonts w:ascii="Arial" w:hAnsi="Arial" w:cs="Arial"/>
          <w:sz w:val="22"/>
          <w:szCs w:val="22"/>
        </w:rPr>
      </w:pPr>
      <w:r w:rsidRPr="00990F8A">
        <w:rPr>
          <w:rFonts w:ascii="Arial" w:hAnsi="Arial" w:cs="Arial"/>
          <w:sz w:val="22"/>
          <w:szCs w:val="22"/>
        </w:rPr>
        <w:t>2. Przedmiot zamówienia obejmuje:</w:t>
      </w:r>
    </w:p>
    <w:p w14:paraId="6B9C6947"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rozbiórkę istniejącej nawierzchni z betonu asfaltowego,</w:t>
      </w:r>
    </w:p>
    <w:p w14:paraId="6A7FCB17"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 xml:space="preserve">rozbiórkę istniejących zjazdów indywidualnych i publicznych gruntowych oraz o nawierzchni z betonu asfaltowego i kostki betonowej, </w:t>
      </w:r>
    </w:p>
    <w:p w14:paraId="439F2CC3"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rozbiórkę istniejących przepustów drogowych,</w:t>
      </w:r>
    </w:p>
    <w:p w14:paraId="4C8514E6"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rozbiórkę – cięcie istniejącej nawierzchni asfaltowej</w:t>
      </w:r>
    </w:p>
    <w:p w14:paraId="287F9027"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 xml:space="preserve">rozbiórkę istniejącej sieci </w:t>
      </w:r>
      <w:proofErr w:type="spellStart"/>
      <w:r w:rsidRPr="00990F8A">
        <w:rPr>
          <w:rFonts w:ascii="Arial" w:hAnsi="Arial" w:cs="Arial"/>
          <w:sz w:val="22"/>
          <w:szCs w:val="22"/>
        </w:rPr>
        <w:t>elektoenergetycznej</w:t>
      </w:r>
      <w:proofErr w:type="spellEnd"/>
      <w:r w:rsidRPr="00990F8A">
        <w:rPr>
          <w:rFonts w:ascii="Arial" w:hAnsi="Arial" w:cs="Arial"/>
          <w:sz w:val="22"/>
          <w:szCs w:val="22"/>
        </w:rPr>
        <w:t xml:space="preserve"> kolidującej z projektowaną inwestycją,</w:t>
      </w:r>
    </w:p>
    <w:p w14:paraId="40C9DE6B"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rozbiórkę istniejącej sieci telekomunikacyjnej kolidującej z projektowaną inwestycją,</w:t>
      </w:r>
    </w:p>
    <w:p w14:paraId="1B6675D5"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rozbiórkę istniejących ogrodzeń na poszerzenie pasa drogowego,</w:t>
      </w:r>
    </w:p>
    <w:p w14:paraId="44C32061"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budowę nawierzchni drogi powiatowej,</w:t>
      </w:r>
    </w:p>
    <w:p w14:paraId="0CBE0554"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budowę dróg dojazdowych,</w:t>
      </w:r>
    </w:p>
    <w:p w14:paraId="70DF240E"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budowę chodników,</w:t>
      </w:r>
    </w:p>
    <w:p w14:paraId="3B77244C"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budowę ciągu pieszo-rowerowego,</w:t>
      </w:r>
    </w:p>
    <w:p w14:paraId="64B85126"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budowę zatok autobusowych,</w:t>
      </w:r>
    </w:p>
    <w:p w14:paraId="0E0DFAF8"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 xml:space="preserve">budowę </w:t>
      </w:r>
      <w:proofErr w:type="spellStart"/>
      <w:r w:rsidRPr="00990F8A">
        <w:rPr>
          <w:rFonts w:ascii="Arial" w:hAnsi="Arial" w:cs="Arial"/>
          <w:sz w:val="22"/>
          <w:szCs w:val="22"/>
        </w:rPr>
        <w:t>azyli</w:t>
      </w:r>
      <w:proofErr w:type="spellEnd"/>
      <w:r w:rsidRPr="00990F8A">
        <w:rPr>
          <w:rFonts w:ascii="Arial" w:hAnsi="Arial" w:cs="Arial"/>
          <w:sz w:val="22"/>
          <w:szCs w:val="22"/>
        </w:rPr>
        <w:t xml:space="preserve"> dla pieszych,</w:t>
      </w:r>
    </w:p>
    <w:p w14:paraId="4961BF9B"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wykonanie rowów przydrożnych,</w:t>
      </w:r>
    </w:p>
    <w:p w14:paraId="46006A09"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budowę przepustów drogowych pod zjazdami,</w:t>
      </w:r>
    </w:p>
    <w:p w14:paraId="18F0B51C"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budowę zjazdów indywidualnych i publicznych,</w:t>
      </w:r>
    </w:p>
    <w:p w14:paraId="6560C4D7"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 xml:space="preserve">budowę kanału deszczowego, studni, </w:t>
      </w:r>
      <w:proofErr w:type="spellStart"/>
      <w:r w:rsidRPr="00990F8A">
        <w:rPr>
          <w:rFonts w:ascii="Arial" w:hAnsi="Arial" w:cs="Arial"/>
          <w:sz w:val="22"/>
          <w:szCs w:val="22"/>
        </w:rPr>
        <w:t>przykanalików</w:t>
      </w:r>
      <w:proofErr w:type="spellEnd"/>
      <w:r w:rsidRPr="00990F8A">
        <w:rPr>
          <w:rFonts w:ascii="Arial" w:hAnsi="Arial" w:cs="Arial"/>
          <w:sz w:val="22"/>
          <w:szCs w:val="22"/>
        </w:rPr>
        <w:t xml:space="preserve"> i wpustów deszczowych,</w:t>
      </w:r>
    </w:p>
    <w:p w14:paraId="4C6C6BDC"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budowę sieci elektroenergetycznej,</w:t>
      </w:r>
    </w:p>
    <w:p w14:paraId="7672A525"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 xml:space="preserve">budowę oświetlenia ulicznego na słupach energetycznych niskiego napięcia, </w:t>
      </w:r>
    </w:p>
    <w:p w14:paraId="27366E8F"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budowę sieci telekomunikacyjnej,</w:t>
      </w:r>
    </w:p>
    <w:p w14:paraId="6E3C3000"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wykonanie zieleńców,</w:t>
      </w:r>
    </w:p>
    <w:p w14:paraId="160A57DA"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wycinka drzew i krzewów,</w:t>
      </w:r>
    </w:p>
    <w:p w14:paraId="25D916BF"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uporządkowanie terenu budowy,</w:t>
      </w:r>
    </w:p>
    <w:p w14:paraId="144A5AFB"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roboty wykończeniowe i wszelkie roboty towarzyszące,</w:t>
      </w:r>
    </w:p>
    <w:p w14:paraId="03910E81"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wykonanie oznakowania poziomego i pionowego,</w:t>
      </w:r>
    </w:p>
    <w:p w14:paraId="6EE60AA1"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wykonanie czasowej organizacji ruchu na czas prowadzenia robót,</w:t>
      </w:r>
    </w:p>
    <w:p w14:paraId="0A32C34B"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t>wykonanie inwentaryzacji powykonawczej geodezyjnej,</w:t>
      </w:r>
    </w:p>
    <w:p w14:paraId="587AD103" w14:textId="77777777" w:rsidR="00990F8A" w:rsidRPr="00990F8A" w:rsidRDefault="00990F8A" w:rsidP="009B30D5">
      <w:pPr>
        <w:pStyle w:val="Akapitzlist"/>
        <w:numPr>
          <w:ilvl w:val="0"/>
          <w:numId w:val="78"/>
        </w:numPr>
        <w:suppressAutoHyphens/>
        <w:autoSpaceDE w:val="0"/>
        <w:autoSpaceDN w:val="0"/>
        <w:adjustRightInd w:val="0"/>
        <w:spacing w:line="276" w:lineRule="auto"/>
        <w:contextualSpacing/>
        <w:jc w:val="both"/>
        <w:rPr>
          <w:rFonts w:ascii="Arial" w:hAnsi="Arial" w:cs="Arial"/>
          <w:sz w:val="22"/>
          <w:szCs w:val="22"/>
        </w:rPr>
      </w:pPr>
      <w:r w:rsidRPr="00990F8A">
        <w:rPr>
          <w:rFonts w:ascii="Arial" w:hAnsi="Arial" w:cs="Arial"/>
          <w:sz w:val="22"/>
          <w:szCs w:val="22"/>
        </w:rPr>
        <w:lastRenderedPageBreak/>
        <w:t>dokonanie w imieniu zamawiającego zgłoszenia zakończenia robót budowlanych / uzyskania decyzji na użytkowanie zgodnie z obowiązującymi przepisami ustawy o prawie budowlanym,</w:t>
      </w:r>
    </w:p>
    <w:p w14:paraId="7AB145D7" w14:textId="77777777" w:rsidR="00990F8A" w:rsidRPr="00990F8A" w:rsidRDefault="00990F8A" w:rsidP="009B30D5">
      <w:pPr>
        <w:pStyle w:val="Tekstpodstawowy"/>
        <w:numPr>
          <w:ilvl w:val="0"/>
          <w:numId w:val="78"/>
        </w:numPr>
        <w:suppressAutoHyphens/>
        <w:spacing w:after="0" w:line="276" w:lineRule="auto"/>
        <w:contextualSpacing/>
        <w:jc w:val="both"/>
        <w:rPr>
          <w:rFonts w:ascii="Arial" w:hAnsi="Arial" w:cs="Arial"/>
          <w:sz w:val="22"/>
          <w:szCs w:val="22"/>
        </w:rPr>
      </w:pPr>
      <w:r w:rsidRPr="00990F8A">
        <w:rPr>
          <w:rFonts w:ascii="Arial" w:hAnsi="Arial" w:cs="Arial"/>
          <w:sz w:val="22"/>
          <w:szCs w:val="22"/>
        </w:rPr>
        <w:t>wykonanie dokumentacji powykonawczej wraz  z operatem kolaudacyjnym</w:t>
      </w:r>
    </w:p>
    <w:p w14:paraId="7DD13C91" w14:textId="77777777" w:rsidR="00990F8A" w:rsidRPr="00990F8A" w:rsidRDefault="00990F8A" w:rsidP="00990F8A">
      <w:pPr>
        <w:pStyle w:val="Tekstpodstawowy"/>
        <w:spacing w:line="276" w:lineRule="auto"/>
        <w:contextualSpacing/>
        <w:jc w:val="both"/>
        <w:rPr>
          <w:rFonts w:ascii="Arial" w:hAnsi="Arial" w:cs="Arial"/>
          <w:sz w:val="22"/>
          <w:szCs w:val="22"/>
        </w:rPr>
      </w:pPr>
      <w:r w:rsidRPr="00990F8A">
        <w:rPr>
          <w:rFonts w:ascii="Arial" w:hAnsi="Arial" w:cs="Arial"/>
          <w:sz w:val="22"/>
          <w:szCs w:val="22"/>
        </w:rPr>
        <w:t xml:space="preserve">3.Zakres i sposób wykonania przedmiotu umowy określają następujące dokumenty stanowiące jednocześnie integralną część niniejszej umowy: </w:t>
      </w:r>
    </w:p>
    <w:p w14:paraId="5F0D836E" w14:textId="77777777" w:rsidR="00990F8A" w:rsidRPr="00990F8A" w:rsidRDefault="00990F8A" w:rsidP="009B30D5">
      <w:pPr>
        <w:pStyle w:val="Akapitzlist"/>
        <w:numPr>
          <w:ilvl w:val="0"/>
          <w:numId w:val="75"/>
        </w:numPr>
        <w:suppressAutoHyphens/>
        <w:spacing w:line="276" w:lineRule="auto"/>
        <w:ind w:left="851" w:hanging="425"/>
        <w:contextualSpacing/>
        <w:jc w:val="both"/>
        <w:rPr>
          <w:rFonts w:ascii="Arial" w:hAnsi="Arial" w:cs="Arial"/>
          <w:sz w:val="22"/>
          <w:szCs w:val="22"/>
        </w:rPr>
      </w:pPr>
      <w:bookmarkStart w:id="8" w:name="_Hlk496772590"/>
      <w:r w:rsidRPr="00990F8A">
        <w:rPr>
          <w:rFonts w:ascii="Arial" w:hAnsi="Arial" w:cs="Arial"/>
          <w:sz w:val="22"/>
          <w:szCs w:val="22"/>
        </w:rPr>
        <w:t>projekt budowlany wraz z decyzją ZRID Nr 16pz/2021 z dnia 21.05.2021 r. oraz decyzją Wojewody Mazowieckiego nr 160/SPEC/2022 z dnia 15.07.2022 r. znak WI-I.7821.23.7.2021.AT,</w:t>
      </w:r>
    </w:p>
    <w:p w14:paraId="2477FD70" w14:textId="77777777" w:rsidR="00990F8A" w:rsidRPr="00990F8A" w:rsidRDefault="00990F8A" w:rsidP="009B30D5">
      <w:pPr>
        <w:pStyle w:val="Akapitzlist"/>
        <w:numPr>
          <w:ilvl w:val="0"/>
          <w:numId w:val="75"/>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projekt wykonawczy,</w:t>
      </w:r>
    </w:p>
    <w:p w14:paraId="2A426970" w14:textId="77777777" w:rsidR="00990F8A" w:rsidRPr="00990F8A" w:rsidRDefault="00990F8A" w:rsidP="009B30D5">
      <w:pPr>
        <w:pStyle w:val="Akapitzlist"/>
        <w:numPr>
          <w:ilvl w:val="0"/>
          <w:numId w:val="75"/>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Szczegółowe Specyfikacje Techniczne Wykonania i Odbioru Robót Budowlanych,</w:t>
      </w:r>
    </w:p>
    <w:p w14:paraId="50D3A68F" w14:textId="77777777" w:rsidR="00990F8A" w:rsidRPr="00990F8A" w:rsidRDefault="00990F8A" w:rsidP="009B30D5">
      <w:pPr>
        <w:pStyle w:val="Akapitzlist"/>
        <w:numPr>
          <w:ilvl w:val="0"/>
          <w:numId w:val="75"/>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Specyfikacja Warunków Zamówienia,</w:t>
      </w:r>
    </w:p>
    <w:bookmarkEnd w:id="8"/>
    <w:p w14:paraId="62A9909E" w14:textId="77777777" w:rsidR="00990F8A" w:rsidRPr="00990F8A" w:rsidRDefault="00990F8A" w:rsidP="009B30D5">
      <w:pPr>
        <w:pStyle w:val="Akapitzlist"/>
        <w:numPr>
          <w:ilvl w:val="0"/>
          <w:numId w:val="75"/>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oferta wraz z formularzem cenowym.</w:t>
      </w:r>
    </w:p>
    <w:bookmarkEnd w:id="7"/>
    <w:p w14:paraId="1E1DE0FB" w14:textId="77777777" w:rsidR="00990F8A" w:rsidRPr="00FD5556" w:rsidRDefault="00990F8A" w:rsidP="00FD5556">
      <w:pPr>
        <w:pStyle w:val="Nagwek6"/>
        <w:spacing w:line="276" w:lineRule="auto"/>
        <w:jc w:val="center"/>
        <w:rPr>
          <w:rFonts w:ascii="Arial" w:hAnsi="Arial" w:cs="Arial"/>
          <w:b/>
          <w:bCs/>
          <w:i w:val="0"/>
          <w:iCs w:val="0"/>
          <w:color w:val="auto"/>
          <w:sz w:val="22"/>
          <w:szCs w:val="22"/>
        </w:rPr>
      </w:pPr>
      <w:r w:rsidRPr="00FD5556">
        <w:rPr>
          <w:rFonts w:ascii="Arial" w:hAnsi="Arial" w:cs="Arial"/>
          <w:b/>
          <w:bCs/>
          <w:i w:val="0"/>
          <w:iCs w:val="0"/>
          <w:color w:val="auto"/>
          <w:sz w:val="22"/>
          <w:szCs w:val="22"/>
        </w:rPr>
        <w:t>§ 3</w:t>
      </w:r>
    </w:p>
    <w:p w14:paraId="7B4CC004" w14:textId="77777777" w:rsidR="00990F8A" w:rsidRPr="00990F8A" w:rsidRDefault="00990F8A" w:rsidP="009B30D5">
      <w:pPr>
        <w:numPr>
          <w:ilvl w:val="0"/>
          <w:numId w:val="54"/>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4A6F5A8E" w14:textId="77777777" w:rsidR="00990F8A" w:rsidRPr="00990F8A" w:rsidRDefault="00990F8A" w:rsidP="009B30D5">
      <w:pPr>
        <w:numPr>
          <w:ilvl w:val="0"/>
          <w:numId w:val="54"/>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Wykonawca zobowiązuje się przestrzegać polecenia osób sprawujących nadzór ze strony Zamawiającego.</w:t>
      </w:r>
    </w:p>
    <w:p w14:paraId="2CF1D23A" w14:textId="77777777" w:rsidR="00990F8A" w:rsidRPr="00FD5556" w:rsidRDefault="00990F8A" w:rsidP="00FD5556">
      <w:pPr>
        <w:pStyle w:val="Nagwek6"/>
        <w:spacing w:line="276" w:lineRule="auto"/>
        <w:jc w:val="center"/>
        <w:rPr>
          <w:rFonts w:ascii="Arial" w:hAnsi="Arial" w:cs="Arial"/>
          <w:b/>
          <w:bCs/>
          <w:i w:val="0"/>
          <w:iCs w:val="0"/>
          <w:color w:val="auto"/>
          <w:sz w:val="22"/>
          <w:szCs w:val="22"/>
        </w:rPr>
      </w:pPr>
      <w:r w:rsidRPr="00FD5556">
        <w:rPr>
          <w:rFonts w:ascii="Arial" w:hAnsi="Arial" w:cs="Arial"/>
          <w:b/>
          <w:bCs/>
          <w:i w:val="0"/>
          <w:iCs w:val="0"/>
          <w:color w:val="auto"/>
          <w:sz w:val="22"/>
          <w:szCs w:val="22"/>
        </w:rPr>
        <w:t>§ 4</w:t>
      </w:r>
    </w:p>
    <w:p w14:paraId="541AD056" w14:textId="77777777" w:rsidR="00990F8A" w:rsidRPr="00990F8A" w:rsidRDefault="00990F8A" w:rsidP="009B30D5">
      <w:pPr>
        <w:numPr>
          <w:ilvl w:val="0"/>
          <w:numId w:val="5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Przedstawicielem Zamawiającego na budowie będzie inspektor nadzoru .........................................................................................................................</w:t>
      </w:r>
    </w:p>
    <w:p w14:paraId="23B76835" w14:textId="77777777" w:rsidR="00990F8A" w:rsidRPr="00990F8A" w:rsidRDefault="00990F8A" w:rsidP="009B30D5">
      <w:pPr>
        <w:numPr>
          <w:ilvl w:val="0"/>
          <w:numId w:val="5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Przedstawicielem Wykonawcy na budowie będzie kierownik budowy …………………………..............................................................................</w:t>
      </w:r>
    </w:p>
    <w:p w14:paraId="4E25817C" w14:textId="77777777" w:rsidR="00990F8A" w:rsidRPr="00990F8A" w:rsidRDefault="00990F8A" w:rsidP="009B30D5">
      <w:pPr>
        <w:numPr>
          <w:ilvl w:val="0"/>
          <w:numId w:val="5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Jako osoby odpowiedzialne w zakresie wykonywania obowiązków umowy, działające rozdzielnie lub łącznie, Zamawiający wyznacza:</w:t>
      </w:r>
    </w:p>
    <w:p w14:paraId="0FE54FC9" w14:textId="77777777" w:rsidR="00990F8A" w:rsidRPr="00990F8A" w:rsidRDefault="00990F8A" w:rsidP="00990F8A">
      <w:pPr>
        <w:spacing w:line="276" w:lineRule="auto"/>
        <w:ind w:left="284"/>
        <w:contextualSpacing/>
        <w:jc w:val="both"/>
        <w:rPr>
          <w:rFonts w:ascii="Arial" w:hAnsi="Arial" w:cs="Arial"/>
          <w:sz w:val="22"/>
          <w:szCs w:val="22"/>
        </w:rPr>
      </w:pPr>
      <w:r w:rsidRPr="00990F8A">
        <w:rPr>
          <w:rFonts w:ascii="Arial" w:hAnsi="Arial" w:cs="Arial"/>
          <w:sz w:val="22"/>
          <w:szCs w:val="22"/>
        </w:rPr>
        <w:t>Rafała Urbaniaka - Naczelnika Wydziału Dróg Powiatowych</w:t>
      </w:r>
    </w:p>
    <w:p w14:paraId="6B328E69" w14:textId="77777777" w:rsidR="00990F8A" w:rsidRPr="00990F8A" w:rsidRDefault="00990F8A" w:rsidP="00990F8A">
      <w:pPr>
        <w:spacing w:line="276" w:lineRule="auto"/>
        <w:ind w:left="284"/>
        <w:contextualSpacing/>
        <w:jc w:val="both"/>
        <w:rPr>
          <w:rFonts w:ascii="Arial" w:hAnsi="Arial" w:cs="Arial"/>
          <w:sz w:val="22"/>
          <w:szCs w:val="22"/>
        </w:rPr>
      </w:pPr>
      <w:r w:rsidRPr="00990F8A">
        <w:rPr>
          <w:rFonts w:ascii="Arial" w:hAnsi="Arial" w:cs="Arial"/>
          <w:sz w:val="22"/>
          <w:szCs w:val="22"/>
        </w:rPr>
        <w:t xml:space="preserve">Annę Zawiślańską - Starszego Inspektora w Wydziale Dróg Powiatowych; </w:t>
      </w:r>
    </w:p>
    <w:p w14:paraId="0D8E3B6C" w14:textId="77777777" w:rsidR="00990F8A" w:rsidRPr="00990F8A" w:rsidRDefault="00AB1A1C" w:rsidP="00990F8A">
      <w:pPr>
        <w:spacing w:line="276" w:lineRule="auto"/>
        <w:ind w:left="284"/>
        <w:contextualSpacing/>
        <w:jc w:val="both"/>
        <w:rPr>
          <w:rFonts w:ascii="Arial" w:hAnsi="Arial" w:cs="Arial"/>
          <w:sz w:val="22"/>
          <w:szCs w:val="22"/>
          <w:lang w:val="en-US"/>
        </w:rPr>
      </w:pPr>
      <w:hyperlink r:id="rId33" w:history="1">
        <w:r w:rsidR="00990F8A" w:rsidRPr="00990F8A">
          <w:rPr>
            <w:rStyle w:val="Hipercze"/>
            <w:rFonts w:ascii="Arial" w:hAnsi="Arial" w:cs="Arial"/>
            <w:sz w:val="22"/>
            <w:szCs w:val="22"/>
            <w:lang w:val="en-US"/>
          </w:rPr>
          <w:t>tel:.22-779-47-79</w:t>
        </w:r>
      </w:hyperlink>
      <w:r w:rsidR="00990F8A" w:rsidRPr="00990F8A">
        <w:rPr>
          <w:rFonts w:ascii="Arial" w:hAnsi="Arial" w:cs="Arial"/>
          <w:sz w:val="22"/>
          <w:szCs w:val="22"/>
          <w:lang w:val="en-US"/>
        </w:rPr>
        <w:t xml:space="preserve"> , e</w:t>
      </w:r>
      <w:r w:rsidR="00990F8A" w:rsidRPr="00990F8A">
        <w:rPr>
          <w:rFonts w:ascii="Arial" w:hAnsi="Arial" w:cs="Arial"/>
          <w:sz w:val="22"/>
          <w:szCs w:val="22"/>
          <w:lang w:val="en-US"/>
        </w:rPr>
        <w:noBreakHyphen/>
        <w:t>mail: </w:t>
      </w:r>
      <w:hyperlink r:id="rId34" w:history="1">
        <w:r w:rsidR="00990F8A" w:rsidRPr="00990F8A">
          <w:rPr>
            <w:rFonts w:ascii="Arial" w:hAnsi="Arial" w:cs="Arial"/>
            <w:sz w:val="22"/>
            <w:szCs w:val="22"/>
            <w:lang w:val="en-US"/>
          </w:rPr>
          <w:t>a.zawislanska@powiat-wolominski.pl</w:t>
        </w:r>
      </w:hyperlink>
    </w:p>
    <w:p w14:paraId="248A59A8" w14:textId="77777777" w:rsidR="00990F8A" w:rsidRPr="00990F8A" w:rsidRDefault="00990F8A" w:rsidP="009B30D5">
      <w:pPr>
        <w:numPr>
          <w:ilvl w:val="0"/>
          <w:numId w:val="5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Zmiana osób wskazanych powyżej nie wymaga aneksu, a jedynie pisemnego poinformowania Wykonawcy.</w:t>
      </w:r>
    </w:p>
    <w:p w14:paraId="6A9E3714" w14:textId="77777777" w:rsidR="00990F8A" w:rsidRPr="00990F8A" w:rsidRDefault="00990F8A" w:rsidP="009B30D5">
      <w:pPr>
        <w:numPr>
          <w:ilvl w:val="0"/>
          <w:numId w:val="5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 xml:space="preserve">Wykonawca oświadcza, że: </w:t>
      </w:r>
    </w:p>
    <w:p w14:paraId="52B3EB2F" w14:textId="77777777" w:rsidR="00990F8A" w:rsidRPr="00990F8A" w:rsidRDefault="00990F8A" w:rsidP="009B30D5">
      <w:pPr>
        <w:numPr>
          <w:ilvl w:val="1"/>
          <w:numId w:val="57"/>
        </w:numPr>
        <w:suppressAutoHyphens/>
        <w:autoSpaceDE w:val="0"/>
        <w:autoSpaceDN w:val="0"/>
        <w:adjustRightInd w:val="0"/>
        <w:spacing w:line="276" w:lineRule="auto"/>
        <w:ind w:left="709" w:hanging="425"/>
        <w:contextualSpacing/>
        <w:jc w:val="both"/>
        <w:rPr>
          <w:rFonts w:ascii="Arial" w:hAnsi="Arial" w:cs="Arial"/>
          <w:sz w:val="22"/>
          <w:szCs w:val="22"/>
        </w:rPr>
      </w:pPr>
      <w:r w:rsidRPr="00990F8A">
        <w:rPr>
          <w:rFonts w:ascii="Arial" w:hAnsi="Arial" w:cs="Arial"/>
          <w:sz w:val="22"/>
          <w:szCs w:val="22"/>
        </w:rPr>
        <w:t xml:space="preserve">posiada niezbędną wiedzę, doświadczenie, wymagane uprawnienia oraz środki techniczne niezbędne do prawidłowego i terminowego  wykonania Umowy, </w:t>
      </w:r>
    </w:p>
    <w:p w14:paraId="5B5239A6" w14:textId="77777777" w:rsidR="00990F8A" w:rsidRPr="00990F8A" w:rsidRDefault="00990F8A" w:rsidP="009B30D5">
      <w:pPr>
        <w:numPr>
          <w:ilvl w:val="1"/>
          <w:numId w:val="57"/>
        </w:numPr>
        <w:suppressAutoHyphens/>
        <w:autoSpaceDE w:val="0"/>
        <w:autoSpaceDN w:val="0"/>
        <w:adjustRightInd w:val="0"/>
        <w:spacing w:line="276" w:lineRule="auto"/>
        <w:ind w:left="709" w:hanging="425"/>
        <w:contextualSpacing/>
        <w:jc w:val="both"/>
        <w:rPr>
          <w:rFonts w:ascii="Arial" w:hAnsi="Arial" w:cs="Arial"/>
          <w:sz w:val="22"/>
          <w:szCs w:val="22"/>
        </w:rPr>
      </w:pPr>
      <w:r w:rsidRPr="00990F8A">
        <w:rPr>
          <w:rFonts w:ascii="Arial" w:hAnsi="Arial" w:cs="Arial"/>
          <w:sz w:val="22"/>
          <w:szCs w:val="22"/>
        </w:rPr>
        <w:t>zapoznał się z terenem realizacji robót i jego otoczeniem oraz nie zgłasza żadnych zastrzeżeń.</w:t>
      </w:r>
    </w:p>
    <w:p w14:paraId="7C7A6B65" w14:textId="77777777" w:rsidR="00990F8A" w:rsidRPr="00FD5556" w:rsidRDefault="00990F8A" w:rsidP="00FD5556">
      <w:pPr>
        <w:pStyle w:val="Nagwek6"/>
        <w:spacing w:line="276" w:lineRule="auto"/>
        <w:jc w:val="center"/>
        <w:rPr>
          <w:rFonts w:ascii="Arial" w:hAnsi="Arial" w:cs="Arial"/>
          <w:b/>
          <w:bCs/>
          <w:i w:val="0"/>
          <w:iCs w:val="0"/>
          <w:color w:val="auto"/>
          <w:sz w:val="22"/>
          <w:szCs w:val="22"/>
        </w:rPr>
      </w:pPr>
      <w:r w:rsidRPr="00FD5556">
        <w:rPr>
          <w:rFonts w:ascii="Arial" w:hAnsi="Arial" w:cs="Arial"/>
          <w:b/>
          <w:bCs/>
          <w:i w:val="0"/>
          <w:iCs w:val="0"/>
          <w:color w:val="auto"/>
          <w:sz w:val="22"/>
          <w:szCs w:val="22"/>
        </w:rPr>
        <w:t>§ 5</w:t>
      </w:r>
    </w:p>
    <w:p w14:paraId="7F76F693" w14:textId="77777777" w:rsidR="00990F8A" w:rsidRPr="00990F8A" w:rsidRDefault="00990F8A" w:rsidP="009B30D5">
      <w:pPr>
        <w:numPr>
          <w:ilvl w:val="0"/>
          <w:numId w:val="58"/>
        </w:numPr>
        <w:suppressAutoHyphens/>
        <w:spacing w:line="276" w:lineRule="auto"/>
        <w:ind w:left="284" w:hanging="284"/>
        <w:contextualSpacing/>
        <w:jc w:val="both"/>
        <w:rPr>
          <w:rFonts w:ascii="Arial" w:eastAsia="StarSymbol" w:hAnsi="Arial" w:cs="Arial"/>
          <w:sz w:val="22"/>
          <w:szCs w:val="22"/>
        </w:rPr>
      </w:pPr>
      <w:r w:rsidRPr="00990F8A">
        <w:rPr>
          <w:rFonts w:ascii="Arial" w:hAnsi="Arial" w:cs="Arial"/>
          <w:sz w:val="22"/>
          <w:szCs w:val="22"/>
        </w:rPr>
        <w:t>Wykonawca może podzlecić tylko roboty związane z przebudową urządzeń obcych w ramach budowy kanalizacji deszczowej.</w:t>
      </w:r>
    </w:p>
    <w:p w14:paraId="11DE7365" w14:textId="77777777" w:rsidR="00990F8A" w:rsidRPr="00990F8A" w:rsidRDefault="00990F8A" w:rsidP="009B30D5">
      <w:pPr>
        <w:numPr>
          <w:ilvl w:val="0"/>
          <w:numId w:val="58"/>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Wykonawca oświadcza, że niżej wymienieni Podwykonawcy: ................................................................................................................................................................................................................................................</w:t>
      </w:r>
    </w:p>
    <w:p w14:paraId="1DFDA543" w14:textId="77777777" w:rsidR="00990F8A" w:rsidRPr="00990F8A" w:rsidRDefault="00990F8A" w:rsidP="00990F8A">
      <w:pPr>
        <w:spacing w:line="276" w:lineRule="auto"/>
        <w:ind w:left="284"/>
        <w:contextualSpacing/>
        <w:jc w:val="both"/>
        <w:rPr>
          <w:rFonts w:ascii="Arial" w:eastAsia="StarSymbol" w:hAnsi="Arial" w:cs="Arial"/>
          <w:sz w:val="22"/>
          <w:szCs w:val="22"/>
        </w:rPr>
      </w:pPr>
      <w:r w:rsidRPr="00990F8A">
        <w:rPr>
          <w:rFonts w:ascii="Arial" w:eastAsia="StarSymbol" w:hAnsi="Arial" w:cs="Arial"/>
          <w:sz w:val="22"/>
          <w:szCs w:val="22"/>
        </w:rPr>
        <w:t>będą wykonywać prace wchodzące w zakres przedmiot umowy w następującym zakresie: ………………………………………………………………………………………………</w:t>
      </w:r>
    </w:p>
    <w:p w14:paraId="26B9BE54" w14:textId="77777777" w:rsidR="00990F8A" w:rsidRPr="00990F8A" w:rsidRDefault="00990F8A" w:rsidP="009B30D5">
      <w:pPr>
        <w:numPr>
          <w:ilvl w:val="0"/>
          <w:numId w:val="58"/>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lastRenderedPageBreak/>
        <w:t>Wykonawca ponosi pełną odpowiedzialność, za jakość, terminowość oraz bezpieczeństwo robót wykonywanych przez podwykonawców, a także za wszelkie ich działania, jak i zaniechania.</w:t>
      </w:r>
    </w:p>
    <w:p w14:paraId="3EC75ED4" w14:textId="77777777" w:rsidR="00990F8A" w:rsidRPr="00990F8A" w:rsidRDefault="00990F8A" w:rsidP="009B30D5">
      <w:pPr>
        <w:numPr>
          <w:ilvl w:val="0"/>
          <w:numId w:val="58"/>
        </w:numPr>
        <w:suppressAutoHyphens/>
        <w:spacing w:line="276" w:lineRule="auto"/>
        <w:ind w:left="284" w:hanging="284"/>
        <w:contextualSpacing/>
        <w:jc w:val="both"/>
        <w:rPr>
          <w:rFonts w:ascii="Arial" w:hAnsi="Arial" w:cs="Arial"/>
          <w:sz w:val="22"/>
          <w:szCs w:val="22"/>
        </w:rPr>
      </w:pPr>
      <w:r w:rsidRPr="00990F8A">
        <w:rPr>
          <w:rFonts w:ascii="Arial" w:eastAsia="StarSymbol" w:hAnsi="Arial" w:cs="Arial"/>
          <w:sz w:val="22"/>
          <w:szCs w:val="22"/>
        </w:rPr>
        <w:t>Wykonawca, wyłącznie po uzyskaniu pisemnej zgody Zamawiającego, może zlecić roboty wskazane w ust.1 innym podwykonawcom niż wskazani w ust. 2</w:t>
      </w:r>
      <w:r w:rsidRPr="00990F8A">
        <w:rPr>
          <w:rFonts w:ascii="Arial" w:hAnsi="Arial" w:cs="Arial"/>
          <w:sz w:val="22"/>
          <w:szCs w:val="22"/>
        </w:rPr>
        <w:t xml:space="preserve">. </w:t>
      </w:r>
    </w:p>
    <w:p w14:paraId="018DBB58" w14:textId="77777777" w:rsidR="00990F8A" w:rsidRPr="00990F8A" w:rsidRDefault="00990F8A" w:rsidP="009B30D5">
      <w:pPr>
        <w:numPr>
          <w:ilvl w:val="0"/>
          <w:numId w:val="58"/>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3558C7A8" w14:textId="77777777" w:rsidR="00990F8A" w:rsidRPr="00990F8A" w:rsidRDefault="00990F8A" w:rsidP="009B30D5">
      <w:pPr>
        <w:numPr>
          <w:ilvl w:val="0"/>
          <w:numId w:val="58"/>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29F043B6" w14:textId="77777777" w:rsidR="00990F8A" w:rsidRPr="00990F8A" w:rsidRDefault="00990F8A" w:rsidP="009B30D5">
      <w:pPr>
        <w:numPr>
          <w:ilvl w:val="0"/>
          <w:numId w:val="58"/>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Wykonawca przedłoży w ciągu 7 dni Zamawiającemu, poświadczoną za zgodność z oryginałem kopię zawartych umów o podwykonawstwo, których przedmiotem są przewidziane roboty.</w:t>
      </w:r>
    </w:p>
    <w:p w14:paraId="01626DA2" w14:textId="77777777" w:rsidR="00990F8A" w:rsidRPr="00990F8A" w:rsidRDefault="00990F8A" w:rsidP="009B30D5">
      <w:pPr>
        <w:numPr>
          <w:ilvl w:val="0"/>
          <w:numId w:val="58"/>
        </w:numPr>
        <w:suppressAutoHyphens/>
        <w:spacing w:line="276" w:lineRule="auto"/>
        <w:contextualSpacing/>
        <w:jc w:val="both"/>
        <w:rPr>
          <w:rFonts w:ascii="Arial" w:hAnsi="Arial" w:cs="Arial"/>
          <w:sz w:val="22"/>
          <w:szCs w:val="22"/>
        </w:rPr>
      </w:pPr>
      <w:r w:rsidRPr="00990F8A">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990F8A">
        <w:rPr>
          <w:rFonts w:ascii="Arial" w:hAnsi="Arial" w:cs="Arial"/>
          <w:sz w:val="22"/>
          <w:szCs w:val="22"/>
        </w:rPr>
        <w:t>Pzp</w:t>
      </w:r>
      <w:proofErr w:type="spellEnd"/>
      <w:r w:rsidRPr="00990F8A">
        <w:rPr>
          <w:rFonts w:ascii="Arial" w:hAnsi="Arial" w:cs="Arial"/>
          <w:sz w:val="22"/>
          <w:szCs w:val="22"/>
        </w:rPr>
        <w:t>.</w:t>
      </w:r>
    </w:p>
    <w:p w14:paraId="381486C7" w14:textId="77777777" w:rsidR="00990F8A" w:rsidRPr="00990F8A" w:rsidRDefault="00990F8A" w:rsidP="009B30D5">
      <w:pPr>
        <w:numPr>
          <w:ilvl w:val="0"/>
          <w:numId w:val="58"/>
        </w:numPr>
        <w:suppressAutoHyphens/>
        <w:spacing w:line="276" w:lineRule="auto"/>
        <w:contextualSpacing/>
        <w:jc w:val="both"/>
        <w:rPr>
          <w:rFonts w:ascii="Arial" w:hAnsi="Arial" w:cs="Arial"/>
          <w:sz w:val="22"/>
          <w:szCs w:val="22"/>
        </w:rPr>
      </w:pPr>
      <w:r w:rsidRPr="00990F8A">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068354DB" w14:textId="77777777" w:rsidR="00990F8A" w:rsidRPr="00990F8A" w:rsidRDefault="00990F8A" w:rsidP="009B30D5">
      <w:pPr>
        <w:numPr>
          <w:ilvl w:val="0"/>
          <w:numId w:val="58"/>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775B00A4" w14:textId="77777777" w:rsidR="00990F8A" w:rsidRPr="00990F8A" w:rsidRDefault="00990F8A" w:rsidP="009B30D5">
      <w:pPr>
        <w:numPr>
          <w:ilvl w:val="0"/>
          <w:numId w:val="58"/>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79347E6C" w14:textId="77777777" w:rsidR="00990F8A" w:rsidRPr="00990F8A" w:rsidRDefault="00990F8A" w:rsidP="009B30D5">
      <w:pPr>
        <w:numPr>
          <w:ilvl w:val="0"/>
          <w:numId w:val="58"/>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Zawieranie umów o podwykonawstwo z dalszymi podwykonawcami wymaga zgody Zamawiającego.</w:t>
      </w:r>
    </w:p>
    <w:p w14:paraId="6DE2F655" w14:textId="77777777" w:rsidR="00990F8A" w:rsidRPr="00990F8A" w:rsidRDefault="00990F8A" w:rsidP="00FD5556">
      <w:pPr>
        <w:pStyle w:val="Zwykytekst"/>
        <w:spacing w:line="276" w:lineRule="auto"/>
        <w:jc w:val="center"/>
        <w:rPr>
          <w:rFonts w:ascii="Arial" w:hAnsi="Arial" w:cs="Arial"/>
          <w:sz w:val="22"/>
          <w:szCs w:val="22"/>
        </w:rPr>
      </w:pPr>
    </w:p>
    <w:p w14:paraId="371119E2" w14:textId="77777777" w:rsidR="00990F8A" w:rsidRPr="00990F8A" w:rsidRDefault="00990F8A" w:rsidP="00FD5556">
      <w:pPr>
        <w:pStyle w:val="Nagwek5"/>
        <w:spacing w:line="240" w:lineRule="auto"/>
        <w:ind w:left="-823" w:firstLine="823"/>
        <w:jc w:val="center"/>
        <w:rPr>
          <w:rFonts w:ascii="Arial" w:hAnsi="Arial" w:cs="Arial"/>
          <w:sz w:val="22"/>
          <w:szCs w:val="22"/>
        </w:rPr>
      </w:pPr>
      <w:r w:rsidRPr="00990F8A">
        <w:rPr>
          <w:rFonts w:ascii="Arial" w:hAnsi="Arial" w:cs="Arial"/>
          <w:sz w:val="22"/>
          <w:szCs w:val="22"/>
        </w:rPr>
        <w:t>II TERMINY</w:t>
      </w:r>
    </w:p>
    <w:p w14:paraId="261AC872" w14:textId="77777777" w:rsidR="00990F8A" w:rsidRPr="00FD5556" w:rsidRDefault="00990F8A" w:rsidP="00FD5556">
      <w:pPr>
        <w:pStyle w:val="Nagwek6"/>
        <w:spacing w:before="0"/>
        <w:jc w:val="center"/>
        <w:rPr>
          <w:rFonts w:ascii="Arial" w:hAnsi="Arial" w:cs="Arial"/>
          <w:b/>
          <w:bCs/>
          <w:i w:val="0"/>
          <w:iCs w:val="0"/>
          <w:color w:val="auto"/>
          <w:sz w:val="22"/>
          <w:szCs w:val="22"/>
        </w:rPr>
      </w:pPr>
      <w:r w:rsidRPr="00FD5556">
        <w:rPr>
          <w:rFonts w:ascii="Arial" w:hAnsi="Arial" w:cs="Arial"/>
          <w:b/>
          <w:bCs/>
          <w:i w:val="0"/>
          <w:iCs w:val="0"/>
          <w:color w:val="auto"/>
          <w:sz w:val="22"/>
          <w:szCs w:val="22"/>
        </w:rPr>
        <w:t>§ 6</w:t>
      </w:r>
    </w:p>
    <w:p w14:paraId="6C8892FB" w14:textId="77777777" w:rsidR="00990F8A" w:rsidRPr="00990F8A" w:rsidRDefault="00990F8A" w:rsidP="009B30D5">
      <w:pPr>
        <w:numPr>
          <w:ilvl w:val="0"/>
          <w:numId w:val="46"/>
        </w:numPr>
        <w:suppressAutoHyphens/>
        <w:autoSpaceDE w:val="0"/>
        <w:autoSpaceDN w:val="0"/>
        <w:adjustRightInd w:val="0"/>
        <w:spacing w:line="276" w:lineRule="auto"/>
        <w:ind w:left="284" w:hanging="284"/>
        <w:contextualSpacing/>
        <w:jc w:val="both"/>
        <w:rPr>
          <w:rFonts w:ascii="Arial" w:eastAsia="SimSun" w:hAnsi="Arial" w:cs="Arial"/>
          <w:sz w:val="22"/>
          <w:szCs w:val="22"/>
        </w:rPr>
      </w:pPr>
      <w:r w:rsidRPr="00990F8A">
        <w:rPr>
          <w:rFonts w:ascii="Arial" w:eastAsia="SimSun" w:hAnsi="Arial" w:cs="Arial"/>
          <w:sz w:val="22"/>
          <w:szCs w:val="22"/>
        </w:rPr>
        <w:t>Roboty budowlane należy wykonać w terminie 57 tygodni od daty podpisania umowy w następujących etapach:</w:t>
      </w:r>
    </w:p>
    <w:p w14:paraId="4E7B91A8" w14:textId="77777777" w:rsidR="00990F8A" w:rsidRPr="00990F8A" w:rsidRDefault="00990F8A" w:rsidP="009B30D5">
      <w:pPr>
        <w:numPr>
          <w:ilvl w:val="1"/>
          <w:numId w:val="46"/>
        </w:numPr>
        <w:suppressAutoHyphens/>
        <w:autoSpaceDE w:val="0"/>
        <w:autoSpaceDN w:val="0"/>
        <w:adjustRightInd w:val="0"/>
        <w:spacing w:line="276" w:lineRule="auto"/>
        <w:ind w:left="709" w:hanging="283"/>
        <w:contextualSpacing/>
        <w:jc w:val="both"/>
        <w:rPr>
          <w:rFonts w:ascii="Arial" w:eastAsia="SimSun" w:hAnsi="Arial" w:cs="Arial"/>
          <w:sz w:val="22"/>
          <w:szCs w:val="22"/>
        </w:rPr>
      </w:pPr>
      <w:r w:rsidRPr="00990F8A">
        <w:rPr>
          <w:rFonts w:ascii="Arial" w:eastAsia="SimSun" w:hAnsi="Arial" w:cs="Arial"/>
          <w:sz w:val="22"/>
          <w:szCs w:val="22"/>
        </w:rPr>
        <w:t>Etap I do 35 tygodni od dnia zawarcia umowy w trakcie, którego należy wykonać roboty budowlane o wartości nie mniejszej niż 50% wynagrodzenia wskazanego w </w:t>
      </w:r>
      <w:r w:rsidRPr="00990F8A">
        <w:rPr>
          <w:rFonts w:ascii="Arial" w:hAnsi="Arial" w:cs="Arial"/>
          <w:sz w:val="22"/>
          <w:szCs w:val="22"/>
        </w:rPr>
        <w:t>§7 ust.1.</w:t>
      </w:r>
    </w:p>
    <w:p w14:paraId="758FB837" w14:textId="77777777" w:rsidR="00990F8A" w:rsidRPr="00990F8A" w:rsidRDefault="00990F8A" w:rsidP="009B30D5">
      <w:pPr>
        <w:numPr>
          <w:ilvl w:val="1"/>
          <w:numId w:val="46"/>
        </w:numPr>
        <w:suppressAutoHyphens/>
        <w:autoSpaceDE w:val="0"/>
        <w:autoSpaceDN w:val="0"/>
        <w:adjustRightInd w:val="0"/>
        <w:spacing w:line="276" w:lineRule="auto"/>
        <w:ind w:left="709" w:hanging="283"/>
        <w:contextualSpacing/>
        <w:jc w:val="both"/>
        <w:rPr>
          <w:rFonts w:ascii="Arial" w:eastAsia="SimSun" w:hAnsi="Arial" w:cs="Arial"/>
          <w:sz w:val="22"/>
          <w:szCs w:val="22"/>
        </w:rPr>
      </w:pPr>
      <w:r w:rsidRPr="00990F8A">
        <w:rPr>
          <w:rFonts w:ascii="Arial" w:eastAsia="SimSun" w:hAnsi="Arial" w:cs="Arial"/>
          <w:sz w:val="22"/>
          <w:szCs w:val="22"/>
        </w:rPr>
        <w:lastRenderedPageBreak/>
        <w:t>Etap II do 57 tygodni od dnia zawarcia umowy, w trakcie którego należy wykonać pozostała część robót oraz uzyskać pozwolenie na użytkowanie.</w:t>
      </w:r>
    </w:p>
    <w:p w14:paraId="259AFC2F" w14:textId="77777777" w:rsidR="00990F8A" w:rsidRPr="00990F8A" w:rsidRDefault="00990F8A" w:rsidP="009B30D5">
      <w:pPr>
        <w:numPr>
          <w:ilvl w:val="0"/>
          <w:numId w:val="46"/>
        </w:numPr>
        <w:suppressAutoHyphens/>
        <w:autoSpaceDE w:val="0"/>
        <w:autoSpaceDN w:val="0"/>
        <w:adjustRightInd w:val="0"/>
        <w:spacing w:line="276" w:lineRule="auto"/>
        <w:ind w:left="284" w:hanging="284"/>
        <w:contextualSpacing/>
        <w:jc w:val="both"/>
        <w:rPr>
          <w:rFonts w:ascii="Arial" w:hAnsi="Arial" w:cs="Arial"/>
          <w:sz w:val="22"/>
          <w:szCs w:val="22"/>
        </w:rPr>
      </w:pPr>
      <w:r w:rsidRPr="00990F8A">
        <w:rPr>
          <w:rFonts w:ascii="Arial" w:hAnsi="Arial" w:cs="Arial"/>
          <w:bCs/>
          <w:sz w:val="22"/>
          <w:szCs w:val="22"/>
        </w:rPr>
        <w:t xml:space="preserve">Wykonawca wprowadzi czasową organizację ruchu w terminie 60 dni od dnia zawarcia umowy. </w:t>
      </w:r>
    </w:p>
    <w:p w14:paraId="45C9679F" w14:textId="77777777" w:rsidR="00990F8A" w:rsidRPr="00990F8A" w:rsidRDefault="00990F8A" w:rsidP="009B30D5">
      <w:pPr>
        <w:numPr>
          <w:ilvl w:val="0"/>
          <w:numId w:val="46"/>
        </w:numPr>
        <w:suppressAutoHyphens/>
        <w:autoSpaceDE w:val="0"/>
        <w:autoSpaceDN w:val="0"/>
        <w:adjustRightInd w:val="0"/>
        <w:spacing w:line="276" w:lineRule="auto"/>
        <w:ind w:left="284" w:hanging="284"/>
        <w:contextualSpacing/>
        <w:jc w:val="both"/>
        <w:rPr>
          <w:rFonts w:ascii="Arial" w:hAnsi="Arial" w:cs="Arial"/>
          <w:sz w:val="22"/>
          <w:szCs w:val="22"/>
        </w:rPr>
      </w:pPr>
      <w:r w:rsidRPr="00990F8A">
        <w:rPr>
          <w:rFonts w:ascii="Arial" w:hAnsi="Arial" w:cs="Arial"/>
          <w:bCs/>
          <w:sz w:val="22"/>
          <w:szCs w:val="22"/>
        </w:rPr>
        <w:t xml:space="preserve">Zamawiający przekaże Wykonawcy teren budowy z dniem wprowadzenia przez Wykonawcę w terenie czasowej organizacji ruchu. </w:t>
      </w:r>
    </w:p>
    <w:p w14:paraId="5A9922B7" w14:textId="77777777" w:rsidR="00990F8A" w:rsidRPr="00990F8A" w:rsidRDefault="00990F8A" w:rsidP="009B30D5">
      <w:pPr>
        <w:numPr>
          <w:ilvl w:val="0"/>
          <w:numId w:val="46"/>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 xml:space="preserve">Roboty budowlane rozpoczną się w dacie wprowadzenia zatwierdzonej czasowej organizacji ruchu określonej w </w:t>
      </w:r>
      <w:r w:rsidRPr="00990F8A">
        <w:rPr>
          <w:rFonts w:ascii="Arial" w:hAnsi="Arial" w:cs="Arial"/>
          <w:sz w:val="22"/>
          <w:szCs w:val="22"/>
        </w:rPr>
        <w:t xml:space="preserve">§6 </w:t>
      </w:r>
      <w:r w:rsidRPr="00990F8A">
        <w:rPr>
          <w:rFonts w:ascii="Arial" w:eastAsia="StarSymbol" w:hAnsi="Arial" w:cs="Arial"/>
          <w:sz w:val="22"/>
          <w:szCs w:val="22"/>
        </w:rPr>
        <w:t>ust. 3 po przekazaniu Wykonawcy przez Zamawiającego terenu robót .</w:t>
      </w:r>
    </w:p>
    <w:p w14:paraId="3FD5AC29" w14:textId="77777777" w:rsidR="00990F8A" w:rsidRPr="00990F8A" w:rsidRDefault="00990F8A" w:rsidP="009B30D5">
      <w:pPr>
        <w:numPr>
          <w:ilvl w:val="0"/>
          <w:numId w:val="46"/>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Termin wykonania robót objętych niniejszą umową może ulec zmianie w przypadku:</w:t>
      </w:r>
    </w:p>
    <w:p w14:paraId="033A6708" w14:textId="77777777" w:rsidR="00990F8A" w:rsidRPr="00990F8A" w:rsidRDefault="00990F8A" w:rsidP="009B30D5">
      <w:pPr>
        <w:numPr>
          <w:ilvl w:val="1"/>
          <w:numId w:val="47"/>
        </w:numPr>
        <w:suppressAutoHyphens/>
        <w:spacing w:line="276" w:lineRule="auto"/>
        <w:ind w:left="709"/>
        <w:contextualSpacing/>
        <w:jc w:val="both"/>
        <w:rPr>
          <w:rFonts w:ascii="Arial" w:eastAsia="StarSymbol" w:hAnsi="Arial" w:cs="Arial"/>
          <w:sz w:val="22"/>
          <w:szCs w:val="22"/>
        </w:rPr>
      </w:pPr>
      <w:r w:rsidRPr="00990F8A">
        <w:rPr>
          <w:rFonts w:ascii="Arial" w:eastAsia="StarSymbol" w:hAnsi="Arial" w:cs="Arial"/>
          <w:sz w:val="22"/>
          <w:szCs w:val="22"/>
        </w:rPr>
        <w:t>przerw w realizacji prac i robót, powstałych z przyczyn leżących po stronie Zamawiającego lub na jego pisemne żądanie,</w:t>
      </w:r>
    </w:p>
    <w:p w14:paraId="728F51FB" w14:textId="77777777" w:rsidR="00990F8A" w:rsidRPr="00990F8A" w:rsidRDefault="00990F8A" w:rsidP="009B30D5">
      <w:pPr>
        <w:numPr>
          <w:ilvl w:val="1"/>
          <w:numId w:val="47"/>
        </w:numPr>
        <w:suppressAutoHyphens/>
        <w:spacing w:line="276" w:lineRule="auto"/>
        <w:ind w:left="709"/>
        <w:contextualSpacing/>
        <w:jc w:val="both"/>
        <w:rPr>
          <w:rFonts w:ascii="Arial" w:eastAsia="StarSymbol" w:hAnsi="Arial" w:cs="Arial"/>
          <w:sz w:val="22"/>
          <w:szCs w:val="22"/>
        </w:rPr>
      </w:pPr>
      <w:r w:rsidRPr="00990F8A">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7F48ED3D" w14:textId="77777777" w:rsidR="00990F8A" w:rsidRPr="00990F8A" w:rsidRDefault="00990F8A" w:rsidP="009B30D5">
      <w:pPr>
        <w:numPr>
          <w:ilvl w:val="1"/>
          <w:numId w:val="47"/>
        </w:numPr>
        <w:suppressAutoHyphens/>
        <w:spacing w:line="276" w:lineRule="auto"/>
        <w:ind w:left="709"/>
        <w:contextualSpacing/>
        <w:jc w:val="both"/>
        <w:rPr>
          <w:rFonts w:ascii="Arial" w:eastAsia="StarSymbol" w:hAnsi="Arial" w:cs="Arial"/>
          <w:sz w:val="22"/>
          <w:szCs w:val="22"/>
        </w:rPr>
      </w:pPr>
      <w:r w:rsidRPr="00990F8A">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2BC23306" w14:textId="77777777" w:rsidR="00990F8A" w:rsidRPr="00990F8A" w:rsidRDefault="00990F8A" w:rsidP="009B30D5">
      <w:pPr>
        <w:numPr>
          <w:ilvl w:val="1"/>
          <w:numId w:val="47"/>
        </w:numPr>
        <w:suppressAutoHyphens/>
        <w:spacing w:line="276" w:lineRule="auto"/>
        <w:ind w:left="709"/>
        <w:contextualSpacing/>
        <w:jc w:val="both"/>
        <w:rPr>
          <w:rFonts w:ascii="Arial" w:eastAsia="StarSymbol" w:hAnsi="Arial" w:cs="Arial"/>
          <w:sz w:val="22"/>
          <w:szCs w:val="22"/>
        </w:rPr>
      </w:pPr>
      <w:r w:rsidRPr="00990F8A">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542C3C61" w14:textId="77777777" w:rsidR="00990F8A" w:rsidRPr="00990F8A" w:rsidRDefault="00990F8A" w:rsidP="009B30D5">
      <w:pPr>
        <w:numPr>
          <w:ilvl w:val="1"/>
          <w:numId w:val="47"/>
        </w:numPr>
        <w:suppressAutoHyphens/>
        <w:spacing w:line="276" w:lineRule="auto"/>
        <w:ind w:left="709"/>
        <w:contextualSpacing/>
        <w:jc w:val="both"/>
        <w:rPr>
          <w:rFonts w:ascii="Arial" w:eastAsia="StarSymbol" w:hAnsi="Arial" w:cs="Arial"/>
          <w:sz w:val="22"/>
          <w:szCs w:val="22"/>
        </w:rPr>
      </w:pPr>
      <w:r w:rsidRPr="00990F8A">
        <w:rPr>
          <w:rFonts w:ascii="Arial" w:eastAsia="StarSymbol" w:hAnsi="Arial" w:cs="Arial"/>
          <w:sz w:val="22"/>
          <w:szCs w:val="22"/>
        </w:rPr>
        <w:t>w przypadku, gdy warunki atmosferyczne</w:t>
      </w:r>
      <w:r w:rsidRPr="00990F8A">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990F8A">
        <w:rPr>
          <w:rFonts w:ascii="Arial" w:eastAsia="StarSymbol" w:hAnsi="Arial" w:cs="Arial"/>
          <w:sz w:val="22"/>
          <w:szCs w:val="22"/>
        </w:rPr>
        <w:t>.</w:t>
      </w:r>
    </w:p>
    <w:p w14:paraId="40152EDA" w14:textId="77777777" w:rsidR="00990F8A" w:rsidRPr="00990F8A" w:rsidRDefault="00990F8A" w:rsidP="009B30D5">
      <w:pPr>
        <w:numPr>
          <w:ilvl w:val="1"/>
          <w:numId w:val="47"/>
        </w:numPr>
        <w:suppressAutoHyphens/>
        <w:spacing w:line="276" w:lineRule="auto"/>
        <w:ind w:left="709"/>
        <w:contextualSpacing/>
        <w:jc w:val="both"/>
        <w:rPr>
          <w:rFonts w:ascii="Arial" w:eastAsia="StarSymbol" w:hAnsi="Arial" w:cs="Arial"/>
          <w:sz w:val="22"/>
          <w:szCs w:val="22"/>
        </w:rPr>
      </w:pPr>
      <w:r w:rsidRPr="00990F8A">
        <w:rPr>
          <w:rFonts w:ascii="Arial" w:eastAsia="StarSymbol" w:hAnsi="Arial" w:cs="Arial"/>
          <w:sz w:val="22"/>
          <w:szCs w:val="22"/>
        </w:rPr>
        <w:t xml:space="preserve">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w:t>
      </w:r>
      <w:r w:rsidRPr="00990F8A">
        <w:rPr>
          <w:rFonts w:ascii="Arial" w:hAnsi="Arial" w:cs="Arial"/>
          <w:sz w:val="22"/>
          <w:szCs w:val="22"/>
        </w:rPr>
        <w:t>(tj. Dz. U z 2022 r. poz. 1657)</w:t>
      </w:r>
      <w:r w:rsidRPr="00990F8A">
        <w:rPr>
          <w:rFonts w:ascii="Arial" w:eastAsia="StarSymbol" w:hAnsi="Arial" w:cs="Arial"/>
          <w:sz w:val="22"/>
          <w:szCs w:val="22"/>
        </w:rPr>
        <w:t>, a w szczególności w okresie trwania stanu zagrożenia epidemicznego lub epidemii.</w:t>
      </w:r>
    </w:p>
    <w:p w14:paraId="07B34454" w14:textId="77777777" w:rsidR="00990F8A" w:rsidRPr="00990F8A" w:rsidRDefault="00990F8A" w:rsidP="009B30D5">
      <w:pPr>
        <w:numPr>
          <w:ilvl w:val="1"/>
          <w:numId w:val="47"/>
        </w:numPr>
        <w:suppressAutoHyphens/>
        <w:spacing w:line="276" w:lineRule="auto"/>
        <w:ind w:left="709"/>
        <w:contextualSpacing/>
        <w:jc w:val="both"/>
        <w:rPr>
          <w:rFonts w:ascii="Arial" w:eastAsia="StarSymbol" w:hAnsi="Arial" w:cs="Arial"/>
          <w:sz w:val="22"/>
          <w:szCs w:val="22"/>
        </w:rPr>
      </w:pPr>
      <w:r w:rsidRPr="00990F8A">
        <w:rPr>
          <w:rFonts w:ascii="Arial" w:eastAsia="StarSymbol" w:hAnsi="Arial" w:cs="Arial"/>
          <w:sz w:val="22"/>
          <w:szCs w:val="22"/>
        </w:rPr>
        <w:t>zaistnienia „Siły Wyższej”, która oznacza wyjątkowe wydarzenie lub okoliczność:</w:t>
      </w:r>
    </w:p>
    <w:p w14:paraId="035109E9" w14:textId="77777777" w:rsidR="00990F8A" w:rsidRPr="00990F8A" w:rsidRDefault="00990F8A" w:rsidP="009B30D5">
      <w:pPr>
        <w:pStyle w:val="Akapitzlist"/>
        <w:numPr>
          <w:ilvl w:val="1"/>
          <w:numId w:val="48"/>
        </w:numPr>
        <w:suppressAutoHyphens/>
        <w:spacing w:line="276" w:lineRule="auto"/>
        <w:ind w:left="1134" w:hanging="425"/>
        <w:contextualSpacing/>
        <w:jc w:val="both"/>
        <w:rPr>
          <w:rFonts w:ascii="Arial" w:eastAsia="StarSymbol" w:hAnsi="Arial" w:cs="Arial"/>
          <w:sz w:val="22"/>
          <w:szCs w:val="22"/>
        </w:rPr>
      </w:pPr>
      <w:r w:rsidRPr="00990F8A">
        <w:rPr>
          <w:rFonts w:ascii="Arial" w:eastAsia="StarSymbol" w:hAnsi="Arial" w:cs="Arial"/>
          <w:sz w:val="22"/>
          <w:szCs w:val="22"/>
        </w:rPr>
        <w:t>na którą Wykonawca nie ma wpływu,</w:t>
      </w:r>
    </w:p>
    <w:p w14:paraId="56F5D662" w14:textId="77777777" w:rsidR="00990F8A" w:rsidRPr="00990F8A" w:rsidRDefault="00990F8A" w:rsidP="009B30D5">
      <w:pPr>
        <w:pStyle w:val="Akapitzlist"/>
        <w:numPr>
          <w:ilvl w:val="1"/>
          <w:numId w:val="48"/>
        </w:numPr>
        <w:suppressAutoHyphens/>
        <w:spacing w:line="276" w:lineRule="auto"/>
        <w:ind w:left="1134" w:hanging="425"/>
        <w:contextualSpacing/>
        <w:jc w:val="both"/>
        <w:rPr>
          <w:rFonts w:ascii="Arial" w:eastAsia="StarSymbol" w:hAnsi="Arial" w:cs="Arial"/>
          <w:sz w:val="22"/>
          <w:szCs w:val="22"/>
        </w:rPr>
      </w:pPr>
      <w:r w:rsidRPr="00990F8A">
        <w:rPr>
          <w:rFonts w:ascii="Arial" w:eastAsia="StarSymbol" w:hAnsi="Arial" w:cs="Arial"/>
          <w:sz w:val="22"/>
          <w:szCs w:val="22"/>
        </w:rPr>
        <w:t>przed którą Wykonawca nie mógłby się rozsądnie zabezpieczyć przed momentem zawarcia umowy,</w:t>
      </w:r>
    </w:p>
    <w:p w14:paraId="302E43EC" w14:textId="77777777" w:rsidR="00990F8A" w:rsidRPr="00990F8A" w:rsidRDefault="00990F8A" w:rsidP="009B30D5">
      <w:pPr>
        <w:pStyle w:val="Akapitzlist"/>
        <w:numPr>
          <w:ilvl w:val="1"/>
          <w:numId w:val="48"/>
        </w:numPr>
        <w:suppressAutoHyphens/>
        <w:spacing w:line="276" w:lineRule="auto"/>
        <w:ind w:left="1134" w:hanging="425"/>
        <w:contextualSpacing/>
        <w:jc w:val="both"/>
        <w:rPr>
          <w:rFonts w:ascii="Arial" w:eastAsia="StarSymbol" w:hAnsi="Arial" w:cs="Arial"/>
          <w:sz w:val="22"/>
          <w:szCs w:val="22"/>
        </w:rPr>
      </w:pPr>
      <w:r w:rsidRPr="00990F8A">
        <w:rPr>
          <w:rFonts w:ascii="Arial" w:eastAsia="StarSymbol" w:hAnsi="Arial" w:cs="Arial"/>
          <w:sz w:val="22"/>
          <w:szCs w:val="22"/>
        </w:rPr>
        <w:t xml:space="preserve">której, gdyby wystąpiła, taki Wykonawca nie mógłby uniknąć lub przezwyciężyć, </w:t>
      </w:r>
    </w:p>
    <w:p w14:paraId="79F088CD" w14:textId="77777777" w:rsidR="00990F8A" w:rsidRPr="00990F8A" w:rsidRDefault="00990F8A" w:rsidP="009B30D5">
      <w:pPr>
        <w:pStyle w:val="Akapitzlist"/>
        <w:numPr>
          <w:ilvl w:val="1"/>
          <w:numId w:val="48"/>
        </w:numPr>
        <w:suppressAutoHyphens/>
        <w:spacing w:line="276" w:lineRule="auto"/>
        <w:ind w:left="1134" w:hanging="425"/>
        <w:contextualSpacing/>
        <w:jc w:val="both"/>
        <w:rPr>
          <w:rFonts w:ascii="Arial" w:eastAsia="StarSymbol" w:hAnsi="Arial" w:cs="Arial"/>
          <w:sz w:val="22"/>
          <w:szCs w:val="22"/>
        </w:rPr>
      </w:pPr>
      <w:r w:rsidRPr="00990F8A">
        <w:rPr>
          <w:rFonts w:ascii="Arial" w:eastAsia="StarSymbol" w:hAnsi="Arial" w:cs="Arial"/>
          <w:sz w:val="22"/>
          <w:szCs w:val="22"/>
        </w:rPr>
        <w:t>której nie można w istocie przypisać Zamawiającemu.</w:t>
      </w:r>
    </w:p>
    <w:p w14:paraId="1BBD1909" w14:textId="77777777" w:rsidR="00990F8A" w:rsidRPr="00990F8A" w:rsidRDefault="00990F8A" w:rsidP="00990F8A">
      <w:pPr>
        <w:spacing w:line="276" w:lineRule="auto"/>
        <w:ind w:left="720"/>
        <w:contextualSpacing/>
        <w:jc w:val="both"/>
        <w:rPr>
          <w:rFonts w:ascii="Arial" w:eastAsia="StarSymbol" w:hAnsi="Arial" w:cs="Arial"/>
          <w:sz w:val="22"/>
          <w:szCs w:val="22"/>
        </w:rPr>
      </w:pPr>
      <w:r w:rsidRPr="00990F8A">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40762BC9" w14:textId="77777777" w:rsidR="00990F8A" w:rsidRPr="00990F8A" w:rsidRDefault="00990F8A"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990F8A">
        <w:rPr>
          <w:rFonts w:ascii="Arial" w:eastAsia="StarSymbol" w:hAnsi="Arial" w:cs="Arial"/>
          <w:sz w:val="22"/>
          <w:szCs w:val="22"/>
        </w:rPr>
        <w:t>wojna, działania wojenne (niezależnie, czy wojna była wypowiedziana czy nie), inwazja, działanie wrogów zewnętrznych,</w:t>
      </w:r>
    </w:p>
    <w:p w14:paraId="107A9CBB" w14:textId="77777777" w:rsidR="00990F8A" w:rsidRPr="00990F8A" w:rsidRDefault="00990F8A"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990F8A">
        <w:rPr>
          <w:rFonts w:ascii="Arial" w:eastAsia="StarSymbol" w:hAnsi="Arial" w:cs="Arial"/>
          <w:sz w:val="22"/>
          <w:szCs w:val="22"/>
        </w:rPr>
        <w:t>rebelia, terroryzm, rewolucja, powstanie, przewrót wojskowy lub cywilny lub wojna domowa,</w:t>
      </w:r>
    </w:p>
    <w:p w14:paraId="4ADB7C30" w14:textId="77777777" w:rsidR="00990F8A" w:rsidRPr="00990F8A" w:rsidRDefault="00990F8A"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990F8A">
        <w:rPr>
          <w:rFonts w:ascii="Arial" w:eastAsia="StarSymbol" w:hAnsi="Arial" w:cs="Arial"/>
          <w:sz w:val="22"/>
          <w:szCs w:val="22"/>
        </w:rPr>
        <w:t>bunt, niepokoje, zamieszki, strajk lub lokaut spowodowany przez osoby inne, niż personel Wykonawcy lub inni pracownicy Wykonawcy i Podwykonawców,</w:t>
      </w:r>
    </w:p>
    <w:p w14:paraId="61381780" w14:textId="77777777" w:rsidR="00990F8A" w:rsidRPr="00990F8A" w:rsidRDefault="00990F8A"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990F8A">
        <w:rPr>
          <w:rFonts w:ascii="Arial" w:eastAsia="StarSymbol" w:hAnsi="Arial" w:cs="Arial"/>
          <w:sz w:val="22"/>
          <w:szCs w:val="22"/>
        </w:rPr>
        <w:lastRenderedPageBreak/>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3FEA7014" w14:textId="77777777" w:rsidR="00990F8A" w:rsidRPr="00990F8A" w:rsidRDefault="00990F8A" w:rsidP="009B30D5">
      <w:pPr>
        <w:pStyle w:val="Akapitzlist"/>
        <w:numPr>
          <w:ilvl w:val="0"/>
          <w:numId w:val="49"/>
        </w:numPr>
        <w:suppressAutoHyphens/>
        <w:spacing w:line="276" w:lineRule="auto"/>
        <w:contextualSpacing/>
        <w:jc w:val="both"/>
        <w:rPr>
          <w:rFonts w:ascii="Arial" w:eastAsia="StarSymbol" w:hAnsi="Arial" w:cs="Arial"/>
          <w:sz w:val="22"/>
          <w:szCs w:val="22"/>
        </w:rPr>
      </w:pPr>
      <w:r w:rsidRPr="00990F8A">
        <w:rPr>
          <w:rFonts w:ascii="Arial" w:eastAsia="StarSymbol" w:hAnsi="Arial" w:cs="Arial"/>
          <w:sz w:val="22"/>
          <w:szCs w:val="22"/>
        </w:rPr>
        <w:t>klęski żywiołowe, takie jak trzęsienie ziemi, huragan, tajfun lub aktywność wulkaniczna.</w:t>
      </w:r>
    </w:p>
    <w:p w14:paraId="1FDA7C4B" w14:textId="77777777" w:rsidR="00990F8A" w:rsidRPr="00990F8A" w:rsidRDefault="00990F8A" w:rsidP="009B30D5">
      <w:pPr>
        <w:numPr>
          <w:ilvl w:val="0"/>
          <w:numId w:val="46"/>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Wszelkie przerwy w robotach oraz przedłużenie terminu robót musi potwierdzić inspektor nadzoru pisemnym uzasadnieniem.</w:t>
      </w:r>
    </w:p>
    <w:p w14:paraId="1BDF1899" w14:textId="77777777" w:rsidR="00990F8A" w:rsidRPr="00990F8A" w:rsidRDefault="00990F8A" w:rsidP="009B30D5">
      <w:pPr>
        <w:numPr>
          <w:ilvl w:val="0"/>
          <w:numId w:val="46"/>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W przypadku przedłużenia terminu realizacji umowy Strony sporządzą stosowny Aneks do niniejszej umowy.</w:t>
      </w:r>
    </w:p>
    <w:p w14:paraId="6DB6ADD7" w14:textId="77777777" w:rsidR="00FD5556" w:rsidRDefault="00FD5556" w:rsidP="00FD5556">
      <w:pPr>
        <w:pStyle w:val="Nagwek5"/>
        <w:spacing w:line="240" w:lineRule="auto"/>
        <w:ind w:left="-823" w:firstLine="823"/>
        <w:jc w:val="center"/>
        <w:rPr>
          <w:rFonts w:ascii="Arial" w:hAnsi="Arial" w:cs="Arial"/>
          <w:sz w:val="22"/>
          <w:szCs w:val="22"/>
        </w:rPr>
      </w:pPr>
    </w:p>
    <w:p w14:paraId="58BF66C5" w14:textId="74514AFC" w:rsidR="00990F8A" w:rsidRPr="00990F8A" w:rsidRDefault="00990F8A" w:rsidP="00FD5556">
      <w:pPr>
        <w:pStyle w:val="Nagwek5"/>
        <w:spacing w:line="240" w:lineRule="auto"/>
        <w:ind w:left="-823" w:firstLine="823"/>
        <w:jc w:val="center"/>
        <w:rPr>
          <w:rFonts w:ascii="Arial" w:hAnsi="Arial" w:cs="Arial"/>
          <w:sz w:val="22"/>
          <w:szCs w:val="22"/>
        </w:rPr>
      </w:pPr>
      <w:r w:rsidRPr="00990F8A">
        <w:rPr>
          <w:rFonts w:ascii="Arial" w:hAnsi="Arial" w:cs="Arial"/>
          <w:sz w:val="22"/>
          <w:szCs w:val="22"/>
        </w:rPr>
        <w:t>III WYNAGRODZENIA I WARUNKI PŁATNOŚCI</w:t>
      </w:r>
    </w:p>
    <w:p w14:paraId="41D66E74" w14:textId="77777777" w:rsidR="00990F8A" w:rsidRPr="00FD5556" w:rsidRDefault="00990F8A" w:rsidP="00FD5556">
      <w:pPr>
        <w:pStyle w:val="Nagwek6"/>
        <w:spacing w:before="0"/>
        <w:jc w:val="center"/>
        <w:rPr>
          <w:rFonts w:ascii="Arial" w:hAnsi="Arial" w:cs="Arial"/>
          <w:b/>
          <w:bCs/>
          <w:i w:val="0"/>
          <w:iCs w:val="0"/>
          <w:color w:val="auto"/>
          <w:sz w:val="22"/>
          <w:szCs w:val="22"/>
        </w:rPr>
      </w:pPr>
      <w:r w:rsidRPr="00FD5556">
        <w:rPr>
          <w:rFonts w:ascii="Arial" w:hAnsi="Arial" w:cs="Arial"/>
          <w:b/>
          <w:bCs/>
          <w:i w:val="0"/>
          <w:iCs w:val="0"/>
          <w:color w:val="auto"/>
          <w:sz w:val="22"/>
          <w:szCs w:val="22"/>
        </w:rPr>
        <w:t>§ 7</w:t>
      </w:r>
    </w:p>
    <w:p w14:paraId="5A583EA4"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06680601"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5FBB0178"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Wykonawca zapewni finansowanie inwestycji ze środków własnych do dnia zapłaty za wykonane roboty. Finansowe rozliczenie umowy w całości nastąpi w terminie 35 dni od dnia końcowego odbioru robót.</w:t>
      </w:r>
    </w:p>
    <w:p w14:paraId="24343FC6"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Zamawiający oświadcza, że będzie dokonywał płatności za przedmiot umowy z zastosowaniem mechanizmu podzielonej płatności.</w:t>
      </w:r>
    </w:p>
    <w:p w14:paraId="037F46FB"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44D2B990"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6325B3DC"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Płatność za roboty wykonane w ramach niniejszej umowy będzie zrealizowana w dwóch transzach, z których każda transza dotyczy poszczególnych etapów budowy:</w:t>
      </w:r>
    </w:p>
    <w:p w14:paraId="3871E400" w14:textId="77777777" w:rsidR="00990F8A" w:rsidRPr="00990F8A" w:rsidRDefault="00990F8A" w:rsidP="009B30D5">
      <w:pPr>
        <w:pStyle w:val="Akapitzlist"/>
        <w:numPr>
          <w:ilvl w:val="0"/>
          <w:numId w:val="79"/>
        </w:numPr>
        <w:suppressAutoHyphens/>
        <w:spacing w:line="276" w:lineRule="auto"/>
        <w:contextualSpacing/>
        <w:jc w:val="both"/>
        <w:rPr>
          <w:rFonts w:ascii="Arial" w:hAnsi="Arial" w:cs="Arial"/>
          <w:sz w:val="22"/>
          <w:szCs w:val="22"/>
        </w:rPr>
      </w:pPr>
      <w:r w:rsidRPr="00990F8A">
        <w:rPr>
          <w:rFonts w:ascii="Arial" w:hAnsi="Arial" w:cs="Arial"/>
          <w:sz w:val="22"/>
          <w:szCs w:val="22"/>
        </w:rPr>
        <w:t>z tytułu wykonania I Etapu przedmiotu umowy w wysokości 50% kwoty stanowiącej wynagrodzenie Wykonawcy, o którym mowa w § 7 ust. 1</w:t>
      </w:r>
    </w:p>
    <w:p w14:paraId="0444AF1E" w14:textId="77777777" w:rsidR="00990F8A" w:rsidRPr="00990F8A" w:rsidRDefault="00990F8A" w:rsidP="009B30D5">
      <w:pPr>
        <w:pStyle w:val="Akapitzlist"/>
        <w:numPr>
          <w:ilvl w:val="0"/>
          <w:numId w:val="79"/>
        </w:numPr>
        <w:suppressAutoHyphens/>
        <w:spacing w:line="276" w:lineRule="auto"/>
        <w:contextualSpacing/>
        <w:jc w:val="both"/>
        <w:rPr>
          <w:rFonts w:ascii="Arial" w:hAnsi="Arial" w:cs="Arial"/>
          <w:sz w:val="22"/>
          <w:szCs w:val="22"/>
        </w:rPr>
      </w:pPr>
      <w:r w:rsidRPr="00990F8A">
        <w:rPr>
          <w:rFonts w:ascii="Arial" w:hAnsi="Arial" w:cs="Arial"/>
          <w:sz w:val="22"/>
          <w:szCs w:val="22"/>
        </w:rPr>
        <w:t>z tytułu zakończenia robót wraz z uzyskaniem pozwolenia na użytkowanie w pozostałej części wynagrodzenia, o którym mowa w § 7 ust. 1.</w:t>
      </w:r>
    </w:p>
    <w:p w14:paraId="59FEC094"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Podstawą wystawienia faktury będzie:</w:t>
      </w:r>
    </w:p>
    <w:p w14:paraId="1D2ECDD3" w14:textId="77777777" w:rsidR="00990F8A" w:rsidRPr="00990F8A" w:rsidRDefault="00990F8A" w:rsidP="009B30D5">
      <w:pPr>
        <w:pStyle w:val="Akapitzlist"/>
        <w:numPr>
          <w:ilvl w:val="0"/>
          <w:numId w:val="80"/>
        </w:numPr>
        <w:suppressAutoHyphens/>
        <w:spacing w:line="276" w:lineRule="auto"/>
        <w:contextualSpacing/>
        <w:jc w:val="both"/>
        <w:rPr>
          <w:rFonts w:ascii="Arial" w:hAnsi="Arial" w:cs="Arial"/>
          <w:sz w:val="22"/>
          <w:szCs w:val="22"/>
        </w:rPr>
      </w:pPr>
      <w:r w:rsidRPr="00990F8A">
        <w:rPr>
          <w:rFonts w:ascii="Arial" w:hAnsi="Arial" w:cs="Arial"/>
          <w:sz w:val="22"/>
          <w:szCs w:val="22"/>
        </w:rPr>
        <w:t xml:space="preserve">protokół częściowego odbioru robót, </w:t>
      </w:r>
      <w:bookmarkStart w:id="9" w:name="_Hlk114565584"/>
      <w:r w:rsidRPr="00990F8A">
        <w:rPr>
          <w:rFonts w:ascii="Arial" w:hAnsi="Arial" w:cs="Arial"/>
          <w:sz w:val="22"/>
          <w:szCs w:val="22"/>
        </w:rPr>
        <w:t>zatwierdzony przez Inspektora Nadzoru i Zamawiającego</w:t>
      </w:r>
      <w:bookmarkEnd w:id="9"/>
      <w:r w:rsidRPr="00990F8A">
        <w:rPr>
          <w:rFonts w:ascii="Arial" w:hAnsi="Arial" w:cs="Arial"/>
          <w:sz w:val="22"/>
          <w:szCs w:val="22"/>
        </w:rPr>
        <w:t>, potwierdzający wykonanie robót Etapu I o wartości 50% wynagrodzenia Wykonawcy, o którym mowa w § 7 ust. 1</w:t>
      </w:r>
    </w:p>
    <w:p w14:paraId="279AEC40" w14:textId="77777777" w:rsidR="00990F8A" w:rsidRPr="00990F8A" w:rsidRDefault="00990F8A" w:rsidP="009B30D5">
      <w:pPr>
        <w:pStyle w:val="Akapitzlist"/>
        <w:numPr>
          <w:ilvl w:val="0"/>
          <w:numId w:val="80"/>
        </w:numPr>
        <w:suppressAutoHyphens/>
        <w:spacing w:line="276" w:lineRule="auto"/>
        <w:contextualSpacing/>
        <w:jc w:val="both"/>
        <w:rPr>
          <w:rFonts w:ascii="Arial" w:hAnsi="Arial" w:cs="Arial"/>
          <w:sz w:val="22"/>
          <w:szCs w:val="22"/>
        </w:rPr>
      </w:pPr>
      <w:r w:rsidRPr="00990F8A">
        <w:rPr>
          <w:rFonts w:ascii="Arial" w:hAnsi="Arial" w:cs="Arial"/>
          <w:sz w:val="22"/>
          <w:szCs w:val="22"/>
        </w:rPr>
        <w:t>protokół końcowego odbioru robót zatwierdzony przez Inspektora Nadzoru i Zamawiającego.</w:t>
      </w:r>
    </w:p>
    <w:p w14:paraId="7D66097F"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lastRenderedPageBreak/>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4E873A75"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W przypadku zawarcia umowy/ umów z podwykonawcą/ podwykonawcami na zasadach określonych w § 5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34DA74F2"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3BC5249B"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151A2D19"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Wynagrodzenie, o którym mowa w ust. 12, dotyczy wyłącznie należności powstałych po zaakceptowaniu przez Zamawiającego umowy o podwykonawstwo, której przedmiotem są roboty budowlane. </w:t>
      </w:r>
    </w:p>
    <w:p w14:paraId="2840C2F1"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Bezpośrednia zapłata obejmuje wyłącznie należne wynagrodzenie, bez odsetek należnych podwykonawcy lub dalszemu podwykonawcy. </w:t>
      </w:r>
    </w:p>
    <w:p w14:paraId="57836D7E"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14:paraId="680C61B9"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W przypadku zgłoszenia uwag, o których mowa w ust. 15, w terminie wskazanym przez Zamawiającego, Zamawiający może: </w:t>
      </w:r>
    </w:p>
    <w:p w14:paraId="3E0DE613" w14:textId="77777777" w:rsidR="00990F8A" w:rsidRPr="00990F8A" w:rsidRDefault="00990F8A" w:rsidP="009B30D5">
      <w:pPr>
        <w:pStyle w:val="Akapitzlist"/>
        <w:numPr>
          <w:ilvl w:val="1"/>
          <w:numId w:val="46"/>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 xml:space="preserve">nie dokonać bezpośredniej zapłaty wynagrodzenia podwykonawcy lub dalszemu podwykonawcy, jeżeli Wykonawca wykaże niezasadność takiej zapłaty albo </w:t>
      </w:r>
    </w:p>
    <w:p w14:paraId="36404803" w14:textId="77777777" w:rsidR="00990F8A" w:rsidRPr="00990F8A" w:rsidRDefault="00990F8A" w:rsidP="009B30D5">
      <w:pPr>
        <w:pStyle w:val="Akapitzlist"/>
        <w:numPr>
          <w:ilvl w:val="1"/>
          <w:numId w:val="46"/>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5B175E26" w14:textId="77777777" w:rsidR="00990F8A" w:rsidRPr="00990F8A" w:rsidRDefault="00990F8A" w:rsidP="009B30D5">
      <w:pPr>
        <w:pStyle w:val="Akapitzlist"/>
        <w:numPr>
          <w:ilvl w:val="1"/>
          <w:numId w:val="46"/>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2A83C773"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W przypadku dokonania bezpośredniej zapłaty Podwykonawcy lub dalszemu Podwykonawcy, o których mowa w § 5 ust. 2., Zamawiający potrąca kwotę wypłaconego </w:t>
      </w:r>
      <w:r w:rsidRPr="00990F8A">
        <w:rPr>
          <w:rFonts w:ascii="Arial" w:hAnsi="Arial" w:cs="Arial"/>
          <w:sz w:val="22"/>
          <w:szCs w:val="22"/>
        </w:rPr>
        <w:lastRenderedPageBreak/>
        <w:t>wynagrodzenia z wynagrodzenia należnego Wykonawcy, na co Wykonawca wyraża zgodę.</w:t>
      </w:r>
    </w:p>
    <w:p w14:paraId="1C8752FB"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Zatrzymana kwota stanowić będzie zabezpieczenie roszczenia podwykonawcy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E87369C"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Za dzień zapłaty Strony uznają dzień przyjęcia przez bank Zamawiającego dyspozycji obciążenia rachunku.</w:t>
      </w:r>
    </w:p>
    <w:p w14:paraId="7446C6D3"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Fakturę należy wystawić na: </w:t>
      </w:r>
    </w:p>
    <w:p w14:paraId="5A4689C8" w14:textId="77777777" w:rsidR="00990F8A" w:rsidRPr="00990F8A" w:rsidRDefault="00990F8A" w:rsidP="00990F8A">
      <w:pPr>
        <w:pStyle w:val="Akapitzlist"/>
        <w:spacing w:line="276" w:lineRule="auto"/>
        <w:ind w:left="426"/>
        <w:jc w:val="both"/>
        <w:rPr>
          <w:rFonts w:ascii="Arial" w:hAnsi="Arial" w:cs="Arial"/>
          <w:sz w:val="22"/>
          <w:szCs w:val="22"/>
        </w:rPr>
      </w:pPr>
      <w:r w:rsidRPr="00990F8A">
        <w:rPr>
          <w:rFonts w:ascii="Arial" w:hAnsi="Arial" w:cs="Arial"/>
          <w:sz w:val="22"/>
          <w:szCs w:val="22"/>
        </w:rPr>
        <w:t>Powiat Wołomiński,</w:t>
      </w:r>
    </w:p>
    <w:p w14:paraId="5F20A4AE" w14:textId="77777777" w:rsidR="00990F8A" w:rsidRPr="00990F8A" w:rsidRDefault="00990F8A" w:rsidP="00990F8A">
      <w:pPr>
        <w:pStyle w:val="Akapitzlist"/>
        <w:spacing w:line="276" w:lineRule="auto"/>
        <w:ind w:left="426"/>
        <w:jc w:val="both"/>
        <w:rPr>
          <w:rFonts w:ascii="Arial" w:hAnsi="Arial" w:cs="Arial"/>
          <w:sz w:val="22"/>
          <w:szCs w:val="22"/>
        </w:rPr>
      </w:pPr>
      <w:r w:rsidRPr="00990F8A">
        <w:rPr>
          <w:rFonts w:ascii="Arial" w:hAnsi="Arial" w:cs="Arial"/>
          <w:sz w:val="22"/>
          <w:szCs w:val="22"/>
        </w:rPr>
        <w:t xml:space="preserve">adres: 05-200 Wołomin, ul. Prądzyńskiego 3, </w:t>
      </w:r>
    </w:p>
    <w:p w14:paraId="025A9E0D" w14:textId="77777777" w:rsidR="00990F8A" w:rsidRPr="00990F8A" w:rsidRDefault="00990F8A" w:rsidP="00990F8A">
      <w:pPr>
        <w:pStyle w:val="Akapitzlist"/>
        <w:spacing w:line="276" w:lineRule="auto"/>
        <w:ind w:left="426"/>
        <w:jc w:val="both"/>
        <w:rPr>
          <w:rFonts w:ascii="Arial" w:hAnsi="Arial" w:cs="Arial"/>
          <w:sz w:val="22"/>
          <w:szCs w:val="22"/>
        </w:rPr>
      </w:pPr>
      <w:r w:rsidRPr="00990F8A">
        <w:rPr>
          <w:rFonts w:ascii="Arial" w:hAnsi="Arial" w:cs="Arial"/>
          <w:sz w:val="22"/>
          <w:szCs w:val="22"/>
        </w:rPr>
        <w:t>NIP: 125-094-06-09, Regon: 01-32-69-344.</w:t>
      </w:r>
    </w:p>
    <w:p w14:paraId="696E0F58"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Faktury/ faktury korygujące mogą być dostarczane:</w:t>
      </w:r>
    </w:p>
    <w:p w14:paraId="3E4F8CC5" w14:textId="77777777" w:rsidR="00990F8A" w:rsidRPr="00990F8A" w:rsidRDefault="00990F8A" w:rsidP="009B30D5">
      <w:pPr>
        <w:pStyle w:val="Akapitzlist"/>
        <w:numPr>
          <w:ilvl w:val="0"/>
          <w:numId w:val="76"/>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 xml:space="preserve">w sposób tradycyjny – w formie papierowej do kancelarii Starostwa Powiatowego w Wołominie lub </w:t>
      </w:r>
    </w:p>
    <w:p w14:paraId="0CD83E55" w14:textId="77777777" w:rsidR="00990F8A" w:rsidRPr="00990F8A" w:rsidRDefault="00990F8A" w:rsidP="009B30D5">
      <w:pPr>
        <w:pStyle w:val="Akapitzlist"/>
        <w:numPr>
          <w:ilvl w:val="0"/>
          <w:numId w:val="76"/>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za pośrednictwem poczty elektronicznej - w formacie PDF na adres e-mail kancelaria@powiat-wolominski.pl</w:t>
      </w:r>
    </w:p>
    <w:p w14:paraId="5EDBF168" w14:textId="77777777" w:rsidR="00990F8A" w:rsidRPr="00990F8A" w:rsidRDefault="00990F8A" w:rsidP="009B30D5">
      <w:pPr>
        <w:pStyle w:val="Akapitzlist"/>
        <w:numPr>
          <w:ilvl w:val="0"/>
          <w:numId w:val="76"/>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36C91B44" w14:textId="77777777" w:rsidR="00990F8A" w:rsidRPr="00990F8A" w:rsidRDefault="00990F8A" w:rsidP="009B30D5">
      <w:pPr>
        <w:pStyle w:val="Akapitzlist"/>
        <w:numPr>
          <w:ilvl w:val="0"/>
          <w:numId w:val="76"/>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5C27DC8A" w14:textId="77777777" w:rsidR="00990F8A" w:rsidRPr="00990F8A" w:rsidRDefault="00990F8A" w:rsidP="009B30D5">
      <w:pPr>
        <w:pStyle w:val="Akapitzlist"/>
        <w:numPr>
          <w:ilvl w:val="0"/>
          <w:numId w:val="76"/>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za datę dostarczenia faktury w formie papierowej przyjmuje się datę wpływu faktury do kancelarii Starostwa Powiatowego w Wołominie;</w:t>
      </w:r>
    </w:p>
    <w:p w14:paraId="00447600" w14:textId="77777777" w:rsidR="00990F8A" w:rsidRPr="00990F8A" w:rsidRDefault="00990F8A" w:rsidP="009B30D5">
      <w:pPr>
        <w:pStyle w:val="Akapitzlist"/>
        <w:numPr>
          <w:ilvl w:val="0"/>
          <w:numId w:val="76"/>
        </w:numPr>
        <w:suppressAutoHyphens/>
        <w:spacing w:line="276" w:lineRule="auto"/>
        <w:ind w:left="851" w:hanging="425"/>
        <w:contextualSpacing/>
        <w:jc w:val="both"/>
        <w:rPr>
          <w:rFonts w:ascii="Arial" w:hAnsi="Arial" w:cs="Arial"/>
          <w:sz w:val="22"/>
          <w:szCs w:val="22"/>
        </w:rPr>
      </w:pPr>
      <w:r w:rsidRPr="00990F8A">
        <w:rPr>
          <w:rFonts w:ascii="Arial" w:hAnsi="Arial" w:cs="Arial"/>
          <w:sz w:val="22"/>
          <w:szCs w:val="22"/>
        </w:rPr>
        <w:t>za moment dostarczenia faktury za pośrednictwem poczty elektronicznej uznaje się moment zarejestrowania wysyłki na serwerze Starostwa.</w:t>
      </w:r>
    </w:p>
    <w:p w14:paraId="5D6F85A3"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Wykonawca oświadcza, że rachunek bankowy wskazany w fakturach VAT jest rachunkiem bankowym wskazanym, jako rachunek bankowy Wykonawcy w tzw. białej liście podatników Vat w rozumieniu art. 96b ust. 3 pkt 13 ustawy z dn. 11 marca 2004 r. o podatku od towarów i usług.</w:t>
      </w:r>
    </w:p>
    <w:p w14:paraId="1A669B6E"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6D658B52"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Dopuszcza się możliwość podwyższenia lub obniżenia wynagrodzenia w przypadku mającej wpływ na koszt wykonania Przedmiotu umowy zmiany:</w:t>
      </w:r>
    </w:p>
    <w:p w14:paraId="6B9ECA1D" w14:textId="77777777" w:rsidR="00990F8A" w:rsidRPr="00990F8A" w:rsidRDefault="00990F8A" w:rsidP="009B30D5">
      <w:pPr>
        <w:pStyle w:val="Akapitzlist"/>
        <w:numPr>
          <w:ilvl w:val="0"/>
          <w:numId w:val="51"/>
        </w:numPr>
        <w:suppressAutoHyphens/>
        <w:spacing w:line="276" w:lineRule="auto"/>
        <w:contextualSpacing/>
        <w:jc w:val="both"/>
        <w:rPr>
          <w:rFonts w:ascii="Arial" w:hAnsi="Arial" w:cs="Arial"/>
          <w:sz w:val="22"/>
          <w:szCs w:val="22"/>
        </w:rPr>
      </w:pPr>
      <w:r w:rsidRPr="00990F8A">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45BCA828" w14:textId="77777777" w:rsidR="00990F8A" w:rsidRPr="00990F8A" w:rsidRDefault="00990F8A" w:rsidP="009B30D5">
      <w:pPr>
        <w:pStyle w:val="Akapitzlist"/>
        <w:numPr>
          <w:ilvl w:val="0"/>
          <w:numId w:val="51"/>
        </w:numPr>
        <w:suppressAutoHyphens/>
        <w:spacing w:line="276" w:lineRule="auto"/>
        <w:contextualSpacing/>
        <w:jc w:val="both"/>
        <w:rPr>
          <w:rFonts w:ascii="Arial" w:hAnsi="Arial" w:cs="Arial"/>
          <w:sz w:val="22"/>
          <w:szCs w:val="22"/>
        </w:rPr>
      </w:pPr>
      <w:r w:rsidRPr="00990F8A">
        <w:rPr>
          <w:rFonts w:ascii="Arial" w:hAnsi="Arial" w:cs="Arial"/>
          <w:sz w:val="22"/>
          <w:szCs w:val="22"/>
        </w:rPr>
        <w:t xml:space="preserve">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w:t>
      </w:r>
      <w:r w:rsidRPr="00990F8A">
        <w:rPr>
          <w:rFonts w:ascii="Arial" w:hAnsi="Arial" w:cs="Arial"/>
          <w:sz w:val="22"/>
          <w:szCs w:val="22"/>
        </w:rPr>
        <w:lastRenderedPageBreak/>
        <w:t>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718BD67A" w14:textId="77777777" w:rsidR="00990F8A" w:rsidRPr="00990F8A" w:rsidRDefault="00990F8A" w:rsidP="009B30D5">
      <w:pPr>
        <w:pStyle w:val="Akapitzlist"/>
        <w:numPr>
          <w:ilvl w:val="0"/>
          <w:numId w:val="51"/>
        </w:numPr>
        <w:suppressAutoHyphens/>
        <w:spacing w:line="276" w:lineRule="auto"/>
        <w:contextualSpacing/>
        <w:jc w:val="both"/>
        <w:rPr>
          <w:rFonts w:ascii="Arial" w:hAnsi="Arial" w:cs="Arial"/>
          <w:sz w:val="22"/>
          <w:szCs w:val="22"/>
        </w:rPr>
      </w:pPr>
      <w:r w:rsidRPr="00990F8A">
        <w:rPr>
          <w:rFonts w:ascii="Arial" w:hAnsi="Arial" w:cs="Arial"/>
          <w:sz w:val="22"/>
          <w:szCs w:val="22"/>
        </w:rPr>
        <w:t>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1CAFFF42" w14:textId="77777777" w:rsidR="00990F8A" w:rsidRPr="00990F8A" w:rsidRDefault="00990F8A" w:rsidP="009B30D5">
      <w:pPr>
        <w:pStyle w:val="Akapitzlist"/>
        <w:numPr>
          <w:ilvl w:val="0"/>
          <w:numId w:val="51"/>
        </w:numPr>
        <w:suppressAutoHyphens/>
        <w:spacing w:line="276" w:lineRule="auto"/>
        <w:contextualSpacing/>
        <w:jc w:val="both"/>
        <w:rPr>
          <w:rFonts w:ascii="Arial" w:hAnsi="Arial" w:cs="Arial"/>
          <w:sz w:val="22"/>
          <w:szCs w:val="22"/>
        </w:rPr>
      </w:pPr>
      <w:r w:rsidRPr="00990F8A">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6E0410C"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W razie wystąpienia okoliczności opisanych powyżej w ust. 24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§7 Umowy.</w:t>
      </w:r>
    </w:p>
    <w:p w14:paraId="042C3A70"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Strony dopuszczają zmianę wynagrodzenia należnego Wykonawcy, w przypadku zmiany ceny materiałów lub kosztów związanych z realizacją przedmiotu umowy z uwzględnieniem następujących reguł:</w:t>
      </w:r>
    </w:p>
    <w:p w14:paraId="2FCA7C55" w14:textId="77777777" w:rsidR="00990F8A" w:rsidRPr="00990F8A" w:rsidRDefault="00990F8A" w:rsidP="009B30D5">
      <w:pPr>
        <w:pStyle w:val="Akapitzlist"/>
        <w:numPr>
          <w:ilvl w:val="0"/>
          <w:numId w:val="52"/>
        </w:numPr>
        <w:suppressAutoHyphens/>
        <w:spacing w:line="276" w:lineRule="auto"/>
        <w:contextualSpacing/>
        <w:jc w:val="both"/>
        <w:rPr>
          <w:rFonts w:ascii="Arial" w:hAnsi="Arial" w:cs="Arial"/>
          <w:sz w:val="22"/>
          <w:szCs w:val="22"/>
        </w:rPr>
      </w:pPr>
      <w:r w:rsidRPr="00990F8A">
        <w:rPr>
          <w:rFonts w:ascii="Arial" w:hAnsi="Arial" w:cs="Arial"/>
          <w:sz w:val="22"/>
          <w:szCs w:val="22"/>
        </w:rPr>
        <w:t xml:space="preserve">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061091B7" w14:textId="77777777" w:rsidR="00990F8A" w:rsidRPr="00990F8A" w:rsidRDefault="00990F8A" w:rsidP="009B30D5">
      <w:pPr>
        <w:pStyle w:val="Akapitzlist"/>
        <w:numPr>
          <w:ilvl w:val="0"/>
          <w:numId w:val="52"/>
        </w:numPr>
        <w:suppressAutoHyphens/>
        <w:spacing w:line="276" w:lineRule="auto"/>
        <w:contextualSpacing/>
        <w:jc w:val="both"/>
        <w:rPr>
          <w:rFonts w:ascii="Arial" w:hAnsi="Arial" w:cs="Arial"/>
          <w:sz w:val="22"/>
          <w:szCs w:val="22"/>
        </w:rPr>
      </w:pPr>
      <w:r w:rsidRPr="00990F8A">
        <w:rPr>
          <w:rFonts w:ascii="Arial" w:hAnsi="Arial" w:cs="Arial"/>
          <w:sz w:val="22"/>
          <w:szCs w:val="22"/>
        </w:rPr>
        <w:t xml:space="preserve">minimalny poziom zmiany ceny materiałów lub kosztów wyliczony w oparciu o wskaźnik cen towarów i usług konsumpcyjnych wskazany w ust. 26 pkt 1), uprawniający strony umowy do żądania zmiany wynagrodzenia wynosi 10 punktów procentowych; </w:t>
      </w:r>
    </w:p>
    <w:p w14:paraId="44B2BBDF" w14:textId="77777777" w:rsidR="00990F8A" w:rsidRPr="00990F8A" w:rsidRDefault="00990F8A" w:rsidP="009B30D5">
      <w:pPr>
        <w:pStyle w:val="Akapitzlist"/>
        <w:numPr>
          <w:ilvl w:val="0"/>
          <w:numId w:val="52"/>
        </w:numPr>
        <w:suppressAutoHyphens/>
        <w:spacing w:line="276" w:lineRule="auto"/>
        <w:contextualSpacing/>
        <w:jc w:val="both"/>
        <w:rPr>
          <w:rFonts w:ascii="Arial" w:hAnsi="Arial" w:cs="Arial"/>
          <w:sz w:val="22"/>
          <w:szCs w:val="22"/>
        </w:rPr>
      </w:pPr>
      <w:r w:rsidRPr="00990F8A">
        <w:rPr>
          <w:rFonts w:ascii="Arial" w:hAnsi="Arial" w:cs="Arial"/>
          <w:sz w:val="22"/>
          <w:szCs w:val="22"/>
        </w:rPr>
        <w:t>maksymalna wartość zmiany wynagrodzenia, jaką dopuszcza Zamawiający wynosi 15% wartości netto wynagrodzenia określonego w §7 ust. 1 Umowy.</w:t>
      </w:r>
    </w:p>
    <w:p w14:paraId="17DE422A"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Zmiany, o których mowa w ust. 26 powyżej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w:t>
      </w:r>
      <w:r w:rsidRPr="00990F8A">
        <w:rPr>
          <w:rFonts w:ascii="Arial" w:hAnsi="Arial" w:cs="Arial"/>
          <w:sz w:val="22"/>
          <w:szCs w:val="22"/>
        </w:rPr>
        <w:lastRenderedPageBreak/>
        <w:t>oraz określić stopień, w jakim wpłynie ona na wysokość wynagrodzenia. Wykonawca może złożyć pisemny wniosek o dokonanie waloryzacji najwcześniej w dniu wejścia w życie przepisów wprowadzających zmiany.</w:t>
      </w:r>
    </w:p>
    <w:p w14:paraId="449D0B2A"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Zmiany, o których mowa w ust. 26 powyżej, mogą być wprowadzane nie częściej niż raz w roku poprzez zestawienie kosztów świadczenia poszczególnych robót wymienionych w harmonogramie rzeczowo – finansowym o którym mowa w §8 ust 1 pkt 1) – 6) Umowy oraz wskaźnika o którym mowa w ust. 26 pkt 1 powyżej. Strony będą uprawnione do wnioskowania o dokonanie kolejnej zmiany pod warunkiem, że wskaźnik o którym mowa w ust. 26 powyżej ulegnie zmianie o minimum 10 punktów procentowych w stosunku do miesiąca w którym dokonano poprzedniej zmiany.</w:t>
      </w:r>
    </w:p>
    <w:p w14:paraId="57C23627" w14:textId="77777777" w:rsidR="00990F8A" w:rsidRPr="00990F8A" w:rsidRDefault="00990F8A" w:rsidP="009B30D5">
      <w:pPr>
        <w:pStyle w:val="Akapitzlist"/>
        <w:numPr>
          <w:ilvl w:val="0"/>
          <w:numId w:val="50"/>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Poprzez zmianę cen materiałów lub kosztów, o których mowa w ust. 26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26, 27 i 28 powyżej stosuje się odpowiednio do Zamawiającego.</w:t>
      </w:r>
    </w:p>
    <w:p w14:paraId="50A46596" w14:textId="77777777" w:rsidR="00990F8A" w:rsidRPr="00990F8A" w:rsidRDefault="00990F8A" w:rsidP="00990F8A">
      <w:pPr>
        <w:pStyle w:val="Akapitzlist"/>
        <w:spacing w:line="276" w:lineRule="auto"/>
        <w:ind w:left="426"/>
        <w:jc w:val="both"/>
        <w:rPr>
          <w:rFonts w:ascii="Arial" w:hAnsi="Arial" w:cs="Arial"/>
          <w:sz w:val="22"/>
          <w:szCs w:val="22"/>
        </w:rPr>
      </w:pPr>
    </w:p>
    <w:p w14:paraId="4DDA0927" w14:textId="77777777" w:rsidR="00990F8A" w:rsidRPr="00990F8A" w:rsidRDefault="00990F8A" w:rsidP="00FD5556">
      <w:pPr>
        <w:pStyle w:val="Nagwek5"/>
        <w:spacing w:line="240" w:lineRule="auto"/>
        <w:ind w:left="-823" w:firstLine="823"/>
        <w:jc w:val="center"/>
        <w:rPr>
          <w:rFonts w:ascii="Arial" w:hAnsi="Arial" w:cs="Arial"/>
          <w:sz w:val="22"/>
          <w:szCs w:val="22"/>
        </w:rPr>
      </w:pPr>
      <w:r w:rsidRPr="00990F8A">
        <w:rPr>
          <w:rFonts w:ascii="Arial" w:hAnsi="Arial" w:cs="Arial"/>
          <w:sz w:val="22"/>
          <w:szCs w:val="22"/>
        </w:rPr>
        <w:t>IV OBOWIĄZKI WYKONAWCY</w:t>
      </w:r>
    </w:p>
    <w:p w14:paraId="0764960A" w14:textId="521F58D9" w:rsidR="00990F8A" w:rsidRPr="00FD5556" w:rsidRDefault="00990F8A" w:rsidP="00FD5556">
      <w:pPr>
        <w:pStyle w:val="Nagwek6"/>
        <w:spacing w:before="0"/>
        <w:jc w:val="center"/>
        <w:rPr>
          <w:rFonts w:ascii="Arial" w:hAnsi="Arial" w:cs="Arial"/>
          <w:b/>
          <w:bCs/>
          <w:i w:val="0"/>
          <w:iCs w:val="0"/>
          <w:color w:val="auto"/>
          <w:sz w:val="22"/>
          <w:szCs w:val="22"/>
        </w:rPr>
      </w:pPr>
      <w:r w:rsidRPr="00FD5556">
        <w:rPr>
          <w:rFonts w:ascii="Arial" w:hAnsi="Arial" w:cs="Arial"/>
          <w:b/>
          <w:bCs/>
          <w:i w:val="0"/>
          <w:iCs w:val="0"/>
          <w:color w:val="auto"/>
          <w:sz w:val="22"/>
          <w:szCs w:val="22"/>
        </w:rPr>
        <w:t>§ 8</w:t>
      </w:r>
    </w:p>
    <w:p w14:paraId="38DCB89A" w14:textId="77777777" w:rsidR="00990F8A" w:rsidRPr="00990F8A" w:rsidRDefault="00990F8A" w:rsidP="009B30D5">
      <w:pPr>
        <w:pStyle w:val="Akapitzlist"/>
        <w:numPr>
          <w:ilvl w:val="0"/>
          <w:numId w:val="73"/>
        </w:numPr>
        <w:suppressAutoHyphens/>
        <w:spacing w:line="276" w:lineRule="auto"/>
        <w:ind w:left="426" w:hanging="437"/>
        <w:contextualSpacing/>
        <w:jc w:val="both"/>
        <w:rPr>
          <w:rFonts w:ascii="Arial" w:eastAsia="StarSymbol" w:hAnsi="Arial" w:cs="Arial"/>
          <w:sz w:val="22"/>
          <w:szCs w:val="22"/>
        </w:rPr>
      </w:pPr>
      <w:bookmarkStart w:id="10" w:name="_Hlk68860950"/>
      <w:r w:rsidRPr="00990F8A">
        <w:rPr>
          <w:rFonts w:ascii="Arial" w:eastAsia="StarSymbol" w:hAnsi="Arial" w:cs="Arial"/>
          <w:sz w:val="22"/>
          <w:szCs w:val="22"/>
        </w:rPr>
        <w:t>Wykonawca w ramach niniejszej umowy i wynagrodzenia ryczałtowego zobowiązany jest do</w:t>
      </w:r>
      <w:bookmarkEnd w:id="10"/>
      <w:r w:rsidRPr="00990F8A">
        <w:rPr>
          <w:rFonts w:ascii="Arial" w:eastAsia="StarSymbol" w:hAnsi="Arial" w:cs="Arial"/>
          <w:sz w:val="22"/>
          <w:szCs w:val="22"/>
        </w:rPr>
        <w:t>:</w:t>
      </w:r>
    </w:p>
    <w:p w14:paraId="06A2C3EA"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przekazania w terminie 7 dni, licząc od dnia zawarcia umowy, harmonogramu rzeczowo – finansowego sporządzonego w oparciu o przedstawiony przed zawarciem umowy formularz cenowy. Harmonogram powinien być spójny z Etapami realizacji przedmiotu umowy określonymi w §6 umowy;</w:t>
      </w:r>
    </w:p>
    <w:p w14:paraId="2D42A4ED"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70BDE56C"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Wprowadzanie zmian w zatwierdzonym harmonogramie rzeczowo-finansowym, w szczególności zmian terminów realizacji, wymaga pisemnej zgody Zamawiającego,.</w:t>
      </w:r>
    </w:p>
    <w:p w14:paraId="40174B75"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58B69EA5"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70F1034B"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przedstawienia polisy odpowiedzialności cywilnej;</w:t>
      </w:r>
    </w:p>
    <w:p w14:paraId="69184EE7"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zapewnienia pełnej obsługi geodezyjnej inwestycji;</w:t>
      </w:r>
    </w:p>
    <w:p w14:paraId="6497DB18"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rozpoczęcia robót nie później niż w ciągu 30 dni od podpisania umowy;</w:t>
      </w:r>
    </w:p>
    <w:p w14:paraId="30BD0621"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lastRenderedPageBreak/>
        <w:t>dokonania wizji lokalnej terenu oraz sprawdzenia zgodności załączonej dokumentacji projektowej tj. projektu budowlanego oraz przedmiaru robót z faktycznym stanem i warunkami terenowymi przed wejściem na Plac Budowy;</w:t>
      </w:r>
    </w:p>
    <w:p w14:paraId="5EA0F4BB"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5FD9947B" w14:textId="77777777" w:rsidR="00990F8A" w:rsidRPr="00990F8A" w:rsidRDefault="00990F8A" w:rsidP="009B30D5">
      <w:pPr>
        <w:numPr>
          <w:ilvl w:val="1"/>
          <w:numId w:val="42"/>
        </w:numPr>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prowadzenia prawidłowo dokumentacji budowy;</w:t>
      </w:r>
    </w:p>
    <w:p w14:paraId="392217C3"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prowadzenia robót w sposób umożliwiający dojazd do posesji mieszkańcom, służbom miejskim i ratunkowym;</w:t>
      </w:r>
    </w:p>
    <w:p w14:paraId="6BF66EF3"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680B5BAF"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zgłaszania wszelkich niezgodności, jakie wystąpią pomiędzy sytuacją terenową, a dokumentacją projektową w terminie 2 dni roboczych od ich stwierdzenia;</w:t>
      </w:r>
    </w:p>
    <w:p w14:paraId="16C928B6"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3E2B8351"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265992EB"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zainstalowania dla własnych potrzeb dodatkowego licznika zużycia wody i energii oraz ponoszenia kosztów ich zużycia w okresie realizacji robót;</w:t>
      </w:r>
    </w:p>
    <w:p w14:paraId="556608B4"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zapewnienia i przestrzegania wymogów w zakresie bezpieczeństwa osób przebywających na terenie budowy;</w:t>
      </w:r>
    </w:p>
    <w:p w14:paraId="4668B83C"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3A709D47"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0D4E9193" w14:textId="77777777" w:rsidR="00990F8A" w:rsidRPr="00990F8A" w:rsidRDefault="00990F8A" w:rsidP="009B30D5">
      <w:pPr>
        <w:numPr>
          <w:ilvl w:val="1"/>
          <w:numId w:val="42"/>
        </w:numPr>
        <w:tabs>
          <w:tab w:val="left" w:pos="426"/>
        </w:tabs>
        <w:suppressAutoHyphens/>
        <w:spacing w:line="276" w:lineRule="auto"/>
        <w:ind w:left="992" w:hanging="567"/>
        <w:contextualSpacing/>
        <w:jc w:val="both"/>
        <w:rPr>
          <w:rFonts w:ascii="Arial" w:eastAsia="StarSymbol" w:hAnsi="Arial" w:cs="Arial"/>
          <w:sz w:val="22"/>
          <w:szCs w:val="22"/>
        </w:rPr>
      </w:pPr>
      <w:r w:rsidRPr="00990F8A">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1A3373A5"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postępowania z materiałami z odzysku w sposób podany w SWZ;</w:t>
      </w:r>
    </w:p>
    <w:p w14:paraId="42E8401B"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systematycznego usuwania odpadów i śmieci w czasie trwania robót;</w:t>
      </w:r>
    </w:p>
    <w:p w14:paraId="62F02A5E"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uzgodnienia z właścicielami sieci poddawanych przebudowie sposobu i terminów nadzoru nad tymi robotami;</w:t>
      </w:r>
    </w:p>
    <w:p w14:paraId="32963AD5"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ponoszenia odpowiedzialności za uzbrojenie znajdujące się na terenie budowy, w tym:</w:t>
      </w:r>
    </w:p>
    <w:p w14:paraId="485BB952" w14:textId="77777777" w:rsidR="00990F8A" w:rsidRPr="00990F8A" w:rsidRDefault="00990F8A" w:rsidP="009B30D5">
      <w:pPr>
        <w:pStyle w:val="Akapitzlist"/>
        <w:numPr>
          <w:ilvl w:val="0"/>
          <w:numId w:val="81"/>
        </w:numPr>
        <w:suppressAutoHyphens/>
        <w:spacing w:line="276" w:lineRule="auto"/>
        <w:ind w:left="1418" w:hanging="425"/>
        <w:contextualSpacing/>
        <w:jc w:val="both"/>
        <w:rPr>
          <w:rFonts w:ascii="Arial" w:eastAsia="StarSymbol" w:hAnsi="Arial" w:cs="Arial"/>
          <w:sz w:val="22"/>
          <w:szCs w:val="22"/>
        </w:rPr>
      </w:pPr>
      <w:r w:rsidRPr="00990F8A">
        <w:rPr>
          <w:rFonts w:ascii="Arial" w:eastAsia="StarSymbol" w:hAnsi="Arial" w:cs="Arial"/>
          <w:sz w:val="22"/>
          <w:szCs w:val="22"/>
        </w:rPr>
        <w:t>wszelkie uszkodzenia, jakie Wykonawca spowoduje podczas prowadzenia prac,</w:t>
      </w:r>
    </w:p>
    <w:p w14:paraId="01E1649F" w14:textId="77777777" w:rsidR="00990F8A" w:rsidRPr="00990F8A" w:rsidRDefault="00990F8A" w:rsidP="009B30D5">
      <w:pPr>
        <w:pStyle w:val="Akapitzlist"/>
        <w:numPr>
          <w:ilvl w:val="0"/>
          <w:numId w:val="81"/>
        </w:numPr>
        <w:suppressAutoHyphens/>
        <w:spacing w:line="276" w:lineRule="auto"/>
        <w:ind w:left="1418" w:hanging="425"/>
        <w:contextualSpacing/>
        <w:jc w:val="both"/>
        <w:rPr>
          <w:rFonts w:ascii="Arial" w:hAnsi="Arial" w:cs="Arial"/>
          <w:sz w:val="22"/>
          <w:szCs w:val="22"/>
        </w:rPr>
      </w:pPr>
      <w:r w:rsidRPr="00990F8A">
        <w:rPr>
          <w:rFonts w:ascii="Arial" w:eastAsia="StarSymbol" w:hAnsi="Arial" w:cs="Arial"/>
          <w:sz w:val="22"/>
          <w:szCs w:val="22"/>
        </w:rPr>
        <w:lastRenderedPageBreak/>
        <w:t>w przypadku, gdy na pisemne wezwanie Zamawiającego, Wykonawca nie dokona napraw</w:t>
      </w:r>
      <w:r w:rsidRPr="00990F8A">
        <w:rPr>
          <w:rFonts w:ascii="Arial" w:hAnsi="Arial" w:cs="Arial"/>
          <w:sz w:val="22"/>
          <w:szCs w:val="22"/>
        </w:rPr>
        <w:t>, Zamawiający ma prawo do zlecenia tych prac innemu podmiotowi i obciążenia kosztami Wykonawcę, nie wyłączając potrącenia należności za naprawę z wynagrodzenia Wykonawcy;</w:t>
      </w:r>
    </w:p>
    <w:p w14:paraId="3EDDD578"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użycia materiałów dopuszczonych do obrotu i stosowania na rynku polskim;</w:t>
      </w:r>
    </w:p>
    <w:p w14:paraId="5F532ECA"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udziału w naradach koordynacyjnych;</w:t>
      </w:r>
    </w:p>
    <w:p w14:paraId="1536F631"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opracowania i wprowadzenia czasowej organizacji ruchu na czas budowy zgodnie z wymogami prawa w tym zakresie oraz poinformowanie odpowiednich służb o tym fakcie;</w:t>
      </w:r>
    </w:p>
    <w:p w14:paraId="788F8479"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wykonania dokumentacji powykonawczej</w:t>
      </w:r>
    </w:p>
    <w:p w14:paraId="34DA0B85"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wykonania geodezyjnej dokumentacji powykonawczej;</w:t>
      </w:r>
    </w:p>
    <w:p w14:paraId="2BF8C702"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wykonania innych czynności i prac niezbędnych do prawidłowego wykonania przedmiotu umowy;</w:t>
      </w:r>
    </w:p>
    <w:p w14:paraId="01F75B77"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uzyskania pozwolenia na użytkowanie lub skutecznego zgłoszenia zakończenia robót do właściwego organu;</w:t>
      </w:r>
    </w:p>
    <w:p w14:paraId="097C9F81"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Wykonawca zobowiązuje się, że pracownicy wykonujący zamówienie w zakresie budowy chodnika będą zatrudnieni na umowę o pracę w rozumieniu przepisów ustawy z dnia 26 czerwca 1974 r. Kodeks pracy;</w:t>
      </w:r>
    </w:p>
    <w:p w14:paraId="0CFFBEFB"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33) czynności. Zamawiający uprawniony jest w szczególności do:</w:t>
      </w:r>
    </w:p>
    <w:p w14:paraId="4A4E669C" w14:textId="77777777" w:rsidR="00990F8A" w:rsidRPr="00990F8A" w:rsidRDefault="00990F8A" w:rsidP="009B30D5">
      <w:pPr>
        <w:pStyle w:val="Akapitzlist"/>
        <w:numPr>
          <w:ilvl w:val="0"/>
          <w:numId w:val="43"/>
        </w:numPr>
        <w:tabs>
          <w:tab w:val="left" w:pos="426"/>
        </w:tabs>
        <w:suppressAutoHyphens/>
        <w:spacing w:line="276" w:lineRule="auto"/>
        <w:ind w:left="1276" w:hanging="283"/>
        <w:contextualSpacing/>
        <w:jc w:val="both"/>
        <w:rPr>
          <w:rFonts w:ascii="Arial" w:eastAsia="StarSymbol" w:hAnsi="Arial" w:cs="Arial"/>
          <w:sz w:val="22"/>
          <w:szCs w:val="22"/>
        </w:rPr>
      </w:pPr>
      <w:r w:rsidRPr="00990F8A">
        <w:rPr>
          <w:rFonts w:ascii="Arial" w:eastAsia="StarSymbol" w:hAnsi="Arial" w:cs="Arial"/>
          <w:sz w:val="22"/>
          <w:szCs w:val="22"/>
        </w:rPr>
        <w:t xml:space="preserve">żądania wyjaśnień w przypadku wątpliwości w zakresie potwierdzenia spełniania ww. wymogów, </w:t>
      </w:r>
    </w:p>
    <w:p w14:paraId="3CC34B89" w14:textId="77777777" w:rsidR="00990F8A" w:rsidRPr="00990F8A" w:rsidRDefault="00990F8A" w:rsidP="009B30D5">
      <w:pPr>
        <w:pStyle w:val="Akapitzlist"/>
        <w:numPr>
          <w:ilvl w:val="0"/>
          <w:numId w:val="43"/>
        </w:numPr>
        <w:tabs>
          <w:tab w:val="left" w:pos="426"/>
        </w:tabs>
        <w:suppressAutoHyphens/>
        <w:spacing w:line="276" w:lineRule="auto"/>
        <w:ind w:left="1276" w:hanging="283"/>
        <w:contextualSpacing/>
        <w:jc w:val="both"/>
        <w:rPr>
          <w:rFonts w:ascii="Arial" w:eastAsia="StarSymbol" w:hAnsi="Arial" w:cs="Arial"/>
          <w:sz w:val="22"/>
          <w:szCs w:val="22"/>
        </w:rPr>
      </w:pPr>
      <w:r w:rsidRPr="00990F8A">
        <w:rPr>
          <w:rFonts w:ascii="Arial" w:eastAsia="StarSymbol" w:hAnsi="Arial" w:cs="Arial"/>
          <w:sz w:val="22"/>
          <w:szCs w:val="22"/>
        </w:rPr>
        <w:t>przeprowadzania kontroli na miejscu wykonywania świadczenia,</w:t>
      </w:r>
    </w:p>
    <w:p w14:paraId="2B35AA0D" w14:textId="77777777" w:rsidR="00990F8A" w:rsidRPr="00990F8A" w:rsidRDefault="00990F8A" w:rsidP="009B30D5">
      <w:pPr>
        <w:pStyle w:val="Akapitzlist"/>
        <w:numPr>
          <w:ilvl w:val="0"/>
          <w:numId w:val="43"/>
        </w:numPr>
        <w:tabs>
          <w:tab w:val="left" w:pos="426"/>
        </w:tabs>
        <w:suppressAutoHyphens/>
        <w:spacing w:line="276" w:lineRule="auto"/>
        <w:ind w:left="1276" w:hanging="283"/>
        <w:contextualSpacing/>
        <w:jc w:val="both"/>
        <w:rPr>
          <w:rFonts w:ascii="Arial" w:eastAsia="StarSymbol" w:hAnsi="Arial" w:cs="Arial"/>
          <w:sz w:val="22"/>
          <w:szCs w:val="22"/>
        </w:rPr>
      </w:pPr>
      <w:r w:rsidRPr="00990F8A">
        <w:rPr>
          <w:rFonts w:ascii="Arial" w:eastAsia="StarSymbol" w:hAnsi="Arial" w:cs="Arial"/>
          <w:sz w:val="22"/>
          <w:szCs w:val="22"/>
        </w:rPr>
        <w:t>żądania oświadczeń i dokumentów w zakresie potwierdzenia spełniania ww. wymogów i ich oceny.</w:t>
      </w:r>
    </w:p>
    <w:p w14:paraId="44C9820C"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eastAsia="StarSymbol" w:hAnsi="Arial" w:cs="Arial"/>
          <w:sz w:val="22"/>
          <w:szCs w:val="22"/>
        </w:rPr>
      </w:pPr>
      <w:r w:rsidRPr="00990F8A">
        <w:rPr>
          <w:rFonts w:ascii="Arial" w:eastAsia="StarSymbol" w:hAnsi="Arial" w:cs="Arial"/>
          <w:sz w:val="22"/>
          <w:szCs w:val="22"/>
        </w:rPr>
        <w:t>W trakcie realizacji zamówienia na każde wezwanie Zamawiającego w wyznaczonym w 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 celu potwierdzenia spełnienia wymogu zatrudnienia na podstawie umowy o pracę osób wykonujących wskazane w pkt 33) czynności. Zamawiający może żądać w szczególności:</w:t>
      </w:r>
    </w:p>
    <w:p w14:paraId="018EF196" w14:textId="77777777" w:rsidR="00990F8A" w:rsidRPr="00990F8A" w:rsidRDefault="00990F8A"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990F8A">
        <w:rPr>
          <w:rFonts w:ascii="Arial" w:eastAsia="StarSymbol" w:hAnsi="Arial" w:cs="Arial"/>
          <w:sz w:val="22"/>
          <w:szCs w:val="22"/>
        </w:rPr>
        <w:t>oświadczenia zatrudnionego pracownika,</w:t>
      </w:r>
    </w:p>
    <w:p w14:paraId="63D6B832" w14:textId="77777777" w:rsidR="00990F8A" w:rsidRPr="00990F8A" w:rsidRDefault="00990F8A"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990F8A">
        <w:rPr>
          <w:rFonts w:ascii="Arial" w:eastAsia="StarSymbol" w:hAnsi="Arial" w:cs="Arial"/>
          <w:sz w:val="22"/>
          <w:szCs w:val="22"/>
        </w:rPr>
        <w:t>oświadczenia Wykonawcy lub podwykonawcy o zatrudnieniu pracownika na podstawie umowy o pracę,</w:t>
      </w:r>
    </w:p>
    <w:p w14:paraId="3F65328D" w14:textId="77777777" w:rsidR="00990F8A" w:rsidRPr="00990F8A" w:rsidRDefault="00990F8A"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990F8A">
        <w:rPr>
          <w:rFonts w:ascii="Arial" w:eastAsia="StarSymbol" w:hAnsi="Arial" w:cs="Arial"/>
          <w:sz w:val="22"/>
          <w:szCs w:val="22"/>
        </w:rPr>
        <w:t>poświadczonej za zgodność z oryginałem odpowiednio kopię umowy/umów o pracę osób wykonujących w trakcie realizacji zamówienia czynności, których dotyczy ww. oświadczenie (wraz z dokumentem regulującym zakres obowiązków, jeżeli został sporządzony),</w:t>
      </w:r>
    </w:p>
    <w:p w14:paraId="28512F1B" w14:textId="77777777" w:rsidR="00990F8A" w:rsidRPr="00990F8A" w:rsidRDefault="00990F8A"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990F8A">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D88D727" w14:textId="77777777" w:rsidR="00990F8A" w:rsidRPr="00990F8A" w:rsidRDefault="00990F8A" w:rsidP="009B30D5">
      <w:pPr>
        <w:pStyle w:val="Akapitzlist"/>
        <w:numPr>
          <w:ilvl w:val="0"/>
          <w:numId w:val="44"/>
        </w:numPr>
        <w:suppressAutoHyphens/>
        <w:spacing w:line="276" w:lineRule="auto"/>
        <w:ind w:left="1418" w:hanging="425"/>
        <w:contextualSpacing/>
        <w:jc w:val="both"/>
        <w:rPr>
          <w:rFonts w:ascii="Arial" w:eastAsia="StarSymbol" w:hAnsi="Arial" w:cs="Arial"/>
          <w:sz w:val="22"/>
          <w:szCs w:val="22"/>
        </w:rPr>
      </w:pPr>
      <w:r w:rsidRPr="00990F8A">
        <w:rPr>
          <w:rFonts w:ascii="Arial" w:eastAsia="StarSymbol" w:hAnsi="Arial" w:cs="Arial"/>
          <w:sz w:val="22"/>
          <w:szCs w:val="22"/>
        </w:rPr>
        <w:t xml:space="preserve">poświadczoną za zgodność z oryginałem kopię dowodu potwierdzającego zgłoszenie pracownika przez pracodawcę do ubezpieczeń, </w:t>
      </w:r>
    </w:p>
    <w:p w14:paraId="15B2E3CA" w14:textId="77777777" w:rsidR="00990F8A" w:rsidRPr="00990F8A" w:rsidRDefault="00990F8A" w:rsidP="009B30D5">
      <w:pPr>
        <w:numPr>
          <w:ilvl w:val="1"/>
          <w:numId w:val="42"/>
        </w:numPr>
        <w:tabs>
          <w:tab w:val="left" w:pos="426"/>
        </w:tabs>
        <w:suppressAutoHyphens/>
        <w:spacing w:line="276" w:lineRule="auto"/>
        <w:ind w:left="993" w:hanging="567"/>
        <w:contextualSpacing/>
        <w:jc w:val="both"/>
        <w:rPr>
          <w:rFonts w:ascii="Arial" w:hAnsi="Arial" w:cs="Arial"/>
          <w:sz w:val="22"/>
          <w:szCs w:val="22"/>
        </w:rPr>
      </w:pPr>
      <w:r w:rsidRPr="00990F8A">
        <w:rPr>
          <w:rFonts w:ascii="Arial" w:eastAsia="StarSymbol" w:hAnsi="Arial" w:cs="Arial"/>
          <w:sz w:val="22"/>
          <w:szCs w:val="22"/>
        </w:rPr>
        <w:lastRenderedPageBreak/>
        <w:t>Wykonawca zobowiązuje się zatrudnić ….... osób w celu przygotowania zawodowego</w:t>
      </w:r>
      <w:r w:rsidRPr="00990F8A">
        <w:rPr>
          <w:rFonts w:ascii="Arial" w:hAnsi="Arial" w:cs="Arial"/>
          <w:sz w:val="22"/>
          <w:szCs w:val="22"/>
        </w:rPr>
        <w:t>.</w:t>
      </w:r>
    </w:p>
    <w:p w14:paraId="0AD97016" w14:textId="77777777" w:rsidR="00990F8A" w:rsidRPr="00990F8A" w:rsidRDefault="00990F8A" w:rsidP="009B30D5">
      <w:pPr>
        <w:pStyle w:val="Akapitzlist"/>
        <w:numPr>
          <w:ilvl w:val="0"/>
          <w:numId w:val="73"/>
        </w:numPr>
        <w:suppressAutoHyphens/>
        <w:spacing w:line="276" w:lineRule="auto"/>
        <w:ind w:left="426" w:hanging="437"/>
        <w:contextualSpacing/>
        <w:jc w:val="both"/>
        <w:rPr>
          <w:rFonts w:ascii="Arial" w:hAnsi="Arial" w:cs="Arial"/>
          <w:sz w:val="22"/>
          <w:szCs w:val="22"/>
        </w:rPr>
      </w:pPr>
      <w:r w:rsidRPr="00990F8A">
        <w:rPr>
          <w:rFonts w:ascii="Arial" w:hAnsi="Arial" w:cs="Arial"/>
          <w:sz w:val="22"/>
          <w:szCs w:val="22"/>
        </w:rPr>
        <w:t>Dokumentacja powykonawcza, o której mowa w § 8 ust. 1 pkt 29 umowy obejmuje:</w:t>
      </w:r>
    </w:p>
    <w:p w14:paraId="52ADBC34" w14:textId="77777777" w:rsidR="00990F8A" w:rsidRPr="00990F8A" w:rsidRDefault="00990F8A" w:rsidP="009B30D5">
      <w:pPr>
        <w:numPr>
          <w:ilvl w:val="0"/>
          <w:numId w:val="77"/>
        </w:numPr>
        <w:spacing w:line="276" w:lineRule="auto"/>
        <w:ind w:left="709" w:hanging="425"/>
        <w:jc w:val="both"/>
        <w:rPr>
          <w:rFonts w:ascii="Arial" w:hAnsi="Arial" w:cs="Arial"/>
          <w:sz w:val="22"/>
          <w:szCs w:val="22"/>
        </w:rPr>
      </w:pPr>
      <w:r w:rsidRPr="00990F8A">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6E1A0A47" w14:textId="77777777" w:rsidR="00990F8A" w:rsidRPr="00990F8A" w:rsidRDefault="00990F8A" w:rsidP="009B30D5">
      <w:pPr>
        <w:numPr>
          <w:ilvl w:val="0"/>
          <w:numId w:val="77"/>
        </w:numPr>
        <w:spacing w:line="276" w:lineRule="auto"/>
        <w:ind w:left="709" w:hanging="425"/>
        <w:jc w:val="both"/>
        <w:rPr>
          <w:rFonts w:ascii="Arial" w:hAnsi="Arial" w:cs="Arial"/>
          <w:sz w:val="22"/>
          <w:szCs w:val="22"/>
        </w:rPr>
      </w:pPr>
      <w:r w:rsidRPr="00990F8A">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78093B81" w14:textId="77777777" w:rsidR="00990F8A" w:rsidRPr="00990F8A" w:rsidRDefault="00990F8A" w:rsidP="009B30D5">
      <w:pPr>
        <w:numPr>
          <w:ilvl w:val="0"/>
          <w:numId w:val="77"/>
        </w:numPr>
        <w:spacing w:line="276" w:lineRule="auto"/>
        <w:ind w:left="709" w:hanging="425"/>
        <w:jc w:val="both"/>
        <w:rPr>
          <w:rFonts w:ascii="Arial" w:hAnsi="Arial" w:cs="Arial"/>
          <w:sz w:val="22"/>
          <w:szCs w:val="22"/>
        </w:rPr>
      </w:pPr>
      <w:r w:rsidRPr="00990F8A">
        <w:rPr>
          <w:rFonts w:ascii="Arial" w:hAnsi="Arial" w:cs="Arial"/>
          <w:sz w:val="22"/>
          <w:szCs w:val="22"/>
        </w:rPr>
        <w:t>instrukcje, opisy i kopie kart gwarancyjnych urządzeń zamontowanych w wyniku realizacji robót.</w:t>
      </w:r>
    </w:p>
    <w:p w14:paraId="153CAB7E" w14:textId="77777777" w:rsidR="00990F8A" w:rsidRPr="00990F8A" w:rsidRDefault="00990F8A" w:rsidP="009B30D5">
      <w:pPr>
        <w:pStyle w:val="Akapitzlist"/>
        <w:numPr>
          <w:ilvl w:val="0"/>
          <w:numId w:val="73"/>
        </w:numPr>
        <w:suppressAutoHyphens/>
        <w:spacing w:line="276" w:lineRule="auto"/>
        <w:ind w:left="426" w:hanging="437"/>
        <w:contextualSpacing/>
        <w:jc w:val="both"/>
        <w:rPr>
          <w:rFonts w:ascii="Arial" w:hAnsi="Arial" w:cs="Arial"/>
          <w:i/>
          <w:sz w:val="22"/>
          <w:szCs w:val="22"/>
        </w:rPr>
      </w:pPr>
      <w:r w:rsidRPr="00990F8A">
        <w:rPr>
          <w:rFonts w:ascii="Arial" w:hAnsi="Arial" w:cs="Arial"/>
          <w:sz w:val="22"/>
          <w:szCs w:val="22"/>
        </w:rPr>
        <w:t>Dokumentacja powykonawcza, o której mowa w § 8 ust. 1 pkt 29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538BBC57" w14:textId="77777777" w:rsidR="00990F8A" w:rsidRPr="00DA02CB" w:rsidRDefault="00990F8A" w:rsidP="00DA02CB">
      <w:pPr>
        <w:pStyle w:val="Nagwek6"/>
        <w:spacing w:line="276" w:lineRule="auto"/>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9</w:t>
      </w:r>
    </w:p>
    <w:p w14:paraId="32C53EF5" w14:textId="77777777" w:rsidR="00990F8A" w:rsidRPr="00990F8A" w:rsidRDefault="00990F8A" w:rsidP="009B30D5">
      <w:pPr>
        <w:numPr>
          <w:ilvl w:val="0"/>
          <w:numId w:val="59"/>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Wykonawca zobowiązuje się wykonać przedmiot umowy z materiałów własnych.</w:t>
      </w:r>
    </w:p>
    <w:p w14:paraId="540CFF51" w14:textId="77777777" w:rsidR="00990F8A" w:rsidRPr="00990F8A" w:rsidRDefault="00990F8A" w:rsidP="009B30D5">
      <w:pPr>
        <w:numPr>
          <w:ilvl w:val="0"/>
          <w:numId w:val="59"/>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11AB96C1" w14:textId="77777777" w:rsidR="00990F8A" w:rsidRPr="00990F8A" w:rsidRDefault="00990F8A" w:rsidP="009B30D5">
      <w:pPr>
        <w:numPr>
          <w:ilvl w:val="0"/>
          <w:numId w:val="59"/>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7EC312CC" w14:textId="77777777" w:rsidR="00990F8A" w:rsidRPr="00DA02CB" w:rsidRDefault="00990F8A" w:rsidP="00DA02CB">
      <w:pPr>
        <w:pStyle w:val="Nagwek6"/>
        <w:spacing w:line="276" w:lineRule="auto"/>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10</w:t>
      </w:r>
    </w:p>
    <w:p w14:paraId="1CB50E27" w14:textId="77777777" w:rsidR="00990F8A" w:rsidRPr="00990F8A" w:rsidRDefault="00990F8A" w:rsidP="00990F8A">
      <w:pPr>
        <w:spacing w:line="276" w:lineRule="auto"/>
        <w:contextualSpacing/>
        <w:jc w:val="both"/>
        <w:rPr>
          <w:rFonts w:ascii="Arial" w:eastAsia="StarSymbol" w:hAnsi="Arial" w:cs="Arial"/>
          <w:sz w:val="22"/>
          <w:szCs w:val="22"/>
        </w:rPr>
      </w:pPr>
      <w:r w:rsidRPr="00990F8A">
        <w:rPr>
          <w:rFonts w:ascii="Arial" w:eastAsia="StarSymbol" w:hAnsi="Arial" w:cs="Arial"/>
          <w:sz w:val="22"/>
          <w:szCs w:val="22"/>
        </w:rPr>
        <w:t>Wykonawca oświadcza, że posiada ubezpieczenie od odpowiedzialności cywilnej na prowadzenie robót w zakresie przewidzianym umową do kwoty 10 000 000 zł. Wykonawca zobowiązuje się utrzymywać przedmiotowe ubezpieczenie, co najmniej do wskazanej wyżej kwoty aż do zakończeniu prac stanowiących przedmiot niniejszej umowy.</w:t>
      </w:r>
    </w:p>
    <w:p w14:paraId="68ECB353" w14:textId="77777777" w:rsidR="00990F8A" w:rsidRPr="00DA02CB" w:rsidRDefault="00990F8A" w:rsidP="00DA02CB">
      <w:pPr>
        <w:pStyle w:val="Nagwek6"/>
        <w:spacing w:line="276" w:lineRule="auto"/>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11</w:t>
      </w:r>
    </w:p>
    <w:p w14:paraId="5BA86A17" w14:textId="77777777" w:rsidR="00990F8A" w:rsidRPr="00990F8A" w:rsidRDefault="00990F8A" w:rsidP="00990F8A">
      <w:pPr>
        <w:spacing w:line="276" w:lineRule="auto"/>
        <w:contextualSpacing/>
        <w:jc w:val="both"/>
        <w:rPr>
          <w:rFonts w:ascii="Arial" w:eastAsia="StarSymbol" w:hAnsi="Arial" w:cs="Arial"/>
          <w:sz w:val="22"/>
          <w:szCs w:val="22"/>
        </w:rPr>
      </w:pPr>
      <w:r w:rsidRPr="00990F8A">
        <w:rPr>
          <w:rFonts w:ascii="Arial" w:eastAsia="StarSymbol" w:hAnsi="Arial" w:cs="Arial"/>
          <w:sz w:val="22"/>
          <w:szCs w:val="22"/>
        </w:rPr>
        <w:t>Wykonawca przyjmuje na siebie ponadto następujące obowiązki szczegółowe:</w:t>
      </w:r>
    </w:p>
    <w:p w14:paraId="66FAE69E" w14:textId="77777777" w:rsidR="00990F8A" w:rsidRPr="00990F8A" w:rsidRDefault="00990F8A" w:rsidP="009B30D5">
      <w:pPr>
        <w:numPr>
          <w:ilvl w:val="1"/>
          <w:numId w:val="60"/>
        </w:numPr>
        <w:suppressAutoHyphens/>
        <w:spacing w:line="276" w:lineRule="auto"/>
        <w:ind w:left="709" w:hanging="425"/>
        <w:contextualSpacing/>
        <w:jc w:val="both"/>
        <w:rPr>
          <w:rFonts w:ascii="Arial" w:eastAsia="StarSymbol" w:hAnsi="Arial" w:cs="Arial"/>
          <w:sz w:val="22"/>
          <w:szCs w:val="22"/>
        </w:rPr>
      </w:pPr>
      <w:r w:rsidRPr="00990F8A">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426E3BAD" w14:textId="77777777" w:rsidR="00990F8A" w:rsidRPr="00990F8A" w:rsidRDefault="00990F8A" w:rsidP="009B30D5">
      <w:pPr>
        <w:numPr>
          <w:ilvl w:val="1"/>
          <w:numId w:val="60"/>
        </w:numPr>
        <w:suppressAutoHyphens/>
        <w:spacing w:line="276" w:lineRule="auto"/>
        <w:ind w:left="709" w:hanging="425"/>
        <w:contextualSpacing/>
        <w:jc w:val="both"/>
        <w:rPr>
          <w:rFonts w:ascii="Arial" w:eastAsia="StarSymbol" w:hAnsi="Arial" w:cs="Arial"/>
          <w:sz w:val="22"/>
          <w:szCs w:val="22"/>
        </w:rPr>
      </w:pPr>
      <w:r w:rsidRPr="00990F8A">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19F4347E" w14:textId="77777777" w:rsidR="00990F8A" w:rsidRPr="00DA02CB" w:rsidRDefault="00990F8A" w:rsidP="00DA02CB">
      <w:pPr>
        <w:pStyle w:val="Nagwek6"/>
        <w:spacing w:line="276" w:lineRule="auto"/>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12</w:t>
      </w:r>
    </w:p>
    <w:p w14:paraId="488E74AE" w14:textId="77777777" w:rsidR="00990F8A" w:rsidRPr="00990F8A" w:rsidRDefault="00990F8A" w:rsidP="009B30D5">
      <w:pPr>
        <w:numPr>
          <w:ilvl w:val="0"/>
          <w:numId w:val="61"/>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1C1F05D0" w14:textId="77777777" w:rsidR="00990F8A" w:rsidRPr="00990F8A" w:rsidRDefault="00990F8A" w:rsidP="009B30D5">
      <w:pPr>
        <w:numPr>
          <w:ilvl w:val="0"/>
          <w:numId w:val="61"/>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lastRenderedPageBreak/>
        <w:t>Wykonawca zgłosi Zamawiającemu gotowość przedmiotu umowy do odbioru końcowego, będzie uczestniczył w czynnościach odbioru i zapewnieni usunięcia stwierdzonych wad w wyznaczonym terminie.</w:t>
      </w:r>
    </w:p>
    <w:p w14:paraId="3E47CC34" w14:textId="77777777" w:rsidR="00DA02CB" w:rsidRDefault="00DA02CB" w:rsidP="00DA02CB">
      <w:pPr>
        <w:pStyle w:val="Nagwek5"/>
        <w:spacing w:line="240" w:lineRule="auto"/>
        <w:ind w:left="-823" w:firstLine="823"/>
        <w:jc w:val="center"/>
        <w:rPr>
          <w:rFonts w:ascii="Arial" w:eastAsia="StarSymbol" w:hAnsi="Arial" w:cs="Arial"/>
          <w:sz w:val="22"/>
          <w:szCs w:val="22"/>
        </w:rPr>
      </w:pPr>
    </w:p>
    <w:p w14:paraId="6D2EC4CA" w14:textId="56776AC4" w:rsidR="00990F8A" w:rsidRPr="00990F8A" w:rsidRDefault="00990F8A" w:rsidP="00DA02CB">
      <w:pPr>
        <w:pStyle w:val="Nagwek5"/>
        <w:spacing w:line="240" w:lineRule="auto"/>
        <w:ind w:left="-823" w:firstLine="823"/>
        <w:jc w:val="center"/>
        <w:rPr>
          <w:rFonts w:ascii="Arial" w:eastAsia="StarSymbol" w:hAnsi="Arial" w:cs="Arial"/>
          <w:sz w:val="22"/>
          <w:szCs w:val="22"/>
        </w:rPr>
      </w:pPr>
      <w:r w:rsidRPr="00990F8A">
        <w:rPr>
          <w:rFonts w:ascii="Arial" w:eastAsia="StarSymbol" w:hAnsi="Arial" w:cs="Arial"/>
          <w:sz w:val="22"/>
          <w:szCs w:val="22"/>
        </w:rPr>
        <w:t>V PRZEKAZANIE TERENU BUDOWY</w:t>
      </w:r>
    </w:p>
    <w:p w14:paraId="36407D7B" w14:textId="77777777" w:rsidR="00990F8A" w:rsidRPr="00DA02CB" w:rsidRDefault="00990F8A" w:rsidP="00DA02CB">
      <w:pPr>
        <w:pStyle w:val="Nagwek6"/>
        <w:spacing w:before="0"/>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13</w:t>
      </w:r>
    </w:p>
    <w:p w14:paraId="631ABA83" w14:textId="77777777" w:rsidR="00990F8A" w:rsidRPr="00990F8A" w:rsidRDefault="00990F8A" w:rsidP="009B30D5">
      <w:pPr>
        <w:numPr>
          <w:ilvl w:val="0"/>
          <w:numId w:val="62"/>
        </w:numPr>
        <w:suppressAutoHyphens/>
        <w:ind w:left="284" w:hanging="284"/>
        <w:contextualSpacing/>
        <w:jc w:val="both"/>
        <w:rPr>
          <w:rFonts w:ascii="Arial" w:hAnsi="Arial" w:cs="Arial"/>
          <w:sz w:val="22"/>
          <w:szCs w:val="22"/>
        </w:rPr>
      </w:pPr>
      <w:r w:rsidRPr="00990F8A">
        <w:rPr>
          <w:rFonts w:ascii="Arial" w:hAnsi="Arial" w:cs="Arial"/>
          <w:sz w:val="22"/>
          <w:szCs w:val="22"/>
        </w:rPr>
        <w:t xml:space="preserve">Wykonawca wprowadzi czasową organizację ruchu, najpóźniej w terminie 60 dni od dnia zawarcia umowy. </w:t>
      </w:r>
    </w:p>
    <w:p w14:paraId="137223D6" w14:textId="77777777" w:rsidR="00990F8A" w:rsidRPr="00990F8A" w:rsidRDefault="00990F8A" w:rsidP="009B30D5">
      <w:pPr>
        <w:numPr>
          <w:ilvl w:val="0"/>
          <w:numId w:val="62"/>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Zamawiający przekaże Wykonawcy teren budowy z dniem wprowadzenia przez Wykonawcę</w:t>
      </w:r>
      <w:r w:rsidRPr="00990F8A">
        <w:rPr>
          <w:rFonts w:ascii="Arial" w:hAnsi="Arial" w:cs="Arial"/>
          <w:bCs/>
          <w:sz w:val="22"/>
          <w:szCs w:val="22"/>
        </w:rPr>
        <w:t xml:space="preserve"> w terenie czasowej organizacji ruchu. </w:t>
      </w:r>
    </w:p>
    <w:p w14:paraId="1CD57FF8" w14:textId="77777777" w:rsidR="00990F8A" w:rsidRPr="00990F8A" w:rsidRDefault="00990F8A" w:rsidP="009B30D5">
      <w:pPr>
        <w:numPr>
          <w:ilvl w:val="0"/>
          <w:numId w:val="62"/>
        </w:numPr>
        <w:suppressAutoHyphens/>
        <w:spacing w:line="276" w:lineRule="auto"/>
        <w:ind w:left="284" w:hanging="284"/>
        <w:contextualSpacing/>
        <w:jc w:val="both"/>
        <w:rPr>
          <w:rFonts w:ascii="Arial" w:hAnsi="Arial" w:cs="Arial"/>
          <w:sz w:val="22"/>
          <w:szCs w:val="22"/>
        </w:rPr>
      </w:pPr>
      <w:r w:rsidRPr="00990F8A">
        <w:rPr>
          <w:rFonts w:ascii="Arial" w:eastAsia="StarSymbol" w:hAnsi="Arial" w:cs="Arial"/>
          <w:sz w:val="22"/>
          <w:szCs w:val="22"/>
        </w:rPr>
        <w:t xml:space="preserve">Roboty budowlane rozpoczną się w dacie wprowadzenia zatwierdzonej czasowej organizacji ruchu określonej w </w:t>
      </w:r>
      <w:r w:rsidRPr="00990F8A">
        <w:rPr>
          <w:rFonts w:ascii="Arial" w:hAnsi="Arial" w:cs="Arial"/>
          <w:sz w:val="22"/>
          <w:szCs w:val="22"/>
        </w:rPr>
        <w:t xml:space="preserve">§13 </w:t>
      </w:r>
      <w:r w:rsidRPr="00990F8A">
        <w:rPr>
          <w:rFonts w:ascii="Arial" w:eastAsia="StarSymbol" w:hAnsi="Arial" w:cs="Arial"/>
          <w:sz w:val="22"/>
          <w:szCs w:val="22"/>
        </w:rPr>
        <w:t>ust. 1 po przekazaniu Wykonawcy przez Zamawiającego terenu robót</w:t>
      </w:r>
    </w:p>
    <w:p w14:paraId="459AFB8D" w14:textId="77777777" w:rsidR="00990F8A" w:rsidRPr="00990F8A" w:rsidRDefault="00990F8A" w:rsidP="009B30D5">
      <w:pPr>
        <w:numPr>
          <w:ilvl w:val="0"/>
          <w:numId w:val="62"/>
        </w:numPr>
        <w:suppressAutoHyphens/>
        <w:spacing w:line="276" w:lineRule="auto"/>
        <w:ind w:left="284" w:hanging="284"/>
        <w:contextualSpacing/>
        <w:jc w:val="both"/>
        <w:rPr>
          <w:rFonts w:ascii="Arial" w:eastAsia="StarSymbol" w:hAnsi="Arial" w:cs="Arial"/>
          <w:sz w:val="22"/>
          <w:szCs w:val="22"/>
        </w:rPr>
      </w:pPr>
      <w:r w:rsidRPr="00990F8A">
        <w:rPr>
          <w:rFonts w:ascii="Arial" w:hAnsi="Arial" w:cs="Arial"/>
          <w:sz w:val="22"/>
          <w:szCs w:val="22"/>
        </w:rPr>
        <w:t>W przypadku niedotrzymania terminu w trybie, o którym mowa w §13 ust.1 Wykonawca jest obowiązany do odbioru terenu robót w terminie wskazanym przez Zamawiającego.</w:t>
      </w:r>
    </w:p>
    <w:p w14:paraId="65B11B60" w14:textId="77777777" w:rsidR="00990F8A" w:rsidRPr="00990F8A" w:rsidRDefault="00990F8A" w:rsidP="009B30D5">
      <w:pPr>
        <w:numPr>
          <w:ilvl w:val="0"/>
          <w:numId w:val="62"/>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Dokumentem potwierdzającym przekazanie terenu robót będzie protokół wprowadzenia podpisany przez przedstawicieli Wykonawcy i Zamawiającego.</w:t>
      </w:r>
    </w:p>
    <w:p w14:paraId="567412D5" w14:textId="77777777" w:rsidR="00990F8A" w:rsidRPr="00990F8A" w:rsidRDefault="00990F8A" w:rsidP="009B30D5">
      <w:pPr>
        <w:numPr>
          <w:ilvl w:val="0"/>
          <w:numId w:val="62"/>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W terminie 7 dni od podpisania umowy Zamawiający przekaże Wykonawcy dokumentację projektową, zgłoszenie wykonywania robót oraz dziennik budowy.</w:t>
      </w:r>
    </w:p>
    <w:p w14:paraId="3E0350DE" w14:textId="77777777" w:rsidR="00990F8A" w:rsidRPr="00990F8A" w:rsidRDefault="00990F8A" w:rsidP="009B30D5">
      <w:pPr>
        <w:numPr>
          <w:ilvl w:val="0"/>
          <w:numId w:val="62"/>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2042262C" w14:textId="77777777" w:rsidR="00990F8A" w:rsidRPr="00990F8A" w:rsidRDefault="00990F8A" w:rsidP="009B30D5">
      <w:pPr>
        <w:numPr>
          <w:ilvl w:val="0"/>
          <w:numId w:val="62"/>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Przed rozpoczęciem wykonywania robót Wykonawca ma obowiązek przekazać Zamawiającemu uzgodnioną czasową organizację ruchu na czas budowy.</w:t>
      </w:r>
    </w:p>
    <w:p w14:paraId="1C270CB0" w14:textId="77777777" w:rsidR="00DA02CB" w:rsidRDefault="00DA02CB" w:rsidP="00DA02CB">
      <w:pPr>
        <w:pStyle w:val="Nagwek5"/>
        <w:spacing w:line="276" w:lineRule="auto"/>
        <w:ind w:left="-823" w:firstLine="823"/>
        <w:jc w:val="center"/>
        <w:rPr>
          <w:rFonts w:ascii="Arial" w:eastAsia="StarSymbol" w:hAnsi="Arial" w:cs="Arial"/>
          <w:sz w:val="22"/>
          <w:szCs w:val="22"/>
        </w:rPr>
      </w:pPr>
    </w:p>
    <w:p w14:paraId="24BF3170" w14:textId="6371B484" w:rsidR="00990F8A" w:rsidRPr="00990F8A" w:rsidRDefault="00990F8A" w:rsidP="00DA02CB">
      <w:pPr>
        <w:pStyle w:val="Nagwek5"/>
        <w:spacing w:line="240" w:lineRule="auto"/>
        <w:ind w:left="-823" w:firstLine="823"/>
        <w:jc w:val="center"/>
        <w:rPr>
          <w:rFonts w:ascii="Arial" w:eastAsia="StarSymbol" w:hAnsi="Arial" w:cs="Arial"/>
          <w:sz w:val="22"/>
          <w:szCs w:val="22"/>
        </w:rPr>
      </w:pPr>
      <w:r w:rsidRPr="00990F8A">
        <w:rPr>
          <w:rFonts w:ascii="Arial" w:eastAsia="StarSymbol" w:hAnsi="Arial" w:cs="Arial"/>
          <w:sz w:val="22"/>
          <w:szCs w:val="22"/>
        </w:rPr>
        <w:t>VI ODBIÓR ROBÓT</w:t>
      </w:r>
    </w:p>
    <w:p w14:paraId="55D86C27" w14:textId="77777777" w:rsidR="00990F8A" w:rsidRPr="00DA02CB" w:rsidRDefault="00990F8A" w:rsidP="00DA02CB">
      <w:pPr>
        <w:pStyle w:val="Nagwek6"/>
        <w:spacing w:before="0"/>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14</w:t>
      </w:r>
    </w:p>
    <w:p w14:paraId="6ABA0588" w14:textId="77777777" w:rsidR="00990F8A" w:rsidRPr="00990F8A" w:rsidRDefault="00990F8A" w:rsidP="009B30D5">
      <w:pPr>
        <w:numPr>
          <w:ilvl w:val="0"/>
          <w:numId w:val="63"/>
        </w:numPr>
        <w:suppressAutoHyphens/>
        <w:spacing w:line="276" w:lineRule="auto"/>
        <w:ind w:left="426" w:hanging="426"/>
        <w:contextualSpacing/>
        <w:jc w:val="both"/>
        <w:rPr>
          <w:rFonts w:ascii="Arial" w:eastAsia="StarSymbol" w:hAnsi="Arial" w:cs="Arial"/>
          <w:sz w:val="22"/>
          <w:szCs w:val="22"/>
        </w:rPr>
      </w:pPr>
      <w:r w:rsidRPr="00990F8A">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7D732BC9" w14:textId="77777777" w:rsidR="00990F8A" w:rsidRPr="00990F8A" w:rsidRDefault="00990F8A" w:rsidP="009B30D5">
      <w:pPr>
        <w:numPr>
          <w:ilvl w:val="0"/>
          <w:numId w:val="63"/>
        </w:numPr>
        <w:suppressAutoHyphens/>
        <w:spacing w:line="276" w:lineRule="auto"/>
        <w:ind w:left="426" w:hanging="426"/>
        <w:contextualSpacing/>
        <w:jc w:val="both"/>
        <w:rPr>
          <w:rFonts w:ascii="Arial" w:eastAsia="StarSymbol" w:hAnsi="Arial" w:cs="Arial"/>
          <w:sz w:val="22"/>
          <w:szCs w:val="22"/>
        </w:rPr>
      </w:pPr>
      <w:r w:rsidRPr="00990F8A">
        <w:rPr>
          <w:rFonts w:ascii="Arial" w:eastAsia="StarSymbol" w:hAnsi="Arial" w:cs="Arial"/>
          <w:sz w:val="22"/>
          <w:szCs w:val="22"/>
        </w:rPr>
        <w:t>Przed odbiorem robót Wykonawca przedstawi Inspektorowi Nadzoru do sprawdzenia i zatwierdzenia operat kolaudacyjny.</w:t>
      </w:r>
    </w:p>
    <w:p w14:paraId="4663C81D" w14:textId="77777777" w:rsidR="00990F8A" w:rsidRPr="00990F8A" w:rsidRDefault="00990F8A" w:rsidP="009B30D5">
      <w:pPr>
        <w:numPr>
          <w:ilvl w:val="0"/>
          <w:numId w:val="63"/>
        </w:numPr>
        <w:suppressAutoHyphens/>
        <w:spacing w:line="276" w:lineRule="auto"/>
        <w:ind w:left="426" w:hanging="426"/>
        <w:contextualSpacing/>
        <w:jc w:val="both"/>
        <w:rPr>
          <w:rFonts w:ascii="Arial" w:eastAsia="StarSymbol" w:hAnsi="Arial" w:cs="Arial"/>
          <w:sz w:val="22"/>
          <w:szCs w:val="22"/>
        </w:rPr>
      </w:pPr>
      <w:r w:rsidRPr="00990F8A">
        <w:rPr>
          <w:rFonts w:ascii="Arial" w:eastAsia="StarSymbol" w:hAnsi="Arial" w:cs="Arial"/>
          <w:sz w:val="22"/>
          <w:szCs w:val="22"/>
        </w:rPr>
        <w:t>Przed odbiorem robót Wykonawca dostarczy Zamawiającemu geodezyjną dokumentację powykonawczą.</w:t>
      </w:r>
    </w:p>
    <w:p w14:paraId="7D00D161" w14:textId="77777777" w:rsidR="00990F8A" w:rsidRPr="00990F8A" w:rsidRDefault="00990F8A" w:rsidP="009B30D5">
      <w:pPr>
        <w:numPr>
          <w:ilvl w:val="0"/>
          <w:numId w:val="63"/>
        </w:numPr>
        <w:suppressAutoHyphens/>
        <w:spacing w:line="276" w:lineRule="auto"/>
        <w:ind w:left="426" w:hanging="426"/>
        <w:contextualSpacing/>
        <w:jc w:val="both"/>
        <w:rPr>
          <w:rFonts w:ascii="Arial" w:eastAsia="StarSymbol" w:hAnsi="Arial" w:cs="Arial"/>
          <w:sz w:val="22"/>
          <w:szCs w:val="22"/>
        </w:rPr>
      </w:pPr>
      <w:r w:rsidRPr="00990F8A">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236D7611" w14:textId="77777777" w:rsidR="00990F8A" w:rsidRPr="00990F8A" w:rsidRDefault="00990F8A" w:rsidP="009B30D5">
      <w:pPr>
        <w:numPr>
          <w:ilvl w:val="0"/>
          <w:numId w:val="63"/>
        </w:numPr>
        <w:suppressAutoHyphens/>
        <w:spacing w:line="276" w:lineRule="auto"/>
        <w:ind w:left="426" w:hanging="426"/>
        <w:contextualSpacing/>
        <w:jc w:val="both"/>
        <w:rPr>
          <w:rFonts w:ascii="Arial" w:eastAsia="StarSymbol" w:hAnsi="Arial" w:cs="Arial"/>
          <w:sz w:val="22"/>
          <w:szCs w:val="22"/>
        </w:rPr>
      </w:pPr>
      <w:r w:rsidRPr="00990F8A">
        <w:rPr>
          <w:rFonts w:ascii="Arial" w:eastAsia="StarSymbol" w:hAnsi="Arial" w:cs="Arial"/>
          <w:sz w:val="22"/>
          <w:szCs w:val="22"/>
        </w:rPr>
        <w:t>Zamawiający dokona:</w:t>
      </w:r>
    </w:p>
    <w:p w14:paraId="39573F85" w14:textId="77777777" w:rsidR="00990F8A" w:rsidRPr="00990F8A" w:rsidRDefault="00990F8A" w:rsidP="009B30D5">
      <w:pPr>
        <w:numPr>
          <w:ilvl w:val="1"/>
          <w:numId w:val="64"/>
        </w:numPr>
        <w:suppressAutoHyphens/>
        <w:spacing w:line="276" w:lineRule="auto"/>
        <w:ind w:left="993"/>
        <w:contextualSpacing/>
        <w:jc w:val="both"/>
        <w:rPr>
          <w:rFonts w:ascii="Arial" w:eastAsia="StarSymbol" w:hAnsi="Arial" w:cs="Arial"/>
          <w:sz w:val="22"/>
          <w:szCs w:val="22"/>
        </w:rPr>
      </w:pPr>
      <w:r w:rsidRPr="00990F8A">
        <w:rPr>
          <w:rFonts w:ascii="Arial" w:eastAsia="StarSymbol" w:hAnsi="Arial" w:cs="Arial"/>
          <w:sz w:val="22"/>
          <w:szCs w:val="22"/>
        </w:rPr>
        <w:t>odbioru robót podlegających zakryciu w ciągu 3 dni roboczych od daty zgłoszenia Inspektorowi Nadzoru potwierdzony wpisem do dziennika budowy;</w:t>
      </w:r>
    </w:p>
    <w:p w14:paraId="632CA6E2" w14:textId="77777777" w:rsidR="00990F8A" w:rsidRPr="00990F8A" w:rsidRDefault="00990F8A" w:rsidP="009B30D5">
      <w:pPr>
        <w:numPr>
          <w:ilvl w:val="1"/>
          <w:numId w:val="64"/>
        </w:numPr>
        <w:suppressAutoHyphens/>
        <w:spacing w:line="276" w:lineRule="auto"/>
        <w:ind w:left="993"/>
        <w:contextualSpacing/>
        <w:jc w:val="both"/>
        <w:rPr>
          <w:rFonts w:ascii="Arial" w:eastAsia="StarSymbol" w:hAnsi="Arial" w:cs="Arial"/>
          <w:sz w:val="22"/>
          <w:szCs w:val="22"/>
        </w:rPr>
      </w:pPr>
      <w:r w:rsidRPr="00990F8A">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430B1693" w14:textId="77777777" w:rsidR="00990F8A" w:rsidRPr="00990F8A" w:rsidRDefault="00990F8A" w:rsidP="009B30D5">
      <w:pPr>
        <w:numPr>
          <w:ilvl w:val="1"/>
          <w:numId w:val="64"/>
        </w:numPr>
        <w:suppressAutoHyphens/>
        <w:spacing w:line="276" w:lineRule="auto"/>
        <w:ind w:left="993"/>
        <w:contextualSpacing/>
        <w:jc w:val="both"/>
        <w:rPr>
          <w:rFonts w:ascii="Arial" w:eastAsia="StarSymbol" w:hAnsi="Arial" w:cs="Arial"/>
          <w:sz w:val="22"/>
          <w:szCs w:val="22"/>
        </w:rPr>
      </w:pPr>
      <w:r w:rsidRPr="00990F8A">
        <w:rPr>
          <w:rFonts w:ascii="Arial" w:eastAsia="StarSymbol" w:hAnsi="Arial" w:cs="Arial"/>
          <w:sz w:val="22"/>
          <w:szCs w:val="22"/>
        </w:rPr>
        <w:t>co najmniej jednego przeglądu gwarancyjnego w okresie wiosennym w czasie obowiązywania gwarancji;</w:t>
      </w:r>
    </w:p>
    <w:p w14:paraId="1B6DE384" w14:textId="77777777" w:rsidR="00990F8A" w:rsidRPr="00990F8A" w:rsidRDefault="00990F8A" w:rsidP="009B30D5">
      <w:pPr>
        <w:numPr>
          <w:ilvl w:val="1"/>
          <w:numId w:val="64"/>
        </w:numPr>
        <w:suppressAutoHyphens/>
        <w:spacing w:line="276" w:lineRule="auto"/>
        <w:ind w:left="993"/>
        <w:contextualSpacing/>
        <w:jc w:val="both"/>
        <w:rPr>
          <w:rFonts w:ascii="Arial" w:eastAsia="StarSymbol" w:hAnsi="Arial" w:cs="Arial"/>
          <w:sz w:val="22"/>
          <w:szCs w:val="22"/>
        </w:rPr>
      </w:pPr>
      <w:r w:rsidRPr="00990F8A">
        <w:rPr>
          <w:rFonts w:ascii="Arial" w:eastAsia="StarSymbol" w:hAnsi="Arial" w:cs="Arial"/>
          <w:sz w:val="22"/>
          <w:szCs w:val="22"/>
        </w:rPr>
        <w:t>odbioru pogwarancyjnego w ciągu 14 dni przed upływem terminu gwarancji.</w:t>
      </w:r>
    </w:p>
    <w:p w14:paraId="61BDF7D2" w14:textId="77777777" w:rsidR="00990F8A" w:rsidRPr="00990F8A" w:rsidRDefault="00990F8A" w:rsidP="009B30D5">
      <w:pPr>
        <w:numPr>
          <w:ilvl w:val="0"/>
          <w:numId w:val="63"/>
        </w:numPr>
        <w:suppressAutoHyphens/>
        <w:spacing w:line="276" w:lineRule="auto"/>
        <w:ind w:left="426" w:hanging="426"/>
        <w:contextualSpacing/>
        <w:jc w:val="both"/>
        <w:rPr>
          <w:rFonts w:ascii="Arial" w:eastAsia="StarSymbol" w:hAnsi="Arial" w:cs="Arial"/>
          <w:sz w:val="22"/>
          <w:szCs w:val="22"/>
        </w:rPr>
      </w:pPr>
      <w:r w:rsidRPr="00990F8A">
        <w:rPr>
          <w:rFonts w:ascii="Arial" w:eastAsia="StarSymbol" w:hAnsi="Arial" w:cs="Arial"/>
          <w:sz w:val="22"/>
          <w:szCs w:val="22"/>
        </w:rPr>
        <w:t xml:space="preserve">Niewykonanie lub nienależyte wykonanie przez Wykonawcę obowiązków wskazanych w § 14 ust. od 2 do 5 skutkować będzie nie odebraniem przez Zamawiającego całości robót. </w:t>
      </w:r>
    </w:p>
    <w:p w14:paraId="4FD92E52" w14:textId="77777777" w:rsidR="00990F8A" w:rsidRPr="00990F8A" w:rsidRDefault="00990F8A" w:rsidP="009B30D5">
      <w:pPr>
        <w:numPr>
          <w:ilvl w:val="0"/>
          <w:numId w:val="63"/>
        </w:numPr>
        <w:suppressAutoHyphens/>
        <w:spacing w:line="276" w:lineRule="auto"/>
        <w:ind w:left="426" w:hanging="426"/>
        <w:contextualSpacing/>
        <w:jc w:val="both"/>
        <w:rPr>
          <w:rFonts w:ascii="Arial" w:eastAsia="StarSymbol" w:hAnsi="Arial" w:cs="Arial"/>
          <w:b/>
          <w:sz w:val="22"/>
          <w:szCs w:val="22"/>
        </w:rPr>
      </w:pPr>
      <w:r w:rsidRPr="00990F8A">
        <w:rPr>
          <w:rFonts w:ascii="Arial" w:eastAsia="StarSymbol" w:hAnsi="Arial" w:cs="Arial"/>
          <w:sz w:val="22"/>
          <w:szCs w:val="22"/>
        </w:rPr>
        <w:t xml:space="preserve">Jeżeli przedstawiciel Wykonawcy nie stawi się na przegląd gwarancyjny lub pogwarancyjny odbioru dokona jednostronnie Zamawiający a ustalenie zawarte w tak </w:t>
      </w:r>
      <w:r w:rsidRPr="00990F8A">
        <w:rPr>
          <w:rFonts w:ascii="Arial" w:eastAsia="StarSymbol" w:hAnsi="Arial" w:cs="Arial"/>
          <w:sz w:val="22"/>
          <w:szCs w:val="22"/>
        </w:rPr>
        <w:lastRenderedPageBreak/>
        <w:t xml:space="preserve">sporządzonym protokole będą dla Wykonawcy wiążące. Absencja Wykonawcy nie zwalnia go z obowiązku wykonania napraw i usunięcia stwierdzonych przez Zamawiającego usterek , a postanowienia § 21 stosuje się odpowiednio. </w:t>
      </w:r>
    </w:p>
    <w:p w14:paraId="59D2E35E" w14:textId="77777777" w:rsidR="00990F8A" w:rsidRPr="00DA02CB" w:rsidRDefault="00990F8A" w:rsidP="00DA02CB">
      <w:pPr>
        <w:pStyle w:val="Nagwek6"/>
        <w:spacing w:line="276" w:lineRule="auto"/>
        <w:jc w:val="center"/>
        <w:rPr>
          <w:rFonts w:ascii="Arial" w:eastAsia="StarSymbol" w:hAnsi="Arial" w:cs="Arial"/>
          <w:b/>
          <w:bCs/>
          <w:i w:val="0"/>
          <w:iCs w:val="0"/>
          <w:color w:val="auto"/>
          <w:sz w:val="22"/>
          <w:szCs w:val="22"/>
        </w:rPr>
      </w:pPr>
      <w:r w:rsidRPr="00DA02CB">
        <w:rPr>
          <w:rFonts w:ascii="Arial" w:hAnsi="Arial" w:cs="Arial"/>
          <w:b/>
          <w:bCs/>
          <w:i w:val="0"/>
          <w:iCs w:val="0"/>
          <w:color w:val="auto"/>
          <w:sz w:val="22"/>
          <w:szCs w:val="22"/>
        </w:rPr>
        <w:t>§ 15</w:t>
      </w:r>
    </w:p>
    <w:p w14:paraId="0A69765A" w14:textId="77777777" w:rsidR="00990F8A" w:rsidRPr="00990F8A" w:rsidRDefault="00990F8A" w:rsidP="009B30D5">
      <w:pPr>
        <w:widowControl w:val="0"/>
        <w:numPr>
          <w:ilvl w:val="0"/>
          <w:numId w:val="65"/>
        </w:numPr>
        <w:suppressAutoHyphens/>
        <w:autoSpaceDE w:val="0"/>
        <w:spacing w:line="276" w:lineRule="auto"/>
        <w:ind w:left="284" w:hanging="284"/>
        <w:contextualSpacing/>
        <w:jc w:val="both"/>
        <w:rPr>
          <w:rFonts w:ascii="Arial" w:hAnsi="Arial" w:cs="Arial"/>
          <w:sz w:val="22"/>
          <w:szCs w:val="22"/>
        </w:rPr>
      </w:pPr>
      <w:r w:rsidRPr="00990F8A">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990F8A">
        <w:rPr>
          <w:rFonts w:ascii="Arial" w:hAnsi="Arial" w:cs="Arial"/>
          <w:sz w:val="22"/>
          <w:szCs w:val="22"/>
        </w:rPr>
        <w:t xml:space="preserve"> </w:t>
      </w:r>
    </w:p>
    <w:p w14:paraId="0AEE0F13" w14:textId="77777777" w:rsidR="00990F8A" w:rsidRPr="00990F8A" w:rsidRDefault="00990F8A" w:rsidP="009B30D5">
      <w:pPr>
        <w:widowControl w:val="0"/>
        <w:numPr>
          <w:ilvl w:val="0"/>
          <w:numId w:val="65"/>
        </w:numPr>
        <w:suppressAutoHyphens/>
        <w:autoSpaceDE w:val="0"/>
        <w:spacing w:line="276" w:lineRule="auto"/>
        <w:ind w:left="284" w:hanging="284"/>
        <w:contextualSpacing/>
        <w:jc w:val="both"/>
        <w:rPr>
          <w:rFonts w:ascii="Arial" w:hAnsi="Arial" w:cs="Arial"/>
          <w:sz w:val="22"/>
          <w:szCs w:val="22"/>
        </w:rPr>
      </w:pPr>
      <w:r w:rsidRPr="00990F8A">
        <w:rPr>
          <w:rFonts w:ascii="Arial" w:hAnsi="Arial" w:cs="Arial"/>
          <w:sz w:val="22"/>
          <w:szCs w:val="22"/>
        </w:rPr>
        <w:t>Wysokość zatrzymanej kwoty nie może być mniejsza niż wartość robót usterkowych powiększona o podatek VAT.</w:t>
      </w:r>
    </w:p>
    <w:p w14:paraId="69C4FE1A" w14:textId="77777777" w:rsidR="00990F8A" w:rsidRPr="00990F8A" w:rsidRDefault="00990F8A" w:rsidP="009B30D5">
      <w:pPr>
        <w:widowControl w:val="0"/>
        <w:numPr>
          <w:ilvl w:val="0"/>
          <w:numId w:val="65"/>
        </w:numPr>
        <w:suppressAutoHyphens/>
        <w:autoSpaceDE w:val="0"/>
        <w:spacing w:line="276" w:lineRule="auto"/>
        <w:ind w:left="284" w:hanging="284"/>
        <w:contextualSpacing/>
        <w:jc w:val="both"/>
        <w:rPr>
          <w:rFonts w:ascii="Arial" w:hAnsi="Arial" w:cs="Arial"/>
          <w:sz w:val="22"/>
          <w:szCs w:val="22"/>
        </w:rPr>
      </w:pPr>
      <w:r w:rsidRPr="00990F8A">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4555201C" w14:textId="77777777" w:rsidR="00990F8A" w:rsidRPr="00DA02CB" w:rsidRDefault="00990F8A" w:rsidP="00DA02CB">
      <w:pPr>
        <w:pStyle w:val="Nagwek6"/>
        <w:spacing w:line="276" w:lineRule="auto"/>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16</w:t>
      </w:r>
    </w:p>
    <w:p w14:paraId="6DBDA4E4" w14:textId="77777777" w:rsidR="00990F8A" w:rsidRPr="00990F8A" w:rsidRDefault="00990F8A" w:rsidP="009B30D5">
      <w:pPr>
        <w:numPr>
          <w:ilvl w:val="0"/>
          <w:numId w:val="66"/>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i/lub usterek. Wykonawca zobowiązany jest niezwłocznie poświadczyć otrzymanie zawiadomienia.</w:t>
      </w:r>
    </w:p>
    <w:p w14:paraId="1F6BAD0D" w14:textId="77777777" w:rsidR="00990F8A" w:rsidRPr="00990F8A" w:rsidRDefault="00990F8A" w:rsidP="009B30D5">
      <w:pPr>
        <w:numPr>
          <w:ilvl w:val="0"/>
          <w:numId w:val="66"/>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00DA86B2" w14:textId="77777777" w:rsidR="00990F8A" w:rsidRPr="00DA02CB" w:rsidRDefault="00990F8A" w:rsidP="00DA02CB">
      <w:pPr>
        <w:pStyle w:val="Nagwek6"/>
        <w:spacing w:line="276" w:lineRule="auto"/>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17</w:t>
      </w:r>
    </w:p>
    <w:p w14:paraId="5A6E0C44" w14:textId="77777777" w:rsidR="00990F8A" w:rsidRPr="00990F8A" w:rsidRDefault="00990F8A" w:rsidP="009B30D5">
      <w:pPr>
        <w:numPr>
          <w:ilvl w:val="0"/>
          <w:numId w:val="67"/>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Wykonawca przekaże Inspektorowi Nadzoru dokumentację pozwalającą na ocenę prawidłowego wykonania robót zgłaszanych do odbioru</w:t>
      </w:r>
      <w:r w:rsidRPr="00990F8A">
        <w:rPr>
          <w:rFonts w:ascii="Arial" w:hAnsi="Arial" w:cs="Arial"/>
          <w:b/>
          <w:sz w:val="22"/>
          <w:szCs w:val="22"/>
        </w:rPr>
        <w:t xml:space="preserve"> </w:t>
      </w:r>
      <w:r w:rsidRPr="00990F8A">
        <w:rPr>
          <w:rFonts w:ascii="Arial" w:hAnsi="Arial" w:cs="Arial"/>
          <w:sz w:val="22"/>
          <w:szCs w:val="22"/>
        </w:rPr>
        <w:t>końcowego w terminie co najmniej 7 dni roboczych przed przewidzianym dniem podpisania protokołu odbioru końcowego.</w:t>
      </w:r>
    </w:p>
    <w:p w14:paraId="4AD96FFC" w14:textId="77777777" w:rsidR="00990F8A" w:rsidRPr="00990F8A" w:rsidRDefault="00990F8A" w:rsidP="009B30D5">
      <w:pPr>
        <w:numPr>
          <w:ilvl w:val="0"/>
          <w:numId w:val="67"/>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Wykonawca na własny koszt i ryzyko (tj. w ramach wynagrodzenia umownego) wykona wszelkie konieczne próby i badania, w tym także związane z odbiorem końcowym.</w:t>
      </w:r>
    </w:p>
    <w:p w14:paraId="732A5D30" w14:textId="77777777" w:rsidR="00DA02CB" w:rsidRDefault="00DA02CB" w:rsidP="00DA02CB">
      <w:pPr>
        <w:pStyle w:val="Nagwek5"/>
        <w:spacing w:line="276" w:lineRule="auto"/>
        <w:ind w:left="-823" w:firstLine="823"/>
        <w:jc w:val="center"/>
        <w:rPr>
          <w:rFonts w:ascii="Arial" w:hAnsi="Arial" w:cs="Arial"/>
          <w:sz w:val="22"/>
          <w:szCs w:val="22"/>
        </w:rPr>
      </w:pPr>
    </w:p>
    <w:p w14:paraId="12A9EF57" w14:textId="0FA6201B" w:rsidR="00990F8A" w:rsidRPr="00990F8A" w:rsidRDefault="00990F8A" w:rsidP="00DA02CB">
      <w:pPr>
        <w:pStyle w:val="Nagwek5"/>
        <w:spacing w:line="240" w:lineRule="auto"/>
        <w:ind w:left="-823" w:firstLine="823"/>
        <w:jc w:val="center"/>
        <w:rPr>
          <w:rFonts w:ascii="Arial" w:hAnsi="Arial" w:cs="Arial"/>
          <w:sz w:val="22"/>
          <w:szCs w:val="22"/>
        </w:rPr>
      </w:pPr>
      <w:r w:rsidRPr="00990F8A">
        <w:rPr>
          <w:rFonts w:ascii="Arial" w:hAnsi="Arial" w:cs="Arial"/>
          <w:sz w:val="22"/>
          <w:szCs w:val="22"/>
        </w:rPr>
        <w:t>VII KARY UMOWNE</w:t>
      </w:r>
    </w:p>
    <w:p w14:paraId="1C4F9973" w14:textId="77777777" w:rsidR="00990F8A" w:rsidRPr="00DA02CB" w:rsidRDefault="00990F8A" w:rsidP="00DA02CB">
      <w:pPr>
        <w:pStyle w:val="Nagwek6"/>
        <w:spacing w:before="0"/>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18</w:t>
      </w:r>
    </w:p>
    <w:p w14:paraId="34BE9723" w14:textId="77777777" w:rsidR="00990F8A" w:rsidRPr="00990F8A" w:rsidRDefault="00990F8A" w:rsidP="009B30D5">
      <w:pPr>
        <w:numPr>
          <w:ilvl w:val="0"/>
          <w:numId w:val="4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Wykonawca zapłaci Zamawiającemu następujące kary umowne:</w:t>
      </w:r>
    </w:p>
    <w:p w14:paraId="0EB8E2B3" w14:textId="77777777" w:rsidR="00990F8A" w:rsidRPr="00990F8A" w:rsidRDefault="00990F8A" w:rsidP="009B30D5">
      <w:pPr>
        <w:numPr>
          <w:ilvl w:val="0"/>
          <w:numId w:val="68"/>
        </w:numPr>
        <w:suppressAutoHyphens/>
        <w:spacing w:line="276" w:lineRule="auto"/>
        <w:ind w:left="709" w:hanging="284"/>
        <w:contextualSpacing/>
        <w:jc w:val="both"/>
        <w:rPr>
          <w:rFonts w:ascii="Arial" w:hAnsi="Arial" w:cs="Arial"/>
          <w:sz w:val="22"/>
          <w:szCs w:val="22"/>
        </w:rPr>
      </w:pPr>
      <w:r w:rsidRPr="00990F8A">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65DD9D5B" w14:textId="77777777" w:rsidR="00990F8A" w:rsidRPr="00990F8A" w:rsidRDefault="00990F8A" w:rsidP="009B30D5">
      <w:pPr>
        <w:numPr>
          <w:ilvl w:val="0"/>
          <w:numId w:val="68"/>
        </w:numPr>
        <w:suppressAutoHyphens/>
        <w:spacing w:line="276" w:lineRule="auto"/>
        <w:ind w:left="709" w:hanging="284"/>
        <w:contextualSpacing/>
        <w:jc w:val="both"/>
        <w:rPr>
          <w:rFonts w:ascii="Arial" w:hAnsi="Arial" w:cs="Arial"/>
          <w:sz w:val="22"/>
          <w:szCs w:val="22"/>
        </w:rPr>
      </w:pPr>
      <w:r w:rsidRPr="00990F8A">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01EA8BF9" w14:textId="77777777" w:rsidR="00990F8A" w:rsidRPr="00990F8A" w:rsidRDefault="00990F8A" w:rsidP="009B30D5">
      <w:pPr>
        <w:numPr>
          <w:ilvl w:val="0"/>
          <w:numId w:val="68"/>
        </w:numPr>
        <w:suppressAutoHyphens/>
        <w:spacing w:line="276" w:lineRule="auto"/>
        <w:ind w:left="709" w:hanging="284"/>
        <w:contextualSpacing/>
        <w:jc w:val="both"/>
        <w:rPr>
          <w:rFonts w:ascii="Arial" w:hAnsi="Arial" w:cs="Arial"/>
          <w:sz w:val="22"/>
          <w:szCs w:val="22"/>
        </w:rPr>
      </w:pPr>
      <w:r w:rsidRPr="00990F8A">
        <w:rPr>
          <w:rFonts w:ascii="Arial" w:hAnsi="Arial" w:cs="Arial"/>
          <w:sz w:val="22"/>
          <w:szCs w:val="22"/>
        </w:rPr>
        <w:t>za zwłokę w odbiorze terenu robót w wysokości 0,2% wynagrodzenia umownego brutto, o którym mowa w § 7 ust. 1, za każdy dzień zwłoki;</w:t>
      </w:r>
    </w:p>
    <w:p w14:paraId="1E086FC1" w14:textId="77777777" w:rsidR="00990F8A" w:rsidRPr="00990F8A" w:rsidRDefault="00990F8A" w:rsidP="009B30D5">
      <w:pPr>
        <w:numPr>
          <w:ilvl w:val="0"/>
          <w:numId w:val="68"/>
        </w:numPr>
        <w:suppressAutoHyphens/>
        <w:spacing w:line="276" w:lineRule="auto"/>
        <w:ind w:left="709" w:hanging="284"/>
        <w:contextualSpacing/>
        <w:jc w:val="both"/>
        <w:rPr>
          <w:rFonts w:ascii="Arial" w:hAnsi="Arial" w:cs="Arial"/>
          <w:sz w:val="22"/>
          <w:szCs w:val="22"/>
        </w:rPr>
      </w:pPr>
      <w:r w:rsidRPr="00990F8A">
        <w:rPr>
          <w:rFonts w:ascii="Arial" w:hAnsi="Arial" w:cs="Arial"/>
          <w:sz w:val="22"/>
          <w:szCs w:val="22"/>
        </w:rPr>
        <w:t>za zwłokę w rozpoczęciu wykonywania robót budowlanych w wysokości 0,2% wynagrodzenia umownego brutto, o którym mowa w § 7 ust. 1, za każdy dzień zwłoki;</w:t>
      </w:r>
    </w:p>
    <w:p w14:paraId="44B3FD9B" w14:textId="77777777" w:rsidR="00990F8A" w:rsidRPr="00990F8A" w:rsidRDefault="00990F8A" w:rsidP="009B30D5">
      <w:pPr>
        <w:numPr>
          <w:ilvl w:val="0"/>
          <w:numId w:val="68"/>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za zwłokę w zakończeniu robót budowlanych w wysokości 0,2% wynagrodzenia umownego brutto, o którym mowa w § 7 ust. 1, za każdy dzień zwłoki;</w:t>
      </w:r>
    </w:p>
    <w:p w14:paraId="48150085" w14:textId="77777777" w:rsidR="00990F8A" w:rsidRPr="00990F8A" w:rsidRDefault="00990F8A" w:rsidP="009B30D5">
      <w:pPr>
        <w:numPr>
          <w:ilvl w:val="0"/>
          <w:numId w:val="68"/>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 xml:space="preserve">za zwłokę w usunięciu wad lub usterek stwierdzonych przy odbiorze końcowym, okresie gwarancji lub rękojmi - w wysokości 0,2% wynagrodzenia umownego brutto, o </w:t>
      </w:r>
      <w:r w:rsidRPr="00990F8A">
        <w:rPr>
          <w:rFonts w:ascii="Arial" w:hAnsi="Arial" w:cs="Arial"/>
          <w:sz w:val="22"/>
          <w:szCs w:val="22"/>
        </w:rPr>
        <w:lastRenderedPageBreak/>
        <w:t>którym mowa w § 7 ust. 1, za każdy dzień zwłoki, liczony od upływu terminu wyznaczonego przez Zamawiającego na usunięcie wad;</w:t>
      </w:r>
    </w:p>
    <w:p w14:paraId="68C1C6A8" w14:textId="77777777" w:rsidR="00990F8A" w:rsidRPr="00990F8A" w:rsidRDefault="00990F8A" w:rsidP="009B30D5">
      <w:pPr>
        <w:numPr>
          <w:ilvl w:val="0"/>
          <w:numId w:val="68"/>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w przypadku braku zapłaty lub nieterminowej zapłaty wynagrodzenia należnego podwykonawcom lub dalszym podwykonawcom w wysokości 0,2% wynagrodzenia umownego brutto, o którym mowa w § 7 ust. 1, za każdy dzień zwłoki;</w:t>
      </w:r>
    </w:p>
    <w:p w14:paraId="6CEEFACA" w14:textId="77777777" w:rsidR="00990F8A" w:rsidRPr="00990F8A" w:rsidRDefault="00990F8A" w:rsidP="009B30D5">
      <w:pPr>
        <w:numPr>
          <w:ilvl w:val="0"/>
          <w:numId w:val="68"/>
        </w:numPr>
        <w:suppressAutoHyphens/>
        <w:spacing w:line="276" w:lineRule="auto"/>
        <w:ind w:left="709" w:hanging="425"/>
        <w:contextualSpacing/>
        <w:jc w:val="both"/>
        <w:rPr>
          <w:rFonts w:ascii="Arial" w:hAnsi="Arial" w:cs="Arial"/>
          <w:sz w:val="22"/>
          <w:szCs w:val="22"/>
        </w:rPr>
      </w:pPr>
      <w:r w:rsidRPr="00990F8A">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2717F678" w14:textId="77777777" w:rsidR="00990F8A" w:rsidRPr="00990F8A" w:rsidRDefault="00990F8A" w:rsidP="009B30D5">
      <w:pPr>
        <w:numPr>
          <w:ilvl w:val="0"/>
          <w:numId w:val="68"/>
        </w:numPr>
        <w:suppressAutoHyphens/>
        <w:spacing w:line="276" w:lineRule="auto"/>
        <w:ind w:left="709" w:hanging="425"/>
        <w:contextualSpacing/>
        <w:jc w:val="both"/>
        <w:rPr>
          <w:rFonts w:ascii="Arial" w:hAnsi="Arial" w:cs="Arial"/>
          <w:sz w:val="22"/>
          <w:szCs w:val="22"/>
        </w:rPr>
      </w:pPr>
      <w:r w:rsidRPr="00990F8A">
        <w:rPr>
          <w:rFonts w:ascii="Arial" w:hAnsi="Arial" w:cs="Arial"/>
          <w:sz w:val="22"/>
          <w:szCs w:val="22"/>
        </w:rPr>
        <w:t>w przypadku nieprzedłożenia Zamawiającemu poświadczonej za zgodność z oryginałem kopii umowy o podwykonawstwo lub jej zmiany w wysokości – 5000 zł brutto;</w:t>
      </w:r>
    </w:p>
    <w:p w14:paraId="5D572066" w14:textId="77777777" w:rsidR="00990F8A" w:rsidRPr="00990F8A" w:rsidRDefault="00990F8A" w:rsidP="009B30D5">
      <w:pPr>
        <w:numPr>
          <w:ilvl w:val="0"/>
          <w:numId w:val="68"/>
        </w:numPr>
        <w:suppressAutoHyphens/>
        <w:spacing w:line="276" w:lineRule="auto"/>
        <w:ind w:left="709" w:hanging="425"/>
        <w:contextualSpacing/>
        <w:jc w:val="both"/>
        <w:rPr>
          <w:rFonts w:ascii="Arial" w:hAnsi="Arial" w:cs="Arial"/>
          <w:sz w:val="22"/>
          <w:szCs w:val="22"/>
        </w:rPr>
      </w:pPr>
      <w:r w:rsidRPr="00990F8A">
        <w:rPr>
          <w:rFonts w:ascii="Arial" w:hAnsi="Arial" w:cs="Arial"/>
          <w:sz w:val="22"/>
          <w:szCs w:val="22"/>
        </w:rPr>
        <w:t>w przypadku braku zmiany umowy o podwykonawstwo w zakresie wskazanym przez Zamawiającego – w wysokości 1000 zł brutto.</w:t>
      </w:r>
    </w:p>
    <w:p w14:paraId="7282DBD8" w14:textId="77777777" w:rsidR="00990F8A" w:rsidRPr="00990F8A" w:rsidRDefault="00990F8A" w:rsidP="009B30D5">
      <w:pPr>
        <w:numPr>
          <w:ilvl w:val="0"/>
          <w:numId w:val="4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 xml:space="preserve">Wykonawca wyraża zgodę na potrącenie kar umownych z wynagrodzenia umownego, a jeżeli potrącenie nie będzie możliwe to Wykonawca zobowiązuje się do zapłaty kar na wezwanie Zamawiającego w terminie 14 dni od otrzymania wezwania. </w:t>
      </w:r>
    </w:p>
    <w:p w14:paraId="2138D1CD" w14:textId="77777777" w:rsidR="00990F8A" w:rsidRPr="00990F8A" w:rsidRDefault="00990F8A" w:rsidP="009B30D5">
      <w:pPr>
        <w:numPr>
          <w:ilvl w:val="0"/>
          <w:numId w:val="4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Kary umowne z tytułu zwłoki, o których mowa w ust. 1 Zamawiający nalicza za każdy rozpoczęty dzień zwłoki.</w:t>
      </w:r>
    </w:p>
    <w:p w14:paraId="1BD56158" w14:textId="77777777" w:rsidR="00990F8A" w:rsidRPr="00990F8A" w:rsidRDefault="00990F8A" w:rsidP="009B30D5">
      <w:pPr>
        <w:numPr>
          <w:ilvl w:val="0"/>
          <w:numId w:val="4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64042576" w14:textId="77777777" w:rsidR="00990F8A" w:rsidRPr="00990F8A" w:rsidRDefault="00990F8A" w:rsidP="009B30D5">
      <w:pPr>
        <w:numPr>
          <w:ilvl w:val="0"/>
          <w:numId w:val="45"/>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Łączna maksymalna wysokość kar umownych nie może przekroczyć 30 % wartości wynagrodzenia brutto określonego w § 7 ust. 1 umowy.</w:t>
      </w:r>
    </w:p>
    <w:p w14:paraId="0E1E1E6D" w14:textId="77777777" w:rsidR="00990F8A" w:rsidRPr="00DA02CB" w:rsidRDefault="00990F8A" w:rsidP="00DA02CB">
      <w:pPr>
        <w:pStyle w:val="Nagwek6"/>
        <w:spacing w:line="276" w:lineRule="auto"/>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19</w:t>
      </w:r>
    </w:p>
    <w:p w14:paraId="3481E70F" w14:textId="77777777" w:rsidR="00990F8A" w:rsidRPr="00990F8A" w:rsidRDefault="00990F8A" w:rsidP="009B30D5">
      <w:pPr>
        <w:numPr>
          <w:ilvl w:val="1"/>
          <w:numId w:val="56"/>
        </w:numPr>
        <w:suppressAutoHyphens/>
        <w:spacing w:line="276" w:lineRule="auto"/>
        <w:ind w:left="360"/>
        <w:contextualSpacing/>
        <w:jc w:val="both"/>
        <w:rPr>
          <w:rFonts w:ascii="Arial" w:hAnsi="Arial" w:cs="Arial"/>
          <w:sz w:val="22"/>
          <w:szCs w:val="22"/>
        </w:rPr>
      </w:pPr>
      <w:r w:rsidRPr="00990F8A">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7689EB69" w14:textId="77777777" w:rsidR="00990F8A" w:rsidRPr="00990F8A" w:rsidRDefault="00990F8A" w:rsidP="009B30D5">
      <w:pPr>
        <w:numPr>
          <w:ilvl w:val="1"/>
          <w:numId w:val="56"/>
        </w:numPr>
        <w:suppressAutoHyphens/>
        <w:spacing w:line="276" w:lineRule="auto"/>
        <w:ind w:left="360"/>
        <w:contextualSpacing/>
        <w:jc w:val="both"/>
        <w:rPr>
          <w:rFonts w:ascii="Arial" w:hAnsi="Arial" w:cs="Arial"/>
          <w:sz w:val="22"/>
          <w:szCs w:val="22"/>
        </w:rPr>
      </w:pPr>
      <w:r w:rsidRPr="00990F8A">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2419077E" w14:textId="77777777" w:rsidR="00990F8A" w:rsidRPr="00DA02CB" w:rsidRDefault="00990F8A" w:rsidP="00DA02CB">
      <w:pPr>
        <w:pStyle w:val="Nagwek6"/>
        <w:spacing w:line="276" w:lineRule="auto"/>
        <w:jc w:val="center"/>
        <w:rPr>
          <w:rFonts w:ascii="Arial" w:hAnsi="Arial" w:cs="Arial"/>
          <w:b/>
          <w:bCs/>
          <w:i w:val="0"/>
          <w:iCs w:val="0"/>
          <w:color w:val="auto"/>
          <w:sz w:val="22"/>
          <w:szCs w:val="22"/>
        </w:rPr>
      </w:pPr>
      <w:r w:rsidRPr="00DA02CB">
        <w:rPr>
          <w:rFonts w:ascii="Arial" w:hAnsi="Arial" w:cs="Arial"/>
          <w:b/>
          <w:bCs/>
          <w:i w:val="0"/>
          <w:iCs w:val="0"/>
          <w:color w:val="auto"/>
          <w:sz w:val="22"/>
          <w:szCs w:val="22"/>
        </w:rPr>
        <w:t>§ 20</w:t>
      </w:r>
    </w:p>
    <w:p w14:paraId="6F41396C" w14:textId="77777777" w:rsidR="00990F8A" w:rsidRPr="00990F8A" w:rsidRDefault="00990F8A" w:rsidP="00990F8A">
      <w:pPr>
        <w:spacing w:line="276" w:lineRule="auto"/>
        <w:contextualSpacing/>
        <w:jc w:val="both"/>
        <w:rPr>
          <w:rFonts w:ascii="Arial" w:hAnsi="Arial" w:cs="Arial"/>
          <w:sz w:val="22"/>
          <w:szCs w:val="22"/>
        </w:rPr>
      </w:pPr>
      <w:r w:rsidRPr="00990F8A">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3444DD78" w14:textId="77777777" w:rsidR="00990F8A" w:rsidRPr="00990F8A" w:rsidRDefault="00990F8A" w:rsidP="00AC6589">
      <w:pPr>
        <w:pStyle w:val="Nagwek5"/>
        <w:spacing w:line="240" w:lineRule="auto"/>
        <w:ind w:left="-823" w:firstLine="823"/>
        <w:jc w:val="center"/>
        <w:rPr>
          <w:rFonts w:ascii="Arial" w:hAnsi="Arial" w:cs="Arial"/>
          <w:sz w:val="22"/>
          <w:szCs w:val="22"/>
        </w:rPr>
      </w:pPr>
      <w:r w:rsidRPr="00990F8A">
        <w:rPr>
          <w:rFonts w:ascii="Arial" w:hAnsi="Arial" w:cs="Arial"/>
          <w:sz w:val="22"/>
          <w:szCs w:val="22"/>
        </w:rPr>
        <w:lastRenderedPageBreak/>
        <w:t>VIII GWARANCJE</w:t>
      </w:r>
    </w:p>
    <w:p w14:paraId="50F11A89" w14:textId="77777777" w:rsidR="00990F8A" w:rsidRPr="00AC6589" w:rsidRDefault="00990F8A" w:rsidP="00AC6589">
      <w:pPr>
        <w:pStyle w:val="Nagwek6"/>
        <w:spacing w:before="0"/>
        <w:jc w:val="center"/>
        <w:rPr>
          <w:rFonts w:ascii="Arial" w:hAnsi="Arial" w:cs="Arial"/>
          <w:b/>
          <w:bCs/>
          <w:i w:val="0"/>
          <w:iCs w:val="0"/>
          <w:color w:val="auto"/>
          <w:sz w:val="22"/>
          <w:szCs w:val="22"/>
        </w:rPr>
      </w:pPr>
      <w:r w:rsidRPr="00AC6589">
        <w:rPr>
          <w:rFonts w:ascii="Arial" w:hAnsi="Arial" w:cs="Arial"/>
          <w:b/>
          <w:bCs/>
          <w:i w:val="0"/>
          <w:iCs w:val="0"/>
          <w:color w:val="auto"/>
          <w:sz w:val="22"/>
          <w:szCs w:val="22"/>
        </w:rPr>
        <w:t>§ 21</w:t>
      </w:r>
    </w:p>
    <w:p w14:paraId="4C93E0B8" w14:textId="77777777" w:rsidR="00990F8A" w:rsidRPr="00990F8A" w:rsidRDefault="00990F8A" w:rsidP="009B30D5">
      <w:pPr>
        <w:pStyle w:val="Akapitzlist"/>
        <w:numPr>
          <w:ilvl w:val="0"/>
          <w:numId w:val="74"/>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990F8A">
        <w:rPr>
          <w:rFonts w:ascii="Arial" w:hAnsi="Arial" w:cs="Arial"/>
          <w:spacing w:val="3"/>
          <w:w w:val="101"/>
          <w:sz w:val="22"/>
          <w:szCs w:val="22"/>
        </w:rPr>
        <w:t>§ 2.</w:t>
      </w:r>
    </w:p>
    <w:p w14:paraId="6020E2B6" w14:textId="77777777" w:rsidR="00990F8A" w:rsidRPr="00990F8A" w:rsidRDefault="00990F8A" w:rsidP="009B30D5">
      <w:pPr>
        <w:pStyle w:val="Akapitzlist"/>
        <w:numPr>
          <w:ilvl w:val="0"/>
          <w:numId w:val="74"/>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Bieg terminu gwarancji i rękojmi za wady rozpoczyna się następnego dnia po protokolarnym odbiorze robót.</w:t>
      </w:r>
    </w:p>
    <w:p w14:paraId="68A64139" w14:textId="77777777" w:rsidR="00990F8A" w:rsidRPr="00990F8A" w:rsidRDefault="00990F8A" w:rsidP="009B30D5">
      <w:pPr>
        <w:pStyle w:val="Akapitzlist"/>
        <w:numPr>
          <w:ilvl w:val="0"/>
          <w:numId w:val="74"/>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4D211121" w14:textId="77777777" w:rsidR="00990F8A" w:rsidRPr="00990F8A" w:rsidRDefault="00990F8A" w:rsidP="009B30D5">
      <w:pPr>
        <w:pStyle w:val="Akapitzlist"/>
        <w:numPr>
          <w:ilvl w:val="0"/>
          <w:numId w:val="74"/>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Usunięcie wad gwarancyjnych nastąpi w terminie wyznaczonym przez Zamawiającego.</w:t>
      </w:r>
    </w:p>
    <w:p w14:paraId="089B0EA3" w14:textId="77777777" w:rsidR="00990F8A" w:rsidRPr="00990F8A" w:rsidRDefault="00990F8A" w:rsidP="009B30D5">
      <w:pPr>
        <w:pStyle w:val="Akapitzlist"/>
        <w:numPr>
          <w:ilvl w:val="0"/>
          <w:numId w:val="74"/>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Nie usunięcie wad stwierdzonych w okresie rękojmi lub gwarancji w wyznaczonym terminie uprawnia Zamawiającego do zlecenia naprawy wad na koszt i ryzyko Wykonawcy.</w:t>
      </w:r>
    </w:p>
    <w:p w14:paraId="3F8D290E" w14:textId="77777777" w:rsidR="00990F8A" w:rsidRPr="00990F8A" w:rsidRDefault="00990F8A" w:rsidP="009B30D5">
      <w:pPr>
        <w:pStyle w:val="Akapitzlist"/>
        <w:numPr>
          <w:ilvl w:val="0"/>
          <w:numId w:val="74"/>
        </w:numPr>
        <w:suppressAutoHyphens/>
        <w:spacing w:line="276" w:lineRule="auto"/>
        <w:ind w:left="426" w:hanging="426"/>
        <w:contextualSpacing/>
        <w:jc w:val="both"/>
        <w:rPr>
          <w:rFonts w:ascii="Arial" w:hAnsi="Arial" w:cs="Arial"/>
          <w:sz w:val="22"/>
          <w:szCs w:val="22"/>
        </w:rPr>
      </w:pPr>
      <w:r w:rsidRPr="00990F8A">
        <w:rPr>
          <w:rFonts w:ascii="Arial" w:hAnsi="Arial" w:cs="Arial"/>
          <w:sz w:val="22"/>
          <w:szCs w:val="22"/>
        </w:rPr>
        <w:t>W przypadku, o którym mowa w ust. 5 Zamawiający obciąży wykonawcę poniesionymi kosztami napraw.</w:t>
      </w:r>
    </w:p>
    <w:p w14:paraId="256CCD83" w14:textId="77777777" w:rsidR="00990F8A" w:rsidRPr="00AC6589" w:rsidRDefault="00990F8A" w:rsidP="00AC6589">
      <w:pPr>
        <w:pStyle w:val="Nagwek6"/>
        <w:spacing w:line="276" w:lineRule="auto"/>
        <w:jc w:val="center"/>
        <w:rPr>
          <w:rFonts w:ascii="Arial" w:hAnsi="Arial" w:cs="Arial"/>
          <w:b/>
          <w:bCs/>
          <w:i w:val="0"/>
          <w:iCs w:val="0"/>
          <w:color w:val="auto"/>
          <w:sz w:val="22"/>
          <w:szCs w:val="22"/>
        </w:rPr>
      </w:pPr>
      <w:r w:rsidRPr="00AC6589">
        <w:rPr>
          <w:rFonts w:ascii="Arial" w:hAnsi="Arial" w:cs="Arial"/>
          <w:b/>
          <w:bCs/>
          <w:i w:val="0"/>
          <w:iCs w:val="0"/>
          <w:color w:val="auto"/>
          <w:sz w:val="22"/>
          <w:szCs w:val="22"/>
        </w:rPr>
        <w:t>§ 22</w:t>
      </w:r>
    </w:p>
    <w:p w14:paraId="5A14E2BF" w14:textId="77777777" w:rsidR="00990F8A" w:rsidRPr="00990F8A" w:rsidRDefault="00990F8A" w:rsidP="009B30D5">
      <w:pPr>
        <w:numPr>
          <w:ilvl w:val="0"/>
          <w:numId w:val="72"/>
        </w:numPr>
        <w:spacing w:line="276" w:lineRule="auto"/>
        <w:ind w:left="284" w:hanging="284"/>
        <w:jc w:val="both"/>
        <w:rPr>
          <w:rFonts w:ascii="Arial" w:hAnsi="Arial" w:cs="Arial"/>
          <w:sz w:val="22"/>
          <w:szCs w:val="22"/>
        </w:rPr>
      </w:pPr>
      <w:r w:rsidRPr="00990F8A">
        <w:rPr>
          <w:rFonts w:ascii="Arial" w:hAnsi="Arial" w:cs="Arial"/>
          <w:sz w:val="22"/>
          <w:szCs w:val="22"/>
        </w:rPr>
        <w:t xml:space="preserve">Wykonawca wniesie najpóźniej w dniu podpisania umowy zabezpieczenie należytego wykonania umowy w kwocie ……………….co stanowi 5% ceny brutto określonej w </w:t>
      </w:r>
      <w:r w:rsidRPr="00990F8A">
        <w:rPr>
          <w:rStyle w:val="FontStyle13"/>
          <w:rFonts w:ascii="Arial" w:eastAsia="StarSymbol" w:hAnsi="Arial" w:cs="Arial"/>
          <w:sz w:val="22"/>
          <w:szCs w:val="22"/>
        </w:rPr>
        <w:t>§ 7 ust. 1</w:t>
      </w:r>
      <w:r w:rsidRPr="00990F8A">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6E4B9027" w14:textId="77777777" w:rsidR="00990F8A" w:rsidRPr="00990F8A" w:rsidRDefault="00990F8A" w:rsidP="009B30D5">
      <w:pPr>
        <w:numPr>
          <w:ilvl w:val="0"/>
          <w:numId w:val="72"/>
        </w:numPr>
        <w:spacing w:line="276" w:lineRule="auto"/>
        <w:ind w:left="284" w:hanging="284"/>
        <w:jc w:val="both"/>
        <w:rPr>
          <w:rFonts w:ascii="Arial" w:hAnsi="Arial" w:cs="Arial"/>
          <w:sz w:val="22"/>
          <w:szCs w:val="22"/>
        </w:rPr>
      </w:pPr>
      <w:r w:rsidRPr="00990F8A">
        <w:rPr>
          <w:rFonts w:ascii="Arial" w:hAnsi="Arial" w:cs="Arial"/>
          <w:sz w:val="22"/>
          <w:szCs w:val="22"/>
        </w:rPr>
        <w:t xml:space="preserve">Zwrot zabezpieczenia w kwocie ……..….….. w wysokości 80% ceny określonej w </w:t>
      </w:r>
      <w:r w:rsidRPr="00990F8A">
        <w:rPr>
          <w:rStyle w:val="FontStyle13"/>
          <w:rFonts w:ascii="Arial" w:eastAsia="StarSymbol" w:hAnsi="Arial" w:cs="Arial"/>
          <w:sz w:val="22"/>
          <w:szCs w:val="22"/>
        </w:rPr>
        <w:t>§ 22 ust. 1</w:t>
      </w:r>
      <w:r w:rsidRPr="00990F8A">
        <w:rPr>
          <w:rFonts w:ascii="Arial" w:hAnsi="Arial" w:cs="Arial"/>
          <w:sz w:val="22"/>
          <w:szCs w:val="22"/>
        </w:rPr>
        <w:t xml:space="preserve"> nastąpi nie później niż 30 dni od płatności końcowej.</w:t>
      </w:r>
    </w:p>
    <w:p w14:paraId="63E60F0B" w14:textId="77777777" w:rsidR="00990F8A" w:rsidRPr="00990F8A" w:rsidRDefault="00990F8A" w:rsidP="009B30D5">
      <w:pPr>
        <w:numPr>
          <w:ilvl w:val="0"/>
          <w:numId w:val="72"/>
        </w:numPr>
        <w:autoSpaceDE w:val="0"/>
        <w:autoSpaceDN w:val="0"/>
        <w:adjustRightInd w:val="0"/>
        <w:spacing w:line="276" w:lineRule="auto"/>
        <w:ind w:left="284" w:hanging="284"/>
        <w:jc w:val="both"/>
        <w:rPr>
          <w:rFonts w:ascii="Arial" w:hAnsi="Arial" w:cs="Arial"/>
          <w:sz w:val="22"/>
          <w:szCs w:val="22"/>
        </w:rPr>
      </w:pPr>
      <w:r w:rsidRPr="00990F8A">
        <w:rPr>
          <w:rFonts w:ascii="Arial" w:hAnsi="Arial" w:cs="Arial"/>
          <w:sz w:val="22"/>
          <w:szCs w:val="22"/>
        </w:rPr>
        <w:t>Zwrot pozostałej kwoty w wysokości ……………… stanowiącej 20% kwoty określonej w </w:t>
      </w:r>
      <w:r w:rsidRPr="00990F8A">
        <w:rPr>
          <w:rStyle w:val="FontStyle13"/>
          <w:rFonts w:ascii="Arial" w:eastAsia="StarSymbol" w:hAnsi="Arial" w:cs="Arial"/>
          <w:sz w:val="22"/>
          <w:szCs w:val="22"/>
        </w:rPr>
        <w:t xml:space="preserve">§ 22 ust. 1 </w:t>
      </w:r>
      <w:r w:rsidRPr="00990F8A">
        <w:rPr>
          <w:rFonts w:ascii="Arial" w:hAnsi="Arial" w:cs="Arial"/>
          <w:sz w:val="22"/>
          <w:szCs w:val="22"/>
        </w:rPr>
        <w:t xml:space="preserve">nastąpi nie później niż 30 dni od dnia odbioru pogwarancyjnego. </w:t>
      </w:r>
    </w:p>
    <w:p w14:paraId="0BDC01F9" w14:textId="77777777" w:rsidR="00990F8A" w:rsidRPr="00990F8A" w:rsidRDefault="00990F8A" w:rsidP="00990F8A">
      <w:pPr>
        <w:pStyle w:val="Nagwek5"/>
        <w:spacing w:line="276" w:lineRule="auto"/>
        <w:rPr>
          <w:rFonts w:ascii="Arial" w:hAnsi="Arial" w:cs="Arial"/>
          <w:sz w:val="22"/>
          <w:szCs w:val="22"/>
        </w:rPr>
      </w:pPr>
    </w:p>
    <w:p w14:paraId="1244734B" w14:textId="77777777" w:rsidR="00990F8A" w:rsidRPr="00990F8A" w:rsidRDefault="00990F8A" w:rsidP="00AC6589">
      <w:pPr>
        <w:pStyle w:val="Nagwek5"/>
        <w:spacing w:line="240" w:lineRule="auto"/>
        <w:ind w:left="-823" w:firstLine="823"/>
        <w:jc w:val="center"/>
        <w:rPr>
          <w:rFonts w:ascii="Arial" w:hAnsi="Arial" w:cs="Arial"/>
          <w:sz w:val="22"/>
          <w:szCs w:val="22"/>
        </w:rPr>
      </w:pPr>
      <w:r w:rsidRPr="00990F8A">
        <w:rPr>
          <w:rFonts w:ascii="Arial" w:hAnsi="Arial" w:cs="Arial"/>
          <w:sz w:val="22"/>
          <w:szCs w:val="22"/>
        </w:rPr>
        <w:t>IX ODSTĄPIENIE OD UMOWY</w:t>
      </w:r>
    </w:p>
    <w:p w14:paraId="6707C2CF" w14:textId="77777777" w:rsidR="00990F8A" w:rsidRPr="00AC6589" w:rsidRDefault="00990F8A" w:rsidP="00AC6589">
      <w:pPr>
        <w:pStyle w:val="Nagwek6"/>
        <w:spacing w:before="0"/>
        <w:jc w:val="center"/>
        <w:rPr>
          <w:rFonts w:ascii="Arial" w:hAnsi="Arial" w:cs="Arial"/>
          <w:b/>
          <w:bCs/>
          <w:i w:val="0"/>
          <w:iCs w:val="0"/>
          <w:color w:val="auto"/>
          <w:sz w:val="22"/>
          <w:szCs w:val="22"/>
        </w:rPr>
      </w:pPr>
      <w:r w:rsidRPr="00AC6589">
        <w:rPr>
          <w:rFonts w:ascii="Arial" w:hAnsi="Arial" w:cs="Arial"/>
          <w:b/>
          <w:bCs/>
          <w:i w:val="0"/>
          <w:iCs w:val="0"/>
          <w:color w:val="auto"/>
          <w:sz w:val="22"/>
          <w:szCs w:val="22"/>
        </w:rPr>
        <w:t>§ 23</w:t>
      </w:r>
    </w:p>
    <w:p w14:paraId="2FC972BD" w14:textId="77777777" w:rsidR="00990F8A" w:rsidRPr="00990F8A" w:rsidRDefault="00990F8A" w:rsidP="009B30D5">
      <w:pPr>
        <w:numPr>
          <w:ilvl w:val="0"/>
          <w:numId w:val="69"/>
        </w:numPr>
        <w:suppressAutoHyphens/>
        <w:autoSpaceDE w:val="0"/>
        <w:autoSpaceDN w:val="0"/>
        <w:adjustRightInd w:val="0"/>
        <w:spacing w:line="276" w:lineRule="auto"/>
        <w:ind w:left="284" w:hanging="284"/>
        <w:contextualSpacing/>
        <w:jc w:val="both"/>
        <w:rPr>
          <w:rFonts w:ascii="Arial" w:hAnsi="Arial" w:cs="Arial"/>
          <w:sz w:val="22"/>
          <w:szCs w:val="22"/>
        </w:rPr>
      </w:pPr>
      <w:r w:rsidRPr="00990F8A">
        <w:rPr>
          <w:rFonts w:ascii="Arial" w:eastAsia="StarSymbol" w:hAnsi="Arial" w:cs="Arial"/>
          <w:sz w:val="22"/>
          <w:szCs w:val="22"/>
        </w:rPr>
        <w:t>Zamawiającemu przysługuje prawo odstąpienia od umowy (w całości lub w części) w przypadku zaistnienia którekolwiek z poniższych zdarzeń:</w:t>
      </w:r>
    </w:p>
    <w:p w14:paraId="5E4399F2" w14:textId="77777777" w:rsidR="00990F8A" w:rsidRPr="00990F8A" w:rsidRDefault="00990F8A" w:rsidP="009B30D5">
      <w:pPr>
        <w:numPr>
          <w:ilvl w:val="0"/>
          <w:numId w:val="70"/>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rozwiązania lub likwidacji Wykonawcy;</w:t>
      </w:r>
    </w:p>
    <w:p w14:paraId="6275B839" w14:textId="77777777" w:rsidR="00990F8A" w:rsidRPr="00990F8A" w:rsidRDefault="00990F8A" w:rsidP="009B30D5">
      <w:pPr>
        <w:numPr>
          <w:ilvl w:val="0"/>
          <w:numId w:val="70"/>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wydania sądowego nakazu zajęcia majątku Wykonawcy;</w:t>
      </w:r>
    </w:p>
    <w:p w14:paraId="59293E58" w14:textId="77777777" w:rsidR="00990F8A" w:rsidRPr="00990F8A" w:rsidRDefault="00990F8A" w:rsidP="009B30D5">
      <w:pPr>
        <w:numPr>
          <w:ilvl w:val="0"/>
          <w:numId w:val="70"/>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gdy Wykonawca nie wykonuje robót zgodnie z umową lub nienależycie wykonuje swoje zobowiązania umowne;</w:t>
      </w:r>
    </w:p>
    <w:p w14:paraId="1E49956E" w14:textId="77777777" w:rsidR="00990F8A" w:rsidRPr="00990F8A" w:rsidRDefault="00990F8A" w:rsidP="009B30D5">
      <w:pPr>
        <w:numPr>
          <w:ilvl w:val="0"/>
          <w:numId w:val="70"/>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niepodjęcia przez Wykonawcę robót przez okres co najmniej 10 dni roboczych od daty wprowadzenia na teren budowy;</w:t>
      </w:r>
    </w:p>
    <w:p w14:paraId="07F6602D" w14:textId="77777777" w:rsidR="00990F8A" w:rsidRPr="00990F8A" w:rsidRDefault="00990F8A" w:rsidP="009B30D5">
      <w:pPr>
        <w:numPr>
          <w:ilvl w:val="0"/>
          <w:numId w:val="70"/>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zwłoki w przejęciu placu budowy wynoszącego co najmniej 10 dni;</w:t>
      </w:r>
    </w:p>
    <w:p w14:paraId="11D44F34" w14:textId="77777777" w:rsidR="00990F8A" w:rsidRPr="00990F8A" w:rsidRDefault="00990F8A" w:rsidP="009B30D5">
      <w:pPr>
        <w:numPr>
          <w:ilvl w:val="0"/>
          <w:numId w:val="70"/>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w przypadku przerwy w robotach przez okres dłuższy niż 10 dni roboczych z przyczyn leżących po stronie Wykonawcy;</w:t>
      </w:r>
    </w:p>
    <w:p w14:paraId="18EF41DA" w14:textId="77777777" w:rsidR="00990F8A" w:rsidRPr="00990F8A" w:rsidRDefault="00990F8A" w:rsidP="009B30D5">
      <w:pPr>
        <w:numPr>
          <w:ilvl w:val="0"/>
          <w:numId w:val="70"/>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zwłoki w zakończeniu realizacji przedmiotu umowy wynoszącego co najmniej 1 miesiąc;</w:t>
      </w:r>
    </w:p>
    <w:p w14:paraId="2DBE185F" w14:textId="77777777" w:rsidR="00990F8A" w:rsidRPr="00990F8A" w:rsidRDefault="00990F8A" w:rsidP="009B30D5">
      <w:pPr>
        <w:numPr>
          <w:ilvl w:val="0"/>
          <w:numId w:val="70"/>
        </w:numPr>
        <w:spacing w:line="276" w:lineRule="auto"/>
        <w:ind w:left="709"/>
        <w:contextualSpacing/>
        <w:jc w:val="both"/>
        <w:rPr>
          <w:rFonts w:ascii="Arial" w:hAnsi="Arial" w:cs="Arial"/>
          <w:sz w:val="22"/>
          <w:szCs w:val="22"/>
        </w:rPr>
      </w:pPr>
      <w:r w:rsidRPr="00990F8A">
        <w:rPr>
          <w:rFonts w:ascii="Arial" w:hAnsi="Arial" w:cs="Arial"/>
          <w:sz w:val="22"/>
          <w:szCs w:val="22"/>
        </w:rPr>
        <w:t xml:space="preserve"> jeżeli realizacja umowy nie leży w interesie publicznym, czego nie można było przewidzieć w chwili zawarcia umowy;</w:t>
      </w:r>
    </w:p>
    <w:p w14:paraId="70B9B59F" w14:textId="77777777" w:rsidR="00990F8A" w:rsidRPr="00990F8A" w:rsidRDefault="00990F8A" w:rsidP="009B30D5">
      <w:pPr>
        <w:numPr>
          <w:ilvl w:val="0"/>
          <w:numId w:val="70"/>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t>nie zgłoszenie Inspektorowi Nadzoru do odbioru robót zanikających;</w:t>
      </w:r>
    </w:p>
    <w:p w14:paraId="1F798F0C" w14:textId="77777777" w:rsidR="00990F8A" w:rsidRPr="00990F8A" w:rsidRDefault="00990F8A" w:rsidP="009B30D5">
      <w:pPr>
        <w:numPr>
          <w:ilvl w:val="0"/>
          <w:numId w:val="70"/>
        </w:numPr>
        <w:suppressAutoHyphens/>
        <w:spacing w:line="276" w:lineRule="auto"/>
        <w:ind w:left="709"/>
        <w:contextualSpacing/>
        <w:jc w:val="both"/>
        <w:rPr>
          <w:rFonts w:ascii="Arial" w:hAnsi="Arial" w:cs="Arial"/>
          <w:sz w:val="22"/>
          <w:szCs w:val="22"/>
        </w:rPr>
      </w:pPr>
      <w:r w:rsidRPr="00990F8A">
        <w:rPr>
          <w:rFonts w:ascii="Arial" w:hAnsi="Arial" w:cs="Arial"/>
          <w:sz w:val="22"/>
          <w:szCs w:val="22"/>
        </w:rPr>
        <w:lastRenderedPageBreak/>
        <w:t>zlecenia wykonania jakichkolwiek prac objętych przedmiotem niniejszej umowy Podwykonawcom wbrew ustaleniom wskazanym w § 5.</w:t>
      </w:r>
    </w:p>
    <w:p w14:paraId="1571839F" w14:textId="77777777" w:rsidR="00990F8A" w:rsidRPr="00990F8A" w:rsidRDefault="00990F8A" w:rsidP="009B30D5">
      <w:pPr>
        <w:numPr>
          <w:ilvl w:val="0"/>
          <w:numId w:val="69"/>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3ED33072" w14:textId="77777777" w:rsidR="00990F8A" w:rsidRPr="00990F8A" w:rsidRDefault="00990F8A" w:rsidP="009B30D5">
      <w:pPr>
        <w:numPr>
          <w:ilvl w:val="0"/>
          <w:numId w:val="69"/>
        </w:numPr>
        <w:suppressAutoHyphens/>
        <w:autoSpaceDE w:val="0"/>
        <w:autoSpaceDN w:val="0"/>
        <w:adjustRightInd w:val="0"/>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46F65C68" w14:textId="77777777" w:rsidR="00990F8A" w:rsidRPr="00AC6589" w:rsidRDefault="00990F8A" w:rsidP="00AC6589">
      <w:pPr>
        <w:pStyle w:val="Nagwek6"/>
        <w:spacing w:line="276" w:lineRule="auto"/>
        <w:jc w:val="center"/>
        <w:rPr>
          <w:rFonts w:ascii="Arial" w:hAnsi="Arial" w:cs="Arial"/>
          <w:b/>
          <w:bCs/>
          <w:i w:val="0"/>
          <w:iCs w:val="0"/>
          <w:color w:val="auto"/>
          <w:sz w:val="22"/>
          <w:szCs w:val="22"/>
        </w:rPr>
      </w:pPr>
      <w:r w:rsidRPr="00AC6589">
        <w:rPr>
          <w:rFonts w:ascii="Arial" w:hAnsi="Arial" w:cs="Arial"/>
          <w:b/>
          <w:bCs/>
          <w:i w:val="0"/>
          <w:iCs w:val="0"/>
          <w:color w:val="auto"/>
          <w:sz w:val="22"/>
          <w:szCs w:val="22"/>
        </w:rPr>
        <w:t>§ 24</w:t>
      </w:r>
    </w:p>
    <w:p w14:paraId="7443D732" w14:textId="77777777" w:rsidR="00990F8A" w:rsidRPr="00990F8A" w:rsidRDefault="00990F8A" w:rsidP="009B30D5">
      <w:pPr>
        <w:widowControl w:val="0"/>
        <w:numPr>
          <w:ilvl w:val="0"/>
          <w:numId w:val="71"/>
        </w:numPr>
        <w:suppressAutoHyphens/>
        <w:autoSpaceDE w:val="0"/>
        <w:spacing w:line="276" w:lineRule="auto"/>
        <w:ind w:left="284" w:hanging="284"/>
        <w:contextualSpacing/>
        <w:jc w:val="both"/>
        <w:rPr>
          <w:rFonts w:ascii="Arial" w:hAnsi="Arial" w:cs="Arial"/>
          <w:sz w:val="22"/>
          <w:szCs w:val="22"/>
        </w:rPr>
      </w:pPr>
      <w:r w:rsidRPr="00990F8A">
        <w:rPr>
          <w:rFonts w:ascii="Arial" w:hAnsi="Arial" w:cs="Arial"/>
          <w:sz w:val="22"/>
          <w:szCs w:val="22"/>
        </w:rPr>
        <w:t xml:space="preserve">Odstąpienie od umowy powinno nastąpić, pod rygorem nieważności, w formie pisemnego oświadczenia wraz z uzasadnieniem. </w:t>
      </w:r>
    </w:p>
    <w:p w14:paraId="69A39C10" w14:textId="77777777" w:rsidR="00990F8A" w:rsidRPr="00990F8A" w:rsidRDefault="00990F8A" w:rsidP="009B30D5">
      <w:pPr>
        <w:widowControl w:val="0"/>
        <w:numPr>
          <w:ilvl w:val="0"/>
          <w:numId w:val="71"/>
        </w:numPr>
        <w:suppressAutoHyphens/>
        <w:autoSpaceDE w:val="0"/>
        <w:spacing w:line="276" w:lineRule="auto"/>
        <w:ind w:left="284" w:hanging="284"/>
        <w:contextualSpacing/>
        <w:jc w:val="both"/>
        <w:rPr>
          <w:rFonts w:ascii="Arial" w:hAnsi="Arial" w:cs="Arial"/>
          <w:sz w:val="22"/>
          <w:szCs w:val="22"/>
        </w:rPr>
      </w:pPr>
      <w:r w:rsidRPr="00990F8A">
        <w:rPr>
          <w:rFonts w:ascii="Arial" w:hAnsi="Arial" w:cs="Arial"/>
          <w:sz w:val="22"/>
          <w:szCs w:val="22"/>
        </w:rPr>
        <w:t>W przypadkach określonych w § 23 ust. 1 Zamawiający może odstąpić od umowy w terminie 60 dni od powzięcia wiadomości o danej okoliczności uzasadniającej odstąpienie.</w:t>
      </w:r>
    </w:p>
    <w:p w14:paraId="44A6F83D" w14:textId="77777777" w:rsidR="00990F8A" w:rsidRPr="00AC6589" w:rsidRDefault="00990F8A" w:rsidP="00AC6589">
      <w:pPr>
        <w:pStyle w:val="Nagwek6"/>
        <w:spacing w:line="276" w:lineRule="auto"/>
        <w:jc w:val="center"/>
        <w:rPr>
          <w:rFonts w:ascii="Arial" w:hAnsi="Arial" w:cs="Arial"/>
          <w:b/>
          <w:bCs/>
          <w:i w:val="0"/>
          <w:iCs w:val="0"/>
          <w:color w:val="auto"/>
          <w:sz w:val="22"/>
          <w:szCs w:val="22"/>
        </w:rPr>
      </w:pPr>
      <w:r w:rsidRPr="00AC6589">
        <w:rPr>
          <w:rFonts w:ascii="Arial" w:hAnsi="Arial" w:cs="Arial"/>
          <w:b/>
          <w:bCs/>
          <w:i w:val="0"/>
          <w:iCs w:val="0"/>
          <w:color w:val="auto"/>
          <w:sz w:val="22"/>
          <w:szCs w:val="22"/>
        </w:rPr>
        <w:t>§ 25</w:t>
      </w:r>
    </w:p>
    <w:p w14:paraId="548E219D" w14:textId="77777777" w:rsidR="00990F8A" w:rsidRPr="00990F8A" w:rsidRDefault="00990F8A" w:rsidP="00990F8A">
      <w:pPr>
        <w:spacing w:line="276" w:lineRule="auto"/>
        <w:contextualSpacing/>
        <w:jc w:val="both"/>
        <w:rPr>
          <w:rFonts w:ascii="Arial" w:hAnsi="Arial" w:cs="Arial"/>
          <w:b/>
          <w:sz w:val="22"/>
          <w:szCs w:val="22"/>
        </w:rPr>
      </w:pPr>
      <w:r w:rsidRPr="00990F8A">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6BAC5BA0" w14:textId="77777777" w:rsidR="00990F8A" w:rsidRPr="00990F8A" w:rsidRDefault="00990F8A" w:rsidP="00AC6589">
      <w:pPr>
        <w:pStyle w:val="Nagwek5"/>
        <w:spacing w:line="240" w:lineRule="auto"/>
        <w:ind w:left="-823" w:firstLine="823"/>
        <w:jc w:val="center"/>
        <w:rPr>
          <w:rFonts w:ascii="Arial" w:hAnsi="Arial" w:cs="Arial"/>
          <w:sz w:val="22"/>
          <w:szCs w:val="22"/>
        </w:rPr>
      </w:pPr>
      <w:r w:rsidRPr="00990F8A">
        <w:rPr>
          <w:rFonts w:ascii="Arial" w:hAnsi="Arial" w:cs="Arial"/>
          <w:sz w:val="22"/>
          <w:szCs w:val="22"/>
        </w:rPr>
        <w:t>X PRAWA AUTORSKIE</w:t>
      </w:r>
    </w:p>
    <w:p w14:paraId="4E43EFED" w14:textId="77777777" w:rsidR="00990F8A" w:rsidRPr="00AC6589" w:rsidRDefault="00990F8A" w:rsidP="00AC6589">
      <w:pPr>
        <w:pStyle w:val="Nagwek6"/>
        <w:spacing w:before="0"/>
        <w:jc w:val="center"/>
        <w:rPr>
          <w:rFonts w:ascii="Arial" w:hAnsi="Arial" w:cs="Arial"/>
          <w:b/>
          <w:bCs/>
          <w:i w:val="0"/>
          <w:iCs w:val="0"/>
          <w:color w:val="auto"/>
          <w:sz w:val="22"/>
          <w:szCs w:val="22"/>
        </w:rPr>
      </w:pPr>
      <w:r w:rsidRPr="00AC6589">
        <w:rPr>
          <w:rFonts w:ascii="Arial" w:hAnsi="Arial" w:cs="Arial"/>
          <w:b/>
          <w:bCs/>
          <w:i w:val="0"/>
          <w:iCs w:val="0"/>
          <w:color w:val="auto"/>
          <w:sz w:val="22"/>
          <w:szCs w:val="22"/>
        </w:rPr>
        <w:t>§ 26</w:t>
      </w:r>
    </w:p>
    <w:p w14:paraId="1F583908" w14:textId="77777777" w:rsidR="00990F8A" w:rsidRPr="00990F8A" w:rsidRDefault="00990F8A" w:rsidP="00990F8A">
      <w:pPr>
        <w:spacing w:line="276" w:lineRule="auto"/>
        <w:ind w:left="284" w:hanging="284"/>
        <w:jc w:val="both"/>
        <w:rPr>
          <w:rFonts w:ascii="Arial" w:hAnsi="Arial" w:cs="Arial"/>
          <w:sz w:val="22"/>
          <w:szCs w:val="22"/>
        </w:rPr>
      </w:pPr>
      <w:r w:rsidRPr="00990F8A">
        <w:rPr>
          <w:rFonts w:ascii="Arial" w:hAnsi="Arial" w:cs="Arial"/>
          <w:sz w:val="22"/>
          <w:szCs w:val="22"/>
        </w:rPr>
        <w:t>1.</w:t>
      </w:r>
      <w:r w:rsidRPr="00990F8A">
        <w:rPr>
          <w:rFonts w:ascii="Arial" w:hAnsi="Arial" w:cs="Arial"/>
          <w:sz w:val="22"/>
          <w:szCs w:val="22"/>
        </w:rPr>
        <w:tab/>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1690AAE5" w14:textId="77777777" w:rsidR="00990F8A" w:rsidRPr="00990F8A" w:rsidRDefault="00990F8A" w:rsidP="00990F8A">
      <w:pPr>
        <w:spacing w:line="276" w:lineRule="auto"/>
        <w:ind w:left="284" w:hanging="284"/>
        <w:jc w:val="both"/>
        <w:rPr>
          <w:rFonts w:ascii="Arial" w:hAnsi="Arial" w:cs="Arial"/>
          <w:sz w:val="22"/>
          <w:szCs w:val="22"/>
        </w:rPr>
      </w:pPr>
      <w:r w:rsidRPr="00990F8A">
        <w:rPr>
          <w:rFonts w:ascii="Arial" w:hAnsi="Arial" w:cs="Arial"/>
          <w:sz w:val="22"/>
          <w:szCs w:val="22"/>
        </w:rPr>
        <w:t>2.</w:t>
      </w:r>
      <w:r w:rsidRPr="00990F8A">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46F8D581" w14:textId="77777777" w:rsidR="00990F8A" w:rsidRPr="00990F8A" w:rsidRDefault="00990F8A" w:rsidP="00990F8A">
      <w:pPr>
        <w:spacing w:line="276" w:lineRule="auto"/>
        <w:ind w:left="851" w:hanging="425"/>
        <w:jc w:val="both"/>
        <w:rPr>
          <w:rFonts w:ascii="Arial" w:hAnsi="Arial" w:cs="Arial"/>
          <w:sz w:val="22"/>
          <w:szCs w:val="22"/>
        </w:rPr>
      </w:pPr>
      <w:r w:rsidRPr="00990F8A">
        <w:rPr>
          <w:rFonts w:ascii="Arial" w:hAnsi="Arial" w:cs="Arial"/>
          <w:sz w:val="22"/>
          <w:szCs w:val="22"/>
        </w:rPr>
        <w:t>1)</w:t>
      </w:r>
      <w:r w:rsidRPr="00990F8A">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53238630" w14:textId="77777777" w:rsidR="00990F8A" w:rsidRPr="00990F8A" w:rsidRDefault="00990F8A" w:rsidP="00990F8A">
      <w:pPr>
        <w:spacing w:line="276" w:lineRule="auto"/>
        <w:ind w:left="851" w:hanging="425"/>
        <w:jc w:val="both"/>
        <w:rPr>
          <w:rFonts w:ascii="Arial" w:hAnsi="Arial" w:cs="Arial"/>
          <w:sz w:val="22"/>
          <w:szCs w:val="22"/>
        </w:rPr>
      </w:pPr>
      <w:r w:rsidRPr="00990F8A">
        <w:rPr>
          <w:rFonts w:ascii="Arial" w:hAnsi="Arial" w:cs="Arial"/>
          <w:sz w:val="22"/>
          <w:szCs w:val="22"/>
        </w:rPr>
        <w:t>2)</w:t>
      </w:r>
      <w:r w:rsidRPr="00990F8A">
        <w:rPr>
          <w:rFonts w:ascii="Arial" w:hAnsi="Arial" w:cs="Arial"/>
          <w:sz w:val="22"/>
          <w:szCs w:val="22"/>
        </w:rPr>
        <w:tab/>
        <w:t>w zakresie obrotu oryginałem lub egzemplarzami, na których utrwalono – wprowadzenie do obrotu, użyczenie lub najem oryginału lub egzemplarzy;</w:t>
      </w:r>
    </w:p>
    <w:p w14:paraId="14DFAE7D" w14:textId="77777777" w:rsidR="00990F8A" w:rsidRPr="00990F8A" w:rsidRDefault="00990F8A" w:rsidP="00990F8A">
      <w:pPr>
        <w:spacing w:line="276" w:lineRule="auto"/>
        <w:ind w:left="851" w:hanging="425"/>
        <w:jc w:val="both"/>
        <w:rPr>
          <w:rFonts w:ascii="Arial" w:hAnsi="Arial" w:cs="Arial"/>
          <w:sz w:val="22"/>
          <w:szCs w:val="22"/>
        </w:rPr>
      </w:pPr>
      <w:r w:rsidRPr="00990F8A">
        <w:rPr>
          <w:rFonts w:ascii="Arial" w:hAnsi="Arial" w:cs="Arial"/>
          <w:sz w:val="22"/>
          <w:szCs w:val="22"/>
        </w:rPr>
        <w:t>3)</w:t>
      </w:r>
      <w:r w:rsidRPr="00990F8A">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990F8A">
        <w:rPr>
          <w:rFonts w:ascii="Arial" w:hAnsi="Arial" w:cs="Arial"/>
          <w:sz w:val="22"/>
          <w:szCs w:val="22"/>
        </w:rPr>
        <w:t>flash</w:t>
      </w:r>
      <w:proofErr w:type="spellEnd"/>
      <w:r w:rsidRPr="00990F8A">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6435BD16" w14:textId="77777777" w:rsidR="00990F8A" w:rsidRPr="00990F8A" w:rsidRDefault="00990F8A" w:rsidP="00990F8A">
      <w:pPr>
        <w:spacing w:line="276" w:lineRule="auto"/>
        <w:ind w:left="851" w:hanging="425"/>
        <w:jc w:val="both"/>
        <w:rPr>
          <w:rFonts w:ascii="Arial" w:hAnsi="Arial" w:cs="Arial"/>
          <w:sz w:val="22"/>
          <w:szCs w:val="22"/>
        </w:rPr>
      </w:pPr>
      <w:r w:rsidRPr="00990F8A">
        <w:rPr>
          <w:rFonts w:ascii="Arial" w:hAnsi="Arial" w:cs="Arial"/>
          <w:sz w:val="22"/>
          <w:szCs w:val="22"/>
        </w:rPr>
        <w:t>4)</w:t>
      </w:r>
      <w:r w:rsidRPr="00990F8A">
        <w:rPr>
          <w:rFonts w:ascii="Arial" w:hAnsi="Arial" w:cs="Arial"/>
          <w:sz w:val="22"/>
          <w:szCs w:val="22"/>
        </w:rPr>
        <w:tab/>
        <w:t>korzystanie poprzez nanoszenie zmian (bez ograniczeń);</w:t>
      </w:r>
    </w:p>
    <w:p w14:paraId="7CA3E05C" w14:textId="77777777" w:rsidR="00990F8A" w:rsidRPr="00990F8A" w:rsidRDefault="00990F8A" w:rsidP="00990F8A">
      <w:pPr>
        <w:spacing w:line="276" w:lineRule="auto"/>
        <w:ind w:left="851" w:hanging="425"/>
        <w:jc w:val="both"/>
        <w:rPr>
          <w:rFonts w:ascii="Arial" w:hAnsi="Arial" w:cs="Arial"/>
          <w:sz w:val="22"/>
          <w:szCs w:val="22"/>
        </w:rPr>
      </w:pPr>
      <w:r w:rsidRPr="00990F8A">
        <w:rPr>
          <w:rFonts w:ascii="Arial" w:hAnsi="Arial" w:cs="Arial"/>
          <w:sz w:val="22"/>
          <w:szCs w:val="22"/>
        </w:rPr>
        <w:t>5)</w:t>
      </w:r>
      <w:r w:rsidRPr="00990F8A">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35E334CA" w14:textId="77777777" w:rsidR="00990F8A" w:rsidRPr="00990F8A" w:rsidRDefault="00990F8A" w:rsidP="00990F8A">
      <w:pPr>
        <w:spacing w:line="276" w:lineRule="auto"/>
        <w:ind w:left="284" w:hanging="284"/>
        <w:jc w:val="both"/>
        <w:rPr>
          <w:rFonts w:ascii="Arial" w:hAnsi="Arial" w:cs="Arial"/>
          <w:sz w:val="22"/>
          <w:szCs w:val="22"/>
        </w:rPr>
      </w:pPr>
      <w:r w:rsidRPr="00990F8A">
        <w:rPr>
          <w:rFonts w:ascii="Arial" w:hAnsi="Arial" w:cs="Arial"/>
          <w:sz w:val="22"/>
          <w:szCs w:val="22"/>
        </w:rPr>
        <w:t>3.</w:t>
      </w:r>
      <w:r w:rsidRPr="00990F8A">
        <w:rPr>
          <w:rFonts w:ascii="Arial" w:hAnsi="Arial" w:cs="Arial"/>
          <w:sz w:val="22"/>
          <w:szCs w:val="22"/>
        </w:rPr>
        <w:tab/>
        <w:t xml:space="preserve">Przeniesienie autorskich praw majątkowych w zakresie dokumentacji powykonawczej, o której mowa w § 8 ust.1 pkt. 29) umowy, następuje z dniem podpisania bez uwag </w:t>
      </w:r>
      <w:r w:rsidRPr="00990F8A">
        <w:rPr>
          <w:rFonts w:ascii="Arial" w:hAnsi="Arial" w:cs="Arial"/>
          <w:sz w:val="22"/>
          <w:szCs w:val="22"/>
        </w:rPr>
        <w:lastRenderedPageBreak/>
        <w:t xml:space="preserve">i zastrzeżeń protokołu odbioru końcowego przez upoważnionych przedstawicieli zamawiającego i wykonawcy. </w:t>
      </w:r>
    </w:p>
    <w:p w14:paraId="686CFD86" w14:textId="77777777" w:rsidR="00990F8A" w:rsidRPr="00990F8A" w:rsidRDefault="00990F8A" w:rsidP="00990F8A">
      <w:pPr>
        <w:spacing w:line="276" w:lineRule="auto"/>
        <w:ind w:left="284" w:hanging="284"/>
        <w:jc w:val="both"/>
        <w:rPr>
          <w:rFonts w:ascii="Arial" w:hAnsi="Arial" w:cs="Arial"/>
          <w:sz w:val="22"/>
          <w:szCs w:val="22"/>
        </w:rPr>
      </w:pPr>
      <w:r w:rsidRPr="00990F8A">
        <w:rPr>
          <w:rFonts w:ascii="Arial" w:hAnsi="Arial" w:cs="Arial"/>
          <w:sz w:val="22"/>
          <w:szCs w:val="22"/>
        </w:rPr>
        <w:t>4.</w:t>
      </w:r>
      <w:r w:rsidRPr="00990F8A">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3846FD35" w14:textId="77777777" w:rsidR="00990F8A" w:rsidRPr="00990F8A" w:rsidRDefault="00990F8A" w:rsidP="00990F8A">
      <w:pPr>
        <w:spacing w:line="276" w:lineRule="auto"/>
        <w:ind w:left="284" w:hanging="284"/>
        <w:jc w:val="both"/>
        <w:rPr>
          <w:rFonts w:ascii="Arial" w:hAnsi="Arial" w:cs="Arial"/>
          <w:sz w:val="22"/>
          <w:szCs w:val="22"/>
        </w:rPr>
      </w:pPr>
      <w:r w:rsidRPr="00990F8A">
        <w:rPr>
          <w:rFonts w:ascii="Arial" w:hAnsi="Arial" w:cs="Arial"/>
          <w:sz w:val="22"/>
          <w:szCs w:val="22"/>
        </w:rPr>
        <w:t>5.</w:t>
      </w:r>
      <w:r w:rsidRPr="00990F8A">
        <w:rPr>
          <w:rFonts w:ascii="Arial" w:hAnsi="Arial" w:cs="Arial"/>
          <w:sz w:val="22"/>
          <w:szCs w:val="22"/>
        </w:rPr>
        <w:tab/>
        <w:t>Decyzja o zakresie, sposobie, warunkach korzystania z utworów należy do wyłącznej kompetencji zamawiającego.</w:t>
      </w:r>
    </w:p>
    <w:p w14:paraId="166CB9F1" w14:textId="77777777" w:rsidR="00990F8A" w:rsidRPr="00990F8A" w:rsidRDefault="00990F8A" w:rsidP="00AC6589">
      <w:pPr>
        <w:pStyle w:val="Nagwek5"/>
        <w:spacing w:line="276" w:lineRule="auto"/>
        <w:ind w:left="-823" w:firstLine="823"/>
        <w:jc w:val="center"/>
        <w:rPr>
          <w:rFonts w:ascii="Arial" w:hAnsi="Arial" w:cs="Arial"/>
          <w:sz w:val="22"/>
          <w:szCs w:val="22"/>
        </w:rPr>
      </w:pPr>
      <w:r w:rsidRPr="00990F8A">
        <w:rPr>
          <w:rFonts w:ascii="Arial" w:hAnsi="Arial" w:cs="Arial"/>
          <w:sz w:val="22"/>
          <w:szCs w:val="22"/>
        </w:rPr>
        <w:t>XI POSTANOWIENIA KOŃCOWE</w:t>
      </w:r>
    </w:p>
    <w:p w14:paraId="6426044D" w14:textId="77777777" w:rsidR="00990F8A" w:rsidRPr="00AC6589" w:rsidRDefault="00990F8A" w:rsidP="00AC6589">
      <w:pPr>
        <w:pStyle w:val="Nagwek6"/>
        <w:spacing w:line="276" w:lineRule="auto"/>
        <w:jc w:val="center"/>
        <w:rPr>
          <w:rFonts w:ascii="Arial" w:hAnsi="Arial" w:cs="Arial"/>
          <w:b/>
          <w:bCs/>
          <w:i w:val="0"/>
          <w:iCs w:val="0"/>
          <w:color w:val="auto"/>
          <w:sz w:val="22"/>
          <w:szCs w:val="22"/>
        </w:rPr>
      </w:pPr>
      <w:r w:rsidRPr="00AC6589">
        <w:rPr>
          <w:rFonts w:ascii="Arial" w:hAnsi="Arial" w:cs="Arial"/>
          <w:b/>
          <w:bCs/>
          <w:i w:val="0"/>
          <w:iCs w:val="0"/>
          <w:color w:val="auto"/>
          <w:sz w:val="22"/>
          <w:szCs w:val="22"/>
        </w:rPr>
        <w:t>§ 27</w:t>
      </w:r>
    </w:p>
    <w:p w14:paraId="217FEF31" w14:textId="77777777" w:rsidR="00990F8A" w:rsidRPr="00990F8A" w:rsidRDefault="00990F8A" w:rsidP="00990F8A">
      <w:pPr>
        <w:widowControl w:val="0"/>
        <w:autoSpaceDE w:val="0"/>
        <w:spacing w:line="276" w:lineRule="auto"/>
        <w:contextualSpacing/>
        <w:jc w:val="both"/>
        <w:rPr>
          <w:rFonts w:ascii="Arial" w:hAnsi="Arial" w:cs="Arial"/>
          <w:sz w:val="22"/>
          <w:szCs w:val="22"/>
        </w:rPr>
      </w:pPr>
      <w:r w:rsidRPr="00990F8A">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4407EFE2" w14:textId="77777777" w:rsidR="00990F8A" w:rsidRPr="00AC6589" w:rsidRDefault="00990F8A" w:rsidP="00AC6589">
      <w:pPr>
        <w:pStyle w:val="Nagwek6"/>
        <w:spacing w:line="276" w:lineRule="auto"/>
        <w:jc w:val="center"/>
        <w:rPr>
          <w:rFonts w:ascii="Arial" w:hAnsi="Arial" w:cs="Arial"/>
          <w:b/>
          <w:bCs/>
          <w:i w:val="0"/>
          <w:iCs w:val="0"/>
          <w:color w:val="auto"/>
          <w:sz w:val="22"/>
          <w:szCs w:val="22"/>
        </w:rPr>
      </w:pPr>
      <w:bookmarkStart w:id="11" w:name="_Hlk7520606"/>
      <w:r w:rsidRPr="00AC6589">
        <w:rPr>
          <w:rFonts w:ascii="Arial" w:hAnsi="Arial" w:cs="Arial"/>
          <w:b/>
          <w:bCs/>
          <w:i w:val="0"/>
          <w:iCs w:val="0"/>
          <w:color w:val="auto"/>
          <w:sz w:val="22"/>
          <w:szCs w:val="22"/>
        </w:rPr>
        <w:t>§ 28</w:t>
      </w:r>
    </w:p>
    <w:bookmarkEnd w:id="11"/>
    <w:p w14:paraId="7F8A9D12" w14:textId="77777777" w:rsidR="00990F8A" w:rsidRPr="00990F8A" w:rsidRDefault="00990F8A" w:rsidP="009B30D5">
      <w:pPr>
        <w:numPr>
          <w:ilvl w:val="0"/>
          <w:numId w:val="53"/>
        </w:numPr>
        <w:suppressAutoHyphens/>
        <w:spacing w:line="276" w:lineRule="auto"/>
        <w:ind w:left="284" w:hanging="284"/>
        <w:contextualSpacing/>
        <w:jc w:val="both"/>
        <w:rPr>
          <w:rFonts w:ascii="Arial" w:eastAsia="StarSymbol" w:hAnsi="Arial" w:cs="Arial"/>
          <w:sz w:val="22"/>
          <w:szCs w:val="22"/>
        </w:rPr>
      </w:pPr>
      <w:r w:rsidRPr="00990F8A">
        <w:rPr>
          <w:rFonts w:ascii="Arial" w:hAnsi="Arial" w:cs="Arial"/>
          <w:iCs/>
          <w:sz w:val="22"/>
          <w:szCs w:val="22"/>
        </w:rPr>
        <w:t>Wszelkie zmiany niniejszej umowy nastąpić mogą jedynie w formie pisemnej pod rygorem nieważności, na podstawie aneksu podpisanego przez każdą ze stron.</w:t>
      </w:r>
      <w:r w:rsidRPr="00990F8A">
        <w:rPr>
          <w:rFonts w:ascii="Arial" w:eastAsia="StarSymbol" w:hAnsi="Arial" w:cs="Arial"/>
          <w:i/>
          <w:sz w:val="22"/>
          <w:szCs w:val="22"/>
        </w:rPr>
        <w:t xml:space="preserve"> </w:t>
      </w:r>
      <w:r w:rsidRPr="00990F8A">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03B8B1EE" w14:textId="77777777" w:rsidR="00990F8A" w:rsidRPr="00990F8A" w:rsidRDefault="00990F8A" w:rsidP="009B30D5">
      <w:pPr>
        <w:numPr>
          <w:ilvl w:val="0"/>
          <w:numId w:val="53"/>
        </w:numPr>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 xml:space="preserve">Zamówienia określone w art. </w:t>
      </w:r>
      <w:r w:rsidRPr="00990F8A">
        <w:rPr>
          <w:rFonts w:ascii="Arial" w:hAnsi="Arial" w:cs="Arial"/>
          <w:sz w:val="22"/>
          <w:szCs w:val="22"/>
        </w:rPr>
        <w:t>214 ust. 1 pkt 7 ustawy Prawo Zamówień publicznych</w:t>
      </w:r>
      <w:r w:rsidRPr="00990F8A">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5F8EAAA3" w14:textId="77777777" w:rsidR="00990F8A" w:rsidRPr="00990F8A" w:rsidRDefault="00990F8A" w:rsidP="009B30D5">
      <w:pPr>
        <w:numPr>
          <w:ilvl w:val="0"/>
          <w:numId w:val="53"/>
        </w:numPr>
        <w:suppressAutoHyphens/>
        <w:spacing w:line="276" w:lineRule="auto"/>
        <w:ind w:left="284" w:hanging="284"/>
        <w:contextualSpacing/>
        <w:jc w:val="both"/>
        <w:rPr>
          <w:rFonts w:ascii="Arial" w:eastAsia="StarSymbol" w:hAnsi="Arial" w:cs="Arial"/>
          <w:sz w:val="22"/>
          <w:szCs w:val="22"/>
        </w:rPr>
      </w:pPr>
      <w:r w:rsidRPr="00990F8A">
        <w:rPr>
          <w:rFonts w:ascii="Arial" w:eastAsia="StarSymbol" w:hAnsi="Arial" w:cs="Arial"/>
          <w:sz w:val="22"/>
          <w:szCs w:val="22"/>
        </w:rPr>
        <w:t>Dniami roboczymi w rozumieniu niniejszej umowy są dni od poniedziałku do piątku z  wyłączeniem dni ustawowo wolnych na terytorium Rzeczypospolitej Polskiej.</w:t>
      </w:r>
    </w:p>
    <w:p w14:paraId="7F350B60" w14:textId="77777777" w:rsidR="00990F8A" w:rsidRPr="00990F8A" w:rsidRDefault="00990F8A" w:rsidP="009B30D5">
      <w:pPr>
        <w:numPr>
          <w:ilvl w:val="0"/>
          <w:numId w:val="53"/>
        </w:numPr>
        <w:suppressAutoHyphens/>
        <w:spacing w:line="276" w:lineRule="auto"/>
        <w:ind w:left="284" w:hanging="284"/>
        <w:contextualSpacing/>
        <w:jc w:val="both"/>
        <w:rPr>
          <w:rFonts w:ascii="Arial" w:hAnsi="Arial" w:cs="Arial"/>
          <w:sz w:val="22"/>
          <w:szCs w:val="22"/>
        </w:rPr>
      </w:pPr>
      <w:r w:rsidRPr="00990F8A">
        <w:rPr>
          <w:rFonts w:ascii="Arial" w:hAnsi="Arial" w:cs="Arial"/>
          <w:sz w:val="22"/>
          <w:szCs w:val="22"/>
        </w:rPr>
        <w:t>Wykonawca</w:t>
      </w:r>
      <w:r w:rsidRPr="00990F8A">
        <w:rPr>
          <w:rFonts w:ascii="Arial" w:hAnsi="Arial" w:cs="Arial"/>
          <w:b/>
          <w:sz w:val="22"/>
          <w:szCs w:val="22"/>
        </w:rPr>
        <w:t xml:space="preserve"> </w:t>
      </w:r>
      <w:r w:rsidRPr="00990F8A">
        <w:rPr>
          <w:rFonts w:ascii="Arial" w:hAnsi="Arial" w:cs="Arial"/>
          <w:sz w:val="22"/>
          <w:szCs w:val="22"/>
        </w:rPr>
        <w:t>nie może przenosić wierzytelności przysługujących mu wobec Zamawiającego na osoby trzecie bez uzyskania uprzedniej pisemnej zgody Zamawiającego.</w:t>
      </w:r>
    </w:p>
    <w:p w14:paraId="31024BC0" w14:textId="77777777" w:rsidR="00990F8A" w:rsidRPr="00990F8A" w:rsidRDefault="00990F8A" w:rsidP="009B30D5">
      <w:pPr>
        <w:numPr>
          <w:ilvl w:val="0"/>
          <w:numId w:val="53"/>
        </w:numPr>
        <w:suppressAutoHyphens/>
        <w:spacing w:line="276" w:lineRule="auto"/>
        <w:ind w:left="284" w:hanging="284"/>
        <w:contextualSpacing/>
        <w:jc w:val="both"/>
        <w:rPr>
          <w:rFonts w:ascii="Arial" w:hAnsi="Arial" w:cs="Arial"/>
          <w:iCs/>
          <w:sz w:val="22"/>
          <w:szCs w:val="22"/>
        </w:rPr>
      </w:pPr>
      <w:r w:rsidRPr="00990F8A">
        <w:rPr>
          <w:rFonts w:ascii="Arial" w:hAnsi="Arial" w:cs="Arial"/>
          <w:iCs/>
          <w:sz w:val="22"/>
          <w:szCs w:val="22"/>
        </w:rPr>
        <w:t>Wszelkie spory pomiędzy Zamawiającym a Wykonawcą o roszczenia cywilnoprawne w sprawach wynikających z Umowy, w których zawarcie ugody jest dopuszczalne, Strony poddają polubownemu rozwiązaniu przed Sądem Polubownym przy Prokuratorii Generalnej Rzeczypospolitej Polskiej.</w:t>
      </w:r>
    </w:p>
    <w:p w14:paraId="4020D18D" w14:textId="77777777" w:rsidR="00990F8A" w:rsidRPr="00990F8A" w:rsidRDefault="00990F8A" w:rsidP="009B30D5">
      <w:pPr>
        <w:numPr>
          <w:ilvl w:val="0"/>
          <w:numId w:val="53"/>
        </w:numPr>
        <w:suppressAutoHyphens/>
        <w:spacing w:line="276" w:lineRule="auto"/>
        <w:ind w:left="284" w:hanging="284"/>
        <w:contextualSpacing/>
        <w:jc w:val="both"/>
        <w:rPr>
          <w:rFonts w:ascii="Arial" w:eastAsia="StarSymbol" w:hAnsi="Arial" w:cs="Arial"/>
          <w:sz w:val="22"/>
          <w:szCs w:val="22"/>
        </w:rPr>
      </w:pPr>
      <w:r w:rsidRPr="00990F8A">
        <w:rPr>
          <w:rFonts w:ascii="Arial" w:hAnsi="Arial" w:cs="Arial"/>
          <w:iCs/>
          <w:sz w:val="22"/>
          <w:szCs w:val="22"/>
        </w:rPr>
        <w:t>Ewentualne spory mogące wyniknąć między stronami rozstrzygać będzie sąd właściwy miejscowo dla siedziby Zamawiającego.</w:t>
      </w:r>
    </w:p>
    <w:p w14:paraId="4613EF08" w14:textId="77777777" w:rsidR="00990F8A" w:rsidRPr="00990F8A" w:rsidRDefault="00990F8A" w:rsidP="009B30D5">
      <w:pPr>
        <w:numPr>
          <w:ilvl w:val="0"/>
          <w:numId w:val="53"/>
        </w:numPr>
        <w:suppressAutoHyphens/>
        <w:spacing w:line="276" w:lineRule="auto"/>
        <w:ind w:left="284" w:hanging="284"/>
        <w:contextualSpacing/>
        <w:jc w:val="both"/>
        <w:rPr>
          <w:rFonts w:ascii="Arial" w:eastAsia="StarSymbol" w:hAnsi="Arial" w:cs="Arial"/>
          <w:i/>
          <w:sz w:val="22"/>
          <w:szCs w:val="22"/>
        </w:rPr>
      </w:pPr>
      <w:r w:rsidRPr="00990F8A">
        <w:rPr>
          <w:rFonts w:ascii="Arial" w:hAnsi="Arial" w:cs="Arial"/>
          <w:iCs/>
          <w:sz w:val="22"/>
          <w:szCs w:val="22"/>
        </w:rPr>
        <w:t>Niniejsza umowa zastała sporządzona w trzech jednakowo brzmiących egzemplarzach, z czego dwa egzemplarze przeznaczane są dla Zamawiającego, a jeden dla Wykonawcy.</w:t>
      </w:r>
    </w:p>
    <w:p w14:paraId="05C5D376" w14:textId="77777777" w:rsidR="00990F8A" w:rsidRPr="00AC6589" w:rsidRDefault="00990F8A" w:rsidP="00AC6589">
      <w:pPr>
        <w:pStyle w:val="Nagwek6"/>
        <w:spacing w:line="276" w:lineRule="auto"/>
        <w:jc w:val="center"/>
        <w:rPr>
          <w:rFonts w:ascii="Arial" w:hAnsi="Arial" w:cs="Arial"/>
          <w:b/>
          <w:bCs/>
          <w:i w:val="0"/>
          <w:iCs w:val="0"/>
          <w:color w:val="auto"/>
          <w:sz w:val="22"/>
          <w:szCs w:val="22"/>
        </w:rPr>
      </w:pPr>
      <w:r w:rsidRPr="00AC6589">
        <w:rPr>
          <w:rFonts w:ascii="Arial" w:hAnsi="Arial" w:cs="Arial"/>
          <w:b/>
          <w:bCs/>
          <w:i w:val="0"/>
          <w:iCs w:val="0"/>
          <w:color w:val="auto"/>
          <w:sz w:val="22"/>
          <w:szCs w:val="22"/>
        </w:rPr>
        <w:t>§ 29</w:t>
      </w:r>
    </w:p>
    <w:p w14:paraId="114E0945" w14:textId="77777777" w:rsidR="00990F8A" w:rsidRPr="00990F8A" w:rsidRDefault="00990F8A" w:rsidP="009B30D5">
      <w:pPr>
        <w:pStyle w:val="Akapitzlist"/>
        <w:numPr>
          <w:ilvl w:val="3"/>
          <w:numId w:val="53"/>
        </w:numPr>
        <w:suppressAutoHyphens/>
        <w:spacing w:line="276" w:lineRule="auto"/>
        <w:ind w:left="284" w:hanging="284"/>
        <w:contextualSpacing/>
        <w:jc w:val="both"/>
        <w:rPr>
          <w:rFonts w:ascii="Arial" w:hAnsi="Arial" w:cs="Arial"/>
          <w:iCs/>
          <w:sz w:val="22"/>
          <w:szCs w:val="22"/>
        </w:rPr>
      </w:pPr>
      <w:r w:rsidRPr="00990F8A">
        <w:rPr>
          <w:rFonts w:ascii="Arial" w:hAnsi="Arial" w:cs="Arial"/>
          <w:iCs/>
          <w:sz w:val="22"/>
          <w:szCs w:val="22"/>
        </w:rPr>
        <w:t xml:space="preserve">Wykonawca oświadcza, że znany jest mu fakt, iż treść niniejszej umowy, a w szczególności dane go identyfikujące, przedmiot umowy i wysokość wynagrodzenia, stanowią informację </w:t>
      </w:r>
      <w:r w:rsidRPr="00990F8A">
        <w:rPr>
          <w:rFonts w:ascii="Arial" w:hAnsi="Arial" w:cs="Arial"/>
          <w:iCs/>
          <w:sz w:val="22"/>
          <w:szCs w:val="22"/>
        </w:rPr>
        <w:lastRenderedPageBreak/>
        <w:t xml:space="preserve">publiczną w rozumieniu art. 1 ust. 1 ustawy z dnia 6 września 2001r. o dostępie do informacji publicznej (t. j. Dz. U. z 2020 r. poz. 2176, z </w:t>
      </w:r>
      <w:proofErr w:type="spellStart"/>
      <w:r w:rsidRPr="00990F8A">
        <w:rPr>
          <w:rFonts w:ascii="Arial" w:hAnsi="Arial" w:cs="Arial"/>
          <w:iCs/>
          <w:sz w:val="22"/>
          <w:szCs w:val="22"/>
        </w:rPr>
        <w:t>późn</w:t>
      </w:r>
      <w:proofErr w:type="spellEnd"/>
      <w:r w:rsidRPr="00990F8A">
        <w:rPr>
          <w:rFonts w:ascii="Arial" w:hAnsi="Arial" w:cs="Arial"/>
          <w:iCs/>
          <w:sz w:val="22"/>
          <w:szCs w:val="22"/>
        </w:rPr>
        <w:t>. zm.), która podlega udostępnieniu w trybie przedmiotowej ustawy.</w:t>
      </w:r>
    </w:p>
    <w:p w14:paraId="79C666C4" w14:textId="77777777" w:rsidR="00990F8A" w:rsidRPr="00990F8A" w:rsidRDefault="00990F8A" w:rsidP="009B30D5">
      <w:pPr>
        <w:pStyle w:val="Akapitzlist"/>
        <w:numPr>
          <w:ilvl w:val="3"/>
          <w:numId w:val="53"/>
        </w:numPr>
        <w:suppressAutoHyphens/>
        <w:spacing w:line="276" w:lineRule="auto"/>
        <w:ind w:left="284" w:hanging="284"/>
        <w:contextualSpacing/>
        <w:jc w:val="both"/>
        <w:rPr>
          <w:rFonts w:ascii="Arial" w:hAnsi="Arial" w:cs="Arial"/>
          <w:sz w:val="22"/>
          <w:szCs w:val="22"/>
        </w:rPr>
      </w:pPr>
      <w:r w:rsidRPr="00990F8A">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B3F0FB2" w14:textId="77777777" w:rsidR="00DC7412" w:rsidRPr="00DA7B0D" w:rsidRDefault="00DC7412" w:rsidP="00DC7412">
      <w:pPr>
        <w:spacing w:line="271" w:lineRule="auto"/>
        <w:ind w:left="5664" w:firstLine="708"/>
        <w:jc w:val="both"/>
        <w:rPr>
          <w:rFonts w:ascii="Arial" w:hAnsi="Arial" w:cs="Arial"/>
          <w:i/>
          <w:sz w:val="22"/>
          <w:szCs w:val="22"/>
        </w:rPr>
      </w:pPr>
    </w:p>
    <w:p w14:paraId="3E35B4E8" w14:textId="77777777" w:rsidR="00DA7B0D" w:rsidRPr="00DA7B0D" w:rsidRDefault="00DA7B0D" w:rsidP="00DA7B0D">
      <w:pPr>
        <w:spacing w:line="271" w:lineRule="auto"/>
        <w:jc w:val="both"/>
        <w:rPr>
          <w:rFonts w:ascii="Arial" w:hAnsi="Arial" w:cs="Arial"/>
          <w:i/>
          <w:sz w:val="22"/>
          <w:szCs w:val="22"/>
        </w:rPr>
      </w:pPr>
    </w:p>
    <w:p w14:paraId="12FD0C99" w14:textId="77777777" w:rsidR="00AC6589" w:rsidRDefault="00AC6589" w:rsidP="00DC7412">
      <w:pPr>
        <w:tabs>
          <w:tab w:val="left" w:pos="708"/>
        </w:tabs>
        <w:spacing w:line="271" w:lineRule="auto"/>
        <w:jc w:val="right"/>
        <w:rPr>
          <w:rFonts w:ascii="Arial" w:hAnsi="Arial" w:cs="Arial"/>
          <w:sz w:val="22"/>
          <w:szCs w:val="22"/>
        </w:rPr>
      </w:pPr>
    </w:p>
    <w:p w14:paraId="70E6A94E" w14:textId="77777777" w:rsidR="00AC6589" w:rsidRDefault="00AC6589" w:rsidP="00DC7412">
      <w:pPr>
        <w:tabs>
          <w:tab w:val="left" w:pos="708"/>
        </w:tabs>
        <w:spacing w:line="271" w:lineRule="auto"/>
        <w:jc w:val="right"/>
        <w:rPr>
          <w:rFonts w:ascii="Arial" w:hAnsi="Arial" w:cs="Arial"/>
          <w:sz w:val="22"/>
          <w:szCs w:val="22"/>
        </w:rPr>
      </w:pPr>
    </w:p>
    <w:p w14:paraId="243B9F54" w14:textId="77777777" w:rsidR="00AC6589" w:rsidRDefault="00AC6589" w:rsidP="00DC7412">
      <w:pPr>
        <w:tabs>
          <w:tab w:val="left" w:pos="708"/>
        </w:tabs>
        <w:spacing w:line="271" w:lineRule="auto"/>
        <w:jc w:val="right"/>
        <w:rPr>
          <w:rFonts w:ascii="Arial" w:hAnsi="Arial" w:cs="Arial"/>
          <w:sz w:val="22"/>
          <w:szCs w:val="22"/>
        </w:rPr>
      </w:pPr>
    </w:p>
    <w:p w14:paraId="517BA39E" w14:textId="77777777" w:rsidR="00AC6589" w:rsidRDefault="00AC6589" w:rsidP="00DC7412">
      <w:pPr>
        <w:tabs>
          <w:tab w:val="left" w:pos="708"/>
        </w:tabs>
        <w:spacing w:line="271" w:lineRule="auto"/>
        <w:jc w:val="right"/>
        <w:rPr>
          <w:rFonts w:ascii="Arial" w:hAnsi="Arial" w:cs="Arial"/>
          <w:sz w:val="22"/>
          <w:szCs w:val="22"/>
        </w:rPr>
      </w:pPr>
    </w:p>
    <w:p w14:paraId="44EB3802" w14:textId="77777777" w:rsidR="00AC6589" w:rsidRDefault="00AC6589" w:rsidP="00DC7412">
      <w:pPr>
        <w:tabs>
          <w:tab w:val="left" w:pos="708"/>
        </w:tabs>
        <w:spacing w:line="271" w:lineRule="auto"/>
        <w:jc w:val="right"/>
        <w:rPr>
          <w:rFonts w:ascii="Arial" w:hAnsi="Arial" w:cs="Arial"/>
          <w:sz w:val="22"/>
          <w:szCs w:val="22"/>
        </w:rPr>
      </w:pPr>
    </w:p>
    <w:p w14:paraId="70EA62F5" w14:textId="77777777" w:rsidR="00AC6589" w:rsidRDefault="00AC6589" w:rsidP="00DC7412">
      <w:pPr>
        <w:tabs>
          <w:tab w:val="left" w:pos="708"/>
        </w:tabs>
        <w:spacing w:line="271" w:lineRule="auto"/>
        <w:jc w:val="right"/>
        <w:rPr>
          <w:rFonts w:ascii="Arial" w:hAnsi="Arial" w:cs="Arial"/>
          <w:sz w:val="22"/>
          <w:szCs w:val="22"/>
        </w:rPr>
      </w:pPr>
    </w:p>
    <w:p w14:paraId="291D4490" w14:textId="77777777" w:rsidR="00AC6589" w:rsidRDefault="00AC6589" w:rsidP="00DC7412">
      <w:pPr>
        <w:tabs>
          <w:tab w:val="left" w:pos="708"/>
        </w:tabs>
        <w:spacing w:line="271" w:lineRule="auto"/>
        <w:jc w:val="right"/>
        <w:rPr>
          <w:rFonts w:ascii="Arial" w:hAnsi="Arial" w:cs="Arial"/>
          <w:sz w:val="22"/>
          <w:szCs w:val="22"/>
        </w:rPr>
      </w:pPr>
    </w:p>
    <w:p w14:paraId="306D96FB" w14:textId="77777777" w:rsidR="00AC6589" w:rsidRDefault="00AC6589" w:rsidP="00DC7412">
      <w:pPr>
        <w:tabs>
          <w:tab w:val="left" w:pos="708"/>
        </w:tabs>
        <w:spacing w:line="271" w:lineRule="auto"/>
        <w:jc w:val="right"/>
        <w:rPr>
          <w:rFonts w:ascii="Arial" w:hAnsi="Arial" w:cs="Arial"/>
          <w:sz w:val="22"/>
          <w:szCs w:val="22"/>
        </w:rPr>
      </w:pPr>
    </w:p>
    <w:p w14:paraId="512F005A" w14:textId="77777777" w:rsidR="00AC6589" w:rsidRDefault="00AC6589" w:rsidP="00DC7412">
      <w:pPr>
        <w:tabs>
          <w:tab w:val="left" w:pos="708"/>
        </w:tabs>
        <w:spacing w:line="271" w:lineRule="auto"/>
        <w:jc w:val="right"/>
        <w:rPr>
          <w:rFonts w:ascii="Arial" w:hAnsi="Arial" w:cs="Arial"/>
          <w:sz w:val="22"/>
          <w:szCs w:val="22"/>
        </w:rPr>
      </w:pPr>
    </w:p>
    <w:p w14:paraId="4E9F88F5" w14:textId="77777777" w:rsidR="00AC6589" w:rsidRDefault="00AC6589" w:rsidP="00DC7412">
      <w:pPr>
        <w:tabs>
          <w:tab w:val="left" w:pos="708"/>
        </w:tabs>
        <w:spacing w:line="271" w:lineRule="auto"/>
        <w:jc w:val="right"/>
        <w:rPr>
          <w:rFonts w:ascii="Arial" w:hAnsi="Arial" w:cs="Arial"/>
          <w:sz w:val="22"/>
          <w:szCs w:val="22"/>
        </w:rPr>
      </w:pPr>
    </w:p>
    <w:p w14:paraId="51F90AFC" w14:textId="77777777" w:rsidR="00AC6589" w:rsidRDefault="00AC6589" w:rsidP="00DC7412">
      <w:pPr>
        <w:tabs>
          <w:tab w:val="left" w:pos="708"/>
        </w:tabs>
        <w:spacing w:line="271" w:lineRule="auto"/>
        <w:jc w:val="right"/>
        <w:rPr>
          <w:rFonts w:ascii="Arial" w:hAnsi="Arial" w:cs="Arial"/>
          <w:sz w:val="22"/>
          <w:szCs w:val="22"/>
        </w:rPr>
      </w:pPr>
    </w:p>
    <w:p w14:paraId="30BCF35C" w14:textId="77777777" w:rsidR="00AC6589" w:rsidRDefault="00AC6589" w:rsidP="00DC7412">
      <w:pPr>
        <w:tabs>
          <w:tab w:val="left" w:pos="708"/>
        </w:tabs>
        <w:spacing w:line="271" w:lineRule="auto"/>
        <w:jc w:val="right"/>
        <w:rPr>
          <w:rFonts w:ascii="Arial" w:hAnsi="Arial" w:cs="Arial"/>
          <w:sz w:val="22"/>
          <w:szCs w:val="22"/>
        </w:rPr>
      </w:pPr>
    </w:p>
    <w:p w14:paraId="76B83507" w14:textId="77777777" w:rsidR="00AC6589" w:rsidRDefault="00AC6589" w:rsidP="00DC7412">
      <w:pPr>
        <w:tabs>
          <w:tab w:val="left" w:pos="708"/>
        </w:tabs>
        <w:spacing w:line="271" w:lineRule="auto"/>
        <w:jc w:val="right"/>
        <w:rPr>
          <w:rFonts w:ascii="Arial" w:hAnsi="Arial" w:cs="Arial"/>
          <w:sz w:val="22"/>
          <w:szCs w:val="22"/>
        </w:rPr>
      </w:pPr>
    </w:p>
    <w:p w14:paraId="466F62E4" w14:textId="77777777" w:rsidR="00AC6589" w:rsidRDefault="00AC6589" w:rsidP="00DC7412">
      <w:pPr>
        <w:tabs>
          <w:tab w:val="left" w:pos="708"/>
        </w:tabs>
        <w:spacing w:line="271" w:lineRule="auto"/>
        <w:jc w:val="right"/>
        <w:rPr>
          <w:rFonts w:ascii="Arial" w:hAnsi="Arial" w:cs="Arial"/>
          <w:sz w:val="22"/>
          <w:szCs w:val="22"/>
        </w:rPr>
      </w:pPr>
    </w:p>
    <w:p w14:paraId="1D83ED94" w14:textId="77777777" w:rsidR="00AC6589" w:rsidRDefault="00AC6589" w:rsidP="00DC7412">
      <w:pPr>
        <w:tabs>
          <w:tab w:val="left" w:pos="708"/>
        </w:tabs>
        <w:spacing w:line="271" w:lineRule="auto"/>
        <w:jc w:val="right"/>
        <w:rPr>
          <w:rFonts w:ascii="Arial" w:hAnsi="Arial" w:cs="Arial"/>
          <w:sz w:val="22"/>
          <w:szCs w:val="22"/>
        </w:rPr>
      </w:pPr>
    </w:p>
    <w:p w14:paraId="0C98ACF6" w14:textId="77777777" w:rsidR="00AC6589" w:rsidRDefault="00AC6589" w:rsidP="00DC7412">
      <w:pPr>
        <w:tabs>
          <w:tab w:val="left" w:pos="708"/>
        </w:tabs>
        <w:spacing w:line="271" w:lineRule="auto"/>
        <w:jc w:val="right"/>
        <w:rPr>
          <w:rFonts w:ascii="Arial" w:hAnsi="Arial" w:cs="Arial"/>
          <w:sz w:val="22"/>
          <w:szCs w:val="22"/>
        </w:rPr>
      </w:pPr>
    </w:p>
    <w:p w14:paraId="489A12EC" w14:textId="77777777" w:rsidR="00AC6589" w:rsidRDefault="00AC6589" w:rsidP="00DC7412">
      <w:pPr>
        <w:tabs>
          <w:tab w:val="left" w:pos="708"/>
        </w:tabs>
        <w:spacing w:line="271" w:lineRule="auto"/>
        <w:jc w:val="right"/>
        <w:rPr>
          <w:rFonts w:ascii="Arial" w:hAnsi="Arial" w:cs="Arial"/>
          <w:sz w:val="22"/>
          <w:szCs w:val="22"/>
        </w:rPr>
      </w:pPr>
    </w:p>
    <w:p w14:paraId="524F535C" w14:textId="77777777" w:rsidR="00AC6589" w:rsidRDefault="00AC6589" w:rsidP="00DC7412">
      <w:pPr>
        <w:tabs>
          <w:tab w:val="left" w:pos="708"/>
        </w:tabs>
        <w:spacing w:line="271" w:lineRule="auto"/>
        <w:jc w:val="right"/>
        <w:rPr>
          <w:rFonts w:ascii="Arial" w:hAnsi="Arial" w:cs="Arial"/>
          <w:sz w:val="22"/>
          <w:szCs w:val="22"/>
        </w:rPr>
      </w:pPr>
    </w:p>
    <w:p w14:paraId="03FB6FBC" w14:textId="77777777" w:rsidR="00AC6589" w:rsidRDefault="00AC6589" w:rsidP="00DC7412">
      <w:pPr>
        <w:tabs>
          <w:tab w:val="left" w:pos="708"/>
        </w:tabs>
        <w:spacing w:line="271" w:lineRule="auto"/>
        <w:jc w:val="right"/>
        <w:rPr>
          <w:rFonts w:ascii="Arial" w:hAnsi="Arial" w:cs="Arial"/>
          <w:sz w:val="22"/>
          <w:szCs w:val="22"/>
        </w:rPr>
      </w:pPr>
    </w:p>
    <w:p w14:paraId="1AC89B22" w14:textId="77777777" w:rsidR="00AC6589" w:rsidRDefault="00AC6589" w:rsidP="00DC7412">
      <w:pPr>
        <w:tabs>
          <w:tab w:val="left" w:pos="708"/>
        </w:tabs>
        <w:spacing w:line="271" w:lineRule="auto"/>
        <w:jc w:val="right"/>
        <w:rPr>
          <w:rFonts w:ascii="Arial" w:hAnsi="Arial" w:cs="Arial"/>
          <w:sz w:val="22"/>
          <w:szCs w:val="22"/>
        </w:rPr>
      </w:pPr>
    </w:p>
    <w:p w14:paraId="5CE99AD9" w14:textId="77777777" w:rsidR="00AC6589" w:rsidRDefault="00AC6589" w:rsidP="00DC7412">
      <w:pPr>
        <w:tabs>
          <w:tab w:val="left" w:pos="708"/>
        </w:tabs>
        <w:spacing w:line="271" w:lineRule="auto"/>
        <w:jc w:val="right"/>
        <w:rPr>
          <w:rFonts w:ascii="Arial" w:hAnsi="Arial" w:cs="Arial"/>
          <w:sz w:val="22"/>
          <w:szCs w:val="22"/>
        </w:rPr>
      </w:pPr>
    </w:p>
    <w:p w14:paraId="0988E771" w14:textId="77777777" w:rsidR="00AC6589" w:rsidRDefault="00AC6589" w:rsidP="00DC7412">
      <w:pPr>
        <w:tabs>
          <w:tab w:val="left" w:pos="708"/>
        </w:tabs>
        <w:spacing w:line="271" w:lineRule="auto"/>
        <w:jc w:val="right"/>
        <w:rPr>
          <w:rFonts w:ascii="Arial" w:hAnsi="Arial" w:cs="Arial"/>
          <w:sz w:val="22"/>
          <w:szCs w:val="22"/>
        </w:rPr>
      </w:pPr>
    </w:p>
    <w:p w14:paraId="41E27242" w14:textId="77777777" w:rsidR="00AC6589" w:rsidRDefault="00AC6589" w:rsidP="00DC7412">
      <w:pPr>
        <w:tabs>
          <w:tab w:val="left" w:pos="708"/>
        </w:tabs>
        <w:spacing w:line="271" w:lineRule="auto"/>
        <w:jc w:val="right"/>
        <w:rPr>
          <w:rFonts w:ascii="Arial" w:hAnsi="Arial" w:cs="Arial"/>
          <w:sz w:val="22"/>
          <w:szCs w:val="22"/>
        </w:rPr>
      </w:pPr>
    </w:p>
    <w:p w14:paraId="4BCB1391" w14:textId="77777777" w:rsidR="00AC6589" w:rsidRDefault="00AC6589" w:rsidP="00DC7412">
      <w:pPr>
        <w:tabs>
          <w:tab w:val="left" w:pos="708"/>
        </w:tabs>
        <w:spacing w:line="271" w:lineRule="auto"/>
        <w:jc w:val="right"/>
        <w:rPr>
          <w:rFonts w:ascii="Arial" w:hAnsi="Arial" w:cs="Arial"/>
          <w:sz w:val="22"/>
          <w:szCs w:val="22"/>
        </w:rPr>
      </w:pPr>
    </w:p>
    <w:p w14:paraId="3837C510" w14:textId="77777777" w:rsidR="00AC6589" w:rsidRDefault="00AC6589" w:rsidP="00DC7412">
      <w:pPr>
        <w:tabs>
          <w:tab w:val="left" w:pos="708"/>
        </w:tabs>
        <w:spacing w:line="271" w:lineRule="auto"/>
        <w:jc w:val="right"/>
        <w:rPr>
          <w:rFonts w:ascii="Arial" w:hAnsi="Arial" w:cs="Arial"/>
          <w:sz w:val="22"/>
          <w:szCs w:val="22"/>
        </w:rPr>
      </w:pPr>
    </w:p>
    <w:p w14:paraId="7B16ECF0" w14:textId="77777777" w:rsidR="00AC6589" w:rsidRDefault="00AC6589" w:rsidP="00DC7412">
      <w:pPr>
        <w:tabs>
          <w:tab w:val="left" w:pos="708"/>
        </w:tabs>
        <w:spacing w:line="271" w:lineRule="auto"/>
        <w:jc w:val="right"/>
        <w:rPr>
          <w:rFonts w:ascii="Arial" w:hAnsi="Arial" w:cs="Arial"/>
          <w:sz w:val="22"/>
          <w:szCs w:val="22"/>
        </w:rPr>
      </w:pPr>
    </w:p>
    <w:p w14:paraId="62471DA1" w14:textId="77777777" w:rsidR="00AC6589" w:rsidRDefault="00AC6589" w:rsidP="00DC7412">
      <w:pPr>
        <w:tabs>
          <w:tab w:val="left" w:pos="708"/>
        </w:tabs>
        <w:spacing w:line="271" w:lineRule="auto"/>
        <w:jc w:val="right"/>
        <w:rPr>
          <w:rFonts w:ascii="Arial" w:hAnsi="Arial" w:cs="Arial"/>
          <w:sz w:val="22"/>
          <w:szCs w:val="22"/>
        </w:rPr>
      </w:pPr>
    </w:p>
    <w:p w14:paraId="41BDA0DE" w14:textId="77777777" w:rsidR="00AC6589" w:rsidRDefault="00AC6589" w:rsidP="00DC7412">
      <w:pPr>
        <w:tabs>
          <w:tab w:val="left" w:pos="708"/>
        </w:tabs>
        <w:spacing w:line="271" w:lineRule="auto"/>
        <w:jc w:val="right"/>
        <w:rPr>
          <w:rFonts w:ascii="Arial" w:hAnsi="Arial" w:cs="Arial"/>
          <w:sz w:val="22"/>
          <w:szCs w:val="22"/>
        </w:rPr>
      </w:pPr>
    </w:p>
    <w:p w14:paraId="528D599B" w14:textId="77777777" w:rsidR="00AC6589" w:rsidRDefault="00AC6589" w:rsidP="00DC7412">
      <w:pPr>
        <w:tabs>
          <w:tab w:val="left" w:pos="708"/>
        </w:tabs>
        <w:spacing w:line="271" w:lineRule="auto"/>
        <w:jc w:val="right"/>
        <w:rPr>
          <w:rFonts w:ascii="Arial" w:hAnsi="Arial" w:cs="Arial"/>
          <w:sz w:val="22"/>
          <w:szCs w:val="22"/>
        </w:rPr>
      </w:pPr>
    </w:p>
    <w:p w14:paraId="63D5D3FC" w14:textId="77777777" w:rsidR="00AC6589" w:rsidRDefault="00AC6589" w:rsidP="00DC7412">
      <w:pPr>
        <w:tabs>
          <w:tab w:val="left" w:pos="708"/>
        </w:tabs>
        <w:spacing w:line="271" w:lineRule="auto"/>
        <w:jc w:val="right"/>
        <w:rPr>
          <w:rFonts w:ascii="Arial" w:hAnsi="Arial" w:cs="Arial"/>
          <w:sz w:val="22"/>
          <w:szCs w:val="22"/>
        </w:rPr>
      </w:pPr>
    </w:p>
    <w:p w14:paraId="07CBEE38" w14:textId="13B3627B" w:rsidR="00DC7412" w:rsidRPr="00DA7B0D" w:rsidRDefault="00DC7412" w:rsidP="00DC7412">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4</w:t>
      </w:r>
    </w:p>
    <w:p w14:paraId="2D69F3BC" w14:textId="21A76D8B" w:rsidR="00DA7B0D" w:rsidRPr="00DC7412" w:rsidRDefault="00DC7412" w:rsidP="00DC7412">
      <w:pPr>
        <w:tabs>
          <w:tab w:val="left" w:pos="708"/>
        </w:tabs>
        <w:spacing w:line="271" w:lineRule="auto"/>
        <w:rPr>
          <w:rFonts w:ascii="Arial" w:hAnsi="Arial" w:cs="Arial"/>
          <w:sz w:val="22"/>
          <w:szCs w:val="22"/>
        </w:rPr>
      </w:pPr>
      <w:r>
        <w:rPr>
          <w:rFonts w:ascii="Arial" w:hAnsi="Arial" w:cs="Arial"/>
          <w:sz w:val="22"/>
          <w:szCs w:val="22"/>
        </w:rPr>
        <w:t>BZP.272.124.2022</w:t>
      </w: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58C89275" w:rsidR="0037251C" w:rsidRPr="0037251C" w:rsidRDefault="0037251C" w:rsidP="00DC7412">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4B60B9E6" w:rsidR="0037251C" w:rsidRPr="00DC7412" w:rsidRDefault="0037251C" w:rsidP="00DC7412">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DC7412">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DC7412">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66268269" w14:textId="77777777" w:rsidR="00DC7412" w:rsidRPr="008A16D6" w:rsidRDefault="00DC7412" w:rsidP="00DC7412">
      <w:pPr>
        <w:tabs>
          <w:tab w:val="left" w:pos="708"/>
        </w:tabs>
        <w:spacing w:line="271" w:lineRule="auto"/>
        <w:rPr>
          <w:rFonts w:ascii="Arial" w:hAnsi="Arial" w:cs="Arial"/>
          <w:sz w:val="22"/>
          <w:szCs w:val="22"/>
        </w:rPr>
      </w:pPr>
      <w:r w:rsidRPr="008A16D6">
        <w:rPr>
          <w:rFonts w:ascii="Arial" w:hAnsi="Arial" w:cs="Arial"/>
          <w:sz w:val="22"/>
          <w:szCs w:val="22"/>
        </w:rPr>
        <w:lastRenderedPageBreak/>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t xml:space="preserve">              ................................................................................</w:t>
      </w:r>
    </w:p>
    <w:p w14:paraId="6E65DB38" w14:textId="77777777" w:rsidR="00DC7412" w:rsidRPr="008A16D6" w:rsidRDefault="00DC7412" w:rsidP="00DC7412">
      <w:pPr>
        <w:tabs>
          <w:tab w:val="left" w:pos="708"/>
        </w:tabs>
        <w:spacing w:line="271" w:lineRule="auto"/>
        <w:ind w:firstLine="709"/>
        <w:jc w:val="both"/>
        <w:rPr>
          <w:rFonts w:ascii="Arial" w:hAnsi="Arial" w:cs="Arial"/>
          <w:sz w:val="22"/>
          <w:szCs w:val="22"/>
        </w:rPr>
      </w:pP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t xml:space="preserve">             </w:t>
      </w:r>
      <w:r w:rsidRPr="008A16D6">
        <w:rPr>
          <w:rFonts w:ascii="Arial" w:hAnsi="Arial" w:cs="Arial"/>
          <w:sz w:val="22"/>
          <w:szCs w:val="22"/>
        </w:rPr>
        <w:tab/>
      </w:r>
    </w:p>
    <w:p w14:paraId="5497F4D2" w14:textId="77777777" w:rsidR="00DC7412" w:rsidRPr="008A16D6" w:rsidRDefault="00DC7412" w:rsidP="00DC7412">
      <w:pPr>
        <w:tabs>
          <w:tab w:val="left" w:pos="708"/>
        </w:tabs>
        <w:spacing w:line="271" w:lineRule="auto"/>
        <w:jc w:val="both"/>
        <w:rPr>
          <w:rFonts w:ascii="Arial" w:hAnsi="Arial" w:cs="Arial"/>
          <w:sz w:val="22"/>
          <w:szCs w:val="22"/>
        </w:rPr>
      </w:pPr>
      <w:r w:rsidRPr="008A16D6">
        <w:rPr>
          <w:rFonts w:ascii="Arial" w:hAnsi="Arial" w:cs="Arial"/>
          <w:sz w:val="22"/>
          <w:szCs w:val="22"/>
        </w:rPr>
        <w:t>…………………………………………………………</w:t>
      </w:r>
    </w:p>
    <w:p w14:paraId="6497F155" w14:textId="77777777" w:rsidR="00DC7412" w:rsidRPr="008A16D6" w:rsidRDefault="00DC7412" w:rsidP="00DC7412">
      <w:pPr>
        <w:tabs>
          <w:tab w:val="left" w:pos="708"/>
        </w:tabs>
        <w:spacing w:line="271" w:lineRule="auto"/>
        <w:jc w:val="both"/>
        <w:rPr>
          <w:rFonts w:ascii="Arial" w:hAnsi="Arial" w:cs="Arial"/>
          <w:sz w:val="22"/>
          <w:szCs w:val="22"/>
        </w:rPr>
      </w:pPr>
      <w:r w:rsidRPr="008A16D6">
        <w:rPr>
          <w:rFonts w:ascii="Arial" w:hAnsi="Arial" w:cs="Arial"/>
          <w:sz w:val="22"/>
          <w:szCs w:val="22"/>
        </w:rPr>
        <w:t>…………………………………………………………</w:t>
      </w:r>
    </w:p>
    <w:p w14:paraId="341229F0" w14:textId="77777777" w:rsidR="00DC7412" w:rsidRPr="008A16D6" w:rsidRDefault="00DC7412" w:rsidP="00DC7412">
      <w:pPr>
        <w:tabs>
          <w:tab w:val="left" w:pos="708"/>
        </w:tabs>
        <w:spacing w:line="271" w:lineRule="auto"/>
        <w:jc w:val="both"/>
        <w:rPr>
          <w:rFonts w:ascii="Arial" w:hAnsi="Arial" w:cs="Arial"/>
          <w:sz w:val="22"/>
          <w:szCs w:val="22"/>
        </w:rPr>
      </w:pPr>
      <w:r w:rsidRPr="008A16D6">
        <w:rPr>
          <w:rFonts w:ascii="Arial" w:hAnsi="Arial" w:cs="Arial"/>
          <w:sz w:val="22"/>
          <w:szCs w:val="22"/>
        </w:rPr>
        <w:t xml:space="preserve">                  nazwa oferenta</w:t>
      </w:r>
    </w:p>
    <w:p w14:paraId="37DFB0C8" w14:textId="77777777" w:rsidR="00DC7412" w:rsidRPr="008A16D6" w:rsidRDefault="00DC7412" w:rsidP="00DC7412">
      <w:pPr>
        <w:tabs>
          <w:tab w:val="left" w:pos="708"/>
        </w:tabs>
        <w:spacing w:line="271" w:lineRule="auto"/>
        <w:jc w:val="both"/>
        <w:rPr>
          <w:rFonts w:ascii="Arial" w:hAnsi="Arial" w:cs="Arial"/>
          <w:sz w:val="22"/>
          <w:szCs w:val="22"/>
        </w:rPr>
      </w:pPr>
    </w:p>
    <w:p w14:paraId="1B8DC545" w14:textId="77777777" w:rsidR="00DC7412" w:rsidRPr="008A16D6" w:rsidRDefault="00DC7412" w:rsidP="00DC7412">
      <w:pPr>
        <w:tabs>
          <w:tab w:val="left" w:pos="708"/>
        </w:tabs>
        <w:spacing w:line="271" w:lineRule="auto"/>
        <w:jc w:val="both"/>
        <w:rPr>
          <w:rFonts w:ascii="Arial" w:hAnsi="Arial" w:cs="Arial"/>
          <w:sz w:val="22"/>
          <w:szCs w:val="22"/>
        </w:rPr>
      </w:pPr>
      <w:r w:rsidRPr="008A16D6">
        <w:rPr>
          <w:rFonts w:ascii="Arial" w:hAnsi="Arial" w:cs="Arial"/>
          <w:sz w:val="22"/>
          <w:szCs w:val="22"/>
        </w:rPr>
        <w:t>…………………………………………………………</w:t>
      </w:r>
    </w:p>
    <w:p w14:paraId="28D5AF06" w14:textId="77777777" w:rsidR="00DC7412" w:rsidRPr="008A16D6" w:rsidRDefault="00DC7412" w:rsidP="00DC7412">
      <w:pPr>
        <w:tabs>
          <w:tab w:val="left" w:pos="708"/>
        </w:tabs>
        <w:spacing w:line="271" w:lineRule="auto"/>
        <w:jc w:val="both"/>
        <w:rPr>
          <w:rFonts w:ascii="Arial" w:hAnsi="Arial" w:cs="Arial"/>
          <w:sz w:val="22"/>
          <w:szCs w:val="22"/>
        </w:rPr>
      </w:pPr>
      <w:r w:rsidRPr="008A16D6">
        <w:rPr>
          <w:rFonts w:ascii="Arial" w:hAnsi="Arial" w:cs="Arial"/>
          <w:sz w:val="22"/>
          <w:szCs w:val="22"/>
        </w:rPr>
        <w:t>…………………………………………………………</w:t>
      </w:r>
    </w:p>
    <w:p w14:paraId="28A8538C" w14:textId="77777777" w:rsidR="00DC7412" w:rsidRPr="008A16D6" w:rsidRDefault="00DC7412" w:rsidP="00DC7412">
      <w:pPr>
        <w:tabs>
          <w:tab w:val="left" w:pos="708"/>
        </w:tabs>
        <w:spacing w:line="271" w:lineRule="auto"/>
        <w:jc w:val="both"/>
        <w:rPr>
          <w:rFonts w:ascii="Arial" w:hAnsi="Arial" w:cs="Arial"/>
          <w:sz w:val="22"/>
          <w:szCs w:val="22"/>
        </w:rPr>
      </w:pPr>
      <w:r w:rsidRPr="008A16D6">
        <w:rPr>
          <w:rFonts w:ascii="Arial" w:hAnsi="Arial" w:cs="Arial"/>
          <w:sz w:val="22"/>
          <w:szCs w:val="22"/>
        </w:rPr>
        <w:t xml:space="preserve">                    adres</w:t>
      </w:r>
    </w:p>
    <w:p w14:paraId="5C99D795" w14:textId="77777777" w:rsidR="00DC7412" w:rsidRPr="008A16D6" w:rsidRDefault="00DC7412" w:rsidP="00DC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14F0520A" w14:textId="4AC71CCB" w:rsidR="00DC7412" w:rsidRPr="008A16D6" w:rsidRDefault="00DC7412" w:rsidP="00DC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8A16D6">
        <w:rPr>
          <w:rFonts w:ascii="Arial" w:hAnsi="Arial" w:cs="Arial"/>
          <w:sz w:val="22"/>
          <w:szCs w:val="22"/>
        </w:rPr>
        <w:t xml:space="preserve"> </w:t>
      </w:r>
      <w:bookmarkStart w:id="12" w:name="_Hlk109289244"/>
      <w:r>
        <w:rPr>
          <w:rFonts w:ascii="Arial" w:hAnsi="Arial" w:cs="Arial"/>
          <w:sz w:val="22"/>
          <w:szCs w:val="22"/>
        </w:rPr>
        <w:t>BZP.272.124.2022</w:t>
      </w:r>
      <w:bookmarkEnd w:id="12"/>
    </w:p>
    <w:p w14:paraId="6287F41E" w14:textId="77777777" w:rsidR="00DC7412" w:rsidRPr="008A16D6" w:rsidRDefault="00DC7412" w:rsidP="00DC7412">
      <w:pPr>
        <w:widowControl w:val="0"/>
        <w:tabs>
          <w:tab w:val="left" w:pos="-142"/>
        </w:tabs>
        <w:suppressAutoHyphens/>
        <w:spacing w:line="271" w:lineRule="auto"/>
        <w:jc w:val="center"/>
        <w:rPr>
          <w:rFonts w:ascii="Arial" w:hAnsi="Arial" w:cs="Arial"/>
          <w:b/>
          <w:sz w:val="22"/>
          <w:szCs w:val="22"/>
          <w:lang w:eastAsia="ar-SA"/>
        </w:rPr>
      </w:pPr>
      <w:r w:rsidRPr="008A16D6">
        <w:rPr>
          <w:rFonts w:ascii="Arial" w:hAnsi="Arial" w:cs="Arial"/>
          <w:b/>
          <w:sz w:val="22"/>
          <w:szCs w:val="22"/>
          <w:lang w:eastAsia="ar-SA"/>
        </w:rPr>
        <w:t>WYKAZ ROBÓT</w:t>
      </w:r>
    </w:p>
    <w:p w14:paraId="14ACFC5E" w14:textId="77777777" w:rsidR="00DC7412" w:rsidRPr="008A16D6" w:rsidRDefault="00DC7412" w:rsidP="00DC7412">
      <w:pPr>
        <w:widowControl w:val="0"/>
        <w:tabs>
          <w:tab w:val="left" w:pos="-142"/>
        </w:tabs>
        <w:suppressAutoHyphens/>
        <w:spacing w:line="271" w:lineRule="auto"/>
        <w:rPr>
          <w:rFonts w:ascii="Arial" w:hAnsi="Arial" w:cs="Arial"/>
          <w:i/>
          <w:sz w:val="22"/>
          <w:szCs w:val="22"/>
          <w:lang w:eastAsia="ar-SA"/>
        </w:rPr>
      </w:pPr>
    </w:p>
    <w:p w14:paraId="4B5A50FA" w14:textId="77777777" w:rsidR="00DC7412" w:rsidRPr="008A16D6" w:rsidRDefault="00DC7412" w:rsidP="00DC7412">
      <w:pPr>
        <w:widowControl w:val="0"/>
        <w:tabs>
          <w:tab w:val="left" w:pos="-142"/>
        </w:tabs>
        <w:suppressAutoHyphens/>
        <w:spacing w:line="271" w:lineRule="auto"/>
        <w:rPr>
          <w:rFonts w:ascii="Arial" w:hAnsi="Arial" w:cs="Arial"/>
          <w:sz w:val="22"/>
          <w:szCs w:val="22"/>
          <w:lang w:eastAsia="ar-SA"/>
        </w:rPr>
      </w:pPr>
      <w:r w:rsidRPr="008A16D6">
        <w:rPr>
          <w:rFonts w:ascii="Arial" w:hAnsi="Arial" w:cs="Arial"/>
          <w:sz w:val="22"/>
          <w:szCs w:val="22"/>
          <w:lang w:eastAsia="ar-SA"/>
        </w:rPr>
        <w:t>Nazwa wykonawcy</w:t>
      </w:r>
      <w:r w:rsidRPr="008A16D6">
        <w:rPr>
          <w:rFonts w:ascii="Arial" w:hAnsi="Arial" w:cs="Arial"/>
          <w:b/>
          <w:sz w:val="22"/>
          <w:szCs w:val="22"/>
          <w:lang w:eastAsia="ar-SA"/>
        </w:rPr>
        <w:tab/>
      </w:r>
      <w:r w:rsidRPr="008A16D6">
        <w:rPr>
          <w:rFonts w:ascii="Arial" w:hAnsi="Arial" w:cs="Arial"/>
          <w:sz w:val="22"/>
          <w:szCs w:val="22"/>
          <w:lang w:eastAsia="ar-SA"/>
        </w:rPr>
        <w:t>...............................................................................................................</w:t>
      </w:r>
    </w:p>
    <w:p w14:paraId="62E174D0" w14:textId="77777777" w:rsidR="00DC7412" w:rsidRPr="008A16D6" w:rsidRDefault="00DC7412" w:rsidP="00DC7412">
      <w:pPr>
        <w:widowControl w:val="0"/>
        <w:tabs>
          <w:tab w:val="left" w:pos="-142"/>
        </w:tabs>
        <w:suppressAutoHyphens/>
        <w:spacing w:line="271" w:lineRule="auto"/>
        <w:rPr>
          <w:rFonts w:ascii="Arial" w:hAnsi="Arial" w:cs="Arial"/>
          <w:sz w:val="22"/>
          <w:szCs w:val="22"/>
          <w:lang w:eastAsia="ar-SA"/>
        </w:rPr>
      </w:pPr>
    </w:p>
    <w:p w14:paraId="7E4B4246" w14:textId="77777777" w:rsidR="00DC7412" w:rsidRPr="008A16D6" w:rsidRDefault="00DC7412" w:rsidP="00DC7412">
      <w:pPr>
        <w:widowControl w:val="0"/>
        <w:tabs>
          <w:tab w:val="left" w:pos="-142"/>
        </w:tabs>
        <w:suppressAutoHyphens/>
        <w:spacing w:line="271" w:lineRule="auto"/>
        <w:rPr>
          <w:rFonts w:ascii="Arial" w:hAnsi="Arial" w:cs="Arial"/>
          <w:sz w:val="22"/>
          <w:szCs w:val="22"/>
          <w:lang w:eastAsia="ar-SA"/>
        </w:rPr>
      </w:pPr>
      <w:r w:rsidRPr="008A16D6">
        <w:rPr>
          <w:rFonts w:ascii="Arial" w:hAnsi="Arial" w:cs="Arial"/>
          <w:sz w:val="22"/>
          <w:szCs w:val="22"/>
          <w:lang w:eastAsia="ar-SA"/>
        </w:rPr>
        <w:t>Adres wykonawcy</w:t>
      </w:r>
      <w:r w:rsidRPr="008A16D6">
        <w:rPr>
          <w:rFonts w:ascii="Arial" w:hAnsi="Arial" w:cs="Arial"/>
          <w:b/>
          <w:sz w:val="22"/>
          <w:szCs w:val="22"/>
          <w:lang w:eastAsia="ar-SA"/>
        </w:rPr>
        <w:tab/>
      </w:r>
      <w:r w:rsidRPr="008A16D6">
        <w:rPr>
          <w:rFonts w:ascii="Arial" w:hAnsi="Arial" w:cs="Arial"/>
          <w:sz w:val="22"/>
          <w:szCs w:val="22"/>
          <w:lang w:eastAsia="ar-SA"/>
        </w:rPr>
        <w:t>...............................................................................................................</w:t>
      </w:r>
    </w:p>
    <w:p w14:paraId="283A7B28" w14:textId="77777777" w:rsidR="00DC7412" w:rsidRPr="008A16D6" w:rsidRDefault="00DC7412" w:rsidP="00DC7412">
      <w:pPr>
        <w:widowControl w:val="0"/>
        <w:tabs>
          <w:tab w:val="left" w:pos="-142"/>
        </w:tabs>
        <w:suppressAutoHyphens/>
        <w:spacing w:line="271" w:lineRule="auto"/>
        <w:rPr>
          <w:rFonts w:ascii="Arial" w:hAnsi="Arial" w:cs="Arial"/>
          <w:sz w:val="22"/>
          <w:szCs w:val="22"/>
          <w:lang w:eastAsia="ar-SA"/>
        </w:rPr>
      </w:pPr>
    </w:p>
    <w:p w14:paraId="66936D98" w14:textId="77777777" w:rsidR="00DC7412" w:rsidRPr="008A16D6" w:rsidRDefault="00DC7412" w:rsidP="00DC7412">
      <w:pPr>
        <w:widowControl w:val="0"/>
        <w:tabs>
          <w:tab w:val="left" w:pos="-142"/>
        </w:tabs>
        <w:suppressAutoHyphens/>
        <w:spacing w:line="271" w:lineRule="auto"/>
        <w:rPr>
          <w:rFonts w:ascii="Arial" w:hAnsi="Arial" w:cs="Arial"/>
          <w:sz w:val="22"/>
          <w:szCs w:val="22"/>
          <w:lang w:eastAsia="ar-SA"/>
        </w:rPr>
      </w:pPr>
      <w:r w:rsidRPr="008A16D6">
        <w:rPr>
          <w:rFonts w:ascii="Arial" w:hAnsi="Arial" w:cs="Arial"/>
          <w:sz w:val="22"/>
          <w:szCs w:val="22"/>
          <w:lang w:eastAsia="ar-SA"/>
        </w:rPr>
        <w:t>Miejscowość ................................................</w:t>
      </w:r>
      <w:r w:rsidRPr="008A16D6">
        <w:rPr>
          <w:rFonts w:ascii="Arial" w:hAnsi="Arial" w:cs="Arial"/>
          <w:sz w:val="22"/>
          <w:szCs w:val="22"/>
          <w:lang w:eastAsia="ar-SA"/>
        </w:rPr>
        <w:tab/>
      </w:r>
      <w:r w:rsidRPr="008A16D6">
        <w:rPr>
          <w:rFonts w:ascii="Arial" w:hAnsi="Arial" w:cs="Arial"/>
          <w:sz w:val="22"/>
          <w:szCs w:val="22"/>
          <w:lang w:eastAsia="ar-SA"/>
        </w:rPr>
        <w:tab/>
      </w:r>
      <w:r w:rsidRPr="008A16D6">
        <w:rPr>
          <w:rFonts w:ascii="Arial" w:hAnsi="Arial" w:cs="Arial"/>
          <w:sz w:val="22"/>
          <w:szCs w:val="22"/>
          <w:lang w:eastAsia="ar-SA"/>
        </w:rPr>
        <w:tab/>
      </w:r>
      <w:r w:rsidRPr="008A16D6">
        <w:rPr>
          <w:rFonts w:ascii="Arial" w:hAnsi="Arial" w:cs="Arial"/>
          <w:sz w:val="22"/>
          <w:szCs w:val="22"/>
          <w:lang w:eastAsia="ar-SA"/>
        </w:rPr>
        <w:tab/>
        <w:t>Data .........................</w:t>
      </w:r>
    </w:p>
    <w:p w14:paraId="40E045AC" w14:textId="77777777" w:rsidR="00DC7412" w:rsidRPr="008A16D6" w:rsidRDefault="00DC7412" w:rsidP="00DC7412">
      <w:pPr>
        <w:widowControl w:val="0"/>
        <w:tabs>
          <w:tab w:val="left" w:pos="-142"/>
        </w:tabs>
        <w:suppressAutoHyphens/>
        <w:spacing w:line="271" w:lineRule="auto"/>
        <w:rPr>
          <w:rFonts w:ascii="Arial" w:hAnsi="Arial" w:cs="Arial"/>
          <w:sz w:val="22"/>
          <w:szCs w:val="22"/>
          <w:lang w:eastAsia="ar-SA"/>
        </w:rPr>
      </w:pPr>
    </w:p>
    <w:p w14:paraId="76DDAF13" w14:textId="77777777" w:rsidR="00DC7412" w:rsidRPr="008A16D6" w:rsidRDefault="00DC7412" w:rsidP="00DC7412">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C7412" w:rsidRPr="008A16D6" w14:paraId="3F3D44B8" w14:textId="77777777" w:rsidTr="00060B0E">
        <w:tc>
          <w:tcPr>
            <w:tcW w:w="500" w:type="dxa"/>
            <w:tcBorders>
              <w:top w:val="single" w:sz="6" w:space="0" w:color="auto"/>
              <w:left w:val="single" w:sz="6" w:space="0" w:color="auto"/>
              <w:bottom w:val="single" w:sz="6" w:space="0" w:color="auto"/>
              <w:right w:val="single" w:sz="6" w:space="0" w:color="auto"/>
            </w:tcBorders>
          </w:tcPr>
          <w:p w14:paraId="319252B5" w14:textId="77777777" w:rsidR="00DC7412" w:rsidRPr="008A16D6" w:rsidRDefault="00DC7412" w:rsidP="00060B0E">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557BA552" w14:textId="77777777" w:rsidR="00DC7412" w:rsidRPr="008A16D6" w:rsidRDefault="00DC7412" w:rsidP="00060B0E">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03822424" w14:textId="77777777" w:rsidR="00DC7412" w:rsidRPr="008A16D6" w:rsidRDefault="00DC7412" w:rsidP="00060B0E">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2B13B64" w14:textId="77777777" w:rsidR="00DC7412" w:rsidRPr="008A16D6" w:rsidRDefault="00DC7412" w:rsidP="00060B0E">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54403BA6" w14:textId="77777777" w:rsidR="00DC7412" w:rsidRPr="008A16D6" w:rsidRDefault="00DC7412" w:rsidP="00060B0E">
            <w:pPr>
              <w:widowControl w:val="0"/>
              <w:suppressAutoHyphens/>
              <w:spacing w:line="271" w:lineRule="auto"/>
              <w:jc w:val="center"/>
              <w:rPr>
                <w:rFonts w:ascii="Arial" w:hAnsi="Arial" w:cs="Arial"/>
                <w:sz w:val="22"/>
                <w:szCs w:val="22"/>
                <w:lang w:eastAsia="ar-SA"/>
              </w:rPr>
            </w:pPr>
            <w:r w:rsidRPr="008A16D6">
              <w:rPr>
                <w:rFonts w:ascii="Arial" w:hAnsi="Arial" w:cs="Arial"/>
                <w:sz w:val="22"/>
                <w:szCs w:val="22"/>
                <w:lang w:eastAsia="ar-SA"/>
              </w:rPr>
              <w:t xml:space="preserve">Data </w:t>
            </w:r>
          </w:p>
        </w:tc>
      </w:tr>
      <w:tr w:rsidR="00DC7412" w:rsidRPr="008A16D6" w14:paraId="48B652B1" w14:textId="77777777" w:rsidTr="00060B0E">
        <w:tc>
          <w:tcPr>
            <w:tcW w:w="500" w:type="dxa"/>
            <w:tcBorders>
              <w:top w:val="single" w:sz="6" w:space="0" w:color="auto"/>
              <w:left w:val="single" w:sz="6" w:space="0" w:color="auto"/>
              <w:bottom w:val="single" w:sz="6" w:space="0" w:color="auto"/>
              <w:right w:val="single" w:sz="6" w:space="0" w:color="auto"/>
            </w:tcBorders>
          </w:tcPr>
          <w:p w14:paraId="2C821286"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150D63B1"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DB63BF1"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132660B3"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425865D4"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755B3"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AF8C24"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CA0324C" w14:textId="77777777" w:rsidR="00DC7412" w:rsidRPr="008A16D6" w:rsidRDefault="00DC7412" w:rsidP="00060B0E">
            <w:pPr>
              <w:widowControl w:val="0"/>
              <w:suppressAutoHyphens/>
              <w:spacing w:line="271" w:lineRule="auto"/>
              <w:rPr>
                <w:rFonts w:ascii="Arial" w:hAnsi="Arial" w:cs="Arial"/>
                <w:sz w:val="22"/>
                <w:szCs w:val="22"/>
                <w:lang w:eastAsia="ar-SA"/>
              </w:rPr>
            </w:pPr>
          </w:p>
        </w:tc>
      </w:tr>
      <w:tr w:rsidR="00DC7412" w:rsidRPr="008A16D6" w14:paraId="52F7E023" w14:textId="77777777" w:rsidTr="00060B0E">
        <w:tc>
          <w:tcPr>
            <w:tcW w:w="500" w:type="dxa"/>
            <w:tcBorders>
              <w:top w:val="single" w:sz="6" w:space="0" w:color="auto"/>
              <w:left w:val="single" w:sz="6" w:space="0" w:color="auto"/>
              <w:bottom w:val="single" w:sz="6" w:space="0" w:color="auto"/>
              <w:right w:val="single" w:sz="6" w:space="0" w:color="auto"/>
            </w:tcBorders>
          </w:tcPr>
          <w:p w14:paraId="158F3C46"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33081974"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8C550AE"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24B4FF60"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4EB5C963"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EFBA7B1"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75D0B25"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78135C1" w14:textId="77777777" w:rsidR="00DC7412" w:rsidRPr="008A16D6" w:rsidRDefault="00DC7412" w:rsidP="00060B0E">
            <w:pPr>
              <w:widowControl w:val="0"/>
              <w:suppressAutoHyphens/>
              <w:spacing w:line="271" w:lineRule="auto"/>
              <w:rPr>
                <w:rFonts w:ascii="Arial" w:hAnsi="Arial" w:cs="Arial"/>
                <w:sz w:val="22"/>
                <w:szCs w:val="22"/>
                <w:lang w:eastAsia="ar-SA"/>
              </w:rPr>
            </w:pPr>
          </w:p>
        </w:tc>
      </w:tr>
      <w:tr w:rsidR="00DC7412" w:rsidRPr="008A16D6" w14:paraId="3FCEA7C4" w14:textId="77777777" w:rsidTr="00060B0E">
        <w:tc>
          <w:tcPr>
            <w:tcW w:w="500" w:type="dxa"/>
            <w:tcBorders>
              <w:top w:val="single" w:sz="6" w:space="0" w:color="auto"/>
              <w:left w:val="single" w:sz="6" w:space="0" w:color="auto"/>
              <w:bottom w:val="single" w:sz="6" w:space="0" w:color="auto"/>
              <w:right w:val="single" w:sz="6" w:space="0" w:color="auto"/>
            </w:tcBorders>
          </w:tcPr>
          <w:p w14:paraId="0A5E934F"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6945E316"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925B555"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76AA5EC2"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0102335D"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C792611"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EB62541"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CC01412" w14:textId="77777777" w:rsidR="00DC7412" w:rsidRPr="008A16D6" w:rsidRDefault="00DC7412" w:rsidP="00060B0E">
            <w:pPr>
              <w:widowControl w:val="0"/>
              <w:suppressAutoHyphens/>
              <w:spacing w:line="271" w:lineRule="auto"/>
              <w:rPr>
                <w:rFonts w:ascii="Arial" w:hAnsi="Arial" w:cs="Arial"/>
                <w:sz w:val="22"/>
                <w:szCs w:val="22"/>
                <w:lang w:eastAsia="ar-SA"/>
              </w:rPr>
            </w:pPr>
          </w:p>
        </w:tc>
      </w:tr>
      <w:tr w:rsidR="00DC7412" w:rsidRPr="008A16D6" w14:paraId="14BD1122" w14:textId="77777777" w:rsidTr="00060B0E">
        <w:tc>
          <w:tcPr>
            <w:tcW w:w="500" w:type="dxa"/>
            <w:tcBorders>
              <w:top w:val="single" w:sz="6" w:space="0" w:color="auto"/>
              <w:left w:val="single" w:sz="6" w:space="0" w:color="auto"/>
              <w:bottom w:val="single" w:sz="6" w:space="0" w:color="auto"/>
              <w:right w:val="single" w:sz="6" w:space="0" w:color="auto"/>
            </w:tcBorders>
          </w:tcPr>
          <w:p w14:paraId="7606F100"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0358954C"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6447AB"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3A1E5AC4"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398CDD8E"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C1C6DF2"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9B2C332"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9F70664" w14:textId="77777777" w:rsidR="00DC7412" w:rsidRPr="008A16D6" w:rsidRDefault="00DC7412" w:rsidP="00060B0E">
            <w:pPr>
              <w:widowControl w:val="0"/>
              <w:suppressAutoHyphens/>
              <w:spacing w:line="271" w:lineRule="auto"/>
              <w:rPr>
                <w:rFonts w:ascii="Arial" w:hAnsi="Arial" w:cs="Arial"/>
                <w:sz w:val="22"/>
                <w:szCs w:val="22"/>
                <w:lang w:eastAsia="ar-SA"/>
              </w:rPr>
            </w:pPr>
          </w:p>
        </w:tc>
      </w:tr>
      <w:tr w:rsidR="00DC7412" w:rsidRPr="008A16D6" w14:paraId="258513EB" w14:textId="77777777" w:rsidTr="00060B0E">
        <w:tc>
          <w:tcPr>
            <w:tcW w:w="500" w:type="dxa"/>
            <w:tcBorders>
              <w:top w:val="single" w:sz="6" w:space="0" w:color="auto"/>
              <w:left w:val="single" w:sz="6" w:space="0" w:color="auto"/>
              <w:bottom w:val="single" w:sz="6" w:space="0" w:color="auto"/>
              <w:right w:val="single" w:sz="6" w:space="0" w:color="auto"/>
            </w:tcBorders>
          </w:tcPr>
          <w:p w14:paraId="344700EC"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22FB20B9"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231B85"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38E38DA4" w14:textId="77777777" w:rsidR="00DC7412" w:rsidRPr="008A16D6" w:rsidRDefault="00DC7412" w:rsidP="00060B0E">
            <w:pPr>
              <w:widowControl w:val="0"/>
              <w:suppressAutoHyphens/>
              <w:spacing w:line="271" w:lineRule="auto"/>
              <w:rPr>
                <w:rFonts w:ascii="Arial" w:hAnsi="Arial" w:cs="Arial"/>
                <w:sz w:val="22"/>
                <w:szCs w:val="22"/>
                <w:lang w:eastAsia="ar-SA"/>
              </w:rPr>
            </w:pPr>
          </w:p>
          <w:p w14:paraId="0CBD9BA2"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1083B2A"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3D2A5A2" w14:textId="77777777" w:rsidR="00DC7412" w:rsidRPr="008A16D6" w:rsidRDefault="00DC7412" w:rsidP="00060B0E">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328F67F" w14:textId="77777777" w:rsidR="00DC7412" w:rsidRPr="008A16D6" w:rsidRDefault="00DC7412" w:rsidP="00060B0E">
            <w:pPr>
              <w:widowControl w:val="0"/>
              <w:suppressAutoHyphens/>
              <w:spacing w:line="271" w:lineRule="auto"/>
              <w:rPr>
                <w:rFonts w:ascii="Arial" w:hAnsi="Arial" w:cs="Arial"/>
                <w:sz w:val="22"/>
                <w:szCs w:val="22"/>
                <w:lang w:eastAsia="ar-SA"/>
              </w:rPr>
            </w:pPr>
          </w:p>
        </w:tc>
      </w:tr>
    </w:tbl>
    <w:p w14:paraId="7D59F788" w14:textId="77777777" w:rsidR="00DC7412" w:rsidRPr="008A16D6" w:rsidRDefault="00DC7412" w:rsidP="00DC7412">
      <w:pPr>
        <w:widowControl w:val="0"/>
        <w:tabs>
          <w:tab w:val="left" w:pos="-142"/>
        </w:tabs>
        <w:suppressAutoHyphens/>
        <w:spacing w:line="271" w:lineRule="auto"/>
        <w:rPr>
          <w:rFonts w:ascii="Arial" w:hAnsi="Arial" w:cs="Arial"/>
          <w:b/>
          <w:sz w:val="22"/>
          <w:szCs w:val="22"/>
          <w:lang w:eastAsia="ar-SA"/>
        </w:rPr>
      </w:pPr>
    </w:p>
    <w:p w14:paraId="7F7A2273" w14:textId="77777777" w:rsidR="00DC7412" w:rsidRPr="008A16D6" w:rsidRDefault="00DC7412" w:rsidP="00DC7412">
      <w:pPr>
        <w:widowControl w:val="0"/>
        <w:tabs>
          <w:tab w:val="left" w:pos="-142"/>
        </w:tabs>
        <w:suppressAutoHyphens/>
        <w:spacing w:line="271" w:lineRule="auto"/>
        <w:ind w:left="100" w:hanging="100"/>
        <w:rPr>
          <w:rFonts w:ascii="Arial" w:hAnsi="Arial" w:cs="Arial"/>
          <w:sz w:val="22"/>
          <w:szCs w:val="22"/>
          <w:lang w:eastAsia="ar-SA"/>
        </w:rPr>
      </w:pPr>
      <w:r w:rsidRPr="008A16D6">
        <w:rPr>
          <w:rFonts w:ascii="Arial" w:hAnsi="Arial" w:cs="Arial"/>
          <w:sz w:val="22"/>
          <w:szCs w:val="22"/>
          <w:lang w:eastAsia="ar-SA"/>
        </w:rPr>
        <w:t xml:space="preserve">* Do wykazu należy dołączyć dokumenty potwierdzające, że w/w roboty/usługi zostały wykonane należycie. </w:t>
      </w:r>
    </w:p>
    <w:p w14:paraId="0B889456" w14:textId="77777777" w:rsidR="00DC7412" w:rsidRPr="008A16D6" w:rsidRDefault="00DC7412" w:rsidP="00DC7412">
      <w:pPr>
        <w:widowControl w:val="0"/>
        <w:tabs>
          <w:tab w:val="left" w:pos="-142"/>
        </w:tabs>
        <w:suppressAutoHyphens/>
        <w:spacing w:line="271" w:lineRule="auto"/>
        <w:rPr>
          <w:rFonts w:ascii="Arial" w:hAnsi="Arial" w:cs="Arial"/>
          <w:sz w:val="22"/>
          <w:szCs w:val="22"/>
          <w:lang w:eastAsia="ar-SA"/>
        </w:rPr>
      </w:pPr>
    </w:p>
    <w:p w14:paraId="11AF52C7" w14:textId="77777777" w:rsidR="00DC7412" w:rsidRPr="008A16D6" w:rsidRDefault="00DC7412" w:rsidP="00DC7412">
      <w:pPr>
        <w:widowControl w:val="0"/>
        <w:tabs>
          <w:tab w:val="left" w:pos="-142"/>
        </w:tabs>
        <w:suppressAutoHyphens/>
        <w:spacing w:line="271" w:lineRule="auto"/>
        <w:jc w:val="right"/>
        <w:rPr>
          <w:rFonts w:ascii="Arial" w:hAnsi="Arial" w:cs="Arial"/>
          <w:sz w:val="22"/>
          <w:szCs w:val="22"/>
          <w:lang w:eastAsia="ar-SA"/>
        </w:rPr>
      </w:pPr>
      <w:r w:rsidRPr="008A16D6">
        <w:rPr>
          <w:rFonts w:ascii="Arial" w:hAnsi="Arial" w:cs="Arial"/>
          <w:sz w:val="22"/>
          <w:szCs w:val="22"/>
          <w:lang w:eastAsia="ar-SA"/>
        </w:rPr>
        <w:t xml:space="preserve">                                                                                                     ...............................................................................................................</w:t>
      </w:r>
    </w:p>
    <w:p w14:paraId="0E07643A" w14:textId="77777777" w:rsidR="00DC7412" w:rsidRPr="008A16D6" w:rsidRDefault="00DC7412" w:rsidP="00DC7412">
      <w:pPr>
        <w:tabs>
          <w:tab w:val="left" w:pos="708"/>
        </w:tabs>
        <w:suppressAutoHyphens/>
        <w:spacing w:line="271" w:lineRule="auto"/>
        <w:ind w:left="4395"/>
        <w:jc w:val="center"/>
        <w:rPr>
          <w:rFonts w:ascii="Arial" w:hAnsi="Arial" w:cs="Arial"/>
          <w:sz w:val="22"/>
          <w:szCs w:val="22"/>
          <w:lang w:eastAsia="ar-SA"/>
        </w:rPr>
      </w:pPr>
      <w:r w:rsidRPr="008A16D6">
        <w:rPr>
          <w:rFonts w:ascii="Arial" w:hAnsi="Arial" w:cs="Arial"/>
          <w:sz w:val="22"/>
          <w:szCs w:val="22"/>
          <w:lang w:eastAsia="ar-SA"/>
        </w:rPr>
        <w:t xml:space="preserve">(podpis osoby upoważnionej do składania oświadczeń woli w imieniu Wykonawcy) </w:t>
      </w:r>
    </w:p>
    <w:p w14:paraId="4C9CC6EF" w14:textId="77777777" w:rsidR="00DC7412" w:rsidRPr="008A16D6" w:rsidRDefault="00DC7412" w:rsidP="00DC7412">
      <w:pPr>
        <w:tabs>
          <w:tab w:val="left" w:pos="708"/>
        </w:tabs>
        <w:suppressAutoHyphens/>
        <w:spacing w:line="271" w:lineRule="auto"/>
        <w:ind w:left="4395"/>
        <w:jc w:val="center"/>
        <w:rPr>
          <w:rFonts w:ascii="Arial" w:hAnsi="Arial" w:cs="Arial"/>
          <w:sz w:val="22"/>
          <w:szCs w:val="22"/>
          <w:lang w:eastAsia="ar-SA"/>
        </w:rPr>
      </w:pPr>
    </w:p>
    <w:p w14:paraId="35888BB4" w14:textId="77777777" w:rsidR="00DC7412" w:rsidRPr="008A16D6" w:rsidRDefault="00DC7412" w:rsidP="00DC7412">
      <w:pPr>
        <w:tabs>
          <w:tab w:val="left" w:pos="708"/>
        </w:tabs>
        <w:suppressAutoHyphens/>
        <w:spacing w:line="271" w:lineRule="auto"/>
        <w:ind w:left="4395"/>
        <w:jc w:val="center"/>
        <w:rPr>
          <w:rFonts w:ascii="Arial" w:hAnsi="Arial" w:cs="Arial"/>
          <w:sz w:val="22"/>
          <w:szCs w:val="22"/>
          <w:lang w:eastAsia="ar-SA"/>
        </w:rPr>
      </w:pPr>
    </w:p>
    <w:p w14:paraId="526439CD" w14:textId="3BC81636" w:rsidR="00DC7412" w:rsidRPr="008A16D6" w:rsidRDefault="00DC7412" w:rsidP="00DC7412">
      <w:pPr>
        <w:widowControl w:val="0"/>
        <w:tabs>
          <w:tab w:val="left" w:pos="708"/>
        </w:tabs>
        <w:spacing w:line="271" w:lineRule="auto"/>
        <w:ind w:left="57" w:right="-530"/>
        <w:rPr>
          <w:rFonts w:ascii="Arial" w:hAnsi="Arial" w:cs="Arial"/>
          <w:kern w:val="1"/>
          <w:sz w:val="22"/>
          <w:szCs w:val="22"/>
          <w:lang w:eastAsia="ar-SA"/>
        </w:rPr>
      </w:pPr>
      <w:r>
        <w:rPr>
          <w:rFonts w:ascii="Arial" w:hAnsi="Arial" w:cs="Arial"/>
          <w:sz w:val="22"/>
          <w:szCs w:val="22"/>
        </w:rPr>
        <w:lastRenderedPageBreak/>
        <w:t>BZP.272.124.2022</w:t>
      </w:r>
      <w:r w:rsidRPr="008A16D6">
        <w:rPr>
          <w:rFonts w:ascii="Arial" w:hAnsi="Arial" w:cs="Arial"/>
          <w:kern w:val="1"/>
          <w:sz w:val="22"/>
          <w:szCs w:val="22"/>
          <w:lang w:eastAsia="ar-SA"/>
        </w:rPr>
        <w:tab/>
      </w:r>
      <w:r w:rsidRPr="008A16D6">
        <w:rPr>
          <w:rFonts w:ascii="Arial" w:hAnsi="Arial" w:cs="Arial"/>
          <w:kern w:val="1"/>
          <w:sz w:val="22"/>
          <w:szCs w:val="22"/>
          <w:lang w:eastAsia="ar-SA"/>
        </w:rPr>
        <w:tab/>
      </w:r>
      <w:r w:rsidRPr="008A16D6">
        <w:rPr>
          <w:rFonts w:ascii="Arial" w:hAnsi="Arial" w:cs="Arial"/>
          <w:kern w:val="1"/>
          <w:sz w:val="22"/>
          <w:szCs w:val="22"/>
          <w:lang w:eastAsia="ar-SA"/>
        </w:rPr>
        <w:tab/>
      </w:r>
      <w:r w:rsidRPr="008A16D6">
        <w:rPr>
          <w:rFonts w:ascii="Arial" w:hAnsi="Arial" w:cs="Arial"/>
          <w:kern w:val="1"/>
          <w:sz w:val="22"/>
          <w:szCs w:val="22"/>
          <w:lang w:eastAsia="ar-SA"/>
        </w:rPr>
        <w:tab/>
      </w:r>
      <w:r w:rsidRPr="008A16D6">
        <w:rPr>
          <w:rFonts w:ascii="Arial" w:hAnsi="Arial" w:cs="Arial"/>
          <w:kern w:val="1"/>
          <w:sz w:val="22"/>
          <w:szCs w:val="22"/>
          <w:lang w:eastAsia="ar-SA"/>
        </w:rPr>
        <w:tab/>
      </w:r>
      <w:r w:rsidRPr="008A16D6">
        <w:rPr>
          <w:rFonts w:ascii="Arial" w:hAnsi="Arial" w:cs="Arial"/>
          <w:kern w:val="1"/>
          <w:sz w:val="22"/>
          <w:szCs w:val="22"/>
          <w:lang w:eastAsia="ar-SA"/>
        </w:rPr>
        <w:tab/>
      </w:r>
      <w:r w:rsidRPr="008A16D6">
        <w:rPr>
          <w:rFonts w:ascii="Arial" w:hAnsi="Arial" w:cs="Arial"/>
          <w:kern w:val="1"/>
          <w:sz w:val="22"/>
          <w:szCs w:val="22"/>
          <w:lang w:eastAsia="ar-SA"/>
        </w:rPr>
        <w:tab/>
      </w:r>
      <w:r w:rsidRPr="008A16D6">
        <w:rPr>
          <w:rFonts w:ascii="Arial" w:hAnsi="Arial" w:cs="Arial"/>
          <w:kern w:val="1"/>
          <w:sz w:val="22"/>
          <w:szCs w:val="22"/>
          <w:lang w:eastAsia="ar-SA"/>
        </w:rPr>
        <w:tab/>
      </w:r>
      <w:r w:rsidRPr="008A16D6">
        <w:rPr>
          <w:rFonts w:ascii="Arial" w:hAnsi="Arial" w:cs="Arial"/>
          <w:kern w:val="1"/>
          <w:sz w:val="22"/>
          <w:szCs w:val="22"/>
          <w:lang w:eastAsia="ar-SA"/>
        </w:rPr>
        <w:tab/>
        <w:t>Załącznik 5</w:t>
      </w:r>
    </w:p>
    <w:p w14:paraId="6A0A5D43" w14:textId="77777777" w:rsidR="00DC7412" w:rsidRPr="008A16D6" w:rsidRDefault="00DC7412" w:rsidP="00DC7412">
      <w:pPr>
        <w:widowControl w:val="0"/>
        <w:tabs>
          <w:tab w:val="left" w:pos="708"/>
        </w:tabs>
        <w:spacing w:line="271" w:lineRule="auto"/>
        <w:ind w:left="57" w:right="-530"/>
        <w:jc w:val="right"/>
        <w:rPr>
          <w:rFonts w:ascii="Arial" w:hAnsi="Arial" w:cs="Arial"/>
          <w:b/>
          <w:kern w:val="1"/>
          <w:sz w:val="22"/>
          <w:szCs w:val="22"/>
          <w:u w:val="single"/>
          <w:lang w:eastAsia="ar-SA"/>
        </w:rPr>
      </w:pPr>
    </w:p>
    <w:p w14:paraId="2AA8D3D8" w14:textId="77777777" w:rsidR="00DC7412" w:rsidRPr="008A16D6" w:rsidRDefault="00DC7412" w:rsidP="00DC7412">
      <w:pPr>
        <w:spacing w:line="271" w:lineRule="auto"/>
        <w:jc w:val="center"/>
        <w:rPr>
          <w:rFonts w:ascii="Arial" w:hAnsi="Arial" w:cs="Arial"/>
          <w:b/>
          <w:kern w:val="1"/>
          <w:sz w:val="22"/>
          <w:szCs w:val="22"/>
          <w:u w:val="single"/>
          <w:lang w:eastAsia="ar-SA"/>
        </w:rPr>
      </w:pPr>
      <w:r w:rsidRPr="008A16D6">
        <w:rPr>
          <w:rFonts w:ascii="Arial" w:hAnsi="Arial" w:cs="Arial"/>
          <w:b/>
          <w:kern w:val="1"/>
          <w:sz w:val="22"/>
          <w:szCs w:val="22"/>
          <w:u w:val="single"/>
          <w:lang w:eastAsia="ar-SA"/>
        </w:rPr>
        <w:t>WYKAZ OSÓB</w:t>
      </w:r>
    </w:p>
    <w:p w14:paraId="29D3CCA7" w14:textId="77777777" w:rsidR="00DC7412" w:rsidRPr="008A16D6" w:rsidRDefault="00DC7412" w:rsidP="00DC7412">
      <w:pPr>
        <w:spacing w:line="271" w:lineRule="auto"/>
        <w:jc w:val="center"/>
        <w:rPr>
          <w:rFonts w:ascii="Arial" w:hAnsi="Arial" w:cs="Arial"/>
          <w:bCs/>
          <w:kern w:val="1"/>
          <w:sz w:val="22"/>
          <w:szCs w:val="22"/>
          <w:lang w:eastAsia="ar-SA"/>
        </w:rPr>
      </w:pPr>
    </w:p>
    <w:p w14:paraId="3D5EEB93" w14:textId="77777777" w:rsidR="00DC7412" w:rsidRPr="008A16D6" w:rsidRDefault="00DC7412" w:rsidP="00DC7412">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DC7412" w:rsidRPr="008A16D6" w14:paraId="087130D2" w14:textId="77777777" w:rsidTr="00060B0E">
        <w:tc>
          <w:tcPr>
            <w:tcW w:w="709" w:type="dxa"/>
            <w:tcBorders>
              <w:top w:val="single" w:sz="4" w:space="0" w:color="000000"/>
              <w:left w:val="single" w:sz="4" w:space="0" w:color="000000"/>
              <w:bottom w:val="single" w:sz="4" w:space="0" w:color="000000"/>
            </w:tcBorders>
            <w:shd w:val="clear" w:color="auto" w:fill="auto"/>
          </w:tcPr>
          <w:p w14:paraId="7D80361F"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3AA94DA8"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14EC64"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19BD8150"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16168A65"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 xml:space="preserve">Sposób dysponowania </w:t>
            </w:r>
          </w:p>
          <w:p w14:paraId="79C7FE3C"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(np. umowa o pracę, zlecenie, itd.)</w:t>
            </w:r>
          </w:p>
        </w:tc>
      </w:tr>
      <w:tr w:rsidR="00DC7412" w:rsidRPr="008A16D6" w14:paraId="77E323DA" w14:textId="77777777" w:rsidTr="00060B0E">
        <w:tc>
          <w:tcPr>
            <w:tcW w:w="709" w:type="dxa"/>
            <w:tcBorders>
              <w:top w:val="single" w:sz="4" w:space="0" w:color="000000"/>
              <w:left w:val="single" w:sz="4" w:space="0" w:color="000000"/>
              <w:bottom w:val="single" w:sz="4" w:space="0" w:color="000000"/>
            </w:tcBorders>
            <w:shd w:val="clear" w:color="auto" w:fill="auto"/>
          </w:tcPr>
          <w:p w14:paraId="796AA6DA" w14:textId="77777777" w:rsidR="00DC7412" w:rsidRPr="008A16D6" w:rsidRDefault="00DC7412" w:rsidP="00060B0E">
            <w:pPr>
              <w:spacing w:line="271" w:lineRule="auto"/>
              <w:jc w:val="both"/>
              <w:rPr>
                <w:rFonts w:ascii="Arial" w:hAnsi="Arial" w:cs="Arial"/>
                <w:kern w:val="1"/>
                <w:sz w:val="22"/>
                <w:szCs w:val="22"/>
                <w:lang w:eastAsia="ar-SA"/>
              </w:rPr>
            </w:pPr>
            <w:r w:rsidRPr="008A16D6">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0B8FECBD" w14:textId="77777777" w:rsidR="00DC7412" w:rsidRPr="008A16D6" w:rsidRDefault="00DC7412" w:rsidP="00060B0E">
            <w:pPr>
              <w:snapToGrid w:val="0"/>
              <w:spacing w:line="271" w:lineRule="auto"/>
              <w:rPr>
                <w:rFonts w:ascii="Arial" w:hAnsi="Arial" w:cs="Arial"/>
                <w:kern w:val="1"/>
                <w:sz w:val="22"/>
                <w:szCs w:val="22"/>
                <w:lang w:eastAsia="ar-SA"/>
              </w:rPr>
            </w:pPr>
          </w:p>
          <w:p w14:paraId="2B79C5BC" w14:textId="77777777" w:rsidR="00DC7412" w:rsidRPr="008A16D6" w:rsidRDefault="00DC7412" w:rsidP="00060B0E">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A3842D"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112AC1C"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14616818" w14:textId="77777777" w:rsidR="00DC7412" w:rsidRPr="008A16D6" w:rsidRDefault="00DC7412" w:rsidP="00060B0E">
            <w:pPr>
              <w:snapToGrid w:val="0"/>
              <w:spacing w:line="271" w:lineRule="auto"/>
              <w:jc w:val="both"/>
              <w:rPr>
                <w:rFonts w:ascii="Arial" w:hAnsi="Arial" w:cs="Arial"/>
                <w:kern w:val="1"/>
                <w:sz w:val="22"/>
                <w:szCs w:val="22"/>
                <w:lang w:eastAsia="ar-SA"/>
              </w:rPr>
            </w:pPr>
          </w:p>
        </w:tc>
      </w:tr>
      <w:tr w:rsidR="00DC7412" w:rsidRPr="008A16D6" w14:paraId="6DFEB357" w14:textId="77777777" w:rsidTr="00060B0E">
        <w:tc>
          <w:tcPr>
            <w:tcW w:w="709" w:type="dxa"/>
            <w:tcBorders>
              <w:top w:val="single" w:sz="4" w:space="0" w:color="000000"/>
              <w:left w:val="single" w:sz="4" w:space="0" w:color="000000"/>
              <w:bottom w:val="single" w:sz="4" w:space="0" w:color="000000"/>
            </w:tcBorders>
            <w:shd w:val="clear" w:color="auto" w:fill="auto"/>
          </w:tcPr>
          <w:p w14:paraId="5FE358CE" w14:textId="77777777" w:rsidR="00DC7412" w:rsidRPr="008A16D6" w:rsidRDefault="00DC7412" w:rsidP="00060B0E">
            <w:pPr>
              <w:spacing w:line="271" w:lineRule="auto"/>
              <w:jc w:val="both"/>
              <w:rPr>
                <w:rFonts w:ascii="Arial" w:hAnsi="Arial" w:cs="Arial"/>
                <w:kern w:val="1"/>
                <w:sz w:val="22"/>
                <w:szCs w:val="22"/>
                <w:lang w:eastAsia="ar-SA"/>
              </w:rPr>
            </w:pPr>
            <w:r w:rsidRPr="008A16D6">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2FD2C55B" w14:textId="77777777" w:rsidR="00DC7412" w:rsidRPr="008A16D6" w:rsidRDefault="00DC7412" w:rsidP="00060B0E">
            <w:pPr>
              <w:snapToGrid w:val="0"/>
              <w:spacing w:line="271" w:lineRule="auto"/>
              <w:rPr>
                <w:rFonts w:ascii="Arial" w:hAnsi="Arial" w:cs="Arial"/>
                <w:kern w:val="1"/>
                <w:sz w:val="22"/>
                <w:szCs w:val="22"/>
                <w:lang w:eastAsia="ar-SA"/>
              </w:rPr>
            </w:pPr>
          </w:p>
          <w:p w14:paraId="43EA0AD3" w14:textId="77777777" w:rsidR="00DC7412" w:rsidRPr="008A16D6" w:rsidRDefault="00DC7412" w:rsidP="00060B0E">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AE2788"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82F4EF2"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9F458C8" w14:textId="77777777" w:rsidR="00DC7412" w:rsidRPr="008A16D6" w:rsidRDefault="00DC7412" w:rsidP="00060B0E">
            <w:pPr>
              <w:snapToGrid w:val="0"/>
              <w:spacing w:line="271" w:lineRule="auto"/>
              <w:jc w:val="both"/>
              <w:rPr>
                <w:rFonts w:ascii="Arial" w:hAnsi="Arial" w:cs="Arial"/>
                <w:kern w:val="1"/>
                <w:sz w:val="22"/>
                <w:szCs w:val="22"/>
                <w:lang w:eastAsia="ar-SA"/>
              </w:rPr>
            </w:pPr>
          </w:p>
        </w:tc>
      </w:tr>
      <w:tr w:rsidR="00DC7412" w:rsidRPr="008A16D6" w14:paraId="454E847E" w14:textId="77777777" w:rsidTr="00060B0E">
        <w:tc>
          <w:tcPr>
            <w:tcW w:w="709" w:type="dxa"/>
            <w:tcBorders>
              <w:top w:val="single" w:sz="4" w:space="0" w:color="000000"/>
              <w:left w:val="single" w:sz="4" w:space="0" w:color="000000"/>
              <w:bottom w:val="single" w:sz="4" w:space="0" w:color="000000"/>
            </w:tcBorders>
            <w:shd w:val="clear" w:color="auto" w:fill="auto"/>
          </w:tcPr>
          <w:p w14:paraId="5F3303C5"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43247D73" w14:textId="77777777" w:rsidR="00DC7412" w:rsidRPr="008A16D6" w:rsidRDefault="00DC7412" w:rsidP="00060B0E">
            <w:pPr>
              <w:snapToGrid w:val="0"/>
              <w:spacing w:line="271" w:lineRule="auto"/>
              <w:rPr>
                <w:rFonts w:ascii="Arial" w:hAnsi="Arial" w:cs="Arial"/>
                <w:kern w:val="1"/>
                <w:sz w:val="22"/>
                <w:szCs w:val="22"/>
                <w:lang w:eastAsia="ar-SA"/>
              </w:rPr>
            </w:pPr>
          </w:p>
          <w:p w14:paraId="69ED794B" w14:textId="77777777" w:rsidR="00DC7412" w:rsidRPr="008A16D6" w:rsidRDefault="00DC7412" w:rsidP="00060B0E">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532E40"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0223EB1"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CCBE64A" w14:textId="77777777" w:rsidR="00DC7412" w:rsidRPr="008A16D6" w:rsidRDefault="00DC7412" w:rsidP="00060B0E">
            <w:pPr>
              <w:snapToGrid w:val="0"/>
              <w:spacing w:line="271" w:lineRule="auto"/>
              <w:jc w:val="both"/>
              <w:rPr>
                <w:rFonts w:ascii="Arial" w:hAnsi="Arial" w:cs="Arial"/>
                <w:kern w:val="1"/>
                <w:sz w:val="22"/>
                <w:szCs w:val="22"/>
                <w:lang w:eastAsia="ar-SA"/>
              </w:rPr>
            </w:pPr>
          </w:p>
        </w:tc>
      </w:tr>
      <w:tr w:rsidR="00DC7412" w:rsidRPr="008A16D6" w14:paraId="60F45B66" w14:textId="77777777" w:rsidTr="00060B0E">
        <w:tc>
          <w:tcPr>
            <w:tcW w:w="709" w:type="dxa"/>
            <w:tcBorders>
              <w:top w:val="single" w:sz="4" w:space="0" w:color="000000"/>
              <w:left w:val="single" w:sz="4" w:space="0" w:color="000000"/>
              <w:bottom w:val="single" w:sz="4" w:space="0" w:color="000000"/>
            </w:tcBorders>
            <w:shd w:val="clear" w:color="auto" w:fill="auto"/>
          </w:tcPr>
          <w:p w14:paraId="703DA6EB"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08397AB6" w14:textId="77777777" w:rsidR="00DC7412" w:rsidRPr="008A16D6" w:rsidRDefault="00DC7412" w:rsidP="00060B0E">
            <w:pPr>
              <w:snapToGrid w:val="0"/>
              <w:spacing w:line="271" w:lineRule="auto"/>
              <w:rPr>
                <w:rFonts w:ascii="Arial" w:hAnsi="Arial" w:cs="Arial"/>
                <w:kern w:val="1"/>
                <w:sz w:val="22"/>
                <w:szCs w:val="22"/>
                <w:lang w:eastAsia="ar-SA"/>
              </w:rPr>
            </w:pPr>
          </w:p>
          <w:p w14:paraId="20255CFB" w14:textId="77777777" w:rsidR="00DC7412" w:rsidRPr="008A16D6" w:rsidRDefault="00DC7412" w:rsidP="00060B0E">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6CB9E3"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A2415D9"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567249D" w14:textId="77777777" w:rsidR="00DC7412" w:rsidRPr="008A16D6" w:rsidRDefault="00DC7412" w:rsidP="00060B0E">
            <w:pPr>
              <w:snapToGrid w:val="0"/>
              <w:spacing w:line="271" w:lineRule="auto"/>
              <w:jc w:val="both"/>
              <w:rPr>
                <w:rFonts w:ascii="Arial" w:hAnsi="Arial" w:cs="Arial"/>
                <w:kern w:val="1"/>
                <w:sz w:val="22"/>
                <w:szCs w:val="22"/>
                <w:lang w:eastAsia="ar-SA"/>
              </w:rPr>
            </w:pPr>
          </w:p>
        </w:tc>
      </w:tr>
      <w:tr w:rsidR="00DC7412" w:rsidRPr="008A16D6" w14:paraId="5D3D39ED" w14:textId="77777777" w:rsidTr="00060B0E">
        <w:tc>
          <w:tcPr>
            <w:tcW w:w="709" w:type="dxa"/>
            <w:tcBorders>
              <w:top w:val="single" w:sz="4" w:space="0" w:color="000000"/>
              <w:left w:val="single" w:sz="4" w:space="0" w:color="000000"/>
              <w:bottom w:val="single" w:sz="4" w:space="0" w:color="000000"/>
            </w:tcBorders>
            <w:shd w:val="clear" w:color="auto" w:fill="auto"/>
          </w:tcPr>
          <w:p w14:paraId="19633305"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0DA90DED" w14:textId="77777777" w:rsidR="00DC7412" w:rsidRPr="008A16D6" w:rsidRDefault="00DC7412" w:rsidP="00060B0E">
            <w:pPr>
              <w:snapToGrid w:val="0"/>
              <w:spacing w:line="271" w:lineRule="auto"/>
              <w:rPr>
                <w:rFonts w:ascii="Arial" w:hAnsi="Arial" w:cs="Arial"/>
                <w:kern w:val="1"/>
                <w:sz w:val="22"/>
                <w:szCs w:val="22"/>
                <w:lang w:eastAsia="ar-SA"/>
              </w:rPr>
            </w:pPr>
          </w:p>
          <w:p w14:paraId="2987FF09" w14:textId="77777777" w:rsidR="00DC7412" w:rsidRPr="008A16D6" w:rsidRDefault="00DC7412" w:rsidP="00060B0E">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4FD01D"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4DEFCC30"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3793D9C" w14:textId="77777777" w:rsidR="00DC7412" w:rsidRPr="008A16D6" w:rsidRDefault="00DC7412" w:rsidP="00060B0E">
            <w:pPr>
              <w:snapToGrid w:val="0"/>
              <w:spacing w:line="271" w:lineRule="auto"/>
              <w:jc w:val="both"/>
              <w:rPr>
                <w:rFonts w:ascii="Arial" w:hAnsi="Arial" w:cs="Arial"/>
                <w:kern w:val="1"/>
                <w:sz w:val="22"/>
                <w:szCs w:val="22"/>
                <w:lang w:eastAsia="ar-SA"/>
              </w:rPr>
            </w:pPr>
          </w:p>
        </w:tc>
      </w:tr>
      <w:tr w:rsidR="00DC7412" w:rsidRPr="008A16D6" w14:paraId="7332DFD4" w14:textId="77777777" w:rsidTr="00060B0E">
        <w:tc>
          <w:tcPr>
            <w:tcW w:w="709" w:type="dxa"/>
            <w:tcBorders>
              <w:top w:val="single" w:sz="4" w:space="0" w:color="000000"/>
              <w:left w:val="single" w:sz="4" w:space="0" w:color="000000"/>
              <w:bottom w:val="single" w:sz="4" w:space="0" w:color="000000"/>
            </w:tcBorders>
            <w:shd w:val="clear" w:color="auto" w:fill="auto"/>
          </w:tcPr>
          <w:p w14:paraId="10E4120A"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1894D46A" w14:textId="77777777" w:rsidR="00DC7412" w:rsidRPr="008A16D6" w:rsidRDefault="00DC7412" w:rsidP="00060B0E">
            <w:pPr>
              <w:snapToGrid w:val="0"/>
              <w:spacing w:line="271" w:lineRule="auto"/>
              <w:rPr>
                <w:rFonts w:ascii="Arial" w:hAnsi="Arial" w:cs="Arial"/>
                <w:kern w:val="1"/>
                <w:sz w:val="22"/>
                <w:szCs w:val="22"/>
                <w:lang w:eastAsia="ar-SA"/>
              </w:rPr>
            </w:pPr>
          </w:p>
          <w:p w14:paraId="20A5A4A0" w14:textId="77777777" w:rsidR="00DC7412" w:rsidRPr="008A16D6" w:rsidRDefault="00DC7412" w:rsidP="00060B0E">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A957DC"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49C3C35"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8BE9A50" w14:textId="77777777" w:rsidR="00DC7412" w:rsidRPr="008A16D6" w:rsidRDefault="00DC7412" w:rsidP="00060B0E">
            <w:pPr>
              <w:snapToGrid w:val="0"/>
              <w:spacing w:line="271" w:lineRule="auto"/>
              <w:jc w:val="both"/>
              <w:rPr>
                <w:rFonts w:ascii="Arial" w:hAnsi="Arial" w:cs="Arial"/>
                <w:kern w:val="1"/>
                <w:sz w:val="22"/>
                <w:szCs w:val="22"/>
                <w:lang w:eastAsia="ar-SA"/>
              </w:rPr>
            </w:pPr>
          </w:p>
        </w:tc>
      </w:tr>
      <w:tr w:rsidR="00DC7412" w:rsidRPr="008A16D6" w14:paraId="1C272247" w14:textId="77777777" w:rsidTr="00060B0E">
        <w:tc>
          <w:tcPr>
            <w:tcW w:w="709" w:type="dxa"/>
            <w:tcBorders>
              <w:top w:val="single" w:sz="4" w:space="0" w:color="000000"/>
              <w:left w:val="single" w:sz="4" w:space="0" w:color="000000"/>
              <w:bottom w:val="single" w:sz="4" w:space="0" w:color="000000"/>
            </w:tcBorders>
            <w:shd w:val="clear" w:color="auto" w:fill="auto"/>
          </w:tcPr>
          <w:p w14:paraId="01C1B005" w14:textId="77777777" w:rsidR="00DC7412" w:rsidRPr="008A16D6" w:rsidRDefault="00DC7412" w:rsidP="00060B0E">
            <w:pPr>
              <w:spacing w:line="271" w:lineRule="auto"/>
              <w:rPr>
                <w:rFonts w:ascii="Arial" w:hAnsi="Arial" w:cs="Arial"/>
                <w:kern w:val="1"/>
                <w:sz w:val="22"/>
                <w:szCs w:val="22"/>
                <w:lang w:eastAsia="ar-SA"/>
              </w:rPr>
            </w:pPr>
            <w:r w:rsidRPr="008A16D6">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7E8A67C9" w14:textId="77777777" w:rsidR="00DC7412" w:rsidRPr="008A16D6" w:rsidRDefault="00DC7412" w:rsidP="00060B0E">
            <w:pPr>
              <w:snapToGrid w:val="0"/>
              <w:spacing w:line="271" w:lineRule="auto"/>
              <w:rPr>
                <w:rFonts w:ascii="Arial" w:hAnsi="Arial" w:cs="Arial"/>
                <w:kern w:val="1"/>
                <w:sz w:val="22"/>
                <w:szCs w:val="22"/>
                <w:lang w:eastAsia="ar-SA"/>
              </w:rPr>
            </w:pPr>
          </w:p>
          <w:p w14:paraId="1EBC7E2A" w14:textId="77777777" w:rsidR="00DC7412" w:rsidRPr="008A16D6" w:rsidRDefault="00DC7412" w:rsidP="00060B0E">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40CA47"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09CE867" w14:textId="77777777" w:rsidR="00DC7412" w:rsidRPr="008A16D6" w:rsidRDefault="00DC7412" w:rsidP="00060B0E">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E8C6C64" w14:textId="77777777" w:rsidR="00DC7412" w:rsidRPr="008A16D6" w:rsidRDefault="00DC7412" w:rsidP="00060B0E">
            <w:pPr>
              <w:snapToGrid w:val="0"/>
              <w:spacing w:line="271" w:lineRule="auto"/>
              <w:jc w:val="both"/>
              <w:rPr>
                <w:rFonts w:ascii="Arial" w:hAnsi="Arial" w:cs="Arial"/>
                <w:kern w:val="1"/>
                <w:sz w:val="22"/>
                <w:szCs w:val="22"/>
                <w:lang w:eastAsia="ar-SA"/>
              </w:rPr>
            </w:pPr>
          </w:p>
        </w:tc>
      </w:tr>
    </w:tbl>
    <w:p w14:paraId="245AD1A4" w14:textId="77777777" w:rsidR="00DC7412" w:rsidRPr="008A16D6" w:rsidRDefault="00DC7412" w:rsidP="00DC7412">
      <w:pPr>
        <w:spacing w:line="271" w:lineRule="auto"/>
        <w:jc w:val="both"/>
        <w:rPr>
          <w:rFonts w:ascii="Arial" w:hAnsi="Arial" w:cs="Arial"/>
          <w:iCs/>
          <w:kern w:val="1"/>
          <w:sz w:val="22"/>
          <w:szCs w:val="22"/>
          <w:lang w:eastAsia="ar-SA"/>
        </w:rPr>
      </w:pPr>
      <w:r w:rsidRPr="008A16D6">
        <w:rPr>
          <w:rFonts w:ascii="Arial" w:hAnsi="Arial" w:cs="Arial"/>
          <w:bCs/>
          <w:kern w:val="1"/>
          <w:sz w:val="22"/>
          <w:szCs w:val="22"/>
          <w:lang w:eastAsia="ar-SA"/>
        </w:rPr>
        <w:t xml:space="preserve">Oświadczamy, że w/w dane odpowiadają prawdzie i wyrażamy gotowość ich udokumentowania na życzenie Zamawiającego. </w:t>
      </w:r>
    </w:p>
    <w:p w14:paraId="4B293DDE" w14:textId="77777777" w:rsidR="00DC7412" w:rsidRPr="008A16D6" w:rsidRDefault="00DC7412" w:rsidP="00DC7412">
      <w:pPr>
        <w:suppressAutoHyphens/>
        <w:spacing w:line="271" w:lineRule="auto"/>
        <w:ind w:firstLine="3960"/>
        <w:jc w:val="center"/>
        <w:rPr>
          <w:rFonts w:ascii="Arial" w:hAnsi="Arial" w:cs="Arial"/>
          <w:iCs/>
          <w:kern w:val="1"/>
          <w:sz w:val="22"/>
          <w:szCs w:val="22"/>
          <w:lang w:eastAsia="ar-SA"/>
        </w:rPr>
      </w:pPr>
    </w:p>
    <w:p w14:paraId="08375DD2" w14:textId="77777777" w:rsidR="00DC7412" w:rsidRPr="008A16D6" w:rsidRDefault="00DC7412" w:rsidP="00DC7412">
      <w:pPr>
        <w:suppressAutoHyphens/>
        <w:spacing w:line="271" w:lineRule="auto"/>
        <w:ind w:firstLine="3960"/>
        <w:jc w:val="center"/>
        <w:rPr>
          <w:rFonts w:ascii="Arial" w:hAnsi="Arial" w:cs="Arial"/>
          <w:iCs/>
          <w:kern w:val="1"/>
          <w:sz w:val="22"/>
          <w:szCs w:val="22"/>
          <w:lang w:eastAsia="ar-SA"/>
        </w:rPr>
      </w:pPr>
    </w:p>
    <w:p w14:paraId="4F16F18B" w14:textId="77777777" w:rsidR="00DC7412" w:rsidRPr="008A16D6" w:rsidRDefault="00DC7412" w:rsidP="00DC7412">
      <w:pPr>
        <w:suppressAutoHyphens/>
        <w:spacing w:line="271" w:lineRule="auto"/>
        <w:ind w:firstLine="3960"/>
        <w:jc w:val="center"/>
        <w:rPr>
          <w:rFonts w:ascii="Arial" w:hAnsi="Arial" w:cs="Arial"/>
          <w:iCs/>
          <w:kern w:val="1"/>
          <w:sz w:val="22"/>
          <w:szCs w:val="22"/>
          <w:lang w:eastAsia="ar-SA"/>
        </w:rPr>
      </w:pPr>
    </w:p>
    <w:p w14:paraId="3E3D3A70" w14:textId="77777777" w:rsidR="00DC7412" w:rsidRPr="008A16D6" w:rsidRDefault="00DC7412" w:rsidP="00DC7412">
      <w:pPr>
        <w:widowControl w:val="0"/>
        <w:tabs>
          <w:tab w:val="left" w:pos="-142"/>
        </w:tabs>
        <w:suppressAutoHyphens/>
        <w:spacing w:line="271" w:lineRule="auto"/>
        <w:jc w:val="right"/>
        <w:rPr>
          <w:rFonts w:ascii="Arial" w:hAnsi="Arial" w:cs="Arial"/>
          <w:sz w:val="22"/>
          <w:szCs w:val="22"/>
          <w:lang w:eastAsia="ar-SA"/>
        </w:rPr>
      </w:pPr>
      <w:r w:rsidRPr="008A16D6">
        <w:rPr>
          <w:rFonts w:ascii="Arial" w:hAnsi="Arial" w:cs="Arial"/>
          <w:sz w:val="22"/>
          <w:szCs w:val="22"/>
          <w:lang w:eastAsia="ar-SA"/>
        </w:rPr>
        <w:t xml:space="preserve">                                                                                                     ...............................................................................................................</w:t>
      </w:r>
    </w:p>
    <w:p w14:paraId="4DF7A577" w14:textId="77777777" w:rsidR="00DC7412" w:rsidRPr="008A16D6" w:rsidRDefault="00DC7412" w:rsidP="00DC7412">
      <w:pPr>
        <w:tabs>
          <w:tab w:val="left" w:pos="708"/>
        </w:tabs>
        <w:suppressAutoHyphens/>
        <w:spacing w:line="271" w:lineRule="auto"/>
        <w:ind w:left="4395"/>
        <w:jc w:val="center"/>
        <w:rPr>
          <w:rFonts w:ascii="Arial" w:hAnsi="Arial" w:cs="Arial"/>
          <w:sz w:val="22"/>
          <w:szCs w:val="22"/>
          <w:lang w:eastAsia="ar-SA"/>
        </w:rPr>
      </w:pPr>
      <w:r w:rsidRPr="008A16D6">
        <w:rPr>
          <w:rFonts w:ascii="Arial" w:hAnsi="Arial" w:cs="Arial"/>
          <w:sz w:val="22"/>
          <w:szCs w:val="22"/>
          <w:lang w:eastAsia="ar-SA"/>
        </w:rPr>
        <w:t xml:space="preserve">(podpis osoby upoważnionej do składania oświadczeń woli w imieniu Wykonawcy) </w:t>
      </w:r>
    </w:p>
    <w:p w14:paraId="3093AAB6" w14:textId="77777777" w:rsidR="00DC7412" w:rsidRPr="008A16D6" w:rsidRDefault="00DC7412" w:rsidP="00DC7412">
      <w:pPr>
        <w:suppressAutoHyphens/>
        <w:spacing w:line="271" w:lineRule="auto"/>
        <w:rPr>
          <w:rFonts w:ascii="Arial" w:hAnsi="Arial" w:cs="Arial"/>
          <w:i/>
          <w:kern w:val="1"/>
          <w:sz w:val="22"/>
          <w:szCs w:val="22"/>
          <w:lang w:eastAsia="ar-SA"/>
        </w:rPr>
      </w:pPr>
    </w:p>
    <w:p w14:paraId="2C08D1D9" w14:textId="77777777" w:rsidR="00DC7412" w:rsidRPr="008A16D6" w:rsidRDefault="00DC7412" w:rsidP="00DC7412">
      <w:pPr>
        <w:tabs>
          <w:tab w:val="left" w:pos="-142"/>
        </w:tabs>
        <w:spacing w:line="271" w:lineRule="auto"/>
        <w:jc w:val="both"/>
        <w:rPr>
          <w:rFonts w:ascii="Arial" w:hAnsi="Arial" w:cs="Arial"/>
          <w:sz w:val="22"/>
          <w:szCs w:val="22"/>
        </w:rPr>
      </w:pPr>
    </w:p>
    <w:p w14:paraId="6967417B" w14:textId="77777777" w:rsidR="00DC7412" w:rsidRPr="008A16D6" w:rsidRDefault="00DC7412" w:rsidP="00DC7412">
      <w:pPr>
        <w:spacing w:line="271" w:lineRule="auto"/>
        <w:jc w:val="both"/>
        <w:rPr>
          <w:rFonts w:ascii="Arial" w:hAnsi="Arial" w:cs="Arial"/>
          <w:i/>
          <w:snapToGrid w:val="0"/>
          <w:color w:val="002060"/>
          <w:sz w:val="22"/>
          <w:szCs w:val="22"/>
        </w:rPr>
      </w:pPr>
    </w:p>
    <w:p w14:paraId="3947E8BF" w14:textId="77777777" w:rsidR="00DC7412" w:rsidRPr="008A16D6" w:rsidRDefault="00DC7412" w:rsidP="00DC7412">
      <w:pPr>
        <w:spacing w:line="271" w:lineRule="auto"/>
        <w:jc w:val="both"/>
        <w:rPr>
          <w:rFonts w:ascii="Arial" w:hAnsi="Arial" w:cs="Arial"/>
          <w:i/>
          <w:snapToGrid w:val="0"/>
          <w:color w:val="002060"/>
          <w:sz w:val="22"/>
          <w:szCs w:val="22"/>
        </w:rPr>
      </w:pPr>
    </w:p>
    <w:p w14:paraId="16B8B1CB" w14:textId="77777777" w:rsidR="00DC7412" w:rsidRPr="008A16D6" w:rsidRDefault="00DC7412" w:rsidP="00DC7412">
      <w:pPr>
        <w:spacing w:line="271" w:lineRule="auto"/>
        <w:jc w:val="both"/>
        <w:rPr>
          <w:rFonts w:ascii="Arial" w:hAnsi="Arial" w:cs="Arial"/>
          <w:i/>
          <w:snapToGrid w:val="0"/>
          <w:color w:val="002060"/>
          <w:sz w:val="22"/>
          <w:szCs w:val="22"/>
        </w:rPr>
      </w:pPr>
    </w:p>
    <w:p w14:paraId="46897A62" w14:textId="77777777" w:rsidR="00DC7412" w:rsidRPr="008A16D6" w:rsidRDefault="00DC7412" w:rsidP="00DC7412">
      <w:pPr>
        <w:spacing w:line="271" w:lineRule="auto"/>
        <w:jc w:val="both"/>
        <w:rPr>
          <w:rFonts w:ascii="Arial" w:hAnsi="Arial" w:cs="Arial"/>
          <w:i/>
          <w:snapToGrid w:val="0"/>
          <w:color w:val="002060"/>
          <w:sz w:val="22"/>
          <w:szCs w:val="22"/>
        </w:rPr>
      </w:pPr>
    </w:p>
    <w:p w14:paraId="2328DFF0" w14:textId="77777777" w:rsidR="00DC7412" w:rsidRPr="008A16D6" w:rsidRDefault="00DC7412" w:rsidP="00DC7412">
      <w:pPr>
        <w:spacing w:line="271" w:lineRule="auto"/>
        <w:jc w:val="both"/>
        <w:rPr>
          <w:rFonts w:ascii="Arial" w:hAnsi="Arial" w:cs="Arial"/>
          <w:i/>
          <w:snapToGrid w:val="0"/>
          <w:color w:val="002060"/>
          <w:sz w:val="22"/>
          <w:szCs w:val="22"/>
        </w:rPr>
      </w:pPr>
    </w:p>
    <w:p w14:paraId="7223C7F6" w14:textId="77777777" w:rsidR="00DC7412" w:rsidRPr="008A16D6" w:rsidRDefault="00DC7412" w:rsidP="00DC7412">
      <w:pPr>
        <w:spacing w:line="271" w:lineRule="auto"/>
        <w:jc w:val="both"/>
        <w:rPr>
          <w:rFonts w:ascii="Arial" w:hAnsi="Arial" w:cs="Arial"/>
          <w:i/>
          <w:snapToGrid w:val="0"/>
          <w:color w:val="002060"/>
          <w:sz w:val="22"/>
          <w:szCs w:val="22"/>
        </w:rPr>
      </w:pPr>
    </w:p>
    <w:p w14:paraId="61BB1709" w14:textId="77777777" w:rsidR="00DC7412" w:rsidRPr="008A16D6" w:rsidRDefault="00DC7412" w:rsidP="00DC7412">
      <w:pPr>
        <w:spacing w:line="271" w:lineRule="auto"/>
        <w:jc w:val="both"/>
        <w:rPr>
          <w:rFonts w:ascii="Arial" w:hAnsi="Arial" w:cs="Arial"/>
          <w:i/>
          <w:snapToGrid w:val="0"/>
          <w:color w:val="002060"/>
          <w:sz w:val="22"/>
          <w:szCs w:val="22"/>
        </w:rPr>
      </w:pPr>
    </w:p>
    <w:p w14:paraId="616F990C" w14:textId="77777777" w:rsidR="00DC7412" w:rsidRPr="008A16D6" w:rsidRDefault="00DC7412" w:rsidP="00DC7412">
      <w:pPr>
        <w:spacing w:line="271" w:lineRule="auto"/>
        <w:jc w:val="both"/>
        <w:rPr>
          <w:rFonts w:ascii="Arial" w:hAnsi="Arial" w:cs="Arial"/>
          <w:i/>
          <w:snapToGrid w:val="0"/>
          <w:color w:val="002060"/>
          <w:sz w:val="22"/>
          <w:szCs w:val="22"/>
        </w:rPr>
      </w:pPr>
    </w:p>
    <w:p w14:paraId="114F46F7" w14:textId="77777777" w:rsidR="00DC7412" w:rsidRPr="008A16D6" w:rsidRDefault="00DC7412" w:rsidP="00DC7412">
      <w:pPr>
        <w:spacing w:line="271" w:lineRule="auto"/>
        <w:jc w:val="both"/>
        <w:rPr>
          <w:rFonts w:ascii="Arial" w:hAnsi="Arial" w:cs="Arial"/>
          <w:i/>
          <w:snapToGrid w:val="0"/>
          <w:color w:val="002060"/>
          <w:sz w:val="22"/>
          <w:szCs w:val="22"/>
        </w:rPr>
      </w:pPr>
    </w:p>
    <w:p w14:paraId="296230E6" w14:textId="77777777" w:rsidR="00DC7412" w:rsidRPr="008A16D6" w:rsidRDefault="00DC7412" w:rsidP="00DC7412">
      <w:pPr>
        <w:spacing w:line="271" w:lineRule="auto"/>
        <w:jc w:val="both"/>
        <w:rPr>
          <w:rFonts w:ascii="Arial" w:hAnsi="Arial" w:cs="Arial"/>
          <w:i/>
          <w:snapToGrid w:val="0"/>
          <w:color w:val="002060"/>
          <w:sz w:val="22"/>
          <w:szCs w:val="22"/>
        </w:rPr>
      </w:pPr>
    </w:p>
    <w:p w14:paraId="36FA9FC0" w14:textId="1D325971" w:rsidR="00DC7412" w:rsidRDefault="00DC7412" w:rsidP="00DC7412">
      <w:pPr>
        <w:spacing w:line="271" w:lineRule="auto"/>
        <w:jc w:val="both"/>
        <w:rPr>
          <w:rFonts w:ascii="Arial" w:hAnsi="Arial" w:cs="Arial"/>
          <w:i/>
          <w:snapToGrid w:val="0"/>
          <w:color w:val="002060"/>
          <w:sz w:val="22"/>
          <w:szCs w:val="22"/>
        </w:rPr>
      </w:pPr>
    </w:p>
    <w:p w14:paraId="2F9E174C" w14:textId="77777777" w:rsidR="00AC6589" w:rsidRPr="008A16D6" w:rsidRDefault="00AC6589" w:rsidP="00DC7412">
      <w:pPr>
        <w:spacing w:line="271" w:lineRule="auto"/>
        <w:jc w:val="both"/>
        <w:rPr>
          <w:rFonts w:ascii="Arial" w:hAnsi="Arial" w:cs="Arial"/>
          <w:i/>
          <w:snapToGrid w:val="0"/>
          <w:color w:val="002060"/>
          <w:sz w:val="22"/>
          <w:szCs w:val="22"/>
        </w:rPr>
      </w:pPr>
    </w:p>
    <w:p w14:paraId="47CF6B6E" w14:textId="77777777" w:rsidR="00DC7412" w:rsidRPr="008A16D6" w:rsidRDefault="00DC7412" w:rsidP="00DC7412">
      <w:pPr>
        <w:spacing w:line="271" w:lineRule="auto"/>
        <w:jc w:val="both"/>
        <w:rPr>
          <w:rFonts w:ascii="Arial" w:hAnsi="Arial" w:cs="Arial"/>
          <w:i/>
          <w:snapToGrid w:val="0"/>
          <w:color w:val="002060"/>
          <w:sz w:val="22"/>
          <w:szCs w:val="22"/>
        </w:rPr>
      </w:pPr>
    </w:p>
    <w:p w14:paraId="7B593D43" w14:textId="77777777" w:rsidR="00DC7412" w:rsidRPr="008A16D6" w:rsidRDefault="00DC7412" w:rsidP="00DC7412">
      <w:pPr>
        <w:spacing w:line="271" w:lineRule="auto"/>
        <w:jc w:val="both"/>
        <w:rPr>
          <w:rFonts w:ascii="Arial" w:hAnsi="Arial" w:cs="Arial"/>
          <w:i/>
          <w:snapToGrid w:val="0"/>
          <w:color w:val="002060"/>
          <w:sz w:val="22"/>
          <w:szCs w:val="22"/>
        </w:rPr>
      </w:pPr>
    </w:p>
    <w:p w14:paraId="29903F88" w14:textId="77777777" w:rsidR="00DC7412" w:rsidRPr="008A16D6" w:rsidRDefault="00DC7412" w:rsidP="00DC7412">
      <w:pPr>
        <w:tabs>
          <w:tab w:val="left" w:pos="-142"/>
        </w:tabs>
        <w:spacing w:line="271" w:lineRule="auto"/>
        <w:jc w:val="both"/>
        <w:rPr>
          <w:rFonts w:ascii="Arial" w:hAnsi="Arial" w:cs="Arial"/>
          <w:sz w:val="22"/>
          <w:szCs w:val="22"/>
        </w:rPr>
      </w:pPr>
    </w:p>
    <w:p w14:paraId="1DE2188E" w14:textId="4480FD77" w:rsidR="00DC7412" w:rsidRPr="008A16D6" w:rsidRDefault="00DC7412" w:rsidP="00DC7412">
      <w:pPr>
        <w:tabs>
          <w:tab w:val="left" w:pos="-142"/>
        </w:tabs>
        <w:spacing w:line="271" w:lineRule="auto"/>
        <w:jc w:val="both"/>
        <w:rPr>
          <w:rFonts w:ascii="Arial" w:hAnsi="Arial" w:cs="Arial"/>
          <w:sz w:val="22"/>
          <w:szCs w:val="22"/>
        </w:rPr>
      </w:pPr>
      <w:r>
        <w:rPr>
          <w:rFonts w:ascii="Arial" w:hAnsi="Arial" w:cs="Arial"/>
          <w:sz w:val="22"/>
          <w:szCs w:val="22"/>
        </w:rPr>
        <w:lastRenderedPageBreak/>
        <w:t>BZP.272.124.2022</w:t>
      </w:r>
      <w:r>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r>
      <w:r w:rsidRPr="008A16D6">
        <w:rPr>
          <w:rFonts w:ascii="Arial" w:hAnsi="Arial" w:cs="Arial"/>
          <w:sz w:val="22"/>
          <w:szCs w:val="22"/>
        </w:rPr>
        <w:tab/>
        <w:t xml:space="preserve">  </w:t>
      </w:r>
      <w:r w:rsidRPr="008A16D6">
        <w:rPr>
          <w:rFonts w:ascii="Arial" w:hAnsi="Arial" w:cs="Arial"/>
          <w:sz w:val="22"/>
          <w:szCs w:val="22"/>
        </w:rPr>
        <w:tab/>
        <w:t xml:space="preserve">     Załącznik nr 6</w:t>
      </w:r>
    </w:p>
    <w:p w14:paraId="05D4B264" w14:textId="77777777" w:rsidR="00DC7412" w:rsidRPr="008A16D6" w:rsidRDefault="00DC7412" w:rsidP="00DC7412">
      <w:pPr>
        <w:tabs>
          <w:tab w:val="left" w:pos="-142"/>
        </w:tabs>
        <w:spacing w:line="271" w:lineRule="auto"/>
        <w:jc w:val="both"/>
        <w:rPr>
          <w:rFonts w:ascii="Arial" w:hAnsi="Arial" w:cs="Arial"/>
          <w:sz w:val="22"/>
          <w:szCs w:val="22"/>
        </w:rPr>
      </w:pPr>
    </w:p>
    <w:p w14:paraId="4BCC5FA6" w14:textId="77777777" w:rsidR="00DC7412" w:rsidRPr="008A16D6" w:rsidRDefault="00DC7412" w:rsidP="00DC7412">
      <w:pPr>
        <w:tabs>
          <w:tab w:val="left" w:pos="-142"/>
        </w:tabs>
        <w:spacing w:line="271" w:lineRule="auto"/>
        <w:ind w:left="3540"/>
        <w:jc w:val="right"/>
        <w:rPr>
          <w:rFonts w:ascii="Arial" w:hAnsi="Arial" w:cs="Arial"/>
          <w:color w:val="FF0000"/>
          <w:sz w:val="22"/>
          <w:szCs w:val="22"/>
        </w:rPr>
      </w:pPr>
    </w:p>
    <w:p w14:paraId="7A7E3B6B" w14:textId="77777777" w:rsidR="00DC7412" w:rsidRPr="008A16D6" w:rsidRDefault="00DC7412" w:rsidP="00DC7412">
      <w:pPr>
        <w:spacing w:line="271" w:lineRule="auto"/>
        <w:jc w:val="center"/>
        <w:outlineLvl w:val="0"/>
        <w:rPr>
          <w:rFonts w:ascii="Arial" w:eastAsia="MS Mincho" w:hAnsi="Arial" w:cs="Arial"/>
          <w:b/>
          <w:bCs/>
          <w:sz w:val="22"/>
          <w:szCs w:val="22"/>
        </w:rPr>
      </w:pPr>
      <w:r w:rsidRPr="008A16D6">
        <w:rPr>
          <w:rFonts w:ascii="Arial" w:eastAsia="MS Mincho" w:hAnsi="Arial" w:cs="Arial"/>
          <w:b/>
          <w:bCs/>
          <w:sz w:val="22"/>
          <w:szCs w:val="22"/>
        </w:rPr>
        <w:t>OŚWIADCZENIE</w:t>
      </w:r>
    </w:p>
    <w:p w14:paraId="57BA6916" w14:textId="77777777" w:rsidR="00DC7412" w:rsidRPr="008A16D6" w:rsidRDefault="00DC7412" w:rsidP="00DC7412">
      <w:pPr>
        <w:spacing w:line="271" w:lineRule="auto"/>
        <w:jc w:val="center"/>
        <w:outlineLvl w:val="0"/>
        <w:rPr>
          <w:rFonts w:ascii="Arial" w:eastAsia="MS Mincho" w:hAnsi="Arial" w:cs="Arial"/>
          <w:b/>
          <w:bCs/>
          <w:sz w:val="22"/>
          <w:szCs w:val="22"/>
        </w:rPr>
      </w:pPr>
      <w:r w:rsidRPr="008A16D6">
        <w:rPr>
          <w:rFonts w:ascii="Arial" w:eastAsia="MS Mincho" w:hAnsi="Arial" w:cs="Arial"/>
          <w:b/>
          <w:bCs/>
          <w:sz w:val="22"/>
          <w:szCs w:val="22"/>
        </w:rPr>
        <w:t>o przynależności Wykonawcy do grupy kapitałowej</w:t>
      </w:r>
    </w:p>
    <w:p w14:paraId="255E5C84" w14:textId="77777777" w:rsidR="00DC7412" w:rsidRPr="008A16D6" w:rsidRDefault="00DC7412" w:rsidP="00DC7412">
      <w:pPr>
        <w:spacing w:line="271" w:lineRule="auto"/>
        <w:rPr>
          <w:rFonts w:ascii="Arial" w:eastAsia="MS Mincho" w:hAnsi="Arial" w:cs="Arial"/>
          <w:sz w:val="22"/>
          <w:szCs w:val="22"/>
        </w:rPr>
      </w:pPr>
    </w:p>
    <w:p w14:paraId="30100088" w14:textId="77777777" w:rsidR="00DC7412" w:rsidRPr="008A16D6" w:rsidRDefault="00DC7412" w:rsidP="00DC7412">
      <w:pPr>
        <w:spacing w:line="271" w:lineRule="auto"/>
        <w:jc w:val="center"/>
        <w:rPr>
          <w:rFonts w:ascii="Arial" w:eastAsia="MS Mincho" w:hAnsi="Arial" w:cs="Arial"/>
          <w:sz w:val="22"/>
          <w:szCs w:val="22"/>
        </w:rPr>
      </w:pPr>
    </w:p>
    <w:p w14:paraId="70F12D4E" w14:textId="77777777" w:rsidR="00DC7412" w:rsidRPr="008A16D6" w:rsidRDefault="00DC7412" w:rsidP="00DC7412">
      <w:pPr>
        <w:spacing w:line="271" w:lineRule="auto"/>
        <w:jc w:val="center"/>
        <w:rPr>
          <w:rFonts w:ascii="Arial" w:eastAsia="MS Mincho" w:hAnsi="Arial" w:cs="Arial"/>
          <w:sz w:val="22"/>
          <w:szCs w:val="22"/>
        </w:rPr>
      </w:pPr>
      <w:r w:rsidRPr="008A16D6">
        <w:rPr>
          <w:rFonts w:ascii="Arial" w:eastAsia="MS Mincho" w:hAnsi="Arial" w:cs="Arial"/>
          <w:sz w:val="22"/>
          <w:szCs w:val="22"/>
        </w:rPr>
        <w:t>....................................................................................................................................................</w:t>
      </w:r>
    </w:p>
    <w:p w14:paraId="6F64099C" w14:textId="77777777" w:rsidR="00DC7412" w:rsidRPr="008A16D6" w:rsidRDefault="00DC7412" w:rsidP="00DC7412">
      <w:pPr>
        <w:spacing w:line="271" w:lineRule="auto"/>
        <w:jc w:val="center"/>
        <w:rPr>
          <w:rFonts w:ascii="Arial" w:eastAsia="MS Mincho" w:hAnsi="Arial" w:cs="Arial"/>
          <w:sz w:val="22"/>
          <w:szCs w:val="22"/>
        </w:rPr>
      </w:pPr>
      <w:r w:rsidRPr="008A16D6">
        <w:rPr>
          <w:rFonts w:ascii="Arial" w:eastAsia="MS Mincho" w:hAnsi="Arial" w:cs="Arial"/>
          <w:sz w:val="22"/>
          <w:szCs w:val="22"/>
        </w:rPr>
        <w:t>(Nazwa i adres Wykonawcy)</w:t>
      </w:r>
    </w:p>
    <w:p w14:paraId="6BD1A4AC" w14:textId="77777777" w:rsidR="00DC7412" w:rsidRPr="008A16D6" w:rsidRDefault="00DC7412" w:rsidP="00DC7412">
      <w:pPr>
        <w:spacing w:line="271" w:lineRule="auto"/>
        <w:jc w:val="center"/>
        <w:rPr>
          <w:rFonts w:ascii="Arial" w:eastAsia="MS Mincho" w:hAnsi="Arial" w:cs="Arial"/>
          <w:sz w:val="22"/>
          <w:szCs w:val="22"/>
        </w:rPr>
      </w:pPr>
    </w:p>
    <w:p w14:paraId="64A75630" w14:textId="77777777" w:rsidR="00DC7412" w:rsidRPr="008A16D6" w:rsidRDefault="00DC7412" w:rsidP="00DC7412">
      <w:pPr>
        <w:spacing w:line="271" w:lineRule="auto"/>
        <w:rPr>
          <w:rFonts w:ascii="Arial" w:eastAsia="MS Mincho" w:hAnsi="Arial" w:cs="Arial"/>
          <w:sz w:val="22"/>
          <w:szCs w:val="22"/>
        </w:rPr>
      </w:pPr>
    </w:p>
    <w:p w14:paraId="02A26B73" w14:textId="77777777" w:rsidR="00DC7412" w:rsidRPr="008A16D6" w:rsidRDefault="00DC7412" w:rsidP="00DC7412">
      <w:pPr>
        <w:spacing w:line="271" w:lineRule="auto"/>
        <w:jc w:val="center"/>
        <w:rPr>
          <w:rFonts w:ascii="Arial" w:eastAsia="MS Mincho" w:hAnsi="Arial" w:cs="Arial"/>
          <w:sz w:val="22"/>
          <w:szCs w:val="22"/>
        </w:rPr>
      </w:pPr>
      <w:r w:rsidRPr="008A16D6">
        <w:rPr>
          <w:rFonts w:ascii="Arial" w:eastAsia="MS Mincho" w:hAnsi="Arial" w:cs="Arial"/>
          <w:sz w:val="22"/>
          <w:szCs w:val="22"/>
        </w:rPr>
        <w:t>....................................................................................................................................................</w:t>
      </w:r>
    </w:p>
    <w:p w14:paraId="2C00BF7E" w14:textId="77777777" w:rsidR="00DC7412" w:rsidRPr="008A16D6" w:rsidRDefault="00DC7412" w:rsidP="00DC7412">
      <w:pPr>
        <w:spacing w:line="271" w:lineRule="auto"/>
        <w:jc w:val="center"/>
        <w:rPr>
          <w:rFonts w:ascii="Arial" w:eastAsia="MS Mincho" w:hAnsi="Arial" w:cs="Arial"/>
          <w:sz w:val="22"/>
          <w:szCs w:val="22"/>
        </w:rPr>
      </w:pPr>
    </w:p>
    <w:p w14:paraId="33BF1EC4" w14:textId="77777777" w:rsidR="00DC7412" w:rsidRPr="008A16D6" w:rsidRDefault="00DC7412" w:rsidP="00DC7412">
      <w:pPr>
        <w:spacing w:line="271" w:lineRule="auto"/>
        <w:jc w:val="center"/>
        <w:rPr>
          <w:rFonts w:ascii="Arial" w:eastAsia="MS Mincho" w:hAnsi="Arial" w:cs="Arial"/>
          <w:sz w:val="22"/>
          <w:szCs w:val="22"/>
        </w:rPr>
      </w:pPr>
    </w:p>
    <w:p w14:paraId="460C1574" w14:textId="77777777" w:rsidR="00DC7412" w:rsidRPr="008A16D6" w:rsidRDefault="00DC7412" w:rsidP="00DC7412">
      <w:pPr>
        <w:spacing w:line="271" w:lineRule="auto"/>
        <w:jc w:val="both"/>
        <w:rPr>
          <w:rFonts w:ascii="Arial" w:eastAsia="MS Mincho" w:hAnsi="Arial" w:cs="Arial"/>
          <w:sz w:val="22"/>
          <w:szCs w:val="22"/>
        </w:rPr>
      </w:pPr>
      <w:r w:rsidRPr="008A16D6">
        <w:rPr>
          <w:rFonts w:ascii="Arial" w:eastAsia="MS Mincho" w:hAnsi="Arial" w:cs="Arial"/>
          <w:sz w:val="22"/>
          <w:szCs w:val="22"/>
        </w:rPr>
        <w:t xml:space="preserve">składając ofertę </w:t>
      </w:r>
      <w:r w:rsidRPr="008A16D6">
        <w:rPr>
          <w:rFonts w:ascii="Arial" w:hAnsi="Arial" w:cs="Arial"/>
          <w:sz w:val="22"/>
          <w:szCs w:val="22"/>
        </w:rPr>
        <w:t>w trybie podstawowym na:</w:t>
      </w:r>
    </w:p>
    <w:p w14:paraId="589FCB38" w14:textId="77777777" w:rsidR="00DC7412" w:rsidRPr="008A16D6" w:rsidRDefault="00DC7412" w:rsidP="00DC7412">
      <w:pPr>
        <w:spacing w:line="271" w:lineRule="auto"/>
        <w:rPr>
          <w:rFonts w:ascii="Arial" w:eastAsia="MS Mincho" w:hAnsi="Arial" w:cs="Arial"/>
          <w:sz w:val="22"/>
          <w:szCs w:val="22"/>
        </w:rPr>
      </w:pPr>
      <w:r w:rsidRPr="008A16D6">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2E64481" wp14:editId="0F405FDD">
                <wp:simplePos x="0" y="0"/>
                <wp:positionH relativeFrom="column">
                  <wp:posOffset>6292</wp:posOffset>
                </wp:positionH>
                <wp:positionV relativeFrom="paragraph">
                  <wp:posOffset>11891</wp:posOffset>
                </wp:positionV>
                <wp:extent cx="6037580" cy="1138843"/>
                <wp:effectExtent l="0" t="0" r="20320" b="2349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38843"/>
                        </a:xfrm>
                        <a:prstGeom prst="rect">
                          <a:avLst/>
                        </a:prstGeom>
                        <a:solidFill>
                          <a:srgbClr val="FFFFFF"/>
                        </a:solidFill>
                        <a:ln w="9525">
                          <a:solidFill>
                            <a:srgbClr val="000000"/>
                          </a:solidFill>
                          <a:miter lim="800000"/>
                          <a:headEnd/>
                          <a:tailEnd/>
                        </a:ln>
                      </wps:spPr>
                      <wps:txbx>
                        <w:txbxContent>
                          <w:p w14:paraId="430292A8" w14:textId="77777777" w:rsidR="00DC7412" w:rsidRPr="00DC7412" w:rsidRDefault="00DC7412" w:rsidP="00DC7412">
                            <w:pPr>
                              <w:spacing w:line="276" w:lineRule="auto"/>
                              <w:jc w:val="center"/>
                              <w:rPr>
                                <w:rFonts w:ascii="Arial" w:hAnsi="Arial" w:cs="Arial"/>
                                <w:b/>
                                <w:bCs/>
                                <w:sz w:val="22"/>
                                <w:szCs w:val="22"/>
                              </w:rPr>
                            </w:pPr>
                            <w:r w:rsidRPr="00DC7412">
                              <w:rPr>
                                <w:rFonts w:ascii="Arial" w:hAnsi="Arial" w:cs="Arial"/>
                                <w:b/>
                                <w:bCs/>
                                <w:sz w:val="22"/>
                                <w:szCs w:val="22"/>
                              </w:rPr>
                              <w:t>Rozbudowa drogi powiatowej nr 4311W (ul. Słoneczna) na odcinku od działki ew. nr 319/10 obręb 0016-Rżyska do końca zjazdu do działki 1178/2, gm. Radzymin</w:t>
                            </w:r>
                          </w:p>
                          <w:p w14:paraId="54C1063B" w14:textId="77777777" w:rsidR="00DC7412" w:rsidRPr="00DC7412" w:rsidRDefault="00DC7412" w:rsidP="00DC7412">
                            <w:pPr>
                              <w:spacing w:line="276" w:lineRule="auto"/>
                              <w:jc w:val="center"/>
                              <w:rPr>
                                <w:rFonts w:ascii="Arial" w:hAnsi="Arial" w:cs="Arial"/>
                                <w:sz w:val="22"/>
                                <w:szCs w:val="22"/>
                              </w:rPr>
                            </w:pPr>
                            <w:r w:rsidRPr="00DC7412">
                              <w:rPr>
                                <w:rFonts w:ascii="Arial" w:hAnsi="Arial" w:cs="Arial"/>
                                <w:sz w:val="22"/>
                                <w:szCs w:val="22"/>
                              </w:rPr>
                              <w:t>w ramach zadania inwestycyjnego</w:t>
                            </w:r>
                          </w:p>
                          <w:p w14:paraId="0C18DF0D" w14:textId="77777777" w:rsidR="00DC7412" w:rsidRPr="00DC7412" w:rsidRDefault="00DC7412" w:rsidP="00DC7412">
                            <w:pPr>
                              <w:spacing w:line="276" w:lineRule="auto"/>
                              <w:ind w:left="993"/>
                              <w:jc w:val="both"/>
                              <w:rPr>
                                <w:rFonts w:ascii="Arial" w:hAnsi="Arial" w:cs="Arial"/>
                                <w:b/>
                                <w:bCs/>
                                <w:sz w:val="22"/>
                                <w:szCs w:val="22"/>
                              </w:rPr>
                            </w:pPr>
                            <w:r w:rsidRPr="00DC7412">
                              <w:rPr>
                                <w:rFonts w:ascii="Arial" w:hAnsi="Arial" w:cs="Arial"/>
                                <w:b/>
                                <w:bCs/>
                                <w:sz w:val="22"/>
                                <w:szCs w:val="22"/>
                              </w:rPr>
                              <w:t>Przebudowa DP Nr 4311W gm. Radzymin - Polski Ład – Poprawa bezpieczeństwa mieszkańców</w:t>
                            </w:r>
                          </w:p>
                          <w:p w14:paraId="033A3ED5" w14:textId="77777777" w:rsidR="00DC7412" w:rsidRPr="006F7C02" w:rsidRDefault="00DC7412" w:rsidP="00DC7412">
                            <w:pPr>
                              <w:pStyle w:val="Tytu"/>
                              <w:rPr>
                                <w:rFonts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64481" id="_x0000_t202" coordsize="21600,21600" o:spt="202" path="m,l,21600r21600,l21600,xe">
                <v:stroke joinstyle="miter"/>
                <v:path gradientshapeok="t" o:connecttype="rect"/>
              </v:shapetype>
              <v:shape id="Pole tekstowe 1" o:spid="_x0000_s1026" type="#_x0000_t202" style="position:absolute;margin-left:.5pt;margin-top:.95pt;width:475.4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">
                <v:textbox>
                  <w:txbxContent>
                    <w:p w14:paraId="430292A8" w14:textId="77777777" w:rsidR="00DC7412" w:rsidRPr="00DC7412" w:rsidRDefault="00DC7412" w:rsidP="00DC7412">
                      <w:pPr>
                        <w:spacing w:line="276" w:lineRule="auto"/>
                        <w:jc w:val="center"/>
                        <w:rPr>
                          <w:rFonts w:ascii="Arial" w:hAnsi="Arial" w:cs="Arial"/>
                          <w:b/>
                          <w:bCs/>
                          <w:sz w:val="22"/>
                          <w:szCs w:val="22"/>
                        </w:rPr>
                      </w:pPr>
                      <w:r w:rsidRPr="00DC7412">
                        <w:rPr>
                          <w:rFonts w:ascii="Arial" w:hAnsi="Arial" w:cs="Arial"/>
                          <w:b/>
                          <w:bCs/>
                          <w:sz w:val="22"/>
                          <w:szCs w:val="22"/>
                        </w:rPr>
                        <w:t>Rozbudowa drogi powiatowej nr 4311W (ul. Słoneczna) na odcinku od działki ew. nr 319/10 obręb 0016-Rżyska do końca zjazdu do działki 1178/2, gm. Radzymin</w:t>
                      </w:r>
                    </w:p>
                    <w:p w14:paraId="54C1063B" w14:textId="77777777" w:rsidR="00DC7412" w:rsidRPr="00DC7412" w:rsidRDefault="00DC7412" w:rsidP="00DC7412">
                      <w:pPr>
                        <w:spacing w:line="276" w:lineRule="auto"/>
                        <w:jc w:val="center"/>
                        <w:rPr>
                          <w:rFonts w:ascii="Arial" w:hAnsi="Arial" w:cs="Arial"/>
                          <w:sz w:val="22"/>
                          <w:szCs w:val="22"/>
                        </w:rPr>
                      </w:pPr>
                      <w:r w:rsidRPr="00DC7412">
                        <w:rPr>
                          <w:rFonts w:ascii="Arial" w:hAnsi="Arial" w:cs="Arial"/>
                          <w:sz w:val="22"/>
                          <w:szCs w:val="22"/>
                        </w:rPr>
                        <w:t>w ramach zadania inwestycyjnego</w:t>
                      </w:r>
                    </w:p>
                    <w:p w14:paraId="0C18DF0D" w14:textId="77777777" w:rsidR="00DC7412" w:rsidRPr="00DC7412" w:rsidRDefault="00DC7412" w:rsidP="00DC7412">
                      <w:pPr>
                        <w:spacing w:line="276" w:lineRule="auto"/>
                        <w:ind w:left="993"/>
                        <w:jc w:val="both"/>
                        <w:rPr>
                          <w:rFonts w:ascii="Arial" w:hAnsi="Arial" w:cs="Arial"/>
                          <w:b/>
                          <w:bCs/>
                          <w:sz w:val="22"/>
                          <w:szCs w:val="22"/>
                        </w:rPr>
                      </w:pPr>
                      <w:r w:rsidRPr="00DC7412">
                        <w:rPr>
                          <w:rFonts w:ascii="Arial" w:hAnsi="Arial" w:cs="Arial"/>
                          <w:b/>
                          <w:bCs/>
                          <w:sz w:val="22"/>
                          <w:szCs w:val="22"/>
                        </w:rPr>
                        <w:t>Przebudowa DP Nr 4311W gm. Radzymin - Polski Ład – Poprawa bezpieczeństwa mieszkańców</w:t>
                      </w:r>
                    </w:p>
                    <w:p w14:paraId="033A3ED5" w14:textId="77777777" w:rsidR="00DC7412" w:rsidRPr="006F7C02" w:rsidRDefault="00DC7412" w:rsidP="00DC7412">
                      <w:pPr>
                        <w:pStyle w:val="Tytu"/>
                        <w:rPr>
                          <w:rFonts w:cs="Arial"/>
                          <w:sz w:val="22"/>
                          <w:szCs w:val="22"/>
                        </w:rPr>
                      </w:pPr>
                    </w:p>
                  </w:txbxContent>
                </v:textbox>
              </v:shape>
            </w:pict>
          </mc:Fallback>
        </mc:AlternateContent>
      </w:r>
    </w:p>
    <w:p w14:paraId="05441982" w14:textId="77777777" w:rsidR="00DC7412" w:rsidRPr="008A16D6" w:rsidRDefault="00DC7412" w:rsidP="00DC7412">
      <w:pPr>
        <w:spacing w:line="271" w:lineRule="auto"/>
        <w:rPr>
          <w:rFonts w:ascii="Arial" w:eastAsia="MS Mincho" w:hAnsi="Arial" w:cs="Arial"/>
          <w:sz w:val="22"/>
          <w:szCs w:val="22"/>
        </w:rPr>
      </w:pPr>
    </w:p>
    <w:p w14:paraId="209354DD" w14:textId="77777777" w:rsidR="00DC7412" w:rsidRPr="008A16D6" w:rsidRDefault="00DC7412" w:rsidP="00DC7412">
      <w:pPr>
        <w:spacing w:line="271" w:lineRule="auto"/>
        <w:rPr>
          <w:rFonts w:ascii="Arial" w:eastAsia="MS Mincho" w:hAnsi="Arial" w:cs="Arial"/>
          <w:sz w:val="22"/>
          <w:szCs w:val="22"/>
        </w:rPr>
      </w:pPr>
    </w:p>
    <w:p w14:paraId="4F2B6472" w14:textId="77777777" w:rsidR="00DC7412" w:rsidRPr="008A16D6" w:rsidRDefault="00DC7412" w:rsidP="00DC7412">
      <w:pPr>
        <w:spacing w:line="271" w:lineRule="auto"/>
        <w:rPr>
          <w:rFonts w:ascii="Arial" w:eastAsia="MS Mincho" w:hAnsi="Arial" w:cs="Arial"/>
          <w:sz w:val="22"/>
          <w:szCs w:val="22"/>
        </w:rPr>
      </w:pPr>
    </w:p>
    <w:p w14:paraId="4EB9522A" w14:textId="77777777" w:rsidR="00DC7412" w:rsidRPr="008A16D6" w:rsidRDefault="00DC7412" w:rsidP="00DC7412">
      <w:pPr>
        <w:spacing w:line="271" w:lineRule="auto"/>
        <w:rPr>
          <w:rFonts w:ascii="Arial" w:eastAsia="MS Mincho" w:hAnsi="Arial" w:cs="Arial"/>
          <w:sz w:val="22"/>
          <w:szCs w:val="22"/>
        </w:rPr>
      </w:pPr>
    </w:p>
    <w:p w14:paraId="3691EC8D" w14:textId="77777777" w:rsidR="00DC7412" w:rsidRPr="008A16D6" w:rsidRDefault="00DC7412" w:rsidP="00DC7412">
      <w:pPr>
        <w:spacing w:line="271" w:lineRule="auto"/>
        <w:rPr>
          <w:rFonts w:ascii="Arial" w:eastAsia="MS Mincho" w:hAnsi="Arial" w:cs="Arial"/>
          <w:sz w:val="22"/>
          <w:szCs w:val="22"/>
        </w:rPr>
      </w:pPr>
    </w:p>
    <w:p w14:paraId="172CA827" w14:textId="77777777" w:rsidR="00DC7412" w:rsidRPr="008A16D6" w:rsidRDefault="00DC7412" w:rsidP="00DC7412">
      <w:pPr>
        <w:spacing w:line="271" w:lineRule="auto"/>
        <w:rPr>
          <w:rFonts w:ascii="Arial" w:eastAsia="MS Mincho" w:hAnsi="Arial" w:cs="Arial"/>
          <w:sz w:val="22"/>
          <w:szCs w:val="22"/>
        </w:rPr>
      </w:pPr>
    </w:p>
    <w:p w14:paraId="273BAC39" w14:textId="77777777" w:rsidR="00DC7412" w:rsidRPr="008A16D6" w:rsidRDefault="00DC7412" w:rsidP="00DC7412">
      <w:pPr>
        <w:spacing w:line="271" w:lineRule="auto"/>
        <w:rPr>
          <w:rFonts w:ascii="Arial" w:eastAsia="MS Mincho" w:hAnsi="Arial" w:cs="Arial"/>
          <w:sz w:val="22"/>
          <w:szCs w:val="22"/>
        </w:rPr>
      </w:pPr>
    </w:p>
    <w:p w14:paraId="374AC832" w14:textId="77777777" w:rsidR="00DC7412" w:rsidRPr="008A16D6" w:rsidRDefault="00DC7412" w:rsidP="00DC7412">
      <w:pPr>
        <w:spacing w:line="271" w:lineRule="auto"/>
        <w:rPr>
          <w:rFonts w:ascii="Arial" w:eastAsia="MS Mincho" w:hAnsi="Arial" w:cs="Arial"/>
          <w:sz w:val="22"/>
          <w:szCs w:val="22"/>
        </w:rPr>
      </w:pPr>
    </w:p>
    <w:p w14:paraId="4AEEF690" w14:textId="77777777" w:rsidR="00DC7412" w:rsidRPr="008A16D6" w:rsidRDefault="00DC7412" w:rsidP="00DC7412">
      <w:pPr>
        <w:spacing w:line="271" w:lineRule="auto"/>
        <w:rPr>
          <w:rFonts w:ascii="Arial" w:eastAsia="MS Mincho" w:hAnsi="Arial" w:cs="Arial"/>
          <w:sz w:val="22"/>
          <w:szCs w:val="22"/>
        </w:rPr>
      </w:pPr>
      <w:r w:rsidRPr="008A16D6">
        <w:rPr>
          <w:rFonts w:ascii="Arial" w:eastAsia="MS Mincho" w:hAnsi="Arial" w:cs="Arial"/>
          <w:sz w:val="22"/>
          <w:szCs w:val="22"/>
        </w:rPr>
        <w:t>oświadczam(y), że:</w:t>
      </w:r>
    </w:p>
    <w:p w14:paraId="4C75C854" w14:textId="77777777" w:rsidR="00DC7412" w:rsidRPr="008A16D6" w:rsidRDefault="00DC7412" w:rsidP="00DC7412">
      <w:pPr>
        <w:suppressAutoHyphens/>
        <w:spacing w:line="271" w:lineRule="auto"/>
        <w:ind w:left="720"/>
        <w:rPr>
          <w:rFonts w:ascii="Arial" w:eastAsia="MS Mincho" w:hAnsi="Arial" w:cs="Arial"/>
          <w:sz w:val="22"/>
          <w:szCs w:val="22"/>
        </w:rPr>
      </w:pPr>
    </w:p>
    <w:p w14:paraId="5D932C6F" w14:textId="77777777" w:rsidR="00DC7412" w:rsidRPr="008A16D6" w:rsidRDefault="00DC7412" w:rsidP="00DC7412">
      <w:pPr>
        <w:suppressAutoHyphens/>
        <w:spacing w:line="271" w:lineRule="auto"/>
        <w:rPr>
          <w:rFonts w:ascii="Arial" w:eastAsia="MS Mincho" w:hAnsi="Arial" w:cs="Arial"/>
          <w:sz w:val="22"/>
          <w:szCs w:val="22"/>
        </w:rPr>
      </w:pPr>
      <w:r w:rsidRPr="008A16D6">
        <w:rPr>
          <w:rFonts w:ascii="Arial" w:eastAsia="MS Mincho" w:hAnsi="Arial" w:cs="Arial"/>
          <w:sz w:val="22"/>
          <w:szCs w:val="22"/>
        </w:rPr>
        <w:t>1. Nie należymy do grupy kapitałowej</w:t>
      </w:r>
      <w:r w:rsidRPr="008A16D6">
        <w:rPr>
          <w:rFonts w:ascii="Arial" w:eastAsia="MS Mincho" w:hAnsi="Arial" w:cs="Arial"/>
          <w:b/>
          <w:bCs/>
          <w:sz w:val="22"/>
          <w:szCs w:val="22"/>
        </w:rPr>
        <w:t>*</w:t>
      </w:r>
    </w:p>
    <w:p w14:paraId="721C8A12" w14:textId="77777777" w:rsidR="00DC7412" w:rsidRPr="008A16D6" w:rsidRDefault="00DC7412" w:rsidP="00DC7412">
      <w:pPr>
        <w:suppressAutoHyphens/>
        <w:spacing w:line="271" w:lineRule="auto"/>
        <w:rPr>
          <w:rFonts w:ascii="Arial" w:eastAsia="MS Mincho" w:hAnsi="Arial" w:cs="Arial"/>
          <w:sz w:val="22"/>
          <w:szCs w:val="22"/>
        </w:rPr>
      </w:pPr>
      <w:r w:rsidRPr="008A16D6">
        <w:rPr>
          <w:rFonts w:ascii="Arial" w:eastAsia="MS Mincho" w:hAnsi="Arial" w:cs="Arial"/>
          <w:sz w:val="22"/>
          <w:szCs w:val="22"/>
        </w:rPr>
        <w:t xml:space="preserve">2. Należymy do grupy kapitałowej </w:t>
      </w:r>
      <w:r w:rsidRPr="008A16D6">
        <w:rPr>
          <w:rFonts w:ascii="Arial" w:eastAsia="MS Mincho" w:hAnsi="Arial" w:cs="Arial"/>
          <w:b/>
          <w:bCs/>
          <w:sz w:val="22"/>
          <w:szCs w:val="22"/>
        </w:rPr>
        <w:t>*</w:t>
      </w:r>
    </w:p>
    <w:p w14:paraId="4BE9B605" w14:textId="77777777" w:rsidR="00DC7412" w:rsidRPr="008A16D6" w:rsidRDefault="00DC7412" w:rsidP="00DC7412">
      <w:pPr>
        <w:spacing w:line="271" w:lineRule="auto"/>
        <w:ind w:left="708"/>
        <w:rPr>
          <w:rFonts w:ascii="Arial" w:eastAsia="MS Mincho" w:hAnsi="Arial" w:cs="Arial"/>
          <w:sz w:val="22"/>
          <w:szCs w:val="22"/>
        </w:rPr>
      </w:pPr>
    </w:p>
    <w:p w14:paraId="5FF8C3CB" w14:textId="77777777" w:rsidR="00DC7412" w:rsidRPr="008A16D6" w:rsidRDefault="00DC7412" w:rsidP="00DC7412">
      <w:pPr>
        <w:spacing w:line="271" w:lineRule="auto"/>
        <w:ind w:left="708"/>
        <w:rPr>
          <w:rFonts w:ascii="Arial" w:eastAsia="MS Mincho" w:hAnsi="Arial" w:cs="Arial"/>
          <w:sz w:val="22"/>
          <w:szCs w:val="22"/>
        </w:rPr>
      </w:pPr>
    </w:p>
    <w:p w14:paraId="657C24C0" w14:textId="77777777" w:rsidR="00DC7412" w:rsidRPr="008A16D6" w:rsidRDefault="00DC7412" w:rsidP="00DC7412">
      <w:pPr>
        <w:spacing w:line="271" w:lineRule="auto"/>
        <w:rPr>
          <w:rFonts w:ascii="Arial" w:eastAsia="MS Mincho" w:hAnsi="Arial" w:cs="Arial"/>
          <w:sz w:val="22"/>
          <w:szCs w:val="22"/>
        </w:rPr>
      </w:pPr>
    </w:p>
    <w:p w14:paraId="669ACA11" w14:textId="77777777" w:rsidR="00DC7412" w:rsidRPr="008A16D6" w:rsidRDefault="00DC7412" w:rsidP="00DC7412">
      <w:pPr>
        <w:tabs>
          <w:tab w:val="left" w:pos="-142"/>
        </w:tabs>
        <w:suppressAutoHyphens/>
        <w:spacing w:line="271" w:lineRule="auto"/>
        <w:jc w:val="both"/>
        <w:rPr>
          <w:rFonts w:ascii="Arial" w:hAnsi="Arial" w:cs="Arial"/>
          <w:sz w:val="22"/>
          <w:szCs w:val="22"/>
          <w:lang w:eastAsia="ar-SA"/>
        </w:rPr>
      </w:pPr>
      <w:r w:rsidRPr="008A16D6">
        <w:rPr>
          <w:rFonts w:ascii="Arial" w:hAnsi="Arial" w:cs="Arial"/>
          <w:sz w:val="22"/>
          <w:szCs w:val="22"/>
          <w:lang w:eastAsia="ar-SA"/>
        </w:rPr>
        <w:t>Miejscowość .................................................. dnia .......................................  roku</w:t>
      </w:r>
    </w:p>
    <w:p w14:paraId="5B46D2BA" w14:textId="77777777" w:rsidR="00DC7412" w:rsidRPr="008A16D6" w:rsidRDefault="00DC7412" w:rsidP="00DC7412">
      <w:pPr>
        <w:tabs>
          <w:tab w:val="left" w:pos="-142"/>
        </w:tabs>
        <w:suppressAutoHyphens/>
        <w:spacing w:line="271" w:lineRule="auto"/>
        <w:jc w:val="both"/>
        <w:rPr>
          <w:rFonts w:ascii="Arial" w:hAnsi="Arial" w:cs="Arial"/>
          <w:sz w:val="22"/>
          <w:szCs w:val="22"/>
          <w:lang w:eastAsia="ar-SA"/>
        </w:rPr>
      </w:pPr>
    </w:p>
    <w:p w14:paraId="470F20A2" w14:textId="77777777" w:rsidR="00DC7412" w:rsidRPr="008A16D6" w:rsidRDefault="00DC7412" w:rsidP="00DC7412">
      <w:pPr>
        <w:tabs>
          <w:tab w:val="left" w:pos="-142"/>
        </w:tabs>
        <w:suppressAutoHyphens/>
        <w:spacing w:line="271" w:lineRule="auto"/>
        <w:jc w:val="both"/>
        <w:rPr>
          <w:rFonts w:ascii="Arial" w:hAnsi="Arial" w:cs="Arial"/>
          <w:sz w:val="22"/>
          <w:szCs w:val="22"/>
          <w:lang w:eastAsia="ar-SA"/>
        </w:rPr>
      </w:pPr>
    </w:p>
    <w:p w14:paraId="2A63B262" w14:textId="77777777" w:rsidR="00DC7412" w:rsidRPr="008A16D6" w:rsidRDefault="00DC7412" w:rsidP="00DC7412">
      <w:pPr>
        <w:tabs>
          <w:tab w:val="left" w:pos="-142"/>
        </w:tabs>
        <w:suppressAutoHyphens/>
        <w:spacing w:line="271" w:lineRule="auto"/>
        <w:jc w:val="both"/>
        <w:rPr>
          <w:rFonts w:ascii="Arial" w:hAnsi="Arial" w:cs="Arial"/>
          <w:sz w:val="22"/>
          <w:szCs w:val="22"/>
          <w:lang w:eastAsia="ar-SA"/>
        </w:rPr>
      </w:pPr>
    </w:p>
    <w:p w14:paraId="4DBF10AC" w14:textId="77777777" w:rsidR="00DC7412" w:rsidRPr="008A16D6" w:rsidRDefault="00DC7412" w:rsidP="00DC7412">
      <w:pPr>
        <w:tabs>
          <w:tab w:val="left" w:pos="-142"/>
        </w:tabs>
        <w:suppressAutoHyphens/>
        <w:spacing w:line="271" w:lineRule="auto"/>
        <w:jc w:val="both"/>
        <w:rPr>
          <w:rFonts w:ascii="Arial" w:hAnsi="Arial" w:cs="Arial"/>
          <w:sz w:val="22"/>
          <w:szCs w:val="22"/>
          <w:lang w:eastAsia="ar-SA"/>
        </w:rPr>
      </w:pPr>
    </w:p>
    <w:p w14:paraId="35EF83BB" w14:textId="77777777" w:rsidR="00DC7412" w:rsidRPr="008A16D6" w:rsidRDefault="00DC7412" w:rsidP="00DC7412">
      <w:pPr>
        <w:tabs>
          <w:tab w:val="left" w:pos="-142"/>
        </w:tabs>
        <w:suppressAutoHyphens/>
        <w:spacing w:line="271" w:lineRule="auto"/>
        <w:jc w:val="both"/>
        <w:rPr>
          <w:rFonts w:ascii="Arial" w:hAnsi="Arial" w:cs="Arial"/>
          <w:sz w:val="22"/>
          <w:szCs w:val="22"/>
          <w:lang w:eastAsia="ar-SA"/>
        </w:rPr>
      </w:pPr>
    </w:p>
    <w:p w14:paraId="409D7054" w14:textId="77777777" w:rsidR="00DC7412" w:rsidRPr="008A16D6" w:rsidRDefault="00DC7412" w:rsidP="00DC7412">
      <w:pPr>
        <w:tabs>
          <w:tab w:val="left" w:pos="-142"/>
        </w:tabs>
        <w:suppressAutoHyphens/>
        <w:spacing w:line="271" w:lineRule="auto"/>
        <w:jc w:val="right"/>
        <w:rPr>
          <w:rFonts w:ascii="Arial" w:hAnsi="Arial" w:cs="Arial"/>
          <w:sz w:val="22"/>
          <w:szCs w:val="22"/>
          <w:lang w:eastAsia="ar-SA"/>
        </w:rPr>
      </w:pPr>
      <w:r w:rsidRPr="008A16D6">
        <w:rPr>
          <w:rFonts w:ascii="Arial" w:hAnsi="Arial" w:cs="Arial"/>
          <w:sz w:val="22"/>
          <w:szCs w:val="22"/>
          <w:lang w:eastAsia="ar-SA"/>
        </w:rPr>
        <w:t xml:space="preserve">                                                                                           ....................................................................................................................</w:t>
      </w:r>
    </w:p>
    <w:p w14:paraId="72EB26B9" w14:textId="77777777" w:rsidR="00DC7412" w:rsidRPr="008A16D6" w:rsidRDefault="00DC7412" w:rsidP="00DC7412">
      <w:pPr>
        <w:tabs>
          <w:tab w:val="left" w:pos="-142"/>
        </w:tabs>
        <w:suppressAutoHyphens/>
        <w:spacing w:line="271" w:lineRule="auto"/>
        <w:ind w:left="4248" w:firstLine="5"/>
        <w:rPr>
          <w:rFonts w:ascii="Arial" w:hAnsi="Arial" w:cs="Arial"/>
          <w:sz w:val="22"/>
          <w:szCs w:val="22"/>
          <w:lang w:eastAsia="ar-SA"/>
        </w:rPr>
      </w:pPr>
      <w:r w:rsidRPr="008A16D6">
        <w:rPr>
          <w:rFonts w:ascii="Arial" w:hAnsi="Arial" w:cs="Arial"/>
          <w:sz w:val="22"/>
          <w:szCs w:val="22"/>
          <w:lang w:eastAsia="ar-SA"/>
        </w:rPr>
        <w:t xml:space="preserve">  (pieczęć i podpis osoby uprawnionej </w:t>
      </w:r>
    </w:p>
    <w:p w14:paraId="423969BD" w14:textId="77777777" w:rsidR="00DC7412" w:rsidRPr="008A16D6" w:rsidRDefault="00DC7412" w:rsidP="00DC7412">
      <w:pPr>
        <w:tabs>
          <w:tab w:val="left" w:pos="-142"/>
        </w:tabs>
        <w:suppressAutoHyphens/>
        <w:spacing w:line="271" w:lineRule="auto"/>
        <w:ind w:left="4248"/>
        <w:rPr>
          <w:rFonts w:ascii="Arial" w:hAnsi="Arial" w:cs="Arial"/>
          <w:sz w:val="22"/>
          <w:szCs w:val="22"/>
          <w:lang w:eastAsia="ar-SA"/>
        </w:rPr>
      </w:pPr>
      <w:r w:rsidRPr="008A16D6">
        <w:rPr>
          <w:rFonts w:ascii="Arial" w:hAnsi="Arial" w:cs="Arial"/>
          <w:sz w:val="22"/>
          <w:szCs w:val="22"/>
          <w:lang w:eastAsia="ar-SA"/>
        </w:rPr>
        <w:t>do składania oświadczeń woli w imieniu wykonawcy)</w:t>
      </w:r>
    </w:p>
    <w:p w14:paraId="2F9A4C1B" w14:textId="77777777" w:rsidR="00DC7412" w:rsidRPr="008A16D6" w:rsidRDefault="00DC7412" w:rsidP="00DC7412">
      <w:pPr>
        <w:tabs>
          <w:tab w:val="left" w:pos="-142"/>
        </w:tabs>
        <w:suppressAutoHyphens/>
        <w:spacing w:line="271" w:lineRule="auto"/>
        <w:rPr>
          <w:rFonts w:ascii="Arial" w:hAnsi="Arial" w:cs="Arial"/>
          <w:sz w:val="22"/>
          <w:szCs w:val="22"/>
          <w:lang w:eastAsia="ar-SA"/>
        </w:rPr>
      </w:pPr>
    </w:p>
    <w:p w14:paraId="4D66767C" w14:textId="77777777" w:rsidR="00DC7412" w:rsidRPr="008A16D6" w:rsidRDefault="00DC7412" w:rsidP="00DC7412">
      <w:pPr>
        <w:tabs>
          <w:tab w:val="left" w:pos="-142"/>
        </w:tabs>
        <w:suppressAutoHyphens/>
        <w:spacing w:line="271" w:lineRule="auto"/>
        <w:ind w:left="360"/>
        <w:rPr>
          <w:rFonts w:ascii="Arial" w:hAnsi="Arial" w:cs="Arial"/>
          <w:sz w:val="22"/>
          <w:szCs w:val="22"/>
          <w:lang w:eastAsia="ar-SA"/>
        </w:rPr>
      </w:pPr>
      <w:r w:rsidRPr="008A16D6">
        <w:rPr>
          <w:rFonts w:ascii="Arial" w:hAnsi="Arial" w:cs="Arial"/>
          <w:sz w:val="22"/>
          <w:szCs w:val="22"/>
          <w:lang w:eastAsia="ar-SA"/>
        </w:rPr>
        <w:t>* Niepotrzebne skreślić</w:t>
      </w:r>
    </w:p>
    <w:p w14:paraId="6EDC423E" w14:textId="77777777" w:rsidR="00DC7412" w:rsidRPr="0037251C" w:rsidRDefault="00DC7412" w:rsidP="00DC7412">
      <w:pPr>
        <w:spacing w:line="271" w:lineRule="auto"/>
        <w:jc w:val="both"/>
        <w:rPr>
          <w:rFonts w:ascii="Arial" w:hAnsi="Arial" w:cs="Arial"/>
          <w:i/>
          <w:sz w:val="22"/>
          <w:szCs w:val="22"/>
        </w:rPr>
      </w:pP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5BF64A16" w14:textId="77777777" w:rsidR="006B7B91" w:rsidRDefault="006B7B91" w:rsidP="006B7B91">
      <w:pPr>
        <w:pStyle w:val="Tekstprzypisudolnego"/>
        <w:jc w:val="both"/>
        <w:rPr>
          <w:sz w:val="16"/>
          <w:szCs w:val="16"/>
        </w:rPr>
      </w:pPr>
      <w:r>
        <w:rPr>
          <w:color w:val="000000"/>
          <w:sz w:val="22"/>
          <w:szCs w:val="22"/>
          <w:vertAlign w:val="superscript"/>
        </w:rPr>
        <w:t xml:space="preserve">3) </w:t>
      </w:r>
      <w:r>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850D87" w14:textId="77777777" w:rsidR="006B7B91" w:rsidRDefault="006B7B91" w:rsidP="006B7B91">
      <w:pPr>
        <w:pStyle w:val="NormalnyWeb"/>
        <w:spacing w:line="276" w:lineRule="auto"/>
        <w:ind w:left="142" w:hanging="142"/>
        <w:rPr>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64BE3A" w14:textId="77777777" w:rsidR="006B7B91" w:rsidRDefault="006B7B91" w:rsidP="006B7B9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2E7B14"/>
    <w:multiLevelType w:val="hybridMultilevel"/>
    <w:tmpl w:val="25384C80"/>
    <w:lvl w:ilvl="0" w:tplc="0415000F">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DAF2735"/>
    <w:multiLevelType w:val="hybridMultilevel"/>
    <w:tmpl w:val="A9A47ABE"/>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945727C"/>
    <w:multiLevelType w:val="multilevel"/>
    <w:tmpl w:val="56429D3E"/>
    <w:lvl w:ilvl="0">
      <w:start w:val="1"/>
      <w:numFmt w:val="decimal"/>
      <w:lvlText w:val="%1."/>
      <w:lvlJc w:val="left"/>
      <w:pPr>
        <w:ind w:left="360" w:hanging="360"/>
      </w:pPr>
      <w:rPr>
        <w:b w:val="0"/>
        <w:bCs w:val="0"/>
      </w:rPr>
    </w:lvl>
    <w:lvl w:ilvl="1">
      <w:start w:val="1"/>
      <w:numFmt w:val="decimal"/>
      <w:lvlText w:val="%1.%2."/>
      <w:lvlJc w:val="left"/>
      <w:pPr>
        <w:ind w:left="792" w:hanging="432"/>
      </w:pPr>
      <w:rPr>
        <w:rFonts w:ascii="Arial" w:hAnsi="Arial" w:cs="Arial" w:hint="default"/>
        <w:b w:val="0"/>
        <w:bCs/>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D57435"/>
    <w:multiLevelType w:val="hybridMultilevel"/>
    <w:tmpl w:val="09C64968"/>
    <w:lvl w:ilvl="0" w:tplc="7FF200B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EAB49AC"/>
    <w:multiLevelType w:val="multilevel"/>
    <w:tmpl w:val="5F76BEB8"/>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56C340AD"/>
    <w:multiLevelType w:val="hybridMultilevel"/>
    <w:tmpl w:val="DF7085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5"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FA9708B"/>
    <w:multiLevelType w:val="hybridMultilevel"/>
    <w:tmpl w:val="A9A47AB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0"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50507FE"/>
    <w:multiLevelType w:val="multilevel"/>
    <w:tmpl w:val="F24E4FF4"/>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B745B84"/>
    <w:multiLevelType w:val="hybridMultilevel"/>
    <w:tmpl w:val="0F6ABB7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8"/>
  </w:num>
  <w:num w:numId="2" w16cid:durableId="1873570089">
    <w:abstractNumId w:val="47"/>
  </w:num>
  <w:num w:numId="3" w16cid:durableId="328757498">
    <w:abstractNumId w:val="72"/>
  </w:num>
  <w:num w:numId="4" w16cid:durableId="1370954276">
    <w:abstractNumId w:val="83"/>
  </w:num>
  <w:num w:numId="5" w16cid:durableId="2114863221">
    <w:abstractNumId w:val="37"/>
  </w:num>
  <w:num w:numId="6" w16cid:durableId="241717998">
    <w:abstractNumId w:val="75"/>
  </w:num>
  <w:num w:numId="7" w16cid:durableId="523634606">
    <w:abstractNumId w:val="11"/>
  </w:num>
  <w:num w:numId="8" w16cid:durableId="596404592">
    <w:abstractNumId w:val="29"/>
  </w:num>
  <w:num w:numId="9" w16cid:durableId="819348436">
    <w:abstractNumId w:val="40"/>
  </w:num>
  <w:num w:numId="10" w16cid:durableId="1498112063">
    <w:abstractNumId w:val="45"/>
  </w:num>
  <w:num w:numId="11" w16cid:durableId="981740761">
    <w:abstractNumId w:val="25"/>
  </w:num>
  <w:num w:numId="12" w16cid:durableId="683942603">
    <w:abstractNumId w:val="54"/>
  </w:num>
  <w:num w:numId="13" w16cid:durableId="818427015">
    <w:abstractNumId w:val="39"/>
  </w:num>
  <w:num w:numId="14" w16cid:durableId="2001155863">
    <w:abstractNumId w:val="32"/>
  </w:num>
  <w:num w:numId="15" w16cid:durableId="1559709792">
    <w:abstractNumId w:val="68"/>
  </w:num>
  <w:num w:numId="16" w16cid:durableId="1082407542">
    <w:abstractNumId w:val="56"/>
  </w:num>
  <w:num w:numId="17" w16cid:durableId="286742304">
    <w:abstractNumId w:val="31"/>
  </w:num>
  <w:num w:numId="18" w16cid:durableId="320037382">
    <w:abstractNumId w:val="43"/>
  </w:num>
  <w:num w:numId="19" w16cid:durableId="2034839814">
    <w:abstractNumId w:val="46"/>
  </w:num>
  <w:num w:numId="20" w16cid:durableId="468744484">
    <w:abstractNumId w:val="22"/>
  </w:num>
  <w:num w:numId="21" w16cid:durableId="1210606939">
    <w:abstractNumId w:val="63"/>
  </w:num>
  <w:num w:numId="22" w16cid:durableId="588852316">
    <w:abstractNumId w:val="19"/>
  </w:num>
  <w:num w:numId="23" w16cid:durableId="1367563608">
    <w:abstractNumId w:val="30"/>
  </w:num>
  <w:num w:numId="24" w16cid:durableId="438724938">
    <w:abstractNumId w:val="17"/>
  </w:num>
  <w:num w:numId="25" w16cid:durableId="1341590687">
    <w:abstractNumId w:val="18"/>
  </w:num>
  <w:num w:numId="26" w16cid:durableId="1919052759">
    <w:abstractNumId w:val="35"/>
  </w:num>
  <w:num w:numId="27" w16cid:durableId="1593974756">
    <w:abstractNumId w:val="61"/>
  </w:num>
  <w:num w:numId="28" w16cid:durableId="1613780096">
    <w:abstractNumId w:val="24"/>
  </w:num>
  <w:num w:numId="29" w16cid:durableId="2094037722">
    <w:abstractNumId w:val="34"/>
  </w:num>
  <w:num w:numId="30" w16cid:durableId="1464277069">
    <w:abstractNumId w:val="12"/>
  </w:num>
  <w:num w:numId="31" w16cid:durableId="1556308201">
    <w:abstractNumId w:val="6"/>
  </w:num>
  <w:num w:numId="32" w16cid:durableId="1492988296">
    <w:abstractNumId w:val="76"/>
  </w:num>
  <w:num w:numId="33" w16cid:durableId="1265575484">
    <w:abstractNumId w:val="27"/>
  </w:num>
  <w:num w:numId="34" w16cid:durableId="1735347278">
    <w:abstractNumId w:val="73"/>
  </w:num>
  <w:num w:numId="35" w16cid:durableId="1886674071">
    <w:abstractNumId w:val="41"/>
  </w:num>
  <w:num w:numId="36" w16cid:durableId="363528804">
    <w:abstractNumId w:val="23"/>
  </w:num>
  <w:num w:numId="37" w16cid:durableId="1765372453">
    <w:abstractNumId w:val="59"/>
  </w:num>
  <w:num w:numId="38" w16cid:durableId="994454430">
    <w:abstractNumId w:val="55"/>
  </w:num>
  <w:num w:numId="39" w16cid:durableId="239293855">
    <w:abstractNumId w:val="13"/>
  </w:num>
  <w:num w:numId="40" w16cid:durableId="200750263">
    <w:abstractNumId w:val="9"/>
  </w:num>
  <w:num w:numId="41" w16cid:durableId="528028046">
    <w:abstractNumId w:val="69"/>
  </w:num>
  <w:num w:numId="42" w16cid:durableId="1816145962">
    <w:abstractNumId w:val="21"/>
  </w:num>
  <w:num w:numId="43" w16cid:durableId="445854638">
    <w:abstractNumId w:val="38"/>
  </w:num>
  <w:num w:numId="44" w16cid:durableId="946431202">
    <w:abstractNumId w:val="62"/>
  </w:num>
  <w:num w:numId="45" w16cid:durableId="1521897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59364873">
    <w:abstractNumId w:val="50"/>
  </w:num>
  <w:num w:numId="47" w16cid:durableId="11111233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24068361">
    <w:abstractNumId w:val="49"/>
  </w:num>
  <w:num w:numId="49" w16cid:durableId="1485898536">
    <w:abstractNumId w:val="65"/>
  </w:num>
  <w:num w:numId="50" w16cid:durableId="153034745">
    <w:abstractNumId w:val="14"/>
  </w:num>
  <w:num w:numId="51" w16cid:durableId="1176457256">
    <w:abstractNumId w:val="2"/>
  </w:num>
  <w:num w:numId="52" w16cid:durableId="2144616395">
    <w:abstractNumId w:val="60"/>
  </w:num>
  <w:num w:numId="53" w16cid:durableId="336947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38336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570603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15722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51026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3958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089856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84611803">
    <w:abstractNumId w:val="51"/>
  </w:num>
  <w:num w:numId="61" w16cid:durableId="1985768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13493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763400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88615151">
    <w:abstractNumId w:val="53"/>
  </w:num>
  <w:num w:numId="65" w16cid:durableId="4330134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72609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676927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14890131">
    <w:abstractNumId w:val="64"/>
  </w:num>
  <w:num w:numId="69" w16cid:durableId="928469746">
    <w:abstractNumId w:val="48"/>
  </w:num>
  <w:num w:numId="70" w16cid:durableId="617686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364243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03103183">
    <w:abstractNumId w:val="52"/>
  </w:num>
  <w:num w:numId="73" w16cid:durableId="1394083630">
    <w:abstractNumId w:val="36"/>
  </w:num>
  <w:num w:numId="74" w16cid:durableId="699235205">
    <w:abstractNumId w:val="79"/>
  </w:num>
  <w:num w:numId="75" w16cid:durableId="1623341427">
    <w:abstractNumId w:val="70"/>
  </w:num>
  <w:num w:numId="76" w16cid:durableId="983658667">
    <w:abstractNumId w:val="16"/>
  </w:num>
  <w:num w:numId="77" w16cid:durableId="298918784">
    <w:abstractNumId w:val="33"/>
  </w:num>
  <w:num w:numId="78" w16cid:durableId="516188895">
    <w:abstractNumId w:val="82"/>
  </w:num>
  <w:num w:numId="79" w16cid:durableId="898711397">
    <w:abstractNumId w:val="77"/>
  </w:num>
  <w:num w:numId="80" w16cid:durableId="1217740004">
    <w:abstractNumId w:val="4"/>
  </w:num>
  <w:num w:numId="81" w16cid:durableId="695696712">
    <w:abstractNumId w:val="15"/>
  </w:num>
  <w:num w:numId="82" w16cid:durableId="19634590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76840971">
    <w:abstractNumId w:val="0"/>
    <w:lvlOverride w:ilvl="0">
      <w:startOverride w:val="1"/>
    </w:lvlOverride>
  </w:num>
  <w:num w:numId="84" w16cid:durableId="162430581">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85556421">
    <w:abstractNumId w:val="1"/>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49E"/>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0E8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1FF"/>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4F0"/>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4C4"/>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1CA"/>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A45"/>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378"/>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7695"/>
    <w:rsid w:val="006B79A3"/>
    <w:rsid w:val="006B7B91"/>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551"/>
    <w:rsid w:val="006F1689"/>
    <w:rsid w:val="006F1EA5"/>
    <w:rsid w:val="006F38B7"/>
    <w:rsid w:val="006F48F6"/>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10E"/>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3E74"/>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0F8A"/>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0D5"/>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589"/>
    <w:rsid w:val="00AC671E"/>
    <w:rsid w:val="00AC678E"/>
    <w:rsid w:val="00AD03BE"/>
    <w:rsid w:val="00AD13F0"/>
    <w:rsid w:val="00AD32BE"/>
    <w:rsid w:val="00AD4375"/>
    <w:rsid w:val="00AD4BB8"/>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68C"/>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C7A96"/>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306"/>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02CB"/>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C7412"/>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5DD2"/>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47D7"/>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556"/>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F48F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6F48F6"/>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uiPriority w:val="99"/>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uiPriority w:val="99"/>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5"/>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character" w:customStyle="1" w:styleId="Nagwek3Znak">
    <w:name w:val="Nagłówek 3 Znak"/>
    <w:basedOn w:val="Domylnaczcionkaakapitu"/>
    <w:link w:val="Nagwek3"/>
    <w:rsid w:val="006F48F6"/>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6F48F6"/>
    <w:rPr>
      <w:rFonts w:asciiTheme="majorHAnsi" w:eastAsiaTheme="majorEastAsia" w:hAnsiTheme="majorHAnsi" w:cstheme="majorBidi"/>
      <w:i/>
      <w:iCs/>
      <w:color w:val="365F91" w:themeColor="accent1" w:themeShade="BF"/>
      <w:sz w:val="24"/>
      <w:szCs w:val="24"/>
    </w:rPr>
  </w:style>
  <w:style w:type="paragraph" w:styleId="Zwykytekst">
    <w:name w:val="Plain Text"/>
    <w:basedOn w:val="Normalny"/>
    <w:link w:val="ZwykytekstZnak"/>
    <w:rsid w:val="00990F8A"/>
    <w:rPr>
      <w:rFonts w:ascii="Courier New" w:hAnsi="Courier New"/>
      <w:sz w:val="20"/>
      <w:szCs w:val="20"/>
    </w:rPr>
  </w:style>
  <w:style w:type="character" w:customStyle="1" w:styleId="ZwykytekstZnak">
    <w:name w:val="Zwykły tekst Znak"/>
    <w:basedOn w:val="Domylnaczcionkaakapitu"/>
    <w:link w:val="Zwykytekst"/>
    <w:rsid w:val="00990F8A"/>
    <w:rPr>
      <w:rFonts w:ascii="Courier New" w:hAnsi="Courier New"/>
    </w:rPr>
  </w:style>
  <w:style w:type="character" w:customStyle="1" w:styleId="FontStyle13">
    <w:name w:val="Font Style13"/>
    <w:uiPriority w:val="99"/>
    <w:rsid w:val="00990F8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76110950">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18031</Words>
  <Characters>122471</Characters>
  <Application>Microsoft Office Word</Application>
  <DocSecurity>0</DocSecurity>
  <Lines>1020</Lines>
  <Paragraphs>280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140222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4</cp:revision>
  <cp:lastPrinted>2022-10-17T09:52:00Z</cp:lastPrinted>
  <dcterms:created xsi:type="dcterms:W3CDTF">2022-10-17T09:18:00Z</dcterms:created>
  <dcterms:modified xsi:type="dcterms:W3CDTF">2022-10-17T09:55:00Z</dcterms:modified>
</cp:coreProperties>
</file>