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91694" w14:textId="57FD4B6E" w:rsidR="00115997" w:rsidRPr="007C4A32" w:rsidRDefault="00C96045" w:rsidP="007C4A32">
      <w:pPr>
        <w:pStyle w:val="Default"/>
        <w:spacing w:line="360" w:lineRule="auto"/>
        <w:jc w:val="right"/>
        <w:rPr>
          <w:rFonts w:ascii="Arial" w:hAnsi="Arial" w:cs="Arial"/>
        </w:rPr>
      </w:pPr>
      <w:r w:rsidRPr="007C4A32">
        <w:rPr>
          <w:rFonts w:ascii="Arial" w:hAnsi="Arial" w:cs="Arial"/>
          <w:bCs/>
        </w:rPr>
        <w:t xml:space="preserve"> </w:t>
      </w:r>
      <w:r w:rsidR="00115997" w:rsidRPr="007C4A32">
        <w:rPr>
          <w:rFonts w:ascii="Arial" w:hAnsi="Arial" w:cs="Arial"/>
        </w:rPr>
        <w:t xml:space="preserve"> Ryczywół, dnia </w:t>
      </w:r>
      <w:r w:rsidR="00BB3D28">
        <w:rPr>
          <w:rFonts w:ascii="Arial" w:hAnsi="Arial" w:cs="Arial"/>
        </w:rPr>
        <w:t xml:space="preserve">31 </w:t>
      </w:r>
      <w:r w:rsidR="0083757C">
        <w:rPr>
          <w:rFonts w:ascii="Arial" w:hAnsi="Arial" w:cs="Arial"/>
        </w:rPr>
        <w:t>październik</w:t>
      </w:r>
      <w:r w:rsidR="006C2940">
        <w:rPr>
          <w:rFonts w:ascii="Arial" w:hAnsi="Arial" w:cs="Arial"/>
        </w:rPr>
        <w:t>a</w:t>
      </w:r>
      <w:r w:rsidR="003759C8">
        <w:rPr>
          <w:rFonts w:ascii="Arial" w:hAnsi="Arial" w:cs="Arial"/>
        </w:rPr>
        <w:t xml:space="preserve"> 2024</w:t>
      </w:r>
      <w:r w:rsidR="00115997" w:rsidRPr="007C4A32">
        <w:rPr>
          <w:rFonts w:ascii="Arial" w:hAnsi="Arial" w:cs="Arial"/>
        </w:rPr>
        <w:t xml:space="preserve"> r. </w:t>
      </w:r>
    </w:p>
    <w:p w14:paraId="5C1B6264" w14:textId="77777777" w:rsidR="00D85A52" w:rsidRDefault="00D85A52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601BABB7" w14:textId="77777777" w:rsidR="00BB3D28" w:rsidRPr="007C4A32" w:rsidRDefault="00BB3D28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30A77411" w14:textId="21EE1430" w:rsidR="00115997" w:rsidRDefault="00115997" w:rsidP="00BB3D28">
      <w:pPr>
        <w:overflowPunct/>
        <w:spacing w:line="360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7C4A32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Zapytanie ofertowe</w:t>
      </w:r>
      <w:r w:rsidRPr="007C4A3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: </w:t>
      </w:r>
      <w:r w:rsidR="0083757C" w:rsidRPr="0083757C">
        <w:rPr>
          <w:rFonts w:ascii="Arial" w:hAnsi="Arial" w:cs="Arial"/>
          <w:b/>
          <w:bCs/>
          <w:sz w:val="24"/>
          <w:szCs w:val="24"/>
        </w:rPr>
        <w:t>Rozbiórka budynku po byłej szkole w miejscowości Lipa</w:t>
      </w:r>
      <w:r w:rsidR="00BB3D28">
        <w:rPr>
          <w:rFonts w:ascii="Arial" w:hAnsi="Arial" w:cs="Arial"/>
          <w:b/>
          <w:bCs/>
          <w:sz w:val="24"/>
          <w:szCs w:val="24"/>
        </w:rPr>
        <w:t>, dz. nr 99 obręb Lipa</w:t>
      </w:r>
    </w:p>
    <w:p w14:paraId="78249E22" w14:textId="10DCEBA7" w:rsidR="00D24086" w:rsidRPr="00D24086" w:rsidRDefault="00D24086" w:rsidP="00D24086">
      <w:pPr>
        <w:overflowPunct/>
        <w:spacing w:line="360" w:lineRule="auto"/>
        <w:jc w:val="center"/>
        <w:textAlignment w:val="auto"/>
        <w:rPr>
          <w:rFonts w:ascii="Arial" w:hAnsi="Arial" w:cs="Arial"/>
          <w:i/>
          <w:iCs/>
          <w:sz w:val="24"/>
          <w:szCs w:val="24"/>
        </w:rPr>
      </w:pPr>
      <w:r w:rsidRPr="00D24086">
        <w:rPr>
          <w:rFonts w:ascii="Arial" w:hAnsi="Arial" w:cs="Arial"/>
          <w:i/>
          <w:iCs/>
          <w:sz w:val="24"/>
          <w:szCs w:val="24"/>
        </w:rPr>
        <w:t>Zamówienie udzielane na podstawie art. 214 ust. 1 pkt 5 ustawy Prawo zamówień publicznych (Dz. U. z 2024 r., poz. 1320 ze zm.)</w:t>
      </w:r>
    </w:p>
    <w:p w14:paraId="142D6393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155323E7" w14:textId="64218247" w:rsidR="00107966" w:rsidRPr="00BB3D28" w:rsidRDefault="00115997" w:rsidP="00BB3D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3D28">
        <w:rPr>
          <w:rFonts w:ascii="Arial" w:hAnsi="Arial" w:cs="Arial"/>
          <w:color w:val="000000"/>
          <w:sz w:val="24"/>
          <w:szCs w:val="24"/>
        </w:rPr>
        <w:t>W związku z zamiarem udzielenia zamówienia dot</w:t>
      </w:r>
      <w:r w:rsidR="0083757C" w:rsidRPr="00BB3D28">
        <w:rPr>
          <w:rFonts w:ascii="Arial" w:hAnsi="Arial" w:cs="Arial"/>
          <w:color w:val="000000"/>
          <w:sz w:val="24"/>
          <w:szCs w:val="24"/>
        </w:rPr>
        <w:t>yczącego</w:t>
      </w:r>
      <w:r w:rsidRPr="00BB3D28">
        <w:rPr>
          <w:rFonts w:ascii="Arial" w:hAnsi="Arial" w:cs="Arial"/>
          <w:color w:val="000000"/>
          <w:sz w:val="24"/>
          <w:szCs w:val="24"/>
        </w:rPr>
        <w:t xml:space="preserve"> </w:t>
      </w:r>
      <w:r w:rsidR="00CD5001" w:rsidRPr="00BB3D28">
        <w:rPr>
          <w:rFonts w:ascii="Arial" w:hAnsi="Arial" w:cs="Arial"/>
          <w:color w:val="000000"/>
          <w:sz w:val="24"/>
          <w:szCs w:val="24"/>
        </w:rPr>
        <w:t xml:space="preserve">wykonania prac </w:t>
      </w:r>
      <w:r w:rsidR="0083757C" w:rsidRPr="00BB3D28">
        <w:rPr>
          <w:rFonts w:ascii="Arial" w:hAnsi="Arial" w:cs="Arial"/>
          <w:color w:val="000000"/>
          <w:sz w:val="24"/>
          <w:szCs w:val="24"/>
        </w:rPr>
        <w:t>dla rozbiórki budynku po byłej szkole w miejscowości Lipa</w:t>
      </w:r>
      <w:r w:rsidR="00650ACE" w:rsidRPr="00BB3D28">
        <w:rPr>
          <w:rFonts w:ascii="Arial" w:hAnsi="Arial" w:cs="Arial"/>
          <w:color w:val="000000"/>
          <w:sz w:val="24"/>
          <w:szCs w:val="24"/>
        </w:rPr>
        <w:t xml:space="preserve"> </w:t>
      </w:r>
      <w:r w:rsidR="00BB3D28" w:rsidRPr="00BB3D28">
        <w:rPr>
          <w:rFonts w:ascii="Arial" w:hAnsi="Arial" w:cs="Arial"/>
          <w:color w:val="000000"/>
          <w:sz w:val="24"/>
          <w:szCs w:val="24"/>
        </w:rPr>
        <w:t xml:space="preserve">dz. nr 99, obręb Lipa </w:t>
      </w:r>
      <w:r w:rsidR="00650ACE" w:rsidRPr="00BB3D28">
        <w:rPr>
          <w:rFonts w:ascii="Arial" w:hAnsi="Arial" w:cs="Arial"/>
          <w:color w:val="000000"/>
          <w:sz w:val="24"/>
          <w:szCs w:val="24"/>
        </w:rPr>
        <w:t>zapraszam do złożenia oferty</w:t>
      </w:r>
      <w:r w:rsidR="0083757C" w:rsidRPr="00BB3D28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50A71A2" w14:textId="529B1B47" w:rsidR="00107966" w:rsidRPr="00107966" w:rsidRDefault="00107966" w:rsidP="0010796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7966">
        <w:rPr>
          <w:rFonts w:ascii="Arial" w:hAnsi="Arial" w:cs="Arial"/>
          <w:color w:val="000000"/>
          <w:sz w:val="24"/>
          <w:szCs w:val="24"/>
        </w:rPr>
        <w:t xml:space="preserve">Prace należy wykonać zgodnie z </w:t>
      </w:r>
      <w:r w:rsidR="00BB3D28">
        <w:rPr>
          <w:rFonts w:ascii="Arial" w:hAnsi="Arial" w:cs="Arial"/>
          <w:color w:val="000000"/>
          <w:sz w:val="24"/>
          <w:szCs w:val="24"/>
        </w:rPr>
        <w:t xml:space="preserve">dokumentacją </w:t>
      </w:r>
      <w:r w:rsidRPr="00107966">
        <w:rPr>
          <w:rFonts w:ascii="Arial" w:hAnsi="Arial" w:cs="Arial"/>
          <w:color w:val="000000"/>
          <w:sz w:val="24"/>
          <w:szCs w:val="24"/>
        </w:rPr>
        <w:t>rozbiórki stanowiąc</w:t>
      </w:r>
      <w:r w:rsidR="00BB3D28">
        <w:rPr>
          <w:rFonts w:ascii="Arial" w:hAnsi="Arial" w:cs="Arial"/>
          <w:color w:val="000000"/>
          <w:sz w:val="24"/>
          <w:szCs w:val="24"/>
        </w:rPr>
        <w:t>ą</w:t>
      </w:r>
      <w:r w:rsidRPr="00107966">
        <w:rPr>
          <w:rFonts w:ascii="Arial" w:hAnsi="Arial" w:cs="Arial"/>
          <w:color w:val="000000"/>
          <w:sz w:val="24"/>
          <w:szCs w:val="24"/>
        </w:rPr>
        <w:t xml:space="preserve"> załącznik do niniejszego zapytania ofertowego.</w:t>
      </w:r>
    </w:p>
    <w:p w14:paraId="4D7C334A" w14:textId="7533BE62" w:rsidR="00D24086" w:rsidRDefault="0083757C" w:rsidP="007C4A3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7966">
        <w:rPr>
          <w:rFonts w:ascii="Arial" w:hAnsi="Arial" w:cs="Arial"/>
          <w:color w:val="000000"/>
          <w:sz w:val="24"/>
          <w:szCs w:val="24"/>
        </w:rPr>
        <w:t>W trakcie realizacji rozbiórki wykonawca zobowiązany jest do sporządzania dokumentacji fotograficznej poszczególnych etapów rozbiórki.</w:t>
      </w:r>
    </w:p>
    <w:p w14:paraId="7EF9D80E" w14:textId="12173A14" w:rsidR="00650843" w:rsidRPr="00BB3D28" w:rsidRDefault="00650843" w:rsidP="00BB3D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3D28">
        <w:rPr>
          <w:rFonts w:ascii="Arial" w:hAnsi="Arial" w:cs="Arial"/>
          <w:color w:val="000000"/>
          <w:sz w:val="24"/>
          <w:szCs w:val="24"/>
        </w:rPr>
        <w:t>Gmina Ryczywół dysponuje nakazem rozbiórki wydanym przez Powiatowy Inspektorat Nadzoru Budowlanego</w:t>
      </w:r>
      <w:r w:rsidR="00B63F9C">
        <w:rPr>
          <w:rFonts w:ascii="Arial" w:hAnsi="Arial" w:cs="Arial"/>
          <w:color w:val="000000"/>
          <w:sz w:val="24"/>
          <w:szCs w:val="24"/>
        </w:rPr>
        <w:t>, którego termin upływa dnia 31 grudnia 2024 roku</w:t>
      </w:r>
      <w:r w:rsidRPr="00BB3D28">
        <w:rPr>
          <w:rFonts w:ascii="Arial" w:hAnsi="Arial" w:cs="Arial"/>
          <w:color w:val="000000"/>
          <w:sz w:val="24"/>
          <w:szCs w:val="24"/>
        </w:rPr>
        <w:t xml:space="preserve"> dlatego zamierza udzielić zamówienia na podstawie art. 214 </w:t>
      </w:r>
      <w:r w:rsidR="00D24086" w:rsidRPr="00BB3D28">
        <w:rPr>
          <w:rFonts w:ascii="Arial" w:hAnsi="Arial" w:cs="Arial"/>
          <w:color w:val="000000"/>
          <w:sz w:val="24"/>
          <w:szCs w:val="24"/>
        </w:rPr>
        <w:t>ust. 1 pkt 5 tj.: „</w:t>
      </w:r>
      <w:r w:rsidR="00D24086" w:rsidRPr="00BB3D28">
        <w:rPr>
          <w:rFonts w:ascii="Arial" w:hAnsi="Arial" w:cs="Arial"/>
          <w:i/>
          <w:iCs/>
          <w:color w:val="000000"/>
          <w:sz w:val="24"/>
          <w:szCs w:val="24"/>
        </w:rPr>
        <w:t>ze względu na wyjątkową sytuację niewynikającą z przyczyn leżących po stronie zamawiającego, której nie mógł on przewidzieć, wymagane jest natychmiastowe wykonanie zamówienia, a nie można zachować terminów określonych dla innych trybów udzielenia zamówienia.”</w:t>
      </w:r>
    </w:p>
    <w:p w14:paraId="6AE4DCB1" w14:textId="59281D96" w:rsidR="00107966" w:rsidRDefault="00107966" w:rsidP="00BB3D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3D28">
        <w:rPr>
          <w:rFonts w:ascii="Arial" w:hAnsi="Arial" w:cs="Arial"/>
          <w:color w:val="000000"/>
          <w:sz w:val="24"/>
          <w:szCs w:val="24"/>
        </w:rPr>
        <w:t>Zadanie realizowane będzie pod nadzorem os</w:t>
      </w:r>
      <w:r w:rsidR="00545C15">
        <w:rPr>
          <w:rFonts w:ascii="Arial" w:hAnsi="Arial" w:cs="Arial"/>
          <w:color w:val="000000"/>
          <w:sz w:val="24"/>
          <w:szCs w:val="24"/>
        </w:rPr>
        <w:t>ób</w:t>
      </w:r>
      <w:r w:rsidRPr="00BB3D28">
        <w:rPr>
          <w:rFonts w:ascii="Arial" w:hAnsi="Arial" w:cs="Arial"/>
          <w:color w:val="000000"/>
          <w:sz w:val="24"/>
          <w:szCs w:val="24"/>
        </w:rPr>
        <w:t xml:space="preserve"> uprawnion</w:t>
      </w:r>
      <w:r w:rsidR="00545C15">
        <w:rPr>
          <w:rFonts w:ascii="Arial" w:hAnsi="Arial" w:cs="Arial"/>
          <w:color w:val="000000"/>
          <w:sz w:val="24"/>
          <w:szCs w:val="24"/>
        </w:rPr>
        <w:t>ych</w:t>
      </w:r>
      <w:r w:rsidRPr="00BB3D28">
        <w:rPr>
          <w:rFonts w:ascii="Arial" w:hAnsi="Arial" w:cs="Arial"/>
          <w:color w:val="000000"/>
          <w:sz w:val="24"/>
          <w:szCs w:val="24"/>
        </w:rPr>
        <w:t xml:space="preserve"> </w:t>
      </w:r>
      <w:r w:rsidR="00DD2939" w:rsidRPr="00BB3D28">
        <w:rPr>
          <w:rFonts w:ascii="Arial" w:hAnsi="Arial" w:cs="Arial"/>
          <w:color w:val="000000"/>
          <w:sz w:val="24"/>
          <w:szCs w:val="24"/>
        </w:rPr>
        <w:t xml:space="preserve">tj. </w:t>
      </w:r>
      <w:r w:rsidRPr="00BB3D28">
        <w:rPr>
          <w:rFonts w:ascii="Arial" w:hAnsi="Arial" w:cs="Arial"/>
          <w:color w:val="000000"/>
          <w:sz w:val="24"/>
          <w:szCs w:val="24"/>
        </w:rPr>
        <w:t>z wpisami do dziennika rozbiórki</w:t>
      </w:r>
      <w:r w:rsidR="00DD2939" w:rsidRPr="00BB3D28">
        <w:rPr>
          <w:rFonts w:ascii="Arial" w:hAnsi="Arial" w:cs="Arial"/>
          <w:color w:val="000000"/>
          <w:sz w:val="24"/>
          <w:szCs w:val="24"/>
        </w:rPr>
        <w:t xml:space="preserve">. </w:t>
      </w:r>
      <w:r w:rsidR="00FB4417" w:rsidRPr="00BB3D28">
        <w:rPr>
          <w:rFonts w:ascii="Arial" w:hAnsi="Arial" w:cs="Arial"/>
          <w:color w:val="000000"/>
          <w:sz w:val="24"/>
          <w:szCs w:val="24"/>
        </w:rPr>
        <w:t>Inspektora Nadzoru</w:t>
      </w:r>
      <w:r w:rsidR="00DD2939" w:rsidRPr="00BB3D28">
        <w:rPr>
          <w:rFonts w:ascii="Arial" w:hAnsi="Arial" w:cs="Arial"/>
          <w:color w:val="000000"/>
          <w:sz w:val="24"/>
          <w:szCs w:val="24"/>
        </w:rPr>
        <w:t xml:space="preserve"> zapewnia </w:t>
      </w:r>
      <w:r w:rsidR="00BB3D28" w:rsidRPr="00BB3D28">
        <w:rPr>
          <w:rFonts w:ascii="Arial" w:hAnsi="Arial" w:cs="Arial"/>
          <w:color w:val="000000"/>
          <w:sz w:val="24"/>
          <w:szCs w:val="24"/>
        </w:rPr>
        <w:t>Zamawiający</w:t>
      </w:r>
      <w:r w:rsidR="00DD2939" w:rsidRPr="00BB3D28">
        <w:rPr>
          <w:rFonts w:ascii="Arial" w:hAnsi="Arial" w:cs="Arial"/>
          <w:color w:val="000000"/>
          <w:sz w:val="24"/>
          <w:szCs w:val="24"/>
        </w:rPr>
        <w:t>.</w:t>
      </w:r>
    </w:p>
    <w:p w14:paraId="1F0F8D09" w14:textId="54086FFE" w:rsidR="00115997" w:rsidRDefault="00115997" w:rsidP="00BB3D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3D28">
        <w:rPr>
          <w:rFonts w:ascii="Arial" w:hAnsi="Arial" w:cs="Arial"/>
          <w:color w:val="000000"/>
          <w:sz w:val="24"/>
          <w:szCs w:val="24"/>
        </w:rPr>
        <w:t xml:space="preserve">Czas trwania umowy: </w:t>
      </w:r>
      <w:r w:rsidR="00CD5001" w:rsidRPr="00BB3D28">
        <w:rPr>
          <w:rFonts w:ascii="Arial" w:hAnsi="Arial" w:cs="Arial"/>
          <w:color w:val="000000"/>
          <w:sz w:val="24"/>
          <w:szCs w:val="24"/>
        </w:rPr>
        <w:t xml:space="preserve">do </w:t>
      </w:r>
      <w:r w:rsidR="00650ACE" w:rsidRPr="00BB3D28">
        <w:rPr>
          <w:rFonts w:ascii="Arial" w:hAnsi="Arial" w:cs="Arial"/>
          <w:color w:val="000000"/>
          <w:sz w:val="24"/>
          <w:szCs w:val="24"/>
        </w:rPr>
        <w:t xml:space="preserve">dnia </w:t>
      </w:r>
      <w:r w:rsidR="0083757C" w:rsidRPr="00BB3D28">
        <w:rPr>
          <w:rFonts w:ascii="Arial" w:hAnsi="Arial" w:cs="Arial"/>
          <w:color w:val="000000"/>
          <w:sz w:val="24"/>
          <w:szCs w:val="24"/>
        </w:rPr>
        <w:t>1</w:t>
      </w:r>
      <w:r w:rsidR="00650843" w:rsidRPr="00BB3D28">
        <w:rPr>
          <w:rFonts w:ascii="Arial" w:hAnsi="Arial" w:cs="Arial"/>
          <w:color w:val="000000"/>
          <w:sz w:val="24"/>
          <w:szCs w:val="24"/>
        </w:rPr>
        <w:t>8</w:t>
      </w:r>
      <w:r w:rsidR="0083757C" w:rsidRPr="00BB3D28">
        <w:rPr>
          <w:rFonts w:ascii="Arial" w:hAnsi="Arial" w:cs="Arial"/>
          <w:color w:val="000000"/>
          <w:sz w:val="24"/>
          <w:szCs w:val="24"/>
        </w:rPr>
        <w:t xml:space="preserve"> grudnia</w:t>
      </w:r>
      <w:r w:rsidR="0072116D" w:rsidRPr="00BB3D28">
        <w:rPr>
          <w:rFonts w:ascii="Arial" w:hAnsi="Arial" w:cs="Arial"/>
          <w:color w:val="000000"/>
          <w:sz w:val="24"/>
          <w:szCs w:val="24"/>
        </w:rPr>
        <w:t xml:space="preserve"> 2024</w:t>
      </w:r>
      <w:r w:rsidR="00CD5001" w:rsidRPr="00BB3D28">
        <w:rPr>
          <w:rFonts w:ascii="Arial" w:hAnsi="Arial" w:cs="Arial"/>
          <w:color w:val="000000"/>
          <w:sz w:val="24"/>
          <w:szCs w:val="24"/>
        </w:rPr>
        <w:t xml:space="preserve"> r.</w:t>
      </w:r>
      <w:r w:rsidRPr="00BB3D2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69FAA5F" w14:textId="29F9D59D" w:rsidR="009F6FA2" w:rsidRDefault="009F6FA2" w:rsidP="00BB3D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3D28">
        <w:rPr>
          <w:rFonts w:ascii="Arial" w:hAnsi="Arial" w:cs="Arial"/>
          <w:color w:val="000000"/>
          <w:sz w:val="24"/>
          <w:szCs w:val="24"/>
        </w:rPr>
        <w:t xml:space="preserve">Wykonawca </w:t>
      </w:r>
      <w:r w:rsidR="00545C15">
        <w:rPr>
          <w:rFonts w:ascii="Arial" w:hAnsi="Arial" w:cs="Arial"/>
          <w:color w:val="000000"/>
          <w:sz w:val="24"/>
          <w:szCs w:val="24"/>
        </w:rPr>
        <w:t xml:space="preserve">przystępując do zadania </w:t>
      </w:r>
      <w:r w:rsidRPr="00BB3D28">
        <w:rPr>
          <w:rFonts w:ascii="Arial" w:hAnsi="Arial" w:cs="Arial"/>
          <w:color w:val="000000"/>
          <w:sz w:val="24"/>
          <w:szCs w:val="24"/>
        </w:rPr>
        <w:t>będzie dysponował Kierownikiem Budowy</w:t>
      </w:r>
      <w:r w:rsidR="00FB4417" w:rsidRPr="00BB3D28">
        <w:rPr>
          <w:rFonts w:ascii="Arial" w:hAnsi="Arial" w:cs="Arial"/>
          <w:color w:val="000000"/>
          <w:sz w:val="24"/>
          <w:szCs w:val="24"/>
        </w:rPr>
        <w:t xml:space="preserve"> (</w:t>
      </w:r>
      <w:r w:rsidRPr="00BB3D28">
        <w:rPr>
          <w:rFonts w:ascii="Arial" w:hAnsi="Arial" w:cs="Arial"/>
          <w:color w:val="000000"/>
          <w:sz w:val="24"/>
          <w:szCs w:val="24"/>
        </w:rPr>
        <w:t>Rozbiórki</w:t>
      </w:r>
      <w:r w:rsidR="00FB4417" w:rsidRPr="00BB3D28">
        <w:rPr>
          <w:rFonts w:ascii="Arial" w:hAnsi="Arial" w:cs="Arial"/>
          <w:color w:val="000000"/>
          <w:sz w:val="24"/>
          <w:szCs w:val="24"/>
        </w:rPr>
        <w:t>)</w:t>
      </w:r>
      <w:r w:rsidRPr="00BB3D28">
        <w:rPr>
          <w:rFonts w:ascii="Arial" w:hAnsi="Arial" w:cs="Arial"/>
          <w:color w:val="000000"/>
          <w:sz w:val="24"/>
          <w:szCs w:val="24"/>
        </w:rPr>
        <w:t>, posiadającym stosowne kwalifikacje zawodowe i uprawnienia budowlane.</w:t>
      </w:r>
    </w:p>
    <w:p w14:paraId="2C542AFC" w14:textId="5D89E894" w:rsidR="00545C15" w:rsidRDefault="00545C15" w:rsidP="00BB3D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Zadanie zakłada odzysk materiału z rozbiórki przez Wykonawcę. </w:t>
      </w:r>
    </w:p>
    <w:p w14:paraId="699174E2" w14:textId="35CA4F79" w:rsidR="00115997" w:rsidRDefault="00115997" w:rsidP="00BB3D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3D28">
        <w:rPr>
          <w:rFonts w:ascii="Arial" w:hAnsi="Arial" w:cs="Arial"/>
          <w:color w:val="000000"/>
          <w:sz w:val="24"/>
          <w:szCs w:val="24"/>
        </w:rPr>
        <w:t>Kryterium oceny ofert: cena</w:t>
      </w:r>
      <w:r w:rsidR="002639DF" w:rsidRPr="00BB3D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3D28">
        <w:rPr>
          <w:rFonts w:ascii="Arial" w:hAnsi="Arial" w:cs="Arial"/>
          <w:color w:val="000000"/>
          <w:sz w:val="24"/>
          <w:szCs w:val="24"/>
        </w:rPr>
        <w:t xml:space="preserve">- 100%. </w:t>
      </w:r>
    </w:p>
    <w:p w14:paraId="04CFAF77" w14:textId="19467676" w:rsidR="00545C15" w:rsidRPr="00BB3D28" w:rsidRDefault="00545C15" w:rsidP="00BB3D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W przypadku wątpliwości co do zakresu przedmiotu umowy Wykonawca winien zwrócić się do zamawiającego o wyjaśnienie treści zapytania na adres mailowy: </w:t>
      </w:r>
      <w:hyperlink r:id="rId8" w:history="1">
        <w:r w:rsidRPr="00B71FA5">
          <w:rPr>
            <w:rStyle w:val="Hipercze"/>
            <w:rFonts w:ascii="Arial" w:hAnsi="Arial" w:cs="Arial"/>
            <w:sz w:val="24"/>
            <w:szCs w:val="24"/>
          </w:rPr>
          <w:t>natalia.janus@ryczywol.pl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D305446" w14:textId="77777777" w:rsidR="00BB3D28" w:rsidRDefault="00BB3D28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14:paraId="490906A4" w14:textId="7447A09D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7C4A32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Obowiązujące zasady złożenia ofert: </w:t>
      </w:r>
    </w:p>
    <w:p w14:paraId="7A50AF58" w14:textId="2D6E398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>1. Oferta winna być złożona na formularzu ofertowym (stanowiącym załącznik nr 1 niniejszego zapytania</w:t>
      </w:r>
      <w:r w:rsidR="00413D5C">
        <w:rPr>
          <w:rFonts w:ascii="Arial" w:eastAsia="Calibri" w:hAnsi="Arial" w:cs="Arial"/>
          <w:color w:val="000000"/>
          <w:sz w:val="24"/>
          <w:szCs w:val="24"/>
        </w:rPr>
        <w:t xml:space="preserve">), który należy załączyć składając ofertę. </w:t>
      </w:r>
    </w:p>
    <w:p w14:paraId="0463C725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r w:rsidRPr="00700175">
        <w:rPr>
          <w:rFonts w:ascii="Arial" w:eastAsia="Calibri" w:hAnsi="Arial" w:cs="Arial"/>
          <w:b/>
          <w:bCs/>
          <w:color w:val="000000"/>
          <w:sz w:val="24"/>
          <w:szCs w:val="24"/>
        </w:rPr>
        <w:t>Do oferty należy załączyć kosztorys ofertowy.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02DB99CE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3. Cena ofertowa musi zawierać wszystkie koszty związane z realizacją zamówienia. </w:t>
      </w:r>
    </w:p>
    <w:p w14:paraId="3DA832A0" w14:textId="043E1EFF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4. Spośród poprawnie złożonych ofert Zamawiający wybierze ofertę z najniższą ceną, mieszczącą się w kwocie jaką zamierza przeznaczyć na realizację zamówienia. </w:t>
      </w:r>
      <w:r w:rsidR="003759C8">
        <w:rPr>
          <w:rFonts w:ascii="Arial" w:eastAsia="Calibri" w:hAnsi="Arial" w:cs="Arial"/>
          <w:color w:val="000000"/>
          <w:sz w:val="24"/>
          <w:szCs w:val="24"/>
        </w:rPr>
        <w:br/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W przypadku braku wystarczających środków Zamawiający dopuszcza możliwość unieważnienia postępowania. </w:t>
      </w:r>
    </w:p>
    <w:p w14:paraId="05924728" w14:textId="4FCE8402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5. Oferta winna być podpisana przez osobę/y upoważnioną/e do reprezentowania Wykonawcy i składania oświadczeń woli w imieniu Wykonawcy. Jeżeli oferta będzie podpisana przez inną osobę niż wymienioną powyżej, do oferty należy dołączyć prawidłowo podpisane pełnomocnictwo określające jego zakres oraz podpisane przez osobę/y uprawnioną/e do reprezentacji Wykonawcy. </w:t>
      </w:r>
    </w:p>
    <w:p w14:paraId="57C07C08" w14:textId="276E1569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6. Ofertę należy złożyć w terminie do dnia </w:t>
      </w:r>
      <w:r w:rsidR="009F6FA2">
        <w:rPr>
          <w:rFonts w:ascii="Arial" w:eastAsia="Calibri" w:hAnsi="Arial" w:cs="Arial"/>
          <w:color w:val="000000"/>
          <w:sz w:val="24"/>
          <w:szCs w:val="24"/>
        </w:rPr>
        <w:t>7 listopada</w:t>
      </w:r>
      <w:r w:rsidR="003759C8">
        <w:rPr>
          <w:rFonts w:ascii="Arial" w:eastAsia="Calibri" w:hAnsi="Arial" w:cs="Arial"/>
          <w:color w:val="000000"/>
          <w:sz w:val="24"/>
          <w:szCs w:val="24"/>
        </w:rPr>
        <w:t xml:space="preserve"> 2024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 r. do godziny </w:t>
      </w:r>
      <w:r w:rsidR="00650ACE">
        <w:rPr>
          <w:rFonts w:ascii="Arial" w:eastAsia="Calibri" w:hAnsi="Arial" w:cs="Arial"/>
          <w:color w:val="000000"/>
          <w:sz w:val="24"/>
          <w:szCs w:val="24"/>
        </w:rPr>
        <w:t>12.00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759C8">
        <w:rPr>
          <w:rFonts w:ascii="Arial" w:eastAsia="Calibri" w:hAnsi="Arial" w:cs="Arial"/>
          <w:color w:val="000000"/>
          <w:sz w:val="24"/>
          <w:szCs w:val="24"/>
        </w:rPr>
        <w:t>na platformazakupowa.pl</w:t>
      </w:r>
      <w:r w:rsidR="0083757C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0E632915" w14:textId="321C1E6C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7. O wyborze najkorzystniejszej oferty Zamawiający zawiadomi Wykonawców, którzy złożyli oferty za pośrednictwem </w:t>
      </w:r>
      <w:r w:rsidR="0083757C">
        <w:rPr>
          <w:rFonts w:ascii="Arial" w:eastAsia="Calibri" w:hAnsi="Arial" w:cs="Arial"/>
          <w:color w:val="000000"/>
          <w:sz w:val="24"/>
          <w:szCs w:val="24"/>
        </w:rPr>
        <w:t>platformy zakupowej</w:t>
      </w: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0D2BCCDE" w14:textId="77777777" w:rsidR="00115997" w:rsidRPr="007C4A32" w:rsidRDefault="00115997" w:rsidP="007C4A32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</w:p>
    <w:p w14:paraId="645F2A00" w14:textId="2825F2CF" w:rsidR="00115997" w:rsidRPr="007C4A32" w:rsidRDefault="007C4A32" w:rsidP="007C4A32">
      <w:pPr>
        <w:overflowPunct/>
        <w:spacing w:line="360" w:lineRule="auto"/>
        <w:jc w:val="right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>Wójt</w:t>
      </w:r>
      <w:r w:rsidR="00115997" w:rsidRPr="007C4A32">
        <w:rPr>
          <w:rFonts w:ascii="Arial" w:eastAsia="Calibri" w:hAnsi="Arial" w:cs="Arial"/>
          <w:color w:val="000000"/>
          <w:sz w:val="24"/>
          <w:szCs w:val="24"/>
        </w:rPr>
        <w:t xml:space="preserve"> Gminy Ryczywół </w:t>
      </w:r>
    </w:p>
    <w:p w14:paraId="1AFD7AFE" w14:textId="06279234" w:rsidR="00D24086" w:rsidRPr="00107966" w:rsidRDefault="00115997" w:rsidP="00107966">
      <w:pPr>
        <w:overflowPunct/>
        <w:spacing w:line="360" w:lineRule="auto"/>
        <w:jc w:val="right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 w:rsidRPr="007C4A32">
        <w:rPr>
          <w:rFonts w:ascii="Arial" w:eastAsia="Calibri" w:hAnsi="Arial" w:cs="Arial"/>
          <w:color w:val="000000"/>
          <w:sz w:val="24"/>
          <w:szCs w:val="24"/>
        </w:rPr>
        <w:t xml:space="preserve">/-/ </w:t>
      </w:r>
      <w:r w:rsidR="003759C8">
        <w:rPr>
          <w:rFonts w:ascii="Arial" w:eastAsia="Calibri" w:hAnsi="Arial" w:cs="Arial"/>
          <w:color w:val="000000"/>
          <w:sz w:val="24"/>
          <w:szCs w:val="24"/>
        </w:rPr>
        <w:t xml:space="preserve">Roman </w:t>
      </w:r>
      <w:proofErr w:type="spellStart"/>
      <w:r w:rsidR="003759C8">
        <w:rPr>
          <w:rFonts w:ascii="Arial" w:eastAsia="Calibri" w:hAnsi="Arial" w:cs="Arial"/>
          <w:color w:val="000000"/>
          <w:sz w:val="24"/>
          <w:szCs w:val="24"/>
        </w:rPr>
        <w:t>Trzęsimiec</w:t>
      </w:r>
      <w:r w:rsidR="00107966">
        <w:rPr>
          <w:rFonts w:ascii="Arial" w:eastAsia="Calibri" w:hAnsi="Arial" w:cs="Arial"/>
          <w:color w:val="000000"/>
          <w:sz w:val="24"/>
          <w:szCs w:val="24"/>
        </w:rPr>
        <w:t>h</w:t>
      </w:r>
      <w:proofErr w:type="spellEnd"/>
    </w:p>
    <w:p w14:paraId="3BCDDB01" w14:textId="77777777" w:rsidR="00107966" w:rsidRDefault="00107966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  <w:u w:val="single"/>
        </w:rPr>
      </w:pPr>
    </w:p>
    <w:p w14:paraId="76DD4BFA" w14:textId="77777777" w:rsidR="00BB3D28" w:rsidRDefault="00BB3D28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  <w:u w:val="single"/>
        </w:rPr>
      </w:pPr>
    </w:p>
    <w:p w14:paraId="213A8C61" w14:textId="77777777" w:rsidR="00BB3D28" w:rsidRDefault="00BB3D28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  <w:u w:val="single"/>
        </w:rPr>
      </w:pPr>
    </w:p>
    <w:p w14:paraId="268FE551" w14:textId="77777777" w:rsidR="00BB3D28" w:rsidRDefault="00BB3D28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  <w:u w:val="single"/>
        </w:rPr>
      </w:pPr>
    </w:p>
    <w:p w14:paraId="0882B3F6" w14:textId="0D418B76" w:rsidR="00115997" w:rsidRPr="00107966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  <w:u w:val="single"/>
        </w:rPr>
      </w:pPr>
      <w:r w:rsidRPr="00107966">
        <w:rPr>
          <w:rFonts w:ascii="Arial" w:eastAsia="Calibri" w:hAnsi="Arial" w:cs="Arial"/>
          <w:color w:val="000000"/>
          <w:sz w:val="18"/>
          <w:szCs w:val="18"/>
          <w:u w:val="single"/>
        </w:rPr>
        <w:t xml:space="preserve">Załączniki: </w:t>
      </w:r>
    </w:p>
    <w:p w14:paraId="193EAC73" w14:textId="77777777" w:rsidR="00115997" w:rsidRPr="00107966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07966">
        <w:rPr>
          <w:rFonts w:ascii="Arial" w:eastAsia="Calibri" w:hAnsi="Arial" w:cs="Arial"/>
          <w:color w:val="000000"/>
          <w:sz w:val="18"/>
          <w:szCs w:val="18"/>
        </w:rPr>
        <w:t xml:space="preserve">1. Formularz ofertowy. </w:t>
      </w:r>
    </w:p>
    <w:p w14:paraId="146A8794" w14:textId="77777777" w:rsidR="00115997" w:rsidRPr="00107966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07966">
        <w:rPr>
          <w:rFonts w:ascii="Arial" w:eastAsia="Calibri" w:hAnsi="Arial" w:cs="Arial"/>
          <w:color w:val="000000"/>
          <w:sz w:val="18"/>
          <w:szCs w:val="18"/>
        </w:rPr>
        <w:t xml:space="preserve">2. Wzór umowy wraz z klauzulą informacyjną do umowy. </w:t>
      </w:r>
    </w:p>
    <w:p w14:paraId="55DFFD66" w14:textId="532E5493" w:rsidR="00115997" w:rsidRPr="00107966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07966">
        <w:rPr>
          <w:rFonts w:ascii="Arial" w:eastAsia="Calibri" w:hAnsi="Arial" w:cs="Arial"/>
          <w:color w:val="000000"/>
          <w:sz w:val="18"/>
          <w:szCs w:val="18"/>
        </w:rPr>
        <w:t xml:space="preserve">3. </w:t>
      </w:r>
      <w:r w:rsidR="0083757C" w:rsidRPr="00107966">
        <w:rPr>
          <w:rFonts w:ascii="Arial" w:eastAsia="Calibri" w:hAnsi="Arial" w:cs="Arial"/>
          <w:color w:val="000000"/>
          <w:sz w:val="18"/>
          <w:szCs w:val="18"/>
        </w:rPr>
        <w:t>Dokumentacja rozbiórki.</w:t>
      </w:r>
    </w:p>
    <w:p w14:paraId="7BF77FA2" w14:textId="77777777" w:rsidR="002639DF" w:rsidRPr="00107966" w:rsidRDefault="002639DF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14D8884" w14:textId="77777777" w:rsidR="00115997" w:rsidRPr="00107966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  <w:u w:val="single"/>
        </w:rPr>
      </w:pPr>
      <w:r w:rsidRPr="00107966">
        <w:rPr>
          <w:rFonts w:ascii="Arial" w:eastAsia="Calibri" w:hAnsi="Arial" w:cs="Arial"/>
          <w:color w:val="000000"/>
          <w:sz w:val="18"/>
          <w:szCs w:val="18"/>
          <w:u w:val="single"/>
        </w:rPr>
        <w:t xml:space="preserve">Sporządziła: </w:t>
      </w:r>
    </w:p>
    <w:p w14:paraId="067B0740" w14:textId="5734547F" w:rsidR="00115997" w:rsidRPr="00107966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07966">
        <w:rPr>
          <w:rFonts w:ascii="Arial" w:eastAsia="Calibri" w:hAnsi="Arial" w:cs="Arial"/>
          <w:color w:val="000000"/>
          <w:sz w:val="18"/>
          <w:szCs w:val="18"/>
        </w:rPr>
        <w:t xml:space="preserve">Natalia Janus </w:t>
      </w:r>
    </w:p>
    <w:p w14:paraId="0D9A5D70" w14:textId="3578A259" w:rsidR="002B636E" w:rsidRPr="00107966" w:rsidRDefault="002B636E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07966">
        <w:rPr>
          <w:rFonts w:ascii="Arial" w:eastAsia="Calibri" w:hAnsi="Arial" w:cs="Arial"/>
          <w:color w:val="000000"/>
          <w:sz w:val="18"/>
          <w:szCs w:val="18"/>
        </w:rPr>
        <w:t>Kierownik Referatu Inwestycji i Rozwoju</w:t>
      </w:r>
    </w:p>
    <w:p w14:paraId="38D1C6D1" w14:textId="77777777" w:rsidR="00115997" w:rsidRPr="00107966" w:rsidRDefault="00115997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07966">
        <w:rPr>
          <w:rFonts w:ascii="Arial" w:eastAsia="Calibri" w:hAnsi="Arial" w:cs="Arial"/>
          <w:color w:val="000000"/>
          <w:sz w:val="18"/>
          <w:szCs w:val="18"/>
        </w:rPr>
        <w:t xml:space="preserve">Tel. (67) 28 37 002 wew. 20 </w:t>
      </w:r>
    </w:p>
    <w:p w14:paraId="318FDF51" w14:textId="393B9913" w:rsidR="00C96045" w:rsidRPr="00107966" w:rsidRDefault="00994308" w:rsidP="007C4A32">
      <w:pPr>
        <w:suppressAutoHyphens/>
        <w:spacing w:line="360" w:lineRule="auto"/>
        <w:contextualSpacing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hyperlink r:id="rId9" w:history="1">
        <w:r w:rsidRPr="00107966">
          <w:rPr>
            <w:rStyle w:val="Hipercze"/>
            <w:rFonts w:ascii="Arial" w:eastAsia="Calibri" w:hAnsi="Arial" w:cs="Arial"/>
            <w:sz w:val="18"/>
            <w:szCs w:val="18"/>
          </w:rPr>
          <w:t>natalia.janus@ryczywol.pl</w:t>
        </w:r>
      </w:hyperlink>
      <w:r w:rsidRPr="00107966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sectPr w:rsidR="00C96045" w:rsidRPr="00107966" w:rsidSect="005B49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9CD80" w14:textId="77777777" w:rsidR="00FD319C" w:rsidRDefault="00FD319C" w:rsidP="009D0D8A">
      <w:r>
        <w:separator/>
      </w:r>
    </w:p>
  </w:endnote>
  <w:endnote w:type="continuationSeparator" w:id="0">
    <w:p w14:paraId="57D322F4" w14:textId="77777777" w:rsidR="00FD319C" w:rsidRDefault="00FD319C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B645" w14:textId="77777777" w:rsidR="00EE509B" w:rsidRDefault="00EE50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250A" w14:textId="77777777" w:rsidR="00EE509B" w:rsidRDefault="00EE50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6D712" w14:textId="77777777" w:rsidR="00EE509B" w:rsidRDefault="00EE5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93015" w14:textId="77777777" w:rsidR="00FD319C" w:rsidRDefault="00FD319C" w:rsidP="009D0D8A">
      <w:r>
        <w:separator/>
      </w:r>
    </w:p>
  </w:footnote>
  <w:footnote w:type="continuationSeparator" w:id="0">
    <w:p w14:paraId="3F1DCA56" w14:textId="77777777" w:rsidR="00FD319C" w:rsidRDefault="00FD319C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1DF96" w14:textId="77777777" w:rsidR="00EE509B" w:rsidRDefault="00EE50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B966A" w14:textId="77777777" w:rsidR="00EE509B" w:rsidRDefault="00EE50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71F9" w14:textId="7814CFFB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4BC945AF" w14:textId="77777777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03831774" w14:textId="39A7DEA2" w:rsidR="002132B1" w:rsidRDefault="002132B1" w:rsidP="00AB3C3E">
    <w:pPr>
      <w:pStyle w:val="Nagwek"/>
      <w:tabs>
        <w:tab w:val="clear" w:pos="9072"/>
        <w:tab w:val="right" w:pos="9781"/>
      </w:tabs>
      <w:ind w:right="-597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6DB899F" wp14:editId="0DC95619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11" name="Obraz 11" descr="rysunek zawiera herb Gminy Ryczywół- czarny wół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rysunek zawiera herb Gminy Ryczywół- czarny wół na czerwonym tl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7277E8D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212ED705" w14:textId="77777777" w:rsidR="002132B1" w:rsidRDefault="002132B1" w:rsidP="002132B1">
    <w:pPr>
      <w:pStyle w:val="Nagwek"/>
      <w:jc w:val="center"/>
    </w:pPr>
  </w:p>
  <w:p w14:paraId="1CFB8E98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799A2466" w14:textId="77777777" w:rsidR="002132B1" w:rsidRPr="00C52B29" w:rsidRDefault="004E2EF4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46C495A" wp14:editId="0946E98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C5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j3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8V0ns6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9734C53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92DCA"/>
    <w:multiLevelType w:val="multilevel"/>
    <w:tmpl w:val="D4B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50DF5"/>
    <w:multiLevelType w:val="hybridMultilevel"/>
    <w:tmpl w:val="43A69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6C2"/>
    <w:multiLevelType w:val="hybridMultilevel"/>
    <w:tmpl w:val="158C1286"/>
    <w:lvl w:ilvl="0" w:tplc="35C40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DC2"/>
    <w:multiLevelType w:val="multilevel"/>
    <w:tmpl w:val="8804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F77DF"/>
    <w:multiLevelType w:val="multilevel"/>
    <w:tmpl w:val="FAD0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829A6"/>
    <w:multiLevelType w:val="hybridMultilevel"/>
    <w:tmpl w:val="777E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053D"/>
    <w:multiLevelType w:val="multilevel"/>
    <w:tmpl w:val="515A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7312D"/>
    <w:multiLevelType w:val="hybridMultilevel"/>
    <w:tmpl w:val="906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0360B5"/>
    <w:multiLevelType w:val="hybridMultilevel"/>
    <w:tmpl w:val="70CA8A44"/>
    <w:lvl w:ilvl="0" w:tplc="FC980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DF0B87"/>
    <w:multiLevelType w:val="hybridMultilevel"/>
    <w:tmpl w:val="E216E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C1D97"/>
    <w:multiLevelType w:val="hybridMultilevel"/>
    <w:tmpl w:val="2132DC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33210">
    <w:abstractNumId w:val="0"/>
  </w:num>
  <w:num w:numId="2" w16cid:durableId="1518889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887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6308397">
    <w:abstractNumId w:val="9"/>
  </w:num>
  <w:num w:numId="5" w16cid:durableId="1922137554">
    <w:abstractNumId w:val="10"/>
  </w:num>
  <w:num w:numId="6" w16cid:durableId="1454400303">
    <w:abstractNumId w:val="11"/>
  </w:num>
  <w:num w:numId="7" w16cid:durableId="1618373714">
    <w:abstractNumId w:val="3"/>
  </w:num>
  <w:num w:numId="8" w16cid:durableId="68236709">
    <w:abstractNumId w:val="1"/>
  </w:num>
  <w:num w:numId="9" w16cid:durableId="1206794668">
    <w:abstractNumId w:val="12"/>
  </w:num>
  <w:num w:numId="10" w16cid:durableId="135296498">
    <w:abstractNumId w:val="14"/>
  </w:num>
  <w:num w:numId="11" w16cid:durableId="11747582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3260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8602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173524">
    <w:abstractNumId w:val="2"/>
  </w:num>
  <w:num w:numId="15" w16cid:durableId="1620993850">
    <w:abstractNumId w:val="7"/>
  </w:num>
  <w:num w:numId="16" w16cid:durableId="729811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11109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131CC"/>
    <w:rsid w:val="00022AFB"/>
    <w:rsid w:val="00031CDE"/>
    <w:rsid w:val="00051F71"/>
    <w:rsid w:val="0005459A"/>
    <w:rsid w:val="000551F9"/>
    <w:rsid w:val="00073475"/>
    <w:rsid w:val="00075A5B"/>
    <w:rsid w:val="000854FB"/>
    <w:rsid w:val="000A65D4"/>
    <w:rsid w:val="000B46E4"/>
    <w:rsid w:val="000D410D"/>
    <w:rsid w:val="000D7F31"/>
    <w:rsid w:val="000E7526"/>
    <w:rsid w:val="000F048A"/>
    <w:rsid w:val="00107966"/>
    <w:rsid w:val="00112AD8"/>
    <w:rsid w:val="00115997"/>
    <w:rsid w:val="001202ED"/>
    <w:rsid w:val="0012421E"/>
    <w:rsid w:val="001264CB"/>
    <w:rsid w:val="00132AC7"/>
    <w:rsid w:val="00137715"/>
    <w:rsid w:val="001620E0"/>
    <w:rsid w:val="00173417"/>
    <w:rsid w:val="0017799F"/>
    <w:rsid w:val="001853F4"/>
    <w:rsid w:val="00195E69"/>
    <w:rsid w:val="001B23E4"/>
    <w:rsid w:val="001B2644"/>
    <w:rsid w:val="001C736D"/>
    <w:rsid w:val="001E5D9C"/>
    <w:rsid w:val="001E699C"/>
    <w:rsid w:val="002016DA"/>
    <w:rsid w:val="00205754"/>
    <w:rsid w:val="00211535"/>
    <w:rsid w:val="002132B1"/>
    <w:rsid w:val="00216004"/>
    <w:rsid w:val="002269C6"/>
    <w:rsid w:val="00245853"/>
    <w:rsid w:val="002639DF"/>
    <w:rsid w:val="002835F2"/>
    <w:rsid w:val="002B3F18"/>
    <w:rsid w:val="002B636E"/>
    <w:rsid w:val="002B7BE1"/>
    <w:rsid w:val="002E3DAC"/>
    <w:rsid w:val="002E6AAD"/>
    <w:rsid w:val="002E7CB3"/>
    <w:rsid w:val="00301A84"/>
    <w:rsid w:val="003026B1"/>
    <w:rsid w:val="003450D0"/>
    <w:rsid w:val="00353175"/>
    <w:rsid w:val="00363BEA"/>
    <w:rsid w:val="003759C8"/>
    <w:rsid w:val="003A52FD"/>
    <w:rsid w:val="003D7D41"/>
    <w:rsid w:val="003E0FC4"/>
    <w:rsid w:val="003E4C12"/>
    <w:rsid w:val="003E6A99"/>
    <w:rsid w:val="003F64EF"/>
    <w:rsid w:val="00410945"/>
    <w:rsid w:val="00413D5C"/>
    <w:rsid w:val="00423893"/>
    <w:rsid w:val="0045774F"/>
    <w:rsid w:val="00467DAD"/>
    <w:rsid w:val="004773EA"/>
    <w:rsid w:val="004A0A22"/>
    <w:rsid w:val="004A6312"/>
    <w:rsid w:val="004C2E0E"/>
    <w:rsid w:val="004E2EF4"/>
    <w:rsid w:val="004E3CA8"/>
    <w:rsid w:val="004F446C"/>
    <w:rsid w:val="00502A6F"/>
    <w:rsid w:val="00541210"/>
    <w:rsid w:val="00545C15"/>
    <w:rsid w:val="005619A8"/>
    <w:rsid w:val="00561A82"/>
    <w:rsid w:val="00574B2C"/>
    <w:rsid w:val="0059157F"/>
    <w:rsid w:val="005B4950"/>
    <w:rsid w:val="005E0A50"/>
    <w:rsid w:val="005E0B35"/>
    <w:rsid w:val="005E3DF2"/>
    <w:rsid w:val="00605A21"/>
    <w:rsid w:val="0062457B"/>
    <w:rsid w:val="00625651"/>
    <w:rsid w:val="0062789A"/>
    <w:rsid w:val="00631B36"/>
    <w:rsid w:val="00642B63"/>
    <w:rsid w:val="00644957"/>
    <w:rsid w:val="00650843"/>
    <w:rsid w:val="00650ACE"/>
    <w:rsid w:val="00652247"/>
    <w:rsid w:val="0065280F"/>
    <w:rsid w:val="00662354"/>
    <w:rsid w:val="00683346"/>
    <w:rsid w:val="00690375"/>
    <w:rsid w:val="00694E6A"/>
    <w:rsid w:val="006A57D4"/>
    <w:rsid w:val="006C2940"/>
    <w:rsid w:val="006D34BD"/>
    <w:rsid w:val="006D4602"/>
    <w:rsid w:val="00700175"/>
    <w:rsid w:val="007070D7"/>
    <w:rsid w:val="0071034A"/>
    <w:rsid w:val="0072116D"/>
    <w:rsid w:val="007311BF"/>
    <w:rsid w:val="00742AFE"/>
    <w:rsid w:val="0077392A"/>
    <w:rsid w:val="00797957"/>
    <w:rsid w:val="007A3485"/>
    <w:rsid w:val="007B1BBC"/>
    <w:rsid w:val="007C4A32"/>
    <w:rsid w:val="0080564C"/>
    <w:rsid w:val="0083757C"/>
    <w:rsid w:val="008741E2"/>
    <w:rsid w:val="00881FB2"/>
    <w:rsid w:val="008827A6"/>
    <w:rsid w:val="00883EB0"/>
    <w:rsid w:val="008B2D66"/>
    <w:rsid w:val="008B5558"/>
    <w:rsid w:val="008D42E7"/>
    <w:rsid w:val="008D59D2"/>
    <w:rsid w:val="008F0DF9"/>
    <w:rsid w:val="008F323D"/>
    <w:rsid w:val="00903E5A"/>
    <w:rsid w:val="00910402"/>
    <w:rsid w:val="00932758"/>
    <w:rsid w:val="009722D0"/>
    <w:rsid w:val="00973D20"/>
    <w:rsid w:val="0099178A"/>
    <w:rsid w:val="00994308"/>
    <w:rsid w:val="009B4138"/>
    <w:rsid w:val="009B66EC"/>
    <w:rsid w:val="009B7A0D"/>
    <w:rsid w:val="009D0D8A"/>
    <w:rsid w:val="009E5FDA"/>
    <w:rsid w:val="009F6FA2"/>
    <w:rsid w:val="00A10B8A"/>
    <w:rsid w:val="00A1567F"/>
    <w:rsid w:val="00A41ECA"/>
    <w:rsid w:val="00A57990"/>
    <w:rsid w:val="00A60CDD"/>
    <w:rsid w:val="00A90634"/>
    <w:rsid w:val="00A92DB3"/>
    <w:rsid w:val="00AA4507"/>
    <w:rsid w:val="00AB3C3E"/>
    <w:rsid w:val="00AC127C"/>
    <w:rsid w:val="00AC4706"/>
    <w:rsid w:val="00AD02A5"/>
    <w:rsid w:val="00AD767C"/>
    <w:rsid w:val="00AE46A6"/>
    <w:rsid w:val="00B020C0"/>
    <w:rsid w:val="00B05E03"/>
    <w:rsid w:val="00B528B4"/>
    <w:rsid w:val="00B5486F"/>
    <w:rsid w:val="00B63F9C"/>
    <w:rsid w:val="00B67C9F"/>
    <w:rsid w:val="00B737DB"/>
    <w:rsid w:val="00B744AC"/>
    <w:rsid w:val="00BB3D28"/>
    <w:rsid w:val="00BD43C0"/>
    <w:rsid w:val="00BE11F4"/>
    <w:rsid w:val="00BE1862"/>
    <w:rsid w:val="00C22BF7"/>
    <w:rsid w:val="00C339B4"/>
    <w:rsid w:val="00C40257"/>
    <w:rsid w:val="00C40F25"/>
    <w:rsid w:val="00C4540F"/>
    <w:rsid w:val="00C50E5F"/>
    <w:rsid w:val="00C52B29"/>
    <w:rsid w:val="00C96045"/>
    <w:rsid w:val="00CB4B2F"/>
    <w:rsid w:val="00CD1BEF"/>
    <w:rsid w:val="00CD5001"/>
    <w:rsid w:val="00D20818"/>
    <w:rsid w:val="00D24086"/>
    <w:rsid w:val="00D33128"/>
    <w:rsid w:val="00D44155"/>
    <w:rsid w:val="00D56C29"/>
    <w:rsid w:val="00D57752"/>
    <w:rsid w:val="00D834E0"/>
    <w:rsid w:val="00D85A52"/>
    <w:rsid w:val="00DB5D9E"/>
    <w:rsid w:val="00DD2939"/>
    <w:rsid w:val="00DE31E2"/>
    <w:rsid w:val="00DF5B85"/>
    <w:rsid w:val="00E144B1"/>
    <w:rsid w:val="00E17014"/>
    <w:rsid w:val="00E20311"/>
    <w:rsid w:val="00E72550"/>
    <w:rsid w:val="00E825B9"/>
    <w:rsid w:val="00EB01C5"/>
    <w:rsid w:val="00EC17CF"/>
    <w:rsid w:val="00ED5F43"/>
    <w:rsid w:val="00EE509B"/>
    <w:rsid w:val="00F00E22"/>
    <w:rsid w:val="00F0250F"/>
    <w:rsid w:val="00F14FD8"/>
    <w:rsid w:val="00F537D2"/>
    <w:rsid w:val="00F55531"/>
    <w:rsid w:val="00F6507D"/>
    <w:rsid w:val="00F653FB"/>
    <w:rsid w:val="00F718A5"/>
    <w:rsid w:val="00F7638A"/>
    <w:rsid w:val="00F95EAB"/>
    <w:rsid w:val="00FA3883"/>
    <w:rsid w:val="00FB4417"/>
    <w:rsid w:val="00FB4537"/>
    <w:rsid w:val="00FD02C5"/>
    <w:rsid w:val="00FD2EBC"/>
    <w:rsid w:val="00FD319C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69FE"/>
  <w15:docId w15:val="{130174B0-5AA3-49ED-9121-FD85C24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ny"/>
    <w:rsid w:val="00AB3C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045"/>
    <w:rPr>
      <w:color w:val="605E5C"/>
      <w:shd w:val="clear" w:color="auto" w:fill="E1DFDD"/>
    </w:rPr>
  </w:style>
  <w:style w:type="paragraph" w:customStyle="1" w:styleId="Default">
    <w:name w:val="Default"/>
    <w:rsid w:val="00B744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D46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a.janus@ryczywol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A514-E0AC-45A1-A0E3-FA7779A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3363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26</cp:revision>
  <cp:lastPrinted>2024-10-25T05:54:00Z</cp:lastPrinted>
  <dcterms:created xsi:type="dcterms:W3CDTF">2021-08-20T09:43:00Z</dcterms:created>
  <dcterms:modified xsi:type="dcterms:W3CDTF">2024-10-31T07:22:00Z</dcterms:modified>
</cp:coreProperties>
</file>