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8673A" w14:textId="48B8C437" w:rsidR="00706E2B" w:rsidRDefault="00706E2B" w:rsidP="002255F0">
      <w:pPr>
        <w:pStyle w:val="NormalnyWeb"/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>Wrocław, 16.04.2021</w:t>
      </w:r>
    </w:p>
    <w:p w14:paraId="4637E0A2" w14:textId="77777777" w:rsidR="00706E2B" w:rsidRDefault="00706E2B" w:rsidP="002255F0">
      <w:pPr>
        <w:pStyle w:val="NormalnyWeb"/>
        <w:ind w:left="-142"/>
        <w:jc w:val="center"/>
      </w:pPr>
      <w:r>
        <w:rPr>
          <w:rStyle w:val="Pogrubienie"/>
          <w:sz w:val="22"/>
          <w:szCs w:val="22"/>
        </w:rPr>
        <w:t>WYJAŚNIENIA ISTOTNYCH WARUNKÓW ZAMÓWIENIA</w:t>
      </w:r>
    </w:p>
    <w:p w14:paraId="7CB41731" w14:textId="77777777" w:rsidR="00706E2B" w:rsidRDefault="00706E2B" w:rsidP="002255F0">
      <w:pPr>
        <w:pStyle w:val="Normalny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 dotyczy postępowania na dostawę</w:t>
      </w:r>
    </w:p>
    <w:p w14:paraId="23EAC031" w14:textId="77777777" w:rsidR="00706E2B" w:rsidRDefault="00706E2B" w:rsidP="002255F0">
      <w:pPr>
        <w:pStyle w:val="NormalnyWeb"/>
        <w:spacing w:before="0" w:beforeAutospacing="0" w:after="0" w:afterAutospacing="0"/>
        <w:ind w:left="-142"/>
        <w:jc w:val="both"/>
        <w:rPr>
          <w:sz w:val="22"/>
          <w:szCs w:val="22"/>
        </w:rPr>
      </w:pPr>
    </w:p>
    <w:p w14:paraId="13934E1E" w14:textId="2A3199B9" w:rsidR="00706E2B" w:rsidRDefault="00706E2B" w:rsidP="002255F0">
      <w:pPr>
        <w:pStyle w:val="NormalnyWeb"/>
        <w:spacing w:before="0" w:beforeAutospacing="0" w:after="0" w:afterAutospacing="0"/>
        <w:ind w:left="-142"/>
        <w:jc w:val="center"/>
        <w:rPr>
          <w:b/>
          <w:bCs/>
          <w:sz w:val="22"/>
          <w:szCs w:val="22"/>
        </w:rPr>
      </w:pPr>
      <w:r w:rsidRPr="00706E2B">
        <w:rPr>
          <w:b/>
          <w:bCs/>
          <w:sz w:val="22"/>
          <w:szCs w:val="22"/>
        </w:rPr>
        <w:t>Dostawa sprzętu okulistycznego wg 4 pakietów (ID 445791)</w:t>
      </w:r>
    </w:p>
    <w:p w14:paraId="4BE31FE1" w14:textId="77777777" w:rsidR="00706E2B" w:rsidRDefault="00706E2B" w:rsidP="002255F0">
      <w:pPr>
        <w:pStyle w:val="NormalnyWeb"/>
        <w:spacing w:before="0" w:beforeAutospacing="0" w:after="0" w:afterAutospacing="0"/>
        <w:ind w:left="-142"/>
        <w:jc w:val="center"/>
        <w:rPr>
          <w:b/>
          <w:sz w:val="22"/>
          <w:szCs w:val="22"/>
        </w:rPr>
      </w:pPr>
    </w:p>
    <w:p w14:paraId="2E2C1033" w14:textId="77777777" w:rsidR="00706E2B" w:rsidRDefault="00706E2B" w:rsidP="002255F0">
      <w:pPr>
        <w:pStyle w:val="Normalny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Zamawiający 4 Wojskowy Szpital Kliniczny z Polikliniką SP ZOZ we Wrocławiu informuje, że wpłynęły zapytania o udzielenie wyjaśnień  w ww. postępowaniu:</w:t>
      </w:r>
    </w:p>
    <w:p w14:paraId="5928CA91" w14:textId="6F762373" w:rsidR="009F12F5" w:rsidRDefault="006C2FAD" w:rsidP="002255F0">
      <w:pPr>
        <w:ind w:left="-142"/>
        <w:rPr>
          <w:rFonts w:asciiTheme="majorHAnsi" w:hAnsiTheme="majorHAnsi" w:cstheme="majorHAnsi"/>
          <w:sz w:val="22"/>
          <w:szCs w:val="22"/>
          <w:lang w:val="pl-PL"/>
        </w:rPr>
      </w:pPr>
      <w:r w:rsidRPr="00A646C8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A646C8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A646C8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A646C8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A646C8">
        <w:rPr>
          <w:rFonts w:asciiTheme="majorHAnsi" w:hAnsiTheme="majorHAnsi" w:cstheme="majorHAnsi"/>
          <w:sz w:val="22"/>
          <w:szCs w:val="22"/>
          <w:lang w:val="pl-PL"/>
        </w:rPr>
        <w:tab/>
      </w:r>
    </w:p>
    <w:p w14:paraId="58AB042D" w14:textId="73B9CFE7" w:rsidR="00A646C8" w:rsidRDefault="00A646C8" w:rsidP="002255F0">
      <w:pPr>
        <w:ind w:left="-142"/>
        <w:rPr>
          <w:rFonts w:asciiTheme="majorHAnsi" w:hAnsiTheme="majorHAnsi" w:cstheme="majorHAnsi"/>
          <w:b/>
          <w:sz w:val="22"/>
          <w:szCs w:val="22"/>
          <w:u w:val="single"/>
          <w:lang w:val="pl-PL"/>
        </w:rPr>
      </w:pPr>
      <w:r w:rsidRPr="00A646C8">
        <w:rPr>
          <w:rFonts w:asciiTheme="majorHAnsi" w:hAnsiTheme="majorHAnsi" w:cstheme="majorHAnsi"/>
          <w:b/>
          <w:sz w:val="22"/>
          <w:szCs w:val="22"/>
          <w:u w:val="single"/>
          <w:lang w:val="pl-PL"/>
        </w:rPr>
        <w:t>Pytanie do pakietu nr 3 Tonometr w wyposażeniem</w:t>
      </w:r>
    </w:p>
    <w:p w14:paraId="57D81F55" w14:textId="2667BD9A" w:rsidR="00A646C8" w:rsidRDefault="00A646C8" w:rsidP="002255F0">
      <w:pPr>
        <w:ind w:left="-142"/>
        <w:rPr>
          <w:rFonts w:asciiTheme="majorHAnsi" w:hAnsiTheme="majorHAnsi" w:cstheme="majorHAnsi"/>
          <w:sz w:val="22"/>
          <w:szCs w:val="22"/>
          <w:lang w:val="pl-PL"/>
        </w:rPr>
      </w:pPr>
      <w:r w:rsidRPr="00A646C8">
        <w:rPr>
          <w:rFonts w:asciiTheme="majorHAnsi" w:hAnsiTheme="majorHAnsi" w:cstheme="majorHAnsi"/>
          <w:sz w:val="22"/>
          <w:szCs w:val="22"/>
          <w:lang w:val="pl-PL"/>
        </w:rPr>
        <w:t xml:space="preserve">Czy Zamawiający dopuści tonometr o podanych </w:t>
      </w:r>
      <w:r w:rsidR="00F43BC5" w:rsidRPr="00A646C8">
        <w:rPr>
          <w:rFonts w:asciiTheme="majorHAnsi" w:hAnsiTheme="majorHAnsi" w:cstheme="majorHAnsi"/>
          <w:sz w:val="22"/>
          <w:szCs w:val="22"/>
          <w:lang w:val="pl-PL"/>
        </w:rPr>
        <w:t>parametrach</w:t>
      </w:r>
      <w:r w:rsidR="008648D8">
        <w:rPr>
          <w:rFonts w:asciiTheme="majorHAnsi" w:hAnsiTheme="majorHAnsi" w:cstheme="majorHAnsi"/>
          <w:sz w:val="22"/>
          <w:szCs w:val="22"/>
          <w:lang w:val="pl-PL"/>
        </w:rPr>
        <w:t xml:space="preserve"> technicznych</w:t>
      </w:r>
      <w:r w:rsidRPr="00A646C8">
        <w:rPr>
          <w:rFonts w:asciiTheme="majorHAnsi" w:hAnsiTheme="majorHAnsi" w:cstheme="majorHAnsi"/>
          <w:sz w:val="22"/>
          <w:szCs w:val="22"/>
          <w:lang w:val="pl-PL"/>
        </w:rPr>
        <w:t>?</w:t>
      </w:r>
    </w:p>
    <w:p w14:paraId="05EA9DA3" w14:textId="14AE2739" w:rsidR="008648D8" w:rsidRDefault="008648D8" w:rsidP="002255F0">
      <w:pPr>
        <w:ind w:left="-142"/>
        <w:rPr>
          <w:rFonts w:asciiTheme="majorHAnsi" w:hAnsiTheme="majorHAnsi" w:cstheme="majorHAnsi"/>
          <w:sz w:val="22"/>
          <w:szCs w:val="22"/>
          <w:lang w:val="pl-PL"/>
        </w:rPr>
      </w:pPr>
    </w:p>
    <w:p w14:paraId="3EE78BF3" w14:textId="7DC49508" w:rsidR="008648D8" w:rsidRDefault="008648D8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  <w:r w:rsidRPr="00E42A59">
        <w:rPr>
          <w:rFonts w:asciiTheme="majorHAnsi" w:hAnsiTheme="majorHAnsi" w:cstheme="majorHAnsi"/>
          <w:sz w:val="22"/>
          <w:szCs w:val="22"/>
        </w:rPr>
        <w:t xml:space="preserve">Lp. 1. </w:t>
      </w:r>
      <w:r w:rsidR="00256878" w:rsidRPr="00E42A59">
        <w:rPr>
          <w:rFonts w:asciiTheme="majorHAnsi" w:eastAsia="Arial" w:hAnsiTheme="majorHAnsi" w:cstheme="majorHAnsi"/>
          <w:sz w:val="22"/>
          <w:szCs w:val="22"/>
        </w:rPr>
        <w:t xml:space="preserve">Pomiar obuoczny </w:t>
      </w:r>
      <w:r w:rsidR="000971A6">
        <w:rPr>
          <w:rFonts w:asciiTheme="majorHAnsi" w:eastAsia="Arial" w:hAnsiTheme="majorHAnsi" w:cstheme="majorHAnsi"/>
          <w:sz w:val="22"/>
          <w:szCs w:val="22"/>
        </w:rPr>
        <w:t>poprzez naciśnięcie spustu joysticka</w:t>
      </w:r>
      <w:r w:rsidR="006A0BB3">
        <w:rPr>
          <w:rFonts w:asciiTheme="majorHAnsi" w:eastAsia="Arial" w:hAnsiTheme="majorHAnsi" w:cstheme="majorHAnsi"/>
          <w:sz w:val="22"/>
          <w:szCs w:val="22"/>
        </w:rPr>
        <w:t>.</w:t>
      </w:r>
    </w:p>
    <w:p w14:paraId="7A658573" w14:textId="77777777" w:rsidR="002255F0" w:rsidRDefault="002255F0" w:rsidP="002255F0">
      <w:pPr>
        <w:ind w:left="-142"/>
        <w:rPr>
          <w:rFonts w:ascii="Times New Roman" w:hAnsi="Times New Roman" w:cs="Times New Roman"/>
          <w:b/>
          <w:color w:val="31849B" w:themeColor="accent5" w:themeShade="BF"/>
        </w:rPr>
      </w:pPr>
      <w:r>
        <w:rPr>
          <w:rFonts w:ascii="Times New Roman" w:hAnsi="Times New Roman" w:cs="Times New Roman"/>
          <w:b/>
          <w:color w:val="31849B" w:themeColor="accent5" w:themeShade="BF"/>
        </w:rPr>
        <w:t>Odpowiedź: Tak, Zamawiający dopuszcza.</w:t>
      </w:r>
    </w:p>
    <w:p w14:paraId="23853497" w14:textId="77777777" w:rsidR="00706E2B" w:rsidRPr="00E42A59" w:rsidRDefault="00706E2B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</w:p>
    <w:p w14:paraId="5B2F576D" w14:textId="799647F8" w:rsidR="008648D8" w:rsidRDefault="008648D8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  <w:r w:rsidRPr="00265A3D">
        <w:rPr>
          <w:rFonts w:asciiTheme="majorHAnsi" w:eastAsia="Arial" w:hAnsiTheme="majorHAnsi" w:cstheme="majorHAnsi"/>
          <w:sz w:val="22"/>
          <w:szCs w:val="22"/>
        </w:rPr>
        <w:t>Lp. 5.</w:t>
      </w:r>
      <w:r w:rsidRPr="00265A3D">
        <w:rPr>
          <w:rFonts w:eastAsia="Arial"/>
          <w:sz w:val="16"/>
          <w:szCs w:val="16"/>
        </w:rPr>
        <w:t xml:space="preserve"> </w:t>
      </w:r>
      <w:r w:rsidR="00F637F2" w:rsidRPr="00265A3D">
        <w:rPr>
          <w:rFonts w:asciiTheme="majorHAnsi" w:eastAsia="Arial" w:hAnsiTheme="majorHAnsi" w:cstheme="majorHAnsi"/>
          <w:sz w:val="22"/>
          <w:szCs w:val="22"/>
        </w:rPr>
        <w:t>Funkcja auto</w:t>
      </w:r>
      <w:r w:rsidR="002320AC" w:rsidRPr="00265A3D">
        <w:rPr>
          <w:rFonts w:asciiTheme="majorHAnsi" w:eastAsia="Arial" w:hAnsiTheme="majorHAnsi" w:cstheme="majorHAnsi"/>
          <w:sz w:val="22"/>
          <w:szCs w:val="22"/>
        </w:rPr>
        <w:t>matycznego</w:t>
      </w:r>
      <w:r w:rsidR="002320AC">
        <w:rPr>
          <w:rFonts w:asciiTheme="majorHAnsi" w:eastAsia="Arial" w:hAnsiTheme="majorHAnsi" w:cstheme="majorHAnsi"/>
          <w:sz w:val="22"/>
          <w:szCs w:val="22"/>
        </w:rPr>
        <w:t xml:space="preserve"> naprowadzenia głowicy 3D</w:t>
      </w:r>
      <w:r w:rsidR="006A0BB3">
        <w:rPr>
          <w:rFonts w:asciiTheme="majorHAnsi" w:eastAsia="Arial" w:hAnsiTheme="majorHAnsi" w:cstheme="majorHAnsi"/>
          <w:sz w:val="22"/>
          <w:szCs w:val="22"/>
        </w:rPr>
        <w:t>.</w:t>
      </w:r>
    </w:p>
    <w:p w14:paraId="23BD747B" w14:textId="77777777" w:rsidR="002255F0" w:rsidRDefault="002255F0" w:rsidP="002255F0">
      <w:pPr>
        <w:ind w:left="-142"/>
        <w:rPr>
          <w:rFonts w:ascii="Times New Roman" w:hAnsi="Times New Roman" w:cs="Times New Roman"/>
          <w:b/>
          <w:color w:val="31849B" w:themeColor="accent5" w:themeShade="BF"/>
        </w:rPr>
      </w:pPr>
      <w:r>
        <w:rPr>
          <w:rFonts w:ascii="Times New Roman" w:hAnsi="Times New Roman" w:cs="Times New Roman"/>
          <w:b/>
          <w:color w:val="31849B" w:themeColor="accent5" w:themeShade="BF"/>
        </w:rPr>
        <w:t>Odpowiedź: Tak, Zamawiający dopuszcza.</w:t>
      </w:r>
    </w:p>
    <w:p w14:paraId="483F5B8C" w14:textId="77777777" w:rsidR="00706E2B" w:rsidRPr="00E42A59" w:rsidRDefault="00706E2B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</w:p>
    <w:p w14:paraId="65E9B75A" w14:textId="1553DCDF" w:rsidR="008648D8" w:rsidRDefault="008648D8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  <w:r w:rsidRPr="00E42A59">
        <w:rPr>
          <w:rFonts w:asciiTheme="majorHAnsi" w:eastAsia="Arial" w:hAnsiTheme="majorHAnsi" w:cstheme="majorHAnsi"/>
          <w:sz w:val="22"/>
          <w:szCs w:val="22"/>
        </w:rPr>
        <w:t>Lp. 6. Elektrycznie regulowana wysokość podbródka</w:t>
      </w:r>
      <w:r w:rsidR="00F637F2">
        <w:rPr>
          <w:rFonts w:asciiTheme="majorHAnsi" w:eastAsia="Arial" w:hAnsiTheme="majorHAnsi" w:cstheme="majorHAnsi"/>
          <w:sz w:val="22"/>
          <w:szCs w:val="22"/>
        </w:rPr>
        <w:t xml:space="preserve"> sterowana przyciskiem na konsoli aparatu</w:t>
      </w:r>
      <w:r w:rsidR="006A0BB3">
        <w:rPr>
          <w:rFonts w:asciiTheme="majorHAnsi" w:eastAsia="Arial" w:hAnsiTheme="majorHAnsi" w:cstheme="majorHAnsi"/>
          <w:sz w:val="22"/>
          <w:szCs w:val="22"/>
        </w:rPr>
        <w:t>.</w:t>
      </w:r>
    </w:p>
    <w:p w14:paraId="362A5525" w14:textId="77777777" w:rsidR="002255F0" w:rsidRDefault="002255F0" w:rsidP="002255F0">
      <w:pPr>
        <w:ind w:left="-142"/>
        <w:rPr>
          <w:rFonts w:ascii="Times New Roman" w:hAnsi="Times New Roman" w:cs="Times New Roman"/>
          <w:b/>
          <w:color w:val="31849B" w:themeColor="accent5" w:themeShade="BF"/>
        </w:rPr>
      </w:pPr>
      <w:r>
        <w:rPr>
          <w:rFonts w:ascii="Times New Roman" w:hAnsi="Times New Roman" w:cs="Times New Roman"/>
          <w:b/>
          <w:color w:val="31849B" w:themeColor="accent5" w:themeShade="BF"/>
        </w:rPr>
        <w:t>Odpowiedź: Tak, Zamawiający dopuszcza.</w:t>
      </w:r>
    </w:p>
    <w:p w14:paraId="2F5607BF" w14:textId="77777777" w:rsidR="00CA291C" w:rsidRPr="00E42A59" w:rsidRDefault="00CA291C" w:rsidP="002255F0">
      <w:pPr>
        <w:pStyle w:val="Standard"/>
        <w:snapToGrid w:val="0"/>
        <w:ind w:left="-142"/>
        <w:rPr>
          <w:rFonts w:eastAsia="Arial"/>
          <w:sz w:val="16"/>
          <w:szCs w:val="16"/>
        </w:rPr>
      </w:pPr>
    </w:p>
    <w:p w14:paraId="1418B68C" w14:textId="4D4D2084" w:rsidR="008648D8" w:rsidRDefault="008648D8" w:rsidP="002255F0">
      <w:pPr>
        <w:pStyle w:val="Standard"/>
        <w:snapToGrid w:val="0"/>
        <w:ind w:left="-142"/>
        <w:rPr>
          <w:rFonts w:asciiTheme="majorHAnsi" w:hAnsiTheme="majorHAnsi" w:cstheme="majorHAnsi"/>
          <w:sz w:val="22"/>
          <w:szCs w:val="22"/>
        </w:rPr>
      </w:pPr>
      <w:r w:rsidRPr="00E42A59">
        <w:rPr>
          <w:rFonts w:asciiTheme="majorHAnsi" w:eastAsia="Arial" w:hAnsiTheme="majorHAnsi" w:cstheme="majorHAnsi"/>
          <w:sz w:val="22"/>
          <w:szCs w:val="22"/>
        </w:rPr>
        <w:t xml:space="preserve">Lp. 7. Zakres pomiaru grubości rogówki </w:t>
      </w:r>
      <w:r w:rsidRPr="00E42A59">
        <w:rPr>
          <w:rFonts w:asciiTheme="majorHAnsi" w:hAnsiTheme="majorHAnsi" w:cstheme="majorHAnsi"/>
          <w:sz w:val="22"/>
          <w:szCs w:val="22"/>
        </w:rPr>
        <w:t xml:space="preserve">150÷1300 </w:t>
      </w:r>
      <w:proofErr w:type="spellStart"/>
      <w:r w:rsidRPr="00E42A59">
        <w:rPr>
          <w:rFonts w:asciiTheme="majorHAnsi" w:hAnsiTheme="majorHAnsi" w:cstheme="majorHAnsi"/>
          <w:sz w:val="22"/>
          <w:szCs w:val="22"/>
        </w:rPr>
        <w:t>μm</w:t>
      </w:r>
      <w:proofErr w:type="spellEnd"/>
      <w:r w:rsidR="00F637F2">
        <w:rPr>
          <w:rFonts w:asciiTheme="majorHAnsi" w:hAnsiTheme="majorHAnsi" w:cstheme="majorHAnsi"/>
          <w:sz w:val="22"/>
          <w:szCs w:val="22"/>
        </w:rPr>
        <w:t xml:space="preserve"> (</w:t>
      </w:r>
      <w:r w:rsidR="009E15BA">
        <w:rPr>
          <w:rFonts w:asciiTheme="majorHAnsi" w:hAnsiTheme="majorHAnsi" w:cstheme="majorHAnsi"/>
          <w:sz w:val="22"/>
          <w:szCs w:val="22"/>
        </w:rPr>
        <w:t>od 0,15 do 1,3 mm)</w:t>
      </w:r>
      <w:r w:rsidR="006A0BB3">
        <w:rPr>
          <w:rFonts w:asciiTheme="majorHAnsi" w:hAnsiTheme="majorHAnsi" w:cstheme="majorHAnsi"/>
          <w:sz w:val="22"/>
          <w:szCs w:val="22"/>
        </w:rPr>
        <w:t>.</w:t>
      </w:r>
    </w:p>
    <w:p w14:paraId="11114AB4" w14:textId="77777777" w:rsidR="002255F0" w:rsidRDefault="002255F0" w:rsidP="002255F0">
      <w:pPr>
        <w:ind w:left="-142"/>
        <w:rPr>
          <w:rFonts w:ascii="Times New Roman" w:hAnsi="Times New Roman" w:cs="Times New Roman"/>
          <w:b/>
          <w:color w:val="31849B" w:themeColor="accent5" w:themeShade="BF"/>
        </w:rPr>
      </w:pPr>
      <w:r>
        <w:rPr>
          <w:rFonts w:ascii="Times New Roman" w:hAnsi="Times New Roman" w:cs="Times New Roman"/>
          <w:b/>
          <w:color w:val="31849B" w:themeColor="accent5" w:themeShade="BF"/>
        </w:rPr>
        <w:t>Odpowiedź: Tak, Zamawiający dopuszcza.</w:t>
      </w:r>
    </w:p>
    <w:p w14:paraId="1273EDD3" w14:textId="77777777" w:rsidR="00CA291C" w:rsidRPr="00E42A59" w:rsidRDefault="00CA291C" w:rsidP="002255F0">
      <w:pPr>
        <w:pStyle w:val="Standard"/>
        <w:snapToGrid w:val="0"/>
        <w:ind w:left="-142"/>
        <w:rPr>
          <w:rFonts w:asciiTheme="majorHAnsi" w:hAnsiTheme="majorHAnsi" w:cstheme="majorHAnsi"/>
          <w:sz w:val="22"/>
          <w:szCs w:val="22"/>
        </w:rPr>
      </w:pPr>
    </w:p>
    <w:p w14:paraId="322F13EB" w14:textId="22E54910" w:rsidR="008648D8" w:rsidRDefault="008648D8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  <w:r w:rsidRPr="00E42A59">
        <w:rPr>
          <w:rFonts w:asciiTheme="majorHAnsi" w:hAnsiTheme="majorHAnsi" w:cstheme="majorHAnsi"/>
          <w:sz w:val="22"/>
          <w:szCs w:val="22"/>
        </w:rPr>
        <w:t xml:space="preserve">Lp. 8. </w:t>
      </w:r>
      <w:r w:rsidRPr="00E42A59">
        <w:rPr>
          <w:rFonts w:asciiTheme="majorHAnsi" w:eastAsia="Arial" w:hAnsiTheme="majorHAnsi" w:cstheme="majorHAnsi"/>
          <w:sz w:val="22"/>
          <w:szCs w:val="22"/>
        </w:rPr>
        <w:t>Funkcja pomiaru auto i manualnie</w:t>
      </w:r>
      <w:r w:rsidR="006A0BB3">
        <w:rPr>
          <w:rFonts w:asciiTheme="majorHAnsi" w:eastAsia="Arial" w:hAnsiTheme="majorHAnsi" w:cstheme="majorHAnsi"/>
          <w:sz w:val="22"/>
          <w:szCs w:val="22"/>
        </w:rPr>
        <w:t>.</w:t>
      </w:r>
    </w:p>
    <w:p w14:paraId="5F6BA232" w14:textId="77777777" w:rsidR="002255F0" w:rsidRDefault="002255F0" w:rsidP="002255F0">
      <w:pPr>
        <w:ind w:left="-142"/>
        <w:rPr>
          <w:rFonts w:ascii="Times New Roman" w:hAnsi="Times New Roman" w:cs="Times New Roman"/>
          <w:b/>
          <w:color w:val="31849B" w:themeColor="accent5" w:themeShade="BF"/>
        </w:rPr>
      </w:pPr>
      <w:r>
        <w:rPr>
          <w:rFonts w:ascii="Times New Roman" w:hAnsi="Times New Roman" w:cs="Times New Roman"/>
          <w:b/>
          <w:color w:val="31849B" w:themeColor="accent5" w:themeShade="BF"/>
        </w:rPr>
        <w:t>Odpowiedź: Tak, Zamawiający dopuszcza.</w:t>
      </w:r>
    </w:p>
    <w:p w14:paraId="04777D6A" w14:textId="77777777" w:rsidR="00CA291C" w:rsidRPr="00E42A59" w:rsidRDefault="00CA291C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</w:p>
    <w:p w14:paraId="31C9F383" w14:textId="5130ADDF" w:rsidR="008648D8" w:rsidRDefault="009E15BA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  <w:r w:rsidRPr="003931CC">
        <w:rPr>
          <w:rFonts w:asciiTheme="majorHAnsi" w:eastAsia="Arial" w:hAnsiTheme="majorHAnsi" w:cstheme="majorHAnsi"/>
          <w:sz w:val="22"/>
          <w:szCs w:val="22"/>
        </w:rPr>
        <w:t xml:space="preserve">Lp. 9. </w:t>
      </w:r>
      <w:r w:rsidR="002320AC">
        <w:rPr>
          <w:rFonts w:asciiTheme="majorHAnsi" w:eastAsia="Arial" w:hAnsiTheme="majorHAnsi" w:cstheme="majorHAnsi"/>
          <w:sz w:val="22"/>
          <w:szCs w:val="22"/>
        </w:rPr>
        <w:t>Funkcja informująca o niedokładnym wykona</w:t>
      </w:r>
      <w:r w:rsidR="006A4285">
        <w:rPr>
          <w:rFonts w:asciiTheme="majorHAnsi" w:eastAsia="Arial" w:hAnsiTheme="majorHAnsi" w:cstheme="majorHAnsi"/>
          <w:sz w:val="22"/>
          <w:szCs w:val="22"/>
        </w:rPr>
        <w:t>niu pomiaru</w:t>
      </w:r>
      <w:r w:rsidR="006A0BB3">
        <w:rPr>
          <w:rFonts w:asciiTheme="majorHAnsi" w:eastAsia="Arial" w:hAnsiTheme="majorHAnsi" w:cstheme="majorHAnsi"/>
          <w:sz w:val="22"/>
          <w:szCs w:val="22"/>
        </w:rPr>
        <w:t>.</w:t>
      </w:r>
    </w:p>
    <w:p w14:paraId="652B98B8" w14:textId="77777777" w:rsidR="007F07FE" w:rsidRDefault="007F07FE" w:rsidP="007F07FE">
      <w:pPr>
        <w:ind w:left="-142"/>
        <w:rPr>
          <w:rFonts w:ascii="Times New Roman" w:hAnsi="Times New Roman" w:cs="Times New Roman"/>
          <w:b/>
          <w:color w:val="31849B" w:themeColor="accent5" w:themeShade="BF"/>
        </w:rPr>
      </w:pPr>
      <w:r>
        <w:rPr>
          <w:rFonts w:ascii="Times New Roman" w:hAnsi="Times New Roman" w:cs="Times New Roman"/>
          <w:b/>
          <w:color w:val="31849B" w:themeColor="accent5" w:themeShade="BF"/>
        </w:rPr>
        <w:t>Odpowiedź: Tak, Zamawiający dopuszcza.</w:t>
      </w:r>
    </w:p>
    <w:p w14:paraId="7713031A" w14:textId="77777777" w:rsidR="00CA291C" w:rsidRPr="007F07FE" w:rsidRDefault="00CA291C" w:rsidP="002255F0">
      <w:pPr>
        <w:pStyle w:val="Standard"/>
        <w:snapToGrid w:val="0"/>
        <w:ind w:left="-142"/>
        <w:rPr>
          <w:rFonts w:eastAsia="Arial"/>
          <w:sz w:val="16"/>
          <w:szCs w:val="16"/>
          <w:lang w:val="fr-FR"/>
        </w:rPr>
      </w:pPr>
    </w:p>
    <w:p w14:paraId="182C2D96" w14:textId="538B33A7" w:rsidR="008648D8" w:rsidRDefault="008648D8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  <w:r w:rsidRPr="00E42A59">
        <w:rPr>
          <w:rFonts w:asciiTheme="majorHAnsi" w:eastAsia="Arial" w:hAnsiTheme="majorHAnsi" w:cstheme="majorHAnsi"/>
          <w:sz w:val="22"/>
          <w:szCs w:val="22"/>
        </w:rPr>
        <w:t>Lp. 11. Sterowanie urządzenia za pomocą</w:t>
      </w:r>
      <w:r w:rsidR="003E0899" w:rsidRPr="00E42A59">
        <w:rPr>
          <w:rFonts w:asciiTheme="majorHAnsi" w:eastAsia="Arial" w:hAnsiTheme="majorHAnsi" w:cstheme="majorHAnsi"/>
          <w:sz w:val="22"/>
          <w:szCs w:val="22"/>
        </w:rPr>
        <w:t xml:space="preserve"> przycisków wielofunkcyjnych.</w:t>
      </w:r>
      <w:r w:rsidRPr="00E42A59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3E0899" w:rsidRPr="00E42A59">
        <w:rPr>
          <w:rFonts w:asciiTheme="majorHAnsi" w:eastAsia="Arial" w:hAnsiTheme="majorHAnsi" w:cstheme="majorHAnsi"/>
          <w:sz w:val="22"/>
          <w:szCs w:val="22"/>
        </w:rPr>
        <w:t>K</w:t>
      </w:r>
      <w:r w:rsidRPr="00E42A59">
        <w:rPr>
          <w:rFonts w:asciiTheme="majorHAnsi" w:eastAsia="Arial" w:hAnsiTheme="majorHAnsi" w:cstheme="majorHAnsi"/>
          <w:sz w:val="22"/>
          <w:szCs w:val="22"/>
        </w:rPr>
        <w:t>olorow</w:t>
      </w:r>
      <w:r w:rsidR="003E0899" w:rsidRPr="00E42A59">
        <w:rPr>
          <w:rFonts w:asciiTheme="majorHAnsi" w:eastAsia="Arial" w:hAnsiTheme="majorHAnsi" w:cstheme="majorHAnsi"/>
          <w:sz w:val="22"/>
          <w:szCs w:val="22"/>
        </w:rPr>
        <w:t xml:space="preserve">y </w:t>
      </w:r>
      <w:r w:rsidRPr="00E42A59">
        <w:rPr>
          <w:rFonts w:asciiTheme="majorHAnsi" w:eastAsia="Arial" w:hAnsiTheme="majorHAnsi" w:cstheme="majorHAnsi"/>
          <w:sz w:val="22"/>
          <w:szCs w:val="22"/>
        </w:rPr>
        <w:t>uchyln</w:t>
      </w:r>
      <w:r w:rsidR="003E0899" w:rsidRPr="00E42A59">
        <w:rPr>
          <w:rFonts w:asciiTheme="majorHAnsi" w:eastAsia="Arial" w:hAnsiTheme="majorHAnsi" w:cstheme="majorHAnsi"/>
          <w:sz w:val="22"/>
          <w:szCs w:val="22"/>
        </w:rPr>
        <w:t xml:space="preserve">y </w:t>
      </w:r>
      <w:r w:rsidRPr="00E42A59">
        <w:rPr>
          <w:rFonts w:asciiTheme="majorHAnsi" w:eastAsia="Arial" w:hAnsiTheme="majorHAnsi" w:cstheme="majorHAnsi"/>
          <w:sz w:val="22"/>
          <w:szCs w:val="22"/>
        </w:rPr>
        <w:t>wyświetlacz LCD</w:t>
      </w:r>
      <w:r w:rsidR="003E0899" w:rsidRPr="00E42A59">
        <w:rPr>
          <w:rFonts w:asciiTheme="majorHAnsi" w:eastAsia="Arial" w:hAnsiTheme="majorHAnsi" w:cstheme="majorHAnsi"/>
          <w:sz w:val="22"/>
          <w:szCs w:val="22"/>
        </w:rPr>
        <w:t xml:space="preserve"> .</w:t>
      </w:r>
      <w:r w:rsidRPr="00E42A59">
        <w:rPr>
          <w:rFonts w:asciiTheme="majorHAnsi" w:eastAsia="Arial" w:hAnsiTheme="majorHAnsi" w:cstheme="majorHAnsi"/>
          <w:sz w:val="22"/>
          <w:szCs w:val="22"/>
        </w:rPr>
        <w:t>Wielkość ekranu 5.7”</w:t>
      </w:r>
      <w:r w:rsidR="006A0BB3">
        <w:rPr>
          <w:rFonts w:asciiTheme="majorHAnsi" w:eastAsia="Arial" w:hAnsiTheme="majorHAnsi" w:cstheme="majorHAnsi"/>
          <w:sz w:val="22"/>
          <w:szCs w:val="22"/>
        </w:rPr>
        <w:t>.</w:t>
      </w:r>
    </w:p>
    <w:p w14:paraId="1437FCEA" w14:textId="77777777" w:rsidR="002255F0" w:rsidRDefault="002255F0" w:rsidP="002255F0">
      <w:pPr>
        <w:ind w:left="-142"/>
        <w:rPr>
          <w:rFonts w:ascii="Times New Roman" w:hAnsi="Times New Roman" w:cs="Times New Roman"/>
          <w:b/>
          <w:color w:val="31849B" w:themeColor="accent5" w:themeShade="BF"/>
        </w:rPr>
      </w:pPr>
      <w:r>
        <w:rPr>
          <w:rFonts w:ascii="Times New Roman" w:hAnsi="Times New Roman" w:cs="Times New Roman"/>
          <w:b/>
          <w:color w:val="31849B" w:themeColor="accent5" w:themeShade="BF"/>
        </w:rPr>
        <w:t>Odpowiedź: Tak, Zamawiający dopuszcza.</w:t>
      </w:r>
    </w:p>
    <w:p w14:paraId="2F6AF41B" w14:textId="77777777" w:rsidR="00CA291C" w:rsidRPr="00E42A59" w:rsidRDefault="00CA291C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</w:p>
    <w:p w14:paraId="3912CF1F" w14:textId="03F39211" w:rsidR="009A3CC8" w:rsidRDefault="008648D8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  <w:r w:rsidRPr="00E42A59">
        <w:rPr>
          <w:rFonts w:asciiTheme="majorHAnsi" w:eastAsia="Arial" w:hAnsiTheme="majorHAnsi" w:cstheme="majorHAnsi"/>
          <w:sz w:val="22"/>
          <w:szCs w:val="22"/>
        </w:rPr>
        <w:t>Lp. 12. Dwa zakresy pomiar</w:t>
      </w:r>
      <w:r w:rsidR="0023435A">
        <w:rPr>
          <w:rFonts w:asciiTheme="majorHAnsi" w:eastAsia="Arial" w:hAnsiTheme="majorHAnsi" w:cstheme="majorHAnsi"/>
          <w:sz w:val="22"/>
          <w:szCs w:val="22"/>
        </w:rPr>
        <w:t>owe ciśnienia wewnątrzgałkowego. Zakres pierwszy do 3</w:t>
      </w:r>
      <w:r w:rsidR="009B305C">
        <w:rPr>
          <w:rFonts w:asciiTheme="majorHAnsi" w:eastAsia="Arial" w:hAnsiTheme="majorHAnsi" w:cstheme="majorHAnsi"/>
          <w:sz w:val="22"/>
          <w:szCs w:val="22"/>
        </w:rPr>
        <w:t>0 mmHg, zakres drugi do 60 mmHg, krok zmieniany automatycznie.</w:t>
      </w:r>
    </w:p>
    <w:p w14:paraId="42EE592D" w14:textId="77777777" w:rsidR="002255F0" w:rsidRDefault="002255F0" w:rsidP="002255F0">
      <w:pPr>
        <w:ind w:left="-142"/>
        <w:rPr>
          <w:rFonts w:ascii="Times New Roman" w:hAnsi="Times New Roman" w:cs="Times New Roman"/>
          <w:b/>
          <w:color w:val="31849B" w:themeColor="accent5" w:themeShade="BF"/>
        </w:rPr>
      </w:pPr>
      <w:r>
        <w:rPr>
          <w:rFonts w:ascii="Times New Roman" w:hAnsi="Times New Roman" w:cs="Times New Roman"/>
          <w:b/>
          <w:color w:val="31849B" w:themeColor="accent5" w:themeShade="BF"/>
        </w:rPr>
        <w:t>Odpowiedź: Tak, Zamawiający dopuszcza.</w:t>
      </w:r>
    </w:p>
    <w:p w14:paraId="35238CCC" w14:textId="77777777" w:rsidR="00CA291C" w:rsidRPr="00F41F61" w:rsidRDefault="00CA291C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</w:p>
    <w:p w14:paraId="243CABB9" w14:textId="64E6BE11" w:rsidR="009A3CC8" w:rsidRDefault="009A3CC8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  <w:r w:rsidRPr="00E42A59">
        <w:rPr>
          <w:rFonts w:asciiTheme="majorHAnsi" w:eastAsia="Arial" w:hAnsiTheme="majorHAnsi" w:cstheme="majorHAnsi"/>
          <w:sz w:val="22"/>
          <w:szCs w:val="22"/>
        </w:rPr>
        <w:t>Lp. 16. Funkcja zabezpi</w:t>
      </w:r>
      <w:r w:rsidR="00B56465">
        <w:rPr>
          <w:rFonts w:asciiTheme="majorHAnsi" w:eastAsia="Arial" w:hAnsiTheme="majorHAnsi" w:cstheme="majorHAnsi"/>
          <w:sz w:val="22"/>
          <w:szCs w:val="22"/>
        </w:rPr>
        <w:t>eczająca przed dotknięciem oka w postaci komunikatu</w:t>
      </w:r>
      <w:r w:rsidR="00303244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B56465">
        <w:rPr>
          <w:rFonts w:asciiTheme="majorHAnsi" w:eastAsia="Arial" w:hAnsiTheme="majorHAnsi" w:cstheme="majorHAnsi"/>
          <w:sz w:val="22"/>
          <w:szCs w:val="22"/>
        </w:rPr>
        <w:t>wyświetlanego</w:t>
      </w:r>
      <w:r w:rsidR="00200B35">
        <w:rPr>
          <w:rFonts w:asciiTheme="majorHAnsi" w:eastAsia="Arial" w:hAnsiTheme="majorHAnsi" w:cstheme="majorHAnsi"/>
          <w:sz w:val="22"/>
          <w:szCs w:val="22"/>
        </w:rPr>
        <w:t xml:space="preserve"> na ekranie urządzenia.</w:t>
      </w:r>
      <w:bookmarkStart w:id="0" w:name="_GoBack"/>
      <w:bookmarkEnd w:id="0"/>
    </w:p>
    <w:p w14:paraId="4CDFE7B7" w14:textId="77777777" w:rsidR="002255F0" w:rsidRDefault="002255F0" w:rsidP="002255F0">
      <w:pPr>
        <w:ind w:left="-142"/>
        <w:rPr>
          <w:rFonts w:ascii="Times New Roman" w:hAnsi="Times New Roman" w:cs="Times New Roman"/>
          <w:b/>
          <w:color w:val="31849B" w:themeColor="accent5" w:themeShade="BF"/>
        </w:rPr>
      </w:pPr>
      <w:r>
        <w:rPr>
          <w:rFonts w:ascii="Times New Roman" w:hAnsi="Times New Roman" w:cs="Times New Roman"/>
          <w:b/>
          <w:color w:val="31849B" w:themeColor="accent5" w:themeShade="BF"/>
        </w:rPr>
        <w:t>Odpowiedź: Tak, Zamawiający dopuszcza.</w:t>
      </w:r>
    </w:p>
    <w:p w14:paraId="574A1D53" w14:textId="77777777" w:rsidR="00706E2B" w:rsidRPr="00E42A59" w:rsidRDefault="00706E2B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</w:p>
    <w:p w14:paraId="2E97EB29" w14:textId="18165B88" w:rsidR="009A3CC8" w:rsidRPr="00E42A59" w:rsidRDefault="009A3CC8" w:rsidP="002255F0">
      <w:pPr>
        <w:pStyle w:val="Standard"/>
        <w:snapToGrid w:val="0"/>
        <w:ind w:left="-142"/>
        <w:rPr>
          <w:rFonts w:asciiTheme="majorHAnsi" w:eastAsia="Arial" w:hAnsiTheme="majorHAnsi" w:cstheme="majorHAnsi"/>
          <w:sz w:val="22"/>
          <w:szCs w:val="22"/>
        </w:rPr>
      </w:pPr>
      <w:r w:rsidRPr="00E42A59">
        <w:rPr>
          <w:rFonts w:asciiTheme="majorHAnsi" w:eastAsia="Arial" w:hAnsiTheme="majorHAnsi" w:cstheme="majorHAnsi"/>
          <w:sz w:val="22"/>
          <w:szCs w:val="22"/>
        </w:rPr>
        <w:t>Lp. 18. Możliwość podłączenia z urządzeniami peryferyjnymi poprzez złącze LAN,USB, RS-232C.</w:t>
      </w:r>
    </w:p>
    <w:p w14:paraId="3F4D4063" w14:textId="77777777" w:rsidR="00706E2B" w:rsidRDefault="00706E2B" w:rsidP="002255F0">
      <w:pPr>
        <w:ind w:left="-142"/>
        <w:rPr>
          <w:rFonts w:ascii="Times New Roman" w:hAnsi="Times New Roman" w:cs="Times New Roman"/>
          <w:b/>
          <w:color w:val="31849B" w:themeColor="accent5" w:themeShade="BF"/>
        </w:rPr>
      </w:pPr>
      <w:r>
        <w:rPr>
          <w:rFonts w:ascii="Times New Roman" w:hAnsi="Times New Roman" w:cs="Times New Roman"/>
          <w:b/>
          <w:color w:val="31849B" w:themeColor="accent5" w:themeShade="BF"/>
        </w:rPr>
        <w:t>Odpowiedź: Tak, Zamawiający dopuszcza.</w:t>
      </w:r>
    </w:p>
    <w:p w14:paraId="11ABDD86" w14:textId="77777777" w:rsidR="00706E2B" w:rsidRDefault="00706E2B" w:rsidP="002255F0">
      <w:pPr>
        <w:ind w:left="-142"/>
        <w:rPr>
          <w:rFonts w:ascii="Times New Roman" w:hAnsi="Times New Roman" w:cs="Times New Roman"/>
          <w:b/>
          <w:color w:val="31849B" w:themeColor="accent5" w:themeShade="BF"/>
        </w:rPr>
      </w:pPr>
    </w:p>
    <w:p w14:paraId="71C69B92" w14:textId="0BE03103" w:rsidR="0073413B" w:rsidRPr="00256878" w:rsidRDefault="0073413B" w:rsidP="002255F0">
      <w:pPr>
        <w:ind w:left="-142"/>
        <w:rPr>
          <w:rFonts w:asciiTheme="majorHAnsi" w:hAnsiTheme="majorHAnsi" w:cstheme="majorHAnsi"/>
          <w:b/>
          <w:bCs/>
          <w:sz w:val="22"/>
          <w:szCs w:val="22"/>
        </w:rPr>
      </w:pPr>
      <w:r w:rsidRPr="00256878">
        <w:rPr>
          <w:rFonts w:asciiTheme="majorHAnsi" w:hAnsiTheme="majorHAnsi" w:cstheme="majorHAnsi"/>
          <w:b/>
          <w:bCs/>
          <w:sz w:val="22"/>
          <w:szCs w:val="22"/>
        </w:rPr>
        <w:t>Pytanie nr 2</w:t>
      </w:r>
    </w:p>
    <w:p w14:paraId="32C50759" w14:textId="533BEA66" w:rsidR="0073413B" w:rsidRDefault="0073413B" w:rsidP="002255F0">
      <w:pPr>
        <w:ind w:left="-142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Czy Zamawiający wyrazi zgodę na dołączenie do oferty materiałów w języku angielskim potwierdzających spełnienie wymaganych paramentów ?</w:t>
      </w:r>
    </w:p>
    <w:p w14:paraId="361A9A11" w14:textId="71D7341F" w:rsidR="00706E2B" w:rsidRDefault="00706E2B" w:rsidP="002255F0">
      <w:pPr>
        <w:ind w:left="-142"/>
        <w:rPr>
          <w:rFonts w:ascii="Times New Roman" w:hAnsi="Times New Roman" w:cs="Times New Roman"/>
          <w:b/>
          <w:color w:val="31849B" w:themeColor="accent5" w:themeShade="BF"/>
        </w:rPr>
      </w:pPr>
      <w:r>
        <w:rPr>
          <w:rFonts w:ascii="Times New Roman" w:hAnsi="Times New Roman" w:cs="Times New Roman"/>
          <w:b/>
          <w:color w:val="31849B" w:themeColor="accent5" w:themeShade="BF"/>
        </w:rPr>
        <w:t>Odpowiedź: Tak, Zamawiający dopuszcza.</w:t>
      </w:r>
      <w:r w:rsidR="002255F0" w:rsidRPr="002255F0">
        <w:t xml:space="preserve"> </w:t>
      </w:r>
      <w:r w:rsidR="002255F0">
        <w:t>Zgodnie z IWZ -</w:t>
      </w:r>
      <w:r w:rsidR="002255F0" w:rsidRPr="002255F0">
        <w:rPr>
          <w:rFonts w:ascii="Times New Roman" w:hAnsi="Times New Roman" w:cs="Times New Roman"/>
          <w:b/>
          <w:color w:val="31849B" w:themeColor="accent5" w:themeShade="BF"/>
        </w:rPr>
        <w:t>Zamawiający dopuszcza możliwość złożenia oświadczenia o spełnieniu wymagań i zastrzega sobie prawo do wezwania Wykonawcy do przedstawienia materiałów po złożeniu ofert.</w:t>
      </w:r>
    </w:p>
    <w:p w14:paraId="095E2311" w14:textId="77777777" w:rsidR="00706E2B" w:rsidRDefault="00706E2B" w:rsidP="002255F0">
      <w:pPr>
        <w:ind w:left="-142"/>
        <w:rPr>
          <w:rFonts w:asciiTheme="majorHAnsi" w:hAnsiTheme="majorHAnsi" w:cstheme="majorHAnsi"/>
          <w:bCs/>
          <w:sz w:val="22"/>
          <w:szCs w:val="22"/>
        </w:rPr>
      </w:pPr>
    </w:p>
    <w:p w14:paraId="734C3DBB" w14:textId="67F77994" w:rsidR="00706E2B" w:rsidRPr="002255F0" w:rsidRDefault="00706E2B" w:rsidP="002255F0">
      <w:pPr>
        <w:ind w:left="-142"/>
        <w:jc w:val="both"/>
        <w:rPr>
          <w:u w:val="single"/>
        </w:rPr>
      </w:pPr>
      <w:r>
        <w:rPr>
          <w:rStyle w:val="Uwydatnienie"/>
        </w:rPr>
        <w:t>Wykonawca zobowiązany jest do naniesienia dokonanych zmian w treści oferty. W razie zaoferowania przedmiotu zamówienia innego niż pierwotnie wyspecyfikowany a dopuszczonego przez Zamawiającego w wyniku wyjaśnień  Wykonawca zobowiązany jest do  zaznaczenia źródła tej zmiany (data odpowiedzi  i ewentualnie nr pytania)</w:t>
      </w:r>
    </w:p>
    <w:sectPr w:rsidR="00706E2B" w:rsidRPr="002255F0" w:rsidSect="002255F0">
      <w:pgSz w:w="11900" w:h="16820"/>
      <w:pgMar w:top="709" w:right="107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62417" w14:textId="77777777" w:rsidR="007C7F81" w:rsidRDefault="007C7F81" w:rsidP="00D82A28">
      <w:r>
        <w:separator/>
      </w:r>
    </w:p>
  </w:endnote>
  <w:endnote w:type="continuationSeparator" w:id="0">
    <w:p w14:paraId="4CB32CBB" w14:textId="77777777" w:rsidR="007C7F81" w:rsidRDefault="007C7F81" w:rsidP="00D8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456C8" w14:textId="77777777" w:rsidR="007C7F81" w:rsidRDefault="007C7F81" w:rsidP="00D82A28">
      <w:r>
        <w:separator/>
      </w:r>
    </w:p>
  </w:footnote>
  <w:footnote w:type="continuationSeparator" w:id="0">
    <w:p w14:paraId="0EC916AC" w14:textId="77777777" w:rsidR="007C7F81" w:rsidRDefault="007C7F81" w:rsidP="00D8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996"/>
    <w:multiLevelType w:val="hybridMultilevel"/>
    <w:tmpl w:val="044EA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42D78"/>
    <w:multiLevelType w:val="hybridMultilevel"/>
    <w:tmpl w:val="B48AAB02"/>
    <w:lvl w:ilvl="0" w:tplc="4D3ECB8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B3AAD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A7B2A"/>
    <w:multiLevelType w:val="hybridMultilevel"/>
    <w:tmpl w:val="922E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46899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16B76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27BEE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87D72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568"/>
        </w:tabs>
        <w:ind w:left="0" w:firstLine="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>
    <w:nsid w:val="714C3C81"/>
    <w:multiLevelType w:val="hybridMultilevel"/>
    <w:tmpl w:val="626669AC"/>
    <w:lvl w:ilvl="0" w:tplc="6CDE18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512A8"/>
    <w:multiLevelType w:val="hybridMultilevel"/>
    <w:tmpl w:val="DAFE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170C0"/>
    <w:multiLevelType w:val="hybridMultilevel"/>
    <w:tmpl w:val="2B9A288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28"/>
    <w:rsid w:val="0000122E"/>
    <w:rsid w:val="00004583"/>
    <w:rsid w:val="00005925"/>
    <w:rsid w:val="0001628D"/>
    <w:rsid w:val="00047801"/>
    <w:rsid w:val="000544C9"/>
    <w:rsid w:val="00055A92"/>
    <w:rsid w:val="00070970"/>
    <w:rsid w:val="00073B4C"/>
    <w:rsid w:val="00077A6F"/>
    <w:rsid w:val="00095E36"/>
    <w:rsid w:val="00095E52"/>
    <w:rsid w:val="000971A6"/>
    <w:rsid w:val="000B0CB7"/>
    <w:rsid w:val="000B1806"/>
    <w:rsid w:val="000C30B5"/>
    <w:rsid w:val="000F49F9"/>
    <w:rsid w:val="001079B0"/>
    <w:rsid w:val="00121C31"/>
    <w:rsid w:val="00130AD3"/>
    <w:rsid w:val="00134AC6"/>
    <w:rsid w:val="0014352B"/>
    <w:rsid w:val="00143C7E"/>
    <w:rsid w:val="0014514B"/>
    <w:rsid w:val="00164D7A"/>
    <w:rsid w:val="00165B68"/>
    <w:rsid w:val="001809C0"/>
    <w:rsid w:val="00184947"/>
    <w:rsid w:val="00191D4E"/>
    <w:rsid w:val="00193A6D"/>
    <w:rsid w:val="00195BD7"/>
    <w:rsid w:val="00195D12"/>
    <w:rsid w:val="001C2B10"/>
    <w:rsid w:val="001C3310"/>
    <w:rsid w:val="001F0E20"/>
    <w:rsid w:val="00200B35"/>
    <w:rsid w:val="00202490"/>
    <w:rsid w:val="00203D15"/>
    <w:rsid w:val="00204FF6"/>
    <w:rsid w:val="00205491"/>
    <w:rsid w:val="00213037"/>
    <w:rsid w:val="002255F0"/>
    <w:rsid w:val="00225A46"/>
    <w:rsid w:val="002320AC"/>
    <w:rsid w:val="00234143"/>
    <w:rsid w:val="0023435A"/>
    <w:rsid w:val="00244576"/>
    <w:rsid w:val="002534DC"/>
    <w:rsid w:val="00256878"/>
    <w:rsid w:val="00262039"/>
    <w:rsid w:val="00265A3D"/>
    <w:rsid w:val="00270956"/>
    <w:rsid w:val="0027596B"/>
    <w:rsid w:val="00280944"/>
    <w:rsid w:val="002A5C34"/>
    <w:rsid w:val="002B0F7E"/>
    <w:rsid w:val="002B6F78"/>
    <w:rsid w:val="002C078C"/>
    <w:rsid w:val="002C2530"/>
    <w:rsid w:val="002D31CF"/>
    <w:rsid w:val="002E641D"/>
    <w:rsid w:val="002F18C1"/>
    <w:rsid w:val="002F6A2D"/>
    <w:rsid w:val="00302623"/>
    <w:rsid w:val="00303244"/>
    <w:rsid w:val="00305D1D"/>
    <w:rsid w:val="00323AFD"/>
    <w:rsid w:val="00327399"/>
    <w:rsid w:val="00336BED"/>
    <w:rsid w:val="0035030A"/>
    <w:rsid w:val="00362487"/>
    <w:rsid w:val="0038322C"/>
    <w:rsid w:val="00385490"/>
    <w:rsid w:val="00386760"/>
    <w:rsid w:val="0039209A"/>
    <w:rsid w:val="003931CC"/>
    <w:rsid w:val="003A59C1"/>
    <w:rsid w:val="003B3B98"/>
    <w:rsid w:val="003B768A"/>
    <w:rsid w:val="003C108A"/>
    <w:rsid w:val="003C3A5E"/>
    <w:rsid w:val="003C3B70"/>
    <w:rsid w:val="003E0899"/>
    <w:rsid w:val="003E4F6C"/>
    <w:rsid w:val="003E5724"/>
    <w:rsid w:val="003E6FBC"/>
    <w:rsid w:val="003F6F9B"/>
    <w:rsid w:val="003F7A1F"/>
    <w:rsid w:val="00400236"/>
    <w:rsid w:val="004069B6"/>
    <w:rsid w:val="00407985"/>
    <w:rsid w:val="00413586"/>
    <w:rsid w:val="00415889"/>
    <w:rsid w:val="004261F8"/>
    <w:rsid w:val="004318FE"/>
    <w:rsid w:val="00461922"/>
    <w:rsid w:val="00461B4C"/>
    <w:rsid w:val="00476F90"/>
    <w:rsid w:val="004828D2"/>
    <w:rsid w:val="00493355"/>
    <w:rsid w:val="0049528D"/>
    <w:rsid w:val="00495647"/>
    <w:rsid w:val="004A0725"/>
    <w:rsid w:val="004B525D"/>
    <w:rsid w:val="004C0554"/>
    <w:rsid w:val="004E4BFD"/>
    <w:rsid w:val="004F1283"/>
    <w:rsid w:val="00505D2E"/>
    <w:rsid w:val="00522EB3"/>
    <w:rsid w:val="00526029"/>
    <w:rsid w:val="00532EFF"/>
    <w:rsid w:val="00555C9B"/>
    <w:rsid w:val="00557B01"/>
    <w:rsid w:val="00587EEF"/>
    <w:rsid w:val="00594CDD"/>
    <w:rsid w:val="005B4E02"/>
    <w:rsid w:val="005F2FCF"/>
    <w:rsid w:val="006015CB"/>
    <w:rsid w:val="00610A2A"/>
    <w:rsid w:val="0061288C"/>
    <w:rsid w:val="00613317"/>
    <w:rsid w:val="00635FBD"/>
    <w:rsid w:val="006429FE"/>
    <w:rsid w:val="00662C35"/>
    <w:rsid w:val="00673AE2"/>
    <w:rsid w:val="006855C0"/>
    <w:rsid w:val="00694CDC"/>
    <w:rsid w:val="006960F5"/>
    <w:rsid w:val="006A0BB3"/>
    <w:rsid w:val="006A4285"/>
    <w:rsid w:val="006C2FAD"/>
    <w:rsid w:val="006D6CCC"/>
    <w:rsid w:val="006D7E15"/>
    <w:rsid w:val="006D7F86"/>
    <w:rsid w:val="006E1C30"/>
    <w:rsid w:val="006F2970"/>
    <w:rsid w:val="006F74FC"/>
    <w:rsid w:val="00705A6F"/>
    <w:rsid w:val="0070650A"/>
    <w:rsid w:val="00706E2B"/>
    <w:rsid w:val="0072053F"/>
    <w:rsid w:val="007206C9"/>
    <w:rsid w:val="0073413B"/>
    <w:rsid w:val="00734528"/>
    <w:rsid w:val="00734728"/>
    <w:rsid w:val="007545F4"/>
    <w:rsid w:val="00767273"/>
    <w:rsid w:val="00772164"/>
    <w:rsid w:val="00775AE3"/>
    <w:rsid w:val="00776A35"/>
    <w:rsid w:val="00790290"/>
    <w:rsid w:val="00791213"/>
    <w:rsid w:val="007B67D8"/>
    <w:rsid w:val="007C38F4"/>
    <w:rsid w:val="007C75DA"/>
    <w:rsid w:val="007C7F81"/>
    <w:rsid w:val="007D2EC3"/>
    <w:rsid w:val="007E1777"/>
    <w:rsid w:val="007E2E8B"/>
    <w:rsid w:val="007E39AB"/>
    <w:rsid w:val="007E6797"/>
    <w:rsid w:val="007F07FE"/>
    <w:rsid w:val="007F3205"/>
    <w:rsid w:val="007F6691"/>
    <w:rsid w:val="00804886"/>
    <w:rsid w:val="00811922"/>
    <w:rsid w:val="0081372E"/>
    <w:rsid w:val="00820C35"/>
    <w:rsid w:val="00821AEB"/>
    <w:rsid w:val="00833A65"/>
    <w:rsid w:val="0083505B"/>
    <w:rsid w:val="00835222"/>
    <w:rsid w:val="008532B4"/>
    <w:rsid w:val="00861130"/>
    <w:rsid w:val="008648D8"/>
    <w:rsid w:val="00870F0F"/>
    <w:rsid w:val="00871577"/>
    <w:rsid w:val="00871995"/>
    <w:rsid w:val="008821BE"/>
    <w:rsid w:val="00893ED8"/>
    <w:rsid w:val="008B5260"/>
    <w:rsid w:val="008B656E"/>
    <w:rsid w:val="008C6A84"/>
    <w:rsid w:val="008C6F8E"/>
    <w:rsid w:val="008D1DA1"/>
    <w:rsid w:val="008D2381"/>
    <w:rsid w:val="008D4A53"/>
    <w:rsid w:val="008E53EC"/>
    <w:rsid w:val="0091174D"/>
    <w:rsid w:val="009437AB"/>
    <w:rsid w:val="00947E13"/>
    <w:rsid w:val="00963AB7"/>
    <w:rsid w:val="009730B8"/>
    <w:rsid w:val="009732CF"/>
    <w:rsid w:val="00976B99"/>
    <w:rsid w:val="00984E0E"/>
    <w:rsid w:val="00985A0A"/>
    <w:rsid w:val="00990414"/>
    <w:rsid w:val="009A3CC8"/>
    <w:rsid w:val="009B305C"/>
    <w:rsid w:val="009C276A"/>
    <w:rsid w:val="009C5CDC"/>
    <w:rsid w:val="009C653F"/>
    <w:rsid w:val="009D230C"/>
    <w:rsid w:val="009D6DCC"/>
    <w:rsid w:val="009E15BA"/>
    <w:rsid w:val="009E3F0B"/>
    <w:rsid w:val="009F12F5"/>
    <w:rsid w:val="009F1E7C"/>
    <w:rsid w:val="009F5534"/>
    <w:rsid w:val="00A009CE"/>
    <w:rsid w:val="00A05AEB"/>
    <w:rsid w:val="00A12F2E"/>
    <w:rsid w:val="00A2223F"/>
    <w:rsid w:val="00A32634"/>
    <w:rsid w:val="00A5434D"/>
    <w:rsid w:val="00A555E1"/>
    <w:rsid w:val="00A635A3"/>
    <w:rsid w:val="00A64239"/>
    <w:rsid w:val="00A646C8"/>
    <w:rsid w:val="00A664E4"/>
    <w:rsid w:val="00A75C02"/>
    <w:rsid w:val="00AA7283"/>
    <w:rsid w:val="00AB5EFD"/>
    <w:rsid w:val="00AC573D"/>
    <w:rsid w:val="00B01A8A"/>
    <w:rsid w:val="00B15633"/>
    <w:rsid w:val="00B22294"/>
    <w:rsid w:val="00B248CA"/>
    <w:rsid w:val="00B31139"/>
    <w:rsid w:val="00B36B12"/>
    <w:rsid w:val="00B373E4"/>
    <w:rsid w:val="00B5325F"/>
    <w:rsid w:val="00B56465"/>
    <w:rsid w:val="00B610C7"/>
    <w:rsid w:val="00B67C21"/>
    <w:rsid w:val="00B810D3"/>
    <w:rsid w:val="00B82BB3"/>
    <w:rsid w:val="00BA13A0"/>
    <w:rsid w:val="00BA1FD3"/>
    <w:rsid w:val="00BA4087"/>
    <w:rsid w:val="00BA4FC5"/>
    <w:rsid w:val="00BB3A59"/>
    <w:rsid w:val="00BB4438"/>
    <w:rsid w:val="00BD2166"/>
    <w:rsid w:val="00BE7A18"/>
    <w:rsid w:val="00BF6A02"/>
    <w:rsid w:val="00BF6C70"/>
    <w:rsid w:val="00C000FC"/>
    <w:rsid w:val="00C06ABE"/>
    <w:rsid w:val="00C06CE1"/>
    <w:rsid w:val="00C201AB"/>
    <w:rsid w:val="00C7066C"/>
    <w:rsid w:val="00C85AA9"/>
    <w:rsid w:val="00C86523"/>
    <w:rsid w:val="00C87B84"/>
    <w:rsid w:val="00C93449"/>
    <w:rsid w:val="00C93B71"/>
    <w:rsid w:val="00C978A4"/>
    <w:rsid w:val="00CA291C"/>
    <w:rsid w:val="00CB1E13"/>
    <w:rsid w:val="00CB221C"/>
    <w:rsid w:val="00CB68C7"/>
    <w:rsid w:val="00CC1C92"/>
    <w:rsid w:val="00CD00B8"/>
    <w:rsid w:val="00CD0C7A"/>
    <w:rsid w:val="00D0494B"/>
    <w:rsid w:val="00D101D5"/>
    <w:rsid w:val="00D16001"/>
    <w:rsid w:val="00D37C05"/>
    <w:rsid w:val="00D45A9C"/>
    <w:rsid w:val="00D5303A"/>
    <w:rsid w:val="00D65F5F"/>
    <w:rsid w:val="00D74427"/>
    <w:rsid w:val="00D82A28"/>
    <w:rsid w:val="00DA3B31"/>
    <w:rsid w:val="00DB5D8A"/>
    <w:rsid w:val="00DC22B6"/>
    <w:rsid w:val="00DC2C55"/>
    <w:rsid w:val="00DC67EA"/>
    <w:rsid w:val="00DD7358"/>
    <w:rsid w:val="00DE40EF"/>
    <w:rsid w:val="00E2567F"/>
    <w:rsid w:val="00E33D59"/>
    <w:rsid w:val="00E42A59"/>
    <w:rsid w:val="00E448C9"/>
    <w:rsid w:val="00E60F43"/>
    <w:rsid w:val="00E765C1"/>
    <w:rsid w:val="00E82EBE"/>
    <w:rsid w:val="00E95CE9"/>
    <w:rsid w:val="00EA6CC8"/>
    <w:rsid w:val="00EB527F"/>
    <w:rsid w:val="00EC707F"/>
    <w:rsid w:val="00ED749B"/>
    <w:rsid w:val="00ED7893"/>
    <w:rsid w:val="00EE30B3"/>
    <w:rsid w:val="00F146A6"/>
    <w:rsid w:val="00F255F0"/>
    <w:rsid w:val="00F31755"/>
    <w:rsid w:val="00F32D5B"/>
    <w:rsid w:val="00F33C63"/>
    <w:rsid w:val="00F41F61"/>
    <w:rsid w:val="00F43BC5"/>
    <w:rsid w:val="00F637F2"/>
    <w:rsid w:val="00F71EB5"/>
    <w:rsid w:val="00F731AE"/>
    <w:rsid w:val="00F7636B"/>
    <w:rsid w:val="00F77185"/>
    <w:rsid w:val="00FB599A"/>
    <w:rsid w:val="00FC24D0"/>
    <w:rsid w:val="00FC6D3E"/>
    <w:rsid w:val="00FD5EA6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FD39B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5F0"/>
  </w:style>
  <w:style w:type="paragraph" w:styleId="Nagwek1">
    <w:name w:val="heading 1"/>
    <w:basedOn w:val="Normalny"/>
    <w:link w:val="Nagwek1Znak"/>
    <w:uiPriority w:val="9"/>
    <w:qFormat/>
    <w:rsid w:val="00E82E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A28"/>
  </w:style>
  <w:style w:type="paragraph" w:styleId="Stopka">
    <w:name w:val="footer"/>
    <w:basedOn w:val="Normalny"/>
    <w:link w:val="StopkaZnak"/>
    <w:unhideWhenUsed/>
    <w:rsid w:val="00D82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2A28"/>
  </w:style>
  <w:style w:type="paragraph" w:styleId="Tekstdymka">
    <w:name w:val="Balloon Text"/>
    <w:basedOn w:val="Normalny"/>
    <w:link w:val="TekstdymkaZnak"/>
    <w:uiPriority w:val="99"/>
    <w:semiHidden/>
    <w:unhideWhenUsed/>
    <w:rsid w:val="00D82A2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28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ny"/>
    <w:uiPriority w:val="99"/>
    <w:rsid w:val="00BB3A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82EBE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Akapitzlist">
    <w:name w:val="List Paragraph"/>
    <w:aliases w:val="Normal,Akapit z listą3,Akapit z listą31,Wypunktowanie,Normal2,Lista num"/>
    <w:basedOn w:val="Normalny"/>
    <w:link w:val="AkapitzlistZnak"/>
    <w:uiPriority w:val="34"/>
    <w:qFormat/>
    <w:rsid w:val="00984E0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ista num Znak"/>
    <w:link w:val="Akapitzlist"/>
    <w:uiPriority w:val="34"/>
    <w:qFormat/>
    <w:locked/>
    <w:rsid w:val="00F32D5B"/>
  </w:style>
  <w:style w:type="character" w:styleId="Pogrubienie">
    <w:name w:val="Strong"/>
    <w:uiPriority w:val="22"/>
    <w:qFormat/>
    <w:rsid w:val="00833A65"/>
    <w:rPr>
      <w:b/>
      <w:bCs/>
    </w:rPr>
  </w:style>
  <w:style w:type="paragraph" w:customStyle="1" w:styleId="Akapitzlist5">
    <w:name w:val="Akapit z listą5"/>
    <w:basedOn w:val="Normalny"/>
    <w:rsid w:val="006C2FAD"/>
    <w:pPr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table" w:styleId="Tabela-Siatka">
    <w:name w:val="Table Grid"/>
    <w:basedOn w:val="Standardowy"/>
    <w:uiPriority w:val="39"/>
    <w:rsid w:val="00E33D59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B3B98"/>
    <w:pPr>
      <w:spacing w:before="100" w:beforeAutospacing="1" w:after="100" w:afterAutospacing="1"/>
    </w:pPr>
    <w:rPr>
      <w:rFonts w:ascii="Times New Roman" w:eastAsia="SimSun" w:hAnsi="Times New Roman" w:cs="Times New Roman"/>
      <w:lang w:val="pl-PL" w:eastAsia="zh-CN"/>
    </w:rPr>
  </w:style>
  <w:style w:type="character" w:customStyle="1" w:styleId="tlid-translation">
    <w:name w:val="tlid-translation"/>
    <w:basedOn w:val="Domylnaczcionkaakapitu"/>
    <w:rsid w:val="000544C9"/>
  </w:style>
  <w:style w:type="paragraph" w:customStyle="1" w:styleId="Standard">
    <w:name w:val="Standard"/>
    <w:basedOn w:val="Normalny"/>
    <w:qFormat/>
    <w:rsid w:val="00C85AA9"/>
    <w:pPr>
      <w:widowControl w:val="0"/>
      <w:suppressAutoHyphens/>
      <w:autoSpaceDE w:val="0"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06E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5F0"/>
  </w:style>
  <w:style w:type="paragraph" w:styleId="Nagwek1">
    <w:name w:val="heading 1"/>
    <w:basedOn w:val="Normalny"/>
    <w:link w:val="Nagwek1Znak"/>
    <w:uiPriority w:val="9"/>
    <w:qFormat/>
    <w:rsid w:val="00E82E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A28"/>
  </w:style>
  <w:style w:type="paragraph" w:styleId="Stopka">
    <w:name w:val="footer"/>
    <w:basedOn w:val="Normalny"/>
    <w:link w:val="StopkaZnak"/>
    <w:unhideWhenUsed/>
    <w:rsid w:val="00D82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2A28"/>
  </w:style>
  <w:style w:type="paragraph" w:styleId="Tekstdymka">
    <w:name w:val="Balloon Text"/>
    <w:basedOn w:val="Normalny"/>
    <w:link w:val="TekstdymkaZnak"/>
    <w:uiPriority w:val="99"/>
    <w:semiHidden/>
    <w:unhideWhenUsed/>
    <w:rsid w:val="00D82A2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28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ny"/>
    <w:uiPriority w:val="99"/>
    <w:rsid w:val="00BB3A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82EBE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Akapitzlist">
    <w:name w:val="List Paragraph"/>
    <w:aliases w:val="Normal,Akapit z listą3,Akapit z listą31,Wypunktowanie,Normal2,Lista num"/>
    <w:basedOn w:val="Normalny"/>
    <w:link w:val="AkapitzlistZnak"/>
    <w:uiPriority w:val="34"/>
    <w:qFormat/>
    <w:rsid w:val="00984E0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ista num Znak"/>
    <w:link w:val="Akapitzlist"/>
    <w:uiPriority w:val="34"/>
    <w:qFormat/>
    <w:locked/>
    <w:rsid w:val="00F32D5B"/>
  </w:style>
  <w:style w:type="character" w:styleId="Pogrubienie">
    <w:name w:val="Strong"/>
    <w:uiPriority w:val="22"/>
    <w:qFormat/>
    <w:rsid w:val="00833A65"/>
    <w:rPr>
      <w:b/>
      <w:bCs/>
    </w:rPr>
  </w:style>
  <w:style w:type="paragraph" w:customStyle="1" w:styleId="Akapitzlist5">
    <w:name w:val="Akapit z listą5"/>
    <w:basedOn w:val="Normalny"/>
    <w:rsid w:val="006C2FAD"/>
    <w:pPr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table" w:styleId="Tabela-Siatka">
    <w:name w:val="Table Grid"/>
    <w:basedOn w:val="Standardowy"/>
    <w:uiPriority w:val="39"/>
    <w:rsid w:val="00E33D59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B3B98"/>
    <w:pPr>
      <w:spacing w:before="100" w:beforeAutospacing="1" w:after="100" w:afterAutospacing="1"/>
    </w:pPr>
    <w:rPr>
      <w:rFonts w:ascii="Times New Roman" w:eastAsia="SimSun" w:hAnsi="Times New Roman" w:cs="Times New Roman"/>
      <w:lang w:val="pl-PL" w:eastAsia="zh-CN"/>
    </w:rPr>
  </w:style>
  <w:style w:type="character" w:customStyle="1" w:styleId="tlid-translation">
    <w:name w:val="tlid-translation"/>
    <w:basedOn w:val="Domylnaczcionkaakapitu"/>
    <w:rsid w:val="000544C9"/>
  </w:style>
  <w:style w:type="paragraph" w:customStyle="1" w:styleId="Standard">
    <w:name w:val="Standard"/>
    <w:basedOn w:val="Normalny"/>
    <w:qFormat/>
    <w:rsid w:val="00C85AA9"/>
    <w:pPr>
      <w:widowControl w:val="0"/>
      <w:suppressAutoHyphens/>
      <w:autoSpaceDE w:val="0"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06E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PLB Int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Pasacale Poudrette</dc:creator>
  <cp:lastModifiedBy>user</cp:lastModifiedBy>
  <cp:revision>5</cp:revision>
  <cp:lastPrinted>2021-04-16T08:37:00Z</cp:lastPrinted>
  <dcterms:created xsi:type="dcterms:W3CDTF">2021-04-16T05:41:00Z</dcterms:created>
  <dcterms:modified xsi:type="dcterms:W3CDTF">2021-04-16T08:37:00Z</dcterms:modified>
</cp:coreProperties>
</file>