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64" w:rsidRDefault="00FC1664" w:rsidP="00FC1664">
      <w:r>
        <w:t>KR.26</w:t>
      </w:r>
      <w:r w:rsidR="00D82261">
        <w:t>.3</w:t>
      </w:r>
      <w:bookmarkStart w:id="0" w:name="_GoBack"/>
      <w:bookmarkEnd w:id="0"/>
      <w:r w:rsidR="000C5ED3">
        <w:t>7</w:t>
      </w:r>
      <w:r w:rsidR="003D5316">
        <w:t>.2024</w:t>
      </w:r>
    </w:p>
    <w:p w:rsidR="00FC1664" w:rsidRDefault="00FC1664" w:rsidP="007C264B">
      <w:pPr>
        <w:spacing w:line="240" w:lineRule="auto"/>
      </w:pPr>
    </w:p>
    <w:p w:rsidR="00FC1664" w:rsidRDefault="00FC1664" w:rsidP="007C264B">
      <w:pPr>
        <w:spacing w:line="240" w:lineRule="auto"/>
      </w:pPr>
    </w:p>
    <w:p w:rsidR="00AE4F20" w:rsidRDefault="00AE4F20" w:rsidP="007C264B">
      <w:pPr>
        <w:spacing w:line="240" w:lineRule="auto"/>
      </w:pPr>
      <w:r>
        <w:t>…………………………………………………………………………………………</w:t>
      </w:r>
    </w:p>
    <w:p w:rsidR="00AE4F20" w:rsidRPr="00AE4F20" w:rsidRDefault="00AE4F20" w:rsidP="007C264B">
      <w:pPr>
        <w:spacing w:line="240" w:lineRule="auto"/>
        <w:ind w:left="708" w:firstLine="708"/>
        <w:rPr>
          <w:sz w:val="18"/>
          <w:szCs w:val="18"/>
        </w:rPr>
      </w:pPr>
      <w:r w:rsidRPr="00AE4F20">
        <w:rPr>
          <w:sz w:val="18"/>
          <w:szCs w:val="18"/>
        </w:rPr>
        <w:t>(nazwa wykonawcy)</w:t>
      </w:r>
    </w:p>
    <w:p w:rsidR="00AE4F20" w:rsidRDefault="00AE4F20" w:rsidP="00AE4F20"/>
    <w:p w:rsidR="00AE4F20" w:rsidRPr="00462315" w:rsidRDefault="00AE4F20" w:rsidP="00AE4F20">
      <w:pPr>
        <w:rPr>
          <w:b/>
        </w:rPr>
      </w:pPr>
      <w:r w:rsidRPr="00462315">
        <w:rPr>
          <w:b/>
        </w:rPr>
        <w:t>Parametry techniczne oferowanych opraw: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Nazwa/symbol produktu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panel </w:t>
            </w:r>
            <w:r>
              <w:t>600x600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Natynkowy/podtynkowy*</w:t>
            </w: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barwa 4000K 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efektywność energetyczna </w:t>
            </w:r>
            <w:r>
              <w:t>(</w:t>
            </w:r>
            <w:r w:rsidRPr="00AE4F20">
              <w:t xml:space="preserve">min. </w:t>
            </w:r>
            <w:r w:rsidR="007B4592">
              <w:t>E</w:t>
            </w:r>
            <w:r w:rsidRPr="00AE4F20">
              <w:t xml:space="preserve"> – wg etykiety obowiązującej od września 2021r. lub min. A</w:t>
            </w:r>
            <w:r w:rsidR="007B4592">
              <w:t>+</w:t>
            </w:r>
            <w:r w:rsidRPr="00AE4F20">
              <w:t xml:space="preserve"> wg etykiety obowiązującej do września 2021r.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kąt świecenia</w:t>
            </w:r>
            <w:r>
              <w:t xml:space="preserve"> (</w:t>
            </w:r>
            <w:r w:rsidRPr="00AE4F20">
              <w:t>120-140°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Materiał obudowy/ klosza</w:t>
            </w:r>
            <w:r w:rsidRPr="00AE4F20">
              <w:t xml:space="preserve"> </w:t>
            </w:r>
            <w:r>
              <w:t>(</w:t>
            </w:r>
            <w:r w:rsidRPr="00AE4F20">
              <w:t>aluminium wys. 40-60mm</w:t>
            </w:r>
            <w:r w:rsidR="003D5316">
              <w:t>,</w:t>
            </w:r>
            <w:r w:rsidRPr="00AE4F20">
              <w:t xml:space="preserve"> kolor biały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w zestawie źródło światła i zasilacz umożliwiający podłączenie do 230V,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31453C">
            <w:pPr>
              <w:spacing w:line="276" w:lineRule="auto"/>
            </w:pPr>
            <w:r w:rsidRPr="00AE4F20">
              <w:t xml:space="preserve">strumień świetlny </w:t>
            </w:r>
            <w:r w:rsidR="003D5316">
              <w:t xml:space="preserve"> 3</w:t>
            </w:r>
            <w:r w:rsidR="0031453C">
              <w:t>9</w:t>
            </w:r>
            <w:r w:rsidRPr="00AE4F20">
              <w:t>00</w:t>
            </w:r>
            <w:r w:rsidR="0031453C">
              <w:t xml:space="preserve"> - 4000</w:t>
            </w:r>
            <w:r w:rsidRPr="00AE4F20">
              <w:t xml:space="preserve"> lm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31453C" w:rsidRPr="00AE4F20" w:rsidTr="00950D68">
        <w:tc>
          <w:tcPr>
            <w:tcW w:w="4361" w:type="dxa"/>
          </w:tcPr>
          <w:p w:rsidR="0031453C" w:rsidRPr="00AE4F20" w:rsidRDefault="0031453C" w:rsidP="007C264B">
            <w:r w:rsidRPr="0031453C">
              <w:t>efektywność min. 90lm/W</w:t>
            </w:r>
          </w:p>
        </w:tc>
        <w:tc>
          <w:tcPr>
            <w:tcW w:w="4361" w:type="dxa"/>
          </w:tcPr>
          <w:p w:rsidR="0031453C" w:rsidRPr="00AE4F20" w:rsidRDefault="0031453C" w:rsidP="007C264B"/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trwałość min. </w:t>
            </w:r>
            <w:r>
              <w:t>(</w:t>
            </w:r>
            <w:r w:rsidRPr="00AE4F20">
              <w:t>50 000 h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zasilanie 220-240V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Stopień ochrony (</w:t>
            </w:r>
            <w:r w:rsidRPr="00AE4F20">
              <w:t>min. IP20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817A15" w:rsidRPr="00AE4F20" w:rsidTr="00950D68">
        <w:tc>
          <w:tcPr>
            <w:tcW w:w="4361" w:type="dxa"/>
          </w:tcPr>
          <w:p w:rsidR="00817A15" w:rsidRPr="00AE4F20" w:rsidRDefault="00817A15" w:rsidP="00817A15">
            <w:r>
              <w:t>Podłączenie elektryczne za pomocą wtyków</w:t>
            </w:r>
          </w:p>
        </w:tc>
        <w:tc>
          <w:tcPr>
            <w:tcW w:w="4361" w:type="dxa"/>
          </w:tcPr>
          <w:p w:rsidR="00817A15" w:rsidRPr="00AE4F20" w:rsidRDefault="00817A15" w:rsidP="007C264B"/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w przypadku zaoferowania paneli podtynkowych, w komplecie do każdego panelu aluminiowa ramka zatrzaskowa 600x600 wys. 40-60mm do natynkowego montażu opraw, kolor biały.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7201B4" w:rsidRPr="00AE4F20" w:rsidTr="00950D68">
        <w:tc>
          <w:tcPr>
            <w:tcW w:w="4361" w:type="dxa"/>
          </w:tcPr>
          <w:p w:rsidR="007201B4" w:rsidRPr="00AE4F20" w:rsidRDefault="007201B4" w:rsidP="007C264B">
            <w:r>
              <w:t>Okres gwarancji (min. 5 lat)</w:t>
            </w:r>
          </w:p>
        </w:tc>
        <w:tc>
          <w:tcPr>
            <w:tcW w:w="4361" w:type="dxa"/>
          </w:tcPr>
          <w:p w:rsidR="007201B4" w:rsidRPr="00AE4F20" w:rsidRDefault="007201B4" w:rsidP="007C264B"/>
        </w:tc>
      </w:tr>
    </w:tbl>
    <w:p w:rsidR="00CB1D55" w:rsidRDefault="00AE4F20" w:rsidP="00AE4F20">
      <w:r>
        <w:t>* - niepotrzebne skreślić</w:t>
      </w:r>
    </w:p>
    <w:p w:rsidR="00AE4F20" w:rsidRDefault="00AE4F20" w:rsidP="00AE4F20"/>
    <w:p w:rsidR="00AE4F20" w:rsidRDefault="00AE4F20" w:rsidP="00AE4F20">
      <w:pPr>
        <w:spacing w:line="240" w:lineRule="auto"/>
        <w:ind w:left="4956"/>
      </w:pPr>
      <w:r>
        <w:t>……………………………………………………………</w:t>
      </w:r>
    </w:p>
    <w:p w:rsidR="00AE4F20" w:rsidRPr="00AE4F20" w:rsidRDefault="00AE4F20" w:rsidP="00AE4F20">
      <w:pPr>
        <w:spacing w:line="240" w:lineRule="auto"/>
        <w:ind w:left="4956" w:firstLine="708"/>
        <w:rPr>
          <w:sz w:val="18"/>
          <w:szCs w:val="18"/>
        </w:rPr>
      </w:pPr>
      <w:r w:rsidRPr="00AE4F20">
        <w:rPr>
          <w:sz w:val="18"/>
          <w:szCs w:val="18"/>
        </w:rPr>
        <w:t>(data, podpis wykonawcy)</w:t>
      </w:r>
    </w:p>
    <w:sectPr w:rsidR="00AE4F20" w:rsidRPr="00AE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0"/>
    <w:rsid w:val="0008044F"/>
    <w:rsid w:val="000C5ED3"/>
    <w:rsid w:val="000D3EDF"/>
    <w:rsid w:val="00253DCB"/>
    <w:rsid w:val="002C10C5"/>
    <w:rsid w:val="0031453C"/>
    <w:rsid w:val="003218A0"/>
    <w:rsid w:val="00363BAE"/>
    <w:rsid w:val="003D5316"/>
    <w:rsid w:val="00462315"/>
    <w:rsid w:val="007201B4"/>
    <w:rsid w:val="007903DC"/>
    <w:rsid w:val="007B4592"/>
    <w:rsid w:val="007C264B"/>
    <w:rsid w:val="008021B5"/>
    <w:rsid w:val="00817A15"/>
    <w:rsid w:val="008E6873"/>
    <w:rsid w:val="009711FD"/>
    <w:rsid w:val="00983329"/>
    <w:rsid w:val="009C7480"/>
    <w:rsid w:val="00A870EE"/>
    <w:rsid w:val="00AE4F20"/>
    <w:rsid w:val="00B00C7E"/>
    <w:rsid w:val="00B03622"/>
    <w:rsid w:val="00B52140"/>
    <w:rsid w:val="00C53E6A"/>
    <w:rsid w:val="00CB1D55"/>
    <w:rsid w:val="00D32967"/>
    <w:rsid w:val="00D82261"/>
    <w:rsid w:val="00DC432B"/>
    <w:rsid w:val="00F13479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31</cp:revision>
  <cp:lastPrinted>2024-05-13T06:10:00Z</cp:lastPrinted>
  <dcterms:created xsi:type="dcterms:W3CDTF">2023-05-16T07:46:00Z</dcterms:created>
  <dcterms:modified xsi:type="dcterms:W3CDTF">2024-11-29T07:44:00Z</dcterms:modified>
</cp:coreProperties>
</file>