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C0F93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2C0F93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0010F">
        <w:rPr>
          <w:rFonts w:cstheme="minorHAnsi"/>
          <w:b/>
          <w:color w:val="000000"/>
          <w:sz w:val="24"/>
          <w:szCs w:val="24"/>
          <w:lang w:eastAsia="pl-PL"/>
        </w:rPr>
        <w:t xml:space="preserve">materiałów hutniczych 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A0010F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454060"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A0010F" w:rsidRPr="0050795A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0010F" w:rsidRPr="00A0010F" w:rsidTr="00A150FF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0010F" w:rsidRPr="00A0010F" w:rsidTr="00A150FF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E27177" w:rsidRPr="00A0010F" w:rsidTr="00E214A9">
        <w:trPr>
          <w:trHeight w:val="268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Rura cz.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fi 21,3 x 2,2-2,3 B/S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norma: PN/EN 10204, materiał P235 TR2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234,0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Rura cz.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fi 33,7 x 2,6-2,9 Z/S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przewodowa, norma: PN/EN 10204, materiał P235 TR1 / L235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144,0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Rura cz.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fi 42,4 x 2,6-2,9 Z/S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przewodowa, norma: PN/EN 10204, materiał P235 TR1 / L235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Rura cz.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fi 48,3 x 2,6-3,2 Z/S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przewodowa, norma: PN/EN 10204, materiał P235 TR1 / L235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204,0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Rura cz.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fi 60,3 x 3,2 Z/S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przewodowa, norma: PN/EN 10204, materiał P235 TR1 / L235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156,0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Rura cz.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fi 76,1 x 3,2 Z/S 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przewodowa, norma: PN/EN 10204, materiał P235 TR1 / L235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Rura oc.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1/2' x 2,3 Z/S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norma 10255:2004, materiał A1, pojedynczo cynkowane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Kształtownik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40x20x2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CZ. (PN/EN 10219-1-2) S235JR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396,0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14A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Blacha czarna g/w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2000x1000x5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S235JR, 1ark=80kg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7177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Płaskownik 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25x6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CZ. (PN/EN 10025-2: 2007) S235JR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27177" w:rsidRPr="00A0010F" w:rsidTr="00E27177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Płaskownik</w:t>
            </w:r>
            <w:r w:rsidRPr="007A1F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80x6 </w:t>
            </w: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CZ. (PN/EN 10025-2: 2007) S235JR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A1F6A">
              <w:rPr>
                <w:rFonts w:eastAsia="Times New Roman" w:cstheme="minorHAnsi"/>
                <w:sz w:val="24"/>
                <w:szCs w:val="24"/>
                <w:lang w:eastAsia="pl-PL"/>
              </w:rPr>
              <w:t>mb</w:t>
            </w:r>
            <w:proofErr w:type="spellEnd"/>
            <w:r w:rsidRPr="007A1F6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77" w:rsidRPr="007A1F6A" w:rsidRDefault="00E27177" w:rsidP="00E271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A1F6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77" w:rsidRPr="00A0010F" w:rsidRDefault="00E27177" w:rsidP="00E27177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0010F" w:rsidRPr="00A0010F" w:rsidTr="00E27177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A0010F" w:rsidRDefault="00A0010F" w:rsidP="00A0010F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010F" w:rsidRPr="00A0010F" w:rsidRDefault="00A0010F" w:rsidP="00A0010F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0F" w:rsidRPr="00A0010F" w:rsidRDefault="00A0010F" w:rsidP="00A0010F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0F" w:rsidRPr="00A0010F" w:rsidRDefault="00A0010F" w:rsidP="00A0010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50795A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50795A">
        <w:rPr>
          <w:rFonts w:eastAsia="Calibri" w:cstheme="minorHAnsi"/>
          <w:b/>
          <w:bCs/>
          <w:sz w:val="24"/>
          <w:szCs w:val="24"/>
        </w:rPr>
        <w:t xml:space="preserve"> </w:t>
      </w:r>
      <w:r w:rsidRPr="0050795A">
        <w:rPr>
          <w:rFonts w:eastAsia="Calibri" w:cstheme="minorHAnsi"/>
          <w:bCs/>
          <w:sz w:val="24"/>
          <w:szCs w:val="24"/>
        </w:rPr>
        <w:t xml:space="preserve">rękojmi na zasadach </w:t>
      </w:r>
      <w:r w:rsidR="006E685F" w:rsidRPr="0050795A">
        <w:rPr>
          <w:rFonts w:eastAsia="Calibri" w:cstheme="minorHAnsi"/>
          <w:bCs/>
          <w:sz w:val="24"/>
          <w:szCs w:val="24"/>
        </w:rPr>
        <w:t>określonych w Kodeksie Cywilnym.</w:t>
      </w:r>
    </w:p>
    <w:p w:rsidR="0050795A" w:rsidRPr="00C43049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113505" w:rsidRPr="009174EB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50795A">
        <w:rPr>
          <w:rFonts w:eastAsia="Calibri" w:cstheme="minorHAnsi"/>
          <w:color w:val="000000"/>
          <w:sz w:val="24"/>
          <w:szCs w:val="24"/>
        </w:rPr>
        <w:t>y.</w:t>
      </w:r>
      <w:r w:rsidR="003B30FC" w:rsidRP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</w:t>
      </w:r>
      <w:bookmarkStart w:id="0" w:name="_GoBack"/>
      <w:bookmarkEnd w:id="0"/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1E" w:rsidRDefault="0055461E" w:rsidP="008C04FB">
      <w:pPr>
        <w:spacing w:after="0" w:line="240" w:lineRule="auto"/>
      </w:pPr>
      <w:r>
        <w:separator/>
      </w:r>
    </w:p>
  </w:endnote>
  <w:endnote w:type="continuationSeparator" w:id="0">
    <w:p w:rsidR="0055461E" w:rsidRDefault="0055461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1E" w:rsidRDefault="0055461E" w:rsidP="008C04FB">
      <w:pPr>
        <w:spacing w:after="0" w:line="240" w:lineRule="auto"/>
      </w:pPr>
      <w:r>
        <w:separator/>
      </w:r>
    </w:p>
  </w:footnote>
  <w:footnote w:type="continuationSeparator" w:id="0">
    <w:p w:rsidR="0055461E" w:rsidRDefault="0055461E" w:rsidP="008C04FB">
      <w:pPr>
        <w:spacing w:after="0" w:line="240" w:lineRule="auto"/>
      </w:pPr>
      <w:r>
        <w:continuationSeparator/>
      </w:r>
    </w:p>
  </w:footnote>
  <w:footnote w:id="1">
    <w:p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3F69" w:rsidRDefault="003B3F69">
      <w:pPr>
        <w:pStyle w:val="Tekstprzypisudolnego"/>
      </w:pPr>
    </w:p>
  </w:footnote>
  <w:footnote w:id="2">
    <w:p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201FD"/>
    <w:rsid w:val="00021CE6"/>
    <w:rsid w:val="0002657C"/>
    <w:rsid w:val="00027959"/>
    <w:rsid w:val="00040989"/>
    <w:rsid w:val="00046F78"/>
    <w:rsid w:val="00054A90"/>
    <w:rsid w:val="00057773"/>
    <w:rsid w:val="000617EA"/>
    <w:rsid w:val="0007266E"/>
    <w:rsid w:val="00075187"/>
    <w:rsid w:val="0008649D"/>
    <w:rsid w:val="00097B7B"/>
    <w:rsid w:val="000A4D8B"/>
    <w:rsid w:val="000A5FA7"/>
    <w:rsid w:val="000C0036"/>
    <w:rsid w:val="000C2CEA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1596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0F93"/>
    <w:rsid w:val="002C17A2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F05D6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21CA0"/>
    <w:rsid w:val="00732480"/>
    <w:rsid w:val="00755E6D"/>
    <w:rsid w:val="00762AB5"/>
    <w:rsid w:val="0077360E"/>
    <w:rsid w:val="00776573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72221"/>
    <w:rsid w:val="0088322C"/>
    <w:rsid w:val="00885DEB"/>
    <w:rsid w:val="00893E12"/>
    <w:rsid w:val="00897FF8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A0010F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2CFA"/>
    <w:rsid w:val="00AE685E"/>
    <w:rsid w:val="00AF5D3B"/>
    <w:rsid w:val="00B12EF7"/>
    <w:rsid w:val="00B133DF"/>
    <w:rsid w:val="00B15664"/>
    <w:rsid w:val="00B16311"/>
    <w:rsid w:val="00B16875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07170"/>
    <w:rsid w:val="00D17EA0"/>
    <w:rsid w:val="00D30E3F"/>
    <w:rsid w:val="00D30E6C"/>
    <w:rsid w:val="00D31997"/>
    <w:rsid w:val="00D336EB"/>
    <w:rsid w:val="00D51369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2024-01-11T09:25:00Z</dcterms:modified>
</cp:coreProperties>
</file>