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75" w:rsidRPr="003F0A75" w:rsidRDefault="003F0A75" w:rsidP="003F0A75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t>Załącznik nr 3a do SIWZ</w:t>
      </w:r>
    </w:p>
    <w:p w:rsidR="003F0A75" w:rsidRPr="003F0A75" w:rsidRDefault="003F0A75" w:rsidP="003F0A75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3F0A75" w:rsidRPr="00A320B5" w:rsidRDefault="003F0A75" w:rsidP="003F0A75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:rsidR="003F0A75" w:rsidRPr="00A320B5" w:rsidRDefault="003F0A75" w:rsidP="003F0A75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3F0A75" w:rsidRPr="00A320B5" w:rsidRDefault="003F0A75" w:rsidP="003F0A75">
      <w:pPr>
        <w:pStyle w:val="MJ"/>
        <w:spacing w:line="276" w:lineRule="auto"/>
        <w:jc w:val="left"/>
        <w:rPr>
          <w:rFonts w:cs="Arial"/>
          <w:szCs w:val="22"/>
        </w:rPr>
      </w:pPr>
    </w:p>
    <w:p w:rsidR="000A257D" w:rsidRDefault="000A257D" w:rsidP="003F0A7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3F0A75" w:rsidRPr="00A320B5" w:rsidRDefault="003F0A75" w:rsidP="003F0A7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3F0A75" w:rsidRPr="00A320B5" w:rsidRDefault="003F0A75" w:rsidP="003F0A7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3F0A75" w:rsidRPr="00A320B5" w:rsidRDefault="003F0A75" w:rsidP="003F0A7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3F0A75" w:rsidRPr="00A320B5" w:rsidRDefault="003F0A75" w:rsidP="003F0A7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3F0A75" w:rsidRPr="003F0A75" w:rsidRDefault="003F0A75" w:rsidP="003F0A75">
      <w:pPr>
        <w:spacing w:before="120" w:line="312" w:lineRule="auto"/>
        <w:rPr>
          <w:rFonts w:ascii="Arial" w:hAnsi="Arial" w:cs="Arial"/>
        </w:rPr>
      </w:pPr>
    </w:p>
    <w:p w:rsidR="003F0A75" w:rsidRPr="003F0A75" w:rsidRDefault="003F0A75" w:rsidP="003F0A75">
      <w:pPr>
        <w:spacing w:before="120" w:line="312" w:lineRule="auto"/>
        <w:rPr>
          <w:rFonts w:ascii="Arial" w:hAnsi="Arial" w:cs="Arial"/>
        </w:rPr>
      </w:pPr>
    </w:p>
    <w:p w:rsidR="003F0A75" w:rsidRPr="003F0A75" w:rsidRDefault="003F0A75" w:rsidP="003F0A75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:rsidR="003F0A75" w:rsidRPr="003F0A75" w:rsidRDefault="003F0A75" w:rsidP="003F0A75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3F0A75" w:rsidRPr="003F0A75" w:rsidRDefault="003F0A75" w:rsidP="003F0A75">
      <w:pPr>
        <w:spacing w:before="120" w:line="312" w:lineRule="auto"/>
        <w:jc w:val="both"/>
        <w:rPr>
          <w:rFonts w:ascii="Arial" w:hAnsi="Arial" w:cs="Arial"/>
        </w:rPr>
      </w:pPr>
    </w:p>
    <w:p w:rsidR="003F0A75" w:rsidRPr="003F0A75" w:rsidRDefault="003F0A75" w:rsidP="003F0A75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:rsidR="003F0A75" w:rsidRPr="003F0A75" w:rsidRDefault="003F0A75" w:rsidP="003F0A75">
      <w:pPr>
        <w:spacing w:before="120" w:line="312" w:lineRule="auto"/>
        <w:jc w:val="both"/>
        <w:rPr>
          <w:rFonts w:ascii="Arial" w:hAnsi="Arial" w:cs="Arial"/>
        </w:rPr>
      </w:pPr>
    </w:p>
    <w:p w:rsidR="003F0A75" w:rsidRPr="003F0A75" w:rsidRDefault="003F0A75" w:rsidP="003F0A75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:rsidR="003F0A75" w:rsidRPr="003F0A75" w:rsidRDefault="003F0A75" w:rsidP="003F0A75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3F0A75" w:rsidRPr="003F0A75" w:rsidRDefault="003F0A75" w:rsidP="003F0A75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:rsidR="003F0A75" w:rsidRPr="003F0A75" w:rsidRDefault="003F0A75" w:rsidP="003F0A75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</w:rPr>
        <w:t xml:space="preserve">                        </w:t>
      </w:r>
      <w:r w:rsidRPr="003F0A75">
        <w:rPr>
          <w:rFonts w:ascii="Arial" w:hAnsi="Arial" w:cs="Arial"/>
          <w:i/>
        </w:rPr>
        <w:t xml:space="preserve">w postępowaniu oraz nie zachodzą wobec nich podstawy wykluczenia, w przypadkach, </w:t>
      </w:r>
      <w:r>
        <w:rPr>
          <w:rFonts w:ascii="Arial" w:hAnsi="Arial" w:cs="Arial"/>
          <w:i/>
        </w:rPr>
        <w:t xml:space="preserve">                        </w:t>
      </w:r>
      <w:r w:rsidRPr="003F0A75">
        <w:rPr>
          <w:rFonts w:ascii="Arial" w:hAnsi="Arial" w:cs="Arial"/>
          <w:i/>
        </w:rPr>
        <w:t>o których m</w:t>
      </w:r>
      <w:r w:rsidR="000A257D">
        <w:rPr>
          <w:rFonts w:ascii="Arial" w:hAnsi="Arial" w:cs="Arial"/>
          <w:i/>
        </w:rPr>
        <w:t xml:space="preserve">owa w art. 26 ust. 2f ustawy </w:t>
      </w:r>
      <w:proofErr w:type="spellStart"/>
      <w:r w:rsidR="000A257D">
        <w:rPr>
          <w:rFonts w:ascii="Arial" w:hAnsi="Arial" w:cs="Arial"/>
          <w:i/>
        </w:rPr>
        <w:t>Pzp</w:t>
      </w:r>
      <w:proofErr w:type="spellEnd"/>
      <w:r w:rsidR="000A257D">
        <w:rPr>
          <w:rFonts w:ascii="Arial" w:hAnsi="Arial" w:cs="Arial"/>
          <w:i/>
        </w:rPr>
        <w:t xml:space="preserve">. </w:t>
      </w:r>
      <w:bookmarkStart w:id="0" w:name="_GoBack"/>
      <w:bookmarkEnd w:id="0"/>
    </w:p>
    <w:p w:rsidR="007860C4" w:rsidRPr="003F0A75" w:rsidRDefault="000A257D" w:rsidP="003F0A75">
      <w:pPr>
        <w:spacing w:after="200" w:line="276" w:lineRule="auto"/>
        <w:rPr>
          <w:rFonts w:ascii="Arial" w:hAnsi="Arial" w:cs="Arial"/>
        </w:rPr>
      </w:pPr>
    </w:p>
    <w:sectPr w:rsidR="007860C4" w:rsidRPr="003F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6"/>
    <w:rsid w:val="00023D3F"/>
    <w:rsid w:val="000A257D"/>
    <w:rsid w:val="003F0A75"/>
    <w:rsid w:val="006077B7"/>
    <w:rsid w:val="008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5AAA"/>
  <w15:chartTrackingRefBased/>
  <w15:docId w15:val="{7D41B245-4A7E-4D10-977E-75C6E330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0A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MJ">
    <w:name w:val="MÓJ"/>
    <w:basedOn w:val="Normalny"/>
    <w:rsid w:val="003F0A75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F0A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dcterms:created xsi:type="dcterms:W3CDTF">2020-02-05T07:36:00Z</dcterms:created>
  <dcterms:modified xsi:type="dcterms:W3CDTF">2020-02-05T07:38:00Z</dcterms:modified>
</cp:coreProperties>
</file>