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DC8F" w14:textId="42860604" w:rsidR="00F22CFE" w:rsidRPr="001E73C0" w:rsidRDefault="00F22CFE" w:rsidP="00FD3DB7">
      <w:pPr>
        <w:keepNext/>
        <w:keepLines/>
        <w:spacing w:before="240"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B85FAD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FC68C7" w:rsidRPr="00B85FAD">
        <w:rPr>
          <w:rFonts w:eastAsia="Times New Roman" w:cstheme="minorHAnsi"/>
          <w:bCs/>
          <w:sz w:val="24"/>
          <w:szCs w:val="24"/>
          <w:lang w:eastAsia="pl-PL"/>
        </w:rPr>
        <w:t>28</w:t>
      </w:r>
      <w:r w:rsidRPr="00B85FAD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B85FAD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</w:t>
      </w:r>
      <w:r w:rsidRPr="004E5AE7">
        <w:rPr>
          <w:rFonts w:eastAsia="Times New Roman" w:cstheme="minorHAnsi"/>
          <w:bCs/>
          <w:sz w:val="24"/>
          <w:szCs w:val="24"/>
          <w:lang w:eastAsia="pl-PL"/>
        </w:rPr>
        <w:t xml:space="preserve">Kosakowo </w:t>
      </w:r>
      <w:r w:rsidR="00E84B5F" w:rsidRPr="004E5AE7">
        <w:rPr>
          <w:rFonts w:eastAsia="Times New Roman" w:cstheme="minorHAnsi"/>
          <w:bCs/>
          <w:sz w:val="24"/>
          <w:szCs w:val="24"/>
          <w:lang w:eastAsia="pl-PL"/>
        </w:rPr>
        <w:t>23</w:t>
      </w:r>
      <w:r w:rsidRPr="004E5A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31B95" w:rsidRPr="004E5AE7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08217D" w:rsidRPr="004E5AE7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4E5AE7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F31B95" w:rsidRPr="004E5AE7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E84B5F" w:rsidRPr="004E5AE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E5AE7">
        <w:rPr>
          <w:rFonts w:eastAsia="Times New Roman" w:cstheme="minorHAnsi"/>
          <w:bCs/>
          <w:sz w:val="24"/>
          <w:szCs w:val="24"/>
          <w:lang w:eastAsia="pl-PL"/>
        </w:rPr>
        <w:t>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00584626" w14:textId="77777777" w:rsidR="00F22CFE" w:rsidRPr="001E73C0" w:rsidRDefault="00F22CFE" w:rsidP="001134C4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53574677" w14:textId="77777777" w:rsidR="007C0DC4" w:rsidRPr="001E73C0" w:rsidRDefault="007C0DC4" w:rsidP="007C0DC4">
      <w:pPr>
        <w:keepNext/>
        <w:keepLines/>
        <w:spacing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0FE2DE9D" w14:textId="6F0DA1B0" w:rsidR="00F22CFE" w:rsidRPr="001E73C0" w:rsidRDefault="004E5AE7" w:rsidP="001134C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II </w:t>
      </w:r>
      <w:r w:rsidR="00F22CFE"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7105B218" w14:textId="77777777" w:rsidR="00F22CFE" w:rsidRPr="001E73C0" w:rsidRDefault="00F22CFE" w:rsidP="001134C4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08E942F" w14:textId="5CA0E16A" w:rsidR="00FC68C7" w:rsidRPr="00FC68C7" w:rsidRDefault="00F22CFE" w:rsidP="00FC68C7">
      <w:pPr>
        <w:spacing w:after="0" w:line="240" w:lineRule="auto"/>
        <w:ind w:firstLine="708"/>
        <w:jc w:val="both"/>
        <w:rPr>
          <w:rFonts w:eastAsia="Calibri" w:cstheme="minorHAnsi"/>
          <w:b/>
          <w:bCs/>
          <w:i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1E73C0"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69523077"/>
      <w:bookmarkStart w:id="1" w:name="_Hlk154144520"/>
      <w:bookmarkStart w:id="2" w:name="_Hlk86734568"/>
      <w:r w:rsidR="00FC68C7" w:rsidRPr="00E84B5F">
        <w:rPr>
          <w:rFonts w:eastAsia="Calibri" w:cstheme="minorHAnsi"/>
          <w:b/>
          <w:bCs/>
          <w:i/>
          <w:sz w:val="24"/>
          <w:szCs w:val="24"/>
          <w:lang w:eastAsia="pl-PL" w:bidi="pl-PL"/>
        </w:rPr>
        <w:t xml:space="preserve">Dostawa </w:t>
      </w:r>
      <w:bookmarkStart w:id="3" w:name="_Hlk168904399"/>
      <w:r w:rsidR="00FC68C7" w:rsidRPr="00E84B5F">
        <w:rPr>
          <w:rFonts w:eastAsia="Calibri" w:cstheme="minorHAnsi"/>
          <w:b/>
          <w:bCs/>
          <w:i/>
          <w:sz w:val="24"/>
          <w:szCs w:val="24"/>
          <w:lang w:eastAsia="pl-PL" w:bidi="pl-PL"/>
        </w:rPr>
        <w:t>sprzętu komputerowego na potrzeby pracowników oraz radnych Gminy Kosakowo</w:t>
      </w:r>
      <w:bookmarkEnd w:id="0"/>
      <w:bookmarkEnd w:id="3"/>
      <w:r w:rsidR="00FC68C7" w:rsidRPr="00E84B5F">
        <w:rPr>
          <w:rFonts w:eastAsia="Calibri" w:cstheme="minorHAnsi"/>
          <w:b/>
          <w:bCs/>
          <w:i/>
          <w:sz w:val="24"/>
          <w:szCs w:val="24"/>
          <w:lang w:eastAsia="pl-PL" w:bidi="pl-PL"/>
        </w:rPr>
        <w:t xml:space="preserve"> – 2 edycja</w:t>
      </w:r>
    </w:p>
    <w:p w14:paraId="0E455B64" w14:textId="08D7A40C" w:rsidR="00F11164" w:rsidRPr="00F11164" w:rsidRDefault="00F11164" w:rsidP="001134C4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bookmarkEnd w:id="1"/>
    <w:p w14:paraId="40954739" w14:textId="7036EB55" w:rsidR="00F22CFE" w:rsidRPr="001E73C0" w:rsidRDefault="00F22CFE" w:rsidP="001134C4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 xml:space="preserve">ustawy z dnia 11 września 2019 r. – Prawo zamówień publicznych (t.j. Dz.U. z 2023 r. poz. 1605 </w:t>
      </w:r>
      <w:r w:rsidR="009E74C9">
        <w:rPr>
          <w:rFonts w:eastAsia="Calibri" w:cstheme="minorHAnsi"/>
          <w:bCs/>
          <w:sz w:val="24"/>
          <w:szCs w:val="24"/>
          <w:lang w:eastAsia="pl-PL"/>
        </w:rPr>
        <w:t>z zm.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1FA68830" w14:textId="77777777" w:rsidR="001134C4" w:rsidRDefault="001134C4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4" w:name="_Hlk153281064"/>
      <w:bookmarkStart w:id="5" w:name="_Hlk153281084"/>
    </w:p>
    <w:p w14:paraId="04B4C4A3" w14:textId="2D2B4D20" w:rsidR="00F22CFE" w:rsidRPr="00A53D94" w:rsidRDefault="00BA7F8B" w:rsidP="001134C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Pytanie 2</w:t>
      </w:r>
    </w:p>
    <w:p w14:paraId="46765AE9" w14:textId="2533220B" w:rsidR="004E5AE7" w:rsidRPr="004E5AE7" w:rsidRDefault="004E5AE7" w:rsidP="004E5AE7">
      <w:pPr>
        <w:spacing w:line="240" w:lineRule="auto"/>
        <w:rPr>
          <w:b/>
        </w:rPr>
      </w:pPr>
      <w:bookmarkStart w:id="6" w:name="_Hlk86734586"/>
      <w:bookmarkEnd w:id="2"/>
      <w:r w:rsidRPr="004E5AE7">
        <w:rPr>
          <w:b/>
        </w:rPr>
        <w:t>Czy materiał obudowy laptopów z części 2 i 3</w:t>
      </w:r>
      <w:r w:rsidR="00F224CC">
        <w:rPr>
          <w:b/>
        </w:rPr>
        <w:t xml:space="preserve"> (typ B i typ C)</w:t>
      </w:r>
      <w:r w:rsidRPr="004E5AE7">
        <w:rPr>
          <w:b/>
        </w:rPr>
        <w:t xml:space="preserve"> mają być w 100% włókna węglowego?</w:t>
      </w:r>
    </w:p>
    <w:p w14:paraId="5AFAB382" w14:textId="702BD4EB" w:rsidR="00F22CFE" w:rsidRPr="00A53D94" w:rsidRDefault="00F22CFE" w:rsidP="001134C4">
      <w:pPr>
        <w:spacing w:after="0"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A53D94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ODPOWIEDŹ </w:t>
      </w:r>
      <w:bookmarkEnd w:id="6"/>
      <w:r w:rsidR="00BA7F8B">
        <w:rPr>
          <w:rFonts w:eastAsia="Calibri" w:cstheme="minorHAnsi"/>
          <w:bCs/>
          <w:sz w:val="24"/>
          <w:szCs w:val="24"/>
          <w:u w:val="single"/>
          <w:lang w:eastAsia="pl-PL"/>
        </w:rPr>
        <w:t>2</w:t>
      </w:r>
    </w:p>
    <w:bookmarkEnd w:id="4"/>
    <w:p w14:paraId="2C5B9CCC" w14:textId="49598074" w:rsidR="001134C4" w:rsidRDefault="004E5AE7" w:rsidP="004E5AE7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E5AE7">
        <w:rPr>
          <w:rFonts w:eastAsia="Times New Roman" w:cstheme="minorHAnsi"/>
          <w:lang w:eastAsia="pl-PL"/>
        </w:rPr>
        <w:t>Nie</w:t>
      </w:r>
      <w:r w:rsidR="00F224CC">
        <w:rPr>
          <w:rFonts w:eastAsia="Times New Roman" w:cstheme="minorHAnsi"/>
          <w:lang w:eastAsia="pl-PL"/>
        </w:rPr>
        <w:t>.</w:t>
      </w:r>
      <w:r w:rsidRPr="004E5AE7">
        <w:rPr>
          <w:rFonts w:eastAsia="Times New Roman" w:cstheme="minorHAnsi"/>
          <w:lang w:eastAsia="pl-PL"/>
        </w:rPr>
        <w:t xml:space="preserve"> </w:t>
      </w:r>
      <w:r w:rsidR="00F224CC">
        <w:rPr>
          <w:rFonts w:eastAsia="Times New Roman" w:cstheme="minorHAnsi"/>
          <w:lang w:eastAsia="pl-PL"/>
        </w:rPr>
        <w:t>D</w:t>
      </w:r>
      <w:r w:rsidRPr="004E5AE7">
        <w:rPr>
          <w:rFonts w:eastAsia="Times New Roman" w:cstheme="minorHAnsi"/>
          <w:lang w:eastAsia="pl-PL"/>
        </w:rPr>
        <w:t>opuszcza się mieszankę 80% poliwęglanu i 20% włókna.</w:t>
      </w:r>
    </w:p>
    <w:p w14:paraId="52453E2D" w14:textId="3E6045D8" w:rsidR="004E5AE7" w:rsidRDefault="00BA7F8B" w:rsidP="004E5AE7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Pytanie 3</w:t>
      </w:r>
    </w:p>
    <w:p w14:paraId="27F9D46D" w14:textId="1168A7B1" w:rsidR="004E5AE7" w:rsidRPr="004E5AE7" w:rsidRDefault="004E5AE7" w:rsidP="004E5AE7">
      <w:pPr>
        <w:spacing w:line="240" w:lineRule="auto"/>
        <w:jc w:val="both"/>
        <w:rPr>
          <w:b/>
        </w:rPr>
      </w:pPr>
      <w:r w:rsidRPr="004E5AE7">
        <w:rPr>
          <w:b/>
        </w:rPr>
        <w:t>Czy odpowiednie będą także obudowy z mieszanką materiałów recyklingowych?</w:t>
      </w:r>
    </w:p>
    <w:p w14:paraId="6025C008" w14:textId="5DFADC4D" w:rsidR="004E5AE7" w:rsidRDefault="00BA7F8B" w:rsidP="004E5AE7">
      <w:pPr>
        <w:spacing w:after="0"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>
        <w:rPr>
          <w:rFonts w:eastAsia="Calibri" w:cstheme="minorHAnsi"/>
          <w:bCs/>
          <w:sz w:val="24"/>
          <w:szCs w:val="24"/>
          <w:u w:val="single"/>
          <w:lang w:eastAsia="pl-PL"/>
        </w:rPr>
        <w:t>ODPOWIEDŹ 3</w:t>
      </w:r>
    </w:p>
    <w:p w14:paraId="7E9E10A7" w14:textId="79F043DE" w:rsidR="004E5AE7" w:rsidRDefault="004E5AE7" w:rsidP="004E5AE7">
      <w:pPr>
        <w:spacing w:line="240" w:lineRule="auto"/>
        <w:rPr>
          <w:rFonts w:eastAsia="Calibri" w:cstheme="minorHAnsi"/>
          <w:bCs/>
          <w:sz w:val="24"/>
          <w:szCs w:val="24"/>
          <w:lang w:eastAsia="pl-PL"/>
        </w:rPr>
      </w:pPr>
      <w:r w:rsidRPr="004E5AE7">
        <w:rPr>
          <w:rFonts w:eastAsia="Calibri" w:cstheme="minorHAnsi"/>
          <w:bCs/>
          <w:sz w:val="24"/>
          <w:szCs w:val="24"/>
          <w:lang w:eastAsia="pl-PL"/>
        </w:rPr>
        <w:t>Tak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0D843982" w14:textId="66615D43" w:rsidR="004E5AE7" w:rsidRDefault="00BA7F8B" w:rsidP="004E5AE7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Pytanie 4</w:t>
      </w:r>
    </w:p>
    <w:p w14:paraId="64CF0C97" w14:textId="70FF5260" w:rsidR="004E5AE7" w:rsidRDefault="004E5AE7" w:rsidP="004E5AE7">
      <w:pPr>
        <w:spacing w:line="240" w:lineRule="auto"/>
        <w:jc w:val="both"/>
        <w:rPr>
          <w:b/>
        </w:rPr>
      </w:pPr>
      <w:r w:rsidRPr="004E5AE7">
        <w:rPr>
          <w:b/>
        </w:rPr>
        <w:t>Czy zamawiający dopuszcza aby laptop typ D, posiadał matrycę w innym rozmiarze, niż 14'' ?</w:t>
      </w:r>
    </w:p>
    <w:p w14:paraId="72C6B5A1" w14:textId="7A85A4B2" w:rsidR="004E5AE7" w:rsidRDefault="00BA7F8B" w:rsidP="004E5AE7">
      <w:pPr>
        <w:spacing w:after="0"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>
        <w:rPr>
          <w:rFonts w:eastAsia="Calibri" w:cstheme="minorHAnsi"/>
          <w:bCs/>
          <w:sz w:val="24"/>
          <w:szCs w:val="24"/>
          <w:u w:val="single"/>
          <w:lang w:eastAsia="pl-PL"/>
        </w:rPr>
        <w:t>ODPOWIEDŹ 4</w:t>
      </w:r>
    </w:p>
    <w:p w14:paraId="2B7DE3A3" w14:textId="708F936A" w:rsidR="004E5AE7" w:rsidRDefault="004E5AE7" w:rsidP="004E5AE7">
      <w:pPr>
        <w:spacing w:line="240" w:lineRule="auto"/>
        <w:rPr>
          <w:rFonts w:eastAsia="Calibri" w:cstheme="minorHAnsi"/>
          <w:bCs/>
          <w:sz w:val="24"/>
          <w:szCs w:val="24"/>
          <w:lang w:eastAsia="pl-PL"/>
        </w:rPr>
      </w:pPr>
      <w:r w:rsidRPr="004E5AE7">
        <w:rPr>
          <w:rFonts w:eastAsia="Calibri" w:cstheme="minorHAnsi"/>
          <w:bCs/>
          <w:sz w:val="24"/>
          <w:szCs w:val="24"/>
          <w:lang w:eastAsia="pl-PL"/>
        </w:rPr>
        <w:t>Nie.</w:t>
      </w:r>
    </w:p>
    <w:p w14:paraId="11FA831C" w14:textId="7E940EC0" w:rsidR="004E5AE7" w:rsidRDefault="00BA7F8B" w:rsidP="004E5AE7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Pytanie 5</w:t>
      </w:r>
    </w:p>
    <w:p w14:paraId="6DD907DA" w14:textId="47FBBD6A" w:rsidR="004E5AE7" w:rsidRDefault="004E5AE7" w:rsidP="004E5AE7">
      <w:pPr>
        <w:spacing w:line="240" w:lineRule="auto"/>
        <w:jc w:val="both"/>
        <w:rPr>
          <w:b/>
        </w:rPr>
      </w:pPr>
      <w:r w:rsidRPr="004E5AE7">
        <w:rPr>
          <w:b/>
        </w:rPr>
        <w:t>Czy zamawiający dopuści laptopy spełniające resztę wymagań z matrycą 15,6'' czy 16''</w:t>
      </w:r>
    </w:p>
    <w:p w14:paraId="68992EE8" w14:textId="531E7996" w:rsidR="004E5AE7" w:rsidRDefault="00BA7F8B" w:rsidP="004E5AE7">
      <w:pPr>
        <w:spacing w:after="0"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>
        <w:rPr>
          <w:rFonts w:eastAsia="Calibri" w:cstheme="minorHAnsi"/>
          <w:bCs/>
          <w:sz w:val="24"/>
          <w:szCs w:val="24"/>
          <w:u w:val="single"/>
          <w:lang w:eastAsia="pl-PL"/>
        </w:rPr>
        <w:t>ODPOWIEDŹ 5</w:t>
      </w:r>
    </w:p>
    <w:p w14:paraId="14675314" w14:textId="127F0CC3" w:rsidR="002C2BAC" w:rsidRDefault="004771E5" w:rsidP="004E5AE7">
      <w:pPr>
        <w:spacing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  <w:r>
        <w:rPr>
          <w:bCs/>
        </w:rPr>
        <w:t>Tylko w</w:t>
      </w:r>
      <w:r w:rsidR="00221DB7" w:rsidRPr="00221DB7">
        <w:rPr>
          <w:bCs/>
        </w:rPr>
        <w:t xml:space="preserve"> przypadku laptopów typu A zamawiający dopuszcza rozmiar matrycy 15,6 ‘’ przy spełnieniu pozostałych parametrów opisu zamówienia</w:t>
      </w:r>
      <w:r w:rsidR="004E5AE7">
        <w:t>.</w:t>
      </w:r>
      <w:bookmarkEnd w:id="5"/>
    </w:p>
    <w:p w14:paraId="21BD047E" w14:textId="77777777" w:rsidR="004E5AE7" w:rsidRPr="004E5AE7" w:rsidRDefault="004E5AE7" w:rsidP="004E5AE7">
      <w:pPr>
        <w:spacing w:line="240" w:lineRule="auto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p w14:paraId="0BE17248" w14:textId="5D828563" w:rsidR="00F22CFE" w:rsidRDefault="00F22CFE" w:rsidP="004E5AE7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</w:t>
      </w:r>
      <w:r w:rsidR="004E5AE7">
        <w:rPr>
          <w:rFonts w:eastAsia="Calibri" w:cstheme="minorHAnsi"/>
          <w:b/>
          <w:sz w:val="24"/>
          <w:szCs w:val="24"/>
          <w:lang w:eastAsia="pl-PL"/>
        </w:rPr>
        <w:t>je uwzględnić w swojej ofercie.</w:t>
      </w:r>
      <w:r w:rsidR="004E5AE7">
        <w:rPr>
          <w:rFonts w:eastAsia="Calibri" w:cstheme="minorHAnsi"/>
          <w:b/>
          <w:sz w:val="24"/>
          <w:szCs w:val="24"/>
          <w:lang w:eastAsia="pl-PL"/>
        </w:rPr>
        <w:br/>
      </w:r>
    </w:p>
    <w:p w14:paraId="734419D4" w14:textId="77777777" w:rsidR="004E5AE7" w:rsidRPr="004E5AE7" w:rsidRDefault="004E5AE7" w:rsidP="004E5AE7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62E9EA54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42CF7EDE" w14:textId="4B653541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0312" w:rsidRPr="001E73C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>Wójt Gminy Kosakowo</w:t>
      </w:r>
    </w:p>
    <w:p w14:paraId="2D42E922" w14:textId="77777777" w:rsidR="00F22CFE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2B6DDB4" w14:textId="79981D9C" w:rsidR="00243CB7" w:rsidRPr="001E73C0" w:rsidRDefault="00F22CFE" w:rsidP="001134C4">
      <w:pPr>
        <w:tabs>
          <w:tab w:val="center" w:pos="64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B91FDA">
        <w:rPr>
          <w:rFonts w:eastAsia="Calibri" w:cstheme="minorHAnsi"/>
          <w:b/>
          <w:sz w:val="24"/>
          <w:szCs w:val="24"/>
          <w:lang w:eastAsia="pl-PL"/>
        </w:rPr>
        <w:t>Eunika Niemc</w:t>
      </w:r>
    </w:p>
    <w:sectPr w:rsidR="00243CB7" w:rsidRPr="001E73C0" w:rsidSect="001134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245B"/>
    <w:multiLevelType w:val="hybridMultilevel"/>
    <w:tmpl w:val="77C2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3687">
    <w:abstractNumId w:val="2"/>
  </w:num>
  <w:num w:numId="2" w16cid:durableId="167209429">
    <w:abstractNumId w:val="0"/>
  </w:num>
  <w:num w:numId="3" w16cid:durableId="1938976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FE"/>
    <w:rsid w:val="000317C5"/>
    <w:rsid w:val="0008217D"/>
    <w:rsid w:val="000A6344"/>
    <w:rsid w:val="000E4711"/>
    <w:rsid w:val="000E6131"/>
    <w:rsid w:val="001134C4"/>
    <w:rsid w:val="0013442B"/>
    <w:rsid w:val="00141E68"/>
    <w:rsid w:val="00173F96"/>
    <w:rsid w:val="0019377E"/>
    <w:rsid w:val="001D2B8A"/>
    <w:rsid w:val="001E4C74"/>
    <w:rsid w:val="001E73C0"/>
    <w:rsid w:val="00221DB7"/>
    <w:rsid w:val="00243CB7"/>
    <w:rsid w:val="002A3BA1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771E5"/>
    <w:rsid w:val="004A70E7"/>
    <w:rsid w:val="004B1FDF"/>
    <w:rsid w:val="004D7DE6"/>
    <w:rsid w:val="004E5AE7"/>
    <w:rsid w:val="00556B87"/>
    <w:rsid w:val="005B65D0"/>
    <w:rsid w:val="005D42D3"/>
    <w:rsid w:val="005E1A49"/>
    <w:rsid w:val="005F05A2"/>
    <w:rsid w:val="006A128D"/>
    <w:rsid w:val="00720AC2"/>
    <w:rsid w:val="0077261B"/>
    <w:rsid w:val="007B7C3E"/>
    <w:rsid w:val="007C0DC4"/>
    <w:rsid w:val="00863154"/>
    <w:rsid w:val="00873344"/>
    <w:rsid w:val="00877885"/>
    <w:rsid w:val="008C0E72"/>
    <w:rsid w:val="008D1EAE"/>
    <w:rsid w:val="00906E68"/>
    <w:rsid w:val="0094479F"/>
    <w:rsid w:val="00965C2E"/>
    <w:rsid w:val="00971BF8"/>
    <w:rsid w:val="009D593B"/>
    <w:rsid w:val="009E74C9"/>
    <w:rsid w:val="00A20CBB"/>
    <w:rsid w:val="00A53D94"/>
    <w:rsid w:val="00B230D7"/>
    <w:rsid w:val="00B34F66"/>
    <w:rsid w:val="00B85FAD"/>
    <w:rsid w:val="00B91FDA"/>
    <w:rsid w:val="00BA7F8B"/>
    <w:rsid w:val="00BD13F5"/>
    <w:rsid w:val="00BF23CE"/>
    <w:rsid w:val="00C1538D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57B83"/>
    <w:rsid w:val="00E84B5F"/>
    <w:rsid w:val="00EC1A94"/>
    <w:rsid w:val="00F023B1"/>
    <w:rsid w:val="00F07204"/>
    <w:rsid w:val="00F11164"/>
    <w:rsid w:val="00F224CC"/>
    <w:rsid w:val="00F22CFE"/>
    <w:rsid w:val="00F31B95"/>
    <w:rsid w:val="00F348A3"/>
    <w:rsid w:val="00F47D1F"/>
    <w:rsid w:val="00F71EAD"/>
    <w:rsid w:val="00FC68C7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docId w15:val="{C036227B-3625-4747-8331-12B7631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Żuralska</dc:creator>
  <cp:lastModifiedBy>Aleksandra Nikielska</cp:lastModifiedBy>
  <cp:revision>8</cp:revision>
  <cp:lastPrinted>2024-02-12T11:44:00Z</cp:lastPrinted>
  <dcterms:created xsi:type="dcterms:W3CDTF">2024-07-22T12:48:00Z</dcterms:created>
  <dcterms:modified xsi:type="dcterms:W3CDTF">2024-07-23T13:32:00Z</dcterms:modified>
</cp:coreProperties>
</file>