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73043D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410716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03CFBB60" w:rsidR="00240348" w:rsidRPr="00410716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410716">
        <w:rPr>
          <w:rFonts w:ascii="Verdana" w:hAnsi="Verdana" w:cs="Arial"/>
          <w:sz w:val="18"/>
          <w:szCs w:val="18"/>
        </w:rPr>
        <w:t xml:space="preserve"> </w:t>
      </w:r>
      <w:r w:rsidR="00410716" w:rsidRPr="00410716">
        <w:rPr>
          <w:rFonts w:ascii="Verdana" w:hAnsi="Verdana" w:cs="Arial"/>
          <w:sz w:val="18"/>
          <w:szCs w:val="18"/>
        </w:rPr>
        <w:t>Dostawa 2 sztuk nowych samochodów osobowych 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C82F" w14:textId="77777777" w:rsidR="001D56E1" w:rsidRDefault="001D56E1" w:rsidP="00634366">
      <w:r>
        <w:separator/>
      </w:r>
    </w:p>
  </w:endnote>
  <w:endnote w:type="continuationSeparator" w:id="0">
    <w:p w14:paraId="1869B991" w14:textId="77777777" w:rsidR="001D56E1" w:rsidRDefault="001D56E1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6AB3" w14:textId="77777777" w:rsidR="001D56E1" w:rsidRDefault="001D56E1" w:rsidP="00634366">
      <w:r>
        <w:separator/>
      </w:r>
    </w:p>
  </w:footnote>
  <w:footnote w:type="continuationSeparator" w:id="0">
    <w:p w14:paraId="7ADD298B" w14:textId="77777777" w:rsidR="001D56E1" w:rsidRDefault="001D56E1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23</cp:revision>
  <cp:lastPrinted>2022-09-14T09:21:00Z</cp:lastPrinted>
  <dcterms:created xsi:type="dcterms:W3CDTF">2022-07-07T04:58:00Z</dcterms:created>
  <dcterms:modified xsi:type="dcterms:W3CDTF">2023-11-03T08:51:00Z</dcterms:modified>
</cp:coreProperties>
</file>