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7664" w14:textId="3D88A1F0" w:rsidR="00A125CB" w:rsidRDefault="00A125CB" w:rsidP="00A125CB">
      <w:pPr>
        <w:widowControl w:val="0"/>
        <w:spacing w:line="276" w:lineRule="auto"/>
      </w:pPr>
    </w:p>
    <w:p w14:paraId="0F8BB1C7" w14:textId="532A67CA" w:rsidR="00F5369B" w:rsidRPr="00EF5FFB" w:rsidRDefault="00F5369B" w:rsidP="00F5369B">
      <w:pPr>
        <w:ind w:right="-23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  <w:sz w:val="22"/>
          <w:szCs w:val="24"/>
        </w:rPr>
        <w:t xml:space="preserve">                                                                                                                         </w:t>
      </w:r>
      <w:r w:rsidR="009F6AB6">
        <w:rPr>
          <w:rFonts w:eastAsia="Arial"/>
          <w:b/>
          <w:color w:val="000000"/>
          <w:sz w:val="22"/>
          <w:szCs w:val="24"/>
        </w:rPr>
        <w:t xml:space="preserve">                  </w:t>
      </w:r>
      <w:r w:rsidR="009F6AB6" w:rsidRPr="00EF5FFB">
        <w:rPr>
          <w:rFonts w:eastAsia="Arial"/>
          <w:b/>
          <w:color w:val="000000"/>
        </w:rPr>
        <w:t>Za</w:t>
      </w:r>
      <w:r w:rsidR="00FC13DD">
        <w:rPr>
          <w:rFonts w:eastAsia="Arial"/>
          <w:b/>
          <w:color w:val="000000"/>
        </w:rPr>
        <w:t>łą</w:t>
      </w:r>
      <w:r w:rsidR="009F6AB6" w:rsidRPr="00EF5FFB">
        <w:rPr>
          <w:rFonts w:eastAsia="Arial"/>
          <w:b/>
          <w:color w:val="000000"/>
        </w:rPr>
        <w:t>cznik nr 3</w:t>
      </w:r>
    </w:p>
    <w:p w14:paraId="7D2FCE58" w14:textId="14869398" w:rsidR="00F5369B" w:rsidRPr="00F5369B" w:rsidRDefault="006B7E26" w:rsidP="00F5369B">
      <w:pPr>
        <w:pStyle w:val="Tytu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UMOWA Nr SE…../2</w:t>
      </w:r>
      <w:r w:rsidR="008841A4">
        <w:rPr>
          <w:sz w:val="24"/>
          <w:szCs w:val="24"/>
          <w:lang w:eastAsia="ar-SA"/>
        </w:rPr>
        <w:t>4</w:t>
      </w:r>
      <w:r w:rsidR="00F5369B" w:rsidRPr="00F5369B">
        <w:rPr>
          <w:sz w:val="24"/>
          <w:szCs w:val="24"/>
          <w:lang w:eastAsia="ar-SA"/>
        </w:rPr>
        <w:t xml:space="preserve"> (projekt)</w:t>
      </w:r>
    </w:p>
    <w:p w14:paraId="2E0C08DF" w14:textId="75062543" w:rsidR="00F5369B" w:rsidRDefault="00F5369B" w:rsidP="00F5369B">
      <w:pPr>
        <w:rPr>
          <w:rFonts w:eastAsia="Lucida Sans Unicode"/>
        </w:rPr>
      </w:pPr>
      <w:r>
        <w:t xml:space="preserve">                                                         Usługa świadczenia stałej obsługi prawnej</w:t>
      </w:r>
    </w:p>
    <w:p w14:paraId="1EBD1314" w14:textId="77777777" w:rsidR="00F5369B" w:rsidRDefault="00F5369B" w:rsidP="00F5369B">
      <w:pPr>
        <w:rPr>
          <w:rFonts w:eastAsia="Calibri"/>
          <w:lang w:eastAsia="en-US"/>
        </w:rPr>
      </w:pPr>
    </w:p>
    <w:p w14:paraId="5691A55B" w14:textId="77777777" w:rsidR="00F5369B" w:rsidRDefault="00F5369B" w:rsidP="00F5369B">
      <w:pPr>
        <w:rPr>
          <w:b/>
          <w:bCs/>
          <w:lang w:eastAsia="ar-SA"/>
        </w:rPr>
      </w:pPr>
    </w:p>
    <w:p w14:paraId="2C816BA7" w14:textId="63A7352F" w:rsidR="00F5369B" w:rsidRPr="00F5369B" w:rsidRDefault="00F5369B" w:rsidP="00F5369B">
      <w:pPr>
        <w:jc w:val="both"/>
        <w:rPr>
          <w:rFonts w:eastAsia="Lucida Sans Unicode"/>
          <w:sz w:val="22"/>
          <w:szCs w:val="22"/>
        </w:rPr>
      </w:pPr>
      <w:r w:rsidRPr="00F5369B">
        <w:rPr>
          <w:sz w:val="22"/>
          <w:szCs w:val="22"/>
        </w:rPr>
        <w:t xml:space="preserve">Zawarta w dniu </w:t>
      </w:r>
      <w:r>
        <w:rPr>
          <w:bCs/>
          <w:sz w:val="22"/>
          <w:szCs w:val="22"/>
        </w:rPr>
        <w:t>………………. 202</w:t>
      </w:r>
      <w:r w:rsidR="008841A4">
        <w:rPr>
          <w:bCs/>
          <w:sz w:val="22"/>
          <w:szCs w:val="22"/>
        </w:rPr>
        <w:t>4</w:t>
      </w:r>
      <w:r w:rsidRPr="00F5369B">
        <w:rPr>
          <w:bCs/>
          <w:sz w:val="22"/>
          <w:szCs w:val="22"/>
        </w:rPr>
        <w:t xml:space="preserve"> r</w:t>
      </w:r>
      <w:r w:rsidRPr="00F5369B">
        <w:rPr>
          <w:sz w:val="22"/>
          <w:szCs w:val="22"/>
        </w:rPr>
        <w:t>. pomiędzy:</w:t>
      </w:r>
    </w:p>
    <w:p w14:paraId="7C0BA61A" w14:textId="77777777" w:rsidR="00F5369B" w:rsidRPr="00F5369B" w:rsidRDefault="00F5369B" w:rsidP="00F5369B">
      <w:pPr>
        <w:jc w:val="both"/>
        <w:rPr>
          <w:rFonts w:eastAsia="Calibri"/>
          <w:sz w:val="22"/>
          <w:szCs w:val="22"/>
          <w:lang w:eastAsia="en-US"/>
        </w:rPr>
      </w:pPr>
      <w:r w:rsidRPr="00F5369B">
        <w:rPr>
          <w:b/>
          <w:bCs/>
          <w:sz w:val="22"/>
          <w:szCs w:val="22"/>
        </w:rPr>
        <w:t>Stacją Pogotowia Ratunkowego w Słupsku ul. Paderewskiego 5</w:t>
      </w:r>
      <w:r w:rsidRPr="00F5369B">
        <w:rPr>
          <w:sz w:val="22"/>
          <w:szCs w:val="22"/>
        </w:rPr>
        <w:t>,</w:t>
      </w:r>
    </w:p>
    <w:p w14:paraId="65F03BBD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NIP: 8392809857 , REGON: 771549594 , KRS 0000122526</w:t>
      </w:r>
    </w:p>
    <w:p w14:paraId="4C30AB15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reprezentowaną przez:</w:t>
      </w:r>
    </w:p>
    <w:p w14:paraId="02203447" w14:textId="175D6BC2" w:rsidR="00F5369B" w:rsidRPr="00F5369B" w:rsidRDefault="00714FAE" w:rsidP="00F5369B">
      <w:pPr>
        <w:jc w:val="both"/>
        <w:rPr>
          <w:sz w:val="22"/>
          <w:szCs w:val="22"/>
        </w:rPr>
      </w:pPr>
      <w:r w:rsidRPr="00F5369B">
        <w:rPr>
          <w:b/>
          <w:bCs/>
          <w:sz w:val="22"/>
          <w:szCs w:val="22"/>
        </w:rPr>
        <w:t xml:space="preserve">Dyrektora </w:t>
      </w:r>
      <w:r>
        <w:rPr>
          <w:b/>
          <w:bCs/>
          <w:sz w:val="22"/>
          <w:szCs w:val="22"/>
        </w:rPr>
        <w:t xml:space="preserve">- </w:t>
      </w:r>
      <w:r w:rsidR="00F5369B" w:rsidRPr="00F5369B">
        <w:rPr>
          <w:b/>
          <w:bCs/>
          <w:sz w:val="22"/>
          <w:szCs w:val="22"/>
        </w:rPr>
        <w:t>Mariusza Żukowskiego,</w:t>
      </w:r>
    </w:p>
    <w:p w14:paraId="28822DA2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zwaną w dalszej części umowy </w:t>
      </w:r>
      <w:r w:rsidRPr="00F5369B">
        <w:rPr>
          <w:i/>
          <w:sz w:val="22"/>
          <w:szCs w:val="22"/>
        </w:rPr>
        <w:t>Zamawiającym</w:t>
      </w:r>
      <w:r w:rsidRPr="00F5369B">
        <w:rPr>
          <w:i/>
          <w:iCs/>
          <w:sz w:val="22"/>
          <w:szCs w:val="22"/>
        </w:rPr>
        <w:t>,</w:t>
      </w:r>
    </w:p>
    <w:p w14:paraId="251D6F48" w14:textId="77777777" w:rsidR="00F5369B" w:rsidRPr="00F5369B" w:rsidRDefault="00F5369B" w:rsidP="00F5369B">
      <w:pPr>
        <w:jc w:val="both"/>
        <w:rPr>
          <w:sz w:val="22"/>
          <w:szCs w:val="22"/>
          <w:lang w:eastAsia="ar-SA"/>
        </w:rPr>
      </w:pPr>
      <w:r w:rsidRPr="00F5369B">
        <w:rPr>
          <w:sz w:val="22"/>
          <w:szCs w:val="22"/>
          <w:lang w:eastAsia="ar-SA"/>
        </w:rPr>
        <w:t>a firmą</w:t>
      </w:r>
    </w:p>
    <w:p w14:paraId="7542D5F3" w14:textId="77777777" w:rsidR="00F5369B" w:rsidRPr="00F5369B" w:rsidRDefault="00F5369B" w:rsidP="00F5369B">
      <w:pPr>
        <w:jc w:val="both"/>
        <w:rPr>
          <w:rFonts w:eastAsia="Lucida Sans Unicode"/>
          <w:bCs/>
          <w:sz w:val="22"/>
          <w:szCs w:val="22"/>
        </w:rPr>
      </w:pPr>
      <w:r w:rsidRPr="00F5369B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2016BF58" w14:textId="77777777" w:rsidR="00F5369B" w:rsidRPr="00F5369B" w:rsidRDefault="00F5369B" w:rsidP="00F5369B">
      <w:pPr>
        <w:jc w:val="both"/>
        <w:rPr>
          <w:rFonts w:eastAsia="Calibri"/>
          <w:bCs/>
          <w:sz w:val="22"/>
          <w:szCs w:val="22"/>
          <w:lang w:eastAsia="en-US"/>
        </w:rPr>
      </w:pPr>
      <w:r w:rsidRPr="00F5369B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23B75462" w14:textId="77777777" w:rsidR="00F5369B" w:rsidRPr="00F5369B" w:rsidRDefault="00F5369B" w:rsidP="00F5369B">
      <w:pPr>
        <w:jc w:val="both"/>
        <w:rPr>
          <w:bCs/>
          <w:sz w:val="22"/>
          <w:szCs w:val="22"/>
        </w:rPr>
      </w:pPr>
      <w:r w:rsidRPr="00F5369B">
        <w:rPr>
          <w:bCs/>
          <w:sz w:val="22"/>
          <w:szCs w:val="22"/>
        </w:rPr>
        <w:t>reprezentowaną  przez:</w:t>
      </w:r>
    </w:p>
    <w:p w14:paraId="17F3F60C" w14:textId="0B54E7E7" w:rsidR="00F5369B" w:rsidRPr="00F5369B" w:rsidRDefault="00F5369B" w:rsidP="00F5369B">
      <w:pPr>
        <w:jc w:val="both"/>
        <w:rPr>
          <w:bCs/>
          <w:sz w:val="22"/>
          <w:szCs w:val="22"/>
        </w:rPr>
      </w:pPr>
      <w:r w:rsidRPr="00F5369B">
        <w:rPr>
          <w:bCs/>
          <w:sz w:val="22"/>
          <w:szCs w:val="22"/>
        </w:rPr>
        <w:t>………………………………………………………………………………………………</w:t>
      </w:r>
    </w:p>
    <w:p w14:paraId="0532F18C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zwaną w dalszej części umowy </w:t>
      </w:r>
      <w:r w:rsidRPr="00F5369B">
        <w:rPr>
          <w:i/>
          <w:iCs/>
          <w:sz w:val="22"/>
          <w:szCs w:val="22"/>
        </w:rPr>
        <w:t>Wykonawcą.</w:t>
      </w:r>
    </w:p>
    <w:p w14:paraId="0E692A68" w14:textId="77777777" w:rsidR="00F5369B" w:rsidRPr="00F5369B" w:rsidRDefault="00F5369B" w:rsidP="00F5369B">
      <w:pPr>
        <w:rPr>
          <w:iCs/>
          <w:sz w:val="22"/>
          <w:szCs w:val="22"/>
        </w:rPr>
      </w:pPr>
    </w:p>
    <w:p w14:paraId="7043261B" w14:textId="27A4FDCB" w:rsidR="00F5369B" w:rsidRDefault="00C31140" w:rsidP="00C31140">
      <w:pPr>
        <w:rPr>
          <w:sz w:val="22"/>
          <w:szCs w:val="22"/>
        </w:rPr>
      </w:pPr>
      <w:r>
        <w:rPr>
          <w:sz w:val="22"/>
          <w:szCs w:val="22"/>
        </w:rPr>
        <w:t xml:space="preserve">W wyniku przeprowadzonego postępowania </w:t>
      </w:r>
      <w:r>
        <w:rPr>
          <w:b/>
          <w:sz w:val="22"/>
          <w:szCs w:val="22"/>
        </w:rPr>
        <w:t>(numer sprawy: SE-407/25/24)</w:t>
      </w:r>
      <w:r>
        <w:rPr>
          <w:sz w:val="22"/>
          <w:szCs w:val="22"/>
        </w:rPr>
        <w:t xml:space="preserve"> o udzielenie zamówienia w trybie zapytania ofertowego, w którym nie stosuje się ustawy Prawo zamówień publicznych </w:t>
      </w:r>
      <w:r>
        <w:rPr>
          <w:rFonts w:eastAsia="Arial Unicode MS"/>
          <w:sz w:val="22"/>
          <w:szCs w:val="22"/>
        </w:rPr>
        <w:t>(Dz. U. z 2023 r. poz. 1605 z poźn. zm.), zgodnie z art. 2 ust. 1 pkt 1 ustawy</w:t>
      </w:r>
      <w:r>
        <w:rPr>
          <w:sz w:val="22"/>
          <w:szCs w:val="22"/>
        </w:rPr>
        <w:t xml:space="preserve"> Prawo zamówień publicznych, zostaje zawarta umowa o następującej treści:</w:t>
      </w:r>
    </w:p>
    <w:p w14:paraId="1A5D34CB" w14:textId="77777777" w:rsidR="00C31140" w:rsidRPr="00C31140" w:rsidRDefault="00C31140" w:rsidP="00C31140">
      <w:pPr>
        <w:rPr>
          <w:sz w:val="22"/>
          <w:szCs w:val="22"/>
        </w:rPr>
      </w:pPr>
    </w:p>
    <w:p w14:paraId="5B19C687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§ 1</w:t>
      </w:r>
    </w:p>
    <w:p w14:paraId="06E21877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2AD14487" w14:textId="77777777" w:rsidR="00F5369B" w:rsidRPr="00F5369B" w:rsidRDefault="00F5369B" w:rsidP="00F5369B">
      <w:pPr>
        <w:jc w:val="both"/>
        <w:rPr>
          <w:rFonts w:eastAsia="Calibri"/>
          <w:sz w:val="22"/>
          <w:szCs w:val="22"/>
        </w:rPr>
      </w:pPr>
      <w:r w:rsidRPr="00F5369B">
        <w:rPr>
          <w:sz w:val="22"/>
          <w:szCs w:val="22"/>
        </w:rPr>
        <w:t xml:space="preserve">1. Zamawiający zleca, a Wykonawca  przyjmuje do wykonania w ramach prowadzonej    </w:t>
      </w:r>
    </w:p>
    <w:p w14:paraId="393ECAD5" w14:textId="77777777" w:rsidR="00F5369B" w:rsidRPr="00F5369B" w:rsidRDefault="00F5369B" w:rsidP="00F5369B">
      <w:pPr>
        <w:jc w:val="both"/>
        <w:rPr>
          <w:rFonts w:eastAsia="Lucida Sans Unicode"/>
          <w:sz w:val="22"/>
          <w:szCs w:val="22"/>
        </w:rPr>
      </w:pPr>
      <w:r w:rsidRPr="00F5369B">
        <w:rPr>
          <w:sz w:val="22"/>
          <w:szCs w:val="22"/>
        </w:rPr>
        <w:t xml:space="preserve">    Kancelarii stałą  obsługę prawną polegającą przede wszystkim na :</w:t>
      </w:r>
    </w:p>
    <w:p w14:paraId="38F81469" w14:textId="2E2E6082" w:rsidR="00F5369B" w:rsidRPr="00F5369B" w:rsidRDefault="00EF5FFB" w:rsidP="00F5369B">
      <w:pPr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1) </w:t>
      </w:r>
      <w:r w:rsidR="00F5369B" w:rsidRPr="00F5369B">
        <w:rPr>
          <w:sz w:val="22"/>
          <w:szCs w:val="22"/>
        </w:rPr>
        <w:t>zastępstwie prawnym w postępowaniu sądowym, administracyjnym i egzekucyjnym,</w:t>
      </w:r>
    </w:p>
    <w:p w14:paraId="2033E17B" w14:textId="7A841761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</w:t>
      </w:r>
      <w:r w:rsidR="00F5369B" w:rsidRPr="00F5369B">
        <w:rPr>
          <w:sz w:val="22"/>
          <w:szCs w:val="22"/>
        </w:rPr>
        <w:t>występowaniu w charakterze pełnomocnika przy zawieraniu umów,</w:t>
      </w:r>
    </w:p>
    <w:p w14:paraId="015DDD4A" w14:textId="49811653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3) </w:t>
      </w:r>
      <w:r w:rsidR="00F5369B" w:rsidRPr="00F5369B">
        <w:rPr>
          <w:sz w:val="22"/>
          <w:szCs w:val="22"/>
        </w:rPr>
        <w:t>udziale w negocjacjach,</w:t>
      </w:r>
    </w:p>
    <w:p w14:paraId="08FF1CCE" w14:textId="53978C98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4) </w:t>
      </w:r>
      <w:r w:rsidR="00F5369B" w:rsidRPr="00F5369B">
        <w:rPr>
          <w:sz w:val="22"/>
          <w:szCs w:val="22"/>
        </w:rPr>
        <w:t>opracowaniu projektów umów według założeń Zamawiającego,</w:t>
      </w:r>
    </w:p>
    <w:p w14:paraId="3E00B1CD" w14:textId="3113A99F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5) </w:t>
      </w:r>
      <w:r w:rsidR="00F5369B" w:rsidRPr="00F5369B">
        <w:rPr>
          <w:sz w:val="22"/>
          <w:szCs w:val="22"/>
        </w:rPr>
        <w:t xml:space="preserve">pisemnym  opiniowaniu projektów umów przygotowanych przez </w:t>
      </w:r>
      <w:r w:rsidR="001B0F3C" w:rsidRPr="00F5369B">
        <w:rPr>
          <w:sz w:val="22"/>
          <w:szCs w:val="22"/>
        </w:rPr>
        <w:t>Zamawiającego</w:t>
      </w:r>
      <w:r w:rsidR="00F5369B" w:rsidRPr="00F5369B">
        <w:rPr>
          <w:sz w:val="22"/>
          <w:szCs w:val="22"/>
        </w:rPr>
        <w:t xml:space="preserve"> albo  </w:t>
      </w:r>
    </w:p>
    <w:p w14:paraId="3BB1D5D5" w14:textId="6F12280F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5369B" w:rsidRPr="00F5369B">
        <w:rPr>
          <w:sz w:val="22"/>
          <w:szCs w:val="22"/>
        </w:rPr>
        <w:t xml:space="preserve">  przez jego kontrahenta,</w:t>
      </w:r>
    </w:p>
    <w:p w14:paraId="30653222" w14:textId="50854E7D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6) </w:t>
      </w:r>
      <w:r w:rsidR="00F5369B" w:rsidRPr="00F5369B">
        <w:rPr>
          <w:sz w:val="22"/>
          <w:szCs w:val="22"/>
        </w:rPr>
        <w:t>sporządzaniu pism, wniosków i innych dokumentów, wymagających wiedzy prawniczej,</w:t>
      </w:r>
    </w:p>
    <w:p w14:paraId="35410F74" w14:textId="583BE6A3" w:rsidR="00F5369B" w:rsidRPr="00F5369B" w:rsidRDefault="00EF5FFB" w:rsidP="00F536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7) </w:t>
      </w:r>
      <w:r w:rsidR="00F5369B" w:rsidRPr="00F5369B">
        <w:rPr>
          <w:sz w:val="22"/>
          <w:szCs w:val="22"/>
        </w:rPr>
        <w:t>sporządzaniu pisemnych opinii i ekspertyz prawnych,</w:t>
      </w:r>
    </w:p>
    <w:p w14:paraId="1BFAAB76" w14:textId="34EC1557" w:rsidR="00F5369B" w:rsidRPr="00F5369B" w:rsidRDefault="00EF5FFB" w:rsidP="00EF5FF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8) </w:t>
      </w:r>
      <w:r w:rsidR="00F5369B" w:rsidRPr="00F5369B">
        <w:rPr>
          <w:sz w:val="22"/>
          <w:szCs w:val="22"/>
        </w:rPr>
        <w:t xml:space="preserve">udzielaniu osobistego od poniedziałku do piątku (w godz. 07:30 15:00) bieżących, ustnych porad </w:t>
      </w:r>
      <w:r>
        <w:rPr>
          <w:sz w:val="22"/>
          <w:szCs w:val="22"/>
        </w:rPr>
        <w:t xml:space="preserve">   </w:t>
      </w:r>
      <w:r w:rsidR="00F5369B" w:rsidRPr="00F5369B">
        <w:rPr>
          <w:sz w:val="22"/>
          <w:szCs w:val="22"/>
        </w:rPr>
        <w:t>i konsultacji prawnych,</w:t>
      </w:r>
    </w:p>
    <w:p w14:paraId="7A908AEE" w14:textId="77777777" w:rsidR="00F5369B" w:rsidRPr="00F5369B" w:rsidRDefault="00F5369B" w:rsidP="00F5369B">
      <w:pPr>
        <w:pStyle w:val="Bezodstpw"/>
        <w:jc w:val="both"/>
        <w:rPr>
          <w:sz w:val="22"/>
          <w:szCs w:val="22"/>
        </w:rPr>
      </w:pPr>
      <w:r w:rsidRPr="00F5369B">
        <w:rPr>
          <w:sz w:val="22"/>
          <w:szCs w:val="22"/>
        </w:rPr>
        <w:t>2.  Warunki, które musi spełnić Wykonawca:</w:t>
      </w:r>
    </w:p>
    <w:p w14:paraId="162ECE17" w14:textId="5D2BA661" w:rsidR="00F5369B" w:rsidRPr="00F5369B" w:rsidRDefault="00EF5FFB" w:rsidP="00F5369B">
      <w:pPr>
        <w:pStyle w:val="Bezodstpw"/>
        <w:ind w:left="284" w:hanging="284"/>
        <w:jc w:val="both"/>
        <w:rPr>
          <w:rFonts w:cs="Calibri"/>
          <w:sz w:val="22"/>
          <w:szCs w:val="22"/>
        </w:rPr>
      </w:pPr>
      <w:r>
        <w:rPr>
          <w:sz w:val="22"/>
          <w:szCs w:val="22"/>
        </w:rPr>
        <w:t xml:space="preserve">     1) </w:t>
      </w:r>
      <w:r w:rsidR="00F5369B" w:rsidRPr="00F5369B">
        <w:rPr>
          <w:sz w:val="22"/>
          <w:szCs w:val="22"/>
        </w:rPr>
        <w:t xml:space="preserve"> posiadać aktualny wpis do Okręgowej Izby Adwokat</w:t>
      </w:r>
      <w:r w:rsidR="00727273">
        <w:rPr>
          <w:sz w:val="22"/>
          <w:szCs w:val="22"/>
        </w:rPr>
        <w:t xml:space="preserve">ów lub Okręgowej Izby Radców </w:t>
      </w:r>
      <w:r w:rsidR="00F5369B" w:rsidRPr="00F5369B">
        <w:rPr>
          <w:sz w:val="22"/>
          <w:szCs w:val="22"/>
        </w:rPr>
        <w:t xml:space="preserve">Prawnych, </w:t>
      </w:r>
    </w:p>
    <w:p w14:paraId="1CA50520" w14:textId="07F09C2A" w:rsidR="00F5369B" w:rsidRPr="00F5369B" w:rsidRDefault="00F5369B" w:rsidP="00F5369B">
      <w:pPr>
        <w:pStyle w:val="Bezodstpw"/>
        <w:rPr>
          <w:sz w:val="22"/>
          <w:szCs w:val="22"/>
          <w:lang w:eastAsia="en-US"/>
        </w:rPr>
      </w:pPr>
      <w:r w:rsidRPr="00F5369B">
        <w:rPr>
          <w:sz w:val="22"/>
          <w:szCs w:val="22"/>
        </w:rPr>
        <w:t xml:space="preserve"> </w:t>
      </w:r>
      <w:r w:rsidR="00EF5FFB">
        <w:rPr>
          <w:sz w:val="22"/>
          <w:szCs w:val="22"/>
        </w:rPr>
        <w:t xml:space="preserve">    2)  </w:t>
      </w:r>
      <w:r w:rsidRPr="00F5369B">
        <w:rPr>
          <w:sz w:val="22"/>
          <w:szCs w:val="22"/>
        </w:rPr>
        <w:t xml:space="preserve">posiadać odpowiednie ubezpieczenia odpowiedzialności cywilnej od prowadzonej     </w:t>
      </w:r>
    </w:p>
    <w:p w14:paraId="01C25C05" w14:textId="07666E20" w:rsidR="00F5369B" w:rsidRPr="00F5369B" w:rsidRDefault="00F5369B" w:rsidP="00F5369B">
      <w:pPr>
        <w:pStyle w:val="Bezodstpw"/>
        <w:rPr>
          <w:bCs/>
          <w:sz w:val="22"/>
          <w:szCs w:val="22"/>
        </w:rPr>
      </w:pPr>
      <w:r w:rsidRPr="00F5369B">
        <w:rPr>
          <w:sz w:val="22"/>
          <w:szCs w:val="22"/>
        </w:rPr>
        <w:t xml:space="preserve">  </w:t>
      </w:r>
      <w:r w:rsidR="00EF5FFB">
        <w:rPr>
          <w:sz w:val="22"/>
          <w:szCs w:val="22"/>
        </w:rPr>
        <w:t xml:space="preserve">       </w:t>
      </w:r>
      <w:r w:rsidRPr="00F5369B">
        <w:rPr>
          <w:sz w:val="22"/>
          <w:szCs w:val="22"/>
        </w:rPr>
        <w:t xml:space="preserve"> działalności,</w:t>
      </w:r>
      <w:r w:rsidRPr="00F5369B">
        <w:rPr>
          <w:bCs/>
          <w:sz w:val="22"/>
          <w:szCs w:val="22"/>
        </w:rPr>
        <w:t xml:space="preserve"> zawodowej radcy/adwokata i kancelarii,</w:t>
      </w:r>
      <w:r w:rsidRPr="00F5369B">
        <w:rPr>
          <w:sz w:val="22"/>
          <w:szCs w:val="22"/>
        </w:rPr>
        <w:t xml:space="preserve">  </w:t>
      </w:r>
    </w:p>
    <w:p w14:paraId="1850D28F" w14:textId="1930E5E2" w:rsidR="00F5369B" w:rsidRPr="00F5369B" w:rsidRDefault="00EF5FFB" w:rsidP="00F5369B">
      <w:pPr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    3)  </w:t>
      </w:r>
      <w:r w:rsidR="00F5369B" w:rsidRPr="00F5369B">
        <w:rPr>
          <w:sz w:val="22"/>
          <w:szCs w:val="22"/>
        </w:rPr>
        <w:t>udokumentowany staż w obsłudze publicznych podmiotów ochrony zdrowia minimum 5 lat,</w:t>
      </w:r>
    </w:p>
    <w:p w14:paraId="6FAA67E7" w14:textId="604F8B9E" w:rsidR="00F5369B" w:rsidRPr="00F5369B" w:rsidRDefault="00EF5FFB" w:rsidP="00F5369B">
      <w:pPr>
        <w:rPr>
          <w:sz w:val="22"/>
          <w:szCs w:val="22"/>
        </w:rPr>
      </w:pPr>
      <w:r>
        <w:rPr>
          <w:sz w:val="22"/>
          <w:szCs w:val="22"/>
        </w:rPr>
        <w:t xml:space="preserve">     4) </w:t>
      </w:r>
      <w:r w:rsidR="00F5369B" w:rsidRPr="00F5369B">
        <w:rPr>
          <w:sz w:val="22"/>
          <w:szCs w:val="22"/>
        </w:rPr>
        <w:t xml:space="preserve"> udokumentowany staż w obsłudze podmiotów, do </w:t>
      </w:r>
      <w:r w:rsidR="001B0F3C" w:rsidRPr="00F5369B">
        <w:rPr>
          <w:sz w:val="22"/>
          <w:szCs w:val="22"/>
        </w:rPr>
        <w:t>których</w:t>
      </w:r>
      <w:r w:rsidR="00F5369B" w:rsidRPr="00F5369B">
        <w:rPr>
          <w:sz w:val="22"/>
          <w:szCs w:val="22"/>
        </w:rPr>
        <w:t xml:space="preserve"> mają </w:t>
      </w:r>
      <w:r w:rsidR="001B0F3C" w:rsidRPr="00F5369B">
        <w:rPr>
          <w:sz w:val="22"/>
          <w:szCs w:val="22"/>
        </w:rPr>
        <w:t>zastosowania</w:t>
      </w:r>
      <w:r w:rsidR="00F5369B" w:rsidRPr="00F5369B">
        <w:rPr>
          <w:sz w:val="22"/>
          <w:szCs w:val="22"/>
        </w:rPr>
        <w:t xml:space="preserve"> przepisy w  </w:t>
      </w:r>
    </w:p>
    <w:p w14:paraId="77610359" w14:textId="72AB8A7B" w:rsidR="00F5369B" w:rsidRPr="00F5369B" w:rsidRDefault="00F5369B" w:rsidP="00F5369B">
      <w:pPr>
        <w:rPr>
          <w:sz w:val="22"/>
          <w:szCs w:val="22"/>
        </w:rPr>
      </w:pPr>
      <w:r w:rsidRPr="00F5369B">
        <w:rPr>
          <w:sz w:val="22"/>
          <w:szCs w:val="22"/>
        </w:rPr>
        <w:t xml:space="preserve">  </w:t>
      </w:r>
      <w:r w:rsidR="00EF5FFB">
        <w:rPr>
          <w:sz w:val="22"/>
          <w:szCs w:val="22"/>
        </w:rPr>
        <w:t xml:space="preserve">        </w:t>
      </w:r>
      <w:r w:rsidRPr="00F5369B">
        <w:rPr>
          <w:sz w:val="22"/>
          <w:szCs w:val="22"/>
        </w:rPr>
        <w:t xml:space="preserve"> zakresie finansów publicznych </w:t>
      </w:r>
      <w:r w:rsidR="001B0F3C" w:rsidRPr="00F5369B">
        <w:rPr>
          <w:sz w:val="22"/>
          <w:szCs w:val="22"/>
        </w:rPr>
        <w:t>minimum</w:t>
      </w:r>
      <w:r w:rsidRPr="00F5369B">
        <w:rPr>
          <w:sz w:val="22"/>
          <w:szCs w:val="22"/>
        </w:rPr>
        <w:t xml:space="preserve"> 3 lat</w:t>
      </w:r>
      <w:r w:rsidR="009A77D0">
        <w:rPr>
          <w:sz w:val="22"/>
          <w:szCs w:val="22"/>
        </w:rPr>
        <w:t>a</w:t>
      </w:r>
      <w:r w:rsidRPr="00F5369B">
        <w:rPr>
          <w:sz w:val="22"/>
          <w:szCs w:val="22"/>
        </w:rPr>
        <w:t>.</w:t>
      </w:r>
    </w:p>
    <w:p w14:paraId="5FCA660A" w14:textId="4613A50E" w:rsidR="00F5369B" w:rsidRPr="00F5369B" w:rsidRDefault="00F5369B" w:rsidP="00F5369B">
      <w:pPr>
        <w:ind w:left="284" w:hanging="284"/>
        <w:jc w:val="both"/>
        <w:rPr>
          <w:sz w:val="22"/>
          <w:szCs w:val="22"/>
        </w:rPr>
      </w:pPr>
      <w:r w:rsidRPr="00F5369B">
        <w:rPr>
          <w:sz w:val="22"/>
          <w:szCs w:val="22"/>
        </w:rPr>
        <w:lastRenderedPageBreak/>
        <w:t xml:space="preserve">3. Wykonawca zobowiązuje się do okazania na żądanie </w:t>
      </w:r>
      <w:r w:rsidRPr="00F5369B">
        <w:rPr>
          <w:i/>
          <w:sz w:val="22"/>
          <w:szCs w:val="22"/>
        </w:rPr>
        <w:t>Zamawiającego</w:t>
      </w:r>
      <w:r w:rsidR="00EF5FFB">
        <w:rPr>
          <w:sz w:val="22"/>
          <w:szCs w:val="22"/>
        </w:rPr>
        <w:t xml:space="preserve"> wymienionych  </w:t>
      </w:r>
      <w:r w:rsidRPr="00F5369B">
        <w:rPr>
          <w:sz w:val="22"/>
          <w:szCs w:val="22"/>
        </w:rPr>
        <w:t>dokumentów w § 1 pkt 2.</w:t>
      </w:r>
      <w:r w:rsidRPr="00F5369B">
        <w:rPr>
          <w:sz w:val="22"/>
          <w:szCs w:val="22"/>
          <w:shd w:val="clear" w:color="auto" w:fill="FFFF00"/>
        </w:rPr>
        <w:t xml:space="preserve">    </w:t>
      </w:r>
      <w:r w:rsidRPr="00F5369B">
        <w:rPr>
          <w:sz w:val="22"/>
          <w:szCs w:val="22"/>
        </w:rPr>
        <w:t xml:space="preserve">            </w:t>
      </w:r>
    </w:p>
    <w:p w14:paraId="72B97F72" w14:textId="130B0058" w:rsidR="00F5369B" w:rsidRPr="00F5369B" w:rsidRDefault="00F5369B" w:rsidP="00F5369B">
      <w:pPr>
        <w:jc w:val="both"/>
        <w:rPr>
          <w:b/>
          <w:sz w:val="22"/>
          <w:szCs w:val="22"/>
          <w:lang w:eastAsia="en-US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</w:t>
      </w:r>
      <w:r w:rsidR="00714FAE">
        <w:rPr>
          <w:b/>
          <w:sz w:val="22"/>
          <w:szCs w:val="22"/>
        </w:rPr>
        <w:t xml:space="preserve">   </w:t>
      </w:r>
      <w:r w:rsidRPr="00F5369B">
        <w:rPr>
          <w:b/>
          <w:sz w:val="22"/>
          <w:szCs w:val="22"/>
        </w:rPr>
        <w:t xml:space="preserve"> § 2</w:t>
      </w:r>
    </w:p>
    <w:p w14:paraId="515B353E" w14:textId="77777777" w:rsidR="00F5369B" w:rsidRDefault="00F5369B" w:rsidP="00F5369B">
      <w:pPr>
        <w:jc w:val="both"/>
        <w:rPr>
          <w:b/>
        </w:rPr>
      </w:pPr>
      <w:r>
        <w:rPr>
          <w:b/>
        </w:rPr>
        <w:t xml:space="preserve"> </w:t>
      </w:r>
    </w:p>
    <w:p w14:paraId="33167D0A" w14:textId="4851F212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Osobista obsługa prawna w siedzibie Z</w:t>
      </w:r>
      <w:r w:rsidR="00EF5FFB">
        <w:rPr>
          <w:sz w:val="22"/>
          <w:szCs w:val="22"/>
        </w:rPr>
        <w:t xml:space="preserve">leceniodawcy wykonywana będzie </w:t>
      </w:r>
      <w:r w:rsidRPr="00F5369B">
        <w:rPr>
          <w:sz w:val="22"/>
          <w:szCs w:val="22"/>
        </w:rPr>
        <w:t>od poniedziałku do piątku (w godz. 07:30 15:00) według zapotrzebowania Zamawiającego na czas niezbędny do załatwienia spraw objętych niniejszą umową.</w:t>
      </w:r>
    </w:p>
    <w:p w14:paraId="00C7C998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                                                                   </w:t>
      </w:r>
    </w:p>
    <w:p w14:paraId="0B8D8159" w14:textId="725EF9EC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</w:t>
      </w:r>
      <w:r w:rsidR="00714FAE">
        <w:rPr>
          <w:b/>
          <w:sz w:val="22"/>
          <w:szCs w:val="22"/>
        </w:rPr>
        <w:t xml:space="preserve">  </w:t>
      </w:r>
      <w:r w:rsidRPr="00F5369B">
        <w:rPr>
          <w:b/>
          <w:sz w:val="22"/>
          <w:szCs w:val="22"/>
        </w:rPr>
        <w:t xml:space="preserve"> § 3</w:t>
      </w:r>
    </w:p>
    <w:p w14:paraId="4EA7DE7E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190F5EBB" w14:textId="77777777" w:rsidR="00F5369B" w:rsidRPr="00F5369B" w:rsidRDefault="00F5369B" w:rsidP="00F5369B">
      <w:pPr>
        <w:tabs>
          <w:tab w:val="left" w:pos="225"/>
        </w:tabs>
        <w:jc w:val="both"/>
        <w:rPr>
          <w:sz w:val="22"/>
          <w:szCs w:val="22"/>
        </w:rPr>
      </w:pPr>
      <w:r w:rsidRPr="00F5369B">
        <w:rPr>
          <w:sz w:val="22"/>
          <w:szCs w:val="22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DB1EAB8" w14:textId="431D6A9C" w:rsidR="00F5369B" w:rsidRPr="00F5369B" w:rsidRDefault="00F5369B" w:rsidP="00F5369B">
      <w:pPr>
        <w:tabs>
          <w:tab w:val="left" w:pos="225"/>
        </w:tabs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Wykonawca  zobowiązuje się do prowadzenia rejestru prowadzonych spraw oraz do składania sprawozdania z prowadzonych spraw według ustalonego wzoru i w okresach obowiązujących u </w:t>
      </w:r>
      <w:r w:rsidR="001B0F3C" w:rsidRPr="00F5369B">
        <w:rPr>
          <w:sz w:val="22"/>
          <w:szCs w:val="22"/>
        </w:rPr>
        <w:t>Zamawiającego</w:t>
      </w:r>
      <w:r w:rsidRPr="00F5369B">
        <w:rPr>
          <w:sz w:val="22"/>
          <w:szCs w:val="22"/>
        </w:rPr>
        <w:t>.</w:t>
      </w:r>
    </w:p>
    <w:p w14:paraId="2D869D4A" w14:textId="0397D1F9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</w:t>
      </w:r>
      <w:r w:rsidR="00714FAE">
        <w:rPr>
          <w:b/>
          <w:sz w:val="22"/>
          <w:szCs w:val="22"/>
        </w:rPr>
        <w:t xml:space="preserve"> </w:t>
      </w:r>
      <w:r w:rsidRPr="00F5369B">
        <w:rPr>
          <w:b/>
          <w:sz w:val="22"/>
          <w:szCs w:val="22"/>
        </w:rPr>
        <w:t xml:space="preserve"> § 4</w:t>
      </w:r>
    </w:p>
    <w:p w14:paraId="204CF0E2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42C1CF24" w14:textId="77777777" w:rsidR="00F5369B" w:rsidRPr="00F5369B" w:rsidRDefault="00F5369B" w:rsidP="00F5369B">
      <w:pPr>
        <w:ind w:left="426" w:hanging="426"/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1. </w:t>
      </w:r>
      <w:r w:rsidRPr="00F5369B">
        <w:rPr>
          <w:sz w:val="22"/>
          <w:szCs w:val="22"/>
          <w:lang w:eastAsia="ar-SA"/>
        </w:rPr>
        <w:t xml:space="preserve">Wartość całkowita za realizację przedmiotu zamówienia wynosi </w:t>
      </w:r>
      <w:r w:rsidRPr="00F5369B">
        <w:rPr>
          <w:b/>
          <w:sz w:val="22"/>
          <w:szCs w:val="22"/>
          <w:lang w:eastAsia="ar-SA"/>
        </w:rPr>
        <w:t>brutto:</w:t>
      </w:r>
      <w:r w:rsidRPr="00F5369B">
        <w:rPr>
          <w:sz w:val="22"/>
          <w:szCs w:val="22"/>
          <w:lang w:eastAsia="ar-SA"/>
        </w:rPr>
        <w:t xml:space="preserve"> ………</w:t>
      </w:r>
      <w:r w:rsidRPr="00F5369B">
        <w:rPr>
          <w:b/>
          <w:sz w:val="22"/>
          <w:szCs w:val="22"/>
          <w:lang w:eastAsia="ar-SA"/>
        </w:rPr>
        <w:t>PLN</w:t>
      </w:r>
      <w:r w:rsidRPr="00F5369B">
        <w:rPr>
          <w:sz w:val="22"/>
          <w:szCs w:val="22"/>
          <w:lang w:eastAsia="ar-SA"/>
        </w:rPr>
        <w:t xml:space="preserve">    (słownie brutto: ……………………………………………………………. 00/100).             </w:t>
      </w:r>
    </w:p>
    <w:p w14:paraId="20346508" w14:textId="77777777" w:rsidR="00F5369B" w:rsidRPr="00F5369B" w:rsidRDefault="00F5369B" w:rsidP="00F5369B">
      <w:pPr>
        <w:ind w:left="426" w:hanging="426"/>
        <w:jc w:val="both"/>
        <w:rPr>
          <w:sz w:val="22"/>
          <w:szCs w:val="22"/>
        </w:rPr>
      </w:pPr>
      <w:r w:rsidRPr="00F5369B">
        <w:rPr>
          <w:sz w:val="22"/>
          <w:szCs w:val="22"/>
          <w:lang w:eastAsia="ar-SA"/>
        </w:rPr>
        <w:t>2. Zamawiający zastrzega sobie, a Wykonawca wyraża zgodę na realizację umowy tylko do kwoty określonej w ust. 1.</w:t>
      </w:r>
      <w:r w:rsidRPr="00F5369B">
        <w:rPr>
          <w:sz w:val="22"/>
          <w:szCs w:val="22"/>
        </w:rPr>
        <w:t xml:space="preserve">    </w:t>
      </w:r>
    </w:p>
    <w:p w14:paraId="1514AC4A" w14:textId="5767C426" w:rsidR="00F5369B" w:rsidRPr="00F5369B" w:rsidRDefault="001F0CE0" w:rsidP="001F0CE0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F5369B" w:rsidRPr="00F5369B">
        <w:rPr>
          <w:sz w:val="22"/>
          <w:szCs w:val="22"/>
        </w:rPr>
        <w:t>Należność przekazywana będzie Wykonawcy przez Zamawiającego w okres</w:t>
      </w:r>
      <w:r>
        <w:rPr>
          <w:sz w:val="22"/>
          <w:szCs w:val="22"/>
        </w:rPr>
        <w:t xml:space="preserve">ach </w:t>
      </w:r>
      <w:r w:rsidR="00F5369B" w:rsidRPr="00F5369B">
        <w:rPr>
          <w:sz w:val="22"/>
          <w:szCs w:val="22"/>
        </w:rPr>
        <w:t>miesięcznych, na podstawie przedłożonej przez Wykonawcę faktury.</w:t>
      </w:r>
    </w:p>
    <w:p w14:paraId="55225831" w14:textId="1451AA53" w:rsidR="00F5369B" w:rsidRPr="00F5369B" w:rsidRDefault="00F5369B" w:rsidP="00F5369B">
      <w:pPr>
        <w:ind w:left="284" w:hanging="284"/>
        <w:jc w:val="both"/>
        <w:rPr>
          <w:sz w:val="22"/>
          <w:szCs w:val="22"/>
        </w:rPr>
      </w:pPr>
      <w:r w:rsidRPr="00F5369B">
        <w:rPr>
          <w:sz w:val="22"/>
          <w:szCs w:val="22"/>
        </w:rPr>
        <w:t>4.</w:t>
      </w:r>
      <w:r w:rsidR="001F0CE0">
        <w:rPr>
          <w:sz w:val="22"/>
          <w:szCs w:val="22"/>
        </w:rPr>
        <w:t xml:space="preserve">  </w:t>
      </w:r>
      <w:r w:rsidRPr="00F5369B">
        <w:rPr>
          <w:sz w:val="22"/>
          <w:szCs w:val="22"/>
        </w:rPr>
        <w:t xml:space="preserve">Wysokość wynagrodzenia miesięcznego zgodnie ze złożoną ofertą wynosi </w:t>
      </w:r>
      <w:r w:rsidRPr="00F5369B">
        <w:rPr>
          <w:b/>
          <w:sz w:val="22"/>
          <w:szCs w:val="22"/>
        </w:rPr>
        <w:t xml:space="preserve">brutto: </w:t>
      </w:r>
      <w:r w:rsidR="001F0CE0">
        <w:rPr>
          <w:sz w:val="22"/>
          <w:szCs w:val="22"/>
        </w:rPr>
        <w:t>………….</w:t>
      </w:r>
      <w:r w:rsidRPr="00F5369B">
        <w:rPr>
          <w:b/>
          <w:sz w:val="22"/>
          <w:szCs w:val="22"/>
        </w:rPr>
        <w:t>PLN</w:t>
      </w:r>
      <w:r w:rsidRPr="00F5369B">
        <w:rPr>
          <w:sz w:val="22"/>
          <w:szCs w:val="22"/>
        </w:rPr>
        <w:t xml:space="preserve"> (słownie brutto: ………………………………………………………… 00/100). </w:t>
      </w:r>
    </w:p>
    <w:p w14:paraId="219E2A51" w14:textId="0BB62695" w:rsidR="00F5369B" w:rsidRPr="00F5369B" w:rsidRDefault="00F5369B" w:rsidP="00F5369B">
      <w:pPr>
        <w:ind w:left="284" w:hanging="284"/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5. </w:t>
      </w:r>
      <w:r w:rsidR="001F0CE0">
        <w:rPr>
          <w:sz w:val="22"/>
          <w:szCs w:val="22"/>
        </w:rPr>
        <w:t xml:space="preserve"> </w:t>
      </w:r>
      <w:r w:rsidRPr="00F5369B">
        <w:rPr>
          <w:sz w:val="22"/>
          <w:szCs w:val="22"/>
        </w:rPr>
        <w:t xml:space="preserve">Wynagrodzenie płatne  będzie na koniec każdego miesiąca w terminie  do </w:t>
      </w:r>
      <w:r w:rsidR="006C5B2D">
        <w:rPr>
          <w:sz w:val="22"/>
          <w:szCs w:val="22"/>
        </w:rPr>
        <w:t>14</w:t>
      </w:r>
      <w:r w:rsidRPr="00F5369B">
        <w:rPr>
          <w:sz w:val="22"/>
          <w:szCs w:val="22"/>
        </w:rPr>
        <w:t xml:space="preserve"> dni od   dnia    doręczenia faktury  VAT,  na konto wskazane na fakturze.   </w:t>
      </w:r>
    </w:p>
    <w:p w14:paraId="4BCA2916" w14:textId="0F6E8F57" w:rsidR="00F5369B" w:rsidRPr="00F5369B" w:rsidRDefault="00F5369B" w:rsidP="00F5369B">
      <w:pPr>
        <w:ind w:left="284" w:hanging="284"/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6. </w:t>
      </w:r>
      <w:r w:rsidR="001F0CE0">
        <w:rPr>
          <w:sz w:val="22"/>
          <w:szCs w:val="22"/>
        </w:rPr>
        <w:t xml:space="preserve"> </w:t>
      </w:r>
      <w:r w:rsidRPr="00F5369B">
        <w:rPr>
          <w:sz w:val="22"/>
          <w:szCs w:val="22"/>
        </w:rPr>
        <w:t>Wykonawcy     przysługuje dodatkowy    zwrot    kosztów     przejazdów   w  ramach     prowadzonych  spraw   według      zasad     stosowanych     przy    używaniu      pojazdów   prywatnych do służbowych potrzeb   komunikacyjnych oraz zwrot uzasadnionych noclegów.</w:t>
      </w:r>
    </w:p>
    <w:p w14:paraId="25970BA8" w14:textId="1F7DB5A1" w:rsidR="00F5369B" w:rsidRPr="00F5369B" w:rsidRDefault="00F5369B" w:rsidP="00F5369B">
      <w:pPr>
        <w:ind w:left="284" w:hanging="284"/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7. </w:t>
      </w:r>
      <w:r w:rsidR="001F0CE0">
        <w:rPr>
          <w:sz w:val="22"/>
          <w:szCs w:val="22"/>
        </w:rPr>
        <w:t xml:space="preserve"> </w:t>
      </w:r>
      <w:r w:rsidRPr="00F5369B">
        <w:rPr>
          <w:sz w:val="22"/>
          <w:szCs w:val="22"/>
        </w:rPr>
        <w:t xml:space="preserve">Wysokość    dodatkowego     wynagrodzenia   wynikającego  z  zastępstwa   procesowego </w:t>
      </w:r>
    </w:p>
    <w:p w14:paraId="2EA6FDA1" w14:textId="34AD9DBB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</w:t>
      </w:r>
      <w:r w:rsidR="001F0CE0">
        <w:rPr>
          <w:sz w:val="22"/>
          <w:szCs w:val="22"/>
        </w:rPr>
        <w:t xml:space="preserve"> </w:t>
      </w:r>
      <w:r w:rsidRPr="00F5369B">
        <w:rPr>
          <w:sz w:val="22"/>
          <w:szCs w:val="22"/>
        </w:rPr>
        <w:t>wypłacana  będzie w  terminie czternastu dni od dnia wpływu   zasądzonych   należności</w:t>
      </w:r>
    </w:p>
    <w:p w14:paraId="575CDBE9" w14:textId="0388EA46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</w:t>
      </w:r>
      <w:r w:rsidR="001F0CE0">
        <w:rPr>
          <w:sz w:val="22"/>
          <w:szCs w:val="22"/>
        </w:rPr>
        <w:t xml:space="preserve"> </w:t>
      </w:r>
      <w:r w:rsidRPr="00F5369B">
        <w:rPr>
          <w:sz w:val="22"/>
          <w:szCs w:val="22"/>
        </w:rPr>
        <w:t xml:space="preserve"> na konto Zamawiającego.</w:t>
      </w:r>
    </w:p>
    <w:p w14:paraId="206D4BFE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 § 5</w:t>
      </w:r>
    </w:p>
    <w:p w14:paraId="1C091AA7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1E372C29" w14:textId="16CEDECA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Strony zgodnie stwierdzają, że świadczenia określone w niniejszej umowie wyczerpują całkowicie zobowiązania Wykonawcy na rzecz Zamawiającego z tytułu pełnionych przez niego czynności objętych niniejszą umową. </w:t>
      </w:r>
    </w:p>
    <w:p w14:paraId="45A5DFE9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  § 6</w:t>
      </w:r>
    </w:p>
    <w:p w14:paraId="078BBE45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170F21A1" w14:textId="496A103A" w:rsid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W sprawach nie unormowanych niniejszą umową, a dotyczących jej przedmiotu, mają zastosowanie przepisy kodeksu cywilnego, oraz ustawy o radcach prawnych.</w:t>
      </w:r>
    </w:p>
    <w:p w14:paraId="04FD4B07" w14:textId="77777777" w:rsidR="00696560" w:rsidRPr="00F5369B" w:rsidRDefault="00696560" w:rsidP="00F5369B">
      <w:pPr>
        <w:jc w:val="both"/>
        <w:rPr>
          <w:sz w:val="22"/>
          <w:szCs w:val="22"/>
        </w:rPr>
      </w:pPr>
    </w:p>
    <w:p w14:paraId="3A89D8AF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  § 7</w:t>
      </w:r>
    </w:p>
    <w:p w14:paraId="554A7815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24ED948C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Wszelkie zmiany uzupełnienia umowy wymagają, pod rygorem nieważności, formy pisemnej.</w:t>
      </w:r>
    </w:p>
    <w:p w14:paraId="49688D4F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4B01F05B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  § 8</w:t>
      </w:r>
    </w:p>
    <w:p w14:paraId="246EB90A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46BD7047" w14:textId="6FC39473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Umowę zawiera się na czas określony z mocą obowiązującą od dnia </w:t>
      </w:r>
      <w:r>
        <w:rPr>
          <w:b/>
          <w:sz w:val="22"/>
          <w:szCs w:val="22"/>
        </w:rPr>
        <w:t>01 stycznia 202</w:t>
      </w:r>
      <w:r w:rsidR="008841A4">
        <w:rPr>
          <w:b/>
          <w:sz w:val="22"/>
          <w:szCs w:val="22"/>
        </w:rPr>
        <w:t>5</w:t>
      </w:r>
      <w:r w:rsidRPr="00F5369B">
        <w:rPr>
          <w:b/>
          <w:sz w:val="22"/>
          <w:szCs w:val="22"/>
        </w:rPr>
        <w:t xml:space="preserve"> r</w:t>
      </w:r>
      <w:r w:rsidRPr="00F5369B">
        <w:rPr>
          <w:sz w:val="22"/>
          <w:szCs w:val="22"/>
        </w:rPr>
        <w:t xml:space="preserve">. do dnia </w:t>
      </w:r>
      <w:r>
        <w:rPr>
          <w:b/>
          <w:sz w:val="22"/>
          <w:szCs w:val="22"/>
        </w:rPr>
        <w:t>31 grudnia  202</w:t>
      </w:r>
      <w:r w:rsidR="008841A4">
        <w:rPr>
          <w:b/>
          <w:sz w:val="22"/>
          <w:szCs w:val="22"/>
        </w:rPr>
        <w:t>5</w:t>
      </w:r>
      <w:r w:rsidRPr="00F5369B">
        <w:rPr>
          <w:b/>
          <w:sz w:val="22"/>
          <w:szCs w:val="22"/>
        </w:rPr>
        <w:t xml:space="preserve"> r.</w:t>
      </w:r>
      <w:r w:rsidRPr="00F5369B">
        <w:rPr>
          <w:sz w:val="22"/>
          <w:szCs w:val="22"/>
        </w:rPr>
        <w:t xml:space="preserve"> </w:t>
      </w:r>
    </w:p>
    <w:p w14:paraId="6C891DBF" w14:textId="77777777" w:rsidR="00F5369B" w:rsidRDefault="00F5369B" w:rsidP="00F5369B">
      <w:pPr>
        <w:jc w:val="both"/>
        <w:rPr>
          <w:b/>
          <w:sz w:val="22"/>
          <w:szCs w:val="22"/>
        </w:rPr>
      </w:pPr>
      <w:r w:rsidRPr="00F5369B">
        <w:rPr>
          <w:b/>
          <w:sz w:val="22"/>
          <w:szCs w:val="22"/>
        </w:rPr>
        <w:t xml:space="preserve">                                                                        § 9</w:t>
      </w:r>
    </w:p>
    <w:p w14:paraId="1945A9F3" w14:textId="77777777" w:rsidR="00EF5FFB" w:rsidRPr="00F5369B" w:rsidRDefault="00EF5FFB" w:rsidP="00F5369B">
      <w:pPr>
        <w:jc w:val="both"/>
        <w:rPr>
          <w:b/>
          <w:sz w:val="22"/>
          <w:szCs w:val="22"/>
        </w:rPr>
      </w:pPr>
    </w:p>
    <w:p w14:paraId="489ED412" w14:textId="7CFE9F29" w:rsidR="006B7E26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lastRenderedPageBreak/>
        <w:t>Każda ze stron może umowę   wypowiedzieć  za trzymiesięcznym okresem wypowiedzenia złożonym na koniec miesiąca kalendarzowego.</w:t>
      </w:r>
    </w:p>
    <w:p w14:paraId="4F2CEBB1" w14:textId="77777777" w:rsidR="00696560" w:rsidRPr="00F5369B" w:rsidRDefault="00696560" w:rsidP="00F5369B">
      <w:pPr>
        <w:jc w:val="both"/>
        <w:rPr>
          <w:sz w:val="22"/>
          <w:szCs w:val="22"/>
        </w:rPr>
      </w:pPr>
    </w:p>
    <w:p w14:paraId="02493784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                                                                    </w:t>
      </w:r>
      <w:r w:rsidRPr="00F5369B">
        <w:rPr>
          <w:b/>
          <w:sz w:val="22"/>
          <w:szCs w:val="22"/>
        </w:rPr>
        <w:t>§ 10</w:t>
      </w:r>
    </w:p>
    <w:p w14:paraId="4DE36439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</w:t>
      </w:r>
    </w:p>
    <w:p w14:paraId="2788AB10" w14:textId="77777777" w:rsid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</w:t>
      </w:r>
      <w:r w:rsidRPr="00F5369B">
        <w:rPr>
          <w:i/>
          <w:sz w:val="22"/>
          <w:szCs w:val="22"/>
        </w:rPr>
        <w:t>Wykonawca</w:t>
      </w:r>
      <w:r w:rsidRPr="00F5369B">
        <w:rPr>
          <w:sz w:val="22"/>
          <w:szCs w:val="22"/>
        </w:rPr>
        <w:t xml:space="preserve"> może żądać jedynie wynagrodzenia należnego mu z tytułu wykonania części umowy.</w:t>
      </w:r>
    </w:p>
    <w:p w14:paraId="00DA0FDA" w14:textId="77777777" w:rsidR="006B7E26" w:rsidRPr="00F5369B" w:rsidRDefault="006B7E26" w:rsidP="00F5369B">
      <w:pPr>
        <w:jc w:val="both"/>
        <w:rPr>
          <w:sz w:val="22"/>
          <w:szCs w:val="22"/>
        </w:rPr>
      </w:pPr>
    </w:p>
    <w:p w14:paraId="411752D0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                                                                     </w:t>
      </w:r>
      <w:r w:rsidRPr="00F5369B">
        <w:rPr>
          <w:b/>
          <w:sz w:val="22"/>
          <w:szCs w:val="22"/>
        </w:rPr>
        <w:t>§ 11</w:t>
      </w:r>
    </w:p>
    <w:p w14:paraId="36D0D2C6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0432CE46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Integralną częścią umowy jest złożona oferta przez Wykonawcę.</w:t>
      </w:r>
    </w:p>
    <w:p w14:paraId="2C200CD4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6498D9BC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                                                                     </w:t>
      </w:r>
      <w:r w:rsidRPr="00F5369B">
        <w:rPr>
          <w:b/>
          <w:sz w:val="22"/>
          <w:szCs w:val="22"/>
        </w:rPr>
        <w:t>§ 12</w:t>
      </w:r>
    </w:p>
    <w:p w14:paraId="56E5EE64" w14:textId="77777777" w:rsidR="00F5369B" w:rsidRPr="00F5369B" w:rsidRDefault="00F5369B" w:rsidP="00F5369B">
      <w:pPr>
        <w:jc w:val="both"/>
        <w:rPr>
          <w:b/>
          <w:sz w:val="22"/>
          <w:szCs w:val="22"/>
        </w:rPr>
      </w:pPr>
    </w:p>
    <w:p w14:paraId="4DF75E26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>Umowę  sporządzono  w  dwóch  jednobrzmiących  egzemplarzach,  po jednym  dla każdej ze stron.</w:t>
      </w:r>
    </w:p>
    <w:p w14:paraId="25E3C042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sz w:val="22"/>
          <w:szCs w:val="22"/>
        </w:rPr>
        <w:t xml:space="preserve">                                                    </w:t>
      </w:r>
    </w:p>
    <w:p w14:paraId="2D535F65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727F811A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2088B35D" w14:textId="77777777" w:rsidR="00F5369B" w:rsidRPr="00F5369B" w:rsidRDefault="00F5369B" w:rsidP="00F5369B">
      <w:pPr>
        <w:jc w:val="both"/>
        <w:rPr>
          <w:sz w:val="22"/>
          <w:szCs w:val="22"/>
        </w:rPr>
      </w:pPr>
    </w:p>
    <w:p w14:paraId="3755C66F" w14:textId="77777777" w:rsidR="00F5369B" w:rsidRPr="00F5369B" w:rsidRDefault="00F5369B" w:rsidP="00F5369B">
      <w:pPr>
        <w:jc w:val="both"/>
        <w:rPr>
          <w:sz w:val="22"/>
          <w:szCs w:val="22"/>
        </w:rPr>
      </w:pPr>
      <w:r w:rsidRPr="00F5369B">
        <w:rPr>
          <w:b/>
          <w:i/>
          <w:iCs/>
          <w:sz w:val="22"/>
          <w:szCs w:val="22"/>
          <w:lang w:eastAsia="ar-SA"/>
        </w:rPr>
        <w:t xml:space="preserve">           Zamawiający:                                                                                 Wykonawca:</w:t>
      </w:r>
    </w:p>
    <w:p w14:paraId="70AA6D62" w14:textId="77777777" w:rsidR="00F5369B" w:rsidRDefault="00F5369B" w:rsidP="00F5369B">
      <w:r>
        <w:rPr>
          <w:b/>
        </w:rPr>
        <w:t xml:space="preserve">                                           </w:t>
      </w:r>
    </w:p>
    <w:p w14:paraId="613E62A5" w14:textId="77777777" w:rsidR="00F5369B" w:rsidRDefault="00F5369B" w:rsidP="00A125CB">
      <w:pPr>
        <w:widowControl w:val="0"/>
        <w:spacing w:line="276" w:lineRule="auto"/>
      </w:pPr>
    </w:p>
    <w:p w14:paraId="6DFB9525" w14:textId="77777777" w:rsidR="00A125CB" w:rsidRDefault="00A125CB" w:rsidP="00A125CB">
      <w:pPr>
        <w:rPr>
          <w:color w:val="000000"/>
        </w:rPr>
      </w:pPr>
    </w:p>
    <w:p w14:paraId="67959CD5" w14:textId="7DA0EB10" w:rsidR="00F74005" w:rsidRDefault="00F74005" w:rsidP="00A125CB">
      <w:pPr>
        <w:ind w:left="2" w:hanging="2"/>
        <w:rPr>
          <w:color w:val="000000"/>
        </w:rPr>
      </w:pPr>
    </w:p>
    <w:p w14:paraId="4A1FC4D6" w14:textId="77777777" w:rsidR="00F74005" w:rsidRPr="00F74005" w:rsidRDefault="00F74005" w:rsidP="00F74005"/>
    <w:p w14:paraId="089C6190" w14:textId="77777777" w:rsidR="00F74005" w:rsidRPr="00F74005" w:rsidRDefault="00F74005" w:rsidP="00F74005"/>
    <w:p w14:paraId="2265CCDE" w14:textId="77777777" w:rsidR="00F74005" w:rsidRPr="00F74005" w:rsidRDefault="00F74005" w:rsidP="00F74005"/>
    <w:p w14:paraId="2DF240B5" w14:textId="77777777" w:rsidR="00F74005" w:rsidRPr="00F74005" w:rsidRDefault="00F74005" w:rsidP="00F74005"/>
    <w:p w14:paraId="139A9353" w14:textId="77777777" w:rsidR="00F74005" w:rsidRPr="00F74005" w:rsidRDefault="00F74005" w:rsidP="00F74005"/>
    <w:p w14:paraId="613CF30D" w14:textId="77777777" w:rsidR="00F74005" w:rsidRPr="00F74005" w:rsidRDefault="00F74005" w:rsidP="00F74005"/>
    <w:p w14:paraId="49DAECA7" w14:textId="77777777" w:rsidR="00F74005" w:rsidRPr="00F74005" w:rsidRDefault="00F74005" w:rsidP="00F74005"/>
    <w:p w14:paraId="4905701B" w14:textId="77777777" w:rsidR="00F74005" w:rsidRPr="00F74005" w:rsidRDefault="00F74005" w:rsidP="00F74005"/>
    <w:p w14:paraId="596FE7AB" w14:textId="77777777" w:rsidR="00F74005" w:rsidRPr="00F74005" w:rsidRDefault="00F74005" w:rsidP="00F74005"/>
    <w:p w14:paraId="5E917724" w14:textId="77777777" w:rsidR="00F74005" w:rsidRPr="00F74005" w:rsidRDefault="00F74005" w:rsidP="00F74005"/>
    <w:p w14:paraId="14B13710" w14:textId="77777777" w:rsidR="00F74005" w:rsidRPr="00F74005" w:rsidRDefault="00F74005" w:rsidP="00F74005"/>
    <w:p w14:paraId="4C1D2024" w14:textId="77777777" w:rsidR="00F74005" w:rsidRPr="00F74005" w:rsidRDefault="00F74005" w:rsidP="00F74005"/>
    <w:p w14:paraId="47AB4441" w14:textId="77777777" w:rsidR="00F74005" w:rsidRPr="00F74005" w:rsidRDefault="00F74005" w:rsidP="00F74005"/>
    <w:p w14:paraId="3D24CCF0" w14:textId="77777777" w:rsidR="00F74005" w:rsidRPr="00F74005" w:rsidRDefault="00F74005" w:rsidP="00F74005"/>
    <w:p w14:paraId="19840BE9" w14:textId="77777777" w:rsidR="00F74005" w:rsidRPr="00F74005" w:rsidRDefault="00F74005" w:rsidP="00F74005"/>
    <w:p w14:paraId="47A0344B" w14:textId="77777777" w:rsidR="00F74005" w:rsidRPr="00F74005" w:rsidRDefault="00F74005" w:rsidP="00F74005"/>
    <w:p w14:paraId="573EB774" w14:textId="77777777" w:rsidR="00F74005" w:rsidRPr="00F74005" w:rsidRDefault="00F74005" w:rsidP="00F74005"/>
    <w:p w14:paraId="4A6AB449" w14:textId="77777777" w:rsidR="00F74005" w:rsidRPr="00F74005" w:rsidRDefault="00F74005" w:rsidP="00F74005"/>
    <w:p w14:paraId="78F96D06" w14:textId="77777777" w:rsidR="00F74005" w:rsidRPr="00F74005" w:rsidRDefault="00F74005" w:rsidP="00F74005"/>
    <w:p w14:paraId="74BB176A" w14:textId="77777777" w:rsidR="00F74005" w:rsidRPr="00F74005" w:rsidRDefault="00F74005" w:rsidP="00F74005"/>
    <w:p w14:paraId="2AC806D5" w14:textId="77777777" w:rsidR="00F74005" w:rsidRPr="00F74005" w:rsidRDefault="00F74005" w:rsidP="00F74005"/>
    <w:p w14:paraId="5C11A886" w14:textId="77777777" w:rsidR="00F74005" w:rsidRPr="00F74005" w:rsidRDefault="00F74005" w:rsidP="00F74005"/>
    <w:p w14:paraId="0777D9A7" w14:textId="77777777" w:rsidR="00F74005" w:rsidRPr="00F74005" w:rsidRDefault="00F74005" w:rsidP="00F74005"/>
    <w:p w14:paraId="4F8EFD2D" w14:textId="77777777" w:rsidR="00F74005" w:rsidRPr="00F74005" w:rsidRDefault="00F74005" w:rsidP="00F74005"/>
    <w:p w14:paraId="23E14AD8" w14:textId="77777777" w:rsidR="00F74005" w:rsidRPr="00F74005" w:rsidRDefault="00F74005" w:rsidP="00F74005"/>
    <w:p w14:paraId="65CE40B5" w14:textId="77777777" w:rsidR="00F74005" w:rsidRPr="00F74005" w:rsidRDefault="00F74005" w:rsidP="00F74005"/>
    <w:p w14:paraId="5D421D35" w14:textId="77777777" w:rsidR="00F74005" w:rsidRPr="00F74005" w:rsidRDefault="00F74005" w:rsidP="00F74005"/>
    <w:p w14:paraId="33D285BA" w14:textId="77777777" w:rsidR="00F74005" w:rsidRPr="00F74005" w:rsidRDefault="00F74005" w:rsidP="00F74005"/>
    <w:p w14:paraId="2166B8CE" w14:textId="00118FB9" w:rsidR="00F74005" w:rsidRDefault="00F74005" w:rsidP="00F74005"/>
    <w:p w14:paraId="3B5F8E8F" w14:textId="77777777" w:rsidR="00F74005" w:rsidRPr="00F74005" w:rsidRDefault="00F74005" w:rsidP="00F74005"/>
    <w:p w14:paraId="2A27B2FF" w14:textId="77777777" w:rsidR="00F74005" w:rsidRPr="00F74005" w:rsidRDefault="00F74005" w:rsidP="00F74005"/>
    <w:p w14:paraId="3CC34C0D" w14:textId="500A996F" w:rsidR="00F74005" w:rsidRDefault="00F74005" w:rsidP="00F74005"/>
    <w:p w14:paraId="41AD0506" w14:textId="25A69EE2" w:rsidR="00F74005" w:rsidRDefault="00F74005" w:rsidP="00F74005"/>
    <w:p w14:paraId="042A0691" w14:textId="5B4AA092" w:rsidR="00A125CB" w:rsidRPr="00F74005" w:rsidRDefault="00F74005" w:rsidP="00F74005">
      <w:pPr>
        <w:tabs>
          <w:tab w:val="left" w:pos="3769"/>
        </w:tabs>
      </w:pPr>
      <w:r>
        <w:tab/>
      </w:r>
    </w:p>
    <w:sectPr w:rsidR="00A125CB" w:rsidRPr="00F74005" w:rsidSect="004F4E20">
      <w:footerReference w:type="default" r:id="rId8"/>
      <w:headerReference w:type="first" r:id="rId9"/>
      <w:footerReference w:type="first" r:id="rId10"/>
      <w:pgSz w:w="11906" w:h="16838"/>
      <w:pgMar w:top="1529" w:right="1417" w:bottom="1276" w:left="1417" w:header="124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6580" w14:textId="77777777" w:rsidR="008D318F" w:rsidRDefault="008D318F" w:rsidP="00E42D6A">
      <w:r>
        <w:separator/>
      </w:r>
    </w:p>
  </w:endnote>
  <w:endnote w:type="continuationSeparator" w:id="0">
    <w:p w14:paraId="3DA68367" w14:textId="77777777" w:rsidR="008D318F" w:rsidRDefault="008D318F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394266"/>
      <w:docPartObj>
        <w:docPartGallery w:val="Page Numbers (Bottom of Page)"/>
        <w:docPartUnique/>
      </w:docPartObj>
    </w:sdtPr>
    <w:sdtEndPr/>
    <w:sdtContent>
      <w:p w14:paraId="5A46377E" w14:textId="35B06496" w:rsidR="0034489B" w:rsidRDefault="003448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E0">
          <w:rPr>
            <w:noProof/>
          </w:rPr>
          <w:t>3</w:t>
        </w:r>
        <w:r>
          <w:fldChar w:fldCharType="end"/>
        </w:r>
      </w:p>
    </w:sdtContent>
  </w:sdt>
  <w:p w14:paraId="3E81A9D7" w14:textId="77777777" w:rsidR="0034489B" w:rsidRDefault="003448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BFEF" w14:textId="77777777" w:rsidR="00F74005" w:rsidRDefault="00F74005" w:rsidP="00F74005">
    <w:pPr>
      <w:pStyle w:val="NormalnyWeb"/>
      <w:spacing w:before="1131" w:beforeAutospacing="0" w:after="0" w:afterAutospacing="0" w:line="360" w:lineRule="auto"/>
      <w:ind w:left="9"/>
      <w:rPr>
        <w:rFonts w:ascii="Fira Sans Condensed" w:hAnsi="Fira Sans Condensed" w:cs="Arial"/>
        <w:color w:val="020203"/>
        <w:sz w:val="14"/>
        <w:szCs w:val="14"/>
      </w:rPr>
    </w:pPr>
    <w:r>
      <w:rPr>
        <w:rFonts w:ascii="Fira Sans Condensed SemiBold" w:hAnsi="Fira Sans Condensed SemiBold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59F640EA" wp14:editId="57252C0B">
          <wp:simplePos x="0" y="0"/>
          <wp:positionH relativeFrom="column">
            <wp:posOffset>5168265</wp:posOffset>
          </wp:positionH>
          <wp:positionV relativeFrom="paragraph">
            <wp:posOffset>711200</wp:posOffset>
          </wp:positionV>
          <wp:extent cx="561975" cy="57467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43"/>
                  <a:stretch/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AD2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7966F" wp14:editId="4BF30481">
              <wp:simplePos x="0" y="0"/>
              <wp:positionH relativeFrom="column">
                <wp:posOffset>8890</wp:posOffset>
              </wp:positionH>
              <wp:positionV relativeFrom="paragraph">
                <wp:posOffset>557530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73B14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pt,43.9pt" to="451.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" strokecolor="#0069b4" strokeweight="1pt">
              <v:stroke joinstyle="miter"/>
            </v:line>
          </w:pict>
        </mc:Fallback>
      </mc:AlternateContent>
    </w:r>
    <w:r w:rsidRPr="001B0F3C">
      <w:rPr>
        <w:rFonts w:ascii="Fira Sans Condensed SemiBold" w:hAnsi="Fira Sans Condensed SemiBold" w:cs="Arial"/>
        <w:noProof/>
        <w:sz w:val="14"/>
        <w:szCs w:val="14"/>
      </w:rPr>
      <w:t>Stacja Pogotowia Ratunkowego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ul. </w:t>
    </w:r>
    <w:r>
      <w:rPr>
        <w:rFonts w:ascii="Fira Sans Condensed" w:hAnsi="Fira Sans Condensed" w:cs="Arial"/>
        <w:color w:val="020203"/>
        <w:sz w:val="14"/>
        <w:szCs w:val="14"/>
      </w:rPr>
      <w:t>Paderewskiego 5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>tel. 5</w:t>
    </w:r>
    <w:r>
      <w:rPr>
        <w:rFonts w:ascii="Fira Sans Condensed" w:hAnsi="Fira Sans Condensed" w:cs="Arial"/>
        <w:color w:val="020203"/>
        <w:sz w:val="14"/>
        <w:szCs w:val="14"/>
      </w:rPr>
      <w:t>9 841 45 22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br/>
    </w:r>
    <w:hyperlink r:id="rId2" w:history="1">
      <w:r w:rsidRPr="005D4F45">
        <w:rPr>
          <w:rStyle w:val="Hipercze"/>
          <w:rFonts w:ascii="Fira Sans Condensed" w:hAnsi="Fira Sans Condensed" w:cs="Arial"/>
          <w:sz w:val="14"/>
          <w:szCs w:val="14"/>
        </w:rPr>
        <w:t>informatyk@pogotowie.slupsk.pl</w:t>
      </w:r>
    </w:hyperlink>
    <w:r>
      <w:rPr>
        <w:rFonts w:ascii="Fira Sans Condensed" w:hAnsi="Fira Sans Condensed" w:cs="Arial"/>
        <w:color w:val="020203"/>
        <w:sz w:val="14"/>
        <w:szCs w:val="14"/>
      </w:rPr>
      <w:br/>
    </w:r>
    <w:hyperlink r:id="rId3" w:history="1">
      <w:r w:rsidRPr="005D4F45">
        <w:rPr>
          <w:rStyle w:val="Hipercze"/>
          <w:rFonts w:ascii="Fira Sans Condensed" w:hAnsi="Fira Sans Condensed" w:cs="Arial"/>
          <w:sz w:val="14"/>
          <w:szCs w:val="14"/>
        </w:rPr>
        <w:t>sekretariat@pogotowie.slupsk.pl</w:t>
      </w:r>
    </w:hyperlink>
  </w:p>
  <w:p w14:paraId="09AD58A8" w14:textId="77777777" w:rsidR="000C23AC" w:rsidRDefault="000C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BBAA" w14:textId="77777777" w:rsidR="008D318F" w:rsidRDefault="008D318F" w:rsidP="00E42D6A">
      <w:r>
        <w:separator/>
      </w:r>
    </w:p>
  </w:footnote>
  <w:footnote w:type="continuationSeparator" w:id="0">
    <w:p w14:paraId="0C98497B" w14:textId="77777777" w:rsidR="008D318F" w:rsidRDefault="008D318F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780" w14:textId="76629FB7" w:rsidR="000C23AC" w:rsidRDefault="000C23AC">
    <w:pPr>
      <w:pStyle w:val="Nagwek"/>
    </w:pPr>
    <w:r>
      <w:rPr>
        <w:noProof/>
      </w:rPr>
      <w:drawing>
        <wp:inline distT="0" distB="0" distL="0" distR="0" wp14:anchorId="40962F75" wp14:editId="5CA77EA2">
          <wp:extent cx="3009375" cy="360000"/>
          <wp:effectExtent l="0" t="0" r="635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1" t="26100" r="5920" b="27501"/>
                  <a:stretch/>
                </pic:blipFill>
                <pic:spPr bwMode="auto">
                  <a:xfrm>
                    <a:off x="0" y="0"/>
                    <a:ext cx="3009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7650B"/>
    <w:multiLevelType w:val="multilevel"/>
    <w:tmpl w:val="41FCC5F2"/>
    <w:styleLink w:val="WWNum1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21D334F"/>
    <w:multiLevelType w:val="hybridMultilevel"/>
    <w:tmpl w:val="1A881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843"/>
    <w:multiLevelType w:val="multilevel"/>
    <w:tmpl w:val="D49AB05E"/>
    <w:styleLink w:val="WWNum23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abstractNum w:abstractNumId="4" w15:restartNumberingAfterBreak="0">
    <w:nsid w:val="107C28EC"/>
    <w:multiLevelType w:val="multilevel"/>
    <w:tmpl w:val="49FA607C"/>
    <w:styleLink w:val="WWNum1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15E03CB"/>
    <w:multiLevelType w:val="multilevel"/>
    <w:tmpl w:val="873ED320"/>
    <w:styleLink w:val="WWNum211"/>
    <w:lvl w:ilvl="0">
      <w:numFmt w:val="bullet"/>
      <w:lvlText w:val=""/>
      <w:lvlJc w:val="left"/>
    </w:lvl>
    <w:lvl w:ilvl="1">
      <w:numFmt w:val="bullet"/>
      <w:lvlText w:val="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" w15:restartNumberingAfterBreak="0">
    <w:nsid w:val="128C3FAE"/>
    <w:multiLevelType w:val="multilevel"/>
    <w:tmpl w:val="8280D310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7" w15:restartNumberingAfterBreak="0">
    <w:nsid w:val="151F7430"/>
    <w:multiLevelType w:val="multilevel"/>
    <w:tmpl w:val="416060EE"/>
    <w:styleLink w:val="WWNum1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661606"/>
    <w:multiLevelType w:val="multilevel"/>
    <w:tmpl w:val="22DE2BAE"/>
    <w:styleLink w:val="WWNum2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A0C7CA4"/>
    <w:multiLevelType w:val="multilevel"/>
    <w:tmpl w:val="DE8889AC"/>
    <w:styleLink w:val="WWNum221"/>
    <w:lvl w:ilvl="0">
      <w:start w:val="5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A0F676F"/>
    <w:multiLevelType w:val="multilevel"/>
    <w:tmpl w:val="D932E3D6"/>
    <w:styleLink w:val="WWNum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8907B1"/>
    <w:multiLevelType w:val="multilevel"/>
    <w:tmpl w:val="6EBC936C"/>
    <w:styleLink w:val="WWNum1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2A295E"/>
    <w:multiLevelType w:val="multilevel"/>
    <w:tmpl w:val="4DC4F1C4"/>
    <w:styleLink w:val="WWNum261"/>
    <w:lvl w:ilvl="0">
      <w:numFmt w:val="bullet"/>
      <w:lvlText w:val=""/>
      <w:lvlJc w:val="left"/>
      <w:rPr>
        <w:b w:val="0"/>
        <w:i w:val="0"/>
        <w:sz w:val="24"/>
        <w:szCs w:val="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46F003D"/>
    <w:multiLevelType w:val="hybridMultilevel"/>
    <w:tmpl w:val="8A5207DE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B5B"/>
    <w:multiLevelType w:val="multilevel"/>
    <w:tmpl w:val="C2D29D04"/>
    <w:styleLink w:val="WWNum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0F44B9"/>
    <w:multiLevelType w:val="multilevel"/>
    <w:tmpl w:val="7CBC9D5C"/>
    <w:styleLink w:val="WWNum41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6D733D"/>
    <w:multiLevelType w:val="hybridMultilevel"/>
    <w:tmpl w:val="6AFEEC20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76DB"/>
    <w:multiLevelType w:val="multilevel"/>
    <w:tmpl w:val="0A84CFF8"/>
    <w:styleLink w:val="WWNum5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00089C"/>
    <w:multiLevelType w:val="multilevel"/>
    <w:tmpl w:val="CFA0E172"/>
    <w:styleLink w:val="WWNum24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54C400D"/>
    <w:multiLevelType w:val="multilevel"/>
    <w:tmpl w:val="08D42820"/>
    <w:styleLink w:val="WWNum17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5B61A5A"/>
    <w:multiLevelType w:val="multilevel"/>
    <w:tmpl w:val="69623A06"/>
    <w:lvl w:ilvl="0">
      <w:numFmt w:val="bullet"/>
      <w:lvlText w:val="•"/>
      <w:lvlJc w:val="left"/>
      <w:rPr>
        <w:rFonts w:ascii="OpenSymbol" w:hAnsi="OpenSymbol"/>
      </w:rPr>
    </w:lvl>
    <w:lvl w:ilvl="1">
      <w:start w:val="1"/>
      <w:numFmt w:val="bullet"/>
      <w:lvlText w:val=""/>
      <w:lvlJc w:val="left"/>
      <w:rPr>
        <w:rFonts w:ascii="Symbol" w:hAnsi="Symbol" w:hint="default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1" w15:restartNumberingAfterBreak="0">
    <w:nsid w:val="461857B2"/>
    <w:multiLevelType w:val="multilevel"/>
    <w:tmpl w:val="219CB44A"/>
    <w:styleLink w:val="List1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6527D4C"/>
    <w:multiLevelType w:val="hybridMultilevel"/>
    <w:tmpl w:val="B32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DD60490">
      <w:numFmt w:val="decimal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B3DE1"/>
    <w:multiLevelType w:val="multilevel"/>
    <w:tmpl w:val="62549776"/>
    <w:styleLink w:val="WWNum1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89654E0"/>
    <w:multiLevelType w:val="multilevel"/>
    <w:tmpl w:val="C6BA4CA2"/>
    <w:styleLink w:val="WWNum2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ADB7EAC"/>
    <w:multiLevelType w:val="multilevel"/>
    <w:tmpl w:val="DAF8E4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4AF72BF7"/>
    <w:multiLevelType w:val="hybridMultilevel"/>
    <w:tmpl w:val="B7A6CBC4"/>
    <w:lvl w:ilvl="0" w:tplc="9E92C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61BE2"/>
    <w:multiLevelType w:val="multilevel"/>
    <w:tmpl w:val="E3CC92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D160C50"/>
    <w:multiLevelType w:val="multilevel"/>
    <w:tmpl w:val="1682B84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513E7E69"/>
    <w:multiLevelType w:val="multilevel"/>
    <w:tmpl w:val="BDDC1CE8"/>
    <w:styleLink w:val="WWNum3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1D35DDC"/>
    <w:multiLevelType w:val="multilevel"/>
    <w:tmpl w:val="2D3A7D36"/>
    <w:styleLink w:val="WWNum181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5363FF2"/>
    <w:multiLevelType w:val="multilevel"/>
    <w:tmpl w:val="F5685EE2"/>
    <w:styleLink w:val="WWNum27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698600F"/>
    <w:multiLevelType w:val="multilevel"/>
    <w:tmpl w:val="E79CEDA2"/>
    <w:styleLink w:val="WWNum20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3" w15:restartNumberingAfterBreak="0">
    <w:nsid w:val="65A11422"/>
    <w:multiLevelType w:val="hybridMultilevel"/>
    <w:tmpl w:val="2EA27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540EE"/>
    <w:multiLevelType w:val="multilevel"/>
    <w:tmpl w:val="4650ED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9621A6A"/>
    <w:multiLevelType w:val="hybridMultilevel"/>
    <w:tmpl w:val="3DDEC868"/>
    <w:lvl w:ilvl="0" w:tplc="B6964A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CA2219"/>
    <w:multiLevelType w:val="multilevel"/>
    <w:tmpl w:val="BBF065E0"/>
    <w:styleLink w:val="WWNum29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F1C5164"/>
    <w:multiLevelType w:val="multilevel"/>
    <w:tmpl w:val="51348B2C"/>
    <w:styleLink w:val="WWNum16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F667357"/>
    <w:multiLevelType w:val="hybridMultilevel"/>
    <w:tmpl w:val="8B64FEE8"/>
    <w:lvl w:ilvl="0" w:tplc="4106E4F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A86230D4">
      <w:start w:val="3"/>
      <w:numFmt w:val="decimal"/>
      <w:lvlText w:val="%7."/>
      <w:lvlJc w:val="left"/>
      <w:pPr>
        <w:ind w:left="484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 w15:restartNumberingAfterBreak="0">
    <w:nsid w:val="7050055F"/>
    <w:multiLevelType w:val="multilevel"/>
    <w:tmpl w:val="953496D6"/>
    <w:styleLink w:val="WWNum7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0" w15:restartNumberingAfterBreak="0">
    <w:nsid w:val="724C0F30"/>
    <w:multiLevelType w:val="multilevel"/>
    <w:tmpl w:val="ABD825A0"/>
    <w:styleLink w:val="WWNum191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4C87ABC"/>
    <w:multiLevelType w:val="multilevel"/>
    <w:tmpl w:val="AAAE6FD6"/>
    <w:styleLink w:val="WWNum110"/>
    <w:lvl w:ilvl="0">
      <w:start w:val="1"/>
      <w:numFmt w:val="decimal"/>
      <w:lvlText w:val="%1)"/>
      <w:lvlJc w:val="left"/>
      <w:rPr>
        <w:rFonts w:eastAsia="SimSu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BBC33FA"/>
    <w:multiLevelType w:val="hybridMultilevel"/>
    <w:tmpl w:val="36222B14"/>
    <w:lvl w:ilvl="0" w:tplc="A1AE04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51231"/>
    <w:multiLevelType w:val="multilevel"/>
    <w:tmpl w:val="1452F7E0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C481BD2"/>
    <w:multiLevelType w:val="multilevel"/>
    <w:tmpl w:val="DA7692DA"/>
    <w:styleLink w:val="WWNum8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41"/>
  </w:num>
  <w:num w:numId="5">
    <w:abstractNumId w:val="36"/>
  </w:num>
  <w:num w:numId="6">
    <w:abstractNumId w:val="29"/>
  </w:num>
  <w:num w:numId="7">
    <w:abstractNumId w:val="15"/>
  </w:num>
  <w:num w:numId="8">
    <w:abstractNumId w:val="17"/>
  </w:num>
  <w:num w:numId="9">
    <w:abstractNumId w:val="43"/>
  </w:num>
  <w:num w:numId="10">
    <w:abstractNumId w:val="39"/>
  </w:num>
  <w:num w:numId="11">
    <w:abstractNumId w:val="44"/>
  </w:num>
  <w:num w:numId="12">
    <w:abstractNumId w:val="14"/>
  </w:num>
  <w:num w:numId="13">
    <w:abstractNumId w:val="7"/>
  </w:num>
  <w:num w:numId="14">
    <w:abstractNumId w:val="1"/>
  </w:num>
  <w:num w:numId="15">
    <w:abstractNumId w:val="23"/>
  </w:num>
  <w:num w:numId="16">
    <w:abstractNumId w:val="10"/>
  </w:num>
  <w:num w:numId="17">
    <w:abstractNumId w:val="1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40"/>
  </w:num>
  <w:num w:numId="23">
    <w:abstractNumId w:val="32"/>
  </w:num>
  <w:num w:numId="24">
    <w:abstractNumId w:val="5"/>
  </w:num>
  <w:num w:numId="25">
    <w:abstractNumId w:val="9"/>
  </w:num>
  <w:num w:numId="26">
    <w:abstractNumId w:val="3"/>
  </w:num>
  <w:num w:numId="27">
    <w:abstractNumId w:val="18"/>
  </w:num>
  <w:num w:numId="28">
    <w:abstractNumId w:val="24"/>
  </w:num>
  <w:num w:numId="29">
    <w:abstractNumId w:val="12"/>
  </w:num>
  <w:num w:numId="30">
    <w:abstractNumId w:val="31"/>
  </w:num>
  <w:num w:numId="31">
    <w:abstractNumId w:val="8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16"/>
  </w:num>
  <w:num w:numId="37">
    <w:abstractNumId w:val="2"/>
  </w:num>
  <w:num w:numId="38">
    <w:abstractNumId w:val="35"/>
  </w:num>
  <w:num w:numId="39">
    <w:abstractNumId w:val="13"/>
  </w:num>
  <w:num w:numId="40">
    <w:abstractNumId w:val="22"/>
  </w:num>
  <w:num w:numId="41">
    <w:abstractNumId w:val="3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42"/>
  </w:num>
  <w:num w:numId="45">
    <w:abstractNumId w:val="38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A4155"/>
    <w:rsid w:val="000C23AC"/>
    <w:rsid w:val="001039EF"/>
    <w:rsid w:val="00144B8A"/>
    <w:rsid w:val="001456AB"/>
    <w:rsid w:val="001A56F1"/>
    <w:rsid w:val="001B0F3C"/>
    <w:rsid w:val="001B60F1"/>
    <w:rsid w:val="001F0CE0"/>
    <w:rsid w:val="002103B7"/>
    <w:rsid w:val="00261B73"/>
    <w:rsid w:val="00265C0D"/>
    <w:rsid w:val="002A66B4"/>
    <w:rsid w:val="002A77B1"/>
    <w:rsid w:val="002B0074"/>
    <w:rsid w:val="002C33C4"/>
    <w:rsid w:val="002E2F5A"/>
    <w:rsid w:val="00300263"/>
    <w:rsid w:val="0034489B"/>
    <w:rsid w:val="00344AD2"/>
    <w:rsid w:val="00372E09"/>
    <w:rsid w:val="003C0BD0"/>
    <w:rsid w:val="003D48E1"/>
    <w:rsid w:val="00414D19"/>
    <w:rsid w:val="0045676D"/>
    <w:rsid w:val="004656D4"/>
    <w:rsid w:val="00491FF5"/>
    <w:rsid w:val="004979EA"/>
    <w:rsid w:val="004B58E2"/>
    <w:rsid w:val="004F4E20"/>
    <w:rsid w:val="00522C07"/>
    <w:rsid w:val="00581E24"/>
    <w:rsid w:val="005A6948"/>
    <w:rsid w:val="005B4190"/>
    <w:rsid w:val="00600476"/>
    <w:rsid w:val="006511F2"/>
    <w:rsid w:val="00656E84"/>
    <w:rsid w:val="00696560"/>
    <w:rsid w:val="006B33B1"/>
    <w:rsid w:val="006B7CFC"/>
    <w:rsid w:val="006B7E26"/>
    <w:rsid w:val="006C5B2D"/>
    <w:rsid w:val="00714FAE"/>
    <w:rsid w:val="00727273"/>
    <w:rsid w:val="007762CF"/>
    <w:rsid w:val="00781BC0"/>
    <w:rsid w:val="0078556F"/>
    <w:rsid w:val="007B6969"/>
    <w:rsid w:val="007C17CA"/>
    <w:rsid w:val="00822BAF"/>
    <w:rsid w:val="008368DE"/>
    <w:rsid w:val="00846A0E"/>
    <w:rsid w:val="008841A4"/>
    <w:rsid w:val="008A5970"/>
    <w:rsid w:val="008D318F"/>
    <w:rsid w:val="008D4CB5"/>
    <w:rsid w:val="008E3119"/>
    <w:rsid w:val="00931873"/>
    <w:rsid w:val="00961A32"/>
    <w:rsid w:val="00983D8F"/>
    <w:rsid w:val="009A6C42"/>
    <w:rsid w:val="009A764B"/>
    <w:rsid w:val="009A77D0"/>
    <w:rsid w:val="009B7280"/>
    <w:rsid w:val="009F6AB6"/>
    <w:rsid w:val="00A125CB"/>
    <w:rsid w:val="00A51C69"/>
    <w:rsid w:val="00A730D1"/>
    <w:rsid w:val="00A924C5"/>
    <w:rsid w:val="00A97311"/>
    <w:rsid w:val="00AA25B2"/>
    <w:rsid w:val="00AB4555"/>
    <w:rsid w:val="00AC10DD"/>
    <w:rsid w:val="00AF2992"/>
    <w:rsid w:val="00AF4AD0"/>
    <w:rsid w:val="00B059F8"/>
    <w:rsid w:val="00B35469"/>
    <w:rsid w:val="00B409BC"/>
    <w:rsid w:val="00BA3C43"/>
    <w:rsid w:val="00BA58D8"/>
    <w:rsid w:val="00BC44A0"/>
    <w:rsid w:val="00BD6217"/>
    <w:rsid w:val="00C066BD"/>
    <w:rsid w:val="00C31140"/>
    <w:rsid w:val="00C70895"/>
    <w:rsid w:val="00CA5D85"/>
    <w:rsid w:val="00CD715C"/>
    <w:rsid w:val="00CE70A5"/>
    <w:rsid w:val="00D439A2"/>
    <w:rsid w:val="00D468CF"/>
    <w:rsid w:val="00D60F33"/>
    <w:rsid w:val="00D70E92"/>
    <w:rsid w:val="00DC0768"/>
    <w:rsid w:val="00DC334A"/>
    <w:rsid w:val="00DD171D"/>
    <w:rsid w:val="00DE0D25"/>
    <w:rsid w:val="00E12C40"/>
    <w:rsid w:val="00E31F0B"/>
    <w:rsid w:val="00E42D6A"/>
    <w:rsid w:val="00E54B86"/>
    <w:rsid w:val="00E57522"/>
    <w:rsid w:val="00E93B85"/>
    <w:rsid w:val="00EA6AB2"/>
    <w:rsid w:val="00EF5FFB"/>
    <w:rsid w:val="00F10C97"/>
    <w:rsid w:val="00F5369B"/>
    <w:rsid w:val="00F57B69"/>
    <w:rsid w:val="00F658D1"/>
    <w:rsid w:val="00F74005"/>
    <w:rsid w:val="00FA7945"/>
    <w:rsid w:val="00FC02C7"/>
    <w:rsid w:val="00FC13DD"/>
    <w:rsid w:val="00FD362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54B86"/>
    <w:pPr>
      <w:keepNext/>
      <w:outlineLvl w:val="1"/>
    </w:pPr>
    <w:rPr>
      <w:rFonts w:ascii="Arial" w:hAnsi="Arial"/>
      <w:b/>
      <w:sz w:val="24"/>
    </w:rPr>
  </w:style>
  <w:style w:type="paragraph" w:styleId="Nagwek3">
    <w:name w:val="heading 3"/>
    <w:basedOn w:val="Standard"/>
    <w:next w:val="Textbody"/>
    <w:link w:val="Nagwek3Znak"/>
    <w:qFormat/>
    <w:rsid w:val="00E54B8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E54B8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54B86"/>
    <w:pPr>
      <w:keepNext/>
      <w:jc w:val="right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54B86"/>
    <w:pPr>
      <w:keepNext/>
      <w:outlineLvl w:val="5"/>
    </w:pPr>
    <w:rPr>
      <w:b/>
      <w:i/>
      <w:iCs/>
      <w:color w:val="000000"/>
      <w:sz w:val="16"/>
      <w:szCs w:val="24"/>
    </w:rPr>
  </w:style>
  <w:style w:type="paragraph" w:styleId="Nagwek8">
    <w:name w:val="heading 8"/>
    <w:basedOn w:val="Normalny"/>
    <w:next w:val="Normalny"/>
    <w:link w:val="Nagwek8Znak"/>
    <w:qFormat/>
    <w:rsid w:val="00E54B86"/>
    <w:pPr>
      <w:keepNext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4B8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54B86"/>
    <w:rPr>
      <w:rFonts w:ascii="Cambria" w:eastAsia="Times New Roman" w:hAnsi="Cambria" w:cs="Times New Roman"/>
      <w:b/>
      <w:bCs/>
      <w:color w:val="4F81BD"/>
      <w:kern w:val="3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54B86"/>
    <w:rPr>
      <w:rFonts w:ascii="Times New Roman" w:eastAsia="Times New Roman" w:hAnsi="Times New Roman" w:cs="Times New Roman"/>
      <w:b/>
      <w:i/>
      <w:iCs/>
      <w:color w:val="000000"/>
      <w:sz w:val="1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54B8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54B8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zwykły tekst,List Paragraph1,BulletC,normalny tekst,Obiekt,nr3"/>
    <w:basedOn w:val="Normalny"/>
    <w:qFormat/>
    <w:rsid w:val="00E54B86"/>
    <w:pPr>
      <w:ind w:left="708"/>
    </w:pPr>
  </w:style>
  <w:style w:type="paragraph" w:styleId="Tekstdymka">
    <w:name w:val="Balloon Text"/>
    <w:basedOn w:val="Normalny"/>
    <w:link w:val="TekstdymkaZnak"/>
    <w:uiPriority w:val="99"/>
    <w:rsid w:val="00E54B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54B8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E54B86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E54B86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product-description">
    <w:name w:val="product-description"/>
    <w:basedOn w:val="Normalny"/>
    <w:rsid w:val="00E54B8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54B86"/>
    <w:rPr>
      <w:b/>
      <w:bCs/>
    </w:rPr>
  </w:style>
  <w:style w:type="paragraph" w:styleId="Bezodstpw">
    <w:name w:val="No Spacing"/>
    <w:link w:val="BezodstpwZnak"/>
    <w:uiPriority w:val="1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54B86"/>
  </w:style>
  <w:style w:type="paragraph" w:customStyle="1" w:styleId="Standard">
    <w:name w:val="Standard"/>
    <w:next w:val="Indeks1"/>
    <w:rsid w:val="00E54B86"/>
    <w:pPr>
      <w:suppressAutoHyphens/>
      <w:autoSpaceDN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E54B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B86"/>
    <w:pPr>
      <w:ind w:left="0" w:firstLine="0"/>
      <w:jc w:val="center"/>
    </w:pPr>
    <w:rPr>
      <w:b/>
      <w:color w:val="000000"/>
      <w:sz w:val="40"/>
    </w:rPr>
  </w:style>
  <w:style w:type="paragraph" w:styleId="Lista">
    <w:name w:val="List"/>
    <w:basedOn w:val="Textbody"/>
    <w:rsid w:val="00E54B86"/>
    <w:rPr>
      <w:rFonts w:cs="Mangal"/>
    </w:rPr>
  </w:style>
  <w:style w:type="paragraph" w:styleId="Legenda">
    <w:name w:val="caption"/>
    <w:basedOn w:val="Standard"/>
    <w:rsid w:val="00E54B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54B86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Textbodyindent">
    <w:name w:val="Text body indent"/>
    <w:basedOn w:val="Standard"/>
    <w:rsid w:val="00E54B86"/>
    <w:pPr>
      <w:spacing w:after="120"/>
      <w:ind w:left="283" w:firstLine="0"/>
      <w:jc w:val="left"/>
    </w:pPr>
    <w:rPr>
      <w:sz w:val="24"/>
    </w:rPr>
  </w:style>
  <w:style w:type="paragraph" w:styleId="Tytu">
    <w:name w:val="Title"/>
    <w:basedOn w:val="Standard"/>
    <w:next w:val="Podtytu"/>
    <w:link w:val="TytuZnak"/>
    <w:qFormat/>
    <w:rsid w:val="00E54B86"/>
    <w:pPr>
      <w:spacing w:before="240" w:after="60"/>
      <w:ind w:left="0" w:firstLine="0"/>
      <w:jc w:val="center"/>
      <w:outlineLvl w:val="0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E54B86"/>
    <w:rPr>
      <w:rFonts w:ascii="Times New Roman" w:eastAsia="Times New Roman" w:hAnsi="Times New Roman" w:cs="Times New Roman"/>
      <w:b/>
      <w:bCs/>
      <w:kern w:val="3"/>
      <w:sz w:val="36"/>
      <w:szCs w:val="36"/>
      <w:lang w:eastAsia="pl-PL"/>
    </w:rPr>
  </w:style>
  <w:style w:type="paragraph" w:styleId="Podtytu">
    <w:name w:val="Subtitle"/>
    <w:basedOn w:val="Heading"/>
    <w:next w:val="Textbody"/>
    <w:link w:val="PodtytuZnak"/>
    <w:rsid w:val="00E54B8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54B86"/>
    <w:rPr>
      <w:rFonts w:ascii="Arial" w:eastAsia="Microsoft YaHei" w:hAnsi="Arial" w:cs="Mangal"/>
      <w:i/>
      <w:iCs/>
      <w:kern w:val="3"/>
      <w:sz w:val="28"/>
      <w:szCs w:val="28"/>
      <w:lang w:eastAsia="pl-PL"/>
    </w:rPr>
  </w:style>
  <w:style w:type="paragraph" w:customStyle="1" w:styleId="Tekstcofnity">
    <w:name w:val="Tekst_cofnięty"/>
    <w:basedOn w:val="Standard"/>
    <w:rsid w:val="00E54B86"/>
    <w:pPr>
      <w:spacing w:line="360" w:lineRule="auto"/>
      <w:ind w:left="540" w:firstLine="0"/>
      <w:jc w:val="left"/>
    </w:pPr>
    <w:rPr>
      <w:sz w:val="24"/>
      <w:lang w:val="en-US"/>
    </w:rPr>
  </w:style>
  <w:style w:type="paragraph" w:styleId="Zwykytekst">
    <w:name w:val="Plain Text"/>
    <w:basedOn w:val="Standard"/>
    <w:link w:val="ZwykytekstZnak"/>
    <w:rsid w:val="00E54B86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54B86"/>
    <w:rPr>
      <w:rFonts w:ascii="Courier New" w:eastAsia="Times New Roman" w:hAnsi="Courier New" w:cs="Times New Roman"/>
      <w:kern w:val="3"/>
      <w:sz w:val="20"/>
      <w:szCs w:val="20"/>
      <w:lang w:eastAsia="pl-PL"/>
    </w:rPr>
  </w:style>
  <w:style w:type="paragraph" w:customStyle="1" w:styleId="Tekstpodstawowywcity22">
    <w:name w:val="Tekst podstawowy wcięty 22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Default">
    <w:name w:val="Default"/>
    <w:rsid w:val="00E54B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E54B86"/>
    <w:pPr>
      <w:ind w:left="0" w:right="849" w:firstLine="0"/>
      <w:jc w:val="center"/>
    </w:pPr>
    <w:rPr>
      <w:b/>
      <w:sz w:val="24"/>
      <w:lang w:eastAsia="ar-SA"/>
    </w:rPr>
  </w:style>
  <w:style w:type="paragraph" w:customStyle="1" w:styleId="Wyliczkreska">
    <w:name w:val="Wylicz_kreska"/>
    <w:basedOn w:val="Standard"/>
    <w:rsid w:val="00E54B86"/>
    <w:pPr>
      <w:spacing w:line="360" w:lineRule="auto"/>
      <w:ind w:left="720" w:hanging="180"/>
      <w:jc w:val="left"/>
    </w:pPr>
    <w:rPr>
      <w:sz w:val="24"/>
      <w:lang w:val="en-US"/>
    </w:rPr>
  </w:style>
  <w:style w:type="paragraph" w:customStyle="1" w:styleId="Tekstpodstawowywcity23">
    <w:name w:val="Tekst podstawowy wcięty 23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styleId="Indeks1">
    <w:name w:val="index 1"/>
    <w:basedOn w:val="Index"/>
    <w:rsid w:val="00E54B86"/>
    <w:pPr>
      <w:ind w:left="0" w:firstLine="0"/>
    </w:pPr>
  </w:style>
  <w:style w:type="paragraph" w:customStyle="1" w:styleId="TableContents">
    <w:name w:val="Table Contents"/>
    <w:basedOn w:val="Standard"/>
    <w:rsid w:val="00E54B86"/>
    <w:pPr>
      <w:suppressLineNumbers/>
    </w:pPr>
  </w:style>
  <w:style w:type="paragraph" w:customStyle="1" w:styleId="TableHeading">
    <w:name w:val="Table Heading"/>
    <w:basedOn w:val="TableContents"/>
    <w:rsid w:val="00E54B86"/>
    <w:pPr>
      <w:jc w:val="center"/>
    </w:pPr>
    <w:rPr>
      <w:b/>
      <w:bCs/>
    </w:rPr>
  </w:style>
  <w:style w:type="character" w:styleId="Numerstrony">
    <w:name w:val="page number"/>
    <w:rsid w:val="00E54B86"/>
  </w:style>
  <w:style w:type="character" w:customStyle="1" w:styleId="Internetlink">
    <w:name w:val="Internet link"/>
    <w:rsid w:val="00E54B86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rsid w:val="00E54B86"/>
    <w:rPr>
      <w:rFonts w:eastAsia="SimSun"/>
    </w:rPr>
  </w:style>
  <w:style w:type="character" w:customStyle="1" w:styleId="ListLabel2">
    <w:name w:val="ListLabel 2"/>
    <w:rsid w:val="00E54B86"/>
    <w:rPr>
      <w:b/>
    </w:rPr>
  </w:style>
  <w:style w:type="character" w:customStyle="1" w:styleId="ListLabel3">
    <w:name w:val="ListLabel 3"/>
    <w:rsid w:val="00E54B86"/>
    <w:rPr>
      <w:rFonts w:cs="Arial"/>
      <w:b/>
    </w:rPr>
  </w:style>
  <w:style w:type="character" w:customStyle="1" w:styleId="ListLabel4">
    <w:name w:val="ListLabel 4"/>
    <w:rsid w:val="00E54B86"/>
    <w:rPr>
      <w:rFonts w:cs="Times New Roman"/>
    </w:rPr>
  </w:style>
  <w:style w:type="character" w:customStyle="1" w:styleId="ListLabel5">
    <w:name w:val="ListLabel 5"/>
    <w:rsid w:val="00E54B86"/>
    <w:rPr>
      <w:rFonts w:cs="Arial"/>
    </w:rPr>
  </w:style>
  <w:style w:type="character" w:customStyle="1" w:styleId="ListLabel6">
    <w:name w:val="ListLabel 6"/>
    <w:rsid w:val="00E54B86"/>
    <w:rPr>
      <w:rFonts w:cs="Courier New"/>
    </w:rPr>
  </w:style>
  <w:style w:type="character" w:customStyle="1" w:styleId="ListLabel7">
    <w:name w:val="ListLabel 7"/>
    <w:rsid w:val="00E54B86"/>
    <w:rPr>
      <w:b w:val="0"/>
      <w:i w:val="0"/>
      <w:sz w:val="24"/>
      <w:szCs w:val="24"/>
    </w:rPr>
  </w:style>
  <w:style w:type="character" w:customStyle="1" w:styleId="NumberingSymbols">
    <w:name w:val="Numbering Symbols"/>
    <w:rsid w:val="00E54B86"/>
  </w:style>
  <w:style w:type="character" w:customStyle="1" w:styleId="BulletSymbols">
    <w:name w:val="Bullet Symbols"/>
    <w:rsid w:val="00E54B86"/>
    <w:rPr>
      <w:rFonts w:ascii="OpenSymbol" w:eastAsia="OpenSymbol" w:hAnsi="OpenSymbol" w:cs="OpenSymbol"/>
    </w:rPr>
  </w:style>
  <w:style w:type="character" w:customStyle="1" w:styleId="StopkaZnak1">
    <w:name w:val="Stopka Znak1"/>
    <w:rsid w:val="00E54B86"/>
  </w:style>
  <w:style w:type="character" w:customStyle="1" w:styleId="TekstpodstawowyZnak1">
    <w:name w:val="Tekst podstawowy Znak1"/>
    <w:uiPriority w:val="99"/>
    <w:semiHidden/>
    <w:rsid w:val="00E54B86"/>
    <w:rPr>
      <w:rFonts w:cs="Times New Roman"/>
      <w:kern w:val="3"/>
      <w:sz w:val="22"/>
      <w:szCs w:val="22"/>
      <w:lang w:val="x-none" w:eastAsia="en-US"/>
    </w:rPr>
  </w:style>
  <w:style w:type="paragraph" w:customStyle="1" w:styleId="Style1">
    <w:name w:val="Style1"/>
    <w:basedOn w:val="Normalny"/>
    <w:uiPriority w:val="99"/>
    <w:rsid w:val="00E54B86"/>
    <w:pPr>
      <w:widowControl w:val="0"/>
      <w:autoSpaceDE w:val="0"/>
      <w:autoSpaceDN w:val="0"/>
      <w:adjustRightInd w:val="0"/>
      <w:spacing w:line="252" w:lineRule="exact"/>
      <w:ind w:hanging="439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customStyle="1" w:styleId="Style27">
    <w:name w:val="Style27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character" w:customStyle="1" w:styleId="FontStyle59">
    <w:name w:val="Font Style59"/>
    <w:rsid w:val="00E54B86"/>
    <w:rPr>
      <w:rFonts w:ascii="Tahoma" w:hAnsi="Tahoma" w:cs="Tahoma"/>
      <w:sz w:val="16"/>
      <w:szCs w:val="16"/>
    </w:rPr>
  </w:style>
  <w:style w:type="character" w:customStyle="1" w:styleId="FontStyle58">
    <w:name w:val="Font Style58"/>
    <w:uiPriority w:val="99"/>
    <w:rsid w:val="00E54B86"/>
    <w:rPr>
      <w:rFonts w:ascii="Cambria" w:hAnsi="Cambria" w:cs="Cambria"/>
      <w:b/>
      <w:bCs/>
      <w:sz w:val="20"/>
      <w:szCs w:val="20"/>
    </w:rPr>
  </w:style>
  <w:style w:type="numbering" w:customStyle="1" w:styleId="List1">
    <w:name w:val="List 1"/>
    <w:basedOn w:val="Bezlisty"/>
    <w:rsid w:val="00E54B86"/>
    <w:pPr>
      <w:numPr>
        <w:numId w:val="2"/>
      </w:numPr>
    </w:pPr>
  </w:style>
  <w:style w:type="numbering" w:customStyle="1" w:styleId="WWNum1">
    <w:name w:val="WWNum1"/>
    <w:basedOn w:val="Bezlisty"/>
    <w:rsid w:val="00E54B86"/>
  </w:style>
  <w:style w:type="numbering" w:customStyle="1" w:styleId="WWNum2">
    <w:name w:val="WWNum2"/>
    <w:basedOn w:val="Bezlisty"/>
    <w:rsid w:val="00E54B86"/>
  </w:style>
  <w:style w:type="numbering" w:customStyle="1" w:styleId="WWNum3">
    <w:name w:val="WWNum3"/>
    <w:basedOn w:val="Bezlisty"/>
    <w:rsid w:val="00E54B86"/>
  </w:style>
  <w:style w:type="numbering" w:customStyle="1" w:styleId="WWNum4">
    <w:name w:val="WWNum4"/>
    <w:basedOn w:val="Bezlisty"/>
    <w:rsid w:val="00E54B86"/>
  </w:style>
  <w:style w:type="numbering" w:customStyle="1" w:styleId="WWNum5">
    <w:name w:val="WWNum5"/>
    <w:basedOn w:val="Bezlisty"/>
    <w:rsid w:val="00E54B86"/>
  </w:style>
  <w:style w:type="numbering" w:customStyle="1" w:styleId="WWNum6">
    <w:name w:val="WWNum6"/>
    <w:basedOn w:val="Bezlisty"/>
    <w:rsid w:val="00E54B86"/>
  </w:style>
  <w:style w:type="numbering" w:customStyle="1" w:styleId="WWNum7">
    <w:name w:val="WWNum7"/>
    <w:basedOn w:val="Bezlisty"/>
    <w:rsid w:val="00E54B86"/>
  </w:style>
  <w:style w:type="numbering" w:customStyle="1" w:styleId="WWNum8">
    <w:name w:val="WWNum8"/>
    <w:basedOn w:val="Bezlisty"/>
    <w:rsid w:val="00E54B86"/>
  </w:style>
  <w:style w:type="numbering" w:customStyle="1" w:styleId="WWNum9">
    <w:name w:val="WWNum9"/>
    <w:basedOn w:val="Bezlisty"/>
    <w:rsid w:val="00E54B86"/>
  </w:style>
  <w:style w:type="numbering" w:customStyle="1" w:styleId="WWNum10">
    <w:name w:val="WWNum10"/>
    <w:basedOn w:val="Bezlisty"/>
    <w:rsid w:val="00E54B86"/>
  </w:style>
  <w:style w:type="numbering" w:customStyle="1" w:styleId="WWNum11">
    <w:name w:val="WWNum11"/>
    <w:basedOn w:val="Bezlisty"/>
    <w:rsid w:val="00E54B86"/>
  </w:style>
  <w:style w:type="numbering" w:customStyle="1" w:styleId="WWNum12">
    <w:name w:val="WWNum12"/>
    <w:basedOn w:val="Bezlisty"/>
    <w:rsid w:val="00E54B86"/>
  </w:style>
  <w:style w:type="numbering" w:customStyle="1" w:styleId="WWNum13">
    <w:name w:val="WWNum13"/>
    <w:basedOn w:val="Bezlisty"/>
    <w:rsid w:val="00E54B86"/>
  </w:style>
  <w:style w:type="numbering" w:customStyle="1" w:styleId="WWNum14">
    <w:name w:val="WWNum14"/>
    <w:basedOn w:val="Bezlisty"/>
    <w:rsid w:val="00E54B86"/>
  </w:style>
  <w:style w:type="numbering" w:customStyle="1" w:styleId="WWNum15">
    <w:name w:val="WWNum15"/>
    <w:basedOn w:val="Bezlisty"/>
    <w:rsid w:val="00E54B86"/>
  </w:style>
  <w:style w:type="numbering" w:customStyle="1" w:styleId="WWNum16">
    <w:name w:val="WWNum16"/>
    <w:basedOn w:val="Bezlisty"/>
    <w:rsid w:val="00E54B86"/>
  </w:style>
  <w:style w:type="numbering" w:customStyle="1" w:styleId="WWNum17">
    <w:name w:val="WWNum17"/>
    <w:basedOn w:val="Bezlisty"/>
    <w:rsid w:val="00E54B86"/>
  </w:style>
  <w:style w:type="numbering" w:customStyle="1" w:styleId="WWNum18">
    <w:name w:val="WWNum18"/>
    <w:basedOn w:val="Bezlisty"/>
    <w:rsid w:val="00E54B86"/>
  </w:style>
  <w:style w:type="numbering" w:customStyle="1" w:styleId="WWNum19">
    <w:name w:val="WWNum19"/>
    <w:basedOn w:val="Bezlisty"/>
    <w:rsid w:val="00E54B86"/>
  </w:style>
  <w:style w:type="numbering" w:customStyle="1" w:styleId="WWNum20">
    <w:name w:val="WWNum20"/>
    <w:basedOn w:val="Bezlisty"/>
    <w:rsid w:val="00E54B86"/>
  </w:style>
  <w:style w:type="numbering" w:customStyle="1" w:styleId="WWNum21">
    <w:name w:val="WWNum21"/>
    <w:basedOn w:val="Bezlisty"/>
    <w:rsid w:val="00E54B86"/>
  </w:style>
  <w:style w:type="numbering" w:customStyle="1" w:styleId="WWNum22">
    <w:name w:val="WWNum22"/>
    <w:basedOn w:val="Bezlisty"/>
    <w:rsid w:val="00E54B86"/>
  </w:style>
  <w:style w:type="numbering" w:customStyle="1" w:styleId="WWNum23">
    <w:name w:val="WWNum23"/>
    <w:basedOn w:val="Bezlisty"/>
    <w:rsid w:val="00E54B86"/>
  </w:style>
  <w:style w:type="numbering" w:customStyle="1" w:styleId="WWNum24">
    <w:name w:val="WWNum24"/>
    <w:basedOn w:val="Bezlisty"/>
    <w:rsid w:val="00E54B86"/>
  </w:style>
  <w:style w:type="numbering" w:customStyle="1" w:styleId="WWNum25">
    <w:name w:val="WWNum25"/>
    <w:basedOn w:val="Bezlisty"/>
    <w:rsid w:val="00E54B86"/>
  </w:style>
  <w:style w:type="numbering" w:customStyle="1" w:styleId="WWNum26">
    <w:name w:val="WWNum26"/>
    <w:basedOn w:val="Bezlisty"/>
    <w:rsid w:val="00E54B86"/>
  </w:style>
  <w:style w:type="numbering" w:customStyle="1" w:styleId="WWNum27">
    <w:name w:val="WWNum27"/>
    <w:basedOn w:val="Bezlisty"/>
    <w:rsid w:val="00E54B86"/>
  </w:style>
  <w:style w:type="numbering" w:customStyle="1" w:styleId="WWNum28">
    <w:name w:val="WWNum28"/>
    <w:basedOn w:val="Bezlisty"/>
    <w:rsid w:val="00E54B86"/>
  </w:style>
  <w:style w:type="numbering" w:customStyle="1" w:styleId="Bezlisty2">
    <w:name w:val="Bez listy2"/>
    <w:next w:val="Bezlisty"/>
    <w:semiHidden/>
    <w:unhideWhenUsed/>
    <w:rsid w:val="00E54B86"/>
  </w:style>
  <w:style w:type="paragraph" w:styleId="Tekstpodstawowy2">
    <w:name w:val="Body Text 2"/>
    <w:basedOn w:val="Normalny"/>
    <w:link w:val="Tekstpodstawowy2Znak"/>
    <w:rsid w:val="00E54B86"/>
    <w:pPr>
      <w:spacing w:line="360" w:lineRule="auto"/>
      <w:jc w:val="both"/>
    </w:pPr>
    <w:rPr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54B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54B86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1">
    <w:name w:val="Tekst podstawowy wcięty Znak1"/>
    <w:basedOn w:val="Domylnaczcionkaakapitu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54B86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text1">
    <w:name w:val="text1"/>
    <w:rsid w:val="00E54B86"/>
    <w:rPr>
      <w:rFonts w:ascii="Verdana" w:hAnsi="Verdana" w:hint="default"/>
      <w:color w:val="000000"/>
      <w:sz w:val="20"/>
      <w:szCs w:val="20"/>
    </w:rPr>
  </w:style>
  <w:style w:type="paragraph" w:customStyle="1" w:styleId="rozdzia">
    <w:name w:val="rozdział"/>
    <w:basedOn w:val="Normalny"/>
    <w:rsid w:val="00E54B86"/>
    <w:pPr>
      <w:suppressAutoHyphens/>
      <w:ind w:left="540" w:hanging="540"/>
      <w:jc w:val="both"/>
    </w:pPr>
    <w:rPr>
      <w:rFonts w:ascii="Verdana" w:hAnsi="Verdana"/>
      <w:b/>
      <w:iCs/>
      <w:lang w:eastAsia="ar-SA"/>
    </w:rPr>
  </w:style>
  <w:style w:type="character" w:customStyle="1" w:styleId="Nierozpoznanawzmianka10">
    <w:name w:val="Nierozpoznana wzmianka1"/>
    <w:uiPriority w:val="99"/>
    <w:semiHidden/>
    <w:unhideWhenUsed/>
    <w:rsid w:val="00E54B86"/>
    <w:rPr>
      <w:color w:val="605E5C"/>
      <w:shd w:val="clear" w:color="auto" w:fill="E1DFDD"/>
    </w:rPr>
  </w:style>
  <w:style w:type="table" w:customStyle="1" w:styleId="TableGrid">
    <w:name w:val="TableGrid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E54B86"/>
    <w:pPr>
      <w:spacing w:after="0" w:line="238" w:lineRule="auto"/>
      <w:ind w:left="4" w:firstLine="58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E54B86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54B86"/>
    <w:rPr>
      <w:rFonts w:ascii="Calibri" w:eastAsia="Calibri" w:hAnsi="Calibri" w:cs="Calibri"/>
      <w:color w:val="000000"/>
      <w:sz w:val="18"/>
      <w:vertAlign w:val="superscript"/>
    </w:rPr>
  </w:style>
  <w:style w:type="character" w:styleId="Odwoanieprzypisudolnego">
    <w:name w:val="footnote reference"/>
    <w:aliases w:val="Odwołanie przypisu"/>
    <w:rsid w:val="00E54B86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E54B86"/>
  </w:style>
  <w:style w:type="numbering" w:customStyle="1" w:styleId="List11">
    <w:name w:val="List 11"/>
    <w:basedOn w:val="Bezlisty"/>
    <w:rsid w:val="00E54B86"/>
    <w:pPr>
      <w:numPr>
        <w:numId w:val="3"/>
      </w:numPr>
    </w:pPr>
  </w:style>
  <w:style w:type="numbering" w:customStyle="1" w:styleId="WWNum110">
    <w:name w:val="WWNum110"/>
    <w:basedOn w:val="Bezlisty"/>
    <w:rsid w:val="00E54B86"/>
    <w:pPr>
      <w:numPr>
        <w:numId w:val="4"/>
      </w:numPr>
    </w:pPr>
  </w:style>
  <w:style w:type="numbering" w:customStyle="1" w:styleId="WWNum29">
    <w:name w:val="WWNum29"/>
    <w:basedOn w:val="Bezlisty"/>
    <w:rsid w:val="00E54B86"/>
    <w:pPr>
      <w:numPr>
        <w:numId w:val="5"/>
      </w:numPr>
    </w:pPr>
  </w:style>
  <w:style w:type="numbering" w:customStyle="1" w:styleId="WWNum31">
    <w:name w:val="WWNum31"/>
    <w:basedOn w:val="Bezlisty"/>
    <w:rsid w:val="00E54B86"/>
    <w:pPr>
      <w:numPr>
        <w:numId w:val="6"/>
      </w:numPr>
    </w:pPr>
  </w:style>
  <w:style w:type="numbering" w:customStyle="1" w:styleId="WWNum41">
    <w:name w:val="WWNum41"/>
    <w:basedOn w:val="Bezlisty"/>
    <w:rsid w:val="00E54B86"/>
    <w:pPr>
      <w:numPr>
        <w:numId w:val="7"/>
      </w:numPr>
    </w:pPr>
  </w:style>
  <w:style w:type="numbering" w:customStyle="1" w:styleId="WWNum51">
    <w:name w:val="WWNum51"/>
    <w:basedOn w:val="Bezlisty"/>
    <w:rsid w:val="00E54B86"/>
    <w:pPr>
      <w:numPr>
        <w:numId w:val="8"/>
      </w:numPr>
    </w:pPr>
  </w:style>
  <w:style w:type="numbering" w:customStyle="1" w:styleId="WWNum61">
    <w:name w:val="WWNum61"/>
    <w:basedOn w:val="Bezlisty"/>
    <w:rsid w:val="00E54B86"/>
    <w:pPr>
      <w:numPr>
        <w:numId w:val="9"/>
      </w:numPr>
    </w:pPr>
  </w:style>
  <w:style w:type="numbering" w:customStyle="1" w:styleId="WWNum71">
    <w:name w:val="WWNum71"/>
    <w:basedOn w:val="Bezlisty"/>
    <w:rsid w:val="00E54B86"/>
    <w:pPr>
      <w:numPr>
        <w:numId w:val="10"/>
      </w:numPr>
    </w:pPr>
  </w:style>
  <w:style w:type="numbering" w:customStyle="1" w:styleId="WWNum81">
    <w:name w:val="WWNum81"/>
    <w:basedOn w:val="Bezlisty"/>
    <w:rsid w:val="00E54B86"/>
    <w:pPr>
      <w:numPr>
        <w:numId w:val="11"/>
      </w:numPr>
    </w:pPr>
  </w:style>
  <w:style w:type="numbering" w:customStyle="1" w:styleId="WWNum91">
    <w:name w:val="WWNum91"/>
    <w:basedOn w:val="Bezlisty"/>
    <w:rsid w:val="00E54B86"/>
    <w:pPr>
      <w:numPr>
        <w:numId w:val="12"/>
      </w:numPr>
    </w:pPr>
  </w:style>
  <w:style w:type="numbering" w:customStyle="1" w:styleId="WWNum101">
    <w:name w:val="WWNum101"/>
    <w:basedOn w:val="Bezlisty"/>
    <w:rsid w:val="00E54B86"/>
    <w:pPr>
      <w:numPr>
        <w:numId w:val="13"/>
      </w:numPr>
    </w:pPr>
  </w:style>
  <w:style w:type="numbering" w:customStyle="1" w:styleId="WWNum111">
    <w:name w:val="WWNum111"/>
    <w:basedOn w:val="Bezlisty"/>
    <w:rsid w:val="00E54B86"/>
    <w:pPr>
      <w:numPr>
        <w:numId w:val="14"/>
      </w:numPr>
    </w:pPr>
  </w:style>
  <w:style w:type="numbering" w:customStyle="1" w:styleId="WWNum121">
    <w:name w:val="WWNum121"/>
    <w:basedOn w:val="Bezlisty"/>
    <w:rsid w:val="00E54B86"/>
    <w:pPr>
      <w:numPr>
        <w:numId w:val="15"/>
      </w:numPr>
    </w:pPr>
  </w:style>
  <w:style w:type="numbering" w:customStyle="1" w:styleId="WWNum131">
    <w:name w:val="WWNum131"/>
    <w:basedOn w:val="Bezlisty"/>
    <w:rsid w:val="00E54B86"/>
    <w:pPr>
      <w:numPr>
        <w:numId w:val="16"/>
      </w:numPr>
    </w:pPr>
  </w:style>
  <w:style w:type="numbering" w:customStyle="1" w:styleId="WWNum141">
    <w:name w:val="WWNum141"/>
    <w:basedOn w:val="Bezlisty"/>
    <w:rsid w:val="00E54B86"/>
    <w:pPr>
      <w:numPr>
        <w:numId w:val="17"/>
      </w:numPr>
    </w:pPr>
  </w:style>
  <w:style w:type="numbering" w:customStyle="1" w:styleId="WWNum151">
    <w:name w:val="WWNum151"/>
    <w:basedOn w:val="Bezlisty"/>
    <w:rsid w:val="00E54B86"/>
    <w:pPr>
      <w:numPr>
        <w:numId w:val="18"/>
      </w:numPr>
    </w:pPr>
  </w:style>
  <w:style w:type="numbering" w:customStyle="1" w:styleId="WWNum161">
    <w:name w:val="WWNum161"/>
    <w:basedOn w:val="Bezlisty"/>
    <w:rsid w:val="00E54B86"/>
    <w:pPr>
      <w:numPr>
        <w:numId w:val="19"/>
      </w:numPr>
    </w:pPr>
  </w:style>
  <w:style w:type="numbering" w:customStyle="1" w:styleId="WWNum171">
    <w:name w:val="WWNum171"/>
    <w:basedOn w:val="Bezlisty"/>
    <w:rsid w:val="00E54B86"/>
    <w:pPr>
      <w:numPr>
        <w:numId w:val="20"/>
      </w:numPr>
    </w:pPr>
  </w:style>
  <w:style w:type="numbering" w:customStyle="1" w:styleId="WWNum181">
    <w:name w:val="WWNum181"/>
    <w:basedOn w:val="Bezlisty"/>
    <w:rsid w:val="00E54B86"/>
    <w:pPr>
      <w:numPr>
        <w:numId w:val="21"/>
      </w:numPr>
    </w:pPr>
  </w:style>
  <w:style w:type="numbering" w:customStyle="1" w:styleId="WWNum191">
    <w:name w:val="WWNum191"/>
    <w:basedOn w:val="Bezlisty"/>
    <w:rsid w:val="00E54B86"/>
    <w:pPr>
      <w:numPr>
        <w:numId w:val="22"/>
      </w:numPr>
    </w:pPr>
  </w:style>
  <w:style w:type="numbering" w:customStyle="1" w:styleId="WWNum201">
    <w:name w:val="WWNum201"/>
    <w:basedOn w:val="Bezlisty"/>
    <w:rsid w:val="00E54B86"/>
    <w:pPr>
      <w:numPr>
        <w:numId w:val="23"/>
      </w:numPr>
    </w:pPr>
  </w:style>
  <w:style w:type="numbering" w:customStyle="1" w:styleId="WWNum211">
    <w:name w:val="WWNum211"/>
    <w:basedOn w:val="Bezlisty"/>
    <w:rsid w:val="00E54B86"/>
    <w:pPr>
      <w:numPr>
        <w:numId w:val="24"/>
      </w:numPr>
    </w:pPr>
  </w:style>
  <w:style w:type="numbering" w:customStyle="1" w:styleId="WWNum221">
    <w:name w:val="WWNum221"/>
    <w:basedOn w:val="Bezlisty"/>
    <w:rsid w:val="00E54B86"/>
    <w:pPr>
      <w:numPr>
        <w:numId w:val="25"/>
      </w:numPr>
    </w:pPr>
  </w:style>
  <w:style w:type="numbering" w:customStyle="1" w:styleId="WWNum231">
    <w:name w:val="WWNum231"/>
    <w:basedOn w:val="Bezlisty"/>
    <w:rsid w:val="00E54B86"/>
    <w:pPr>
      <w:numPr>
        <w:numId w:val="26"/>
      </w:numPr>
    </w:pPr>
  </w:style>
  <w:style w:type="numbering" w:customStyle="1" w:styleId="WWNum241">
    <w:name w:val="WWNum241"/>
    <w:basedOn w:val="Bezlisty"/>
    <w:rsid w:val="00E54B86"/>
    <w:pPr>
      <w:numPr>
        <w:numId w:val="27"/>
      </w:numPr>
    </w:pPr>
  </w:style>
  <w:style w:type="numbering" w:customStyle="1" w:styleId="WWNum251">
    <w:name w:val="WWNum251"/>
    <w:basedOn w:val="Bezlisty"/>
    <w:rsid w:val="00E54B86"/>
    <w:pPr>
      <w:numPr>
        <w:numId w:val="28"/>
      </w:numPr>
    </w:pPr>
  </w:style>
  <w:style w:type="numbering" w:customStyle="1" w:styleId="WWNum261">
    <w:name w:val="WWNum261"/>
    <w:basedOn w:val="Bezlisty"/>
    <w:rsid w:val="00E54B86"/>
    <w:pPr>
      <w:numPr>
        <w:numId w:val="29"/>
      </w:numPr>
    </w:pPr>
  </w:style>
  <w:style w:type="numbering" w:customStyle="1" w:styleId="WWNum271">
    <w:name w:val="WWNum271"/>
    <w:basedOn w:val="Bezlisty"/>
    <w:rsid w:val="00E54B86"/>
    <w:pPr>
      <w:numPr>
        <w:numId w:val="30"/>
      </w:numPr>
    </w:pPr>
  </w:style>
  <w:style w:type="numbering" w:customStyle="1" w:styleId="WWNum281">
    <w:name w:val="WWNum281"/>
    <w:basedOn w:val="Bezlisty"/>
    <w:rsid w:val="00E54B86"/>
    <w:pPr>
      <w:numPr>
        <w:numId w:val="31"/>
      </w:numPr>
    </w:pPr>
  </w:style>
  <w:style w:type="character" w:styleId="Odwoaniedokomentarza">
    <w:name w:val="annotation reference"/>
    <w:unhideWhenUsed/>
    <w:rsid w:val="00E54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B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4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54B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4B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E54B86"/>
    <w:rPr>
      <w:vertAlign w:val="superscript"/>
    </w:rPr>
  </w:style>
  <w:style w:type="paragraph" w:styleId="Poprawka">
    <w:name w:val="Revision"/>
    <w:hidden/>
    <w:uiPriority w:val="99"/>
    <w:semiHidden/>
    <w:rsid w:val="00E5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E54B86"/>
  </w:style>
  <w:style w:type="table" w:customStyle="1" w:styleId="Tabela-Siatka1">
    <w:name w:val="Tabela - Siatka1"/>
    <w:basedOn w:val="Standardowy"/>
    <w:next w:val="Tabela-Siatka"/>
    <w:uiPriority w:val="59"/>
    <w:rsid w:val="00E54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wiadomocie-mail18">
    <w:name w:val="Styl wiadomości e-mail 18"/>
    <w:rsid w:val="00E54B86"/>
    <w:rPr>
      <w:rFonts w:ascii="Arial" w:hAnsi="Arial" w:cs="Arial"/>
      <w:color w:val="000000"/>
      <w:sz w:val="20"/>
      <w:szCs w:val="20"/>
    </w:rPr>
  </w:style>
  <w:style w:type="paragraph" w:customStyle="1" w:styleId="Normalny1">
    <w:name w:val="Normalny1"/>
    <w:rsid w:val="00E54B86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TreA">
    <w:name w:val="Treść A"/>
    <w:rsid w:val="00E54B8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l-PL"/>
    </w:rPr>
  </w:style>
  <w:style w:type="paragraph" w:customStyle="1" w:styleId="Styltabeli2">
    <w:name w:val="Styl tabeli 2"/>
    <w:rsid w:val="00E54B8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pl-PL"/>
    </w:rPr>
  </w:style>
  <w:style w:type="numbering" w:customStyle="1" w:styleId="Numery">
    <w:name w:val="Numery"/>
    <w:rsid w:val="00E54B86"/>
  </w:style>
  <w:style w:type="character" w:customStyle="1" w:styleId="BezodstpwZnak">
    <w:name w:val="Bez odstępów Znak"/>
    <w:link w:val="Bezodstpw"/>
    <w:uiPriority w:val="1"/>
    <w:locked/>
    <w:rsid w:val="00F5369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gotowie.slupsk.pl" TargetMode="External"/><Relationship Id="rId2" Type="http://schemas.openxmlformats.org/officeDocument/2006/relationships/hyperlink" Target="mailto:informatyk@pogotowie.slupsk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2EE1-5407-47B1-8E88-BBCCA7C1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Pracownik</cp:lastModifiedBy>
  <cp:revision>28</cp:revision>
  <dcterms:created xsi:type="dcterms:W3CDTF">2022-12-15T07:05:00Z</dcterms:created>
  <dcterms:modified xsi:type="dcterms:W3CDTF">2024-12-18T09:45:00Z</dcterms:modified>
</cp:coreProperties>
</file>