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251" w:rsidRPr="007F5251" w:rsidRDefault="007F5251" w:rsidP="007F5251">
      <w:pPr>
        <w:spacing w:after="0" w:line="240" w:lineRule="auto"/>
        <w:ind w:left="5664"/>
        <w:contextualSpacing/>
        <w:jc w:val="both"/>
        <w:rPr>
          <w:rFonts w:ascii="Times New Roman" w:hAnsi="Times New Roman" w:cs="Times New Roman"/>
          <w:b/>
          <w:sz w:val="20"/>
          <w:szCs w:val="20"/>
        </w:rPr>
      </w:pPr>
      <w:r w:rsidRPr="007F5251">
        <w:rPr>
          <w:rFonts w:ascii="Times New Roman" w:hAnsi="Times New Roman" w:cs="Times New Roman"/>
          <w:b/>
          <w:sz w:val="20"/>
          <w:szCs w:val="20"/>
        </w:rPr>
        <w:t>Załącznik nr 1 do SWZ</w:t>
      </w:r>
      <w:r w:rsidR="000F0D7D">
        <w:rPr>
          <w:rFonts w:ascii="Times New Roman" w:hAnsi="Times New Roman" w:cs="Times New Roman"/>
          <w:b/>
          <w:sz w:val="20"/>
          <w:szCs w:val="20"/>
        </w:rPr>
        <w:t xml:space="preserve"> po zmianie</w:t>
      </w:r>
    </w:p>
    <w:p w:rsidR="007F5251" w:rsidRPr="007F5251" w:rsidRDefault="007F5251" w:rsidP="007F5251">
      <w:pPr>
        <w:spacing w:after="0" w:line="240" w:lineRule="auto"/>
        <w:ind w:left="5664"/>
        <w:contextualSpacing/>
        <w:jc w:val="both"/>
        <w:rPr>
          <w:rFonts w:ascii="Times New Roman" w:hAnsi="Times New Roman" w:cs="Times New Roman"/>
          <w:b/>
          <w:sz w:val="20"/>
          <w:szCs w:val="20"/>
          <w:u w:val="single"/>
        </w:rPr>
      </w:pPr>
      <w:r w:rsidRPr="007F5251">
        <w:rPr>
          <w:rFonts w:ascii="Times New Roman" w:hAnsi="Times New Roman" w:cs="Times New Roman"/>
          <w:b/>
          <w:sz w:val="20"/>
          <w:szCs w:val="20"/>
          <w:u w:val="single"/>
        </w:rPr>
        <w:t>Nr wew. postępowania 32/24</w:t>
      </w:r>
    </w:p>
    <w:p w:rsidR="007F5251" w:rsidRPr="007F5251" w:rsidRDefault="007F5251" w:rsidP="007F5251">
      <w:pPr>
        <w:spacing w:after="0"/>
        <w:jc w:val="center"/>
        <w:rPr>
          <w:rFonts w:ascii="Times New Roman" w:eastAsia="Times New Roman" w:hAnsi="Times New Roman" w:cs="Times New Roman"/>
          <w:b/>
          <w:color w:val="000000"/>
          <w:sz w:val="28"/>
          <w:szCs w:val="28"/>
          <w:lang w:eastAsia="zh-CN"/>
        </w:rPr>
      </w:pPr>
    </w:p>
    <w:p w:rsidR="00A97B6B" w:rsidRPr="007F5251" w:rsidRDefault="00040085" w:rsidP="007F5251">
      <w:pPr>
        <w:spacing w:after="0"/>
        <w:jc w:val="center"/>
        <w:rPr>
          <w:rFonts w:ascii="Times New Roman" w:hAnsi="Times New Roman" w:cs="Times New Roman"/>
          <w:b/>
          <w:sz w:val="28"/>
          <w:szCs w:val="28"/>
        </w:rPr>
      </w:pPr>
      <w:r w:rsidRPr="007F5251">
        <w:rPr>
          <w:rFonts w:ascii="Times New Roman" w:eastAsia="Times New Roman" w:hAnsi="Times New Roman" w:cs="Times New Roman"/>
          <w:b/>
          <w:color w:val="000000"/>
          <w:sz w:val="28"/>
          <w:szCs w:val="28"/>
          <w:lang w:eastAsia="zh-CN"/>
        </w:rPr>
        <w:t>UMOWA Nr …… /U/202</w:t>
      </w:r>
      <w:r w:rsidR="007F5251" w:rsidRPr="007F5251">
        <w:rPr>
          <w:rFonts w:ascii="Times New Roman" w:eastAsia="Times New Roman" w:hAnsi="Times New Roman" w:cs="Times New Roman"/>
          <w:b/>
          <w:color w:val="000000"/>
          <w:sz w:val="28"/>
          <w:szCs w:val="28"/>
          <w:lang w:eastAsia="zh-CN"/>
        </w:rPr>
        <w:t>4</w:t>
      </w:r>
      <w:r w:rsidR="00A97B6B" w:rsidRPr="007F5251">
        <w:rPr>
          <w:rFonts w:ascii="Times New Roman" w:eastAsia="Times New Roman" w:hAnsi="Times New Roman" w:cs="Times New Roman"/>
          <w:b/>
          <w:color w:val="000000"/>
          <w:sz w:val="28"/>
          <w:szCs w:val="28"/>
          <w:lang w:eastAsia="zh-CN"/>
        </w:rPr>
        <w:t xml:space="preserve"> - </w:t>
      </w:r>
      <w:r w:rsidR="00A97B6B" w:rsidRPr="007F5251">
        <w:rPr>
          <w:rFonts w:ascii="Times New Roman" w:hAnsi="Times New Roman" w:cs="Times New Roman"/>
          <w:b/>
          <w:sz w:val="28"/>
          <w:szCs w:val="28"/>
        </w:rPr>
        <w:t xml:space="preserve">PROJEKT  UMOWY </w:t>
      </w:r>
    </w:p>
    <w:p w:rsidR="00040085" w:rsidRPr="007F5251" w:rsidRDefault="00040085" w:rsidP="007F5251">
      <w:pPr>
        <w:suppressAutoHyphens/>
        <w:spacing w:after="0" w:line="276" w:lineRule="auto"/>
        <w:jc w:val="center"/>
        <w:rPr>
          <w:rFonts w:ascii="Times New Roman" w:eastAsia="Times New Roman" w:hAnsi="Times New Roman" w:cs="Times New Roman"/>
          <w:szCs w:val="20"/>
          <w:lang w:eastAsia="zh-CN"/>
        </w:rPr>
      </w:pPr>
    </w:p>
    <w:p w:rsidR="00040085" w:rsidRPr="007F5251" w:rsidRDefault="00040085" w:rsidP="007F5251">
      <w:pPr>
        <w:suppressAutoHyphens/>
        <w:spacing w:after="0" w:line="276" w:lineRule="auto"/>
        <w:jc w:val="center"/>
        <w:rPr>
          <w:rFonts w:ascii="Times New Roman" w:eastAsia="Times New Roman" w:hAnsi="Times New Roman" w:cs="Times New Roman"/>
          <w:szCs w:val="20"/>
          <w:u w:val="single"/>
          <w:lang w:eastAsia="zh-CN"/>
        </w:rPr>
      </w:pPr>
      <w:r w:rsidRPr="007F5251">
        <w:rPr>
          <w:rFonts w:ascii="Times New Roman" w:eastAsia="Times New Roman" w:hAnsi="Times New Roman" w:cs="Times New Roman"/>
          <w:b/>
          <w:color w:val="000000"/>
          <w:sz w:val="24"/>
          <w:u w:val="single"/>
          <w:lang w:eastAsia="zh-CN"/>
        </w:rPr>
        <w:t>Zadanie nr  1</w:t>
      </w:r>
    </w:p>
    <w:p w:rsidR="00040085" w:rsidRPr="007F5251" w:rsidRDefault="00040085" w:rsidP="007F5251">
      <w:pPr>
        <w:suppressAutoHyphens/>
        <w:spacing w:after="0" w:line="276" w:lineRule="auto"/>
        <w:jc w:val="center"/>
        <w:rPr>
          <w:rFonts w:ascii="Times New Roman" w:eastAsia="SimSun" w:hAnsi="Times New Roman" w:cs="Times New Roman"/>
          <w:b/>
          <w:i/>
          <w:iCs/>
          <w:color w:val="000000"/>
          <w:kern w:val="1"/>
          <w:sz w:val="16"/>
          <w:szCs w:val="16"/>
          <w:lang w:eastAsia="zh-CN" w:bidi="hi-IN"/>
        </w:rPr>
      </w:pPr>
    </w:p>
    <w:p w:rsidR="00040085" w:rsidRPr="007F5251" w:rsidRDefault="00040085" w:rsidP="007F5251">
      <w:pPr>
        <w:suppressAutoHyphens/>
        <w:spacing w:after="0" w:line="276" w:lineRule="auto"/>
        <w:jc w:val="both"/>
        <w:rPr>
          <w:rFonts w:ascii="Times New Roman" w:eastAsia="SimSun" w:hAnsi="Times New Roman" w:cs="Times New Roman"/>
          <w:b/>
          <w:i/>
          <w:color w:val="000000"/>
          <w:kern w:val="1"/>
          <w:sz w:val="20"/>
          <w:szCs w:val="20"/>
          <w:u w:val="single"/>
          <w:lang w:eastAsia="zh-CN" w:bidi="hi-IN"/>
        </w:rPr>
      </w:pPr>
    </w:p>
    <w:p w:rsidR="00040085" w:rsidRPr="007F5251" w:rsidRDefault="00040085" w:rsidP="007F5251">
      <w:p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zawarta w dniu ........................................... pomiędzy :</w:t>
      </w:r>
    </w:p>
    <w:p w:rsidR="00040085" w:rsidRPr="007F5251" w:rsidRDefault="00040085" w:rsidP="007F5251">
      <w:p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 </w:t>
      </w:r>
    </w:p>
    <w:p w:rsidR="00040085" w:rsidRPr="007F5251" w:rsidRDefault="00040085" w:rsidP="007F5251">
      <w:p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b/>
          <w:color w:val="000000"/>
          <w:kern w:val="1"/>
          <w:sz w:val="20"/>
          <w:szCs w:val="20"/>
          <w:lang w:eastAsia="zh-CN" w:bidi="hi-IN"/>
        </w:rPr>
        <w:t>Skarbem Państwa:</w:t>
      </w:r>
    </w:p>
    <w:p w:rsidR="00040085" w:rsidRPr="007F5251" w:rsidRDefault="00040085" w:rsidP="007F5251">
      <w:p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Komenda Wojewódzka Policji z siedzibą w Radomiu, </w:t>
      </w:r>
    </w:p>
    <w:p w:rsidR="00040085" w:rsidRPr="007F5251" w:rsidRDefault="00040085" w:rsidP="007F5251">
      <w:p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ul. 11 – go Listopada 37/59, 26-600 Radom,</w:t>
      </w:r>
    </w:p>
    <w:p w:rsidR="00040085" w:rsidRPr="007F5251" w:rsidRDefault="00040085" w:rsidP="007F5251">
      <w:p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NIP: 7962234609, REGON: 670897379, reprezentowana przez:</w:t>
      </w:r>
    </w:p>
    <w:p w:rsidR="00040085" w:rsidRPr="007F5251" w:rsidRDefault="00040085" w:rsidP="007F5251">
      <w:p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w:t>
      </w:r>
    </w:p>
    <w:p w:rsidR="00040085" w:rsidRPr="007F5251" w:rsidRDefault="00040085" w:rsidP="007F5251">
      <w:p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przy kontrasygnacie </w:t>
      </w:r>
    </w:p>
    <w:p w:rsidR="00040085" w:rsidRPr="007F5251" w:rsidRDefault="00040085" w:rsidP="007F5251">
      <w:p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w:t>
      </w:r>
    </w:p>
    <w:p w:rsidR="00040085" w:rsidRPr="007F5251" w:rsidRDefault="00040085" w:rsidP="007F5251">
      <w:p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zwanym dalej </w:t>
      </w:r>
      <w:r w:rsidRPr="007F5251">
        <w:rPr>
          <w:rFonts w:ascii="Times New Roman" w:eastAsia="SimSun" w:hAnsi="Times New Roman" w:cs="Times New Roman"/>
          <w:b/>
          <w:color w:val="000000"/>
          <w:kern w:val="1"/>
          <w:sz w:val="20"/>
          <w:szCs w:val="20"/>
          <w:lang w:eastAsia="zh-CN" w:bidi="hi-IN"/>
        </w:rPr>
        <w:t>ZAMAWIAJĄCYM</w:t>
      </w:r>
    </w:p>
    <w:p w:rsidR="00040085" w:rsidRPr="007F5251" w:rsidRDefault="00040085" w:rsidP="007F5251">
      <w:pPr>
        <w:suppressAutoHyphens/>
        <w:spacing w:after="0" w:line="276" w:lineRule="auto"/>
        <w:jc w:val="both"/>
        <w:rPr>
          <w:rFonts w:ascii="Times New Roman" w:eastAsia="SimSun" w:hAnsi="Times New Roman" w:cs="Times New Roman"/>
          <w:color w:val="000000"/>
          <w:kern w:val="1"/>
          <w:sz w:val="20"/>
          <w:szCs w:val="20"/>
          <w:lang w:eastAsia="zh-CN" w:bidi="hi-IN"/>
        </w:rPr>
      </w:pPr>
    </w:p>
    <w:p w:rsidR="00040085" w:rsidRPr="007F5251" w:rsidRDefault="00040085" w:rsidP="007F5251">
      <w:p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a</w:t>
      </w:r>
      <w:r w:rsidR="00BB2090" w:rsidRPr="007F5251">
        <w:rPr>
          <w:rFonts w:ascii="Times New Roman" w:eastAsia="SimSun" w:hAnsi="Times New Roman" w:cs="Times New Roman"/>
          <w:kern w:val="1"/>
          <w:sz w:val="24"/>
          <w:szCs w:val="24"/>
          <w:lang w:eastAsia="zh-CN" w:bidi="hi-IN"/>
        </w:rPr>
        <w:t xml:space="preserve"> </w:t>
      </w:r>
      <w:r w:rsidRPr="007F5251">
        <w:rPr>
          <w:rFonts w:ascii="Times New Roman" w:eastAsia="SimSun" w:hAnsi="Times New Roman" w:cs="Times New Roman"/>
          <w:color w:val="000000"/>
          <w:kern w:val="1"/>
          <w:sz w:val="20"/>
          <w:szCs w:val="20"/>
          <w:lang w:eastAsia="zh-CN" w:bidi="hi-IN"/>
        </w:rPr>
        <w:t>……………………………………………………...…………………………………………………….</w:t>
      </w:r>
    </w:p>
    <w:p w:rsidR="00040085" w:rsidRPr="007F5251" w:rsidRDefault="00040085" w:rsidP="007F5251">
      <w:p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reprezentowanym przez:</w:t>
      </w:r>
    </w:p>
    <w:p w:rsidR="00040085" w:rsidRPr="007F5251" w:rsidRDefault="00040085" w:rsidP="007F5251">
      <w:p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w:t>
      </w:r>
      <w:r w:rsidR="00BB2090" w:rsidRPr="007F5251">
        <w:rPr>
          <w:rFonts w:ascii="Times New Roman" w:eastAsia="SimSun" w:hAnsi="Times New Roman" w:cs="Times New Roman"/>
          <w:color w:val="000000"/>
          <w:kern w:val="1"/>
          <w:sz w:val="20"/>
          <w:szCs w:val="20"/>
          <w:lang w:eastAsia="zh-CN" w:bidi="hi-IN"/>
        </w:rPr>
        <w:t>…</w:t>
      </w:r>
      <w:r w:rsidRPr="007F5251">
        <w:rPr>
          <w:rFonts w:ascii="Times New Roman" w:eastAsia="SimSun" w:hAnsi="Times New Roman" w:cs="Times New Roman"/>
          <w:color w:val="000000"/>
          <w:kern w:val="1"/>
          <w:sz w:val="20"/>
          <w:szCs w:val="20"/>
          <w:lang w:eastAsia="zh-CN" w:bidi="hi-IN"/>
        </w:rPr>
        <w:t>………………………………………</w:t>
      </w:r>
    </w:p>
    <w:p w:rsidR="00040085" w:rsidRPr="007F5251" w:rsidRDefault="00040085" w:rsidP="007F5251">
      <w:p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zwanym dalej </w:t>
      </w:r>
      <w:r w:rsidRPr="007F5251">
        <w:rPr>
          <w:rFonts w:ascii="Times New Roman" w:eastAsia="SimSun" w:hAnsi="Times New Roman" w:cs="Times New Roman"/>
          <w:b/>
          <w:color w:val="000000"/>
          <w:kern w:val="1"/>
          <w:sz w:val="20"/>
          <w:szCs w:val="20"/>
          <w:lang w:eastAsia="zh-CN" w:bidi="hi-IN"/>
        </w:rPr>
        <w:t>WYKONAWCĄ</w:t>
      </w:r>
      <w:r w:rsidRPr="007F5251">
        <w:rPr>
          <w:rFonts w:ascii="Times New Roman" w:eastAsia="SimSun" w:hAnsi="Times New Roman" w:cs="Times New Roman"/>
          <w:color w:val="000000"/>
          <w:kern w:val="1"/>
          <w:sz w:val="20"/>
          <w:szCs w:val="20"/>
          <w:lang w:eastAsia="zh-CN" w:bidi="hi-IN"/>
        </w:rPr>
        <w:t>.</w:t>
      </w:r>
    </w:p>
    <w:p w:rsidR="00040085" w:rsidRPr="007F5251" w:rsidRDefault="00040085" w:rsidP="007F5251">
      <w:pPr>
        <w:suppressAutoHyphens/>
        <w:spacing w:after="0" w:line="276" w:lineRule="auto"/>
        <w:ind w:left="360"/>
        <w:jc w:val="both"/>
        <w:rPr>
          <w:rFonts w:ascii="Times New Roman" w:eastAsia="SimSun" w:hAnsi="Times New Roman" w:cs="Times New Roman"/>
          <w:color w:val="000000"/>
          <w:kern w:val="1"/>
          <w:sz w:val="20"/>
          <w:szCs w:val="20"/>
          <w:lang w:eastAsia="zh-CN" w:bidi="hi-IN"/>
        </w:rPr>
      </w:pPr>
    </w:p>
    <w:p w:rsidR="00040085" w:rsidRPr="007F5251" w:rsidRDefault="00040085" w:rsidP="007F5251">
      <w:p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w rezultacie dokonania przez Zamawiającego wyboru oferty w trybie </w:t>
      </w:r>
      <w:r w:rsidRPr="007F5251">
        <w:rPr>
          <w:rFonts w:ascii="Times New Roman" w:eastAsia="Times New Roman" w:hAnsi="Times New Roman" w:cs="Times New Roman"/>
          <w:color w:val="000000"/>
          <w:kern w:val="1"/>
          <w:sz w:val="20"/>
          <w:szCs w:val="20"/>
          <w:lang w:eastAsia="zh-CN"/>
        </w:rPr>
        <w:t>przetargu nieograniczonego</w:t>
      </w:r>
      <w:r w:rsidRPr="007F5251">
        <w:rPr>
          <w:rFonts w:ascii="Times New Roman" w:eastAsia="SimSun" w:hAnsi="Times New Roman" w:cs="Times New Roman"/>
          <w:color w:val="000000"/>
          <w:kern w:val="1"/>
          <w:sz w:val="20"/>
          <w:szCs w:val="20"/>
          <w:lang w:eastAsia="zh-CN" w:bidi="hi-IN"/>
        </w:rPr>
        <w:t xml:space="preserve"> na podstawie art. 132 Ustawy Prawo zamówień publicznych z dnia 11 września 2019</w:t>
      </w:r>
      <w:r w:rsidR="00A97B6B"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r. została zawarta umowa o następującej treści:</w:t>
      </w:r>
    </w:p>
    <w:p w:rsidR="007F5251" w:rsidRDefault="007F5251" w:rsidP="007F5251">
      <w:pPr>
        <w:suppressAutoHyphens/>
        <w:spacing w:after="0" w:line="276" w:lineRule="auto"/>
        <w:jc w:val="center"/>
        <w:rPr>
          <w:rFonts w:ascii="Times New Roman" w:eastAsia="SimSun" w:hAnsi="Times New Roman" w:cs="Times New Roman"/>
          <w:b/>
          <w:bCs/>
          <w:color w:val="000000"/>
          <w:kern w:val="1"/>
          <w:sz w:val="20"/>
          <w:szCs w:val="20"/>
          <w:lang w:eastAsia="zh-CN" w:bidi="hi-IN"/>
        </w:rPr>
      </w:pPr>
    </w:p>
    <w:p w:rsidR="00040085" w:rsidRPr="007F5251" w:rsidRDefault="00040085" w:rsidP="007F5251">
      <w:pPr>
        <w:suppressAutoHyphens/>
        <w:spacing w:after="0" w:line="276" w:lineRule="auto"/>
        <w:jc w:val="center"/>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b/>
          <w:bCs/>
          <w:color w:val="000000"/>
          <w:kern w:val="1"/>
          <w:sz w:val="20"/>
          <w:szCs w:val="20"/>
          <w:lang w:eastAsia="zh-CN" w:bidi="hi-IN"/>
        </w:rPr>
        <w:t>§</w:t>
      </w:r>
      <w:r w:rsidR="001102D5" w:rsidRPr="007F5251">
        <w:rPr>
          <w:rFonts w:ascii="Times New Roman" w:eastAsia="SimSun" w:hAnsi="Times New Roman" w:cs="Times New Roman"/>
          <w:b/>
          <w:bCs/>
          <w:color w:val="000000"/>
          <w:kern w:val="1"/>
          <w:sz w:val="20"/>
          <w:szCs w:val="20"/>
          <w:lang w:eastAsia="zh-CN" w:bidi="hi-IN"/>
        </w:rPr>
        <w:t xml:space="preserve"> </w:t>
      </w:r>
      <w:r w:rsidRPr="007F5251">
        <w:rPr>
          <w:rFonts w:ascii="Times New Roman" w:eastAsia="SimSun" w:hAnsi="Times New Roman" w:cs="Times New Roman"/>
          <w:b/>
          <w:bCs/>
          <w:color w:val="000000"/>
          <w:kern w:val="1"/>
          <w:sz w:val="20"/>
          <w:szCs w:val="20"/>
          <w:lang w:eastAsia="zh-CN" w:bidi="hi-IN"/>
        </w:rPr>
        <w:t>1</w:t>
      </w:r>
    </w:p>
    <w:p w:rsidR="00040085" w:rsidRPr="007F5251" w:rsidRDefault="00040085" w:rsidP="007F5251">
      <w:pPr>
        <w:suppressAutoHyphens/>
        <w:spacing w:after="0" w:line="276" w:lineRule="auto"/>
        <w:jc w:val="center"/>
        <w:rPr>
          <w:rFonts w:ascii="Times New Roman" w:eastAsia="SimSun" w:hAnsi="Times New Roman" w:cs="Times New Roman"/>
          <w:color w:val="000000"/>
          <w:kern w:val="1"/>
          <w:sz w:val="20"/>
          <w:szCs w:val="20"/>
          <w:lang w:eastAsia="zh-CN" w:bidi="hi-IN"/>
        </w:rPr>
      </w:pPr>
    </w:p>
    <w:p w:rsidR="00040085" w:rsidRPr="007F5251" w:rsidRDefault="00040085" w:rsidP="007F5251">
      <w:pPr>
        <w:numPr>
          <w:ilvl w:val="0"/>
          <w:numId w:val="8"/>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Przedmiotem umowy jest </w:t>
      </w:r>
      <w:r w:rsidRPr="007F5251">
        <w:rPr>
          <w:rFonts w:ascii="Times New Roman" w:eastAsia="SimSun" w:hAnsi="Times New Roman" w:cs="Times New Roman"/>
          <w:i/>
          <w:iCs/>
          <w:color w:val="000000"/>
          <w:kern w:val="1"/>
          <w:sz w:val="20"/>
          <w:szCs w:val="20"/>
          <w:lang w:eastAsia="zh-CN" w:bidi="hi-IN"/>
        </w:rPr>
        <w:t xml:space="preserve">świadczenie usług w zakresie napraw bieżących, napraw wulkanizacyjnych wraz z sezonową wymianą ogumienia, serwisem i naprawą układów klimatyzacji oraz obsługi technicznej pojazdów służbowych różnych marek i modeli będących na stanie Komendy Wojewódzkiej Policji </w:t>
      </w:r>
      <w:r w:rsidR="00893FAD" w:rsidRPr="007F5251">
        <w:rPr>
          <w:rFonts w:ascii="Times New Roman" w:eastAsia="SimSun" w:hAnsi="Times New Roman" w:cs="Times New Roman"/>
          <w:i/>
          <w:iCs/>
          <w:color w:val="000000"/>
          <w:kern w:val="1"/>
          <w:sz w:val="20"/>
          <w:szCs w:val="20"/>
          <w:lang w:eastAsia="zh-CN" w:bidi="hi-IN"/>
        </w:rPr>
        <w:t xml:space="preserve">                          </w:t>
      </w:r>
      <w:r w:rsidRPr="007F5251">
        <w:rPr>
          <w:rFonts w:ascii="Times New Roman" w:eastAsia="SimSun" w:hAnsi="Times New Roman" w:cs="Times New Roman"/>
          <w:i/>
          <w:iCs/>
          <w:color w:val="000000"/>
          <w:kern w:val="1"/>
          <w:sz w:val="20"/>
          <w:szCs w:val="20"/>
          <w:lang w:eastAsia="zh-CN" w:bidi="hi-IN"/>
        </w:rPr>
        <w:t xml:space="preserve">z siedzibą w Radomiu </w:t>
      </w:r>
      <w:r w:rsidRPr="007F5251">
        <w:rPr>
          <w:rFonts w:ascii="Times New Roman" w:eastAsia="SimSun" w:hAnsi="Times New Roman" w:cs="Times New Roman"/>
          <w:color w:val="000000"/>
          <w:kern w:val="1"/>
          <w:sz w:val="20"/>
          <w:szCs w:val="20"/>
          <w:lang w:eastAsia="zh-CN" w:bidi="hi-IN"/>
        </w:rPr>
        <w:t>dla:</w:t>
      </w:r>
    </w:p>
    <w:p w:rsidR="00040085" w:rsidRPr="007F5251" w:rsidRDefault="00040085" w:rsidP="007F5251">
      <w:pPr>
        <w:numPr>
          <w:ilvl w:val="0"/>
          <w:numId w:val="9"/>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okręg radomski: KMP Radom, KPP Białobrzegi, KPP Grójec, KPP Kozienice, KPP Lipsko, KPP Przysucha, KPP Szydłowiec, KPP Zwoleń;</w:t>
      </w:r>
    </w:p>
    <w:p w:rsidR="00040085" w:rsidRPr="007F5251" w:rsidRDefault="00040085" w:rsidP="007F5251">
      <w:pPr>
        <w:numPr>
          <w:ilvl w:val="0"/>
          <w:numId w:val="9"/>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okręg siedlecki: KMP Siedlce, KPP Garwolin, KPP Łosice, KPP Sokołów Podlaski, KPP Węgrów;</w:t>
      </w:r>
    </w:p>
    <w:p w:rsidR="00040085" w:rsidRPr="007F5251" w:rsidRDefault="00040085" w:rsidP="007F5251">
      <w:pPr>
        <w:numPr>
          <w:ilvl w:val="0"/>
          <w:numId w:val="8"/>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Zamawiający zastrzega sobie możliwość naprawy w warsztatach Wykonawcy pojazdów eksploatowanych w innych jednostkach i komórkach Policji niż wyszczególnionych powyżej będących na stanie KWP zs w Radomiu.</w:t>
      </w:r>
    </w:p>
    <w:p w:rsidR="00040085" w:rsidRPr="007F5251" w:rsidRDefault="00040085" w:rsidP="007F5251">
      <w:pPr>
        <w:numPr>
          <w:ilvl w:val="0"/>
          <w:numId w:val="8"/>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Zakres przedmiotu umowy obejmuj</w:t>
      </w:r>
      <w:r w:rsidR="00A97B6B" w:rsidRPr="007F5251">
        <w:rPr>
          <w:rFonts w:ascii="Times New Roman" w:eastAsia="SimSun" w:hAnsi="Times New Roman" w:cs="Times New Roman"/>
          <w:color w:val="000000"/>
          <w:kern w:val="1"/>
          <w:sz w:val="20"/>
          <w:szCs w:val="20"/>
          <w:lang w:eastAsia="zh-CN" w:bidi="hi-IN"/>
        </w:rPr>
        <w:t>e</w:t>
      </w:r>
      <w:r w:rsidRPr="007F5251">
        <w:rPr>
          <w:rFonts w:ascii="Times New Roman" w:eastAsia="SimSun" w:hAnsi="Times New Roman" w:cs="Times New Roman"/>
          <w:color w:val="000000"/>
          <w:kern w:val="1"/>
          <w:sz w:val="20"/>
          <w:szCs w:val="20"/>
          <w:lang w:eastAsia="zh-CN" w:bidi="hi-IN"/>
        </w:rPr>
        <w:t>:</w:t>
      </w:r>
    </w:p>
    <w:p w:rsidR="00040085" w:rsidRPr="007F5251" w:rsidRDefault="00040085" w:rsidP="007F5251">
      <w:pPr>
        <w:numPr>
          <w:ilvl w:val="0"/>
          <w:numId w:val="10"/>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naprawy bieżące (wraz z ewentualnym zakupem części) – weryfikację zakresu uszkodzeń oraz wymianę uszkodzonych części mechanicznych i elektrycznych w wyniku awarii lub innych zdarzeń, które wystąpiły w trakcie użytkowania pojazdu; </w:t>
      </w:r>
    </w:p>
    <w:p w:rsidR="00040085" w:rsidRPr="007F5251" w:rsidRDefault="00040085" w:rsidP="007F5251">
      <w:pPr>
        <w:numPr>
          <w:ilvl w:val="0"/>
          <w:numId w:val="10"/>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usługi wulkanizacyjne – naprawę koła zgodną z technologią naprawy oraz sezonową wymian</w:t>
      </w:r>
      <w:r w:rsidR="00A97B6B" w:rsidRPr="007F5251">
        <w:rPr>
          <w:rFonts w:ascii="Times New Roman" w:eastAsia="SimSun" w:hAnsi="Times New Roman" w:cs="Times New Roman"/>
          <w:color w:val="000000"/>
          <w:kern w:val="1"/>
          <w:sz w:val="20"/>
          <w:szCs w:val="20"/>
          <w:lang w:eastAsia="zh-CN" w:bidi="hi-IN"/>
        </w:rPr>
        <w:t>ę</w:t>
      </w:r>
      <w:r w:rsidRPr="007F5251">
        <w:rPr>
          <w:rFonts w:ascii="Times New Roman" w:eastAsia="SimSun" w:hAnsi="Times New Roman" w:cs="Times New Roman"/>
          <w:color w:val="000000"/>
          <w:kern w:val="1"/>
          <w:sz w:val="20"/>
          <w:szCs w:val="20"/>
          <w:lang w:eastAsia="zh-CN" w:bidi="hi-IN"/>
        </w:rPr>
        <w:t xml:space="preserve"> ogumienia;</w:t>
      </w:r>
    </w:p>
    <w:p w:rsidR="00040085" w:rsidRPr="007F5251" w:rsidRDefault="00040085" w:rsidP="007F5251">
      <w:pPr>
        <w:numPr>
          <w:ilvl w:val="0"/>
          <w:numId w:val="10"/>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serwis i naprawy układu klimatyzacji – serwis klimatyzacji z usługą uzupełnienia czynnika i/lub całkowitym napełnieniem układu, diagnostykę oraz wymianę uszkodzonych części;</w:t>
      </w:r>
    </w:p>
    <w:p w:rsidR="00040085" w:rsidRPr="007F5251" w:rsidRDefault="00040085" w:rsidP="007F5251">
      <w:pPr>
        <w:numPr>
          <w:ilvl w:val="0"/>
          <w:numId w:val="10"/>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obsługę techniczną – diagnostykę pojazdu oraz wymianę zużytych części mechanicznych </w:t>
      </w:r>
      <w:r w:rsidR="00BB2090" w:rsidRPr="007F5251">
        <w:rPr>
          <w:rFonts w:ascii="Times New Roman" w:eastAsia="SimSun" w:hAnsi="Times New Roman" w:cs="Times New Roman"/>
          <w:color w:val="000000"/>
          <w:kern w:val="1"/>
          <w:sz w:val="20"/>
          <w:szCs w:val="20"/>
          <w:lang w:eastAsia="zh-CN" w:bidi="hi-IN"/>
        </w:rPr>
        <w:br/>
      </w:r>
      <w:r w:rsidRPr="007F5251">
        <w:rPr>
          <w:rFonts w:ascii="Times New Roman" w:eastAsia="SimSun" w:hAnsi="Times New Roman" w:cs="Times New Roman"/>
          <w:color w:val="000000"/>
          <w:kern w:val="1"/>
          <w:sz w:val="20"/>
          <w:szCs w:val="20"/>
          <w:lang w:eastAsia="zh-CN" w:bidi="hi-IN"/>
        </w:rPr>
        <w:t xml:space="preserve">i elektrycznych wynikających z bieżącej eksploatacji pojazdu lub podlegających okresowej wymianie. </w:t>
      </w:r>
    </w:p>
    <w:p w:rsidR="001102D5" w:rsidRPr="007F5251" w:rsidRDefault="001102D5" w:rsidP="007F5251">
      <w:pPr>
        <w:suppressAutoHyphens/>
        <w:spacing w:after="0" w:line="276" w:lineRule="auto"/>
        <w:ind w:left="720"/>
        <w:jc w:val="both"/>
        <w:rPr>
          <w:rFonts w:ascii="Times New Roman" w:eastAsia="SimSun" w:hAnsi="Times New Roman" w:cs="Times New Roman"/>
          <w:kern w:val="1"/>
          <w:sz w:val="20"/>
          <w:szCs w:val="20"/>
          <w:lang w:eastAsia="zh-CN" w:bidi="hi-IN"/>
        </w:rPr>
      </w:pPr>
      <w:r w:rsidRPr="007F5251">
        <w:rPr>
          <w:rFonts w:ascii="Times New Roman" w:eastAsia="SimSun" w:hAnsi="Times New Roman" w:cs="Times New Roman"/>
          <w:kern w:val="1"/>
          <w:sz w:val="20"/>
          <w:szCs w:val="20"/>
          <w:lang w:eastAsia="zh-CN" w:bidi="hi-IN"/>
        </w:rPr>
        <w:t>Ilekroć w umowie jest mowa o „usługach</w:t>
      </w:r>
      <w:r w:rsidR="00893FAD" w:rsidRPr="007F5251">
        <w:rPr>
          <w:rFonts w:ascii="Times New Roman" w:eastAsia="SimSun" w:hAnsi="Times New Roman" w:cs="Times New Roman"/>
          <w:kern w:val="1"/>
          <w:sz w:val="20"/>
          <w:szCs w:val="20"/>
          <w:lang w:eastAsia="zh-CN" w:bidi="hi-IN"/>
        </w:rPr>
        <w:t xml:space="preserve"> bądź naprawie</w:t>
      </w:r>
      <w:r w:rsidRPr="007F5251">
        <w:rPr>
          <w:rFonts w:ascii="Times New Roman" w:eastAsia="SimSun" w:hAnsi="Times New Roman" w:cs="Times New Roman"/>
          <w:kern w:val="1"/>
          <w:sz w:val="20"/>
          <w:szCs w:val="20"/>
          <w:lang w:eastAsia="zh-CN" w:bidi="hi-IN"/>
        </w:rPr>
        <w:t>” bez bliższego oznaczenia, należy przez to rozumieć powyższe usługi.</w:t>
      </w:r>
    </w:p>
    <w:p w:rsidR="00040085" w:rsidRPr="007F5251" w:rsidRDefault="00040085" w:rsidP="007F5251">
      <w:pPr>
        <w:numPr>
          <w:ilvl w:val="0"/>
          <w:numId w:val="8"/>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Wykonanie usługi dla każdego z pojazdów będzie odbywało się według następujących zasad:</w:t>
      </w:r>
    </w:p>
    <w:p w:rsidR="00040085" w:rsidRPr="007F5251" w:rsidRDefault="00040085" w:rsidP="007F5251">
      <w:pPr>
        <w:numPr>
          <w:ilvl w:val="0"/>
          <w:numId w:val="11"/>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lastRenderedPageBreak/>
        <w:t xml:space="preserve">Zamawiający dostarczy pojazd do warsztatu Wykonawcy we własnym zakresie w przypadku gdy uszkodzony pojazd posiada zdolność samodzielnego poruszania się. W przypadku wystąpienia awarii lub zdarzenia drogowego skutkującego brakiem możliwości samodzielnego poruszania się pojazdu, Wykonawca dokona holowania pojazdu z miejsca jego postoju do warsztatu, przy czym Wykonawca zapewnia możliwość holowania w godzinach pracy warsztatu Wykonawcy (zgodnie </w:t>
      </w:r>
      <w:r w:rsidR="00893FAD"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 xml:space="preserve">z ofertą Wykonawcy) na swój koszt; </w:t>
      </w:r>
    </w:p>
    <w:p w:rsidR="00040085" w:rsidRPr="007F5251" w:rsidRDefault="00040085" w:rsidP="007F5251">
      <w:pPr>
        <w:numPr>
          <w:ilvl w:val="0"/>
          <w:numId w:val="11"/>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Odbiór pojazdu od Zamawiającego w celu wykonania usługi nastąpi po wcześniejszym telefonicznym zgłoszeniu dokonanym przez upoważnionego pracownika Zamawiającego;</w:t>
      </w:r>
    </w:p>
    <w:p w:rsidR="00040085" w:rsidRPr="007F5251" w:rsidRDefault="00040085" w:rsidP="007F5251">
      <w:pPr>
        <w:numPr>
          <w:ilvl w:val="0"/>
          <w:numId w:val="11"/>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Wykonawca przyjmuje pojazd na podstawie wystawionego przez Zamawiającego zlecenia wykonani</w:t>
      </w:r>
      <w:r w:rsidR="00295E62" w:rsidRPr="007F5251">
        <w:rPr>
          <w:rFonts w:ascii="Times New Roman" w:eastAsia="SimSun" w:hAnsi="Times New Roman" w:cs="Times New Roman"/>
          <w:color w:val="000000"/>
          <w:kern w:val="1"/>
          <w:sz w:val="20"/>
          <w:szCs w:val="20"/>
          <w:lang w:eastAsia="zh-CN" w:bidi="hi-IN"/>
        </w:rPr>
        <w:t>a</w:t>
      </w:r>
      <w:r w:rsidRPr="007F5251">
        <w:rPr>
          <w:rFonts w:ascii="Times New Roman" w:eastAsia="SimSun" w:hAnsi="Times New Roman" w:cs="Times New Roman"/>
          <w:color w:val="000000"/>
          <w:kern w:val="1"/>
          <w:sz w:val="20"/>
          <w:szCs w:val="20"/>
          <w:lang w:eastAsia="zh-CN" w:bidi="hi-IN"/>
        </w:rPr>
        <w:t xml:space="preserve"> usługi (</w:t>
      </w:r>
      <w:r w:rsidRPr="007F5251">
        <w:rPr>
          <w:rFonts w:ascii="Times New Roman" w:eastAsia="SimSun" w:hAnsi="Times New Roman" w:cs="Times New Roman"/>
          <w:b/>
          <w:bCs/>
          <w:color w:val="000000"/>
          <w:kern w:val="1"/>
          <w:sz w:val="20"/>
          <w:szCs w:val="20"/>
          <w:lang w:eastAsia="zh-CN" w:bidi="hi-IN"/>
        </w:rPr>
        <w:t xml:space="preserve">wzór zlecenia </w:t>
      </w:r>
      <w:r w:rsidR="00295E62" w:rsidRPr="007F5251">
        <w:rPr>
          <w:rFonts w:ascii="Times New Roman" w:eastAsia="SimSun" w:hAnsi="Times New Roman" w:cs="Times New Roman"/>
          <w:b/>
          <w:bCs/>
          <w:color w:val="000000"/>
          <w:kern w:val="1"/>
          <w:sz w:val="20"/>
          <w:szCs w:val="20"/>
          <w:lang w:eastAsia="zh-CN" w:bidi="hi-IN"/>
        </w:rPr>
        <w:t>usługi</w:t>
      </w:r>
      <w:r w:rsidRPr="007F5251">
        <w:rPr>
          <w:rFonts w:ascii="Times New Roman" w:eastAsia="SimSun" w:hAnsi="Times New Roman" w:cs="Times New Roman"/>
          <w:b/>
          <w:bCs/>
          <w:color w:val="000000"/>
          <w:kern w:val="1"/>
          <w:sz w:val="20"/>
          <w:szCs w:val="20"/>
          <w:lang w:eastAsia="zh-CN" w:bidi="hi-IN"/>
        </w:rPr>
        <w:t xml:space="preserve"> stanowi załączniki nr 1 do umowy</w:t>
      </w:r>
      <w:r w:rsidR="00295E62" w:rsidRPr="007F5251">
        <w:rPr>
          <w:rFonts w:ascii="Times New Roman" w:eastAsia="SimSun" w:hAnsi="Times New Roman" w:cs="Times New Roman"/>
          <w:b/>
          <w:bCs/>
          <w:color w:val="000000"/>
          <w:kern w:val="1"/>
          <w:sz w:val="20"/>
          <w:szCs w:val="20"/>
          <w:lang w:eastAsia="zh-CN" w:bidi="hi-IN"/>
        </w:rPr>
        <w:t xml:space="preserve"> – część A</w:t>
      </w:r>
      <w:r w:rsidRPr="007F5251">
        <w:rPr>
          <w:rFonts w:ascii="Times New Roman" w:eastAsia="SimSun" w:hAnsi="Times New Roman" w:cs="Times New Roman"/>
          <w:color w:val="000000"/>
          <w:kern w:val="1"/>
          <w:sz w:val="20"/>
          <w:szCs w:val="20"/>
          <w:lang w:eastAsia="zh-CN" w:bidi="hi-IN"/>
        </w:rPr>
        <w:t xml:space="preserve">). Przyjęcie pojazdu przez Wykonawcę następuje po </w:t>
      </w:r>
      <w:r w:rsidR="00295E62" w:rsidRPr="007F5251">
        <w:rPr>
          <w:rFonts w:ascii="Times New Roman" w:eastAsia="SimSun" w:hAnsi="Times New Roman" w:cs="Times New Roman"/>
          <w:color w:val="000000"/>
          <w:kern w:val="1"/>
          <w:sz w:val="20"/>
          <w:szCs w:val="20"/>
          <w:lang w:eastAsia="zh-CN" w:bidi="hi-IN"/>
        </w:rPr>
        <w:t>podpisaniu</w:t>
      </w:r>
      <w:r w:rsidRPr="007F5251">
        <w:rPr>
          <w:rFonts w:ascii="Times New Roman" w:eastAsia="SimSun" w:hAnsi="Times New Roman" w:cs="Times New Roman"/>
          <w:color w:val="000000"/>
          <w:kern w:val="1"/>
          <w:sz w:val="20"/>
          <w:szCs w:val="20"/>
          <w:lang w:eastAsia="zh-CN" w:bidi="hi-IN"/>
        </w:rPr>
        <w:t xml:space="preserve"> protokołu </w:t>
      </w:r>
      <w:r w:rsidR="00295E62" w:rsidRPr="007F5251">
        <w:rPr>
          <w:rFonts w:ascii="Times New Roman" w:eastAsia="SimSun" w:hAnsi="Times New Roman" w:cs="Times New Roman"/>
          <w:color w:val="000000"/>
          <w:kern w:val="1"/>
          <w:sz w:val="20"/>
          <w:szCs w:val="20"/>
          <w:lang w:eastAsia="zh-CN" w:bidi="hi-IN"/>
        </w:rPr>
        <w:t xml:space="preserve">przekazania pojazdu </w:t>
      </w:r>
      <w:r w:rsidR="00BA1FA4" w:rsidRPr="007F5251">
        <w:rPr>
          <w:rFonts w:ascii="Times New Roman" w:eastAsia="SimSun" w:hAnsi="Times New Roman" w:cs="Times New Roman"/>
          <w:color w:val="000000"/>
          <w:kern w:val="1"/>
          <w:sz w:val="20"/>
          <w:szCs w:val="20"/>
          <w:lang w:eastAsia="zh-CN" w:bidi="hi-IN"/>
        </w:rPr>
        <w:t>na</w:t>
      </w:r>
      <w:r w:rsidR="00295E62" w:rsidRPr="007F5251">
        <w:rPr>
          <w:rFonts w:ascii="Times New Roman" w:eastAsia="SimSun" w:hAnsi="Times New Roman" w:cs="Times New Roman"/>
          <w:color w:val="000000"/>
          <w:kern w:val="1"/>
          <w:sz w:val="20"/>
          <w:szCs w:val="20"/>
          <w:lang w:eastAsia="zh-CN" w:bidi="hi-IN"/>
        </w:rPr>
        <w:t xml:space="preserve"> zleconą usługę</w:t>
      </w:r>
      <w:r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b/>
          <w:bCs/>
          <w:color w:val="000000"/>
          <w:kern w:val="1"/>
          <w:sz w:val="20"/>
          <w:szCs w:val="20"/>
          <w:lang w:eastAsia="zh-CN" w:bidi="hi-IN"/>
        </w:rPr>
        <w:t xml:space="preserve">wzór protokołu stanowi załącznik nr </w:t>
      </w:r>
      <w:r w:rsidR="00295E62" w:rsidRPr="007F5251">
        <w:rPr>
          <w:rFonts w:ascii="Times New Roman" w:eastAsia="SimSun" w:hAnsi="Times New Roman" w:cs="Times New Roman"/>
          <w:b/>
          <w:bCs/>
          <w:color w:val="000000"/>
          <w:kern w:val="1"/>
          <w:sz w:val="20"/>
          <w:szCs w:val="20"/>
          <w:lang w:eastAsia="zh-CN" w:bidi="hi-IN"/>
        </w:rPr>
        <w:t>1</w:t>
      </w:r>
      <w:r w:rsidRPr="007F5251">
        <w:rPr>
          <w:rFonts w:ascii="Times New Roman" w:eastAsia="SimSun" w:hAnsi="Times New Roman" w:cs="Times New Roman"/>
          <w:b/>
          <w:bCs/>
          <w:color w:val="000000"/>
          <w:kern w:val="1"/>
          <w:sz w:val="20"/>
          <w:szCs w:val="20"/>
          <w:lang w:eastAsia="zh-CN" w:bidi="hi-IN"/>
        </w:rPr>
        <w:t xml:space="preserve"> do umowy</w:t>
      </w:r>
      <w:r w:rsidR="00295E62" w:rsidRPr="007F5251">
        <w:rPr>
          <w:rFonts w:ascii="Times New Roman" w:eastAsia="SimSun" w:hAnsi="Times New Roman" w:cs="Times New Roman"/>
          <w:b/>
          <w:bCs/>
          <w:color w:val="000000"/>
          <w:kern w:val="1"/>
          <w:sz w:val="20"/>
          <w:szCs w:val="20"/>
          <w:lang w:eastAsia="zh-CN" w:bidi="hi-IN"/>
        </w:rPr>
        <w:t xml:space="preserve"> – część B</w:t>
      </w:r>
      <w:r w:rsidRPr="007F5251">
        <w:rPr>
          <w:rFonts w:ascii="Times New Roman" w:eastAsia="SimSun" w:hAnsi="Times New Roman" w:cs="Times New Roman"/>
          <w:color w:val="000000"/>
          <w:kern w:val="1"/>
          <w:sz w:val="20"/>
          <w:szCs w:val="20"/>
          <w:lang w:eastAsia="zh-CN" w:bidi="hi-IN"/>
        </w:rPr>
        <w:t>);</w:t>
      </w:r>
    </w:p>
    <w:p w:rsidR="00040085" w:rsidRPr="007F5251" w:rsidRDefault="00040085" w:rsidP="007F5251">
      <w:pPr>
        <w:numPr>
          <w:ilvl w:val="0"/>
          <w:numId w:val="11"/>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Przed przystąpieniem do wykonania usługi, Wykonawca dokona precyzyjnej diagnozy pojazdu oraz sporządzi i przedstawi Zamawiającemu kosztorys usługi naprawy zawierający:</w:t>
      </w:r>
    </w:p>
    <w:p w:rsidR="00040085" w:rsidRPr="007F5251" w:rsidRDefault="00040085" w:rsidP="007F5251">
      <w:pPr>
        <w:numPr>
          <w:ilvl w:val="0"/>
          <w:numId w:val="12"/>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wykaz części zamiennych, podzespołów i materiałów niezbędnych do naprawy wraz z ich cenami;</w:t>
      </w:r>
    </w:p>
    <w:p w:rsidR="001102D5" w:rsidRPr="007F5251" w:rsidRDefault="00040085" w:rsidP="007F5251">
      <w:pPr>
        <w:numPr>
          <w:ilvl w:val="0"/>
          <w:numId w:val="12"/>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ilość roboczogodzin wyliczoną w systemie informatycznym </w:t>
      </w:r>
      <w:r w:rsidR="001102D5" w:rsidRPr="007F5251">
        <w:rPr>
          <w:rFonts w:ascii="Times New Roman" w:eastAsia="SimSun" w:hAnsi="Times New Roman" w:cs="Times New Roman"/>
          <w:color w:val="000000"/>
          <w:kern w:val="1"/>
          <w:sz w:val="20"/>
          <w:szCs w:val="20"/>
          <w:lang w:eastAsia="zh-CN" w:bidi="hi-IN"/>
        </w:rPr>
        <w:t>potrzebną do wykonania usługi;</w:t>
      </w:r>
    </w:p>
    <w:p w:rsidR="00040085" w:rsidRPr="007F5251" w:rsidRDefault="00040085" w:rsidP="007F5251">
      <w:pPr>
        <w:numPr>
          <w:ilvl w:val="0"/>
          <w:numId w:val="12"/>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dane pojazdu (numer rej. pojazdu, marka i model, nr VIN),</w:t>
      </w:r>
    </w:p>
    <w:p w:rsidR="00040085" w:rsidRPr="007F5251" w:rsidRDefault="00040085" w:rsidP="007F5251">
      <w:pPr>
        <w:suppressAutoHyphens/>
        <w:spacing w:after="0" w:line="276" w:lineRule="auto"/>
        <w:ind w:left="1440"/>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w terminie do </w:t>
      </w:r>
      <w:r w:rsidR="001102D5" w:rsidRPr="007F5251">
        <w:rPr>
          <w:rFonts w:ascii="Times New Roman" w:eastAsia="SimSun" w:hAnsi="Times New Roman" w:cs="Times New Roman"/>
          <w:color w:val="000000"/>
          <w:kern w:val="1"/>
          <w:sz w:val="20"/>
          <w:szCs w:val="20"/>
          <w:lang w:eastAsia="zh-CN" w:bidi="hi-IN"/>
        </w:rPr>
        <w:t>3</w:t>
      </w:r>
      <w:r w:rsidRPr="007F5251">
        <w:rPr>
          <w:rFonts w:ascii="Times New Roman" w:eastAsia="SimSun" w:hAnsi="Times New Roman" w:cs="Times New Roman"/>
          <w:color w:val="000000"/>
          <w:kern w:val="1"/>
          <w:sz w:val="20"/>
          <w:szCs w:val="20"/>
          <w:lang w:eastAsia="zh-CN" w:bidi="hi-IN"/>
        </w:rPr>
        <w:t xml:space="preserve"> dni roboczych</w:t>
      </w:r>
      <w:r w:rsidR="001102D5" w:rsidRPr="007F5251">
        <w:rPr>
          <w:rFonts w:ascii="Times New Roman" w:eastAsia="SimSun" w:hAnsi="Times New Roman" w:cs="Times New Roman"/>
          <w:color w:val="000000"/>
          <w:kern w:val="1"/>
          <w:sz w:val="20"/>
          <w:szCs w:val="20"/>
          <w:lang w:eastAsia="zh-CN" w:bidi="hi-IN"/>
        </w:rPr>
        <w:t>,</w:t>
      </w:r>
      <w:r w:rsidRPr="007F5251">
        <w:rPr>
          <w:rFonts w:ascii="Times New Roman" w:eastAsia="SimSun" w:hAnsi="Times New Roman" w:cs="Times New Roman"/>
          <w:color w:val="000000"/>
          <w:kern w:val="1"/>
          <w:sz w:val="20"/>
          <w:szCs w:val="20"/>
          <w:lang w:eastAsia="zh-CN" w:bidi="hi-IN"/>
        </w:rPr>
        <w:t xml:space="preserve"> licząc od dnia </w:t>
      </w:r>
      <w:r w:rsidR="00BA1FA4" w:rsidRPr="007F5251">
        <w:rPr>
          <w:rFonts w:ascii="Times New Roman" w:eastAsia="SimSun" w:hAnsi="Times New Roman" w:cs="Times New Roman"/>
          <w:color w:val="000000"/>
          <w:kern w:val="1"/>
          <w:sz w:val="20"/>
          <w:szCs w:val="20"/>
          <w:lang w:eastAsia="zh-CN" w:bidi="hi-IN"/>
        </w:rPr>
        <w:t>potwierdzenia przyjęcia pojazdu do naprawy zgodnie z załącznikiem</w:t>
      </w:r>
      <w:r w:rsidR="009F3416" w:rsidRPr="007F5251">
        <w:rPr>
          <w:rFonts w:ascii="Times New Roman" w:eastAsia="SimSun" w:hAnsi="Times New Roman" w:cs="Times New Roman"/>
          <w:color w:val="000000"/>
          <w:kern w:val="1"/>
          <w:sz w:val="20"/>
          <w:szCs w:val="20"/>
          <w:lang w:eastAsia="zh-CN" w:bidi="hi-IN"/>
        </w:rPr>
        <w:t xml:space="preserve"> nr 1 do umowy – część B</w:t>
      </w:r>
      <w:r w:rsidRPr="007F5251">
        <w:rPr>
          <w:rFonts w:ascii="Times New Roman" w:eastAsia="SimSun" w:hAnsi="Times New Roman" w:cs="Times New Roman"/>
          <w:color w:val="000000"/>
          <w:kern w:val="1"/>
          <w:sz w:val="20"/>
          <w:szCs w:val="20"/>
          <w:lang w:eastAsia="zh-CN" w:bidi="hi-IN"/>
        </w:rPr>
        <w:t>;</w:t>
      </w:r>
    </w:p>
    <w:p w:rsidR="00040085" w:rsidRPr="007F5251" w:rsidRDefault="00040085" w:rsidP="007F5251">
      <w:pPr>
        <w:numPr>
          <w:ilvl w:val="0"/>
          <w:numId w:val="11"/>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Wykonawca przystąpi do wykonania usługi wyłącznie po zatwierdzeniu przez Zamawiającego kosztorysu usługi naprawy z zastrzeżeniem lit. f);</w:t>
      </w:r>
    </w:p>
    <w:p w:rsidR="00040085" w:rsidRPr="007F5251" w:rsidRDefault="00040085" w:rsidP="007F5251">
      <w:pPr>
        <w:numPr>
          <w:ilvl w:val="0"/>
          <w:numId w:val="11"/>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W przypadku gdy koszt usługi nie przekroczy 300,00</w:t>
      </w:r>
      <w:r w:rsidR="00FB4317"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zł.</w:t>
      </w:r>
      <w:r w:rsidR="00FB4317"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 xml:space="preserve">netto Wykonawca może przystąpić do wykonania naprawy bez sporządzenia kosztorysu, a po wykonaniu naprawy określi zakres wykonanych czynności i zużytych materiałów sporządzając załącznik do faktury VAT . </w:t>
      </w:r>
    </w:p>
    <w:p w:rsidR="00040085" w:rsidRPr="007F5251" w:rsidRDefault="00040085" w:rsidP="007F5251">
      <w:pPr>
        <w:numPr>
          <w:ilvl w:val="0"/>
          <w:numId w:val="11"/>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Wykonawca dokona usługi naprawy pojazdu poprzez przywrócenie jego sprawności technicznej, zgodnie z technologią naprawy oraz instrukcją obsługi producenta pojazdów, z zachowaniem jego pierwotnych parametrów techniczno-użytkowych, a obsługę techniczną wykona zgodnie </w:t>
      </w:r>
      <w:r w:rsidR="00893FAD"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z zaleceniami i harmonogramem wykonywania przeglądów okresowych producenta pojazdu;</w:t>
      </w:r>
    </w:p>
    <w:p w:rsidR="00040085" w:rsidRPr="007F5251" w:rsidRDefault="00040085" w:rsidP="007F5251">
      <w:pPr>
        <w:numPr>
          <w:ilvl w:val="0"/>
          <w:numId w:val="11"/>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W przypadku, gdy podczas zleconej usługi okaże się, że jej zakres musi być poszerzony, do wykonania tych napraw Wykonawca może przystąpić dopiero po zatwierdzeniu przez Zamawiającego dodatkowego kosztorysu uwzględniającego poszerzony zakres usług. </w:t>
      </w:r>
    </w:p>
    <w:p w:rsidR="00040085" w:rsidRPr="007F5251" w:rsidRDefault="00040085" w:rsidP="007F5251">
      <w:pPr>
        <w:numPr>
          <w:ilvl w:val="0"/>
          <w:numId w:val="11"/>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Zamawiający zastrzega sobie prawo do wprowadzania zmian w sporządzonym kosztorysie, o ile przedmiotowa zmiana nie wpływa na bezpieczeństwo użytkowania pojazdu;</w:t>
      </w:r>
    </w:p>
    <w:p w:rsidR="00040085" w:rsidRPr="007F5251" w:rsidRDefault="00040085" w:rsidP="007F5251">
      <w:pPr>
        <w:numPr>
          <w:ilvl w:val="0"/>
          <w:numId w:val="11"/>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Naprawy pojazdów muszą być dokonywane według technologii napraw producenta danej marki samochodów;</w:t>
      </w:r>
    </w:p>
    <w:p w:rsidR="00040085" w:rsidRPr="007F5251" w:rsidRDefault="00040085" w:rsidP="007F5251">
      <w:pPr>
        <w:numPr>
          <w:ilvl w:val="0"/>
          <w:numId w:val="11"/>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Po dokonanej usłudze Zamawiający odbierze pojazd z </w:t>
      </w:r>
      <w:r w:rsidR="00DB665F" w:rsidRPr="007F5251">
        <w:rPr>
          <w:rFonts w:ascii="Times New Roman" w:eastAsia="SimSun" w:hAnsi="Times New Roman" w:cs="Times New Roman"/>
          <w:color w:val="000000"/>
          <w:kern w:val="1"/>
          <w:sz w:val="20"/>
          <w:szCs w:val="20"/>
          <w:lang w:eastAsia="zh-CN" w:bidi="hi-IN"/>
        </w:rPr>
        <w:t>warsztatu</w:t>
      </w:r>
      <w:r w:rsidRPr="007F5251">
        <w:rPr>
          <w:rFonts w:ascii="Times New Roman" w:eastAsia="SimSun" w:hAnsi="Times New Roman" w:cs="Times New Roman"/>
          <w:color w:val="000000"/>
          <w:kern w:val="1"/>
          <w:sz w:val="20"/>
          <w:szCs w:val="20"/>
          <w:lang w:eastAsia="zh-CN" w:bidi="hi-IN"/>
        </w:rPr>
        <w:t xml:space="preserve"> Wykonawcy na swój koszt</w:t>
      </w:r>
      <w:r w:rsidR="000216F3" w:rsidRPr="007F5251">
        <w:rPr>
          <w:rFonts w:ascii="Times New Roman" w:eastAsia="SimSun" w:hAnsi="Times New Roman" w:cs="Times New Roman"/>
          <w:color w:val="000000"/>
          <w:kern w:val="1"/>
          <w:sz w:val="20"/>
          <w:szCs w:val="20"/>
          <w:lang w:eastAsia="zh-CN" w:bidi="hi-IN"/>
        </w:rPr>
        <w:t>, p</w:t>
      </w:r>
      <w:r w:rsidRPr="007F5251">
        <w:rPr>
          <w:rFonts w:ascii="Times New Roman" w:eastAsia="SimSun" w:hAnsi="Times New Roman" w:cs="Times New Roman"/>
          <w:color w:val="000000"/>
          <w:kern w:val="1"/>
          <w:sz w:val="20"/>
          <w:szCs w:val="20"/>
          <w:lang w:eastAsia="zh-CN" w:bidi="hi-IN"/>
        </w:rPr>
        <w:t xml:space="preserve">odstawą do odbioru pojazdu będzie podpisanie przez przedstawiciela Zamawiającego protokołu </w:t>
      </w:r>
      <w:r w:rsidR="0097703E" w:rsidRPr="007F5251">
        <w:rPr>
          <w:rFonts w:ascii="Times New Roman" w:eastAsia="SimSun" w:hAnsi="Times New Roman" w:cs="Times New Roman"/>
          <w:color w:val="000000"/>
          <w:kern w:val="1"/>
          <w:sz w:val="20"/>
          <w:szCs w:val="20"/>
          <w:lang w:eastAsia="zh-CN" w:bidi="hi-IN"/>
        </w:rPr>
        <w:t xml:space="preserve">odbioru pojazdu po wykonanej usłudze </w:t>
      </w:r>
      <w:r w:rsidR="0097703E" w:rsidRPr="007F5251">
        <w:rPr>
          <w:rFonts w:ascii="Times New Roman" w:eastAsia="SimSun" w:hAnsi="Times New Roman" w:cs="Times New Roman"/>
          <w:b/>
          <w:color w:val="000000"/>
          <w:kern w:val="1"/>
          <w:sz w:val="20"/>
          <w:szCs w:val="20"/>
          <w:lang w:eastAsia="zh-CN" w:bidi="hi-IN"/>
        </w:rPr>
        <w:t>(wzór stanowi załącznik nr 1 do umowy – Część C)</w:t>
      </w:r>
      <w:r w:rsidR="0097703E" w:rsidRPr="007F5251">
        <w:rPr>
          <w:rFonts w:ascii="Times New Roman" w:eastAsia="SimSun" w:hAnsi="Times New Roman" w:cs="Times New Roman"/>
          <w:color w:val="000000"/>
          <w:kern w:val="1"/>
          <w:sz w:val="20"/>
          <w:szCs w:val="20"/>
          <w:lang w:eastAsia="zh-CN" w:bidi="hi-IN"/>
        </w:rPr>
        <w:t>;</w:t>
      </w:r>
    </w:p>
    <w:p w:rsidR="00040085" w:rsidRPr="007F5251" w:rsidRDefault="00040085" w:rsidP="007F5251">
      <w:pPr>
        <w:numPr>
          <w:ilvl w:val="0"/>
          <w:numId w:val="11"/>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W przypadku uzupełnienia oświetlenia Wykonawca zastosuje maksymalną stawkę do 0,2 roboczogodziny za 1 punkt świetlny (lampa, lampa zespolona, reflektor halogenowy);</w:t>
      </w:r>
    </w:p>
    <w:p w:rsidR="00040085" w:rsidRPr="007F5251" w:rsidRDefault="00040085" w:rsidP="007F5251">
      <w:pPr>
        <w:numPr>
          <w:ilvl w:val="0"/>
          <w:numId w:val="11"/>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Wykonawca na własny koszt przez czas obowiązywania umowy, niezwłocznie po zawarciu umowy umożliwi dostęp do systemu informatycznego (pełen katalog części zamiennych) na </w:t>
      </w:r>
      <w:r w:rsidR="009935A7" w:rsidRPr="007F5251">
        <w:rPr>
          <w:rFonts w:ascii="Times New Roman" w:eastAsia="SimSun" w:hAnsi="Times New Roman" w:cs="Times New Roman"/>
          <w:color w:val="000000"/>
          <w:kern w:val="1"/>
          <w:sz w:val="20"/>
          <w:szCs w:val="20"/>
          <w:lang w:eastAsia="zh-CN" w:bidi="hi-IN"/>
        </w:rPr>
        <w:t>12</w:t>
      </w:r>
      <w:r w:rsidRPr="007F5251">
        <w:rPr>
          <w:rFonts w:ascii="Times New Roman" w:eastAsia="SimSun" w:hAnsi="Times New Roman" w:cs="Times New Roman"/>
          <w:color w:val="000000"/>
          <w:kern w:val="1"/>
          <w:sz w:val="20"/>
          <w:szCs w:val="20"/>
          <w:lang w:eastAsia="zh-CN" w:bidi="hi-IN"/>
        </w:rPr>
        <w:t xml:space="preserve"> stanowiskach roboczych oraz udzieli wsparcia technicznego w przypadku problemów z jej obsługą.</w:t>
      </w:r>
    </w:p>
    <w:p w:rsidR="00040085" w:rsidRPr="007F5251" w:rsidRDefault="00040085" w:rsidP="007F5251">
      <w:pPr>
        <w:numPr>
          <w:ilvl w:val="0"/>
          <w:numId w:val="11"/>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System informatyczny musi spełniać następujące wymagania:</w:t>
      </w:r>
    </w:p>
    <w:p w:rsidR="00040085" w:rsidRPr="007F5251" w:rsidRDefault="00040085" w:rsidP="007F5251">
      <w:pPr>
        <w:numPr>
          <w:ilvl w:val="0"/>
          <w:numId w:val="13"/>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Calibri" w:hAnsi="Times New Roman" w:cs="Times New Roman"/>
          <w:color w:val="000000"/>
          <w:kern w:val="1"/>
          <w:sz w:val="20"/>
          <w:szCs w:val="20"/>
          <w:lang w:eastAsia="zh-CN" w:bidi="hi-IN"/>
        </w:rPr>
        <w:t>możliwość wyszukiwania danej części po katalogu pojazdów;</w:t>
      </w:r>
    </w:p>
    <w:p w:rsidR="00040085" w:rsidRPr="007F5251" w:rsidRDefault="00040085" w:rsidP="007F5251">
      <w:pPr>
        <w:numPr>
          <w:ilvl w:val="0"/>
          <w:numId w:val="13"/>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Calibri" w:hAnsi="Times New Roman" w:cs="Times New Roman"/>
          <w:color w:val="000000"/>
          <w:kern w:val="1"/>
          <w:sz w:val="20"/>
          <w:szCs w:val="20"/>
          <w:lang w:eastAsia="zh-CN" w:bidi="hi-IN"/>
        </w:rPr>
        <w:t xml:space="preserve">możliwość sprawdzenia cen detalicznych części </w:t>
      </w:r>
      <w:r w:rsidRPr="007F5251">
        <w:rPr>
          <w:rFonts w:ascii="Times New Roman" w:eastAsia="SimSun" w:hAnsi="Times New Roman" w:cs="Times New Roman"/>
          <w:color w:val="000000"/>
          <w:kern w:val="1"/>
          <w:sz w:val="20"/>
          <w:szCs w:val="20"/>
          <w:lang w:eastAsia="zh-CN" w:bidi="hi-IN"/>
        </w:rPr>
        <w:t>dla klientów indywidualnych</w:t>
      </w:r>
      <w:r w:rsidR="009935A7" w:rsidRPr="007F5251">
        <w:rPr>
          <w:rFonts w:ascii="Times New Roman" w:eastAsia="SimSun" w:hAnsi="Times New Roman" w:cs="Times New Roman"/>
          <w:color w:val="000000"/>
          <w:kern w:val="1"/>
          <w:sz w:val="20"/>
          <w:szCs w:val="20"/>
          <w:lang w:eastAsia="zh-CN" w:bidi="hi-IN"/>
        </w:rPr>
        <w:t>,</w:t>
      </w:r>
      <w:r w:rsidRPr="007F5251">
        <w:rPr>
          <w:rFonts w:ascii="Times New Roman" w:eastAsia="SimSun" w:hAnsi="Times New Roman" w:cs="Times New Roman"/>
          <w:color w:val="000000"/>
          <w:kern w:val="1"/>
          <w:sz w:val="20"/>
          <w:szCs w:val="20"/>
          <w:lang w:eastAsia="zh-CN" w:bidi="hi-IN"/>
        </w:rPr>
        <w:t xml:space="preserve"> od których będzie naliczany rabat.</w:t>
      </w:r>
    </w:p>
    <w:p w:rsidR="007F5251" w:rsidRDefault="007F5251" w:rsidP="007F5251">
      <w:pPr>
        <w:suppressAutoHyphens/>
        <w:spacing w:after="0" w:line="276" w:lineRule="auto"/>
        <w:jc w:val="center"/>
        <w:rPr>
          <w:rFonts w:ascii="Times New Roman" w:eastAsia="SimSun" w:hAnsi="Times New Roman" w:cs="Times New Roman"/>
          <w:b/>
          <w:bCs/>
          <w:color w:val="000000"/>
          <w:kern w:val="1"/>
          <w:sz w:val="20"/>
          <w:szCs w:val="20"/>
          <w:lang w:eastAsia="zh-CN" w:bidi="hi-IN"/>
        </w:rPr>
      </w:pPr>
    </w:p>
    <w:p w:rsidR="00040085" w:rsidRPr="007F5251" w:rsidRDefault="00040085" w:rsidP="007F5251">
      <w:pPr>
        <w:suppressAutoHyphens/>
        <w:spacing w:after="0" w:line="276" w:lineRule="auto"/>
        <w:jc w:val="center"/>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b/>
          <w:bCs/>
          <w:color w:val="000000"/>
          <w:kern w:val="1"/>
          <w:sz w:val="20"/>
          <w:szCs w:val="20"/>
          <w:lang w:eastAsia="zh-CN" w:bidi="hi-IN"/>
        </w:rPr>
        <w:t>§</w:t>
      </w:r>
      <w:r w:rsidR="001102D5" w:rsidRPr="007F5251">
        <w:rPr>
          <w:rFonts w:ascii="Times New Roman" w:eastAsia="SimSun" w:hAnsi="Times New Roman" w:cs="Times New Roman"/>
          <w:b/>
          <w:bCs/>
          <w:color w:val="000000"/>
          <w:kern w:val="1"/>
          <w:sz w:val="20"/>
          <w:szCs w:val="20"/>
          <w:lang w:eastAsia="zh-CN" w:bidi="hi-IN"/>
        </w:rPr>
        <w:t xml:space="preserve"> </w:t>
      </w:r>
      <w:r w:rsidRPr="007F5251">
        <w:rPr>
          <w:rFonts w:ascii="Times New Roman" w:eastAsia="SimSun" w:hAnsi="Times New Roman" w:cs="Times New Roman"/>
          <w:b/>
          <w:bCs/>
          <w:color w:val="000000"/>
          <w:kern w:val="1"/>
          <w:sz w:val="20"/>
          <w:szCs w:val="20"/>
          <w:lang w:eastAsia="zh-CN" w:bidi="hi-IN"/>
        </w:rPr>
        <w:t>2</w:t>
      </w:r>
    </w:p>
    <w:p w:rsidR="00040085" w:rsidRPr="007F5251" w:rsidRDefault="00040085" w:rsidP="007F5251">
      <w:pPr>
        <w:suppressAutoHyphens/>
        <w:spacing w:after="0" w:line="276" w:lineRule="auto"/>
        <w:jc w:val="center"/>
        <w:rPr>
          <w:rFonts w:ascii="Times New Roman" w:eastAsia="SimSun" w:hAnsi="Times New Roman" w:cs="Times New Roman"/>
          <w:color w:val="000000"/>
          <w:kern w:val="1"/>
          <w:sz w:val="20"/>
          <w:szCs w:val="20"/>
          <w:lang w:eastAsia="zh-CN" w:bidi="hi-IN"/>
        </w:rPr>
      </w:pPr>
    </w:p>
    <w:p w:rsidR="00040085" w:rsidRPr="007F5251" w:rsidRDefault="00040085" w:rsidP="007F5251">
      <w:pPr>
        <w:numPr>
          <w:ilvl w:val="0"/>
          <w:numId w:val="14"/>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Zamawiający wymaga, aby nowe części zamienne użyte do naprawy znajdowały się w grupie jakości części zamiennych o oznaczeniach kategorii jakości O, Q, P.</w:t>
      </w:r>
    </w:p>
    <w:p w:rsidR="00040085" w:rsidRPr="007F5251" w:rsidRDefault="00040085" w:rsidP="007F5251">
      <w:pPr>
        <w:numPr>
          <w:ilvl w:val="0"/>
          <w:numId w:val="14"/>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Przez części zamienne o których mowa w ust. 2 należy rozumieć:</w:t>
      </w:r>
    </w:p>
    <w:p w:rsidR="00040085" w:rsidRPr="007F5251" w:rsidRDefault="00040085" w:rsidP="007F5251">
      <w:pPr>
        <w:numPr>
          <w:ilvl w:val="0"/>
          <w:numId w:val="15"/>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lastRenderedPageBreak/>
        <w:t>jakość części O – części oryginalne (OE - Orginal Equipment) oznakowane logo – znakiem towarowym producenta pojazdu;</w:t>
      </w:r>
    </w:p>
    <w:p w:rsidR="00040085" w:rsidRPr="007F5251" w:rsidRDefault="00040085" w:rsidP="007F5251">
      <w:pPr>
        <w:numPr>
          <w:ilvl w:val="0"/>
          <w:numId w:val="15"/>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jakość części Q – części oryginalne (OEM - Orginal Equipment Manufacturer / OES - Orginal Equipment Supplier) oznakowane logo – znakiem towarowym producenta części, dostarczającego dany element na pierwszy montaż, które mają identyczne cechy techniczne i są wykonane w tej samej technologii jak części „O” oryginalne;</w:t>
      </w:r>
    </w:p>
    <w:p w:rsidR="00040085" w:rsidRPr="007F5251" w:rsidRDefault="00040085" w:rsidP="007F5251">
      <w:pPr>
        <w:numPr>
          <w:ilvl w:val="0"/>
          <w:numId w:val="15"/>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jakość części P – części o porównywalnej jakości.</w:t>
      </w:r>
    </w:p>
    <w:p w:rsidR="00040085" w:rsidRPr="007F5251" w:rsidRDefault="00040085" w:rsidP="007F5251">
      <w:pPr>
        <w:numPr>
          <w:ilvl w:val="0"/>
          <w:numId w:val="14"/>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Zamawiający zastrzega, że oferowane przez Wykonawcę części zamienne użyte do naprawy nie mogą znajdować się w grupie jakości:</w:t>
      </w:r>
    </w:p>
    <w:p w:rsidR="00040085" w:rsidRPr="007F5251" w:rsidRDefault="00040085" w:rsidP="007F5251">
      <w:pPr>
        <w:numPr>
          <w:ilvl w:val="0"/>
          <w:numId w:val="16"/>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ZJ – zamienniki o podwyższonej jakości, polecane przez dostawcę (dystrybutora);</w:t>
      </w:r>
    </w:p>
    <w:p w:rsidR="00040085" w:rsidRPr="007F5251" w:rsidRDefault="00040085" w:rsidP="007F5251">
      <w:pPr>
        <w:numPr>
          <w:ilvl w:val="0"/>
          <w:numId w:val="16"/>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Z – pozostałe zamienniki.</w:t>
      </w:r>
    </w:p>
    <w:p w:rsidR="00040085" w:rsidRPr="007F5251" w:rsidRDefault="00040085" w:rsidP="007F5251">
      <w:pPr>
        <w:numPr>
          <w:ilvl w:val="0"/>
          <w:numId w:val="14"/>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Części i materiały użyte do naprawy muszą być fabrycznie nowe i kompletne, oryginalne lub równoważne oraz zgodne z Rozporządzeniem Komisji (UE) nr 461/2010 z dnia 27 maja 2010 r. w sprawie stosowania art. 101 ust. 3 Traktatu o funkcjonowaniu Unii Europejskiej do kategorii porozumień wertykalnych </w:t>
      </w:r>
      <w:r w:rsidR="00BB2090" w:rsidRPr="007F5251">
        <w:rPr>
          <w:rFonts w:ascii="Times New Roman" w:eastAsia="SimSun" w:hAnsi="Times New Roman" w:cs="Times New Roman"/>
          <w:color w:val="000000"/>
          <w:kern w:val="1"/>
          <w:sz w:val="20"/>
          <w:szCs w:val="20"/>
          <w:lang w:eastAsia="zh-CN" w:bidi="hi-IN"/>
        </w:rPr>
        <w:br/>
      </w:r>
      <w:r w:rsidRPr="007F5251">
        <w:rPr>
          <w:rFonts w:ascii="Times New Roman" w:eastAsia="SimSun" w:hAnsi="Times New Roman" w:cs="Times New Roman"/>
          <w:color w:val="000000"/>
          <w:kern w:val="1"/>
          <w:sz w:val="20"/>
          <w:szCs w:val="20"/>
          <w:lang w:eastAsia="zh-CN" w:bidi="hi-IN"/>
        </w:rPr>
        <w:t xml:space="preserve">i praktyk uzgodnionych w sektorze pojazdów silnikowych (Dz.U.UE.L.2010.129.52), z zastrzeżeniem ust. 6 niniejszego paragrafu. </w:t>
      </w:r>
    </w:p>
    <w:p w:rsidR="00040085" w:rsidRPr="007F5251" w:rsidRDefault="00040085" w:rsidP="007F5251">
      <w:pPr>
        <w:numPr>
          <w:ilvl w:val="0"/>
          <w:numId w:val="14"/>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Przedmioty wyposażenia i części pojazdów (oryginalne lub równoważne), związane z bezpieczeństwem użytkowania pojazdów i ochroną środowiska mogą być montowane w pojazdach, jeżeli spełniony jest co najmniej jeden z następujących warunków: </w:t>
      </w:r>
    </w:p>
    <w:p w:rsidR="00040085" w:rsidRPr="007F5251" w:rsidRDefault="00040085" w:rsidP="007F5251">
      <w:pPr>
        <w:numPr>
          <w:ilvl w:val="0"/>
          <w:numId w:val="17"/>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oznakowane są znakami homologacji międzynarodowej stosowanymi w homologacji Europejskiej Komisji Gospodarczej Organizacji Narodów Zjednoczonych (EKG ONZ) - "E" lub Unii Europejskiej - "e"; </w:t>
      </w:r>
    </w:p>
    <w:p w:rsidR="00040085" w:rsidRPr="007F5251" w:rsidRDefault="00040085" w:rsidP="007F5251">
      <w:pPr>
        <w:numPr>
          <w:ilvl w:val="0"/>
          <w:numId w:val="17"/>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oznakowane są cechami producenta pojazdu, na który wystawiono krajowe świadectwo homologacji typu pojazdu; ocechowanie to powinno być zgłoszone do upoważnionej jednostki celem ewidencji; </w:t>
      </w:r>
    </w:p>
    <w:p w:rsidR="00040085" w:rsidRPr="007F5251" w:rsidRDefault="00040085" w:rsidP="007F5251">
      <w:pPr>
        <w:numPr>
          <w:ilvl w:val="0"/>
          <w:numId w:val="17"/>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oznakowane są cechami dostawcy producenta pojazdu, na który wystawiono krajowe świadectwo homologacji typu pojazdu; ocechowanie to powinno być zgłoszone do upoważnionej jednostki celem ewidencji; </w:t>
      </w:r>
    </w:p>
    <w:p w:rsidR="00040085" w:rsidRPr="007F5251" w:rsidRDefault="00040085" w:rsidP="007F5251">
      <w:pPr>
        <w:numPr>
          <w:ilvl w:val="0"/>
          <w:numId w:val="17"/>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oznakowane są znakiem zgodności zgodnie z przepisami o systemie oceny zgodności i akredytacji; przepisu nie stosuje się do przedmiotów wyposażenia i części oznakowanych znakiem bezpieczeństwa na podstawie dotychczasowych przepisów o badaniach i certyfikacji. </w:t>
      </w:r>
    </w:p>
    <w:p w:rsidR="00040085" w:rsidRPr="007F5251" w:rsidRDefault="00040085" w:rsidP="007F5251">
      <w:pPr>
        <w:numPr>
          <w:ilvl w:val="0"/>
          <w:numId w:val="14"/>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Niedopuszczalne jest montowanie przez Wykonawcę w przekazanych pojazdach, części używanych </w:t>
      </w:r>
      <w:r w:rsidR="00893FAD"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 xml:space="preserve">i pozyskanych z innych pojazdów, z zastrzeżeniem ust. 7 niniejszego paragrafu. </w:t>
      </w:r>
    </w:p>
    <w:p w:rsidR="00040085" w:rsidRPr="007F5251" w:rsidRDefault="00040085" w:rsidP="007F5251">
      <w:pPr>
        <w:numPr>
          <w:ilvl w:val="0"/>
          <w:numId w:val="14"/>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Dopuszcza się stosowanie (za zgodą Zamawiającego) w naprawie części używanych (regenerowanych </w:t>
      </w:r>
      <w:r w:rsidR="00893FAD"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 xml:space="preserve">i pozyskanych z innych pojazdów) z wyłączeniem wymienionych w rozporządzeniu Ministra Infrastruktury z dnia 28 września 2005r. w sprawie wykazu przedmiotów wyposażenia i części wymontowanych z pojazdów, których ponowne użycie zagraża bezpieczeństwu ruchu drogowego lub negatywnie wpływa na środowisko (Dz. U. z 2005r., nr 201, poz. 1666). </w:t>
      </w:r>
    </w:p>
    <w:p w:rsidR="00040085" w:rsidRPr="007F5251" w:rsidRDefault="00040085" w:rsidP="007F5251">
      <w:pPr>
        <w:numPr>
          <w:ilvl w:val="0"/>
          <w:numId w:val="14"/>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Zamawiający zastrzega sobie prawo do dostarczenia Wykonawcy własnych części zamiennych, </w:t>
      </w:r>
      <w:r w:rsidR="00893FAD"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 xml:space="preserve">a Wykonawca zobowiązuje się do montażu w pojeździe części zamiennych dostarczonych przez Zamawiającego i obniżenia ceny naprawy pojazdu o wartość części, które pierwotnie wyceniono </w:t>
      </w:r>
      <w:r w:rsidR="00BB2090" w:rsidRPr="007F5251">
        <w:rPr>
          <w:rFonts w:ascii="Times New Roman" w:eastAsia="SimSun" w:hAnsi="Times New Roman" w:cs="Times New Roman"/>
          <w:color w:val="000000"/>
          <w:kern w:val="1"/>
          <w:sz w:val="20"/>
          <w:szCs w:val="20"/>
          <w:lang w:eastAsia="zh-CN" w:bidi="hi-IN"/>
        </w:rPr>
        <w:br/>
      </w:r>
      <w:r w:rsidRPr="007F5251">
        <w:rPr>
          <w:rFonts w:ascii="Times New Roman" w:eastAsia="SimSun" w:hAnsi="Times New Roman" w:cs="Times New Roman"/>
          <w:color w:val="000000"/>
          <w:kern w:val="1"/>
          <w:sz w:val="20"/>
          <w:szCs w:val="20"/>
          <w:lang w:eastAsia="zh-CN" w:bidi="hi-IN"/>
        </w:rPr>
        <w:t xml:space="preserve">w kosztorysie naprawy. </w:t>
      </w:r>
    </w:p>
    <w:p w:rsidR="00040085" w:rsidRPr="007F5251" w:rsidRDefault="00040085" w:rsidP="007F5251">
      <w:pPr>
        <w:numPr>
          <w:ilvl w:val="0"/>
          <w:numId w:val="14"/>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Zastosowane oleje i płyny eksploatacyjne muszą posiadać aprobaty producenta danego pojazdu dla określonego silnika. </w:t>
      </w:r>
    </w:p>
    <w:p w:rsidR="00040085" w:rsidRPr="007F5251" w:rsidRDefault="00040085" w:rsidP="007F5251">
      <w:pPr>
        <w:numPr>
          <w:ilvl w:val="0"/>
          <w:numId w:val="14"/>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Wykonawca zobowiązuje się każdorazowo do pozyskiwania dla realizacji napraw tańszych, dostępnych na rynku części, o jakości równoważnej z częściami oryginalnymi.</w:t>
      </w:r>
    </w:p>
    <w:p w:rsidR="00040085" w:rsidRPr="007F5251" w:rsidRDefault="00040085" w:rsidP="007F5251">
      <w:pPr>
        <w:numPr>
          <w:ilvl w:val="0"/>
          <w:numId w:val="14"/>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Zamawiający zastrzega sobie możliwość skontrolowania i odbioru starych części i podzespołów wymienionych podczas wykonywania naprawy bądź obsług w terminie 30 dni od daty odbioru pojazdu. Po upływie powyższego okresu Wykonawca we własnym zakresie i na własny koszt dokona ich utylizacji.</w:t>
      </w:r>
    </w:p>
    <w:p w:rsidR="007F5251" w:rsidRDefault="007F5251" w:rsidP="007F5251">
      <w:pPr>
        <w:suppressAutoHyphens/>
        <w:spacing w:after="0" w:line="276" w:lineRule="auto"/>
        <w:jc w:val="center"/>
        <w:rPr>
          <w:rFonts w:ascii="Times New Roman" w:eastAsia="SimSun" w:hAnsi="Times New Roman" w:cs="Times New Roman"/>
          <w:b/>
          <w:bCs/>
          <w:color w:val="000000"/>
          <w:kern w:val="1"/>
          <w:sz w:val="20"/>
          <w:szCs w:val="20"/>
          <w:lang w:eastAsia="zh-CN" w:bidi="hi-IN"/>
        </w:rPr>
      </w:pPr>
    </w:p>
    <w:p w:rsidR="00040085" w:rsidRPr="007F5251" w:rsidRDefault="00040085" w:rsidP="007F5251">
      <w:pPr>
        <w:suppressAutoHyphens/>
        <w:spacing w:after="0" w:line="276" w:lineRule="auto"/>
        <w:jc w:val="center"/>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b/>
          <w:bCs/>
          <w:color w:val="000000"/>
          <w:kern w:val="1"/>
          <w:sz w:val="20"/>
          <w:szCs w:val="20"/>
          <w:lang w:eastAsia="zh-CN" w:bidi="hi-IN"/>
        </w:rPr>
        <w:t>§</w:t>
      </w:r>
      <w:r w:rsidR="009935A7" w:rsidRPr="007F5251">
        <w:rPr>
          <w:rFonts w:ascii="Times New Roman" w:eastAsia="SimSun" w:hAnsi="Times New Roman" w:cs="Times New Roman"/>
          <w:b/>
          <w:bCs/>
          <w:color w:val="000000"/>
          <w:kern w:val="1"/>
          <w:sz w:val="20"/>
          <w:szCs w:val="20"/>
          <w:lang w:eastAsia="zh-CN" w:bidi="hi-IN"/>
        </w:rPr>
        <w:t xml:space="preserve"> </w:t>
      </w:r>
      <w:r w:rsidRPr="007F5251">
        <w:rPr>
          <w:rFonts w:ascii="Times New Roman" w:eastAsia="SimSun" w:hAnsi="Times New Roman" w:cs="Times New Roman"/>
          <w:b/>
          <w:bCs/>
          <w:color w:val="000000"/>
          <w:kern w:val="1"/>
          <w:sz w:val="20"/>
          <w:szCs w:val="20"/>
          <w:lang w:eastAsia="zh-CN" w:bidi="hi-IN"/>
        </w:rPr>
        <w:t>3</w:t>
      </w:r>
    </w:p>
    <w:p w:rsidR="00040085" w:rsidRPr="007F5251" w:rsidRDefault="00040085" w:rsidP="007F5251">
      <w:pPr>
        <w:suppressAutoHyphens/>
        <w:spacing w:after="0" w:line="276" w:lineRule="auto"/>
        <w:jc w:val="center"/>
        <w:rPr>
          <w:rFonts w:ascii="Times New Roman" w:eastAsia="SimSun" w:hAnsi="Times New Roman" w:cs="Times New Roman"/>
          <w:color w:val="000000"/>
          <w:kern w:val="1"/>
          <w:sz w:val="20"/>
          <w:szCs w:val="20"/>
          <w:lang w:eastAsia="zh-CN" w:bidi="hi-IN"/>
        </w:rPr>
      </w:pPr>
    </w:p>
    <w:p w:rsidR="00040085" w:rsidRPr="007F5251" w:rsidRDefault="00040085" w:rsidP="007F5251">
      <w:pPr>
        <w:numPr>
          <w:ilvl w:val="0"/>
          <w:numId w:val="18"/>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Miejscem wykonywania usług będą warsztaty wskazane przez Wykonawcę. </w:t>
      </w:r>
    </w:p>
    <w:p w:rsidR="00040085" w:rsidRPr="007F5251" w:rsidRDefault="00040085" w:rsidP="007F5251">
      <w:pPr>
        <w:numPr>
          <w:ilvl w:val="0"/>
          <w:numId w:val="18"/>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lastRenderedPageBreak/>
        <w:t xml:space="preserve">Wykonawca zapewni możliwość świadczenia usługi napraw bieżących oraz obsługi technicznej pojazdów służbowych użytkowanych przez Zamawiającego co najmniej 5 dni roboczych w tygodniu minimum 8 godzin w ciągu dnia. </w:t>
      </w:r>
    </w:p>
    <w:p w:rsidR="00040085" w:rsidRPr="007F5251" w:rsidRDefault="00040085" w:rsidP="007F5251">
      <w:pPr>
        <w:numPr>
          <w:ilvl w:val="0"/>
          <w:numId w:val="18"/>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Z uwagi na tryb pracy pojazdów służbowych Policji i konieczność ich optymalnego wykorzystania, Wykonawca zobowiązany jest zapewnić świadczenie usług poza kolejnością. W przypadku zajętych stanowisk naprawczych pojazd służbowy Policji powinien być naprawiany jako pierwszy po zwolnieniu stanowiska, jednak czas oczekiwania nie może być dłuższy niż jeden dzień roboczy.</w:t>
      </w:r>
    </w:p>
    <w:p w:rsidR="00040085" w:rsidRPr="007F5251" w:rsidRDefault="00040085" w:rsidP="007F5251">
      <w:pPr>
        <w:numPr>
          <w:ilvl w:val="0"/>
          <w:numId w:val="18"/>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Naprawy będą dokonywane przez osoby posiadające odpowiednie umiejętności i doświadczenie zawodowe. </w:t>
      </w:r>
    </w:p>
    <w:p w:rsidR="00040085" w:rsidRPr="007F5251" w:rsidRDefault="00040085" w:rsidP="007F5251">
      <w:pPr>
        <w:numPr>
          <w:ilvl w:val="0"/>
          <w:numId w:val="18"/>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W przypadku dokonywania naprawy w samochodzie objętym gwarancją, dopuszczalne są tylko takie naprawy, które nie podlegają tej gwarancji lub nie spowodują jej utraty. Zapis ten nie dotyczy Wykonawcy posiadającego autoryzację producenta naprawianego pojazdu. </w:t>
      </w:r>
    </w:p>
    <w:p w:rsidR="00040085" w:rsidRPr="007F5251" w:rsidRDefault="00040085" w:rsidP="007F5251">
      <w:pPr>
        <w:numPr>
          <w:ilvl w:val="0"/>
          <w:numId w:val="18"/>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Zamawiający zastrzega sobie prawo kontroli stanu zaawansowania świadczenia usług, w szczególności naprawy pojazdu oraz sposobu jej realizacji na każdym etapie oraz ingerencji w zakres i sposób naprawy. </w:t>
      </w:r>
    </w:p>
    <w:p w:rsidR="00040085" w:rsidRPr="007F5251" w:rsidRDefault="00040085" w:rsidP="007F5251">
      <w:pPr>
        <w:numPr>
          <w:ilvl w:val="0"/>
          <w:numId w:val="18"/>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Wykonawca zapewni Zamawiającemu dostęp do narzędzia informatycznego monitorującego bieżący, aktualny stan naprawy pojazdu za pośrednictwem sieci internetowej i przeszkoli jednorazowo pracowników Zamawiającego w zakresie jego obsługi. </w:t>
      </w:r>
    </w:p>
    <w:p w:rsidR="00040085" w:rsidRPr="007F5251" w:rsidRDefault="00040085" w:rsidP="007F5251">
      <w:pPr>
        <w:numPr>
          <w:ilvl w:val="0"/>
          <w:numId w:val="18"/>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Wykonawca na czas naprawy pojazdu ponosi pełną odpowiedzialność za jego uszkodzenia wyrządzone od chwili zdania pojazdu do chwili jego odbioru z naprawy. </w:t>
      </w:r>
    </w:p>
    <w:p w:rsidR="00040085" w:rsidRPr="007F5251" w:rsidRDefault="00040085" w:rsidP="007F5251">
      <w:pPr>
        <w:numPr>
          <w:ilvl w:val="0"/>
          <w:numId w:val="18"/>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Wykonawca będzie stosował za wykonane operacje normy czasowe, które nie mogą być większe od norm czasowych operacji naprawczych zawartych w aktualnym systemie informatycznym ………………… (zgodnie z ofertą Wykonawcy) zawierającym normy czasochłonności dla usterek serwisu i naprawy pojazdów. </w:t>
      </w:r>
    </w:p>
    <w:p w:rsidR="00040085" w:rsidRPr="007F5251" w:rsidRDefault="00040085" w:rsidP="007F5251">
      <w:pPr>
        <w:numPr>
          <w:ilvl w:val="0"/>
          <w:numId w:val="18"/>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Wykonawca zobowiązuje się do przekazania Zamawiającemu, w terminie 3 dni od daty podpisania umowy, systemu informatycznego, zawierającego normy czasochłonności dla usterek serwisu i naprawy pojazdów (wskazany w ofercie Wykonawcy). </w:t>
      </w:r>
    </w:p>
    <w:p w:rsidR="00040085" w:rsidRPr="007F5251" w:rsidRDefault="00040085" w:rsidP="007F5251">
      <w:pPr>
        <w:numPr>
          <w:ilvl w:val="0"/>
          <w:numId w:val="18"/>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Wykonawca każdorazowo po wymianie oleju, filtrów oraz innych istotnych podzespołów w silniku oraz paska rozrządu, umieści w widocznym miejscu w komorze silnika etykietę zawierającą informację </w:t>
      </w:r>
      <w:r w:rsidR="00893FAD"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 xml:space="preserve">o dacie wykonywanych prac, zastosowanych materiałach (parametry i marka oleju) oraz przebiegu pojazdu. </w:t>
      </w:r>
    </w:p>
    <w:p w:rsidR="00040085" w:rsidRPr="007F5251" w:rsidRDefault="00040085" w:rsidP="007F5251">
      <w:pPr>
        <w:numPr>
          <w:ilvl w:val="0"/>
          <w:numId w:val="18"/>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Wykonawca na żądanie Zamawiającego będzie wykonywał kwartalne zestawienia wykonanych usług </w:t>
      </w:r>
      <w:r w:rsidR="00893FAD"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z uwzględnieniem informacji uzgodnionych wcześniej z Zamawiającym. Zestawienia przesyłane będą drogą elektroniczną na adres e-mail:</w:t>
      </w:r>
      <w:r w:rsidRPr="007F5251">
        <w:rPr>
          <w:rFonts w:ascii="Times New Roman" w:eastAsia="SimSun" w:hAnsi="Times New Roman" w:cs="Times New Roman"/>
          <w:i/>
          <w:iCs/>
          <w:color w:val="000000"/>
          <w:kern w:val="1"/>
          <w:sz w:val="20"/>
          <w:szCs w:val="20"/>
          <w:lang w:eastAsia="zh-CN" w:bidi="hi-IN"/>
        </w:rPr>
        <w:t xml:space="preserve"> </w:t>
      </w:r>
      <w:hyperlink r:id="rId8" w:history="1">
        <w:r w:rsidRPr="007F5251">
          <w:rPr>
            <w:rFonts w:ascii="Times New Roman" w:eastAsia="SimSun" w:hAnsi="Times New Roman" w:cs="Times New Roman"/>
            <w:i/>
            <w:iCs/>
            <w:color w:val="000000"/>
            <w:kern w:val="1"/>
            <w:sz w:val="20"/>
            <w:szCs w:val="20"/>
          </w:rPr>
          <w:t>transport.kwp@ra.policja.gov.pl</w:t>
        </w:r>
      </w:hyperlink>
      <w:r w:rsidRPr="007F5251">
        <w:rPr>
          <w:rFonts w:ascii="Times New Roman" w:eastAsia="SimSun" w:hAnsi="Times New Roman" w:cs="Times New Roman"/>
          <w:color w:val="000000"/>
          <w:kern w:val="1"/>
          <w:sz w:val="20"/>
          <w:szCs w:val="20"/>
          <w:lang w:eastAsia="zh-CN" w:bidi="hi-IN"/>
        </w:rPr>
        <w:t>. Ze strony Wykonawcy do kontaktu z Zamawiającym wyznacza się:</w:t>
      </w:r>
      <w:r w:rsidR="00173833"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 xml:space="preserve">  nr tel. …………………….…….. </w:t>
      </w:r>
      <w:r w:rsidR="00BB2090" w:rsidRPr="007F5251">
        <w:rPr>
          <w:rFonts w:ascii="Times New Roman" w:eastAsia="SimSun" w:hAnsi="Times New Roman" w:cs="Times New Roman"/>
          <w:color w:val="000000"/>
          <w:kern w:val="1"/>
          <w:sz w:val="20"/>
          <w:szCs w:val="20"/>
          <w:lang w:eastAsia="zh-CN" w:bidi="hi-IN"/>
        </w:rPr>
        <w:br/>
      </w:r>
      <w:r w:rsidRPr="007F5251">
        <w:rPr>
          <w:rFonts w:ascii="Times New Roman" w:eastAsia="SimSun" w:hAnsi="Times New Roman" w:cs="Times New Roman"/>
          <w:color w:val="000000"/>
          <w:kern w:val="1"/>
          <w:sz w:val="20"/>
          <w:szCs w:val="20"/>
          <w:lang w:eastAsia="zh-CN" w:bidi="hi-IN"/>
        </w:rPr>
        <w:t xml:space="preserve">e-mail: …………………...……………….  </w:t>
      </w:r>
    </w:p>
    <w:p w:rsidR="00040085" w:rsidRPr="007F5251" w:rsidRDefault="00040085" w:rsidP="007F5251">
      <w:pPr>
        <w:numPr>
          <w:ilvl w:val="0"/>
          <w:numId w:val="18"/>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Zamawiający zastrzega sobie prawo do zażądania od Wykonawcy przedłożenia źródłowych faktur zakupu części użytych do naprawy pojazdu. </w:t>
      </w:r>
    </w:p>
    <w:p w:rsidR="00040085" w:rsidRPr="007F5251" w:rsidRDefault="00040085" w:rsidP="007F5251">
      <w:pPr>
        <w:numPr>
          <w:ilvl w:val="0"/>
          <w:numId w:val="18"/>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Odbudowa pojazdu oznakowanego w zakresie wyposażenia policyjnego powinna być zgodna z § 31 rozporządzenia Ministra Infrastruktury z dnia 31.12.2002 r. w sprawie warunków technicznych pojazdów oraz zakresu ich niezbędnego wyposażenia (Dz. U. z 2015 r., poz. 305 z późn. zm.), a odtworzenie oznakowania pojazdu nastąpi zgodnie z wytycznymi przekazanymi przez Zamawiającego. </w:t>
      </w:r>
    </w:p>
    <w:p w:rsidR="00040085" w:rsidRPr="007F5251" w:rsidRDefault="00040085" w:rsidP="007F5251">
      <w:pPr>
        <w:numPr>
          <w:ilvl w:val="0"/>
          <w:numId w:val="18"/>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Zamawiający zastrzega sobie prawo do niesygnalizowanego uprzednio podstawienia pojazdu celem uzupełnienia olejów i płynów eksploatacyjnych, uzupełnienia oświetlenia oraz serwisu ogumienia. </w:t>
      </w:r>
      <w:r w:rsidR="00893FAD"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 xml:space="preserve">W przypadku uzupełnienia olejów i płynów eksploatacyjnych Wykonawca obciąży Zamawiającego wyłączenie kosztami materiałów. </w:t>
      </w:r>
    </w:p>
    <w:p w:rsidR="00040085" w:rsidRPr="007F5251" w:rsidRDefault="00040085" w:rsidP="007F5251">
      <w:pPr>
        <w:numPr>
          <w:ilvl w:val="0"/>
          <w:numId w:val="18"/>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Wykonawca zobowiązuje się do zachowania w tajemnicy wszelkich informacji powziętych w związku </w:t>
      </w:r>
      <w:r w:rsidR="00893FAD"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 xml:space="preserve">z realizacją przedmiotu umowy, w tym danych dotyczących pojazdów, ich wyposażenia oraz zobowiązuje się zabezpieczyć je przed udostępnieniem osobom trzecim. </w:t>
      </w:r>
    </w:p>
    <w:p w:rsidR="00040085" w:rsidRPr="007F5251" w:rsidRDefault="00040085" w:rsidP="007F5251">
      <w:pPr>
        <w:numPr>
          <w:ilvl w:val="0"/>
          <w:numId w:val="18"/>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W wyjątkowych sytuacjach np. klęsk żywiołowych lub w czasie stanu podwyższonej gotowości Wykonawca zobowiązany jest do świadczenia przedmiotowych usług 24 godziny na dobę i 7 dni </w:t>
      </w:r>
      <w:r w:rsidR="00893FAD"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 xml:space="preserve">w tygodniu. </w:t>
      </w:r>
    </w:p>
    <w:p w:rsidR="00040085" w:rsidRPr="007F5251" w:rsidRDefault="00040085" w:rsidP="007F5251">
      <w:pPr>
        <w:numPr>
          <w:ilvl w:val="0"/>
          <w:numId w:val="18"/>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Wykonawca i osoby działające w jego imieniu nie będą kierować pojazdami służbowymi Policji ani wykonywać jazd próbnych poza terenem Zakładu, w którym realizowana jest umowa w zakresie wykraczającym poza obowiązki wynikające z zawartej umowy. </w:t>
      </w:r>
    </w:p>
    <w:p w:rsidR="007F5251" w:rsidRDefault="007F5251" w:rsidP="007F5251">
      <w:pPr>
        <w:suppressAutoHyphens/>
        <w:spacing w:after="0" w:line="276" w:lineRule="auto"/>
        <w:jc w:val="center"/>
        <w:rPr>
          <w:rFonts w:ascii="Times New Roman" w:eastAsia="SimSun" w:hAnsi="Times New Roman" w:cs="Times New Roman"/>
          <w:b/>
          <w:bCs/>
          <w:color w:val="000000"/>
          <w:kern w:val="1"/>
          <w:sz w:val="20"/>
          <w:szCs w:val="20"/>
          <w:lang w:eastAsia="zh-CN" w:bidi="hi-IN"/>
        </w:rPr>
      </w:pPr>
    </w:p>
    <w:p w:rsidR="00040085" w:rsidRPr="007F5251" w:rsidRDefault="00040085" w:rsidP="007F5251">
      <w:pPr>
        <w:suppressAutoHyphens/>
        <w:spacing w:after="0" w:line="276" w:lineRule="auto"/>
        <w:jc w:val="center"/>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b/>
          <w:bCs/>
          <w:color w:val="000000"/>
          <w:kern w:val="1"/>
          <w:sz w:val="20"/>
          <w:szCs w:val="20"/>
          <w:lang w:eastAsia="zh-CN" w:bidi="hi-IN"/>
        </w:rPr>
        <w:lastRenderedPageBreak/>
        <w:t>§</w:t>
      </w:r>
      <w:r w:rsidR="00B740B7" w:rsidRPr="007F5251">
        <w:rPr>
          <w:rFonts w:ascii="Times New Roman" w:eastAsia="SimSun" w:hAnsi="Times New Roman" w:cs="Times New Roman"/>
          <w:b/>
          <w:bCs/>
          <w:color w:val="000000"/>
          <w:kern w:val="1"/>
          <w:sz w:val="20"/>
          <w:szCs w:val="20"/>
          <w:lang w:eastAsia="zh-CN" w:bidi="hi-IN"/>
        </w:rPr>
        <w:t xml:space="preserve"> </w:t>
      </w:r>
      <w:r w:rsidRPr="007F5251">
        <w:rPr>
          <w:rFonts w:ascii="Times New Roman" w:eastAsia="SimSun" w:hAnsi="Times New Roman" w:cs="Times New Roman"/>
          <w:b/>
          <w:bCs/>
          <w:color w:val="000000"/>
          <w:kern w:val="1"/>
          <w:sz w:val="20"/>
          <w:szCs w:val="20"/>
          <w:lang w:eastAsia="zh-CN" w:bidi="hi-IN"/>
        </w:rPr>
        <w:t>4</w:t>
      </w:r>
    </w:p>
    <w:p w:rsidR="00040085" w:rsidRPr="007F5251" w:rsidRDefault="00040085" w:rsidP="007F5251">
      <w:pPr>
        <w:suppressAutoHyphens/>
        <w:spacing w:after="0" w:line="276" w:lineRule="auto"/>
        <w:jc w:val="center"/>
        <w:rPr>
          <w:rFonts w:ascii="Times New Roman" w:eastAsia="SimSun" w:hAnsi="Times New Roman" w:cs="Times New Roman"/>
          <w:color w:val="000000"/>
          <w:kern w:val="1"/>
          <w:sz w:val="20"/>
          <w:szCs w:val="20"/>
          <w:lang w:eastAsia="zh-CN" w:bidi="hi-IN"/>
        </w:rPr>
      </w:pPr>
    </w:p>
    <w:p w:rsidR="00040085" w:rsidRPr="007F5251" w:rsidRDefault="00040085" w:rsidP="007F5251">
      <w:pPr>
        <w:pStyle w:val="Akapitzlist"/>
        <w:numPr>
          <w:ilvl w:val="0"/>
          <w:numId w:val="19"/>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Termin wykonania usług wynosi</w:t>
      </w:r>
      <w:r w:rsidRPr="007F5251">
        <w:rPr>
          <w:rFonts w:ascii="Times New Roman" w:eastAsia="SimSun" w:hAnsi="Times New Roman" w:cs="Times New Roman"/>
          <w:b/>
          <w:bCs/>
          <w:color w:val="000000"/>
          <w:kern w:val="1"/>
          <w:sz w:val="20"/>
          <w:szCs w:val="20"/>
          <w:lang w:eastAsia="zh-CN" w:bidi="hi-IN"/>
        </w:rPr>
        <w:t xml:space="preserve"> – maksymalnie do 5 dni roboczych</w:t>
      </w:r>
      <w:r w:rsidRPr="007F5251">
        <w:rPr>
          <w:rFonts w:ascii="Times New Roman" w:eastAsia="SimSun" w:hAnsi="Times New Roman" w:cs="Times New Roman"/>
          <w:color w:val="000000"/>
          <w:kern w:val="1"/>
          <w:sz w:val="20"/>
          <w:szCs w:val="20"/>
          <w:lang w:eastAsia="zh-CN" w:bidi="hi-IN"/>
        </w:rPr>
        <w:t>, licząc od dnia zatwierdzenia przez Zamawiającego kosztorysu usługi;</w:t>
      </w:r>
    </w:p>
    <w:p w:rsidR="00040085" w:rsidRPr="007F5251" w:rsidRDefault="00040085" w:rsidP="007F5251">
      <w:pPr>
        <w:numPr>
          <w:ilvl w:val="0"/>
          <w:numId w:val="19"/>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Termin wykonania usługi może ulec zmianie w wyniku zaistnienia konieczności naprawy elementów uszkodzonych i nieujawnionych w trakcie diagnozy lub ujawnionych w trakcie wykonywania usługi.</w:t>
      </w:r>
    </w:p>
    <w:p w:rsidR="00040085" w:rsidRPr="007F5251" w:rsidRDefault="00040085" w:rsidP="007F5251">
      <w:pPr>
        <w:numPr>
          <w:ilvl w:val="0"/>
          <w:numId w:val="19"/>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Czas obowiązywania niniejszej umowy ustala się na </w:t>
      </w:r>
      <w:r w:rsidRPr="007F5251">
        <w:rPr>
          <w:rFonts w:ascii="Times New Roman" w:eastAsia="SimSun" w:hAnsi="Times New Roman" w:cs="Times New Roman"/>
          <w:b/>
          <w:bCs/>
          <w:color w:val="000000"/>
          <w:kern w:val="1"/>
          <w:sz w:val="20"/>
          <w:szCs w:val="20"/>
          <w:lang w:eastAsia="zh-CN" w:bidi="hi-IN"/>
        </w:rPr>
        <w:t xml:space="preserve">okres 24 miesięcy od dnia </w:t>
      </w:r>
      <w:r w:rsidR="00673BF6" w:rsidRPr="007F5251">
        <w:rPr>
          <w:rFonts w:ascii="Times New Roman" w:eastAsia="SimSun" w:hAnsi="Times New Roman" w:cs="Times New Roman"/>
          <w:b/>
          <w:bCs/>
          <w:color w:val="000000"/>
          <w:kern w:val="1"/>
          <w:sz w:val="20"/>
          <w:szCs w:val="20"/>
          <w:lang w:eastAsia="zh-CN" w:bidi="hi-IN"/>
        </w:rPr>
        <w:t>……………</w:t>
      </w:r>
      <w:r w:rsidRPr="007F5251">
        <w:rPr>
          <w:rFonts w:ascii="Times New Roman" w:eastAsia="SimSun" w:hAnsi="Times New Roman" w:cs="Times New Roman"/>
          <w:b/>
          <w:bCs/>
          <w:color w:val="000000"/>
          <w:kern w:val="1"/>
          <w:sz w:val="20"/>
          <w:szCs w:val="20"/>
          <w:lang w:eastAsia="zh-CN" w:bidi="hi-IN"/>
        </w:rPr>
        <w:t>.</w:t>
      </w:r>
    </w:p>
    <w:p w:rsidR="00040085" w:rsidRPr="007F5251" w:rsidRDefault="00040085" w:rsidP="007F5251">
      <w:pPr>
        <w:numPr>
          <w:ilvl w:val="0"/>
          <w:numId w:val="19"/>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Umowa wygasa z chwilą upływu czasu na jaki została zawarta lub w przypadku wyczerpania kwoty wyszczególnionej w §</w:t>
      </w:r>
      <w:r w:rsidR="008401FD"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6 ust.</w:t>
      </w:r>
      <w:r w:rsidR="008401FD"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2 niniejszej umowy  w zależności</w:t>
      </w:r>
      <w:r w:rsidR="008401FD" w:rsidRPr="007F5251">
        <w:rPr>
          <w:rFonts w:ascii="Times New Roman" w:eastAsia="SimSun" w:hAnsi="Times New Roman" w:cs="Times New Roman"/>
          <w:color w:val="000000"/>
          <w:kern w:val="1"/>
          <w:sz w:val="20"/>
          <w:szCs w:val="20"/>
          <w:lang w:eastAsia="zh-CN" w:bidi="hi-IN"/>
        </w:rPr>
        <w:t>,</w:t>
      </w:r>
      <w:r w:rsidRPr="007F5251">
        <w:rPr>
          <w:rFonts w:ascii="Times New Roman" w:eastAsia="SimSun" w:hAnsi="Times New Roman" w:cs="Times New Roman"/>
          <w:color w:val="000000"/>
          <w:kern w:val="1"/>
          <w:sz w:val="20"/>
          <w:szCs w:val="20"/>
          <w:lang w:eastAsia="zh-CN" w:bidi="hi-IN"/>
        </w:rPr>
        <w:t xml:space="preserve"> które ze zdarzeń nastąpi wcześniej.</w:t>
      </w:r>
    </w:p>
    <w:p w:rsidR="00040085" w:rsidRPr="007F5251" w:rsidRDefault="00040085" w:rsidP="007F5251">
      <w:pPr>
        <w:suppressAutoHyphens/>
        <w:spacing w:after="0" w:line="276" w:lineRule="auto"/>
        <w:jc w:val="both"/>
        <w:rPr>
          <w:rFonts w:ascii="Times New Roman" w:eastAsia="SimSun" w:hAnsi="Times New Roman" w:cs="Times New Roman"/>
          <w:color w:val="000000"/>
          <w:kern w:val="1"/>
          <w:sz w:val="20"/>
          <w:szCs w:val="20"/>
          <w:lang w:eastAsia="zh-CN" w:bidi="hi-IN"/>
        </w:rPr>
      </w:pPr>
    </w:p>
    <w:p w:rsidR="00040085" w:rsidRPr="007F5251" w:rsidRDefault="00040085" w:rsidP="007F5251">
      <w:pPr>
        <w:suppressAutoHyphens/>
        <w:spacing w:after="0" w:line="276" w:lineRule="auto"/>
        <w:jc w:val="center"/>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b/>
          <w:bCs/>
          <w:color w:val="000000"/>
          <w:kern w:val="1"/>
          <w:sz w:val="20"/>
          <w:szCs w:val="20"/>
          <w:lang w:eastAsia="zh-CN" w:bidi="hi-IN"/>
        </w:rPr>
        <w:t>§</w:t>
      </w:r>
      <w:r w:rsidR="00173833" w:rsidRPr="007F5251">
        <w:rPr>
          <w:rFonts w:ascii="Times New Roman" w:eastAsia="SimSun" w:hAnsi="Times New Roman" w:cs="Times New Roman"/>
          <w:b/>
          <w:bCs/>
          <w:color w:val="000000"/>
          <w:kern w:val="1"/>
          <w:sz w:val="20"/>
          <w:szCs w:val="20"/>
          <w:lang w:eastAsia="zh-CN" w:bidi="hi-IN"/>
        </w:rPr>
        <w:t xml:space="preserve"> </w:t>
      </w:r>
      <w:r w:rsidRPr="007F5251">
        <w:rPr>
          <w:rFonts w:ascii="Times New Roman" w:eastAsia="SimSun" w:hAnsi="Times New Roman" w:cs="Times New Roman"/>
          <w:b/>
          <w:bCs/>
          <w:color w:val="000000"/>
          <w:kern w:val="1"/>
          <w:sz w:val="20"/>
          <w:szCs w:val="20"/>
          <w:lang w:eastAsia="zh-CN" w:bidi="hi-IN"/>
        </w:rPr>
        <w:t>5</w:t>
      </w:r>
    </w:p>
    <w:p w:rsidR="00040085" w:rsidRPr="007F5251" w:rsidRDefault="00040085" w:rsidP="007F5251">
      <w:pPr>
        <w:suppressAutoHyphens/>
        <w:spacing w:after="0" w:line="276" w:lineRule="auto"/>
        <w:jc w:val="center"/>
        <w:rPr>
          <w:rFonts w:ascii="Times New Roman" w:eastAsia="SimSun" w:hAnsi="Times New Roman" w:cs="Times New Roman"/>
          <w:color w:val="000000"/>
          <w:kern w:val="1"/>
          <w:sz w:val="20"/>
          <w:szCs w:val="20"/>
          <w:lang w:eastAsia="zh-CN" w:bidi="hi-IN"/>
        </w:rPr>
      </w:pPr>
    </w:p>
    <w:p w:rsidR="00040085" w:rsidRPr="007F5251" w:rsidRDefault="00040085" w:rsidP="007F5251">
      <w:pPr>
        <w:numPr>
          <w:ilvl w:val="0"/>
          <w:numId w:val="21"/>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Na wykonaną usługę Wykonawca udziela </w:t>
      </w:r>
      <w:r w:rsidRPr="007F5251">
        <w:rPr>
          <w:rFonts w:ascii="Times New Roman" w:eastAsia="SimSun" w:hAnsi="Times New Roman" w:cs="Times New Roman"/>
          <w:b/>
          <w:bCs/>
          <w:color w:val="000000"/>
          <w:kern w:val="1"/>
          <w:sz w:val="20"/>
          <w:szCs w:val="20"/>
          <w:lang w:eastAsia="zh-CN" w:bidi="hi-IN"/>
        </w:rPr>
        <w:t>….. miesięcznej gwarancji,</w:t>
      </w:r>
      <w:r w:rsidRPr="007F5251">
        <w:rPr>
          <w:rFonts w:ascii="Times New Roman" w:eastAsia="SimSun" w:hAnsi="Times New Roman" w:cs="Times New Roman"/>
          <w:color w:val="000000"/>
          <w:kern w:val="1"/>
          <w:sz w:val="20"/>
          <w:szCs w:val="20"/>
          <w:lang w:eastAsia="zh-CN" w:bidi="hi-IN"/>
        </w:rPr>
        <w:t xml:space="preserve"> licząc od dnia obioru pojazdu </w:t>
      </w:r>
      <w:r w:rsidR="00893FAD"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 xml:space="preserve">i podpisania przez strony protokołu stwierdzającego wykonanie usługi , z zastrzeżeniem, że w przypadku wyłączenia gwarancji producenta pojazdu na te elementy, które zostały wymienione bądź naprawione </w:t>
      </w:r>
      <w:r w:rsidR="00893FAD"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 xml:space="preserve">w ramach niniejszej usługi, obowiązki gwaranta w tym zakresie przejmuje Wykonawca, zgodnie </w:t>
      </w:r>
      <w:r w:rsidR="00893FAD"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z warunkami udzielanej gwarancji. Okres obowiązywania gwarancji na zastosowane w naprawie części jest nie krótszy niż okres gwarancji jaki zapewnia producent tych części przy czym na materiały eksploatacyjne Wykonawca udzieli gwarancji na 2</w:t>
      </w:r>
      <w:r w:rsidR="008401FD" w:rsidRPr="007F5251">
        <w:rPr>
          <w:rFonts w:ascii="Times New Roman" w:eastAsia="SimSun" w:hAnsi="Times New Roman" w:cs="Times New Roman"/>
          <w:color w:val="000000"/>
          <w:kern w:val="1"/>
          <w:sz w:val="20"/>
          <w:szCs w:val="20"/>
          <w:lang w:eastAsia="zh-CN" w:bidi="hi-IN"/>
        </w:rPr>
        <w:t> </w:t>
      </w:r>
      <w:r w:rsidRPr="007F5251">
        <w:rPr>
          <w:rFonts w:ascii="Times New Roman" w:eastAsia="SimSun" w:hAnsi="Times New Roman" w:cs="Times New Roman"/>
          <w:color w:val="000000"/>
          <w:kern w:val="1"/>
          <w:sz w:val="20"/>
          <w:szCs w:val="20"/>
          <w:lang w:eastAsia="zh-CN" w:bidi="hi-IN"/>
        </w:rPr>
        <w:t>000</w:t>
      </w:r>
      <w:r w:rsidR="008401FD"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 xml:space="preserve">km. </w:t>
      </w:r>
    </w:p>
    <w:p w:rsidR="00040085" w:rsidRPr="007F5251" w:rsidRDefault="00040085" w:rsidP="007F5251">
      <w:pPr>
        <w:numPr>
          <w:ilvl w:val="0"/>
          <w:numId w:val="21"/>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O wystąpieniu wady po odbiorze, której usunięcie podlega wymienionej w ust. 1 gwarancji, Zamawiający powiadomi Wykonawcę telefonicznie pod numerem telefonu ……………….……….. lub e-mailem pod adres</w:t>
      </w:r>
      <w:r w:rsidR="00173833"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 .</w:t>
      </w:r>
    </w:p>
    <w:p w:rsidR="00040085" w:rsidRPr="007F5251" w:rsidRDefault="00040085" w:rsidP="007F5251">
      <w:pPr>
        <w:numPr>
          <w:ilvl w:val="0"/>
          <w:numId w:val="21"/>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Wykonawca zobowiązany jest do usunięcia wad w terminie do 2 dni roboczych licząc od dnia powiadomienia Wykonawcy. </w:t>
      </w:r>
    </w:p>
    <w:p w:rsidR="00040085" w:rsidRPr="007F5251" w:rsidRDefault="00040085" w:rsidP="007F5251">
      <w:pPr>
        <w:numPr>
          <w:ilvl w:val="0"/>
          <w:numId w:val="21"/>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Gdy naprawa gwarancyjna związana będzie z koniecznością dostarczenia pojazdu do warsztatu Wykonawcy, dostarczenie odbędzie się siłami Wykonawcy i na jego koszt. </w:t>
      </w:r>
    </w:p>
    <w:p w:rsidR="00040085" w:rsidRPr="007F5251" w:rsidRDefault="00040085" w:rsidP="007F5251">
      <w:pPr>
        <w:suppressAutoHyphens/>
        <w:spacing w:after="0" w:line="276" w:lineRule="auto"/>
        <w:jc w:val="both"/>
        <w:rPr>
          <w:rFonts w:ascii="Times New Roman" w:eastAsia="SimSun" w:hAnsi="Times New Roman" w:cs="Times New Roman"/>
          <w:color w:val="000000"/>
          <w:kern w:val="1"/>
          <w:sz w:val="20"/>
          <w:szCs w:val="20"/>
          <w:lang w:eastAsia="zh-CN" w:bidi="hi-IN"/>
        </w:rPr>
      </w:pPr>
    </w:p>
    <w:p w:rsidR="00040085" w:rsidRPr="007F5251" w:rsidRDefault="00040085" w:rsidP="007F5251">
      <w:pPr>
        <w:suppressAutoHyphens/>
        <w:spacing w:after="0" w:line="276" w:lineRule="auto"/>
        <w:jc w:val="center"/>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b/>
          <w:bCs/>
          <w:color w:val="000000"/>
          <w:kern w:val="1"/>
          <w:sz w:val="20"/>
          <w:szCs w:val="20"/>
          <w:lang w:eastAsia="zh-CN" w:bidi="hi-IN"/>
        </w:rPr>
        <w:t>§</w:t>
      </w:r>
      <w:r w:rsidR="00173833" w:rsidRPr="007F5251">
        <w:rPr>
          <w:rFonts w:ascii="Times New Roman" w:eastAsia="SimSun" w:hAnsi="Times New Roman" w:cs="Times New Roman"/>
          <w:b/>
          <w:bCs/>
          <w:color w:val="000000"/>
          <w:kern w:val="1"/>
          <w:sz w:val="20"/>
          <w:szCs w:val="20"/>
          <w:lang w:eastAsia="zh-CN" w:bidi="hi-IN"/>
        </w:rPr>
        <w:t xml:space="preserve"> </w:t>
      </w:r>
      <w:r w:rsidRPr="007F5251">
        <w:rPr>
          <w:rFonts w:ascii="Times New Roman" w:eastAsia="SimSun" w:hAnsi="Times New Roman" w:cs="Times New Roman"/>
          <w:b/>
          <w:bCs/>
          <w:color w:val="000000"/>
          <w:kern w:val="1"/>
          <w:sz w:val="20"/>
          <w:szCs w:val="20"/>
          <w:lang w:eastAsia="zh-CN" w:bidi="hi-IN"/>
        </w:rPr>
        <w:t>6</w:t>
      </w:r>
    </w:p>
    <w:p w:rsidR="00040085" w:rsidRPr="007F5251" w:rsidRDefault="00040085" w:rsidP="007F5251">
      <w:pPr>
        <w:suppressAutoHyphens/>
        <w:spacing w:after="0" w:line="276" w:lineRule="auto"/>
        <w:jc w:val="center"/>
        <w:rPr>
          <w:rFonts w:ascii="Times New Roman" w:eastAsia="SimSun" w:hAnsi="Times New Roman" w:cs="Times New Roman"/>
          <w:color w:val="000000"/>
          <w:kern w:val="1"/>
          <w:sz w:val="20"/>
          <w:szCs w:val="20"/>
          <w:lang w:eastAsia="zh-CN" w:bidi="hi-IN"/>
        </w:rPr>
      </w:pPr>
    </w:p>
    <w:p w:rsidR="00040085" w:rsidRPr="007F5251" w:rsidRDefault="00040085" w:rsidP="007F5251">
      <w:pPr>
        <w:numPr>
          <w:ilvl w:val="0"/>
          <w:numId w:val="22"/>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Zamawiający</w:t>
      </w:r>
      <w:r w:rsidRPr="007F5251">
        <w:rPr>
          <w:rFonts w:ascii="Times New Roman" w:eastAsia="SimSun" w:hAnsi="Times New Roman" w:cs="Times New Roman"/>
          <w:b/>
          <w:i/>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zapłaci Wykonawcy wynagrodzenie za wykonanie przedmiotu zamówienia:</w:t>
      </w:r>
    </w:p>
    <w:p w:rsidR="00040085" w:rsidRPr="007F5251" w:rsidRDefault="00040085" w:rsidP="007F5251">
      <w:pPr>
        <w:numPr>
          <w:ilvl w:val="0"/>
          <w:numId w:val="23"/>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b/>
          <w:bCs/>
          <w:color w:val="000000"/>
          <w:kern w:val="1"/>
          <w:sz w:val="20"/>
          <w:szCs w:val="20"/>
          <w:lang w:eastAsia="zh-CN" w:bidi="hi-IN"/>
        </w:rPr>
        <w:t xml:space="preserve">usługi wulkanizacyjne i serwis klimatyzacji: według cen jednostkowych brutto zawartych </w:t>
      </w:r>
      <w:r w:rsidR="00893FAD" w:rsidRPr="007F5251">
        <w:rPr>
          <w:rFonts w:ascii="Times New Roman" w:eastAsia="SimSun" w:hAnsi="Times New Roman" w:cs="Times New Roman"/>
          <w:b/>
          <w:bCs/>
          <w:color w:val="000000"/>
          <w:kern w:val="1"/>
          <w:sz w:val="20"/>
          <w:szCs w:val="20"/>
          <w:lang w:eastAsia="zh-CN" w:bidi="hi-IN"/>
        </w:rPr>
        <w:t xml:space="preserve">                  </w:t>
      </w:r>
      <w:r w:rsidRPr="007F5251">
        <w:rPr>
          <w:rFonts w:ascii="Times New Roman" w:eastAsia="SimSun" w:hAnsi="Times New Roman" w:cs="Times New Roman"/>
          <w:b/>
          <w:bCs/>
          <w:color w:val="000000"/>
          <w:kern w:val="1"/>
          <w:sz w:val="20"/>
          <w:szCs w:val="20"/>
          <w:lang w:eastAsia="zh-CN" w:bidi="hi-IN"/>
        </w:rPr>
        <w:t xml:space="preserve">w ofercie Wykonawcy stanowiącej załącznik nr </w:t>
      </w:r>
      <w:r w:rsidR="008C6B1D" w:rsidRPr="007F5251">
        <w:rPr>
          <w:rFonts w:ascii="Times New Roman" w:eastAsia="SimSun" w:hAnsi="Times New Roman" w:cs="Times New Roman"/>
          <w:b/>
          <w:bCs/>
          <w:color w:val="000000"/>
          <w:kern w:val="1"/>
          <w:sz w:val="20"/>
          <w:szCs w:val="20"/>
          <w:lang w:eastAsia="zh-CN" w:bidi="hi-IN"/>
        </w:rPr>
        <w:t>2</w:t>
      </w:r>
      <w:r w:rsidRPr="007F5251">
        <w:rPr>
          <w:rFonts w:ascii="Times New Roman" w:eastAsia="SimSun" w:hAnsi="Times New Roman" w:cs="Times New Roman"/>
          <w:color w:val="000000"/>
          <w:kern w:val="1"/>
          <w:sz w:val="20"/>
          <w:szCs w:val="20"/>
          <w:lang w:eastAsia="zh-CN" w:bidi="hi-IN"/>
        </w:rPr>
        <w:t xml:space="preserve"> do przedmiotowej umowy. Cena jednostkowa obejmuje wszystkie koszty związane z wykonaną usługą, w tym stawki podatku od towarów i usług;</w:t>
      </w:r>
    </w:p>
    <w:p w:rsidR="00040085" w:rsidRPr="007F5251" w:rsidRDefault="00040085" w:rsidP="007F5251">
      <w:pPr>
        <w:numPr>
          <w:ilvl w:val="0"/>
          <w:numId w:val="23"/>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b/>
          <w:bCs/>
          <w:color w:val="000000"/>
          <w:kern w:val="1"/>
          <w:sz w:val="20"/>
          <w:szCs w:val="20"/>
          <w:lang w:eastAsia="zh-CN" w:bidi="hi-IN"/>
        </w:rPr>
        <w:t xml:space="preserve">części zamienne i materiały: rabat ……%, </w:t>
      </w:r>
      <w:r w:rsidRPr="007F5251">
        <w:rPr>
          <w:rFonts w:ascii="Times New Roman" w:eastAsia="SimSun" w:hAnsi="Times New Roman" w:cs="Times New Roman"/>
          <w:color w:val="000000"/>
          <w:kern w:val="1"/>
          <w:sz w:val="20"/>
          <w:szCs w:val="20"/>
          <w:lang w:eastAsia="zh-CN" w:bidi="hi-IN"/>
        </w:rPr>
        <w:t xml:space="preserve">ceny jednostkowe brutto wynikać będą z cen obowiązujących w sprzedaży detalicznej dla klientów indywidualnych pomniejszonych o stały </w:t>
      </w:r>
      <w:r w:rsidR="00893FAD"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w okresie obowiązywania umowy rabat procentowy zgodny z zaoferowanym w formularzu ofertowym, w oparciu o system informatyczny wymieniony w §</w:t>
      </w:r>
      <w:r w:rsidR="00893FAD"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 xml:space="preserve">1 ust.4 lit. </w:t>
      </w:r>
      <w:r w:rsidR="00893FAD" w:rsidRPr="007F5251">
        <w:rPr>
          <w:rFonts w:ascii="Times New Roman" w:eastAsia="SimSun" w:hAnsi="Times New Roman" w:cs="Times New Roman"/>
          <w:color w:val="000000"/>
          <w:kern w:val="1"/>
          <w:sz w:val="20"/>
          <w:szCs w:val="20"/>
          <w:lang w:eastAsia="zh-CN" w:bidi="hi-IN"/>
        </w:rPr>
        <w:t>n</w:t>
      </w:r>
      <w:r w:rsidRPr="007F5251">
        <w:rPr>
          <w:rFonts w:ascii="Times New Roman" w:eastAsia="SimSun" w:hAnsi="Times New Roman" w:cs="Times New Roman"/>
          <w:color w:val="000000"/>
          <w:kern w:val="1"/>
          <w:sz w:val="20"/>
          <w:szCs w:val="20"/>
          <w:lang w:eastAsia="zh-CN" w:bidi="hi-IN"/>
        </w:rPr>
        <w:t>);</w:t>
      </w:r>
    </w:p>
    <w:p w:rsidR="00040085" w:rsidRPr="007F5251" w:rsidRDefault="00040085" w:rsidP="007F5251">
      <w:pPr>
        <w:numPr>
          <w:ilvl w:val="0"/>
          <w:numId w:val="23"/>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b/>
          <w:bCs/>
          <w:color w:val="000000"/>
          <w:kern w:val="1"/>
          <w:sz w:val="20"/>
          <w:szCs w:val="20"/>
          <w:lang w:eastAsia="zh-CN" w:bidi="hi-IN"/>
        </w:rPr>
        <w:t>cena j</w:t>
      </w:r>
      <w:r w:rsidR="00BB2090" w:rsidRPr="007F5251">
        <w:rPr>
          <w:rFonts w:ascii="Times New Roman" w:eastAsia="SimSun" w:hAnsi="Times New Roman" w:cs="Times New Roman"/>
          <w:b/>
          <w:bCs/>
          <w:color w:val="000000"/>
          <w:kern w:val="1"/>
          <w:sz w:val="20"/>
          <w:szCs w:val="20"/>
          <w:lang w:eastAsia="zh-CN" w:bidi="hi-IN"/>
        </w:rPr>
        <w:t xml:space="preserve">ednej roboczogodziny: ……………..zł </w:t>
      </w:r>
      <w:r w:rsidRPr="007F5251">
        <w:rPr>
          <w:rFonts w:ascii="Times New Roman" w:eastAsia="SimSun" w:hAnsi="Times New Roman" w:cs="Times New Roman"/>
          <w:b/>
          <w:bCs/>
          <w:color w:val="000000"/>
          <w:kern w:val="1"/>
          <w:sz w:val="20"/>
          <w:szCs w:val="20"/>
          <w:lang w:eastAsia="zh-CN" w:bidi="hi-IN"/>
        </w:rPr>
        <w:t xml:space="preserve">brutto </w:t>
      </w:r>
      <w:r w:rsidRPr="007F5251">
        <w:rPr>
          <w:rFonts w:ascii="Times New Roman" w:eastAsia="SimSun" w:hAnsi="Times New Roman" w:cs="Times New Roman"/>
          <w:color w:val="000000"/>
          <w:kern w:val="1"/>
          <w:sz w:val="20"/>
          <w:szCs w:val="20"/>
          <w:lang w:eastAsia="zh-CN" w:bidi="hi-IN"/>
        </w:rPr>
        <w:t xml:space="preserve">(zgodnie z ofertą Wykonawcy – załącznik nr </w:t>
      </w:r>
      <w:r w:rsidR="008C6B1D" w:rsidRPr="007F5251">
        <w:rPr>
          <w:rFonts w:ascii="Times New Roman" w:eastAsia="SimSun" w:hAnsi="Times New Roman" w:cs="Times New Roman"/>
          <w:color w:val="000000"/>
          <w:kern w:val="1"/>
          <w:sz w:val="20"/>
          <w:szCs w:val="20"/>
          <w:lang w:eastAsia="zh-CN" w:bidi="hi-IN"/>
        </w:rPr>
        <w:t>2</w:t>
      </w:r>
      <w:r w:rsidRPr="007F5251">
        <w:rPr>
          <w:rFonts w:ascii="Times New Roman" w:eastAsia="SimSun" w:hAnsi="Times New Roman" w:cs="Times New Roman"/>
          <w:color w:val="000000"/>
          <w:kern w:val="1"/>
          <w:sz w:val="20"/>
          <w:szCs w:val="20"/>
          <w:lang w:eastAsia="zh-CN" w:bidi="hi-IN"/>
        </w:rPr>
        <w:t xml:space="preserve"> do umowy);</w:t>
      </w:r>
    </w:p>
    <w:p w:rsidR="00040085" w:rsidRPr="007F5251" w:rsidRDefault="00040085" w:rsidP="007F5251">
      <w:pPr>
        <w:numPr>
          <w:ilvl w:val="0"/>
          <w:numId w:val="23"/>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w przypadku </w:t>
      </w:r>
      <w:r w:rsidRPr="007F5251">
        <w:rPr>
          <w:rFonts w:ascii="Times New Roman" w:eastAsia="SimSun" w:hAnsi="Times New Roman" w:cs="Times New Roman"/>
          <w:b/>
          <w:bCs/>
          <w:color w:val="000000"/>
          <w:kern w:val="1"/>
          <w:sz w:val="20"/>
          <w:szCs w:val="20"/>
          <w:lang w:eastAsia="zh-CN" w:bidi="hi-IN"/>
        </w:rPr>
        <w:t>braku akceptacji przez Zamawiającego kosztorysu naprawy</w:t>
      </w:r>
      <w:r w:rsidRPr="007F5251">
        <w:rPr>
          <w:rFonts w:ascii="Times New Roman" w:eastAsia="SimSun" w:hAnsi="Times New Roman" w:cs="Times New Roman"/>
          <w:color w:val="000000"/>
          <w:kern w:val="1"/>
          <w:sz w:val="20"/>
          <w:szCs w:val="20"/>
          <w:lang w:eastAsia="zh-CN" w:bidi="hi-IN"/>
        </w:rPr>
        <w:t xml:space="preserve"> Wykonawca za czynności wykonane podczas weryfikacji otrzyma wynagrodzenie w wysokości</w:t>
      </w:r>
      <w:r w:rsidR="00A46617" w:rsidRPr="007F5251">
        <w:rPr>
          <w:rFonts w:ascii="Times New Roman" w:eastAsia="SimSun" w:hAnsi="Times New Roman" w:cs="Times New Roman"/>
          <w:color w:val="000000"/>
          <w:kern w:val="1"/>
          <w:sz w:val="20"/>
          <w:szCs w:val="20"/>
          <w:lang w:eastAsia="zh-CN" w:bidi="hi-IN"/>
        </w:rPr>
        <w:t xml:space="preserve"> do</w:t>
      </w:r>
      <w:r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b/>
          <w:bCs/>
          <w:color w:val="000000"/>
          <w:kern w:val="1"/>
          <w:sz w:val="20"/>
          <w:szCs w:val="20"/>
          <w:lang w:eastAsia="zh-CN" w:bidi="hi-IN"/>
        </w:rPr>
        <w:t>400,00</w:t>
      </w:r>
      <w:r w:rsidR="00173833" w:rsidRPr="007F5251">
        <w:rPr>
          <w:rFonts w:ascii="Times New Roman" w:eastAsia="SimSun" w:hAnsi="Times New Roman" w:cs="Times New Roman"/>
          <w:b/>
          <w:bCs/>
          <w:color w:val="000000"/>
          <w:kern w:val="1"/>
          <w:sz w:val="20"/>
          <w:szCs w:val="20"/>
          <w:lang w:eastAsia="zh-CN" w:bidi="hi-IN"/>
        </w:rPr>
        <w:t xml:space="preserve"> </w:t>
      </w:r>
      <w:r w:rsidRPr="007F5251">
        <w:rPr>
          <w:rFonts w:ascii="Times New Roman" w:eastAsia="SimSun" w:hAnsi="Times New Roman" w:cs="Times New Roman"/>
          <w:b/>
          <w:bCs/>
          <w:color w:val="000000"/>
          <w:kern w:val="1"/>
          <w:sz w:val="20"/>
          <w:szCs w:val="20"/>
          <w:lang w:eastAsia="zh-CN" w:bidi="hi-IN"/>
        </w:rPr>
        <w:t>zł.</w:t>
      </w:r>
      <w:r w:rsidR="00173833" w:rsidRPr="007F5251">
        <w:rPr>
          <w:rFonts w:ascii="Times New Roman" w:eastAsia="SimSun" w:hAnsi="Times New Roman" w:cs="Times New Roman"/>
          <w:b/>
          <w:bCs/>
          <w:color w:val="000000"/>
          <w:kern w:val="1"/>
          <w:sz w:val="20"/>
          <w:szCs w:val="20"/>
          <w:lang w:eastAsia="zh-CN" w:bidi="hi-IN"/>
        </w:rPr>
        <w:t xml:space="preserve"> </w:t>
      </w:r>
      <w:r w:rsidRPr="007F5251">
        <w:rPr>
          <w:rFonts w:ascii="Times New Roman" w:eastAsia="SimSun" w:hAnsi="Times New Roman" w:cs="Times New Roman"/>
          <w:b/>
          <w:bCs/>
          <w:color w:val="000000"/>
          <w:kern w:val="1"/>
          <w:sz w:val="20"/>
          <w:szCs w:val="20"/>
          <w:lang w:eastAsia="zh-CN" w:bidi="hi-IN"/>
        </w:rPr>
        <w:t>brutto</w:t>
      </w:r>
      <w:r w:rsidRPr="007F5251">
        <w:rPr>
          <w:rFonts w:ascii="Times New Roman" w:eastAsia="SimSun" w:hAnsi="Times New Roman" w:cs="Times New Roman"/>
          <w:color w:val="000000"/>
          <w:kern w:val="1"/>
          <w:sz w:val="20"/>
          <w:szCs w:val="20"/>
          <w:lang w:eastAsia="zh-CN" w:bidi="hi-IN"/>
        </w:rPr>
        <w:t>;</w:t>
      </w:r>
    </w:p>
    <w:p w:rsidR="00040085" w:rsidRPr="007F5251" w:rsidRDefault="00040085" w:rsidP="007F5251">
      <w:pPr>
        <w:numPr>
          <w:ilvl w:val="0"/>
          <w:numId w:val="22"/>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Wartość umowy wynosi </w:t>
      </w:r>
      <w:r w:rsidR="00BB2090" w:rsidRPr="007F5251">
        <w:rPr>
          <w:rFonts w:ascii="Times New Roman" w:eastAsia="SimSun" w:hAnsi="Times New Roman" w:cs="Times New Roman"/>
          <w:b/>
          <w:bCs/>
          <w:color w:val="000000"/>
          <w:kern w:val="1"/>
          <w:sz w:val="20"/>
          <w:szCs w:val="20"/>
          <w:lang w:eastAsia="zh-CN" w:bidi="hi-IN"/>
        </w:rPr>
        <w:t>…………………….</w:t>
      </w:r>
      <w:r w:rsidR="00173833" w:rsidRPr="007F5251">
        <w:rPr>
          <w:rFonts w:ascii="Times New Roman" w:eastAsia="SimSun" w:hAnsi="Times New Roman" w:cs="Times New Roman"/>
          <w:b/>
          <w:bCs/>
          <w:color w:val="000000"/>
          <w:kern w:val="1"/>
          <w:sz w:val="20"/>
          <w:szCs w:val="20"/>
          <w:lang w:eastAsia="zh-CN" w:bidi="hi-IN"/>
        </w:rPr>
        <w:t xml:space="preserve"> z</w:t>
      </w:r>
      <w:r w:rsidR="00BB2090" w:rsidRPr="007F5251">
        <w:rPr>
          <w:rFonts w:ascii="Times New Roman" w:eastAsia="SimSun" w:hAnsi="Times New Roman" w:cs="Times New Roman"/>
          <w:b/>
          <w:bCs/>
          <w:color w:val="000000"/>
          <w:kern w:val="1"/>
          <w:sz w:val="20"/>
          <w:szCs w:val="20"/>
          <w:lang w:eastAsia="zh-CN" w:bidi="hi-IN"/>
        </w:rPr>
        <w:t>ł</w:t>
      </w:r>
      <w:r w:rsidR="00173833" w:rsidRPr="007F5251">
        <w:rPr>
          <w:rFonts w:ascii="Times New Roman" w:eastAsia="SimSun" w:hAnsi="Times New Roman" w:cs="Times New Roman"/>
          <w:b/>
          <w:bCs/>
          <w:color w:val="000000"/>
          <w:kern w:val="1"/>
          <w:sz w:val="20"/>
          <w:szCs w:val="20"/>
          <w:lang w:eastAsia="zh-CN" w:bidi="hi-IN"/>
        </w:rPr>
        <w:t>.</w:t>
      </w:r>
      <w:r w:rsidR="00BB2090" w:rsidRPr="007F5251">
        <w:rPr>
          <w:rFonts w:ascii="Times New Roman" w:eastAsia="SimSun" w:hAnsi="Times New Roman" w:cs="Times New Roman"/>
          <w:b/>
          <w:bCs/>
          <w:color w:val="000000"/>
          <w:kern w:val="1"/>
          <w:sz w:val="20"/>
          <w:szCs w:val="20"/>
          <w:lang w:eastAsia="zh-CN" w:bidi="hi-IN"/>
        </w:rPr>
        <w:t xml:space="preserve"> </w:t>
      </w:r>
      <w:r w:rsidRPr="007F5251">
        <w:rPr>
          <w:rFonts w:ascii="Times New Roman" w:eastAsia="SimSun" w:hAnsi="Times New Roman" w:cs="Times New Roman"/>
          <w:b/>
          <w:bCs/>
          <w:color w:val="000000"/>
          <w:kern w:val="1"/>
          <w:sz w:val="20"/>
          <w:szCs w:val="20"/>
          <w:lang w:eastAsia="zh-CN" w:bidi="hi-IN"/>
        </w:rPr>
        <w:t xml:space="preserve">brutto </w:t>
      </w:r>
      <w:r w:rsidRPr="007F5251">
        <w:rPr>
          <w:rFonts w:ascii="Times New Roman" w:eastAsia="SimSun" w:hAnsi="Times New Roman" w:cs="Times New Roman"/>
          <w:color w:val="000000"/>
          <w:kern w:val="1"/>
          <w:sz w:val="20"/>
          <w:szCs w:val="20"/>
          <w:lang w:eastAsia="zh-CN" w:bidi="hi-IN"/>
        </w:rPr>
        <w:t>(zgodnie z ofertą Wykonawcy).</w:t>
      </w:r>
    </w:p>
    <w:p w:rsidR="00040085" w:rsidRPr="007F5251" w:rsidRDefault="00040085" w:rsidP="007F5251">
      <w:pPr>
        <w:numPr>
          <w:ilvl w:val="0"/>
          <w:numId w:val="22"/>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Ilość zamawianych usług będzie wynikać z rzeczywistych potrzeb Zamawiającego w</w:t>
      </w:r>
      <w:r w:rsidRPr="007F5251">
        <w:rPr>
          <w:rFonts w:ascii="Times New Roman" w:eastAsia="SimSun" w:hAnsi="Times New Roman" w:cs="Times New Roman"/>
          <w:b/>
          <w:i/>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 xml:space="preserve">zależności od ilości awarii, uszkodzeń pojazdów lub wycofania pojazdów z eksploatacji. Zamawiający może w ramach wykonania niniejszej umowy zamówić mniejszą od przewidywanej w </w:t>
      </w:r>
      <w:r w:rsidR="00173833" w:rsidRPr="007F5251">
        <w:rPr>
          <w:rFonts w:ascii="Times New Roman" w:eastAsia="SimSun" w:hAnsi="Times New Roman" w:cs="Times New Roman"/>
          <w:color w:val="000000"/>
          <w:kern w:val="1"/>
          <w:sz w:val="20"/>
          <w:szCs w:val="20"/>
          <w:lang w:eastAsia="zh-CN" w:bidi="hi-IN"/>
        </w:rPr>
        <w:t>z</w:t>
      </w:r>
      <w:r w:rsidRPr="007F5251">
        <w:rPr>
          <w:rFonts w:ascii="Times New Roman" w:eastAsia="SimSun" w:hAnsi="Times New Roman" w:cs="Times New Roman"/>
          <w:color w:val="000000"/>
          <w:kern w:val="1"/>
          <w:sz w:val="20"/>
          <w:szCs w:val="20"/>
          <w:lang w:eastAsia="zh-CN" w:bidi="hi-IN"/>
        </w:rPr>
        <w:t xml:space="preserve">ałącznikach nr </w:t>
      </w:r>
      <w:r w:rsidR="008C6B1D" w:rsidRPr="007F5251">
        <w:rPr>
          <w:rFonts w:ascii="Times New Roman" w:eastAsia="SimSun" w:hAnsi="Times New Roman" w:cs="Times New Roman"/>
          <w:color w:val="000000"/>
          <w:kern w:val="1"/>
          <w:sz w:val="20"/>
          <w:szCs w:val="20"/>
          <w:lang w:eastAsia="zh-CN" w:bidi="hi-IN"/>
        </w:rPr>
        <w:t>2</w:t>
      </w:r>
      <w:r w:rsidRPr="007F5251">
        <w:rPr>
          <w:rFonts w:ascii="Times New Roman" w:eastAsia="SimSun" w:hAnsi="Times New Roman" w:cs="Times New Roman"/>
          <w:color w:val="000000"/>
          <w:kern w:val="1"/>
          <w:sz w:val="20"/>
          <w:szCs w:val="20"/>
          <w:lang w:eastAsia="zh-CN" w:bidi="hi-IN"/>
        </w:rPr>
        <w:t xml:space="preserve"> do umowy ilość usług. Wykonawcy</w:t>
      </w:r>
      <w:r w:rsidRPr="007F5251">
        <w:rPr>
          <w:rFonts w:ascii="Times New Roman" w:eastAsia="SimSun" w:hAnsi="Times New Roman" w:cs="Times New Roman"/>
          <w:b/>
          <w:i/>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 xml:space="preserve">nie będą przysługiwać w stosunku do Zamawiającego żadne roszczenia z tytułu dokonania zamówień o łącznej wartości mniejszej niż określonej w ust. 2 niniejszego </w:t>
      </w:r>
      <w:r w:rsidR="002E74E9" w:rsidRPr="007F5251">
        <w:rPr>
          <w:rFonts w:ascii="Times New Roman" w:eastAsia="SimSun" w:hAnsi="Times New Roman" w:cs="Times New Roman"/>
          <w:color w:val="000000"/>
          <w:kern w:val="1"/>
          <w:sz w:val="20"/>
          <w:szCs w:val="20"/>
          <w:lang w:eastAsia="zh-CN" w:bidi="hi-IN"/>
        </w:rPr>
        <w:t>paragrafu</w:t>
      </w:r>
      <w:r w:rsidRPr="007F5251">
        <w:rPr>
          <w:rFonts w:ascii="Times New Roman" w:eastAsia="SimSun" w:hAnsi="Times New Roman" w:cs="Times New Roman"/>
          <w:color w:val="000000"/>
          <w:kern w:val="1"/>
          <w:sz w:val="20"/>
          <w:szCs w:val="20"/>
          <w:lang w:eastAsia="zh-CN" w:bidi="hi-IN"/>
        </w:rPr>
        <w:t xml:space="preserve"> jednak nie mniejszej niż 40</w:t>
      </w:r>
      <w:r w:rsidR="00173833"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 łącznej wartości umowy.</w:t>
      </w:r>
    </w:p>
    <w:p w:rsidR="00040085" w:rsidRPr="007F5251" w:rsidRDefault="00040085" w:rsidP="007F5251">
      <w:pPr>
        <w:numPr>
          <w:ilvl w:val="0"/>
          <w:numId w:val="22"/>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Wykonawca wystawi za wykonane usługi faktury VAT dla każdego zlecenia odrębnie.</w:t>
      </w:r>
    </w:p>
    <w:p w:rsidR="00040085" w:rsidRPr="007F5251" w:rsidRDefault="00040085" w:rsidP="007F5251">
      <w:pPr>
        <w:numPr>
          <w:ilvl w:val="0"/>
          <w:numId w:val="22"/>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Zamawiający zapłaci Wykonawcy na podstawie wystawionej faktury VAT w terminie 30 dni od daty otrzymania prawidłowo wystawionej faktury VAT wraz z dokumentami potwierdzającymi wykonanie usługi: kosztorys, zlecenie naprawy (zał</w:t>
      </w:r>
      <w:r w:rsidR="00173833" w:rsidRPr="007F5251">
        <w:rPr>
          <w:rFonts w:ascii="Times New Roman" w:eastAsia="SimSun" w:hAnsi="Times New Roman" w:cs="Times New Roman"/>
          <w:color w:val="000000"/>
          <w:kern w:val="1"/>
          <w:sz w:val="20"/>
          <w:szCs w:val="20"/>
          <w:lang w:eastAsia="zh-CN" w:bidi="hi-IN"/>
        </w:rPr>
        <w:t>ą</w:t>
      </w:r>
      <w:r w:rsidRPr="007F5251">
        <w:rPr>
          <w:rFonts w:ascii="Times New Roman" w:eastAsia="SimSun" w:hAnsi="Times New Roman" w:cs="Times New Roman"/>
          <w:color w:val="000000"/>
          <w:kern w:val="1"/>
          <w:sz w:val="20"/>
          <w:szCs w:val="20"/>
          <w:lang w:eastAsia="zh-CN" w:bidi="hi-IN"/>
        </w:rPr>
        <w:t>cznik nr 1 do umowy</w:t>
      </w:r>
      <w:r w:rsidR="00173833" w:rsidRPr="007F5251">
        <w:rPr>
          <w:rFonts w:ascii="Times New Roman" w:eastAsia="SimSun" w:hAnsi="Times New Roman" w:cs="Times New Roman"/>
          <w:color w:val="000000"/>
          <w:kern w:val="1"/>
          <w:sz w:val="20"/>
          <w:szCs w:val="20"/>
          <w:lang w:eastAsia="zh-CN" w:bidi="hi-IN"/>
        </w:rPr>
        <w:t xml:space="preserve"> – część A</w:t>
      </w:r>
      <w:r w:rsidRPr="007F5251">
        <w:rPr>
          <w:rFonts w:ascii="Times New Roman" w:eastAsia="SimSun" w:hAnsi="Times New Roman" w:cs="Times New Roman"/>
          <w:color w:val="000000"/>
          <w:kern w:val="1"/>
          <w:sz w:val="20"/>
          <w:szCs w:val="20"/>
          <w:lang w:eastAsia="zh-CN" w:bidi="hi-IN"/>
        </w:rPr>
        <w:t xml:space="preserve">), </w:t>
      </w:r>
      <w:r w:rsidR="00173833" w:rsidRPr="007F5251">
        <w:rPr>
          <w:rFonts w:ascii="Times New Roman" w:eastAsia="SimSun" w:hAnsi="Times New Roman" w:cs="Times New Roman"/>
          <w:color w:val="000000"/>
          <w:kern w:val="1"/>
          <w:sz w:val="20"/>
          <w:szCs w:val="20"/>
          <w:lang w:eastAsia="zh-CN" w:bidi="hi-IN"/>
        </w:rPr>
        <w:t>przekazanie pojazdu na zleconą usługę</w:t>
      </w:r>
      <w:r w:rsidRPr="007F5251">
        <w:rPr>
          <w:rFonts w:ascii="Times New Roman" w:eastAsia="SimSun" w:hAnsi="Times New Roman" w:cs="Times New Roman"/>
          <w:color w:val="000000"/>
          <w:kern w:val="1"/>
          <w:sz w:val="20"/>
          <w:szCs w:val="20"/>
          <w:lang w:eastAsia="zh-CN" w:bidi="hi-IN"/>
        </w:rPr>
        <w:t xml:space="preserve"> (załącznik nr </w:t>
      </w:r>
      <w:r w:rsidR="00173833" w:rsidRPr="007F5251">
        <w:rPr>
          <w:rFonts w:ascii="Times New Roman" w:eastAsia="SimSun" w:hAnsi="Times New Roman" w:cs="Times New Roman"/>
          <w:color w:val="000000"/>
          <w:kern w:val="1"/>
          <w:sz w:val="20"/>
          <w:szCs w:val="20"/>
          <w:lang w:eastAsia="zh-CN" w:bidi="hi-IN"/>
        </w:rPr>
        <w:t>1</w:t>
      </w:r>
      <w:r w:rsidRPr="007F5251">
        <w:rPr>
          <w:rFonts w:ascii="Times New Roman" w:eastAsia="SimSun" w:hAnsi="Times New Roman" w:cs="Times New Roman"/>
          <w:color w:val="000000"/>
          <w:kern w:val="1"/>
          <w:sz w:val="20"/>
          <w:szCs w:val="20"/>
          <w:lang w:eastAsia="zh-CN" w:bidi="hi-IN"/>
        </w:rPr>
        <w:t xml:space="preserve"> do umowy</w:t>
      </w:r>
      <w:r w:rsidR="00173833" w:rsidRPr="007F5251">
        <w:rPr>
          <w:rFonts w:ascii="Times New Roman" w:eastAsia="SimSun" w:hAnsi="Times New Roman" w:cs="Times New Roman"/>
          <w:color w:val="000000"/>
          <w:kern w:val="1"/>
          <w:sz w:val="20"/>
          <w:szCs w:val="20"/>
          <w:lang w:eastAsia="zh-CN" w:bidi="hi-IN"/>
        </w:rPr>
        <w:t xml:space="preserve"> – część B</w:t>
      </w:r>
      <w:r w:rsidRPr="007F5251">
        <w:rPr>
          <w:rFonts w:ascii="Times New Roman" w:eastAsia="SimSun" w:hAnsi="Times New Roman" w:cs="Times New Roman"/>
          <w:color w:val="000000"/>
          <w:kern w:val="1"/>
          <w:sz w:val="20"/>
          <w:szCs w:val="20"/>
          <w:lang w:eastAsia="zh-CN" w:bidi="hi-IN"/>
        </w:rPr>
        <w:t xml:space="preserve">), </w:t>
      </w:r>
      <w:r w:rsidR="00173833" w:rsidRPr="007F5251">
        <w:rPr>
          <w:rFonts w:ascii="Times New Roman" w:eastAsia="SimSun" w:hAnsi="Times New Roman" w:cs="Times New Roman"/>
          <w:color w:val="000000"/>
          <w:kern w:val="1"/>
          <w:sz w:val="20"/>
          <w:szCs w:val="20"/>
          <w:lang w:eastAsia="zh-CN" w:bidi="hi-IN"/>
        </w:rPr>
        <w:t>protokół odbioru pojazdu po wykonanej usłudze</w:t>
      </w:r>
      <w:r w:rsidRPr="007F5251">
        <w:rPr>
          <w:rFonts w:ascii="Times New Roman" w:eastAsia="SimSun" w:hAnsi="Times New Roman" w:cs="Times New Roman"/>
          <w:color w:val="000000"/>
          <w:kern w:val="1"/>
          <w:sz w:val="20"/>
          <w:szCs w:val="20"/>
          <w:lang w:eastAsia="zh-CN" w:bidi="hi-IN"/>
        </w:rPr>
        <w:t xml:space="preserve"> (załącznik nr </w:t>
      </w:r>
      <w:r w:rsidR="00173833" w:rsidRPr="007F5251">
        <w:rPr>
          <w:rFonts w:ascii="Times New Roman" w:eastAsia="SimSun" w:hAnsi="Times New Roman" w:cs="Times New Roman"/>
          <w:color w:val="000000"/>
          <w:kern w:val="1"/>
          <w:sz w:val="20"/>
          <w:szCs w:val="20"/>
          <w:lang w:eastAsia="zh-CN" w:bidi="hi-IN"/>
        </w:rPr>
        <w:t>1</w:t>
      </w:r>
      <w:r w:rsidRPr="007F5251">
        <w:rPr>
          <w:rFonts w:ascii="Times New Roman" w:eastAsia="SimSun" w:hAnsi="Times New Roman" w:cs="Times New Roman"/>
          <w:color w:val="000000"/>
          <w:kern w:val="1"/>
          <w:sz w:val="20"/>
          <w:szCs w:val="20"/>
          <w:lang w:eastAsia="zh-CN" w:bidi="hi-IN"/>
        </w:rPr>
        <w:t xml:space="preserve"> do umowy</w:t>
      </w:r>
      <w:r w:rsidR="00173833" w:rsidRPr="007F5251">
        <w:rPr>
          <w:rFonts w:ascii="Times New Roman" w:eastAsia="SimSun" w:hAnsi="Times New Roman" w:cs="Times New Roman"/>
          <w:color w:val="000000"/>
          <w:kern w:val="1"/>
          <w:sz w:val="20"/>
          <w:szCs w:val="20"/>
          <w:lang w:eastAsia="zh-CN" w:bidi="hi-IN"/>
        </w:rPr>
        <w:t xml:space="preserve"> – część C</w:t>
      </w:r>
      <w:r w:rsidRPr="007F5251">
        <w:rPr>
          <w:rFonts w:ascii="Times New Roman" w:eastAsia="SimSun" w:hAnsi="Times New Roman" w:cs="Times New Roman"/>
          <w:color w:val="000000"/>
          <w:kern w:val="1"/>
          <w:sz w:val="20"/>
          <w:szCs w:val="20"/>
          <w:lang w:eastAsia="zh-CN" w:bidi="hi-IN"/>
        </w:rPr>
        <w:t xml:space="preserve">); </w:t>
      </w:r>
    </w:p>
    <w:p w:rsidR="00040085" w:rsidRPr="007F5251" w:rsidRDefault="00040085" w:rsidP="007F5251">
      <w:pPr>
        <w:numPr>
          <w:ilvl w:val="0"/>
          <w:numId w:val="22"/>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lastRenderedPageBreak/>
        <w:t>Za datę dokonania płatności przez Zamawiającego uważa się datę obciążenia rachunku Zamawiającego.</w:t>
      </w:r>
    </w:p>
    <w:p w:rsidR="00040085" w:rsidRPr="007F5251" w:rsidRDefault="00040085" w:rsidP="007F5251">
      <w:pPr>
        <w:numPr>
          <w:ilvl w:val="0"/>
          <w:numId w:val="22"/>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Zamawiający wyraża zgodę na przesyłanie ustrukturyzowanych faktur elektronicznych za pośrednictwem Platformy Elektronicznego Fakturowania (indywidualny identyfikator PEPPOL-GLN 59077</w:t>
      </w:r>
      <w:r w:rsidR="00173833" w:rsidRPr="007F5251">
        <w:rPr>
          <w:rFonts w:ascii="Times New Roman" w:eastAsia="SimSun" w:hAnsi="Times New Roman" w:cs="Times New Roman"/>
          <w:color w:val="000000"/>
          <w:kern w:val="1"/>
          <w:sz w:val="20"/>
          <w:szCs w:val="20"/>
          <w:lang w:eastAsia="zh-CN" w:bidi="hi-IN"/>
        </w:rPr>
        <w:t>14353611</w:t>
      </w:r>
      <w:r w:rsidRPr="007F5251">
        <w:rPr>
          <w:rFonts w:ascii="Times New Roman" w:eastAsia="SimSun" w:hAnsi="Times New Roman" w:cs="Times New Roman"/>
          <w:color w:val="000000"/>
          <w:kern w:val="1"/>
          <w:sz w:val="20"/>
          <w:szCs w:val="20"/>
          <w:lang w:eastAsia="zh-CN" w:bidi="hi-IN"/>
        </w:rPr>
        <w:t>).</w:t>
      </w:r>
    </w:p>
    <w:p w:rsidR="00040085" w:rsidRPr="007F5251" w:rsidRDefault="00040085" w:rsidP="007F5251">
      <w:pPr>
        <w:numPr>
          <w:ilvl w:val="0"/>
          <w:numId w:val="22"/>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Zamawiający wyłącza ze stosowania przesyłanie za pośrednictwem Platformy innych ustrukturyzowanych dokumentów elektronicznych zgodnie z art. 4 ust</w:t>
      </w:r>
      <w:r w:rsidR="00173833" w:rsidRPr="007F5251">
        <w:rPr>
          <w:rFonts w:ascii="Times New Roman" w:eastAsia="SimSun" w:hAnsi="Times New Roman" w:cs="Times New Roman"/>
          <w:color w:val="000000"/>
          <w:kern w:val="1"/>
          <w:sz w:val="20"/>
          <w:szCs w:val="20"/>
          <w:lang w:eastAsia="zh-CN" w:bidi="hi-IN"/>
        </w:rPr>
        <w:t>.</w:t>
      </w:r>
      <w:r w:rsidRPr="007F5251">
        <w:rPr>
          <w:rFonts w:ascii="Times New Roman" w:eastAsia="SimSun" w:hAnsi="Times New Roman" w:cs="Times New Roman"/>
          <w:color w:val="000000"/>
          <w:kern w:val="1"/>
          <w:sz w:val="20"/>
          <w:szCs w:val="20"/>
          <w:lang w:eastAsia="zh-CN" w:bidi="hi-IN"/>
        </w:rPr>
        <w:t xml:space="preserve"> 4 Ustawy z dnia 9 listopada 2018 roku o elektronicznym fakturowaniu w zamówieniach publicznych, koncesjach na roboty budowlane lub usługi oraz partnerstwie publiczno – prywatnym (Tekst jednolity Dz. U. z 2020 poz. 1666).</w:t>
      </w:r>
    </w:p>
    <w:p w:rsidR="00040085" w:rsidRPr="007F5251" w:rsidRDefault="00040085" w:rsidP="007F5251">
      <w:pPr>
        <w:suppressAutoHyphens/>
        <w:spacing w:after="0" w:line="276" w:lineRule="auto"/>
        <w:jc w:val="both"/>
        <w:rPr>
          <w:rFonts w:ascii="Times New Roman" w:eastAsia="SimSun" w:hAnsi="Times New Roman" w:cs="Times New Roman"/>
          <w:color w:val="000000"/>
          <w:kern w:val="1"/>
          <w:sz w:val="20"/>
          <w:szCs w:val="20"/>
          <w:lang w:eastAsia="zh-CN" w:bidi="hi-IN"/>
        </w:rPr>
      </w:pPr>
    </w:p>
    <w:p w:rsidR="00040085" w:rsidRPr="007F5251" w:rsidRDefault="00040085" w:rsidP="007F5251">
      <w:pPr>
        <w:suppressAutoHyphens/>
        <w:spacing w:after="0" w:line="276" w:lineRule="auto"/>
        <w:jc w:val="center"/>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b/>
          <w:bCs/>
          <w:color w:val="000000"/>
          <w:kern w:val="1"/>
          <w:sz w:val="20"/>
          <w:szCs w:val="20"/>
          <w:lang w:eastAsia="zh-CN" w:bidi="hi-IN"/>
        </w:rPr>
        <w:t>§</w:t>
      </w:r>
      <w:r w:rsidR="002E74E9" w:rsidRPr="007F5251">
        <w:rPr>
          <w:rFonts w:ascii="Times New Roman" w:eastAsia="SimSun" w:hAnsi="Times New Roman" w:cs="Times New Roman"/>
          <w:b/>
          <w:bCs/>
          <w:color w:val="000000"/>
          <w:kern w:val="1"/>
          <w:sz w:val="20"/>
          <w:szCs w:val="20"/>
          <w:lang w:eastAsia="zh-CN" w:bidi="hi-IN"/>
        </w:rPr>
        <w:t xml:space="preserve"> </w:t>
      </w:r>
      <w:r w:rsidRPr="007F5251">
        <w:rPr>
          <w:rFonts w:ascii="Times New Roman" w:eastAsia="SimSun" w:hAnsi="Times New Roman" w:cs="Times New Roman"/>
          <w:b/>
          <w:bCs/>
          <w:color w:val="000000"/>
          <w:kern w:val="1"/>
          <w:sz w:val="20"/>
          <w:szCs w:val="20"/>
          <w:lang w:eastAsia="zh-CN" w:bidi="hi-IN"/>
        </w:rPr>
        <w:t>7</w:t>
      </w:r>
    </w:p>
    <w:p w:rsidR="00040085" w:rsidRPr="007F5251" w:rsidRDefault="00040085" w:rsidP="007F5251">
      <w:pPr>
        <w:suppressAutoHyphens/>
        <w:spacing w:after="0" w:line="276" w:lineRule="auto"/>
        <w:jc w:val="center"/>
        <w:rPr>
          <w:rFonts w:ascii="Times New Roman" w:eastAsia="SimSun" w:hAnsi="Times New Roman" w:cs="Times New Roman"/>
          <w:color w:val="000000"/>
          <w:kern w:val="1"/>
          <w:sz w:val="20"/>
          <w:szCs w:val="20"/>
          <w:lang w:eastAsia="zh-CN" w:bidi="hi-IN"/>
        </w:rPr>
      </w:pPr>
    </w:p>
    <w:p w:rsidR="00040085" w:rsidRPr="007F5251" w:rsidRDefault="00040085" w:rsidP="007F5251">
      <w:pPr>
        <w:numPr>
          <w:ilvl w:val="0"/>
          <w:numId w:val="24"/>
        </w:numPr>
        <w:suppressAutoHyphens/>
        <w:spacing w:after="0" w:line="276" w:lineRule="auto"/>
        <w:jc w:val="both"/>
        <w:rPr>
          <w:rFonts w:ascii="Times New Roman" w:eastAsia="SimSun" w:hAnsi="Times New Roman" w:cs="Times New Roman"/>
          <w:kern w:val="1"/>
          <w:sz w:val="20"/>
          <w:szCs w:val="20"/>
          <w:lang w:eastAsia="zh-CN" w:bidi="hi-IN"/>
        </w:rPr>
      </w:pPr>
      <w:r w:rsidRPr="007F5251">
        <w:rPr>
          <w:rFonts w:ascii="Times New Roman" w:eastAsia="SimSun" w:hAnsi="Times New Roman" w:cs="Times New Roman"/>
          <w:color w:val="000000"/>
          <w:kern w:val="1"/>
          <w:sz w:val="20"/>
          <w:szCs w:val="20"/>
          <w:lang w:eastAsia="zh-CN" w:bidi="hi-IN"/>
        </w:rPr>
        <w:t>W razie niewykonania lub nienale</w:t>
      </w:r>
      <w:r w:rsidRPr="007F5251">
        <w:rPr>
          <w:rFonts w:ascii="Times New Roman" w:eastAsia="TimesNewRoman" w:hAnsi="Times New Roman" w:cs="Times New Roman"/>
          <w:color w:val="000000"/>
          <w:kern w:val="1"/>
          <w:sz w:val="20"/>
          <w:szCs w:val="20"/>
          <w:lang w:eastAsia="zh-CN" w:bidi="hi-IN"/>
        </w:rPr>
        <w:t>ż</w:t>
      </w:r>
      <w:r w:rsidRPr="007F5251">
        <w:rPr>
          <w:rFonts w:ascii="Times New Roman" w:eastAsia="SimSun" w:hAnsi="Times New Roman" w:cs="Times New Roman"/>
          <w:color w:val="000000"/>
          <w:kern w:val="1"/>
          <w:sz w:val="20"/>
          <w:szCs w:val="20"/>
          <w:lang w:eastAsia="zh-CN" w:bidi="hi-IN"/>
        </w:rPr>
        <w:t>ytego wykonania umowy Wykonawca</w:t>
      </w:r>
      <w:r w:rsidRPr="007F5251">
        <w:rPr>
          <w:rFonts w:ascii="Times New Roman" w:eastAsia="SimSun" w:hAnsi="Times New Roman" w:cs="Times New Roman"/>
          <w:b/>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zobowi</w:t>
      </w:r>
      <w:r w:rsidRPr="007F5251">
        <w:rPr>
          <w:rFonts w:ascii="Times New Roman" w:eastAsia="TimesNewRoman" w:hAnsi="Times New Roman" w:cs="Times New Roman"/>
          <w:color w:val="000000"/>
          <w:kern w:val="1"/>
          <w:sz w:val="20"/>
          <w:szCs w:val="20"/>
          <w:lang w:eastAsia="zh-CN" w:bidi="hi-IN"/>
        </w:rPr>
        <w:t>ą</w:t>
      </w:r>
      <w:r w:rsidRPr="007F5251">
        <w:rPr>
          <w:rFonts w:ascii="Times New Roman" w:eastAsia="SimSun" w:hAnsi="Times New Roman" w:cs="Times New Roman"/>
          <w:color w:val="000000"/>
          <w:kern w:val="1"/>
          <w:sz w:val="20"/>
          <w:szCs w:val="20"/>
          <w:lang w:eastAsia="zh-CN" w:bidi="hi-IN"/>
        </w:rPr>
        <w:t>zuje si</w:t>
      </w:r>
      <w:r w:rsidRPr="007F5251">
        <w:rPr>
          <w:rFonts w:ascii="Times New Roman" w:eastAsia="TimesNewRoman" w:hAnsi="Times New Roman" w:cs="Times New Roman"/>
          <w:color w:val="000000"/>
          <w:kern w:val="1"/>
          <w:sz w:val="20"/>
          <w:szCs w:val="20"/>
          <w:lang w:eastAsia="zh-CN" w:bidi="hi-IN"/>
        </w:rPr>
        <w:t xml:space="preserve">ę </w:t>
      </w:r>
      <w:r w:rsidRPr="007F5251">
        <w:rPr>
          <w:rFonts w:ascii="Times New Roman" w:eastAsia="SimSun" w:hAnsi="Times New Roman" w:cs="Times New Roman"/>
          <w:color w:val="000000"/>
          <w:kern w:val="1"/>
          <w:sz w:val="20"/>
          <w:szCs w:val="20"/>
          <w:lang w:eastAsia="zh-CN" w:bidi="hi-IN"/>
        </w:rPr>
        <w:t>zapłaci</w:t>
      </w:r>
      <w:r w:rsidRPr="007F5251">
        <w:rPr>
          <w:rFonts w:ascii="Times New Roman" w:eastAsia="TimesNewRoman" w:hAnsi="Times New Roman" w:cs="Times New Roman"/>
          <w:color w:val="000000"/>
          <w:kern w:val="1"/>
          <w:sz w:val="20"/>
          <w:szCs w:val="20"/>
          <w:lang w:eastAsia="zh-CN" w:bidi="hi-IN"/>
        </w:rPr>
        <w:t xml:space="preserve">ć </w:t>
      </w:r>
      <w:r w:rsidRPr="007F5251">
        <w:rPr>
          <w:rFonts w:ascii="Times New Roman" w:eastAsia="SimSun" w:hAnsi="Times New Roman" w:cs="Times New Roman"/>
          <w:color w:val="000000"/>
          <w:kern w:val="1"/>
          <w:sz w:val="20"/>
          <w:szCs w:val="20"/>
          <w:lang w:eastAsia="zh-CN" w:bidi="hi-IN"/>
        </w:rPr>
        <w:t>Zamawiaj</w:t>
      </w:r>
      <w:r w:rsidRPr="007F5251">
        <w:rPr>
          <w:rFonts w:ascii="Times New Roman" w:eastAsia="TimesNewRoman" w:hAnsi="Times New Roman" w:cs="Times New Roman"/>
          <w:color w:val="000000"/>
          <w:kern w:val="1"/>
          <w:sz w:val="20"/>
          <w:szCs w:val="20"/>
          <w:lang w:eastAsia="zh-CN" w:bidi="hi-IN"/>
        </w:rPr>
        <w:t>ą</w:t>
      </w:r>
      <w:r w:rsidRPr="007F5251">
        <w:rPr>
          <w:rFonts w:ascii="Times New Roman" w:eastAsia="SimSun" w:hAnsi="Times New Roman" w:cs="Times New Roman"/>
          <w:color w:val="000000"/>
          <w:kern w:val="1"/>
          <w:sz w:val="20"/>
          <w:szCs w:val="20"/>
          <w:lang w:eastAsia="zh-CN" w:bidi="hi-IN"/>
        </w:rPr>
        <w:t>cemu</w:t>
      </w:r>
      <w:r w:rsidRPr="007F5251">
        <w:rPr>
          <w:rFonts w:ascii="Times New Roman" w:eastAsia="SimSun" w:hAnsi="Times New Roman" w:cs="Times New Roman"/>
          <w:b/>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nast</w:t>
      </w:r>
      <w:r w:rsidRPr="007F5251">
        <w:rPr>
          <w:rFonts w:ascii="Times New Roman" w:eastAsia="TimesNewRoman" w:hAnsi="Times New Roman" w:cs="Times New Roman"/>
          <w:color w:val="000000"/>
          <w:kern w:val="1"/>
          <w:sz w:val="20"/>
          <w:szCs w:val="20"/>
          <w:lang w:eastAsia="zh-CN" w:bidi="hi-IN"/>
        </w:rPr>
        <w:t>ę</w:t>
      </w:r>
      <w:r w:rsidRPr="007F5251">
        <w:rPr>
          <w:rFonts w:ascii="Times New Roman" w:eastAsia="SimSun" w:hAnsi="Times New Roman" w:cs="Times New Roman"/>
          <w:color w:val="000000"/>
          <w:kern w:val="1"/>
          <w:sz w:val="20"/>
          <w:szCs w:val="20"/>
          <w:lang w:eastAsia="zh-CN" w:bidi="hi-IN"/>
        </w:rPr>
        <w:t>puj</w:t>
      </w:r>
      <w:r w:rsidRPr="007F5251">
        <w:rPr>
          <w:rFonts w:ascii="Times New Roman" w:eastAsia="TimesNewRoman" w:hAnsi="Times New Roman" w:cs="Times New Roman"/>
          <w:color w:val="000000"/>
          <w:kern w:val="1"/>
          <w:sz w:val="20"/>
          <w:szCs w:val="20"/>
          <w:lang w:eastAsia="zh-CN" w:bidi="hi-IN"/>
        </w:rPr>
        <w:t>ą</w:t>
      </w:r>
      <w:r w:rsidRPr="007F5251">
        <w:rPr>
          <w:rFonts w:ascii="Times New Roman" w:eastAsia="SimSun" w:hAnsi="Times New Roman" w:cs="Times New Roman"/>
          <w:color w:val="000000"/>
          <w:kern w:val="1"/>
          <w:sz w:val="20"/>
          <w:szCs w:val="20"/>
          <w:lang w:eastAsia="zh-CN" w:bidi="hi-IN"/>
        </w:rPr>
        <w:t>ce kary umowne:</w:t>
      </w:r>
    </w:p>
    <w:p w:rsidR="00040085" w:rsidRPr="007F5251" w:rsidRDefault="00040085" w:rsidP="007F5251">
      <w:pPr>
        <w:numPr>
          <w:ilvl w:val="0"/>
          <w:numId w:val="25"/>
        </w:numPr>
        <w:suppressAutoHyphens/>
        <w:spacing w:after="0" w:line="276" w:lineRule="auto"/>
        <w:jc w:val="both"/>
        <w:rPr>
          <w:rFonts w:ascii="Times New Roman" w:eastAsia="SimSun" w:hAnsi="Times New Roman" w:cs="Times New Roman"/>
          <w:kern w:val="1"/>
          <w:sz w:val="20"/>
          <w:szCs w:val="20"/>
          <w:lang w:eastAsia="zh-CN" w:bidi="hi-IN"/>
        </w:rPr>
      </w:pPr>
      <w:r w:rsidRPr="007F5251">
        <w:rPr>
          <w:rFonts w:ascii="Times New Roman" w:eastAsia="SimSun" w:hAnsi="Times New Roman" w:cs="Times New Roman"/>
          <w:color w:val="000000"/>
          <w:kern w:val="1"/>
          <w:sz w:val="20"/>
          <w:szCs w:val="20"/>
          <w:lang w:eastAsia="zh-CN" w:bidi="hi-IN"/>
        </w:rPr>
        <w:t>5</w:t>
      </w:r>
      <w:r w:rsidR="002E74E9"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 warto</w:t>
      </w:r>
      <w:r w:rsidRPr="007F5251">
        <w:rPr>
          <w:rFonts w:ascii="Times New Roman" w:eastAsia="TimesNewRoman" w:hAnsi="Times New Roman" w:cs="Times New Roman"/>
          <w:color w:val="000000"/>
          <w:kern w:val="1"/>
          <w:sz w:val="20"/>
          <w:szCs w:val="20"/>
          <w:lang w:eastAsia="zh-CN" w:bidi="hi-IN"/>
        </w:rPr>
        <w:t>ś</w:t>
      </w:r>
      <w:r w:rsidRPr="007F5251">
        <w:rPr>
          <w:rFonts w:ascii="Times New Roman" w:eastAsia="SimSun" w:hAnsi="Times New Roman" w:cs="Times New Roman"/>
          <w:color w:val="000000"/>
          <w:kern w:val="1"/>
          <w:sz w:val="20"/>
          <w:szCs w:val="20"/>
          <w:lang w:eastAsia="zh-CN" w:bidi="hi-IN"/>
        </w:rPr>
        <w:t>ci niezrealizowanej umowy brutto, gdy Zamawiaj</w:t>
      </w:r>
      <w:r w:rsidRPr="007F5251">
        <w:rPr>
          <w:rFonts w:ascii="Times New Roman" w:eastAsia="TimesNewRoman" w:hAnsi="Times New Roman" w:cs="Times New Roman"/>
          <w:color w:val="000000"/>
          <w:kern w:val="1"/>
          <w:sz w:val="20"/>
          <w:szCs w:val="20"/>
          <w:lang w:eastAsia="zh-CN" w:bidi="hi-IN"/>
        </w:rPr>
        <w:t>ą</w:t>
      </w:r>
      <w:r w:rsidRPr="007F5251">
        <w:rPr>
          <w:rFonts w:ascii="Times New Roman" w:eastAsia="SimSun" w:hAnsi="Times New Roman" w:cs="Times New Roman"/>
          <w:color w:val="000000"/>
          <w:kern w:val="1"/>
          <w:sz w:val="20"/>
          <w:szCs w:val="20"/>
          <w:lang w:eastAsia="zh-CN" w:bidi="hi-IN"/>
        </w:rPr>
        <w:t>cy</w:t>
      </w:r>
      <w:r w:rsidRPr="007F5251">
        <w:rPr>
          <w:rFonts w:ascii="Times New Roman" w:eastAsia="SimSun" w:hAnsi="Times New Roman" w:cs="Times New Roman"/>
          <w:b/>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odst</w:t>
      </w:r>
      <w:r w:rsidRPr="007F5251">
        <w:rPr>
          <w:rFonts w:ascii="Times New Roman" w:eastAsia="TimesNewRoman" w:hAnsi="Times New Roman" w:cs="Times New Roman"/>
          <w:color w:val="000000"/>
          <w:kern w:val="1"/>
          <w:sz w:val="20"/>
          <w:szCs w:val="20"/>
          <w:lang w:eastAsia="zh-CN" w:bidi="hi-IN"/>
        </w:rPr>
        <w:t>ą</w:t>
      </w:r>
      <w:r w:rsidRPr="007F5251">
        <w:rPr>
          <w:rFonts w:ascii="Times New Roman" w:eastAsia="SimSun" w:hAnsi="Times New Roman" w:cs="Times New Roman"/>
          <w:color w:val="000000"/>
          <w:kern w:val="1"/>
          <w:sz w:val="20"/>
          <w:szCs w:val="20"/>
          <w:lang w:eastAsia="zh-CN" w:bidi="hi-IN"/>
        </w:rPr>
        <w:t xml:space="preserve">pi od umowy, </w:t>
      </w:r>
      <w:r w:rsidRPr="007F5251">
        <w:rPr>
          <w:rFonts w:ascii="Times New Roman" w:eastAsia="SimSun" w:hAnsi="Times New Roman" w:cs="Times New Roman"/>
          <w:color w:val="000000"/>
          <w:kern w:val="1"/>
          <w:sz w:val="20"/>
          <w:szCs w:val="20"/>
          <w:lang w:eastAsia="zh-CN" w:bidi="hi-IN"/>
        </w:rPr>
        <w:br/>
        <w:t>z powodu okoliczno</w:t>
      </w:r>
      <w:r w:rsidRPr="007F5251">
        <w:rPr>
          <w:rFonts w:ascii="Times New Roman" w:eastAsia="TimesNewRoman" w:hAnsi="Times New Roman" w:cs="Times New Roman"/>
          <w:color w:val="000000"/>
          <w:kern w:val="1"/>
          <w:sz w:val="20"/>
          <w:szCs w:val="20"/>
          <w:lang w:eastAsia="zh-CN" w:bidi="hi-IN"/>
        </w:rPr>
        <w:t>ś</w:t>
      </w:r>
      <w:r w:rsidRPr="007F5251">
        <w:rPr>
          <w:rFonts w:ascii="Times New Roman" w:eastAsia="SimSun" w:hAnsi="Times New Roman" w:cs="Times New Roman"/>
          <w:color w:val="000000"/>
          <w:kern w:val="1"/>
          <w:sz w:val="20"/>
          <w:szCs w:val="20"/>
          <w:lang w:eastAsia="zh-CN" w:bidi="hi-IN"/>
        </w:rPr>
        <w:t>ci, za które odpowiada Wykonawca</w:t>
      </w:r>
      <w:r w:rsidRPr="007F5251">
        <w:rPr>
          <w:rFonts w:ascii="Times New Roman" w:eastAsia="SimSun" w:hAnsi="Times New Roman" w:cs="Times New Roman"/>
          <w:b/>
          <w:i/>
          <w:color w:val="000000"/>
          <w:kern w:val="1"/>
          <w:sz w:val="20"/>
          <w:szCs w:val="20"/>
          <w:lang w:eastAsia="zh-CN" w:bidi="hi-IN"/>
        </w:rPr>
        <w:t>;</w:t>
      </w:r>
    </w:p>
    <w:p w:rsidR="00040085" w:rsidRPr="007F5251" w:rsidRDefault="00040085" w:rsidP="007F5251">
      <w:pPr>
        <w:numPr>
          <w:ilvl w:val="0"/>
          <w:numId w:val="25"/>
        </w:numPr>
        <w:suppressAutoHyphens/>
        <w:spacing w:after="0" w:line="276" w:lineRule="auto"/>
        <w:jc w:val="both"/>
        <w:rPr>
          <w:rFonts w:ascii="Times New Roman" w:eastAsia="SimSun" w:hAnsi="Times New Roman" w:cs="Times New Roman"/>
          <w:kern w:val="1"/>
          <w:sz w:val="20"/>
          <w:szCs w:val="20"/>
          <w:lang w:eastAsia="zh-CN" w:bidi="hi-IN"/>
        </w:rPr>
      </w:pPr>
      <w:r w:rsidRPr="007F5251">
        <w:rPr>
          <w:rFonts w:ascii="Times New Roman" w:eastAsia="SimSun" w:hAnsi="Times New Roman" w:cs="Times New Roman"/>
          <w:color w:val="000000"/>
          <w:kern w:val="1"/>
          <w:sz w:val="20"/>
          <w:szCs w:val="20"/>
          <w:lang w:eastAsia="zh-CN" w:bidi="hi-IN"/>
        </w:rPr>
        <w:t>5</w:t>
      </w:r>
      <w:r w:rsidR="002E74E9"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 warto</w:t>
      </w:r>
      <w:r w:rsidRPr="007F5251">
        <w:rPr>
          <w:rFonts w:ascii="Times New Roman" w:eastAsia="TimesNewRoman" w:hAnsi="Times New Roman" w:cs="Times New Roman"/>
          <w:color w:val="000000"/>
          <w:kern w:val="1"/>
          <w:sz w:val="20"/>
          <w:szCs w:val="20"/>
          <w:lang w:eastAsia="zh-CN" w:bidi="hi-IN"/>
        </w:rPr>
        <w:t>ś</w:t>
      </w:r>
      <w:r w:rsidRPr="007F5251">
        <w:rPr>
          <w:rFonts w:ascii="Times New Roman" w:eastAsia="SimSun" w:hAnsi="Times New Roman" w:cs="Times New Roman"/>
          <w:color w:val="000000"/>
          <w:kern w:val="1"/>
          <w:sz w:val="20"/>
          <w:szCs w:val="20"/>
          <w:lang w:eastAsia="zh-CN" w:bidi="hi-IN"/>
        </w:rPr>
        <w:t>ci niezrealizowanej umowy brutto, gdy Wykonawca</w:t>
      </w:r>
      <w:r w:rsidRPr="007F5251">
        <w:rPr>
          <w:rFonts w:ascii="Times New Roman" w:eastAsia="SimSun" w:hAnsi="Times New Roman" w:cs="Times New Roman"/>
          <w:b/>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odst</w:t>
      </w:r>
      <w:r w:rsidRPr="007F5251">
        <w:rPr>
          <w:rFonts w:ascii="Times New Roman" w:eastAsia="TimesNewRoman" w:hAnsi="Times New Roman" w:cs="Times New Roman"/>
          <w:color w:val="000000"/>
          <w:kern w:val="1"/>
          <w:sz w:val="20"/>
          <w:szCs w:val="20"/>
          <w:lang w:eastAsia="zh-CN" w:bidi="hi-IN"/>
        </w:rPr>
        <w:t>ą</w:t>
      </w:r>
      <w:r w:rsidRPr="007F5251">
        <w:rPr>
          <w:rFonts w:ascii="Times New Roman" w:eastAsia="SimSun" w:hAnsi="Times New Roman" w:cs="Times New Roman"/>
          <w:color w:val="000000"/>
          <w:kern w:val="1"/>
          <w:sz w:val="20"/>
          <w:szCs w:val="20"/>
          <w:lang w:eastAsia="zh-CN" w:bidi="hi-IN"/>
        </w:rPr>
        <w:t>pi od umowy z przyczyn nie zawinionych przez Zamawiającego.</w:t>
      </w:r>
    </w:p>
    <w:p w:rsidR="00040085" w:rsidRPr="007F5251" w:rsidRDefault="00040085" w:rsidP="007F5251">
      <w:pPr>
        <w:numPr>
          <w:ilvl w:val="0"/>
          <w:numId w:val="24"/>
        </w:numPr>
        <w:suppressAutoHyphens/>
        <w:spacing w:after="0" w:line="276" w:lineRule="auto"/>
        <w:jc w:val="both"/>
        <w:rPr>
          <w:rFonts w:ascii="Times New Roman" w:eastAsia="SimSun" w:hAnsi="Times New Roman" w:cs="Times New Roman"/>
          <w:kern w:val="1"/>
          <w:sz w:val="20"/>
          <w:szCs w:val="20"/>
          <w:lang w:eastAsia="zh-CN" w:bidi="hi-IN"/>
        </w:rPr>
      </w:pPr>
      <w:r w:rsidRPr="007F5251">
        <w:rPr>
          <w:rFonts w:ascii="Times New Roman" w:eastAsia="SimSun" w:hAnsi="Times New Roman" w:cs="Times New Roman"/>
          <w:color w:val="000000"/>
          <w:kern w:val="1"/>
          <w:sz w:val="20"/>
          <w:szCs w:val="20"/>
          <w:lang w:eastAsia="zh-CN" w:bidi="hi-IN"/>
        </w:rPr>
        <w:t>Wykonawca zapłaci Zamawiającemu kary umowne za:</w:t>
      </w:r>
    </w:p>
    <w:p w:rsidR="00040085" w:rsidRPr="007F5251" w:rsidRDefault="00040085" w:rsidP="007F5251">
      <w:pPr>
        <w:numPr>
          <w:ilvl w:val="0"/>
          <w:numId w:val="26"/>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niezłożenie kosztorysu w terminie określonym w § 1 ust. 4 lit. d) w wysokości 2</w:t>
      </w:r>
      <w:r w:rsidR="002E74E9"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 wartości brutto zlecenia, za każdy dzień zwłoki;</w:t>
      </w:r>
    </w:p>
    <w:p w:rsidR="00040085" w:rsidRPr="007F5251" w:rsidRDefault="00040085" w:rsidP="007F5251">
      <w:pPr>
        <w:numPr>
          <w:ilvl w:val="0"/>
          <w:numId w:val="26"/>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niewykonanie umowy w terminie określonym odpowiednio w §</w:t>
      </w:r>
      <w:r w:rsidR="002E74E9"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4 ust. 1</w:t>
      </w:r>
      <w:r w:rsidR="000F0D7D">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umowy</w:t>
      </w:r>
      <w:r w:rsidR="000F0D7D">
        <w:rPr>
          <w:rFonts w:ascii="Times New Roman" w:eastAsia="SimSun" w:hAnsi="Times New Roman" w:cs="Times New Roman"/>
          <w:color w:val="000000"/>
          <w:kern w:val="1"/>
          <w:sz w:val="20"/>
          <w:szCs w:val="20"/>
          <w:lang w:eastAsia="zh-CN" w:bidi="hi-IN"/>
        </w:rPr>
        <w:t xml:space="preserve"> </w:t>
      </w:r>
      <w:bookmarkStart w:id="0" w:name="_GoBack"/>
      <w:bookmarkEnd w:id="0"/>
      <w:r w:rsidRPr="007F5251">
        <w:rPr>
          <w:rFonts w:ascii="Times New Roman" w:eastAsia="SimSun" w:hAnsi="Times New Roman" w:cs="Times New Roman"/>
          <w:color w:val="000000"/>
          <w:kern w:val="1"/>
          <w:sz w:val="20"/>
          <w:szCs w:val="20"/>
          <w:lang w:eastAsia="zh-CN" w:bidi="hi-IN"/>
        </w:rPr>
        <w:t>w wysokości 2</w:t>
      </w:r>
      <w:r w:rsidR="002E74E9"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 wartości brutto zlecenia, za każdy rozpoczęty dzień zwłoki;</w:t>
      </w:r>
    </w:p>
    <w:p w:rsidR="00040085" w:rsidRPr="007F5251" w:rsidRDefault="00040085" w:rsidP="007F5251">
      <w:pPr>
        <w:numPr>
          <w:ilvl w:val="0"/>
          <w:numId w:val="26"/>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nieusunięcie wady w terminie wyznaczonym przez Zamawiającego lub przekroczenia terminu naprawy gwarancyjnej w wysokości 2</w:t>
      </w:r>
      <w:r w:rsidR="002E74E9"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 wartości brutto zlecenia, za każdy rozpoczęty dzień zwłoki;</w:t>
      </w:r>
    </w:p>
    <w:p w:rsidR="00040085" w:rsidRPr="007F5251" w:rsidRDefault="00040085" w:rsidP="007F5251">
      <w:pPr>
        <w:numPr>
          <w:ilvl w:val="0"/>
          <w:numId w:val="26"/>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wypowiedzenie umowy przez Zamawiającego z przyczyn określonych w §</w:t>
      </w:r>
      <w:r w:rsidR="002E74E9"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9 ust. 3 na każdym etapie jej realizacji w wysokości 5</w:t>
      </w:r>
      <w:r w:rsidR="002E74E9"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 wartości umowy brutto, o której mowa w § 6 ust. 2.</w:t>
      </w:r>
    </w:p>
    <w:p w:rsidR="00040085" w:rsidRPr="007F5251" w:rsidRDefault="00040085" w:rsidP="007F5251">
      <w:pPr>
        <w:numPr>
          <w:ilvl w:val="0"/>
          <w:numId w:val="24"/>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Łączna maksymalna wysokość kar umownych, których mogą dochodzić strony wynosi 10</w:t>
      </w:r>
      <w:r w:rsidR="002E74E9"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 wartości umowy określonej w §</w:t>
      </w:r>
      <w:r w:rsidR="002E74E9"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6 ust. 2.</w:t>
      </w:r>
    </w:p>
    <w:p w:rsidR="00040085" w:rsidRPr="007F5251" w:rsidRDefault="00040085" w:rsidP="007F5251">
      <w:pPr>
        <w:numPr>
          <w:ilvl w:val="0"/>
          <w:numId w:val="24"/>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Zamawiający</w:t>
      </w:r>
      <w:r w:rsidRPr="007F5251">
        <w:rPr>
          <w:rFonts w:ascii="Times New Roman" w:eastAsia="SimSun" w:hAnsi="Times New Roman" w:cs="Times New Roman"/>
          <w:b/>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zastrzega sobie prawo do potrącenia kar umownych z faktur.</w:t>
      </w:r>
    </w:p>
    <w:p w:rsidR="00040085" w:rsidRPr="007F5251" w:rsidRDefault="00040085" w:rsidP="007F5251">
      <w:pPr>
        <w:numPr>
          <w:ilvl w:val="0"/>
          <w:numId w:val="24"/>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Niezależnie od kar określonych w ust. 1-2 niniejszego paragrafu strony mogą dochodzić odszkodowania uzupełniającego do rzeczywistej wartości szkody, jaką poniosły w wyniku niewykonania lub nienależytego wykonania przez drugą stronę postanowień umowy.</w:t>
      </w:r>
    </w:p>
    <w:p w:rsidR="00040085" w:rsidRPr="007F5251" w:rsidRDefault="00040085" w:rsidP="007F5251">
      <w:pPr>
        <w:suppressAutoHyphens/>
        <w:spacing w:after="0" w:line="276" w:lineRule="auto"/>
        <w:jc w:val="both"/>
        <w:rPr>
          <w:rFonts w:ascii="Times New Roman" w:eastAsia="SimSun" w:hAnsi="Times New Roman" w:cs="Times New Roman"/>
          <w:color w:val="000000"/>
          <w:kern w:val="1"/>
          <w:sz w:val="20"/>
          <w:szCs w:val="20"/>
          <w:lang w:eastAsia="zh-CN" w:bidi="hi-IN"/>
        </w:rPr>
      </w:pPr>
    </w:p>
    <w:p w:rsidR="00040085" w:rsidRPr="007F5251" w:rsidRDefault="00040085" w:rsidP="007F5251">
      <w:pPr>
        <w:suppressAutoHyphens/>
        <w:spacing w:after="0" w:line="276" w:lineRule="auto"/>
        <w:jc w:val="center"/>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b/>
          <w:bCs/>
          <w:color w:val="000000"/>
          <w:kern w:val="1"/>
          <w:sz w:val="20"/>
          <w:szCs w:val="20"/>
          <w:lang w:eastAsia="zh-CN" w:bidi="hi-IN"/>
        </w:rPr>
        <w:t>§</w:t>
      </w:r>
      <w:r w:rsidR="002E74E9" w:rsidRPr="007F5251">
        <w:rPr>
          <w:rFonts w:ascii="Times New Roman" w:eastAsia="SimSun" w:hAnsi="Times New Roman" w:cs="Times New Roman"/>
          <w:b/>
          <w:bCs/>
          <w:color w:val="000000"/>
          <w:kern w:val="1"/>
          <w:sz w:val="20"/>
          <w:szCs w:val="20"/>
          <w:lang w:eastAsia="zh-CN" w:bidi="hi-IN"/>
        </w:rPr>
        <w:t xml:space="preserve"> </w:t>
      </w:r>
      <w:r w:rsidRPr="007F5251">
        <w:rPr>
          <w:rFonts w:ascii="Times New Roman" w:eastAsia="SimSun" w:hAnsi="Times New Roman" w:cs="Times New Roman"/>
          <w:b/>
          <w:bCs/>
          <w:color w:val="000000"/>
          <w:kern w:val="1"/>
          <w:sz w:val="20"/>
          <w:szCs w:val="20"/>
          <w:lang w:eastAsia="zh-CN" w:bidi="hi-IN"/>
        </w:rPr>
        <w:t>8</w:t>
      </w:r>
    </w:p>
    <w:p w:rsidR="00040085" w:rsidRPr="007F5251" w:rsidRDefault="00040085" w:rsidP="007F5251">
      <w:pPr>
        <w:suppressAutoHyphens/>
        <w:spacing w:after="0" w:line="276" w:lineRule="auto"/>
        <w:jc w:val="center"/>
        <w:rPr>
          <w:rFonts w:ascii="Times New Roman" w:eastAsia="SimSun" w:hAnsi="Times New Roman" w:cs="Times New Roman"/>
          <w:color w:val="000000"/>
          <w:kern w:val="1"/>
          <w:sz w:val="20"/>
          <w:szCs w:val="20"/>
          <w:lang w:eastAsia="zh-CN" w:bidi="hi-IN"/>
        </w:rPr>
      </w:pPr>
    </w:p>
    <w:p w:rsidR="00040085" w:rsidRPr="007F5251" w:rsidRDefault="00040085" w:rsidP="007F5251">
      <w:pPr>
        <w:numPr>
          <w:ilvl w:val="0"/>
          <w:numId w:val="27"/>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W przypadku stwierdzenia przez Zamawiającego w trakcie czynności odbioru nienależytego wykonania umowy, w szczególności nieskutecznej lub niezgodnej z ustalonym zakresem naprawy, Zamawiający odstąpi od odbioru i przyjęcia pojazdu i zastosuje kary umowne jednorazowe wysokości 2</w:t>
      </w:r>
      <w:r w:rsidR="002E74E9"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 xml:space="preserve">% wartości brutto zlecenia. </w:t>
      </w:r>
    </w:p>
    <w:p w:rsidR="00040085" w:rsidRPr="007F5251" w:rsidRDefault="00040085" w:rsidP="007F5251">
      <w:pPr>
        <w:numPr>
          <w:ilvl w:val="0"/>
          <w:numId w:val="27"/>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Z czynności odbioru zostanie spisany protokół odbior</w:t>
      </w:r>
      <w:r w:rsidR="0071741E" w:rsidRPr="007F5251">
        <w:rPr>
          <w:rFonts w:ascii="Times New Roman" w:eastAsia="SimSun" w:hAnsi="Times New Roman" w:cs="Times New Roman"/>
          <w:color w:val="000000"/>
          <w:kern w:val="1"/>
          <w:sz w:val="20"/>
          <w:szCs w:val="20"/>
          <w:lang w:eastAsia="zh-CN" w:bidi="hi-IN"/>
        </w:rPr>
        <w:t>u</w:t>
      </w:r>
      <w:r w:rsidRPr="007F5251">
        <w:rPr>
          <w:rFonts w:ascii="Times New Roman" w:eastAsia="SimSun" w:hAnsi="Times New Roman" w:cs="Times New Roman"/>
          <w:color w:val="000000"/>
          <w:kern w:val="1"/>
          <w:sz w:val="20"/>
          <w:szCs w:val="20"/>
          <w:lang w:eastAsia="zh-CN" w:bidi="hi-IN"/>
        </w:rPr>
        <w:t xml:space="preserve"> podpisany przez przedstawicieli obu stron, przy czym protokół </w:t>
      </w:r>
      <w:r w:rsidR="0071741E" w:rsidRPr="007F5251">
        <w:rPr>
          <w:rFonts w:ascii="Times New Roman" w:eastAsia="SimSun" w:hAnsi="Times New Roman" w:cs="Times New Roman"/>
          <w:color w:val="000000"/>
          <w:kern w:val="1"/>
          <w:sz w:val="20"/>
          <w:szCs w:val="20"/>
          <w:lang w:eastAsia="zh-CN" w:bidi="hi-IN"/>
        </w:rPr>
        <w:t>odbioru</w:t>
      </w:r>
      <w:r w:rsidRPr="007F5251">
        <w:rPr>
          <w:rFonts w:ascii="Times New Roman" w:eastAsia="SimSun" w:hAnsi="Times New Roman" w:cs="Times New Roman"/>
          <w:color w:val="000000"/>
          <w:kern w:val="1"/>
          <w:sz w:val="20"/>
          <w:szCs w:val="20"/>
          <w:lang w:eastAsia="zh-CN" w:bidi="hi-IN"/>
        </w:rPr>
        <w:t xml:space="preserve"> stwierdzający wykonanie usług bez wad stanowi podstawę zapłaty wynagrodzenia umownego. </w:t>
      </w:r>
    </w:p>
    <w:p w:rsidR="00040085" w:rsidRPr="007F5251" w:rsidRDefault="00040085" w:rsidP="007F5251">
      <w:pPr>
        <w:numPr>
          <w:ilvl w:val="0"/>
          <w:numId w:val="27"/>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Za termin zakończenia naprawy uznaje się termin odbioru pojazdu, którego naprawa została należycie wykonana (po usunięciu ewentualnych nieprawidłowości). </w:t>
      </w:r>
    </w:p>
    <w:p w:rsidR="007F5251" w:rsidRDefault="007F5251" w:rsidP="007F5251">
      <w:pPr>
        <w:suppressAutoHyphens/>
        <w:spacing w:after="0" w:line="276" w:lineRule="auto"/>
        <w:jc w:val="center"/>
        <w:rPr>
          <w:rFonts w:ascii="Times New Roman" w:eastAsia="SimSun" w:hAnsi="Times New Roman" w:cs="Times New Roman"/>
          <w:b/>
          <w:bCs/>
          <w:color w:val="000000"/>
          <w:kern w:val="1"/>
          <w:sz w:val="20"/>
          <w:szCs w:val="20"/>
          <w:lang w:eastAsia="zh-CN" w:bidi="hi-IN"/>
        </w:rPr>
      </w:pPr>
    </w:p>
    <w:p w:rsidR="00040085" w:rsidRPr="007F5251" w:rsidRDefault="00040085" w:rsidP="007F5251">
      <w:pPr>
        <w:suppressAutoHyphens/>
        <w:spacing w:after="0" w:line="276" w:lineRule="auto"/>
        <w:jc w:val="center"/>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b/>
          <w:bCs/>
          <w:color w:val="000000"/>
          <w:kern w:val="1"/>
          <w:sz w:val="20"/>
          <w:szCs w:val="20"/>
          <w:lang w:eastAsia="zh-CN" w:bidi="hi-IN"/>
        </w:rPr>
        <w:t>§</w:t>
      </w:r>
      <w:r w:rsidR="0071741E" w:rsidRPr="007F5251">
        <w:rPr>
          <w:rFonts w:ascii="Times New Roman" w:eastAsia="SimSun" w:hAnsi="Times New Roman" w:cs="Times New Roman"/>
          <w:b/>
          <w:bCs/>
          <w:color w:val="000000"/>
          <w:kern w:val="1"/>
          <w:sz w:val="20"/>
          <w:szCs w:val="20"/>
          <w:lang w:eastAsia="zh-CN" w:bidi="hi-IN"/>
        </w:rPr>
        <w:t xml:space="preserve"> </w:t>
      </w:r>
      <w:r w:rsidRPr="007F5251">
        <w:rPr>
          <w:rFonts w:ascii="Times New Roman" w:eastAsia="SimSun" w:hAnsi="Times New Roman" w:cs="Times New Roman"/>
          <w:b/>
          <w:bCs/>
          <w:color w:val="000000"/>
          <w:kern w:val="1"/>
          <w:sz w:val="20"/>
          <w:szCs w:val="20"/>
          <w:lang w:eastAsia="zh-CN" w:bidi="hi-IN"/>
        </w:rPr>
        <w:t>9</w:t>
      </w:r>
    </w:p>
    <w:p w:rsidR="00040085" w:rsidRPr="007F5251" w:rsidRDefault="00040085" w:rsidP="007F5251">
      <w:pPr>
        <w:suppressAutoHyphens/>
        <w:spacing w:after="0" w:line="276" w:lineRule="auto"/>
        <w:jc w:val="center"/>
        <w:rPr>
          <w:rFonts w:ascii="Times New Roman" w:eastAsia="SimSun" w:hAnsi="Times New Roman" w:cs="Times New Roman"/>
          <w:color w:val="000000"/>
          <w:kern w:val="1"/>
          <w:sz w:val="20"/>
          <w:szCs w:val="20"/>
          <w:lang w:eastAsia="zh-CN" w:bidi="hi-IN"/>
        </w:rPr>
      </w:pPr>
    </w:p>
    <w:p w:rsidR="00040085" w:rsidRPr="007F5251" w:rsidRDefault="00040085" w:rsidP="007F5251">
      <w:pPr>
        <w:numPr>
          <w:ilvl w:val="0"/>
          <w:numId w:val="28"/>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Zamawiający</w:t>
      </w:r>
      <w:r w:rsidRPr="007F5251">
        <w:rPr>
          <w:rFonts w:ascii="Times New Roman" w:eastAsia="SimSun" w:hAnsi="Times New Roman" w:cs="Times New Roman"/>
          <w:b/>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może odstąpić od umowy w przypadkach określonych w przepisach powszechnie obowiązujących w szczególności w art. 456 Ustawy z dnia 11 września 2019</w:t>
      </w:r>
      <w:r w:rsidR="0071741E"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r. Prawo Zamówień Publicznych, a także w następujących przypadkach:</w:t>
      </w:r>
    </w:p>
    <w:p w:rsidR="00040085" w:rsidRPr="007F5251" w:rsidRDefault="00040085" w:rsidP="007F5251">
      <w:pPr>
        <w:numPr>
          <w:ilvl w:val="0"/>
          <w:numId w:val="29"/>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Wykonawca 5 razy popadnie w zwłokę w stosunku do terminu określonego w §</w:t>
      </w:r>
      <w:r w:rsidR="0071741E"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1 ust.</w:t>
      </w:r>
      <w:r w:rsidR="0071741E"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4 lit.</w:t>
      </w:r>
      <w:r w:rsidR="008027BE"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d);</w:t>
      </w:r>
    </w:p>
    <w:p w:rsidR="00040085" w:rsidRPr="007F5251" w:rsidRDefault="00040085" w:rsidP="007F5251">
      <w:pPr>
        <w:numPr>
          <w:ilvl w:val="0"/>
          <w:numId w:val="29"/>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Wykonawca 5 razy nie wywiąże się z obowiązku, o którym mowa w §</w:t>
      </w:r>
      <w:r w:rsidR="0071741E"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4 ust. 1 lit</w:t>
      </w:r>
      <w:r w:rsidR="0071741E" w:rsidRPr="007F5251">
        <w:rPr>
          <w:rFonts w:ascii="Times New Roman" w:eastAsia="SimSun" w:hAnsi="Times New Roman" w:cs="Times New Roman"/>
          <w:color w:val="000000"/>
          <w:kern w:val="1"/>
          <w:sz w:val="20"/>
          <w:szCs w:val="20"/>
          <w:lang w:eastAsia="zh-CN" w:bidi="hi-IN"/>
        </w:rPr>
        <w:t>.</w:t>
      </w:r>
      <w:r w:rsidRPr="007F5251">
        <w:rPr>
          <w:rFonts w:ascii="Times New Roman" w:eastAsia="SimSun" w:hAnsi="Times New Roman" w:cs="Times New Roman"/>
          <w:color w:val="000000"/>
          <w:kern w:val="1"/>
          <w:sz w:val="20"/>
          <w:szCs w:val="20"/>
          <w:lang w:eastAsia="zh-CN" w:bidi="hi-IN"/>
        </w:rPr>
        <w:t xml:space="preserve"> a) i/lub b);</w:t>
      </w:r>
    </w:p>
    <w:p w:rsidR="00040085" w:rsidRPr="007F5251" w:rsidRDefault="00040085" w:rsidP="007F5251">
      <w:pPr>
        <w:suppressAutoHyphens/>
        <w:spacing w:after="0" w:line="276" w:lineRule="auto"/>
        <w:ind w:left="372" w:firstLine="708"/>
        <w:contextualSpacing/>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w terminie 30 dni od stwierdzenia któregokolwiek z tych naruszeń.</w:t>
      </w:r>
    </w:p>
    <w:p w:rsidR="00040085" w:rsidRPr="007F5251" w:rsidRDefault="00040085" w:rsidP="007F5251">
      <w:pPr>
        <w:numPr>
          <w:ilvl w:val="0"/>
          <w:numId w:val="28"/>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W przypadkach o których mowa w ust. 1 niniejszego paragrafu Wykonawca może żądać wyłącznie wynagrodzenia należytego z tytułu wykonania części umowy.</w:t>
      </w:r>
    </w:p>
    <w:p w:rsidR="00040085" w:rsidRPr="007F5251" w:rsidRDefault="00040085" w:rsidP="007F5251">
      <w:pPr>
        <w:suppressAutoHyphens/>
        <w:spacing w:after="0" w:line="276" w:lineRule="auto"/>
        <w:jc w:val="both"/>
        <w:rPr>
          <w:rFonts w:ascii="Times New Roman" w:eastAsia="SimSun" w:hAnsi="Times New Roman" w:cs="Times New Roman"/>
          <w:color w:val="000000"/>
          <w:kern w:val="1"/>
          <w:sz w:val="20"/>
          <w:szCs w:val="20"/>
          <w:lang w:eastAsia="zh-CN" w:bidi="hi-IN"/>
        </w:rPr>
      </w:pPr>
    </w:p>
    <w:p w:rsidR="00040085" w:rsidRPr="007F5251" w:rsidRDefault="00040085" w:rsidP="007F5251">
      <w:pPr>
        <w:suppressAutoHyphens/>
        <w:spacing w:after="0" w:line="276" w:lineRule="auto"/>
        <w:jc w:val="center"/>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b/>
          <w:bCs/>
          <w:color w:val="000000"/>
          <w:kern w:val="1"/>
          <w:sz w:val="20"/>
          <w:szCs w:val="20"/>
          <w:lang w:eastAsia="zh-CN" w:bidi="hi-IN"/>
        </w:rPr>
        <w:t>§</w:t>
      </w:r>
      <w:r w:rsidR="0071741E" w:rsidRPr="007F5251">
        <w:rPr>
          <w:rFonts w:ascii="Times New Roman" w:eastAsia="SimSun" w:hAnsi="Times New Roman" w:cs="Times New Roman"/>
          <w:b/>
          <w:bCs/>
          <w:color w:val="000000"/>
          <w:kern w:val="1"/>
          <w:sz w:val="20"/>
          <w:szCs w:val="20"/>
          <w:lang w:eastAsia="zh-CN" w:bidi="hi-IN"/>
        </w:rPr>
        <w:t xml:space="preserve"> </w:t>
      </w:r>
      <w:r w:rsidRPr="007F5251">
        <w:rPr>
          <w:rFonts w:ascii="Times New Roman" w:eastAsia="SimSun" w:hAnsi="Times New Roman" w:cs="Times New Roman"/>
          <w:b/>
          <w:bCs/>
          <w:color w:val="000000"/>
          <w:kern w:val="1"/>
          <w:sz w:val="20"/>
          <w:szCs w:val="20"/>
          <w:lang w:eastAsia="zh-CN" w:bidi="hi-IN"/>
        </w:rPr>
        <w:t>10</w:t>
      </w:r>
    </w:p>
    <w:p w:rsidR="00040085" w:rsidRPr="007F5251" w:rsidRDefault="00040085" w:rsidP="007F5251">
      <w:pPr>
        <w:suppressAutoHyphens/>
        <w:spacing w:after="0" w:line="276" w:lineRule="auto"/>
        <w:jc w:val="center"/>
        <w:rPr>
          <w:rFonts w:ascii="Times New Roman" w:eastAsia="SimSun" w:hAnsi="Times New Roman" w:cs="Times New Roman"/>
          <w:color w:val="000000"/>
          <w:kern w:val="1"/>
          <w:sz w:val="20"/>
          <w:szCs w:val="20"/>
          <w:lang w:eastAsia="zh-CN" w:bidi="hi-IN"/>
        </w:rPr>
      </w:pPr>
    </w:p>
    <w:p w:rsidR="00040085" w:rsidRPr="007F5251" w:rsidRDefault="00040085" w:rsidP="007F5251">
      <w:pPr>
        <w:numPr>
          <w:ilvl w:val="0"/>
          <w:numId w:val="30"/>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Ze strony Zamawiającego do kontaktu z Wykonawcą wyznacza się:</w:t>
      </w:r>
    </w:p>
    <w:p w:rsidR="00040085" w:rsidRPr="007F5251" w:rsidRDefault="00040085" w:rsidP="007F5251">
      <w:pPr>
        <w:tabs>
          <w:tab w:val="left" w:pos="5104"/>
        </w:tabs>
        <w:suppressAutoHyphens/>
        <w:spacing w:after="0" w:line="276" w:lineRule="auto"/>
        <w:ind w:left="397"/>
        <w:rPr>
          <w:rFonts w:ascii="Times New Roman" w:eastAsia="SimSun" w:hAnsi="Times New Roman" w:cs="Times New Roman"/>
          <w:kern w:val="1"/>
          <w:sz w:val="28"/>
          <w:szCs w:val="24"/>
          <w:lang w:eastAsia="zh-CN" w:bidi="hi-IN"/>
        </w:rPr>
      </w:pPr>
      <w:r w:rsidRPr="007F5251">
        <w:rPr>
          <w:rFonts w:ascii="Times New Roman" w:eastAsia="SimSun" w:hAnsi="Times New Roman" w:cs="Times New Roman"/>
          <w:i/>
          <w:iCs/>
          <w:color w:val="000000"/>
          <w:kern w:val="1"/>
          <w:sz w:val="20"/>
          <w:szCs w:val="20"/>
          <w:lang w:eastAsia="zh-CN" w:bidi="hi-IN"/>
        </w:rPr>
        <w:t xml:space="preserve">     ……………………………</w:t>
      </w:r>
      <w:r w:rsidR="0071741E" w:rsidRPr="007F5251">
        <w:rPr>
          <w:rFonts w:ascii="Times New Roman" w:eastAsia="SimSun" w:hAnsi="Times New Roman" w:cs="Times New Roman"/>
          <w:i/>
          <w:iCs/>
          <w:color w:val="000000"/>
          <w:kern w:val="1"/>
          <w:sz w:val="20"/>
          <w:szCs w:val="20"/>
          <w:lang w:eastAsia="zh-CN" w:bidi="hi-IN"/>
        </w:rPr>
        <w:t>….</w:t>
      </w:r>
      <w:r w:rsidRPr="007F5251">
        <w:rPr>
          <w:rFonts w:ascii="Times New Roman" w:eastAsia="SimSun" w:hAnsi="Times New Roman" w:cs="Times New Roman"/>
          <w:i/>
          <w:iCs/>
          <w:color w:val="000000"/>
          <w:kern w:val="1"/>
          <w:sz w:val="20"/>
          <w:szCs w:val="20"/>
          <w:lang w:eastAsia="zh-CN" w:bidi="hi-IN"/>
        </w:rPr>
        <w:t>..</w:t>
      </w:r>
    </w:p>
    <w:p w:rsidR="00040085" w:rsidRPr="007F5251" w:rsidRDefault="00040085" w:rsidP="007F5251">
      <w:pPr>
        <w:tabs>
          <w:tab w:val="left" w:pos="5104"/>
        </w:tabs>
        <w:suppressAutoHyphens/>
        <w:spacing w:after="0" w:line="276" w:lineRule="auto"/>
        <w:ind w:left="397"/>
        <w:rPr>
          <w:rFonts w:ascii="Times New Roman" w:eastAsia="SimSun" w:hAnsi="Times New Roman" w:cs="Times New Roman"/>
          <w:kern w:val="1"/>
          <w:sz w:val="28"/>
          <w:szCs w:val="24"/>
          <w:lang w:eastAsia="zh-CN" w:bidi="hi-IN"/>
        </w:rPr>
      </w:pPr>
      <w:r w:rsidRPr="007F5251">
        <w:rPr>
          <w:rFonts w:ascii="Times New Roman" w:eastAsia="SimSun" w:hAnsi="Times New Roman" w:cs="Times New Roman"/>
          <w:i/>
          <w:iCs/>
          <w:color w:val="000000"/>
          <w:kern w:val="1"/>
          <w:sz w:val="20"/>
          <w:szCs w:val="20"/>
          <w:lang w:eastAsia="zh-CN" w:bidi="hi-IN"/>
        </w:rPr>
        <w:t xml:space="preserve">     nr tel. ……………………</w:t>
      </w:r>
      <w:r w:rsidR="0071741E" w:rsidRPr="007F5251">
        <w:rPr>
          <w:rFonts w:ascii="Times New Roman" w:eastAsia="SimSun" w:hAnsi="Times New Roman" w:cs="Times New Roman"/>
          <w:i/>
          <w:iCs/>
          <w:color w:val="000000"/>
          <w:kern w:val="1"/>
          <w:sz w:val="20"/>
          <w:szCs w:val="20"/>
          <w:lang w:eastAsia="zh-CN" w:bidi="hi-IN"/>
        </w:rPr>
        <w:t>…..</w:t>
      </w:r>
      <w:r w:rsidRPr="007F5251">
        <w:rPr>
          <w:rFonts w:ascii="Times New Roman" w:eastAsia="SimSun" w:hAnsi="Times New Roman" w:cs="Times New Roman"/>
          <w:i/>
          <w:iCs/>
          <w:color w:val="000000"/>
          <w:kern w:val="1"/>
          <w:sz w:val="20"/>
          <w:szCs w:val="20"/>
          <w:lang w:eastAsia="zh-CN" w:bidi="hi-IN"/>
        </w:rPr>
        <w:t xml:space="preserve">. </w:t>
      </w:r>
    </w:p>
    <w:p w:rsidR="00040085" w:rsidRPr="007F5251" w:rsidRDefault="00040085" w:rsidP="007F5251">
      <w:pPr>
        <w:tabs>
          <w:tab w:val="left" w:pos="5104"/>
        </w:tabs>
        <w:suppressAutoHyphens/>
        <w:spacing w:after="0" w:line="276" w:lineRule="auto"/>
        <w:ind w:left="397"/>
        <w:rPr>
          <w:rFonts w:ascii="Times New Roman" w:eastAsia="SimSun" w:hAnsi="Times New Roman" w:cs="Times New Roman"/>
          <w:kern w:val="1"/>
          <w:sz w:val="28"/>
          <w:szCs w:val="24"/>
          <w:lang w:eastAsia="zh-CN" w:bidi="hi-IN"/>
        </w:rPr>
      </w:pPr>
      <w:r w:rsidRPr="007F5251">
        <w:rPr>
          <w:rFonts w:ascii="Times New Roman" w:eastAsia="SimSun" w:hAnsi="Times New Roman" w:cs="Times New Roman"/>
          <w:color w:val="000000"/>
          <w:kern w:val="1"/>
          <w:sz w:val="20"/>
          <w:szCs w:val="20"/>
          <w:lang w:eastAsia="zh-CN" w:bidi="hi-IN"/>
        </w:rPr>
        <w:t xml:space="preserve">     nr faksu: ………………….. </w:t>
      </w:r>
      <w:r w:rsidRPr="007F5251">
        <w:rPr>
          <w:rFonts w:ascii="Times New Roman" w:eastAsia="SimSun" w:hAnsi="Times New Roman" w:cs="Times New Roman"/>
          <w:color w:val="000000"/>
          <w:kern w:val="1"/>
          <w:sz w:val="20"/>
          <w:szCs w:val="20"/>
          <w:lang w:eastAsia="zh-CN" w:bidi="hi-IN"/>
        </w:rPr>
        <w:br/>
        <w:t xml:space="preserve">     e-mail: ……………………. </w:t>
      </w:r>
    </w:p>
    <w:p w:rsidR="00040085" w:rsidRPr="007F5251" w:rsidRDefault="00040085" w:rsidP="007F5251">
      <w:pPr>
        <w:numPr>
          <w:ilvl w:val="0"/>
          <w:numId w:val="30"/>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Ze strony Wykonawcy do kontaktu z Zamawiającym wyznacza się:</w:t>
      </w:r>
    </w:p>
    <w:p w:rsidR="00040085" w:rsidRPr="007F5251" w:rsidRDefault="00040085" w:rsidP="007F5251">
      <w:pPr>
        <w:tabs>
          <w:tab w:val="left" w:pos="5104"/>
        </w:tabs>
        <w:suppressAutoHyphens/>
        <w:spacing w:after="0" w:line="276" w:lineRule="auto"/>
        <w:ind w:left="397"/>
        <w:rPr>
          <w:rFonts w:ascii="Times New Roman" w:eastAsia="SimSun" w:hAnsi="Times New Roman" w:cs="Times New Roman"/>
          <w:kern w:val="1"/>
          <w:sz w:val="28"/>
          <w:szCs w:val="24"/>
          <w:lang w:eastAsia="zh-CN" w:bidi="hi-IN"/>
        </w:rPr>
      </w:pPr>
      <w:r w:rsidRPr="007F5251">
        <w:rPr>
          <w:rFonts w:ascii="Times New Roman" w:eastAsia="SimSun" w:hAnsi="Times New Roman" w:cs="Times New Roman"/>
          <w:i/>
          <w:iCs/>
          <w:color w:val="000000"/>
          <w:kern w:val="1"/>
          <w:sz w:val="20"/>
          <w:szCs w:val="20"/>
          <w:lang w:eastAsia="zh-CN" w:bidi="hi-IN"/>
        </w:rPr>
        <w:t xml:space="preserve">     ……………………………</w:t>
      </w:r>
      <w:r w:rsidR="0071741E" w:rsidRPr="007F5251">
        <w:rPr>
          <w:rFonts w:ascii="Times New Roman" w:eastAsia="SimSun" w:hAnsi="Times New Roman" w:cs="Times New Roman"/>
          <w:i/>
          <w:iCs/>
          <w:color w:val="000000"/>
          <w:kern w:val="1"/>
          <w:sz w:val="20"/>
          <w:szCs w:val="20"/>
          <w:lang w:eastAsia="zh-CN" w:bidi="hi-IN"/>
        </w:rPr>
        <w:t>….</w:t>
      </w:r>
      <w:r w:rsidRPr="007F5251">
        <w:rPr>
          <w:rFonts w:ascii="Times New Roman" w:eastAsia="SimSun" w:hAnsi="Times New Roman" w:cs="Times New Roman"/>
          <w:i/>
          <w:iCs/>
          <w:color w:val="000000"/>
          <w:kern w:val="1"/>
          <w:sz w:val="20"/>
          <w:szCs w:val="20"/>
          <w:lang w:eastAsia="zh-CN" w:bidi="hi-IN"/>
        </w:rPr>
        <w:t xml:space="preserve">.. </w:t>
      </w:r>
    </w:p>
    <w:p w:rsidR="00040085" w:rsidRPr="007F5251" w:rsidRDefault="00040085" w:rsidP="007F5251">
      <w:pPr>
        <w:tabs>
          <w:tab w:val="left" w:pos="5104"/>
        </w:tabs>
        <w:suppressAutoHyphens/>
        <w:spacing w:after="0" w:line="276" w:lineRule="auto"/>
        <w:ind w:left="397"/>
        <w:rPr>
          <w:rFonts w:ascii="Times New Roman" w:eastAsia="SimSun" w:hAnsi="Times New Roman" w:cs="Times New Roman"/>
          <w:kern w:val="1"/>
          <w:sz w:val="28"/>
          <w:szCs w:val="24"/>
          <w:lang w:eastAsia="zh-CN" w:bidi="hi-IN"/>
        </w:rPr>
      </w:pPr>
      <w:r w:rsidRPr="007F5251">
        <w:rPr>
          <w:rFonts w:ascii="Times New Roman" w:eastAsia="SimSun" w:hAnsi="Times New Roman" w:cs="Times New Roman"/>
          <w:i/>
          <w:iCs/>
          <w:color w:val="000000"/>
          <w:kern w:val="1"/>
          <w:sz w:val="20"/>
          <w:szCs w:val="20"/>
          <w:lang w:eastAsia="zh-CN" w:bidi="hi-IN"/>
        </w:rPr>
        <w:t xml:space="preserve">     nr tel. ……………………</w:t>
      </w:r>
      <w:r w:rsidR="0071741E" w:rsidRPr="007F5251">
        <w:rPr>
          <w:rFonts w:ascii="Times New Roman" w:eastAsia="SimSun" w:hAnsi="Times New Roman" w:cs="Times New Roman"/>
          <w:i/>
          <w:iCs/>
          <w:color w:val="000000"/>
          <w:kern w:val="1"/>
          <w:sz w:val="20"/>
          <w:szCs w:val="20"/>
          <w:lang w:eastAsia="zh-CN" w:bidi="hi-IN"/>
        </w:rPr>
        <w:t>…..</w:t>
      </w:r>
      <w:r w:rsidRPr="007F5251">
        <w:rPr>
          <w:rFonts w:ascii="Times New Roman" w:eastAsia="SimSun" w:hAnsi="Times New Roman" w:cs="Times New Roman"/>
          <w:i/>
          <w:iCs/>
          <w:color w:val="000000"/>
          <w:kern w:val="1"/>
          <w:sz w:val="20"/>
          <w:szCs w:val="20"/>
          <w:lang w:eastAsia="zh-CN" w:bidi="hi-IN"/>
        </w:rPr>
        <w:t xml:space="preserve">. </w:t>
      </w:r>
    </w:p>
    <w:p w:rsidR="00040085" w:rsidRPr="007F5251" w:rsidRDefault="00040085" w:rsidP="007F5251">
      <w:pPr>
        <w:tabs>
          <w:tab w:val="left" w:pos="5104"/>
        </w:tabs>
        <w:suppressAutoHyphens/>
        <w:spacing w:after="0" w:line="276" w:lineRule="auto"/>
        <w:ind w:left="397"/>
        <w:rPr>
          <w:rFonts w:ascii="Times New Roman" w:eastAsia="SimSun" w:hAnsi="Times New Roman" w:cs="Times New Roman"/>
          <w:kern w:val="1"/>
          <w:sz w:val="28"/>
          <w:szCs w:val="24"/>
          <w:lang w:eastAsia="zh-CN" w:bidi="hi-IN"/>
        </w:rPr>
      </w:pPr>
      <w:r w:rsidRPr="007F5251">
        <w:rPr>
          <w:rFonts w:ascii="Times New Roman" w:eastAsia="SimSun" w:hAnsi="Times New Roman" w:cs="Times New Roman"/>
          <w:color w:val="000000"/>
          <w:kern w:val="1"/>
          <w:sz w:val="20"/>
          <w:szCs w:val="20"/>
          <w:lang w:eastAsia="zh-CN" w:bidi="hi-IN"/>
        </w:rPr>
        <w:t xml:space="preserve">     nr faksu: ………………….. </w:t>
      </w:r>
      <w:r w:rsidRPr="007F5251">
        <w:rPr>
          <w:rFonts w:ascii="Times New Roman" w:eastAsia="SimSun" w:hAnsi="Times New Roman" w:cs="Times New Roman"/>
          <w:color w:val="000000"/>
          <w:kern w:val="1"/>
          <w:sz w:val="20"/>
          <w:szCs w:val="20"/>
          <w:lang w:eastAsia="zh-CN" w:bidi="hi-IN"/>
        </w:rPr>
        <w:br/>
        <w:t xml:space="preserve">     e-mail: …………………</w:t>
      </w:r>
      <w:r w:rsidR="0071741E" w:rsidRPr="007F5251">
        <w:rPr>
          <w:rFonts w:ascii="Times New Roman" w:eastAsia="SimSun" w:hAnsi="Times New Roman" w:cs="Times New Roman"/>
          <w:color w:val="000000"/>
          <w:kern w:val="1"/>
          <w:sz w:val="20"/>
          <w:szCs w:val="20"/>
          <w:lang w:eastAsia="zh-CN" w:bidi="hi-IN"/>
        </w:rPr>
        <w:t>...</w:t>
      </w:r>
      <w:r w:rsidRPr="007F5251">
        <w:rPr>
          <w:rFonts w:ascii="Times New Roman" w:eastAsia="SimSun" w:hAnsi="Times New Roman" w:cs="Times New Roman"/>
          <w:color w:val="000000"/>
          <w:kern w:val="1"/>
          <w:sz w:val="20"/>
          <w:szCs w:val="20"/>
          <w:lang w:eastAsia="zh-CN" w:bidi="hi-IN"/>
        </w:rPr>
        <w:t xml:space="preserve">.. </w:t>
      </w:r>
    </w:p>
    <w:p w:rsidR="00040085" w:rsidRPr="007F5251" w:rsidRDefault="00040085" w:rsidP="007F5251">
      <w:pPr>
        <w:numPr>
          <w:ilvl w:val="0"/>
          <w:numId w:val="30"/>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Osobą upoważnioną do zatwierdzania całości dokumentacji związanej z przedmiotową umową jest Naczelnik Wydziału Transportu KWP zs</w:t>
      </w:r>
      <w:r w:rsidR="0071741E" w:rsidRPr="007F5251">
        <w:rPr>
          <w:rFonts w:ascii="Times New Roman" w:eastAsia="SimSun" w:hAnsi="Times New Roman" w:cs="Times New Roman"/>
          <w:color w:val="000000"/>
          <w:kern w:val="1"/>
          <w:sz w:val="20"/>
          <w:szCs w:val="20"/>
          <w:lang w:eastAsia="zh-CN" w:bidi="hi-IN"/>
        </w:rPr>
        <w:t>.</w:t>
      </w:r>
      <w:r w:rsidRPr="007F5251">
        <w:rPr>
          <w:rFonts w:ascii="Times New Roman" w:eastAsia="SimSun" w:hAnsi="Times New Roman" w:cs="Times New Roman"/>
          <w:color w:val="000000"/>
          <w:kern w:val="1"/>
          <w:sz w:val="20"/>
          <w:szCs w:val="20"/>
          <w:lang w:eastAsia="zh-CN" w:bidi="hi-IN"/>
        </w:rPr>
        <w:t xml:space="preserve"> w Radomiu oraz Zastępca Naczelnika Wydziału Transportu KWP zs</w:t>
      </w:r>
      <w:r w:rsidR="0071741E" w:rsidRPr="007F5251">
        <w:rPr>
          <w:rFonts w:ascii="Times New Roman" w:eastAsia="SimSun" w:hAnsi="Times New Roman" w:cs="Times New Roman"/>
          <w:color w:val="000000"/>
          <w:kern w:val="1"/>
          <w:sz w:val="20"/>
          <w:szCs w:val="20"/>
          <w:lang w:eastAsia="zh-CN" w:bidi="hi-IN"/>
        </w:rPr>
        <w:t>.</w:t>
      </w:r>
      <w:r w:rsidRPr="007F5251">
        <w:rPr>
          <w:rFonts w:ascii="Times New Roman" w:eastAsia="SimSun" w:hAnsi="Times New Roman" w:cs="Times New Roman"/>
          <w:color w:val="000000"/>
          <w:kern w:val="1"/>
          <w:sz w:val="20"/>
          <w:szCs w:val="20"/>
          <w:lang w:eastAsia="zh-CN" w:bidi="hi-IN"/>
        </w:rPr>
        <w:t xml:space="preserve"> w Radomiu.</w:t>
      </w:r>
    </w:p>
    <w:p w:rsidR="007F5251" w:rsidRDefault="007F5251" w:rsidP="007F5251">
      <w:pPr>
        <w:suppressAutoHyphens/>
        <w:spacing w:after="0" w:line="276" w:lineRule="auto"/>
        <w:jc w:val="center"/>
        <w:rPr>
          <w:rFonts w:ascii="Times New Roman" w:eastAsia="SimSun" w:hAnsi="Times New Roman" w:cs="Times New Roman"/>
          <w:b/>
          <w:bCs/>
          <w:color w:val="000000"/>
          <w:kern w:val="1"/>
          <w:sz w:val="20"/>
          <w:szCs w:val="20"/>
          <w:lang w:eastAsia="zh-CN" w:bidi="hi-IN"/>
        </w:rPr>
      </w:pPr>
    </w:p>
    <w:p w:rsidR="00040085" w:rsidRPr="007F5251" w:rsidRDefault="00040085" w:rsidP="007F5251">
      <w:pPr>
        <w:suppressAutoHyphens/>
        <w:spacing w:after="0" w:line="276" w:lineRule="auto"/>
        <w:jc w:val="center"/>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b/>
          <w:bCs/>
          <w:color w:val="000000"/>
          <w:kern w:val="1"/>
          <w:sz w:val="20"/>
          <w:szCs w:val="20"/>
          <w:lang w:eastAsia="zh-CN" w:bidi="hi-IN"/>
        </w:rPr>
        <w:t>§</w:t>
      </w:r>
      <w:r w:rsidR="0071741E" w:rsidRPr="007F5251">
        <w:rPr>
          <w:rFonts w:ascii="Times New Roman" w:eastAsia="SimSun" w:hAnsi="Times New Roman" w:cs="Times New Roman"/>
          <w:b/>
          <w:bCs/>
          <w:color w:val="000000"/>
          <w:kern w:val="1"/>
          <w:sz w:val="20"/>
          <w:szCs w:val="20"/>
          <w:lang w:eastAsia="zh-CN" w:bidi="hi-IN"/>
        </w:rPr>
        <w:t xml:space="preserve"> </w:t>
      </w:r>
      <w:r w:rsidRPr="007F5251">
        <w:rPr>
          <w:rFonts w:ascii="Times New Roman" w:eastAsia="SimSun" w:hAnsi="Times New Roman" w:cs="Times New Roman"/>
          <w:b/>
          <w:bCs/>
          <w:color w:val="000000"/>
          <w:kern w:val="1"/>
          <w:sz w:val="20"/>
          <w:szCs w:val="20"/>
          <w:lang w:eastAsia="zh-CN" w:bidi="hi-IN"/>
        </w:rPr>
        <w:t>11</w:t>
      </w:r>
    </w:p>
    <w:p w:rsidR="00040085" w:rsidRPr="007F5251" w:rsidRDefault="00040085" w:rsidP="007F5251">
      <w:pPr>
        <w:suppressAutoHyphens/>
        <w:spacing w:after="0" w:line="276" w:lineRule="auto"/>
        <w:jc w:val="center"/>
        <w:rPr>
          <w:rFonts w:ascii="Times New Roman" w:eastAsia="SimSun" w:hAnsi="Times New Roman" w:cs="Times New Roman"/>
          <w:color w:val="000000"/>
          <w:kern w:val="1"/>
          <w:sz w:val="20"/>
          <w:szCs w:val="20"/>
          <w:lang w:eastAsia="zh-CN" w:bidi="hi-IN"/>
        </w:rPr>
      </w:pPr>
    </w:p>
    <w:p w:rsidR="00040085" w:rsidRPr="007F5251" w:rsidRDefault="00040085" w:rsidP="007F5251">
      <w:pPr>
        <w:numPr>
          <w:ilvl w:val="0"/>
          <w:numId w:val="31"/>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bCs/>
          <w:color w:val="000000"/>
          <w:kern w:val="1"/>
          <w:sz w:val="20"/>
          <w:szCs w:val="20"/>
          <w:lang w:eastAsia="zh-CN" w:bidi="hi-IN"/>
        </w:rPr>
        <w:t>Zamawiający dopuszcza  zmianę postanowień zawartej umowy w stosunku do treści oferty na podstawie której dokonano wyboru Wykonawcy w następujących przypadkach i na określonych poniżej warunkach:</w:t>
      </w:r>
    </w:p>
    <w:p w:rsidR="00040085" w:rsidRPr="007F5251" w:rsidRDefault="00040085" w:rsidP="007F5251">
      <w:pPr>
        <w:numPr>
          <w:ilvl w:val="0"/>
          <w:numId w:val="32"/>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Dopuszczalna jest zmiana umowy polegająca na zmianie danych Wykonawcy bez zmian samego Wykonawcy (np. zmiana siedziby, adresu, nazwy);</w:t>
      </w:r>
    </w:p>
    <w:p w:rsidR="00040085" w:rsidRPr="007F5251" w:rsidRDefault="00040085" w:rsidP="007F5251">
      <w:pPr>
        <w:numPr>
          <w:ilvl w:val="0"/>
          <w:numId w:val="32"/>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Dopuszczalne jest wydłużenie czasu trwania umowy w sytuacji niewykorzystania przez Zamawiającego kwoty przeznaczonej na jej realizację</w:t>
      </w:r>
      <w:r w:rsidR="003061ED" w:rsidRPr="007F5251">
        <w:rPr>
          <w:rFonts w:ascii="Times New Roman" w:eastAsia="SimSun" w:hAnsi="Times New Roman" w:cs="Times New Roman"/>
          <w:color w:val="000000"/>
          <w:kern w:val="1"/>
          <w:sz w:val="20"/>
          <w:szCs w:val="20"/>
          <w:lang w:eastAsia="zh-CN" w:bidi="hi-IN"/>
        </w:rPr>
        <w:t>;</w:t>
      </w:r>
    </w:p>
    <w:p w:rsidR="003061ED" w:rsidRPr="007F5251" w:rsidRDefault="003061ED" w:rsidP="007F5251">
      <w:pPr>
        <w:pStyle w:val="Akapitzlist"/>
        <w:numPr>
          <w:ilvl w:val="0"/>
          <w:numId w:val="31"/>
        </w:numPr>
        <w:suppressAutoHyphens/>
        <w:spacing w:after="0" w:line="276" w:lineRule="auto"/>
        <w:jc w:val="both"/>
        <w:rPr>
          <w:rFonts w:ascii="Times New Roman" w:eastAsia="SimSun" w:hAnsi="Times New Roman" w:cs="Times New Roman"/>
          <w:kern w:val="1"/>
          <w:sz w:val="20"/>
          <w:szCs w:val="24"/>
          <w:lang w:eastAsia="zh-CN" w:bidi="hi-IN"/>
        </w:rPr>
      </w:pPr>
      <w:r w:rsidRPr="007F5251">
        <w:rPr>
          <w:rFonts w:ascii="Times New Roman" w:eastAsia="SimSun" w:hAnsi="Times New Roman" w:cs="Times New Roman"/>
          <w:kern w:val="1"/>
          <w:sz w:val="20"/>
          <w:szCs w:val="24"/>
          <w:lang w:eastAsia="zh-CN" w:bidi="hi-IN"/>
        </w:rPr>
        <w:t>Dopuszczalne jest obniżenie przy fakturowaniu wynagrodzenia Wykonawcy przy zachowaniu zakresu jego świadczenia umownego.</w:t>
      </w:r>
    </w:p>
    <w:p w:rsidR="00040085" w:rsidRPr="007F5251" w:rsidRDefault="00040085" w:rsidP="007F5251">
      <w:pPr>
        <w:suppressAutoHyphens/>
        <w:spacing w:after="0" w:line="276" w:lineRule="auto"/>
        <w:jc w:val="both"/>
        <w:rPr>
          <w:rFonts w:ascii="Times New Roman" w:eastAsia="SimSun" w:hAnsi="Times New Roman" w:cs="Times New Roman"/>
          <w:color w:val="000000"/>
          <w:kern w:val="1"/>
          <w:sz w:val="20"/>
          <w:szCs w:val="20"/>
          <w:lang w:eastAsia="zh-CN" w:bidi="hi-IN"/>
        </w:rPr>
      </w:pPr>
    </w:p>
    <w:p w:rsidR="00040085" w:rsidRPr="007F5251" w:rsidRDefault="00040085" w:rsidP="007F5251">
      <w:pPr>
        <w:suppressAutoHyphens/>
        <w:spacing w:after="0" w:line="276" w:lineRule="auto"/>
        <w:jc w:val="center"/>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b/>
          <w:bCs/>
          <w:color w:val="000000"/>
          <w:kern w:val="1"/>
          <w:sz w:val="20"/>
          <w:szCs w:val="20"/>
          <w:lang w:eastAsia="zh-CN" w:bidi="hi-IN"/>
        </w:rPr>
        <w:t>§</w:t>
      </w:r>
      <w:r w:rsidR="0071741E" w:rsidRPr="007F5251">
        <w:rPr>
          <w:rFonts w:ascii="Times New Roman" w:eastAsia="SimSun" w:hAnsi="Times New Roman" w:cs="Times New Roman"/>
          <w:b/>
          <w:bCs/>
          <w:color w:val="000000"/>
          <w:kern w:val="1"/>
          <w:sz w:val="20"/>
          <w:szCs w:val="20"/>
          <w:lang w:eastAsia="zh-CN" w:bidi="hi-IN"/>
        </w:rPr>
        <w:t xml:space="preserve"> </w:t>
      </w:r>
      <w:r w:rsidRPr="007F5251">
        <w:rPr>
          <w:rFonts w:ascii="Times New Roman" w:eastAsia="SimSun" w:hAnsi="Times New Roman" w:cs="Times New Roman"/>
          <w:b/>
          <w:bCs/>
          <w:color w:val="000000"/>
          <w:kern w:val="1"/>
          <w:sz w:val="20"/>
          <w:szCs w:val="20"/>
          <w:lang w:eastAsia="zh-CN" w:bidi="hi-IN"/>
        </w:rPr>
        <w:t>12</w:t>
      </w:r>
    </w:p>
    <w:p w:rsidR="00040085" w:rsidRPr="007F5251" w:rsidRDefault="00040085" w:rsidP="007F5251">
      <w:pPr>
        <w:suppressAutoHyphens/>
        <w:spacing w:after="0" w:line="276" w:lineRule="auto"/>
        <w:jc w:val="center"/>
        <w:rPr>
          <w:rFonts w:ascii="Times New Roman" w:eastAsia="SimSun" w:hAnsi="Times New Roman" w:cs="Times New Roman"/>
          <w:color w:val="000000"/>
          <w:kern w:val="1"/>
          <w:sz w:val="20"/>
          <w:szCs w:val="20"/>
          <w:lang w:eastAsia="zh-CN" w:bidi="hi-IN"/>
        </w:rPr>
      </w:pPr>
    </w:p>
    <w:p w:rsidR="00040085" w:rsidRPr="007F5251" w:rsidRDefault="00040085" w:rsidP="007F5251">
      <w:pPr>
        <w:numPr>
          <w:ilvl w:val="0"/>
          <w:numId w:val="40"/>
        </w:numPr>
        <w:suppressAutoHyphens/>
        <w:spacing w:after="0" w:line="276" w:lineRule="auto"/>
        <w:jc w:val="both"/>
        <w:rPr>
          <w:rFonts w:ascii="Times New Roman" w:eastAsia="SimSun" w:hAnsi="Times New Roman" w:cs="Times New Roman"/>
          <w:kern w:val="1"/>
          <w:sz w:val="20"/>
          <w:szCs w:val="20"/>
          <w:lang w:eastAsia="zh-CN" w:bidi="hi-IN"/>
        </w:rPr>
      </w:pPr>
      <w:r w:rsidRPr="007F5251">
        <w:rPr>
          <w:rFonts w:ascii="Times New Roman" w:eastAsia="SimSun" w:hAnsi="Times New Roman" w:cs="Times New Roman"/>
          <w:bCs/>
          <w:color w:val="000000"/>
          <w:kern w:val="1"/>
          <w:sz w:val="20"/>
          <w:szCs w:val="20"/>
          <w:lang w:eastAsia="zh-CN" w:bidi="hi-IN"/>
        </w:rPr>
        <w:t>Strony postanawiają, że dokonają w formie pisemnego aneksu zmiany wynagrodzenia w przypadku wystąpienia którejkolwiek ze zmian wskazanych w art. 436 pkt 4 lit. b) ustawy z dnia 11 września 2019</w:t>
      </w:r>
      <w:r w:rsidR="0071741E" w:rsidRPr="007F5251">
        <w:rPr>
          <w:rFonts w:ascii="Times New Roman" w:eastAsia="SimSun" w:hAnsi="Times New Roman" w:cs="Times New Roman"/>
          <w:bCs/>
          <w:color w:val="000000"/>
          <w:kern w:val="1"/>
          <w:sz w:val="20"/>
          <w:szCs w:val="20"/>
          <w:lang w:eastAsia="zh-CN" w:bidi="hi-IN"/>
        </w:rPr>
        <w:t xml:space="preserve"> </w:t>
      </w:r>
      <w:r w:rsidRPr="007F5251">
        <w:rPr>
          <w:rFonts w:ascii="Times New Roman" w:eastAsia="SimSun" w:hAnsi="Times New Roman" w:cs="Times New Roman"/>
          <w:bCs/>
          <w:color w:val="000000"/>
          <w:kern w:val="1"/>
          <w:sz w:val="20"/>
          <w:szCs w:val="20"/>
          <w:lang w:eastAsia="zh-CN" w:bidi="hi-IN"/>
        </w:rPr>
        <w:t>r. Prawo zamówień publicznych, jeżeli zmiany te będą miały wpływ na koszty wykonania zamówienia przez Wykonawcę tj. zmiany:</w:t>
      </w:r>
    </w:p>
    <w:p w:rsidR="00040085" w:rsidRPr="007F5251" w:rsidRDefault="00040085" w:rsidP="007F5251">
      <w:pPr>
        <w:numPr>
          <w:ilvl w:val="0"/>
          <w:numId w:val="41"/>
        </w:numPr>
        <w:suppressAutoHyphens/>
        <w:spacing w:after="0" w:line="276" w:lineRule="auto"/>
        <w:contextualSpacing/>
        <w:jc w:val="both"/>
        <w:rPr>
          <w:rFonts w:ascii="Times New Roman" w:eastAsia="SimSun" w:hAnsi="Times New Roman" w:cs="Times New Roman"/>
          <w:kern w:val="1"/>
          <w:sz w:val="20"/>
          <w:szCs w:val="20"/>
          <w:lang w:eastAsia="zh-CN" w:bidi="hi-IN"/>
        </w:rPr>
      </w:pPr>
      <w:r w:rsidRPr="007F5251">
        <w:rPr>
          <w:rFonts w:ascii="Times New Roman" w:eastAsia="SimSun" w:hAnsi="Times New Roman" w:cs="Times New Roman"/>
          <w:bCs/>
          <w:color w:val="000000"/>
          <w:kern w:val="1"/>
          <w:sz w:val="20"/>
          <w:szCs w:val="20"/>
          <w:lang w:eastAsia="zh-CN" w:bidi="hi-IN"/>
        </w:rPr>
        <w:t>stawki podatku od towarów i usług oraz podatku akcyzowego,</w:t>
      </w:r>
    </w:p>
    <w:p w:rsidR="00040085" w:rsidRPr="007F5251" w:rsidRDefault="00040085" w:rsidP="007F5251">
      <w:pPr>
        <w:numPr>
          <w:ilvl w:val="0"/>
          <w:numId w:val="41"/>
        </w:numPr>
        <w:suppressAutoHyphens/>
        <w:spacing w:after="0" w:line="276" w:lineRule="auto"/>
        <w:contextualSpacing/>
        <w:jc w:val="both"/>
        <w:rPr>
          <w:rFonts w:ascii="Times New Roman" w:eastAsia="SimSun" w:hAnsi="Times New Roman" w:cs="Times New Roman"/>
          <w:kern w:val="1"/>
          <w:sz w:val="20"/>
          <w:szCs w:val="20"/>
          <w:lang w:eastAsia="zh-CN" w:bidi="hi-IN"/>
        </w:rPr>
      </w:pPr>
      <w:r w:rsidRPr="007F5251">
        <w:rPr>
          <w:rFonts w:ascii="Times New Roman" w:eastAsia="SimSun" w:hAnsi="Times New Roman" w:cs="Times New Roman"/>
          <w:bCs/>
          <w:color w:val="000000"/>
          <w:kern w:val="1"/>
          <w:sz w:val="20"/>
          <w:szCs w:val="20"/>
          <w:lang w:eastAsia="zh-CN" w:bidi="hi-IN"/>
        </w:rPr>
        <w:t>wysokości minimalnego wynagrodzenia za pracę albo wysokości minimalnej stawki godzinowej, ustalonych na podstawie ustawy z dnia 10 października 2002 r. o minimalnym wynagrodzeniu za pracę,</w:t>
      </w:r>
    </w:p>
    <w:p w:rsidR="00040085" w:rsidRPr="007F5251" w:rsidRDefault="00040085" w:rsidP="007F5251">
      <w:pPr>
        <w:numPr>
          <w:ilvl w:val="0"/>
          <w:numId w:val="41"/>
        </w:numPr>
        <w:suppressAutoHyphens/>
        <w:spacing w:after="0" w:line="276" w:lineRule="auto"/>
        <w:contextualSpacing/>
        <w:jc w:val="both"/>
        <w:rPr>
          <w:rFonts w:ascii="Times New Roman" w:eastAsia="SimSun" w:hAnsi="Times New Roman" w:cs="Times New Roman"/>
          <w:kern w:val="1"/>
          <w:sz w:val="20"/>
          <w:szCs w:val="20"/>
          <w:lang w:eastAsia="zh-CN" w:bidi="hi-IN"/>
        </w:rPr>
      </w:pPr>
      <w:r w:rsidRPr="007F5251">
        <w:rPr>
          <w:rFonts w:ascii="Times New Roman" w:eastAsia="SimSun" w:hAnsi="Times New Roman" w:cs="Times New Roman"/>
          <w:bCs/>
          <w:color w:val="000000"/>
          <w:kern w:val="1"/>
          <w:sz w:val="20"/>
          <w:szCs w:val="20"/>
          <w:lang w:eastAsia="zh-CN" w:bidi="hi-IN"/>
        </w:rPr>
        <w:t>zasad podlegania ubezpieczeniom społecznym lub ubezpieczeniu zdrowotnemu lub wysokości stawki składki na ubezpieczenia społeczne lub ubezpieczenie zdrowotne,</w:t>
      </w:r>
    </w:p>
    <w:p w:rsidR="00040085" w:rsidRPr="007F5251" w:rsidRDefault="00040085" w:rsidP="007F5251">
      <w:pPr>
        <w:numPr>
          <w:ilvl w:val="0"/>
          <w:numId w:val="41"/>
        </w:numPr>
        <w:suppressAutoHyphens/>
        <w:spacing w:after="0" w:line="276" w:lineRule="auto"/>
        <w:contextualSpacing/>
        <w:jc w:val="both"/>
        <w:rPr>
          <w:rFonts w:ascii="Times New Roman" w:eastAsia="SimSun" w:hAnsi="Times New Roman" w:cs="Times New Roman"/>
          <w:kern w:val="1"/>
          <w:sz w:val="20"/>
          <w:szCs w:val="20"/>
          <w:lang w:eastAsia="zh-CN" w:bidi="hi-IN"/>
        </w:rPr>
      </w:pPr>
      <w:r w:rsidRPr="007F5251">
        <w:rPr>
          <w:rFonts w:ascii="Times New Roman" w:eastAsia="SimSun" w:hAnsi="Times New Roman" w:cs="Times New Roman"/>
          <w:bCs/>
          <w:color w:val="000000"/>
          <w:kern w:val="1"/>
          <w:sz w:val="20"/>
          <w:szCs w:val="20"/>
          <w:lang w:eastAsia="zh-CN" w:bidi="hi-IN"/>
        </w:rPr>
        <w:t xml:space="preserve">zasad gromadzenia i wysokości wpłat do pracowniczych planów kapitałowych, o których mowa </w:t>
      </w:r>
      <w:r w:rsidR="00893FAD" w:rsidRPr="007F5251">
        <w:rPr>
          <w:rFonts w:ascii="Times New Roman" w:eastAsia="SimSun" w:hAnsi="Times New Roman" w:cs="Times New Roman"/>
          <w:bCs/>
          <w:color w:val="000000"/>
          <w:kern w:val="1"/>
          <w:sz w:val="20"/>
          <w:szCs w:val="20"/>
          <w:lang w:eastAsia="zh-CN" w:bidi="hi-IN"/>
        </w:rPr>
        <w:t xml:space="preserve">                              </w:t>
      </w:r>
      <w:r w:rsidRPr="007F5251">
        <w:rPr>
          <w:rFonts w:ascii="Times New Roman" w:eastAsia="SimSun" w:hAnsi="Times New Roman" w:cs="Times New Roman"/>
          <w:bCs/>
          <w:color w:val="000000"/>
          <w:kern w:val="1"/>
          <w:sz w:val="20"/>
          <w:szCs w:val="20"/>
          <w:lang w:eastAsia="zh-CN" w:bidi="hi-IN"/>
        </w:rPr>
        <w:t xml:space="preserve">w ustawie z dnia 4 października 2018 r. o pracowniczych planach kapitałowych (Dz. U. </w:t>
      </w:r>
      <w:r w:rsidR="008C6B1D" w:rsidRPr="007F5251">
        <w:rPr>
          <w:rFonts w:ascii="Times New Roman" w:eastAsia="SimSun" w:hAnsi="Times New Roman" w:cs="Times New Roman"/>
          <w:bCs/>
          <w:color w:val="000000"/>
          <w:kern w:val="1"/>
          <w:sz w:val="20"/>
          <w:szCs w:val="20"/>
          <w:lang w:eastAsia="zh-CN" w:bidi="hi-IN"/>
        </w:rPr>
        <w:t>z 2023 r. poz. 46).</w:t>
      </w:r>
    </w:p>
    <w:p w:rsidR="00040085" w:rsidRPr="007F5251" w:rsidRDefault="00040085" w:rsidP="007F5251">
      <w:pPr>
        <w:pStyle w:val="Akapitzlist"/>
        <w:numPr>
          <w:ilvl w:val="0"/>
          <w:numId w:val="40"/>
        </w:numPr>
        <w:suppressAutoHyphens/>
        <w:spacing w:after="0" w:line="276" w:lineRule="auto"/>
        <w:jc w:val="both"/>
        <w:rPr>
          <w:rFonts w:ascii="Times New Roman" w:eastAsia="SimSun" w:hAnsi="Times New Roman" w:cs="Times New Roman"/>
          <w:kern w:val="1"/>
          <w:sz w:val="20"/>
          <w:szCs w:val="20"/>
          <w:lang w:eastAsia="zh-CN" w:bidi="hi-IN"/>
        </w:rPr>
      </w:pPr>
      <w:r w:rsidRPr="007F5251">
        <w:rPr>
          <w:rFonts w:ascii="Times New Roman" w:eastAsia="SimSun" w:hAnsi="Times New Roman" w:cs="Times New Roman"/>
          <w:bCs/>
          <w:color w:val="000000"/>
          <w:kern w:val="1"/>
          <w:sz w:val="20"/>
          <w:szCs w:val="20"/>
          <w:lang w:eastAsia="zh-CN" w:bidi="hi-IN"/>
        </w:rPr>
        <w:t>W przypadkach, o których mowa w ust. 1 Wykonawca może zwrócić się do Zamawiającego z pisemnym wnioskiem o przeprowadzenie negocjacji dotyczących zmiany wysokości wynagrodzenia należnego Wykonawcy.</w:t>
      </w:r>
    </w:p>
    <w:p w:rsidR="0071741E" w:rsidRPr="007F5251" w:rsidRDefault="00040085" w:rsidP="007F5251">
      <w:pPr>
        <w:numPr>
          <w:ilvl w:val="0"/>
          <w:numId w:val="40"/>
        </w:numPr>
        <w:tabs>
          <w:tab w:val="left" w:pos="733"/>
        </w:tabs>
        <w:suppressAutoHyphens/>
        <w:spacing w:after="0" w:line="276" w:lineRule="auto"/>
        <w:contextualSpacing/>
        <w:jc w:val="both"/>
        <w:rPr>
          <w:rFonts w:ascii="Times New Roman" w:eastAsia="SimSun" w:hAnsi="Times New Roman" w:cs="Times New Roman"/>
          <w:kern w:val="1"/>
          <w:sz w:val="20"/>
          <w:szCs w:val="20"/>
          <w:lang w:eastAsia="zh-CN" w:bidi="hi-IN"/>
        </w:rPr>
      </w:pPr>
      <w:r w:rsidRPr="007F5251">
        <w:rPr>
          <w:rFonts w:ascii="Times New Roman" w:eastAsia="SimSun" w:hAnsi="Times New Roman" w:cs="Times New Roman"/>
          <w:bCs/>
          <w:color w:val="000000"/>
          <w:kern w:val="1"/>
          <w:sz w:val="20"/>
          <w:szCs w:val="20"/>
          <w:lang w:eastAsia="zh-CN" w:bidi="hi-IN"/>
        </w:rPr>
        <w:t xml:space="preserve">Wykonawca może zwrócić się do Zamawiającego z wnioskiem, o którym mowa w ust. 2 po </w:t>
      </w:r>
      <w:r w:rsidR="0071741E" w:rsidRPr="007F5251">
        <w:rPr>
          <w:rFonts w:ascii="Times New Roman" w:eastAsia="SimSun" w:hAnsi="Times New Roman" w:cs="Times New Roman"/>
          <w:bCs/>
          <w:color w:val="000000"/>
          <w:kern w:val="1"/>
          <w:sz w:val="20"/>
          <w:szCs w:val="20"/>
          <w:lang w:eastAsia="zh-CN" w:bidi="hi-IN"/>
        </w:rPr>
        <w:tab/>
      </w:r>
      <w:r w:rsidRPr="007F5251">
        <w:rPr>
          <w:rFonts w:ascii="Times New Roman" w:eastAsia="SimSun" w:hAnsi="Times New Roman" w:cs="Times New Roman"/>
          <w:bCs/>
          <w:color w:val="000000"/>
          <w:kern w:val="1"/>
          <w:sz w:val="20"/>
          <w:szCs w:val="20"/>
          <w:lang w:eastAsia="zh-CN" w:bidi="hi-IN"/>
        </w:rPr>
        <w:t>opublikowaniu</w:t>
      </w:r>
      <w:r w:rsidR="0071741E" w:rsidRPr="007F5251">
        <w:rPr>
          <w:rFonts w:ascii="Times New Roman" w:eastAsia="SimSun" w:hAnsi="Times New Roman" w:cs="Times New Roman"/>
          <w:bCs/>
          <w:color w:val="000000"/>
          <w:kern w:val="1"/>
          <w:sz w:val="20"/>
          <w:szCs w:val="20"/>
          <w:lang w:eastAsia="zh-CN" w:bidi="hi-IN"/>
        </w:rPr>
        <w:t xml:space="preserve"> (</w:t>
      </w:r>
      <w:r w:rsidRPr="007F5251">
        <w:rPr>
          <w:rFonts w:ascii="Times New Roman" w:eastAsia="SimSun" w:hAnsi="Times New Roman" w:cs="Times New Roman"/>
          <w:bCs/>
          <w:color w:val="000000"/>
          <w:kern w:val="1"/>
          <w:sz w:val="20"/>
          <w:szCs w:val="20"/>
          <w:lang w:eastAsia="zh-CN" w:bidi="hi-IN"/>
        </w:rPr>
        <w:t xml:space="preserve">zgodnie z przepisami obowiązującego prawa) zmian przepisów prawa, będących </w:t>
      </w:r>
    </w:p>
    <w:p w:rsidR="00040085" w:rsidRPr="007F5251" w:rsidRDefault="00040085" w:rsidP="007F5251">
      <w:pPr>
        <w:pStyle w:val="Akapitzlist"/>
        <w:tabs>
          <w:tab w:val="left" w:pos="733"/>
        </w:tabs>
        <w:suppressAutoHyphens/>
        <w:spacing w:after="0" w:line="276" w:lineRule="auto"/>
        <w:jc w:val="both"/>
        <w:rPr>
          <w:rFonts w:ascii="Times New Roman" w:eastAsia="SimSun" w:hAnsi="Times New Roman" w:cs="Times New Roman"/>
          <w:kern w:val="1"/>
          <w:sz w:val="20"/>
          <w:szCs w:val="20"/>
          <w:lang w:eastAsia="zh-CN" w:bidi="hi-IN"/>
        </w:rPr>
      </w:pPr>
      <w:r w:rsidRPr="007F5251">
        <w:rPr>
          <w:rFonts w:ascii="Times New Roman" w:eastAsia="SimSun" w:hAnsi="Times New Roman" w:cs="Times New Roman"/>
          <w:bCs/>
          <w:color w:val="000000"/>
          <w:kern w:val="1"/>
          <w:sz w:val="20"/>
          <w:szCs w:val="20"/>
          <w:lang w:eastAsia="zh-CN" w:bidi="hi-IN"/>
        </w:rPr>
        <w:t xml:space="preserve">podstawą wnioskowania o zmianę wynagrodzenia, nie później jednak niż w terminie 14 dni od dnia </w:t>
      </w:r>
      <w:r w:rsidR="0071741E" w:rsidRPr="007F5251">
        <w:rPr>
          <w:rFonts w:ascii="Times New Roman" w:eastAsia="SimSun" w:hAnsi="Times New Roman" w:cs="Times New Roman"/>
          <w:bCs/>
          <w:color w:val="000000"/>
          <w:kern w:val="1"/>
          <w:sz w:val="20"/>
          <w:szCs w:val="20"/>
          <w:lang w:eastAsia="zh-CN" w:bidi="hi-IN"/>
        </w:rPr>
        <w:t xml:space="preserve">  </w:t>
      </w:r>
      <w:r w:rsidRPr="007F5251">
        <w:rPr>
          <w:rFonts w:ascii="Times New Roman" w:eastAsia="SimSun" w:hAnsi="Times New Roman" w:cs="Times New Roman"/>
          <w:bCs/>
          <w:color w:val="000000"/>
          <w:kern w:val="1"/>
          <w:sz w:val="20"/>
          <w:szCs w:val="20"/>
          <w:lang w:eastAsia="zh-CN" w:bidi="hi-IN"/>
        </w:rPr>
        <w:t>wejścia w życie tych zmian.</w:t>
      </w:r>
    </w:p>
    <w:p w:rsidR="00040085" w:rsidRPr="007F5251" w:rsidRDefault="00040085" w:rsidP="007F5251">
      <w:pPr>
        <w:numPr>
          <w:ilvl w:val="0"/>
          <w:numId w:val="40"/>
        </w:numPr>
        <w:tabs>
          <w:tab w:val="left" w:pos="733"/>
        </w:tabs>
        <w:suppressAutoHyphens/>
        <w:spacing w:after="0" w:line="276" w:lineRule="auto"/>
        <w:contextualSpacing/>
        <w:jc w:val="both"/>
        <w:rPr>
          <w:rFonts w:ascii="Times New Roman" w:eastAsia="SimSun" w:hAnsi="Times New Roman" w:cs="Times New Roman"/>
          <w:kern w:val="1"/>
          <w:sz w:val="20"/>
          <w:szCs w:val="20"/>
          <w:lang w:eastAsia="zh-CN" w:bidi="hi-IN"/>
        </w:rPr>
      </w:pPr>
      <w:r w:rsidRPr="007F5251">
        <w:rPr>
          <w:rFonts w:ascii="Times New Roman" w:eastAsia="SimSun" w:hAnsi="Times New Roman" w:cs="Times New Roman"/>
          <w:bCs/>
          <w:color w:val="000000"/>
          <w:kern w:val="1"/>
          <w:sz w:val="20"/>
          <w:szCs w:val="20"/>
          <w:lang w:eastAsia="zh-CN" w:bidi="hi-IN"/>
        </w:rPr>
        <w:t xml:space="preserve">W przypadku złożenia przez Wykonawcę wniosku, o którym mowa w ust. 2 po upływie terminu, o którym </w:t>
      </w:r>
      <w:r w:rsidRPr="007F5251">
        <w:rPr>
          <w:rFonts w:ascii="Times New Roman" w:eastAsia="SimSun" w:hAnsi="Times New Roman" w:cs="Times New Roman"/>
          <w:bCs/>
          <w:color w:val="000000"/>
          <w:kern w:val="1"/>
          <w:sz w:val="20"/>
          <w:szCs w:val="20"/>
          <w:lang w:eastAsia="zh-CN" w:bidi="hi-IN"/>
        </w:rPr>
        <w:tab/>
        <w:t xml:space="preserve">mowa w ust. 3, Zamawiający nie jest zobowiązany do zmiany wysokości wynagrodzenia należnego </w:t>
      </w:r>
      <w:r w:rsidRPr="007F5251">
        <w:rPr>
          <w:rFonts w:ascii="Times New Roman" w:eastAsia="SimSun" w:hAnsi="Times New Roman" w:cs="Times New Roman"/>
          <w:bCs/>
          <w:color w:val="000000"/>
          <w:kern w:val="1"/>
          <w:sz w:val="20"/>
          <w:szCs w:val="20"/>
          <w:lang w:eastAsia="zh-CN" w:bidi="hi-IN"/>
        </w:rPr>
        <w:tab/>
        <w:t>Wykonawcy.</w:t>
      </w:r>
    </w:p>
    <w:p w:rsidR="00040085" w:rsidRPr="007F5251" w:rsidRDefault="00040085" w:rsidP="007F5251">
      <w:pPr>
        <w:numPr>
          <w:ilvl w:val="0"/>
          <w:numId w:val="40"/>
        </w:numPr>
        <w:tabs>
          <w:tab w:val="left" w:pos="733"/>
        </w:tabs>
        <w:suppressAutoHyphens/>
        <w:spacing w:after="0" w:line="276" w:lineRule="auto"/>
        <w:contextualSpacing/>
        <w:jc w:val="both"/>
        <w:rPr>
          <w:rFonts w:ascii="Times New Roman" w:eastAsia="SimSun" w:hAnsi="Times New Roman" w:cs="Times New Roman"/>
          <w:kern w:val="1"/>
          <w:sz w:val="20"/>
          <w:szCs w:val="20"/>
          <w:lang w:eastAsia="zh-CN" w:bidi="hi-IN"/>
        </w:rPr>
      </w:pPr>
      <w:r w:rsidRPr="007F5251">
        <w:rPr>
          <w:rFonts w:ascii="Times New Roman" w:eastAsia="SimSun" w:hAnsi="Times New Roman" w:cs="Times New Roman"/>
          <w:bCs/>
          <w:color w:val="000000"/>
          <w:kern w:val="1"/>
          <w:sz w:val="20"/>
          <w:szCs w:val="20"/>
          <w:lang w:eastAsia="zh-CN" w:bidi="hi-IN"/>
        </w:rPr>
        <w:t>Wniosek, o którym mowa w ust. 2 musi zawierać:</w:t>
      </w:r>
    </w:p>
    <w:p w:rsidR="00040085" w:rsidRPr="007F5251" w:rsidRDefault="00040085" w:rsidP="007F5251">
      <w:pPr>
        <w:numPr>
          <w:ilvl w:val="0"/>
          <w:numId w:val="42"/>
        </w:numPr>
        <w:suppressAutoHyphens/>
        <w:spacing w:after="0" w:line="276" w:lineRule="auto"/>
        <w:contextualSpacing/>
        <w:jc w:val="both"/>
        <w:rPr>
          <w:rFonts w:ascii="Times New Roman" w:eastAsia="SimSun" w:hAnsi="Times New Roman" w:cs="Times New Roman"/>
          <w:kern w:val="1"/>
          <w:sz w:val="20"/>
          <w:szCs w:val="20"/>
          <w:lang w:eastAsia="zh-CN" w:bidi="hi-IN"/>
        </w:rPr>
      </w:pPr>
      <w:r w:rsidRPr="007F5251">
        <w:rPr>
          <w:rFonts w:ascii="Times New Roman" w:eastAsia="SimSun" w:hAnsi="Times New Roman" w:cs="Times New Roman"/>
          <w:bCs/>
          <w:color w:val="000000"/>
          <w:kern w:val="1"/>
          <w:sz w:val="20"/>
          <w:szCs w:val="20"/>
          <w:lang w:eastAsia="zh-CN" w:bidi="hi-IN"/>
        </w:rPr>
        <w:t xml:space="preserve">Wskazanie zmiany przepisów prawa, będącej przyczyną wystąpienia przez Wykonawcę </w:t>
      </w:r>
      <w:r w:rsidR="00893FAD" w:rsidRPr="007F5251">
        <w:rPr>
          <w:rFonts w:ascii="Times New Roman" w:eastAsia="SimSun" w:hAnsi="Times New Roman" w:cs="Times New Roman"/>
          <w:bCs/>
          <w:color w:val="000000"/>
          <w:kern w:val="1"/>
          <w:sz w:val="20"/>
          <w:szCs w:val="20"/>
          <w:lang w:eastAsia="zh-CN" w:bidi="hi-IN"/>
        </w:rPr>
        <w:t xml:space="preserve">                                      </w:t>
      </w:r>
      <w:r w:rsidRPr="007F5251">
        <w:rPr>
          <w:rFonts w:ascii="Times New Roman" w:eastAsia="SimSun" w:hAnsi="Times New Roman" w:cs="Times New Roman"/>
          <w:bCs/>
          <w:color w:val="000000"/>
          <w:kern w:val="1"/>
          <w:sz w:val="20"/>
          <w:szCs w:val="20"/>
          <w:lang w:eastAsia="zh-CN" w:bidi="hi-IN"/>
        </w:rPr>
        <w:t>z wnioskiem,</w:t>
      </w:r>
    </w:p>
    <w:p w:rsidR="00040085" w:rsidRPr="007F5251" w:rsidRDefault="00040085" w:rsidP="007F5251">
      <w:pPr>
        <w:numPr>
          <w:ilvl w:val="0"/>
          <w:numId w:val="42"/>
        </w:numPr>
        <w:suppressAutoHyphens/>
        <w:spacing w:after="0" w:line="276" w:lineRule="auto"/>
        <w:contextualSpacing/>
        <w:jc w:val="both"/>
        <w:rPr>
          <w:rFonts w:ascii="Times New Roman" w:eastAsia="SimSun" w:hAnsi="Times New Roman" w:cs="Times New Roman"/>
          <w:kern w:val="1"/>
          <w:sz w:val="20"/>
          <w:szCs w:val="20"/>
          <w:lang w:eastAsia="zh-CN" w:bidi="hi-IN"/>
        </w:rPr>
      </w:pPr>
      <w:r w:rsidRPr="007F5251">
        <w:rPr>
          <w:rFonts w:ascii="Times New Roman" w:eastAsia="SimSun" w:hAnsi="Times New Roman" w:cs="Times New Roman"/>
          <w:bCs/>
          <w:color w:val="000000"/>
          <w:kern w:val="1"/>
          <w:sz w:val="20"/>
          <w:szCs w:val="20"/>
          <w:lang w:eastAsia="zh-CN" w:bidi="hi-IN"/>
        </w:rPr>
        <w:lastRenderedPageBreak/>
        <w:t>Wskazanie wysokości proponowanej zmiany wynagrodzenia należnego Wykonawcy,</w:t>
      </w:r>
    </w:p>
    <w:p w:rsidR="00040085" w:rsidRPr="007F5251" w:rsidRDefault="00040085" w:rsidP="007F5251">
      <w:pPr>
        <w:numPr>
          <w:ilvl w:val="0"/>
          <w:numId w:val="42"/>
        </w:numPr>
        <w:suppressAutoHyphens/>
        <w:spacing w:after="0" w:line="276" w:lineRule="auto"/>
        <w:contextualSpacing/>
        <w:jc w:val="both"/>
        <w:rPr>
          <w:rFonts w:ascii="Times New Roman" w:eastAsia="SimSun" w:hAnsi="Times New Roman" w:cs="Times New Roman"/>
          <w:kern w:val="1"/>
          <w:sz w:val="20"/>
          <w:szCs w:val="20"/>
          <w:lang w:eastAsia="zh-CN" w:bidi="hi-IN"/>
        </w:rPr>
      </w:pPr>
      <w:r w:rsidRPr="007F5251">
        <w:rPr>
          <w:rFonts w:ascii="Times New Roman" w:eastAsia="SimSun" w:hAnsi="Times New Roman" w:cs="Times New Roman"/>
          <w:bCs/>
          <w:color w:val="000000"/>
          <w:kern w:val="1"/>
          <w:sz w:val="20"/>
          <w:szCs w:val="20"/>
          <w:lang w:eastAsia="zh-CN" w:bidi="hi-IN"/>
        </w:rPr>
        <w:t>Szczegółowe opisanie i przedstawienie wpływu zmian przepisów prawa na koszty wykonania zamówienia.</w:t>
      </w:r>
    </w:p>
    <w:p w:rsidR="00040085" w:rsidRPr="007F5251" w:rsidRDefault="00040085" w:rsidP="007F5251">
      <w:pPr>
        <w:numPr>
          <w:ilvl w:val="0"/>
          <w:numId w:val="40"/>
        </w:numPr>
        <w:tabs>
          <w:tab w:val="left" w:pos="733"/>
        </w:tabs>
        <w:suppressAutoHyphens/>
        <w:spacing w:after="0" w:line="276" w:lineRule="auto"/>
        <w:contextualSpacing/>
        <w:jc w:val="both"/>
        <w:rPr>
          <w:rFonts w:ascii="Times New Roman" w:eastAsia="SimSun" w:hAnsi="Times New Roman" w:cs="Times New Roman"/>
          <w:kern w:val="1"/>
          <w:sz w:val="20"/>
          <w:szCs w:val="20"/>
          <w:lang w:eastAsia="zh-CN" w:bidi="hi-IN"/>
        </w:rPr>
      </w:pPr>
      <w:r w:rsidRPr="007F5251">
        <w:rPr>
          <w:rFonts w:ascii="Times New Roman" w:eastAsia="SimSun" w:hAnsi="Times New Roman" w:cs="Times New Roman"/>
          <w:bCs/>
          <w:color w:val="000000"/>
          <w:kern w:val="1"/>
          <w:sz w:val="20"/>
          <w:szCs w:val="20"/>
          <w:lang w:eastAsia="zh-CN" w:bidi="hi-IN"/>
        </w:rPr>
        <w:t xml:space="preserve">Z wyjątkiem sytuacji, o której mowa w ust. 1 lit. a) do wniosku, o którym mowa w ust. 2, Wykonawca </w:t>
      </w:r>
      <w:r w:rsidRPr="007F5251">
        <w:rPr>
          <w:rFonts w:ascii="Times New Roman" w:eastAsia="SimSun" w:hAnsi="Times New Roman" w:cs="Times New Roman"/>
          <w:bCs/>
          <w:color w:val="000000"/>
          <w:kern w:val="1"/>
          <w:sz w:val="20"/>
          <w:szCs w:val="20"/>
          <w:lang w:eastAsia="zh-CN" w:bidi="hi-IN"/>
        </w:rPr>
        <w:tab/>
        <w:t xml:space="preserve">zobowiązany jest załączyć dowody wskazujące wpływ zmian przepisów prawa na wysokość kosztów </w:t>
      </w:r>
      <w:r w:rsidRPr="007F5251">
        <w:rPr>
          <w:rFonts w:ascii="Times New Roman" w:eastAsia="SimSun" w:hAnsi="Times New Roman" w:cs="Times New Roman"/>
          <w:bCs/>
          <w:color w:val="000000"/>
          <w:kern w:val="1"/>
          <w:sz w:val="20"/>
          <w:szCs w:val="20"/>
          <w:lang w:eastAsia="zh-CN" w:bidi="hi-IN"/>
        </w:rPr>
        <w:tab/>
        <w:t>wykonania umowy oraz wysokość wzrostu kosztów wykonania umowy, w tym w szczególności:</w:t>
      </w:r>
    </w:p>
    <w:p w:rsidR="00040085" w:rsidRPr="007F5251" w:rsidRDefault="00040085" w:rsidP="007F5251">
      <w:pPr>
        <w:numPr>
          <w:ilvl w:val="0"/>
          <w:numId w:val="43"/>
        </w:numPr>
        <w:suppressAutoHyphens/>
        <w:spacing w:after="0" w:line="276" w:lineRule="auto"/>
        <w:contextualSpacing/>
        <w:jc w:val="both"/>
        <w:rPr>
          <w:rFonts w:ascii="Times New Roman" w:eastAsia="SimSun" w:hAnsi="Times New Roman" w:cs="Times New Roman"/>
          <w:kern w:val="1"/>
          <w:sz w:val="20"/>
          <w:szCs w:val="20"/>
          <w:lang w:eastAsia="zh-CN" w:bidi="hi-IN"/>
        </w:rPr>
      </w:pPr>
      <w:r w:rsidRPr="007F5251">
        <w:rPr>
          <w:rFonts w:ascii="Times New Roman" w:eastAsia="SimSun" w:hAnsi="Times New Roman" w:cs="Times New Roman"/>
          <w:bCs/>
          <w:color w:val="000000"/>
          <w:kern w:val="1"/>
          <w:sz w:val="20"/>
          <w:szCs w:val="20"/>
          <w:lang w:eastAsia="zh-CN" w:bidi="hi-IN"/>
        </w:rPr>
        <w:t>Pisemne zestawienie wynagrodzeń (obrazujące stan przed i po dokonanej zmianie) pracowników Wykonawcy, wraz z określeniem zakresu (części etatu), w jakim wykonują oni prace bezpośrednio związane z realizacją przedmiotu umowy oraz części wynagrodzenia odpowiadającej temu zakresowi – w przypadku zmiany, o której mowa w ust. 1 lit. b);</w:t>
      </w:r>
    </w:p>
    <w:p w:rsidR="00040085" w:rsidRPr="007F5251" w:rsidRDefault="00040085" w:rsidP="007F5251">
      <w:pPr>
        <w:suppressAutoHyphens/>
        <w:spacing w:after="0" w:line="276" w:lineRule="auto"/>
        <w:ind w:firstLine="708"/>
        <w:jc w:val="both"/>
        <w:rPr>
          <w:rFonts w:ascii="Times New Roman" w:eastAsia="SimSun" w:hAnsi="Times New Roman" w:cs="Times New Roman"/>
          <w:kern w:val="1"/>
          <w:sz w:val="20"/>
          <w:szCs w:val="20"/>
          <w:lang w:eastAsia="zh-CN" w:bidi="hi-IN"/>
        </w:rPr>
      </w:pPr>
      <w:r w:rsidRPr="007F5251">
        <w:rPr>
          <w:rFonts w:ascii="Times New Roman" w:eastAsia="SimSun" w:hAnsi="Times New Roman" w:cs="Times New Roman"/>
          <w:bCs/>
          <w:color w:val="000000"/>
          <w:kern w:val="1"/>
          <w:sz w:val="20"/>
          <w:szCs w:val="20"/>
          <w:lang w:eastAsia="zh-CN" w:bidi="hi-IN"/>
        </w:rPr>
        <w:t>i/lub</w:t>
      </w:r>
    </w:p>
    <w:p w:rsidR="00040085" w:rsidRPr="007F5251" w:rsidRDefault="00040085" w:rsidP="007F5251">
      <w:pPr>
        <w:numPr>
          <w:ilvl w:val="0"/>
          <w:numId w:val="43"/>
        </w:numPr>
        <w:suppressAutoHyphens/>
        <w:spacing w:after="0" w:line="276" w:lineRule="auto"/>
        <w:contextualSpacing/>
        <w:jc w:val="both"/>
        <w:rPr>
          <w:rFonts w:ascii="Times New Roman" w:eastAsia="SimSun" w:hAnsi="Times New Roman" w:cs="Times New Roman"/>
          <w:kern w:val="1"/>
          <w:sz w:val="20"/>
          <w:szCs w:val="20"/>
          <w:lang w:eastAsia="zh-CN" w:bidi="hi-IN"/>
        </w:rPr>
      </w:pPr>
      <w:r w:rsidRPr="007F5251">
        <w:rPr>
          <w:rFonts w:ascii="Times New Roman" w:eastAsia="SimSun" w:hAnsi="Times New Roman" w:cs="Times New Roman"/>
          <w:bCs/>
          <w:color w:val="000000"/>
          <w:kern w:val="1"/>
          <w:sz w:val="20"/>
          <w:szCs w:val="20"/>
          <w:lang w:eastAsia="zh-CN" w:bidi="hi-IN"/>
        </w:rPr>
        <w:t>Pisemne zestawienie wynagrodzeń (obrazujące stan przed i po dokonanej zmianie) pracowników Wykonawcy,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w:t>
      </w:r>
      <w:r w:rsidR="00893FAD" w:rsidRPr="007F5251">
        <w:rPr>
          <w:rFonts w:ascii="Times New Roman" w:eastAsia="SimSun" w:hAnsi="Times New Roman" w:cs="Times New Roman"/>
          <w:bCs/>
          <w:color w:val="000000"/>
          <w:kern w:val="1"/>
          <w:sz w:val="20"/>
          <w:szCs w:val="20"/>
          <w:lang w:eastAsia="zh-CN" w:bidi="hi-IN"/>
        </w:rPr>
        <w:t xml:space="preserve"> </w:t>
      </w:r>
      <w:r w:rsidRPr="007F5251">
        <w:rPr>
          <w:rFonts w:ascii="Times New Roman" w:eastAsia="SimSun" w:hAnsi="Times New Roman" w:cs="Times New Roman"/>
          <w:bCs/>
          <w:color w:val="000000"/>
          <w:kern w:val="1"/>
          <w:sz w:val="20"/>
          <w:szCs w:val="20"/>
          <w:lang w:eastAsia="zh-CN" w:bidi="hi-IN"/>
        </w:rPr>
        <w:t>–</w:t>
      </w:r>
      <w:r w:rsidR="00893FAD" w:rsidRPr="007F5251">
        <w:rPr>
          <w:rFonts w:ascii="Times New Roman" w:eastAsia="SimSun" w:hAnsi="Times New Roman" w:cs="Times New Roman"/>
          <w:bCs/>
          <w:color w:val="000000"/>
          <w:kern w:val="1"/>
          <w:sz w:val="20"/>
          <w:szCs w:val="20"/>
          <w:lang w:eastAsia="zh-CN" w:bidi="hi-IN"/>
        </w:rPr>
        <w:t xml:space="preserve"> </w:t>
      </w:r>
      <w:r w:rsidRPr="007F5251">
        <w:rPr>
          <w:rFonts w:ascii="Times New Roman" w:eastAsia="SimSun" w:hAnsi="Times New Roman" w:cs="Times New Roman"/>
          <w:bCs/>
          <w:color w:val="000000"/>
          <w:kern w:val="1"/>
          <w:sz w:val="20"/>
          <w:szCs w:val="20"/>
          <w:lang w:eastAsia="zh-CN" w:bidi="hi-IN"/>
        </w:rPr>
        <w:t>w przypadku zmiany, o której mowa w ust. 1 lit. c)</w:t>
      </w:r>
    </w:p>
    <w:p w:rsidR="00040085" w:rsidRPr="007F5251" w:rsidRDefault="00040085" w:rsidP="007F5251">
      <w:pPr>
        <w:suppressAutoHyphens/>
        <w:spacing w:after="0" w:line="276" w:lineRule="auto"/>
        <w:ind w:firstLine="708"/>
        <w:jc w:val="both"/>
        <w:rPr>
          <w:rFonts w:ascii="Times New Roman" w:eastAsia="SimSun" w:hAnsi="Times New Roman" w:cs="Times New Roman"/>
          <w:kern w:val="1"/>
          <w:sz w:val="20"/>
          <w:szCs w:val="20"/>
          <w:lang w:eastAsia="zh-CN" w:bidi="hi-IN"/>
        </w:rPr>
      </w:pPr>
      <w:r w:rsidRPr="007F5251">
        <w:rPr>
          <w:rFonts w:ascii="Times New Roman" w:eastAsia="SimSun" w:hAnsi="Times New Roman" w:cs="Times New Roman"/>
          <w:bCs/>
          <w:color w:val="000000"/>
          <w:kern w:val="1"/>
          <w:sz w:val="20"/>
          <w:szCs w:val="20"/>
          <w:lang w:eastAsia="zh-CN" w:bidi="hi-IN"/>
        </w:rPr>
        <w:t>i/lub</w:t>
      </w:r>
    </w:p>
    <w:p w:rsidR="00040085" w:rsidRPr="007F5251" w:rsidRDefault="00040085" w:rsidP="007F5251">
      <w:pPr>
        <w:numPr>
          <w:ilvl w:val="0"/>
          <w:numId w:val="43"/>
        </w:numPr>
        <w:suppressAutoHyphens/>
        <w:spacing w:after="0" w:line="276" w:lineRule="auto"/>
        <w:contextualSpacing/>
        <w:jc w:val="both"/>
        <w:rPr>
          <w:rFonts w:ascii="Times New Roman" w:eastAsia="SimSun" w:hAnsi="Times New Roman" w:cs="Times New Roman"/>
          <w:kern w:val="1"/>
          <w:sz w:val="20"/>
          <w:szCs w:val="20"/>
          <w:lang w:eastAsia="zh-CN" w:bidi="hi-IN"/>
        </w:rPr>
      </w:pPr>
      <w:r w:rsidRPr="007F5251">
        <w:rPr>
          <w:rFonts w:ascii="Times New Roman" w:eastAsia="SimSun" w:hAnsi="Times New Roman" w:cs="Times New Roman"/>
          <w:bCs/>
          <w:color w:val="000000"/>
          <w:kern w:val="1"/>
          <w:sz w:val="20"/>
          <w:szCs w:val="20"/>
          <w:lang w:eastAsia="zh-CN" w:bidi="hi-IN"/>
        </w:rPr>
        <w:t xml:space="preserve">Pisemne zestawienie wynagrodzeń w szczególności w formie raportu, listy lub innego dokumentu przekazywanego instytucji finansowej, na podstawie którego Wykonawca jako podmiot zobowiązany przekazuje wpłaty podstawowe i/lub wpłaty dodatkowe instytucji finansowej, (obrazujące stan przed i po dokonanej zmianie), wraz z kwotami wpłat podstawowych i/lub wpłat dodatkowych w części finansowanej przez Wykonawcę w związku z realizacją obowiązków Wykonawcy wynikających </w:t>
      </w:r>
      <w:r w:rsidR="00893FAD" w:rsidRPr="007F5251">
        <w:rPr>
          <w:rFonts w:ascii="Times New Roman" w:eastAsia="SimSun" w:hAnsi="Times New Roman" w:cs="Times New Roman"/>
          <w:bCs/>
          <w:color w:val="000000"/>
          <w:kern w:val="1"/>
          <w:sz w:val="20"/>
          <w:szCs w:val="20"/>
          <w:lang w:eastAsia="zh-CN" w:bidi="hi-IN"/>
        </w:rPr>
        <w:t xml:space="preserve">                            </w:t>
      </w:r>
      <w:r w:rsidRPr="007F5251">
        <w:rPr>
          <w:rFonts w:ascii="Times New Roman" w:eastAsia="SimSun" w:hAnsi="Times New Roman" w:cs="Times New Roman"/>
          <w:bCs/>
          <w:color w:val="000000"/>
          <w:kern w:val="1"/>
          <w:sz w:val="20"/>
          <w:szCs w:val="20"/>
          <w:lang w:eastAsia="zh-CN" w:bidi="hi-IN"/>
        </w:rPr>
        <w:t>z przepisów prawa regulujących funkcjonowanie pracowniczych planów kapitałowych, z określeniem zakresu (części etatu), w jakim wykonują oni prace bezpośrednio związane z realizacją przedmiotu umowy oraz części wynagrodzenia odpowiadającej temu zakresowi – w przypadku zmiany, o której mowa w ust. 1 lit. d)</w:t>
      </w:r>
    </w:p>
    <w:p w:rsidR="00605B30" w:rsidRPr="007F5251" w:rsidRDefault="00040085" w:rsidP="007F5251">
      <w:pPr>
        <w:numPr>
          <w:ilvl w:val="0"/>
          <w:numId w:val="40"/>
        </w:numPr>
        <w:tabs>
          <w:tab w:val="left" w:pos="733"/>
        </w:tabs>
        <w:suppressAutoHyphens/>
        <w:spacing w:after="0" w:line="276" w:lineRule="auto"/>
        <w:contextualSpacing/>
        <w:jc w:val="both"/>
        <w:rPr>
          <w:rFonts w:ascii="Times New Roman" w:eastAsia="SimSun" w:hAnsi="Times New Roman" w:cs="Times New Roman"/>
          <w:kern w:val="1"/>
          <w:sz w:val="20"/>
          <w:szCs w:val="20"/>
          <w:lang w:eastAsia="zh-CN" w:bidi="hi-IN"/>
        </w:rPr>
      </w:pPr>
      <w:r w:rsidRPr="007F5251">
        <w:rPr>
          <w:rFonts w:ascii="Times New Roman" w:eastAsia="SimSun" w:hAnsi="Times New Roman" w:cs="Times New Roman"/>
          <w:bCs/>
          <w:color w:val="000000"/>
          <w:kern w:val="1"/>
          <w:sz w:val="20"/>
          <w:szCs w:val="20"/>
          <w:lang w:eastAsia="zh-CN" w:bidi="hi-IN"/>
        </w:rPr>
        <w:t>Złożenie przez Wykonawcę wniosku, o którym mowa w ust. 2 niespełniającego wymagań, o których</w:t>
      </w:r>
    </w:p>
    <w:p w:rsidR="00040085" w:rsidRPr="007F5251" w:rsidRDefault="00040085" w:rsidP="007F5251">
      <w:pPr>
        <w:pStyle w:val="Akapitzlist"/>
        <w:tabs>
          <w:tab w:val="left" w:pos="733"/>
        </w:tabs>
        <w:suppressAutoHyphens/>
        <w:spacing w:after="0" w:line="276" w:lineRule="auto"/>
        <w:jc w:val="both"/>
        <w:rPr>
          <w:rFonts w:ascii="Times New Roman" w:eastAsia="SimSun" w:hAnsi="Times New Roman" w:cs="Times New Roman"/>
          <w:kern w:val="1"/>
          <w:sz w:val="20"/>
          <w:szCs w:val="20"/>
          <w:lang w:eastAsia="zh-CN" w:bidi="hi-IN"/>
        </w:rPr>
      </w:pPr>
      <w:r w:rsidRPr="007F5251">
        <w:rPr>
          <w:rFonts w:ascii="Times New Roman" w:eastAsia="SimSun" w:hAnsi="Times New Roman" w:cs="Times New Roman"/>
          <w:bCs/>
          <w:color w:val="000000"/>
          <w:kern w:val="1"/>
          <w:sz w:val="20"/>
          <w:szCs w:val="20"/>
          <w:lang w:eastAsia="zh-CN" w:bidi="hi-IN"/>
        </w:rPr>
        <w:t xml:space="preserve">mowa w </w:t>
      </w:r>
      <w:r w:rsidR="00605B30" w:rsidRPr="007F5251">
        <w:rPr>
          <w:rFonts w:ascii="Times New Roman" w:eastAsia="SimSun" w:hAnsi="Times New Roman" w:cs="Times New Roman"/>
          <w:bCs/>
          <w:color w:val="000000"/>
          <w:kern w:val="1"/>
          <w:sz w:val="20"/>
          <w:szCs w:val="20"/>
          <w:lang w:eastAsia="zh-CN" w:bidi="hi-IN"/>
        </w:rPr>
        <w:t>u</w:t>
      </w:r>
      <w:r w:rsidRPr="007F5251">
        <w:rPr>
          <w:rFonts w:ascii="Times New Roman" w:eastAsia="SimSun" w:hAnsi="Times New Roman" w:cs="Times New Roman"/>
          <w:bCs/>
          <w:color w:val="000000"/>
          <w:kern w:val="1"/>
          <w:sz w:val="20"/>
          <w:szCs w:val="20"/>
          <w:lang w:eastAsia="zh-CN" w:bidi="hi-IN"/>
        </w:rPr>
        <w:t xml:space="preserve">st. 5 i 6 nie będzie uznane za skuteczne, jeżeli Wykonawca nie uzupełni, na pisemne żądanie Zamawiającego, </w:t>
      </w:r>
      <w:r w:rsidRPr="007F5251">
        <w:rPr>
          <w:rFonts w:ascii="Times New Roman" w:eastAsia="SimSun" w:hAnsi="Times New Roman" w:cs="Times New Roman"/>
          <w:bCs/>
          <w:color w:val="000000"/>
          <w:kern w:val="1"/>
          <w:sz w:val="20"/>
          <w:szCs w:val="20"/>
          <w:lang w:eastAsia="zh-CN" w:bidi="hi-IN"/>
        </w:rPr>
        <w:tab/>
        <w:t xml:space="preserve">w terminie określonym przez Zamawiającego nie krótszym niż 5 dni, wniosku lub dokumentów </w:t>
      </w:r>
      <w:r w:rsidR="00605B30" w:rsidRPr="007F5251">
        <w:rPr>
          <w:rFonts w:ascii="Times New Roman" w:eastAsia="SimSun" w:hAnsi="Times New Roman" w:cs="Times New Roman"/>
          <w:bCs/>
          <w:color w:val="000000"/>
          <w:kern w:val="1"/>
          <w:sz w:val="20"/>
          <w:szCs w:val="20"/>
          <w:lang w:eastAsia="zh-CN" w:bidi="hi-IN"/>
        </w:rPr>
        <w:t>u</w:t>
      </w:r>
      <w:r w:rsidRPr="007F5251">
        <w:rPr>
          <w:rFonts w:ascii="Times New Roman" w:eastAsia="SimSun" w:hAnsi="Times New Roman" w:cs="Times New Roman"/>
          <w:bCs/>
          <w:color w:val="000000"/>
          <w:kern w:val="1"/>
          <w:sz w:val="20"/>
          <w:szCs w:val="20"/>
          <w:lang w:eastAsia="zh-CN" w:bidi="hi-IN"/>
        </w:rPr>
        <w:t>zasadniających wniosek.</w:t>
      </w:r>
    </w:p>
    <w:p w:rsidR="00040085" w:rsidRPr="007F5251" w:rsidRDefault="00040085" w:rsidP="007F5251">
      <w:pPr>
        <w:numPr>
          <w:ilvl w:val="0"/>
          <w:numId w:val="40"/>
        </w:numPr>
        <w:tabs>
          <w:tab w:val="left" w:pos="733"/>
        </w:tabs>
        <w:suppressAutoHyphens/>
        <w:spacing w:after="0" w:line="276" w:lineRule="auto"/>
        <w:contextualSpacing/>
        <w:jc w:val="both"/>
        <w:rPr>
          <w:rFonts w:ascii="Times New Roman" w:eastAsia="SimSun" w:hAnsi="Times New Roman" w:cs="Times New Roman"/>
          <w:kern w:val="1"/>
          <w:sz w:val="20"/>
          <w:szCs w:val="20"/>
          <w:lang w:eastAsia="zh-CN" w:bidi="hi-IN"/>
        </w:rPr>
      </w:pPr>
      <w:r w:rsidRPr="007F5251">
        <w:rPr>
          <w:rFonts w:ascii="Times New Roman" w:eastAsia="SimSun" w:hAnsi="Times New Roman" w:cs="Times New Roman"/>
          <w:bCs/>
          <w:color w:val="000000"/>
          <w:kern w:val="1"/>
          <w:sz w:val="20"/>
          <w:szCs w:val="20"/>
          <w:lang w:eastAsia="zh-CN" w:bidi="hi-IN"/>
        </w:rPr>
        <w:t>Wykonawca, składając wniosek, o którym mowa w ust. 2 zobowiązany będzie udowodnić Zamawiającemu, że zmiany przepisów prawa rzeczywiście spowodują wzrost kosztów wykonania umowy oraz udowodnić wysokość wzrostu kosztów wykonania umowy.</w:t>
      </w:r>
    </w:p>
    <w:p w:rsidR="00040085" w:rsidRPr="007F5251" w:rsidRDefault="00040085" w:rsidP="007F5251">
      <w:pPr>
        <w:numPr>
          <w:ilvl w:val="0"/>
          <w:numId w:val="40"/>
        </w:numPr>
        <w:tabs>
          <w:tab w:val="left" w:pos="733"/>
        </w:tabs>
        <w:suppressAutoHyphens/>
        <w:spacing w:after="0" w:line="276" w:lineRule="auto"/>
        <w:contextualSpacing/>
        <w:jc w:val="both"/>
        <w:rPr>
          <w:rFonts w:ascii="Times New Roman" w:eastAsia="SimSun" w:hAnsi="Times New Roman" w:cs="Times New Roman"/>
          <w:kern w:val="1"/>
          <w:sz w:val="20"/>
          <w:szCs w:val="20"/>
          <w:lang w:eastAsia="zh-CN" w:bidi="hi-IN"/>
        </w:rPr>
      </w:pPr>
      <w:r w:rsidRPr="007F5251">
        <w:rPr>
          <w:rFonts w:ascii="Times New Roman" w:eastAsia="SimSun" w:hAnsi="Times New Roman" w:cs="Times New Roman"/>
          <w:bCs/>
          <w:color w:val="000000"/>
          <w:kern w:val="1"/>
          <w:sz w:val="20"/>
          <w:szCs w:val="20"/>
          <w:lang w:eastAsia="zh-CN" w:bidi="hi-IN"/>
        </w:rPr>
        <w:t xml:space="preserve">Zmiana wysokości wynagrodzenia należnego Wykonawcy, na skutek wniosku, o którym mowa w ust. 2, </w:t>
      </w:r>
      <w:r w:rsidRPr="007F5251">
        <w:rPr>
          <w:rFonts w:ascii="Times New Roman" w:eastAsia="SimSun" w:hAnsi="Times New Roman" w:cs="Times New Roman"/>
          <w:bCs/>
          <w:color w:val="000000"/>
          <w:kern w:val="1"/>
          <w:sz w:val="20"/>
          <w:szCs w:val="20"/>
          <w:lang w:eastAsia="zh-CN" w:bidi="hi-IN"/>
        </w:rPr>
        <w:tab/>
        <w:t xml:space="preserve">dotyczyć może wyłącznie wynagrodzenia należnego za niewykonaną, do dnia wejścia w życie zmian </w:t>
      </w:r>
      <w:r w:rsidRPr="007F5251">
        <w:rPr>
          <w:rFonts w:ascii="Times New Roman" w:eastAsia="SimSun" w:hAnsi="Times New Roman" w:cs="Times New Roman"/>
          <w:bCs/>
          <w:color w:val="000000"/>
          <w:kern w:val="1"/>
          <w:sz w:val="20"/>
          <w:szCs w:val="20"/>
          <w:lang w:eastAsia="zh-CN" w:bidi="hi-IN"/>
        </w:rPr>
        <w:tab/>
        <w:t>przepisów, o których mowa w ust. 1, część umowy.</w:t>
      </w:r>
    </w:p>
    <w:p w:rsidR="00040085" w:rsidRPr="007F5251" w:rsidRDefault="00040085" w:rsidP="007F5251">
      <w:pPr>
        <w:numPr>
          <w:ilvl w:val="0"/>
          <w:numId w:val="40"/>
        </w:numPr>
        <w:tabs>
          <w:tab w:val="left" w:pos="733"/>
        </w:tabs>
        <w:suppressAutoHyphens/>
        <w:spacing w:after="0" w:line="276" w:lineRule="auto"/>
        <w:contextualSpacing/>
        <w:jc w:val="both"/>
        <w:rPr>
          <w:rFonts w:ascii="Times New Roman" w:eastAsia="SimSun" w:hAnsi="Times New Roman" w:cs="Times New Roman"/>
          <w:kern w:val="1"/>
          <w:sz w:val="20"/>
          <w:szCs w:val="20"/>
          <w:lang w:eastAsia="zh-CN" w:bidi="hi-IN"/>
        </w:rPr>
      </w:pPr>
      <w:r w:rsidRPr="007F5251">
        <w:rPr>
          <w:rFonts w:ascii="Times New Roman" w:eastAsia="SimSun" w:hAnsi="Times New Roman" w:cs="Times New Roman"/>
          <w:bCs/>
          <w:color w:val="000000"/>
          <w:kern w:val="1"/>
          <w:sz w:val="20"/>
          <w:szCs w:val="20"/>
          <w:lang w:eastAsia="zh-CN" w:bidi="hi-IN"/>
        </w:rPr>
        <w:t>Zmiana wysokości wynagrodzenia obowiązywać może nie wcześniej niż od dnia wejścia w życie zmian,</w:t>
      </w:r>
      <w:r w:rsidRPr="007F5251">
        <w:rPr>
          <w:rFonts w:ascii="Times New Roman" w:eastAsia="SimSun" w:hAnsi="Times New Roman" w:cs="Times New Roman"/>
          <w:bCs/>
          <w:color w:val="000000"/>
          <w:kern w:val="1"/>
          <w:sz w:val="20"/>
          <w:szCs w:val="20"/>
          <w:lang w:eastAsia="zh-CN" w:bidi="hi-IN"/>
        </w:rPr>
        <w:tab/>
      </w:r>
      <w:r w:rsidR="00605B30" w:rsidRPr="007F5251">
        <w:rPr>
          <w:rFonts w:ascii="Times New Roman" w:eastAsia="SimSun" w:hAnsi="Times New Roman" w:cs="Times New Roman"/>
          <w:bCs/>
          <w:color w:val="000000"/>
          <w:kern w:val="1"/>
          <w:sz w:val="20"/>
          <w:szCs w:val="20"/>
          <w:lang w:eastAsia="zh-CN" w:bidi="hi-IN"/>
        </w:rPr>
        <w:t>o k</w:t>
      </w:r>
      <w:r w:rsidRPr="007F5251">
        <w:rPr>
          <w:rFonts w:ascii="Times New Roman" w:eastAsia="SimSun" w:hAnsi="Times New Roman" w:cs="Times New Roman"/>
          <w:bCs/>
          <w:color w:val="000000"/>
          <w:kern w:val="1"/>
          <w:sz w:val="20"/>
          <w:szCs w:val="20"/>
          <w:lang w:eastAsia="zh-CN" w:bidi="hi-IN"/>
        </w:rPr>
        <w:t>tórych mowa w ust. 1, pod warunkiem wypełnienia przez Wykonawcę powyższych obowiązków.</w:t>
      </w:r>
    </w:p>
    <w:p w:rsidR="00040085" w:rsidRPr="007F5251" w:rsidRDefault="00040085" w:rsidP="007F5251">
      <w:pPr>
        <w:numPr>
          <w:ilvl w:val="0"/>
          <w:numId w:val="40"/>
        </w:numPr>
        <w:tabs>
          <w:tab w:val="left" w:pos="733"/>
        </w:tabs>
        <w:suppressAutoHyphens/>
        <w:spacing w:after="0" w:line="276" w:lineRule="auto"/>
        <w:contextualSpacing/>
        <w:jc w:val="both"/>
        <w:rPr>
          <w:rFonts w:ascii="Times New Roman" w:eastAsia="SimSun" w:hAnsi="Times New Roman" w:cs="Times New Roman"/>
          <w:kern w:val="1"/>
          <w:sz w:val="20"/>
          <w:szCs w:val="20"/>
          <w:lang w:eastAsia="zh-CN" w:bidi="hi-IN"/>
        </w:rPr>
      </w:pPr>
      <w:r w:rsidRPr="007F5251">
        <w:rPr>
          <w:rFonts w:ascii="Times New Roman" w:eastAsia="SimSun" w:hAnsi="Times New Roman" w:cs="Times New Roman"/>
          <w:bCs/>
          <w:color w:val="000000"/>
          <w:kern w:val="1"/>
          <w:sz w:val="20"/>
          <w:szCs w:val="20"/>
          <w:lang w:eastAsia="zh-CN" w:bidi="hi-IN"/>
        </w:rPr>
        <w:t>W przypadku zmiany, o której mowa w ust. 1 lit. a), wartość netto wynagrodzenia Wykonawcy nie zmieni się, a określona w aneksie wartość brutto wynagrodzenia zostanie wyliczona na podstawie nowych przepisów.</w:t>
      </w:r>
    </w:p>
    <w:p w:rsidR="00040085" w:rsidRPr="007F5251" w:rsidRDefault="00040085" w:rsidP="007F5251">
      <w:pPr>
        <w:numPr>
          <w:ilvl w:val="0"/>
          <w:numId w:val="40"/>
        </w:numPr>
        <w:tabs>
          <w:tab w:val="left" w:pos="733"/>
        </w:tabs>
        <w:suppressAutoHyphens/>
        <w:spacing w:after="0" w:line="276" w:lineRule="auto"/>
        <w:contextualSpacing/>
        <w:jc w:val="both"/>
        <w:rPr>
          <w:rFonts w:ascii="Times New Roman" w:eastAsia="SimSun" w:hAnsi="Times New Roman" w:cs="Times New Roman"/>
          <w:kern w:val="1"/>
          <w:sz w:val="20"/>
          <w:szCs w:val="20"/>
          <w:lang w:eastAsia="zh-CN" w:bidi="hi-IN"/>
        </w:rPr>
      </w:pPr>
      <w:r w:rsidRPr="007F5251">
        <w:rPr>
          <w:rFonts w:ascii="Times New Roman" w:eastAsia="SimSun" w:hAnsi="Times New Roman" w:cs="Times New Roman"/>
          <w:bCs/>
          <w:color w:val="000000"/>
          <w:kern w:val="1"/>
          <w:sz w:val="20"/>
          <w:szCs w:val="20"/>
          <w:lang w:eastAsia="zh-CN" w:bidi="hi-IN"/>
        </w:rPr>
        <w:t xml:space="preserve">W przypadku zmiany, o której mowa w ust. 1 lit. b), wynagrodzenie Wykonawcy może ulec zmianie nie więcej </w:t>
      </w:r>
      <w:r w:rsidRPr="007F5251">
        <w:rPr>
          <w:rFonts w:ascii="Times New Roman" w:eastAsia="SimSun" w:hAnsi="Times New Roman" w:cs="Times New Roman"/>
          <w:bCs/>
          <w:color w:val="000000"/>
          <w:kern w:val="1"/>
          <w:sz w:val="20"/>
          <w:szCs w:val="20"/>
          <w:lang w:eastAsia="zh-CN" w:bidi="hi-IN"/>
        </w:rPr>
        <w:tab/>
        <w:t xml:space="preserve">niż o wartość całkowitego kosztu Wykonawcy wynikającą ze zwiększenia wynagrodzeń osób bezpośrednio wykonujących zamówienie do wysokości zmienionego minimalnego wynagrodzenia, </w:t>
      </w:r>
      <w:r w:rsidR="00893FAD" w:rsidRPr="007F5251">
        <w:rPr>
          <w:rFonts w:ascii="Times New Roman" w:eastAsia="SimSun" w:hAnsi="Times New Roman" w:cs="Times New Roman"/>
          <w:bCs/>
          <w:color w:val="000000"/>
          <w:kern w:val="1"/>
          <w:sz w:val="20"/>
          <w:szCs w:val="20"/>
          <w:lang w:eastAsia="zh-CN" w:bidi="hi-IN"/>
        </w:rPr>
        <w:t xml:space="preserve">                    </w:t>
      </w:r>
      <w:r w:rsidRPr="007F5251">
        <w:rPr>
          <w:rFonts w:ascii="Times New Roman" w:eastAsia="SimSun" w:hAnsi="Times New Roman" w:cs="Times New Roman"/>
          <w:bCs/>
          <w:color w:val="000000"/>
          <w:kern w:val="1"/>
          <w:sz w:val="20"/>
          <w:szCs w:val="20"/>
          <w:lang w:eastAsia="zh-CN" w:bidi="hi-IN"/>
        </w:rPr>
        <w:t>z uwzględnieniem wszystkich obciążeń publicznoprawnych od kwoty wzrostu minimalnego wynagrodzenia.</w:t>
      </w:r>
    </w:p>
    <w:p w:rsidR="00040085" w:rsidRPr="007F5251" w:rsidRDefault="00040085" w:rsidP="007F5251">
      <w:pPr>
        <w:numPr>
          <w:ilvl w:val="0"/>
          <w:numId w:val="40"/>
        </w:numPr>
        <w:tabs>
          <w:tab w:val="left" w:pos="733"/>
        </w:tabs>
        <w:suppressAutoHyphens/>
        <w:spacing w:after="0" w:line="276" w:lineRule="auto"/>
        <w:contextualSpacing/>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bCs/>
          <w:color w:val="000000"/>
          <w:kern w:val="1"/>
          <w:sz w:val="20"/>
          <w:szCs w:val="20"/>
          <w:lang w:eastAsia="zh-CN" w:bidi="hi-IN"/>
        </w:rPr>
        <w:t>W przypadku zmiany, o której mowa w ust. 1 lit. c) lub/i d), wynagrodzenie Wykonawcy może ulec zmianie o wartość wzrostu całkowitego kosztu Wykonawcy, jaką będzie on zobowiązany ponieść w celu uwzględnienia tej zmiany, przy zachowaniu dotychczasowej kwoty netto wynagrodzenia osób bezpośrednio wykonujących zamówienie na rzecz Zamawiającego.</w:t>
      </w:r>
    </w:p>
    <w:p w:rsidR="00040085" w:rsidRPr="007F5251" w:rsidRDefault="00040085" w:rsidP="007F5251">
      <w:pPr>
        <w:suppressAutoHyphens/>
        <w:spacing w:after="0" w:line="276" w:lineRule="auto"/>
        <w:jc w:val="both"/>
        <w:rPr>
          <w:rFonts w:ascii="Times New Roman" w:eastAsia="SimSun" w:hAnsi="Times New Roman" w:cs="Times New Roman"/>
          <w:b/>
          <w:color w:val="000000"/>
          <w:kern w:val="1"/>
          <w:sz w:val="20"/>
          <w:szCs w:val="20"/>
          <w:lang w:eastAsia="zh-CN" w:bidi="hi-IN"/>
        </w:rPr>
      </w:pPr>
    </w:p>
    <w:p w:rsidR="00040085" w:rsidRPr="007F5251" w:rsidRDefault="00040085" w:rsidP="007F5251">
      <w:pPr>
        <w:suppressAutoHyphens/>
        <w:spacing w:after="0" w:line="276" w:lineRule="auto"/>
        <w:contextualSpacing/>
        <w:jc w:val="center"/>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b/>
          <w:bCs/>
          <w:color w:val="000000"/>
          <w:kern w:val="1"/>
          <w:sz w:val="20"/>
          <w:szCs w:val="20"/>
          <w:lang w:eastAsia="zh-CN" w:bidi="hi-IN"/>
        </w:rPr>
        <w:t>§</w:t>
      </w:r>
      <w:r w:rsidR="00605B30" w:rsidRPr="007F5251">
        <w:rPr>
          <w:rFonts w:ascii="Times New Roman" w:eastAsia="SimSun" w:hAnsi="Times New Roman" w:cs="Times New Roman"/>
          <w:b/>
          <w:bCs/>
          <w:color w:val="000000"/>
          <w:kern w:val="1"/>
          <w:sz w:val="20"/>
          <w:szCs w:val="20"/>
          <w:lang w:eastAsia="zh-CN" w:bidi="hi-IN"/>
        </w:rPr>
        <w:t xml:space="preserve"> </w:t>
      </w:r>
      <w:r w:rsidRPr="007F5251">
        <w:rPr>
          <w:rFonts w:ascii="Times New Roman" w:eastAsia="SimSun" w:hAnsi="Times New Roman" w:cs="Times New Roman"/>
          <w:b/>
          <w:bCs/>
          <w:color w:val="000000"/>
          <w:kern w:val="1"/>
          <w:sz w:val="20"/>
          <w:szCs w:val="20"/>
          <w:lang w:eastAsia="zh-CN" w:bidi="hi-IN"/>
        </w:rPr>
        <w:t>13</w:t>
      </w:r>
    </w:p>
    <w:p w:rsidR="00040085" w:rsidRPr="007F5251" w:rsidRDefault="00040085" w:rsidP="007F5251">
      <w:pPr>
        <w:suppressAutoHyphens/>
        <w:spacing w:after="0" w:line="276" w:lineRule="auto"/>
        <w:contextualSpacing/>
        <w:jc w:val="center"/>
        <w:rPr>
          <w:rFonts w:ascii="Times New Roman" w:eastAsia="SimSun" w:hAnsi="Times New Roman" w:cs="Times New Roman"/>
          <w:color w:val="000000"/>
          <w:kern w:val="1"/>
          <w:sz w:val="20"/>
          <w:szCs w:val="20"/>
          <w:lang w:eastAsia="zh-CN" w:bidi="hi-IN"/>
        </w:rPr>
      </w:pPr>
    </w:p>
    <w:p w:rsidR="00040085" w:rsidRPr="007F5251" w:rsidRDefault="00040085" w:rsidP="007F5251">
      <w:pPr>
        <w:numPr>
          <w:ilvl w:val="0"/>
          <w:numId w:val="34"/>
        </w:numPr>
        <w:suppressAutoHyphens/>
        <w:spacing w:after="0" w:line="276" w:lineRule="auto"/>
        <w:contextualSpacing/>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bCs/>
          <w:color w:val="000000"/>
          <w:kern w:val="1"/>
          <w:sz w:val="20"/>
          <w:szCs w:val="20"/>
          <w:lang w:eastAsia="zh-CN" w:bidi="hi-IN"/>
        </w:rPr>
        <w:lastRenderedPageBreak/>
        <w:t xml:space="preserve">Dopuszcza się zmianę wysokości wynagrodzenia należnego </w:t>
      </w:r>
      <w:r w:rsidRPr="007F5251">
        <w:rPr>
          <w:rFonts w:ascii="Times New Roman" w:eastAsia="SimSun" w:hAnsi="Times New Roman" w:cs="Times New Roman"/>
          <w:color w:val="000000"/>
          <w:kern w:val="1"/>
          <w:sz w:val="20"/>
          <w:szCs w:val="20"/>
          <w:lang w:eastAsia="zh-CN" w:bidi="hi-IN"/>
        </w:rPr>
        <w:t>Wykonawcy</w:t>
      </w:r>
      <w:r w:rsidRPr="007F5251">
        <w:rPr>
          <w:rFonts w:ascii="Times New Roman" w:eastAsia="SimSun" w:hAnsi="Times New Roman" w:cs="Times New Roman"/>
          <w:bCs/>
          <w:color w:val="000000"/>
          <w:kern w:val="1"/>
          <w:sz w:val="20"/>
          <w:szCs w:val="20"/>
          <w:lang w:eastAsia="zh-CN" w:bidi="hi-IN"/>
        </w:rPr>
        <w:t>, w przypadku zmiany ceny materiałów lub kosztów związanych z realizacją zamówienia tj. wzrostu lub obniżenia względem ceny lub kosztu dla wynagrodzenia ofertowego, w oparciu  o wskaźnik wzrostu cen towarów i usług konsumpcyjnych określony przez GUS, dotyczący cen wpływających na realizację przedmiotu usługi. Nowe wynagrodzenie obowiązuje od dnia zawarcia aneksu do umowy, z zastrzeżeniem, że pierwsza waloryzacja może nastąpić nie wcześniej niż po upływie 12 miesięcy od dnia zawarcia umowy. Strona wnioskująca o zmianę wynagrodzenia dokona wyliczenia zmian cen jednostkowych i różnic po waloryzacji. Strony dopuszczają waloryzację, jeżeli zmiana cen materiałów i kosztów przekroczy 10 % w stosunku do cen i kosztów w chwili zawarcia umowy. Wzrost liczony jest wyłącznie w stosunku do zakresu pozostającego do wykonania po upływie 12 miesięcy od dnia zawarcia umowy.</w:t>
      </w:r>
    </w:p>
    <w:p w:rsidR="00040085" w:rsidRPr="007F5251" w:rsidRDefault="00040085" w:rsidP="007F5251">
      <w:pPr>
        <w:numPr>
          <w:ilvl w:val="0"/>
          <w:numId w:val="34"/>
        </w:numPr>
        <w:suppressAutoHyphens/>
        <w:spacing w:after="0" w:line="276" w:lineRule="auto"/>
        <w:contextualSpacing/>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bCs/>
          <w:color w:val="000000"/>
          <w:kern w:val="1"/>
          <w:sz w:val="20"/>
          <w:szCs w:val="20"/>
          <w:lang w:eastAsia="zh-CN" w:bidi="hi-IN"/>
        </w:rPr>
        <w:t>Maksymalną wartością zmiany wynagrodzenia jaką dopuszcza Zamawiający w efekcie zastosowania postanowień o zasadach wprowadzenia zmian wysokości wynagrodzenia jest zmiana o 20</w:t>
      </w:r>
      <w:r w:rsidR="008C6B1D" w:rsidRPr="007F5251">
        <w:rPr>
          <w:rFonts w:ascii="Times New Roman" w:eastAsia="SimSun" w:hAnsi="Times New Roman" w:cs="Times New Roman"/>
          <w:bCs/>
          <w:color w:val="000000"/>
          <w:kern w:val="1"/>
          <w:sz w:val="20"/>
          <w:szCs w:val="20"/>
          <w:lang w:eastAsia="zh-CN" w:bidi="hi-IN"/>
        </w:rPr>
        <w:t xml:space="preserve"> </w:t>
      </w:r>
      <w:r w:rsidRPr="007F5251">
        <w:rPr>
          <w:rFonts w:ascii="Times New Roman" w:eastAsia="SimSun" w:hAnsi="Times New Roman" w:cs="Times New Roman"/>
          <w:bCs/>
          <w:color w:val="000000"/>
          <w:kern w:val="1"/>
          <w:sz w:val="20"/>
          <w:szCs w:val="20"/>
          <w:lang w:eastAsia="zh-CN" w:bidi="hi-IN"/>
        </w:rPr>
        <w:t>% w stosunku do wysokości wynagrodzenia z chwili zawarcia umowy.</w:t>
      </w:r>
    </w:p>
    <w:p w:rsidR="00040085" w:rsidRPr="007F5251" w:rsidRDefault="00040085" w:rsidP="007F5251">
      <w:pPr>
        <w:numPr>
          <w:ilvl w:val="0"/>
          <w:numId w:val="34"/>
        </w:numPr>
        <w:suppressAutoHyphens/>
        <w:spacing w:after="0" w:line="276" w:lineRule="auto"/>
        <w:contextualSpacing/>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Zmiany umowy wymagają zachowania formy pisemnej pod rygorem nieważności i obowiązywać będą od dnia zawarcia przez Strony aneksu w tym zakresie.</w:t>
      </w:r>
    </w:p>
    <w:p w:rsidR="00040085" w:rsidRPr="007F5251" w:rsidRDefault="00040085" w:rsidP="007F5251">
      <w:pPr>
        <w:suppressAutoHyphens/>
        <w:spacing w:after="0" w:line="276" w:lineRule="auto"/>
        <w:contextualSpacing/>
        <w:jc w:val="both"/>
        <w:rPr>
          <w:rFonts w:ascii="Times New Roman" w:eastAsia="SimSun" w:hAnsi="Times New Roman" w:cs="Times New Roman"/>
          <w:color w:val="000000"/>
          <w:kern w:val="1"/>
          <w:sz w:val="20"/>
          <w:szCs w:val="20"/>
          <w:lang w:eastAsia="zh-CN" w:bidi="hi-IN"/>
        </w:rPr>
      </w:pPr>
    </w:p>
    <w:p w:rsidR="00040085" w:rsidRPr="007F5251" w:rsidRDefault="00040085" w:rsidP="007F5251">
      <w:pPr>
        <w:suppressAutoHyphens/>
        <w:spacing w:after="0" w:line="276" w:lineRule="auto"/>
        <w:contextualSpacing/>
        <w:jc w:val="center"/>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b/>
          <w:bCs/>
          <w:color w:val="000000"/>
          <w:kern w:val="1"/>
          <w:sz w:val="20"/>
          <w:szCs w:val="20"/>
          <w:lang w:eastAsia="zh-CN" w:bidi="hi-IN"/>
        </w:rPr>
        <w:t>§</w:t>
      </w:r>
      <w:r w:rsidR="00605B30" w:rsidRPr="007F5251">
        <w:rPr>
          <w:rFonts w:ascii="Times New Roman" w:eastAsia="SimSun" w:hAnsi="Times New Roman" w:cs="Times New Roman"/>
          <w:b/>
          <w:bCs/>
          <w:color w:val="000000"/>
          <w:kern w:val="1"/>
          <w:sz w:val="20"/>
          <w:szCs w:val="20"/>
          <w:lang w:eastAsia="zh-CN" w:bidi="hi-IN"/>
        </w:rPr>
        <w:t xml:space="preserve"> </w:t>
      </w:r>
      <w:r w:rsidRPr="007F5251">
        <w:rPr>
          <w:rFonts w:ascii="Times New Roman" w:eastAsia="SimSun" w:hAnsi="Times New Roman" w:cs="Times New Roman"/>
          <w:b/>
          <w:bCs/>
          <w:color w:val="000000"/>
          <w:kern w:val="1"/>
          <w:sz w:val="20"/>
          <w:szCs w:val="20"/>
          <w:lang w:eastAsia="zh-CN" w:bidi="hi-IN"/>
        </w:rPr>
        <w:t>14</w:t>
      </w:r>
    </w:p>
    <w:p w:rsidR="00040085" w:rsidRPr="007F5251" w:rsidRDefault="00040085" w:rsidP="007F5251">
      <w:pPr>
        <w:suppressAutoHyphens/>
        <w:spacing w:after="0" w:line="276" w:lineRule="auto"/>
        <w:contextualSpacing/>
        <w:jc w:val="center"/>
        <w:rPr>
          <w:rFonts w:ascii="Times New Roman" w:eastAsia="SimSun" w:hAnsi="Times New Roman" w:cs="Times New Roman"/>
          <w:color w:val="000000"/>
          <w:kern w:val="1"/>
          <w:sz w:val="20"/>
          <w:szCs w:val="20"/>
          <w:lang w:eastAsia="zh-CN" w:bidi="hi-IN"/>
        </w:rPr>
      </w:pPr>
    </w:p>
    <w:p w:rsidR="00040085" w:rsidRPr="007F5251" w:rsidRDefault="00040085" w:rsidP="007F5251">
      <w:pPr>
        <w:numPr>
          <w:ilvl w:val="0"/>
          <w:numId w:val="44"/>
        </w:numPr>
        <w:tabs>
          <w:tab w:val="left" w:pos="742"/>
        </w:tabs>
        <w:suppressAutoHyphens/>
        <w:spacing w:after="0" w:line="276" w:lineRule="auto"/>
        <w:contextualSpacing/>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Zamawiający wymaga zatrudnienia na podstawie stosunku pracy przez Wykonawcę lub podwykonawcę osób wykonujących wskazane niżej czynności w zakresie realizacji zamówienia:</w:t>
      </w:r>
    </w:p>
    <w:p w:rsidR="00040085" w:rsidRPr="007F5251" w:rsidRDefault="00605B30" w:rsidP="007F5251">
      <w:pPr>
        <w:suppressAutoHyphens/>
        <w:spacing w:after="0" w:line="276" w:lineRule="auto"/>
        <w:ind w:left="720"/>
        <w:contextualSpacing/>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 </w:t>
      </w:r>
      <w:r w:rsidR="00040085" w:rsidRPr="007F5251">
        <w:rPr>
          <w:rFonts w:ascii="Times New Roman" w:eastAsia="SimSun" w:hAnsi="Times New Roman" w:cs="Times New Roman"/>
          <w:color w:val="000000"/>
          <w:kern w:val="1"/>
          <w:sz w:val="20"/>
          <w:szCs w:val="20"/>
          <w:lang w:eastAsia="zh-CN" w:bidi="hi-IN"/>
        </w:rPr>
        <w:t>czynności w zakresie mechaniki pojazdowej.</w:t>
      </w:r>
    </w:p>
    <w:p w:rsidR="00040085" w:rsidRPr="007F5251" w:rsidRDefault="00040085" w:rsidP="007F5251">
      <w:pPr>
        <w:pStyle w:val="Akapitzlist"/>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W/w wymóg nie dotyczy Wykonawcy lub podwykonawcy, który wykazane czynności wykonuje wyłącznie osobiście.</w:t>
      </w:r>
    </w:p>
    <w:p w:rsidR="00040085" w:rsidRPr="007F5251" w:rsidRDefault="00040085" w:rsidP="007F5251">
      <w:pPr>
        <w:numPr>
          <w:ilvl w:val="0"/>
          <w:numId w:val="44"/>
        </w:numPr>
        <w:tabs>
          <w:tab w:val="left" w:pos="742"/>
        </w:tabs>
        <w:suppressAutoHyphens/>
        <w:spacing w:after="0" w:line="276" w:lineRule="auto"/>
        <w:contextualSpacing/>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W trakcje realizacji zamówienia na każde wezwanie Zamawiającego, w wyznaczonym w tym wezwaniu </w:t>
      </w:r>
      <w:r w:rsidRPr="007F5251">
        <w:rPr>
          <w:rFonts w:ascii="Times New Roman" w:eastAsia="SimSun" w:hAnsi="Times New Roman" w:cs="Times New Roman"/>
          <w:color w:val="000000"/>
          <w:kern w:val="1"/>
          <w:sz w:val="20"/>
          <w:szCs w:val="20"/>
          <w:lang w:eastAsia="zh-CN" w:bidi="hi-IN"/>
        </w:rPr>
        <w:tab/>
        <w:t>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rsidR="00040085" w:rsidRPr="007F5251" w:rsidRDefault="00040085" w:rsidP="007F5251">
      <w:pPr>
        <w:numPr>
          <w:ilvl w:val="0"/>
          <w:numId w:val="7"/>
        </w:numPr>
        <w:suppressAutoHyphens/>
        <w:spacing w:after="0" w:line="276" w:lineRule="auto"/>
        <w:ind w:left="709" w:hanging="283"/>
        <w:contextualSpacing/>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 etatu oraz podpis osoby uprawnionej do złożenia oświadczenia w imieniu Wykonawcy lub podwykonawcy;</w:t>
      </w:r>
    </w:p>
    <w:p w:rsidR="00040085" w:rsidRPr="007F5251" w:rsidRDefault="00040085" w:rsidP="007F5251">
      <w:pPr>
        <w:numPr>
          <w:ilvl w:val="0"/>
          <w:numId w:val="7"/>
        </w:numPr>
        <w:suppressAutoHyphens/>
        <w:spacing w:after="0" w:line="276" w:lineRule="auto"/>
        <w:ind w:left="709" w:hanging="283"/>
        <w:contextualSpacing/>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Oświadczenie zatrudnionego pracownika potwierdzające wykonywanie czynności wymienionych w ust. 1 w ramach umowy o pracę</w:t>
      </w:r>
    </w:p>
    <w:p w:rsidR="00040085" w:rsidRPr="007F5251" w:rsidRDefault="00040085" w:rsidP="007F5251">
      <w:pPr>
        <w:numPr>
          <w:ilvl w:val="0"/>
          <w:numId w:val="7"/>
        </w:numPr>
        <w:suppressAutoHyphens/>
        <w:spacing w:after="0" w:line="276" w:lineRule="auto"/>
        <w:ind w:left="737" w:hanging="340"/>
        <w:contextualSpacing/>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Poświadczoną za zgodność z oryginałem odpowiednio przez Wykonawcę lub podwykonawcę kopię umowy/umów o pracę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roku o ochronie danych </w:t>
      </w:r>
      <w:r w:rsidR="008C6B1D" w:rsidRPr="007F5251">
        <w:rPr>
          <w:rFonts w:ascii="Times New Roman" w:eastAsia="SimSun" w:hAnsi="Times New Roman" w:cs="Times New Roman"/>
          <w:color w:val="000000"/>
          <w:kern w:val="1"/>
          <w:sz w:val="20"/>
          <w:szCs w:val="20"/>
          <w:lang w:eastAsia="zh-CN" w:bidi="hi-IN"/>
        </w:rPr>
        <w:t xml:space="preserve">osobowych </w:t>
      </w:r>
      <w:r w:rsidRPr="007F5251">
        <w:rPr>
          <w:rFonts w:ascii="Times New Roman" w:eastAsia="SimSun" w:hAnsi="Times New Roman" w:cs="Times New Roman"/>
          <w:color w:val="000000"/>
          <w:kern w:val="1"/>
          <w:sz w:val="20"/>
          <w:szCs w:val="20"/>
          <w:lang w:eastAsia="zh-CN" w:bidi="hi-IN"/>
        </w:rPr>
        <w:t>(tj. w szczególności bez adresów, nr PESEL pracowników). Imię i nazwisko pracownika nie podlega anonimizacji. Informacje takie jak: data zawarcia umowy, rodzaj umowy o pracę i wymiar etatu powinny być możliwe do zidentyfikowania;</w:t>
      </w:r>
    </w:p>
    <w:p w:rsidR="00040085" w:rsidRPr="007F5251" w:rsidRDefault="00040085" w:rsidP="007F5251">
      <w:pPr>
        <w:numPr>
          <w:ilvl w:val="0"/>
          <w:numId w:val="7"/>
        </w:numPr>
        <w:suppressAutoHyphens/>
        <w:spacing w:after="0" w:line="276" w:lineRule="auto"/>
        <w:ind w:left="709" w:hanging="283"/>
        <w:contextualSpacing/>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Zaświadczenie właściwego oddziału ZUS, potwierdzające opłacanie przez Wykonawcę lub podwykonawcę składek na ubezpieczenia społeczne i zdrowotne z tytułu zatrudnienia na podstawie umów o pracę za ostatni okres rozliczeniowy;</w:t>
      </w:r>
    </w:p>
    <w:p w:rsidR="00040085" w:rsidRPr="007F5251" w:rsidRDefault="00040085" w:rsidP="007F5251">
      <w:pPr>
        <w:numPr>
          <w:ilvl w:val="0"/>
          <w:numId w:val="7"/>
        </w:numPr>
        <w:suppressAutoHyphens/>
        <w:spacing w:after="0" w:line="276" w:lineRule="auto"/>
        <w:ind w:left="680" w:hanging="340"/>
        <w:contextualSpacing/>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Poświadczoną za zgodność z oryginałem odpowiednio przez Wykonawcę lub podwykonawcę kopię dowodu potwierdzającego zgłoszenie pracownika przez pracodawcę do ubezpieczeń, zanonimizawaną w sposób zapewniający ochronę danych osobowych pracowników, zgodnie z przepisami ustawy z dnia 10 maja 2018 roku o ochronie danych osobowych.</w:t>
      </w:r>
      <w:r w:rsidR="008C6B1D"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Imię i nazwisko pracownika nie podlega anonimizacji.</w:t>
      </w:r>
    </w:p>
    <w:p w:rsidR="00040085" w:rsidRPr="007F5251" w:rsidRDefault="00040085" w:rsidP="007F5251">
      <w:pPr>
        <w:pStyle w:val="Akapitzlist"/>
        <w:numPr>
          <w:ilvl w:val="0"/>
          <w:numId w:val="44"/>
        </w:numPr>
        <w:tabs>
          <w:tab w:val="left" w:pos="679"/>
        </w:tabs>
        <w:suppressAutoHyphens/>
        <w:spacing w:after="0" w:line="240"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W przypadku uzasadnionych wątpliwości co do przestrzegania prawa pracy przez Wykonawcę lub podwykonawcę, Zamawiający może zwrócić się o przeprowadzenie kontroli przez Państwową Inspekcję Pracy.</w:t>
      </w:r>
    </w:p>
    <w:p w:rsidR="00893FAD" w:rsidRPr="007F5251" w:rsidRDefault="00040085" w:rsidP="007F5251">
      <w:pPr>
        <w:numPr>
          <w:ilvl w:val="0"/>
          <w:numId w:val="44"/>
        </w:numPr>
        <w:tabs>
          <w:tab w:val="left" w:pos="679"/>
        </w:tabs>
        <w:suppressAutoHyphens/>
        <w:spacing w:after="0" w:line="240" w:lineRule="auto"/>
        <w:ind w:left="454" w:hanging="113"/>
        <w:contextualSpacing/>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lastRenderedPageBreak/>
        <w:t xml:space="preserve">W przypadku rozwiązania stosunku pracy przed upływem terminu obowiązywania umowy, Wykonawca </w:t>
      </w:r>
      <w:r w:rsidRPr="007F5251">
        <w:rPr>
          <w:rFonts w:ascii="Times New Roman" w:eastAsia="SimSun" w:hAnsi="Times New Roman" w:cs="Times New Roman"/>
          <w:color w:val="000000"/>
          <w:kern w:val="1"/>
          <w:sz w:val="20"/>
          <w:szCs w:val="20"/>
          <w:lang w:eastAsia="zh-CN" w:bidi="hi-IN"/>
        </w:rPr>
        <w:tab/>
        <w:t>zobowiązuje się do niezwłocznego zatrudniania na to miejsce innej osoby wykonującej czynności</w:t>
      </w:r>
      <w:r w:rsidR="00893FAD" w:rsidRPr="007F5251">
        <w:rPr>
          <w:rFonts w:ascii="Times New Roman" w:eastAsia="SimSun" w:hAnsi="Times New Roman" w:cs="Times New Roman"/>
          <w:color w:val="000000"/>
          <w:kern w:val="1"/>
          <w:sz w:val="20"/>
          <w:szCs w:val="20"/>
          <w:lang w:eastAsia="zh-CN" w:bidi="hi-IN"/>
        </w:rPr>
        <w:t>,</w:t>
      </w:r>
      <w:r w:rsidRPr="007F5251">
        <w:rPr>
          <w:rFonts w:ascii="Times New Roman" w:eastAsia="SimSun" w:hAnsi="Times New Roman" w:cs="Times New Roman"/>
          <w:color w:val="000000"/>
          <w:kern w:val="1"/>
          <w:sz w:val="20"/>
          <w:szCs w:val="20"/>
          <w:lang w:eastAsia="zh-CN" w:bidi="hi-IN"/>
        </w:rPr>
        <w:t xml:space="preserve"> </w:t>
      </w:r>
      <w:r w:rsidR="00893FAD" w:rsidRPr="007F5251">
        <w:rPr>
          <w:rFonts w:ascii="Times New Roman" w:eastAsia="SimSun" w:hAnsi="Times New Roman" w:cs="Times New Roman"/>
          <w:color w:val="000000"/>
          <w:kern w:val="1"/>
          <w:sz w:val="20"/>
          <w:szCs w:val="20"/>
          <w:lang w:eastAsia="zh-CN" w:bidi="hi-IN"/>
        </w:rPr>
        <w:t xml:space="preserve"> </w:t>
      </w:r>
    </w:p>
    <w:p w:rsidR="00040085" w:rsidRPr="007F5251" w:rsidRDefault="00893FAD" w:rsidP="007F5251">
      <w:pPr>
        <w:tabs>
          <w:tab w:val="left" w:pos="679"/>
        </w:tabs>
        <w:suppressAutoHyphens/>
        <w:spacing w:after="0" w:line="240" w:lineRule="auto"/>
        <w:contextualSpacing/>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              </w:t>
      </w:r>
      <w:r w:rsidR="00040085" w:rsidRPr="007F5251">
        <w:rPr>
          <w:rFonts w:ascii="Times New Roman" w:eastAsia="SimSun" w:hAnsi="Times New Roman" w:cs="Times New Roman"/>
          <w:color w:val="000000"/>
          <w:kern w:val="1"/>
          <w:sz w:val="20"/>
          <w:szCs w:val="20"/>
          <w:lang w:eastAsia="zh-CN" w:bidi="hi-IN"/>
        </w:rPr>
        <w:t xml:space="preserve">o </w:t>
      </w:r>
      <w:r w:rsidRPr="007F5251">
        <w:rPr>
          <w:rFonts w:ascii="Times New Roman" w:eastAsia="SimSun" w:hAnsi="Times New Roman" w:cs="Times New Roman"/>
          <w:color w:val="000000"/>
          <w:kern w:val="1"/>
          <w:sz w:val="20"/>
          <w:szCs w:val="20"/>
          <w:lang w:eastAsia="zh-CN" w:bidi="hi-IN"/>
        </w:rPr>
        <w:t>k</w:t>
      </w:r>
      <w:r w:rsidR="00040085" w:rsidRPr="007F5251">
        <w:rPr>
          <w:rFonts w:ascii="Times New Roman" w:eastAsia="SimSun" w:hAnsi="Times New Roman" w:cs="Times New Roman"/>
          <w:color w:val="000000"/>
          <w:kern w:val="1"/>
          <w:sz w:val="20"/>
          <w:szCs w:val="20"/>
          <w:lang w:eastAsia="zh-CN" w:bidi="hi-IN"/>
        </w:rPr>
        <w:t>tórych mowa w ust. 1.</w:t>
      </w:r>
    </w:p>
    <w:p w:rsidR="00893FAD" w:rsidRPr="007F5251" w:rsidRDefault="00040085" w:rsidP="007F5251">
      <w:pPr>
        <w:numPr>
          <w:ilvl w:val="0"/>
          <w:numId w:val="44"/>
        </w:numPr>
        <w:tabs>
          <w:tab w:val="left" w:pos="679"/>
        </w:tabs>
        <w:suppressAutoHyphens/>
        <w:spacing w:after="0" w:line="276" w:lineRule="auto"/>
        <w:ind w:left="454" w:hanging="113"/>
        <w:contextualSpacing/>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Nie złożenie przez Wykonawcę</w:t>
      </w:r>
      <w:r w:rsidRPr="007F5251">
        <w:rPr>
          <w:rFonts w:ascii="Times New Roman" w:eastAsia="SimSun" w:hAnsi="Times New Roman" w:cs="Times New Roman"/>
          <w:b/>
          <w:i/>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w wyznaczonym terminie żądanych przez Zamawiającego dowodów</w:t>
      </w:r>
      <w:r w:rsidR="00893FAD" w:rsidRPr="007F5251">
        <w:rPr>
          <w:rFonts w:ascii="Times New Roman" w:eastAsia="SimSun" w:hAnsi="Times New Roman" w:cs="Times New Roman"/>
          <w:kern w:val="1"/>
          <w:sz w:val="24"/>
          <w:szCs w:val="24"/>
          <w:lang w:eastAsia="zh-CN" w:bidi="hi-IN"/>
        </w:rPr>
        <w:t xml:space="preserve"> </w:t>
      </w:r>
    </w:p>
    <w:p w:rsidR="00040085" w:rsidRPr="007F5251" w:rsidRDefault="00040085" w:rsidP="007F5251">
      <w:pPr>
        <w:tabs>
          <w:tab w:val="left" w:pos="679"/>
        </w:tabs>
        <w:suppressAutoHyphens/>
        <w:spacing w:after="0" w:line="276" w:lineRule="auto"/>
        <w:ind w:left="679"/>
        <w:contextualSpacing/>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w </w:t>
      </w:r>
      <w:r w:rsidR="00893FAD" w:rsidRPr="007F5251">
        <w:rPr>
          <w:rFonts w:ascii="Times New Roman" w:eastAsia="SimSun" w:hAnsi="Times New Roman" w:cs="Times New Roman"/>
          <w:color w:val="000000"/>
          <w:kern w:val="1"/>
          <w:sz w:val="20"/>
          <w:szCs w:val="20"/>
          <w:lang w:eastAsia="zh-CN" w:bidi="hi-IN"/>
        </w:rPr>
        <w:t>c</w:t>
      </w:r>
      <w:r w:rsidRPr="007F5251">
        <w:rPr>
          <w:rFonts w:ascii="Times New Roman" w:eastAsia="SimSun" w:hAnsi="Times New Roman" w:cs="Times New Roman"/>
          <w:color w:val="000000"/>
          <w:kern w:val="1"/>
          <w:sz w:val="20"/>
          <w:szCs w:val="20"/>
          <w:lang w:eastAsia="zh-CN" w:bidi="hi-IN"/>
        </w:rPr>
        <w:t xml:space="preserve">elu potwierdzenia spełnienia przez Wykonawcę wymogu zatrudnienia na podstawie umowy o pracę traktowane będzie jako niespełnienie przez Wykonawcę wymogu zatrudnienia na podstawie umowy </w:t>
      </w:r>
      <w:r w:rsidR="00893FAD"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 xml:space="preserve">o pracę osób wykonujących wskazane w ust. 1 czynności. </w:t>
      </w:r>
    </w:p>
    <w:p w:rsidR="00893FAD" w:rsidRPr="007F5251" w:rsidRDefault="00040085" w:rsidP="007F5251">
      <w:pPr>
        <w:numPr>
          <w:ilvl w:val="0"/>
          <w:numId w:val="44"/>
        </w:numPr>
        <w:tabs>
          <w:tab w:val="left" w:pos="679"/>
        </w:tabs>
        <w:suppressAutoHyphens/>
        <w:spacing w:after="0" w:line="276" w:lineRule="auto"/>
        <w:ind w:left="454" w:hanging="113"/>
        <w:contextualSpacing/>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W przypadku stwierdzenia naruszenia obowiązku o którym mowa w ust. 1 przez Wykonawcę, </w:t>
      </w:r>
      <w:r w:rsidR="00893FAD" w:rsidRPr="007F5251">
        <w:rPr>
          <w:rFonts w:ascii="Times New Roman" w:eastAsia="SimSun" w:hAnsi="Times New Roman" w:cs="Times New Roman"/>
          <w:kern w:val="1"/>
          <w:sz w:val="24"/>
          <w:szCs w:val="24"/>
          <w:lang w:eastAsia="zh-CN" w:bidi="hi-IN"/>
        </w:rPr>
        <w:t xml:space="preserve"> </w:t>
      </w:r>
    </w:p>
    <w:p w:rsidR="00040085" w:rsidRPr="007F5251" w:rsidRDefault="00893FAD" w:rsidP="007F5251">
      <w:pPr>
        <w:tabs>
          <w:tab w:val="left" w:pos="679"/>
        </w:tabs>
        <w:suppressAutoHyphens/>
        <w:spacing w:after="0" w:line="276" w:lineRule="auto"/>
        <w:ind w:left="454"/>
        <w:contextualSpacing/>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kern w:val="1"/>
          <w:sz w:val="24"/>
          <w:szCs w:val="24"/>
          <w:lang w:eastAsia="zh-CN" w:bidi="hi-IN"/>
        </w:rPr>
        <w:tab/>
        <w:t xml:space="preserve"> </w:t>
      </w:r>
      <w:r w:rsidR="00040085" w:rsidRPr="007F5251">
        <w:rPr>
          <w:rFonts w:ascii="Times New Roman" w:eastAsia="SimSun" w:hAnsi="Times New Roman" w:cs="Times New Roman"/>
          <w:color w:val="000000"/>
          <w:kern w:val="1"/>
          <w:sz w:val="20"/>
          <w:szCs w:val="20"/>
          <w:lang w:eastAsia="zh-CN" w:bidi="hi-IN"/>
        </w:rPr>
        <w:t>Zamawiający wezwie Wykonawcę do usunięcia stwierdzonych nieprawidłowości.</w:t>
      </w:r>
    </w:p>
    <w:p w:rsidR="00040085" w:rsidRPr="007F5251" w:rsidRDefault="00040085" w:rsidP="007F5251">
      <w:pPr>
        <w:numPr>
          <w:ilvl w:val="0"/>
          <w:numId w:val="44"/>
        </w:numPr>
        <w:tabs>
          <w:tab w:val="left" w:pos="679"/>
        </w:tabs>
        <w:suppressAutoHyphens/>
        <w:spacing w:after="0" w:line="276" w:lineRule="auto"/>
        <w:ind w:left="454" w:hanging="113"/>
        <w:contextualSpacing/>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Z tytułu niezastosowania się przez Wykonawc</w:t>
      </w:r>
      <w:r w:rsidR="00893FAD" w:rsidRPr="007F5251">
        <w:rPr>
          <w:rFonts w:ascii="Times New Roman" w:eastAsia="SimSun" w:hAnsi="Times New Roman" w:cs="Times New Roman"/>
          <w:color w:val="000000"/>
          <w:kern w:val="1"/>
          <w:sz w:val="20"/>
          <w:szCs w:val="20"/>
          <w:lang w:eastAsia="zh-CN" w:bidi="hi-IN"/>
        </w:rPr>
        <w:t>ę</w:t>
      </w:r>
      <w:r w:rsidRPr="007F5251">
        <w:rPr>
          <w:rFonts w:ascii="Times New Roman" w:eastAsia="SimSun" w:hAnsi="Times New Roman" w:cs="Times New Roman"/>
          <w:color w:val="000000"/>
          <w:kern w:val="1"/>
          <w:sz w:val="20"/>
          <w:szCs w:val="20"/>
          <w:lang w:eastAsia="zh-CN" w:bidi="hi-IN"/>
        </w:rPr>
        <w:t xml:space="preserve"> do wezwania o którym mowa w ust. 6 Wykonawca </w:t>
      </w:r>
      <w:r w:rsidRPr="007F5251">
        <w:rPr>
          <w:rFonts w:ascii="Times New Roman" w:eastAsia="SimSun" w:hAnsi="Times New Roman" w:cs="Times New Roman"/>
          <w:color w:val="000000"/>
          <w:kern w:val="1"/>
          <w:sz w:val="20"/>
          <w:szCs w:val="20"/>
          <w:lang w:eastAsia="zh-CN" w:bidi="hi-IN"/>
        </w:rPr>
        <w:tab/>
        <w:t>zobowiązany będzie do zapłaty kary umownej w wysokości 5</w:t>
      </w:r>
      <w:r w:rsidR="00893FAD" w:rsidRPr="007F5251">
        <w:rPr>
          <w:rFonts w:ascii="Times New Roman" w:eastAsia="SimSun" w:hAnsi="Times New Roman" w:cs="Times New Roman"/>
          <w:color w:val="000000"/>
          <w:kern w:val="1"/>
          <w:sz w:val="20"/>
          <w:szCs w:val="20"/>
          <w:lang w:eastAsia="zh-CN" w:bidi="hi-IN"/>
        </w:rPr>
        <w:t>.</w:t>
      </w:r>
      <w:r w:rsidRPr="007F5251">
        <w:rPr>
          <w:rFonts w:ascii="Times New Roman" w:eastAsia="SimSun" w:hAnsi="Times New Roman" w:cs="Times New Roman"/>
          <w:color w:val="000000"/>
          <w:kern w:val="1"/>
          <w:sz w:val="20"/>
          <w:szCs w:val="20"/>
          <w:lang w:eastAsia="zh-CN" w:bidi="hi-IN"/>
        </w:rPr>
        <w:t>000,00</w:t>
      </w:r>
      <w:r w:rsidR="00893FAD"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zł.</w:t>
      </w:r>
      <w:r w:rsidR="00893FAD"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 xml:space="preserve">brutto za każdy stwierdzony taki </w:t>
      </w:r>
      <w:r w:rsidRPr="007F5251">
        <w:rPr>
          <w:rFonts w:ascii="Times New Roman" w:eastAsia="SimSun" w:hAnsi="Times New Roman" w:cs="Times New Roman"/>
          <w:color w:val="000000"/>
          <w:kern w:val="1"/>
          <w:sz w:val="20"/>
          <w:szCs w:val="20"/>
          <w:lang w:eastAsia="zh-CN" w:bidi="hi-IN"/>
        </w:rPr>
        <w:tab/>
        <w:t xml:space="preserve">przypadek. </w:t>
      </w:r>
    </w:p>
    <w:p w:rsidR="005F5971" w:rsidRPr="007F5251" w:rsidRDefault="005F5971" w:rsidP="007F5251">
      <w:pPr>
        <w:tabs>
          <w:tab w:val="left" w:pos="679"/>
        </w:tabs>
        <w:suppressAutoHyphens/>
        <w:spacing w:after="0" w:line="276" w:lineRule="auto"/>
        <w:ind w:left="341"/>
        <w:contextualSpacing/>
        <w:jc w:val="both"/>
        <w:rPr>
          <w:rFonts w:ascii="Times New Roman" w:eastAsia="SimSun" w:hAnsi="Times New Roman" w:cs="Times New Roman"/>
          <w:kern w:val="1"/>
          <w:sz w:val="24"/>
          <w:szCs w:val="24"/>
          <w:lang w:eastAsia="zh-CN" w:bidi="hi-IN"/>
        </w:rPr>
      </w:pPr>
    </w:p>
    <w:p w:rsidR="00040085" w:rsidRPr="007F5251" w:rsidRDefault="00040085" w:rsidP="007F5251">
      <w:pPr>
        <w:tabs>
          <w:tab w:val="left" w:pos="225"/>
        </w:tabs>
        <w:suppressAutoHyphens/>
        <w:spacing w:after="0" w:line="276" w:lineRule="auto"/>
        <w:contextualSpacing/>
        <w:jc w:val="center"/>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b/>
          <w:bCs/>
          <w:color w:val="000000"/>
          <w:kern w:val="1"/>
          <w:sz w:val="20"/>
          <w:szCs w:val="20"/>
          <w:lang w:eastAsia="zh-CN" w:bidi="hi-IN"/>
        </w:rPr>
        <w:t>§</w:t>
      </w:r>
      <w:r w:rsidR="00893FAD" w:rsidRPr="007F5251">
        <w:rPr>
          <w:rFonts w:ascii="Times New Roman" w:eastAsia="SimSun" w:hAnsi="Times New Roman" w:cs="Times New Roman"/>
          <w:b/>
          <w:bCs/>
          <w:color w:val="000000"/>
          <w:kern w:val="1"/>
          <w:sz w:val="20"/>
          <w:szCs w:val="20"/>
          <w:lang w:eastAsia="zh-CN" w:bidi="hi-IN"/>
        </w:rPr>
        <w:t xml:space="preserve"> </w:t>
      </w:r>
      <w:r w:rsidRPr="007F5251">
        <w:rPr>
          <w:rFonts w:ascii="Times New Roman" w:eastAsia="SimSun" w:hAnsi="Times New Roman" w:cs="Times New Roman"/>
          <w:b/>
          <w:bCs/>
          <w:color w:val="000000"/>
          <w:kern w:val="1"/>
          <w:sz w:val="20"/>
          <w:szCs w:val="20"/>
          <w:lang w:eastAsia="zh-CN" w:bidi="hi-IN"/>
        </w:rPr>
        <w:t>15</w:t>
      </w:r>
    </w:p>
    <w:p w:rsidR="00040085" w:rsidRPr="007F5251" w:rsidRDefault="00040085" w:rsidP="007F5251">
      <w:pPr>
        <w:tabs>
          <w:tab w:val="left" w:pos="225"/>
        </w:tabs>
        <w:suppressAutoHyphens/>
        <w:spacing w:after="0" w:line="276" w:lineRule="auto"/>
        <w:contextualSpacing/>
        <w:jc w:val="center"/>
        <w:rPr>
          <w:rFonts w:ascii="Times New Roman" w:eastAsia="SimSun" w:hAnsi="Times New Roman" w:cs="Times New Roman"/>
          <w:color w:val="000000"/>
          <w:kern w:val="1"/>
          <w:sz w:val="20"/>
          <w:szCs w:val="20"/>
          <w:lang w:eastAsia="zh-CN" w:bidi="hi-IN"/>
        </w:rPr>
      </w:pPr>
    </w:p>
    <w:p w:rsidR="00040085" w:rsidRPr="007F5251" w:rsidRDefault="00040085" w:rsidP="007F5251">
      <w:pPr>
        <w:numPr>
          <w:ilvl w:val="0"/>
          <w:numId w:val="35"/>
        </w:numPr>
        <w:tabs>
          <w:tab w:val="left" w:pos="1355"/>
        </w:tabs>
        <w:suppressAutoHyphens/>
        <w:spacing w:after="0" w:line="276" w:lineRule="auto"/>
        <w:ind w:left="680" w:hanging="340"/>
        <w:contextualSpacing/>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Wykonawca zobowiązuje się do zachowania w tajemnicy, również po zakończeniu realizacji umowy, informacji, do których miał dostęp w trakcie świadczenia umowy, a także do nie gromadzenia, nie przetwarzania, nie przechowywania tych danych i informacji w zakresie wykraczającym poza czynności niezbędne dla realizacji niniejszej umowy oraz nie udostępniania uzyskanych informacji i danych osobom trzecim bez pisemnej zgody Zamawiającego.</w:t>
      </w:r>
    </w:p>
    <w:p w:rsidR="00040085" w:rsidRPr="007F5251" w:rsidRDefault="00040085" w:rsidP="007F5251">
      <w:pPr>
        <w:numPr>
          <w:ilvl w:val="0"/>
          <w:numId w:val="35"/>
        </w:numPr>
        <w:tabs>
          <w:tab w:val="left" w:pos="1355"/>
        </w:tabs>
        <w:suppressAutoHyphens/>
        <w:spacing w:after="0" w:line="276" w:lineRule="auto"/>
        <w:ind w:left="680" w:hanging="340"/>
        <w:contextualSpacing/>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Strony, ich pracownicy, współpracownicy, przedstawiciele mają prawo do korzystania i wykorzystywania informacji wyłącznie w celach określonych w umowie. W żadnych okolicznościach pracownicy, przedstawiciele stron nie mają prawa do korzystania i wykorzystywania informacji do innych celów, </w:t>
      </w:r>
      <w:r w:rsidR="00893FAD"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w szczególności komercyjnych.</w:t>
      </w:r>
    </w:p>
    <w:p w:rsidR="00040085" w:rsidRPr="007F5251" w:rsidRDefault="00040085" w:rsidP="007F5251">
      <w:pPr>
        <w:numPr>
          <w:ilvl w:val="0"/>
          <w:numId w:val="35"/>
        </w:numPr>
        <w:tabs>
          <w:tab w:val="left" w:pos="1355"/>
        </w:tabs>
        <w:suppressAutoHyphens/>
        <w:spacing w:after="0" w:line="276" w:lineRule="auto"/>
        <w:ind w:left="680" w:hanging="340"/>
        <w:contextualSpacing/>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Wykonawca ponosi pełną odpowiedzialność odszkodowawczą za naruszenie wyżej określonych zasad poufności przez swoich pracowników, współpracowników i przedstawicieli.</w:t>
      </w:r>
    </w:p>
    <w:p w:rsidR="00040085" w:rsidRPr="007F5251" w:rsidRDefault="00040085" w:rsidP="007F5251">
      <w:pPr>
        <w:numPr>
          <w:ilvl w:val="0"/>
          <w:numId w:val="35"/>
        </w:numPr>
        <w:tabs>
          <w:tab w:val="left" w:pos="1355"/>
        </w:tabs>
        <w:suppressAutoHyphens/>
        <w:spacing w:after="0" w:line="276" w:lineRule="auto"/>
        <w:ind w:left="680" w:hanging="340"/>
        <w:contextualSpacing/>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Postanowienia w zakresie zachowania w tajemnicy informacji uzyskanych w związku z realizacją niniejszej umowy wiążą Strony bezterminowo.</w:t>
      </w:r>
    </w:p>
    <w:p w:rsidR="00040085" w:rsidRPr="007F5251" w:rsidRDefault="00040085" w:rsidP="007F5251">
      <w:pPr>
        <w:numPr>
          <w:ilvl w:val="0"/>
          <w:numId w:val="35"/>
        </w:numPr>
        <w:tabs>
          <w:tab w:val="left" w:pos="1355"/>
        </w:tabs>
        <w:suppressAutoHyphens/>
        <w:spacing w:after="0" w:line="276" w:lineRule="auto"/>
        <w:ind w:left="680" w:hanging="340"/>
        <w:contextualSpacing/>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Wykonawca będzie przetwarzał uzyskane dane osobowe wyłącznie dla potrzeb niezbędnych do realizacji niniejszej umowy, zgodnie z Ustawą z dnia 10 maja 2018 roku o Ochronie danych osobowych (Dz. U. </w:t>
      </w:r>
      <w:r w:rsidR="00BB2090" w:rsidRPr="007F5251">
        <w:rPr>
          <w:rFonts w:ascii="Times New Roman" w:eastAsia="SimSun" w:hAnsi="Times New Roman" w:cs="Times New Roman"/>
          <w:color w:val="000000"/>
          <w:kern w:val="1"/>
          <w:sz w:val="20"/>
          <w:szCs w:val="20"/>
          <w:lang w:eastAsia="zh-CN" w:bidi="hi-IN"/>
        </w:rPr>
        <w:br/>
      </w:r>
      <w:r w:rsidRPr="007F5251">
        <w:rPr>
          <w:rFonts w:ascii="Times New Roman" w:eastAsia="SimSun" w:hAnsi="Times New Roman" w:cs="Times New Roman"/>
          <w:color w:val="000000"/>
          <w:kern w:val="1"/>
          <w:sz w:val="20"/>
          <w:szCs w:val="20"/>
          <w:lang w:eastAsia="zh-CN" w:bidi="hi-IN"/>
        </w:rPr>
        <w:t>z 2018</w:t>
      </w:r>
      <w:r w:rsidR="00893FAD"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r. poz. 1000 ze zm.).</w:t>
      </w:r>
    </w:p>
    <w:p w:rsidR="005F5971" w:rsidRPr="007F5251" w:rsidRDefault="005F5971" w:rsidP="007F5251">
      <w:pPr>
        <w:tabs>
          <w:tab w:val="left" w:pos="225"/>
        </w:tabs>
        <w:suppressAutoHyphens/>
        <w:spacing w:after="0" w:line="276" w:lineRule="auto"/>
        <w:contextualSpacing/>
        <w:jc w:val="center"/>
        <w:rPr>
          <w:rFonts w:ascii="Times New Roman" w:eastAsia="SimSun" w:hAnsi="Times New Roman" w:cs="Times New Roman"/>
          <w:b/>
          <w:bCs/>
          <w:color w:val="000000"/>
          <w:kern w:val="1"/>
          <w:sz w:val="20"/>
          <w:szCs w:val="20"/>
          <w:lang w:eastAsia="zh-CN" w:bidi="hi-IN"/>
        </w:rPr>
      </w:pPr>
    </w:p>
    <w:p w:rsidR="00040085" w:rsidRPr="007F5251" w:rsidRDefault="00040085" w:rsidP="007F5251">
      <w:pPr>
        <w:tabs>
          <w:tab w:val="left" w:pos="225"/>
        </w:tabs>
        <w:suppressAutoHyphens/>
        <w:spacing w:after="0" w:line="276" w:lineRule="auto"/>
        <w:contextualSpacing/>
        <w:jc w:val="center"/>
        <w:rPr>
          <w:rFonts w:ascii="Times New Roman" w:eastAsia="SimSun" w:hAnsi="Times New Roman" w:cs="Times New Roman"/>
          <w:b/>
          <w:bCs/>
          <w:color w:val="000000"/>
          <w:kern w:val="1"/>
          <w:sz w:val="20"/>
          <w:szCs w:val="20"/>
          <w:lang w:eastAsia="zh-CN" w:bidi="hi-IN"/>
        </w:rPr>
      </w:pPr>
      <w:r w:rsidRPr="007F5251">
        <w:rPr>
          <w:rFonts w:ascii="Times New Roman" w:eastAsia="SimSun" w:hAnsi="Times New Roman" w:cs="Times New Roman"/>
          <w:b/>
          <w:bCs/>
          <w:color w:val="000000"/>
          <w:kern w:val="1"/>
          <w:sz w:val="20"/>
          <w:szCs w:val="20"/>
          <w:lang w:eastAsia="zh-CN" w:bidi="hi-IN"/>
        </w:rPr>
        <w:t>§</w:t>
      </w:r>
      <w:r w:rsidR="00893FAD" w:rsidRPr="007F5251">
        <w:rPr>
          <w:rFonts w:ascii="Times New Roman" w:eastAsia="SimSun" w:hAnsi="Times New Roman" w:cs="Times New Roman"/>
          <w:b/>
          <w:bCs/>
          <w:color w:val="000000"/>
          <w:kern w:val="1"/>
          <w:sz w:val="20"/>
          <w:szCs w:val="20"/>
          <w:lang w:eastAsia="zh-CN" w:bidi="hi-IN"/>
        </w:rPr>
        <w:t xml:space="preserve"> </w:t>
      </w:r>
      <w:r w:rsidRPr="007F5251">
        <w:rPr>
          <w:rFonts w:ascii="Times New Roman" w:eastAsia="SimSun" w:hAnsi="Times New Roman" w:cs="Times New Roman"/>
          <w:b/>
          <w:bCs/>
          <w:color w:val="000000"/>
          <w:kern w:val="1"/>
          <w:sz w:val="20"/>
          <w:szCs w:val="20"/>
          <w:lang w:eastAsia="zh-CN" w:bidi="hi-IN"/>
        </w:rPr>
        <w:t>16</w:t>
      </w:r>
    </w:p>
    <w:p w:rsidR="007535CD" w:rsidRPr="007F5251" w:rsidRDefault="007535CD" w:rsidP="007F5251">
      <w:pPr>
        <w:tabs>
          <w:tab w:val="left" w:pos="225"/>
        </w:tabs>
        <w:suppressAutoHyphens/>
        <w:spacing w:after="0" w:line="276" w:lineRule="auto"/>
        <w:contextualSpacing/>
        <w:jc w:val="center"/>
        <w:rPr>
          <w:rFonts w:ascii="Times New Roman" w:eastAsia="SimSun" w:hAnsi="Times New Roman" w:cs="Times New Roman"/>
          <w:kern w:val="1"/>
          <w:sz w:val="24"/>
          <w:szCs w:val="24"/>
          <w:lang w:eastAsia="zh-CN" w:bidi="hi-IN"/>
        </w:rPr>
      </w:pPr>
    </w:p>
    <w:p w:rsidR="00040085" w:rsidRPr="007F5251" w:rsidRDefault="00040085" w:rsidP="007F5251">
      <w:pPr>
        <w:numPr>
          <w:ilvl w:val="0"/>
          <w:numId w:val="36"/>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Dane osobowe w KWP zs. w Radomiu przetwarzane są zgodnie z Rozporządzeniem Parlamentu Europejskiego i Rady (UE) 2016/679 o ochronie danych osobowych z dnia 27.04.2016 roku, dalej jako RODO.</w:t>
      </w:r>
    </w:p>
    <w:p w:rsidR="00040085" w:rsidRPr="007F5251" w:rsidRDefault="00040085" w:rsidP="007F5251">
      <w:pPr>
        <w:numPr>
          <w:ilvl w:val="0"/>
          <w:numId w:val="36"/>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Administratorem danych osobowych przetwarzanych w KWP zs. w Radomiu jest Komendant Wojewódzki Policji z siedzibą w Radomiu ul. 11-go Listopada 37/59, 26-600 Radom - zwanym dalej jako ADO.</w:t>
      </w:r>
    </w:p>
    <w:p w:rsidR="00040085" w:rsidRPr="007F5251" w:rsidRDefault="00040085" w:rsidP="007F5251">
      <w:pPr>
        <w:numPr>
          <w:ilvl w:val="0"/>
          <w:numId w:val="36"/>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Kontakt do Inspektora Ochrony Danych Osobowych: ul. 11-go Listopada 37/59, 26-600 Radom e-mail: </w:t>
      </w:r>
      <w:hyperlink r:id="rId9" w:history="1">
        <w:r w:rsidRPr="007F5251">
          <w:rPr>
            <w:rFonts w:ascii="Times New Roman" w:eastAsia="SimSun" w:hAnsi="Times New Roman" w:cs="Times New Roman"/>
            <w:color w:val="000000"/>
            <w:kern w:val="1"/>
            <w:sz w:val="20"/>
            <w:szCs w:val="20"/>
            <w:u w:val="single"/>
          </w:rPr>
          <w:t>iod.kwp@ra.policja.gov.pl</w:t>
        </w:r>
      </w:hyperlink>
      <w:r w:rsidRPr="007F5251">
        <w:rPr>
          <w:rFonts w:ascii="Times New Roman" w:eastAsia="SimSun" w:hAnsi="Times New Roman" w:cs="Times New Roman"/>
          <w:color w:val="000000"/>
          <w:kern w:val="1"/>
          <w:sz w:val="20"/>
          <w:szCs w:val="20"/>
          <w:lang w:eastAsia="zh-CN" w:bidi="hi-IN"/>
        </w:rPr>
        <w:t xml:space="preserve"> .</w:t>
      </w:r>
    </w:p>
    <w:p w:rsidR="00040085" w:rsidRPr="007F5251" w:rsidRDefault="00040085" w:rsidP="007F5251">
      <w:pPr>
        <w:numPr>
          <w:ilvl w:val="0"/>
          <w:numId w:val="36"/>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Przetwarzanie danych osobowych KWP z s. w Radomiu odbywa się w celu wykonywania przez KWP zs. w Radomiu zadań określonych w Ustawie o Policji z dnia 6 kwietnia 1990 r. (Dz. U. 1990 Nr 30 poz. 17 z późn. zm</w:t>
      </w:r>
      <w:r w:rsidR="00893FAD" w:rsidRPr="007F5251">
        <w:rPr>
          <w:rFonts w:ascii="Times New Roman" w:eastAsia="SimSun" w:hAnsi="Times New Roman" w:cs="Times New Roman"/>
          <w:color w:val="000000"/>
          <w:kern w:val="1"/>
          <w:sz w:val="20"/>
          <w:szCs w:val="20"/>
          <w:lang w:eastAsia="zh-CN" w:bidi="hi-IN"/>
        </w:rPr>
        <w:t>.</w:t>
      </w:r>
      <w:r w:rsidRPr="007F5251">
        <w:rPr>
          <w:rFonts w:ascii="Times New Roman" w:eastAsia="SimSun" w:hAnsi="Times New Roman" w:cs="Times New Roman"/>
          <w:color w:val="000000"/>
          <w:kern w:val="1"/>
          <w:sz w:val="20"/>
          <w:szCs w:val="20"/>
          <w:lang w:eastAsia="zh-CN" w:bidi="hi-IN"/>
        </w:rPr>
        <w:t>).</w:t>
      </w:r>
    </w:p>
    <w:p w:rsidR="00040085" w:rsidRPr="007F5251" w:rsidRDefault="00040085" w:rsidP="007F5251">
      <w:pPr>
        <w:numPr>
          <w:ilvl w:val="0"/>
          <w:numId w:val="36"/>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Przetwarzanie danych osobowych w KWP zs. w Radomiu odbywa się na podstawie art. 6 ust. 1 pkt. c, e RODO.</w:t>
      </w:r>
    </w:p>
    <w:p w:rsidR="00040085" w:rsidRPr="007F5251" w:rsidRDefault="00040085" w:rsidP="007F5251">
      <w:pPr>
        <w:numPr>
          <w:ilvl w:val="0"/>
          <w:numId w:val="36"/>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Odbiorcą danych osobowych są i będą organy lub podmioty publiczne w zakresie, w jakim jest to niezbędne do wywiązania się z obowiązków prawnych, które spoczywają na ADO, a także podmioty przetwarzające te dane w imieniu ADO.</w:t>
      </w:r>
    </w:p>
    <w:p w:rsidR="00040085" w:rsidRPr="007F5251" w:rsidRDefault="00040085" w:rsidP="007F5251">
      <w:pPr>
        <w:numPr>
          <w:ilvl w:val="0"/>
          <w:numId w:val="36"/>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Dane osobowe przetwarzane przez KWP zs. w Radomiu nie są i nie będą przekazywane do państw spoza Europejskiego Obszaru Gospodarczego, który tworzą państwa Unii Europejskiej oraz Islandia, Norwegia i Lichtenstein.</w:t>
      </w:r>
    </w:p>
    <w:p w:rsidR="00040085" w:rsidRPr="007F5251" w:rsidRDefault="00040085" w:rsidP="007F5251">
      <w:pPr>
        <w:numPr>
          <w:ilvl w:val="0"/>
          <w:numId w:val="36"/>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Dane osobowe przetwarzane przez KWP zs. w Radomiu są i będą przetwarzane przez okres określony przepisami prawa oraz przepisami archiwalnymi obowiązującymi w KWP zs.  w Radomiu.</w:t>
      </w:r>
    </w:p>
    <w:p w:rsidR="00040085" w:rsidRPr="007F5251" w:rsidRDefault="00040085" w:rsidP="007F5251">
      <w:pPr>
        <w:numPr>
          <w:ilvl w:val="0"/>
          <w:numId w:val="36"/>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lastRenderedPageBreak/>
        <w:t>Osobom, których dane osobowe są przetwarzane przez KWP zs. w Radomiu przysługuje prawo żądania od ADO dostępu do swoich danych osobowych, ich sprostowania, usunięcia lub ograniczenia przetwarzania, jak również prawo niesienia sprzeciwu wobec przetwarzania danych osobowych oraz prawo do przenoszenia danych osobowych na zasadach i z ograniczeniami wynikającymi z RODO.</w:t>
      </w:r>
    </w:p>
    <w:p w:rsidR="00040085" w:rsidRPr="007F5251" w:rsidRDefault="00040085" w:rsidP="007F5251">
      <w:pPr>
        <w:numPr>
          <w:ilvl w:val="0"/>
          <w:numId w:val="36"/>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Wobec osób, których dane osobowe są przetwarzane przez KWP zs. w Radomiu nie będą podejmowane zautomatyzowane decyzje (decyzje bez istotnego udziału człowieka), w tym dane osobowe nie będą podlegały profilowaniu.</w:t>
      </w:r>
    </w:p>
    <w:p w:rsidR="00040085" w:rsidRPr="007F5251" w:rsidRDefault="00040085" w:rsidP="007F5251">
      <w:pPr>
        <w:numPr>
          <w:ilvl w:val="0"/>
          <w:numId w:val="36"/>
        </w:numPr>
        <w:suppressAutoHyphens/>
        <w:spacing w:after="0" w:line="276" w:lineRule="auto"/>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Osobom, których dane osobowe są przetwarzane przez KWP zs. w Radomiu przysługuje prawo wniesienia skargi do organu nadzorczego – Prezesa Urzędu Ochrony Danych Osobowych, gdy przetwarzanie danych narusza przepisy dotyczące ochrony danych osobowych.</w:t>
      </w:r>
    </w:p>
    <w:p w:rsidR="00040085" w:rsidRPr="007F5251" w:rsidRDefault="00040085" w:rsidP="007F5251">
      <w:pPr>
        <w:suppressAutoHyphens/>
        <w:spacing w:after="0" w:line="276" w:lineRule="auto"/>
        <w:contextualSpacing/>
        <w:rPr>
          <w:rFonts w:ascii="Times New Roman" w:eastAsia="SimSun" w:hAnsi="Times New Roman" w:cs="Times New Roman"/>
          <w:b/>
          <w:bCs/>
          <w:color w:val="000000"/>
          <w:kern w:val="1"/>
          <w:sz w:val="20"/>
          <w:szCs w:val="20"/>
          <w:lang w:eastAsia="zh-CN" w:bidi="hi-IN"/>
        </w:rPr>
      </w:pPr>
    </w:p>
    <w:p w:rsidR="00040085" w:rsidRPr="007F5251" w:rsidRDefault="00040085" w:rsidP="007F5251">
      <w:pPr>
        <w:suppressAutoHyphens/>
        <w:spacing w:after="0" w:line="276" w:lineRule="auto"/>
        <w:jc w:val="center"/>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b/>
          <w:bCs/>
          <w:color w:val="000000"/>
          <w:kern w:val="1"/>
          <w:sz w:val="20"/>
          <w:szCs w:val="20"/>
          <w:lang w:eastAsia="zh-CN" w:bidi="hi-IN"/>
        </w:rPr>
        <w:t>§</w:t>
      </w:r>
      <w:r w:rsidR="00893FAD" w:rsidRPr="007F5251">
        <w:rPr>
          <w:rFonts w:ascii="Times New Roman" w:eastAsia="SimSun" w:hAnsi="Times New Roman" w:cs="Times New Roman"/>
          <w:b/>
          <w:bCs/>
          <w:color w:val="000000"/>
          <w:kern w:val="1"/>
          <w:sz w:val="20"/>
          <w:szCs w:val="20"/>
          <w:lang w:eastAsia="zh-CN" w:bidi="hi-IN"/>
        </w:rPr>
        <w:t xml:space="preserve"> </w:t>
      </w:r>
      <w:r w:rsidRPr="007F5251">
        <w:rPr>
          <w:rFonts w:ascii="Times New Roman" w:eastAsia="SimSun" w:hAnsi="Times New Roman" w:cs="Times New Roman"/>
          <w:b/>
          <w:bCs/>
          <w:color w:val="000000"/>
          <w:kern w:val="1"/>
          <w:sz w:val="20"/>
          <w:szCs w:val="20"/>
          <w:lang w:eastAsia="zh-CN" w:bidi="hi-IN"/>
        </w:rPr>
        <w:t>17</w:t>
      </w:r>
    </w:p>
    <w:p w:rsidR="00040085" w:rsidRPr="007F5251" w:rsidRDefault="00040085" w:rsidP="007F5251">
      <w:pPr>
        <w:suppressAutoHyphens/>
        <w:spacing w:after="0" w:line="276" w:lineRule="auto"/>
        <w:jc w:val="center"/>
        <w:rPr>
          <w:rFonts w:ascii="Times New Roman" w:eastAsia="SimSun" w:hAnsi="Times New Roman" w:cs="Times New Roman"/>
          <w:color w:val="000000"/>
          <w:kern w:val="1"/>
          <w:sz w:val="20"/>
          <w:szCs w:val="20"/>
          <w:lang w:eastAsia="zh-CN" w:bidi="hi-IN"/>
        </w:rPr>
      </w:pPr>
    </w:p>
    <w:p w:rsidR="00040085" w:rsidRPr="007F5251" w:rsidRDefault="00040085" w:rsidP="007F5251">
      <w:pPr>
        <w:suppressAutoHyphens/>
        <w:spacing w:after="0" w:line="276" w:lineRule="auto"/>
        <w:ind w:left="397"/>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Wykonawca musi posiadać ubezpieczenie od odpowiedzialności cywilnej w zakresie prowadzenia działalności gospodarczej związanej z przedmiotem zamówienia przez cały okres realizacji zamówienia na kwotę nie mniejszą  niż 1.000.000,00</w:t>
      </w:r>
      <w:r w:rsidR="00893FAD"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PLN na jedną i wszys</w:t>
      </w:r>
      <w:r w:rsidR="00BB2090" w:rsidRPr="007F5251">
        <w:rPr>
          <w:rFonts w:ascii="Times New Roman" w:eastAsia="SimSun" w:hAnsi="Times New Roman" w:cs="Times New Roman"/>
          <w:color w:val="000000"/>
          <w:kern w:val="1"/>
          <w:sz w:val="20"/>
          <w:szCs w:val="20"/>
          <w:lang w:eastAsia="zh-CN" w:bidi="hi-IN"/>
        </w:rPr>
        <w:t>tkie szkody ubezpieczeniowe</w:t>
      </w:r>
    </w:p>
    <w:p w:rsidR="009B3E75" w:rsidRPr="007F5251" w:rsidRDefault="009B3E75" w:rsidP="007F5251">
      <w:pPr>
        <w:suppressAutoHyphens/>
        <w:spacing w:after="0" w:line="276" w:lineRule="auto"/>
        <w:jc w:val="center"/>
        <w:rPr>
          <w:rFonts w:ascii="Times New Roman" w:eastAsia="SimSun" w:hAnsi="Times New Roman" w:cs="Times New Roman"/>
          <w:b/>
          <w:bCs/>
          <w:color w:val="000000"/>
          <w:kern w:val="1"/>
          <w:sz w:val="20"/>
          <w:szCs w:val="20"/>
          <w:lang w:eastAsia="zh-CN" w:bidi="hi-IN"/>
        </w:rPr>
      </w:pPr>
    </w:p>
    <w:p w:rsidR="00040085" w:rsidRPr="007F5251" w:rsidRDefault="00040085" w:rsidP="007F5251">
      <w:pPr>
        <w:suppressAutoHyphens/>
        <w:spacing w:after="0" w:line="276" w:lineRule="auto"/>
        <w:jc w:val="center"/>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b/>
          <w:bCs/>
          <w:color w:val="000000"/>
          <w:kern w:val="1"/>
          <w:sz w:val="20"/>
          <w:szCs w:val="20"/>
          <w:lang w:eastAsia="zh-CN" w:bidi="hi-IN"/>
        </w:rPr>
        <w:t>§</w:t>
      </w:r>
      <w:r w:rsidR="00893FAD" w:rsidRPr="007F5251">
        <w:rPr>
          <w:rFonts w:ascii="Times New Roman" w:eastAsia="SimSun" w:hAnsi="Times New Roman" w:cs="Times New Roman"/>
          <w:b/>
          <w:bCs/>
          <w:color w:val="000000"/>
          <w:kern w:val="1"/>
          <w:sz w:val="20"/>
          <w:szCs w:val="20"/>
          <w:lang w:eastAsia="zh-CN" w:bidi="hi-IN"/>
        </w:rPr>
        <w:t xml:space="preserve"> </w:t>
      </w:r>
      <w:r w:rsidRPr="007F5251">
        <w:rPr>
          <w:rFonts w:ascii="Times New Roman" w:eastAsia="SimSun" w:hAnsi="Times New Roman" w:cs="Times New Roman"/>
          <w:b/>
          <w:bCs/>
          <w:color w:val="000000"/>
          <w:kern w:val="1"/>
          <w:sz w:val="20"/>
          <w:szCs w:val="20"/>
          <w:lang w:eastAsia="zh-CN" w:bidi="hi-IN"/>
        </w:rPr>
        <w:t>18</w:t>
      </w:r>
    </w:p>
    <w:p w:rsidR="00040085" w:rsidRPr="007F5251" w:rsidRDefault="00040085" w:rsidP="007F5251">
      <w:pPr>
        <w:suppressAutoHyphens/>
        <w:spacing w:after="0" w:line="276" w:lineRule="auto"/>
        <w:jc w:val="center"/>
        <w:rPr>
          <w:rFonts w:ascii="Times New Roman" w:eastAsia="SimSun" w:hAnsi="Times New Roman" w:cs="Times New Roman"/>
          <w:color w:val="000000"/>
          <w:kern w:val="1"/>
          <w:sz w:val="20"/>
          <w:szCs w:val="20"/>
          <w:lang w:eastAsia="zh-CN" w:bidi="hi-IN"/>
        </w:rPr>
      </w:pPr>
    </w:p>
    <w:p w:rsidR="00040085" w:rsidRPr="007F5251" w:rsidRDefault="00040085" w:rsidP="007F5251">
      <w:pPr>
        <w:suppressAutoHyphens/>
        <w:spacing w:after="0" w:line="276" w:lineRule="auto"/>
        <w:ind w:left="397"/>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Wszelkie zmiany umowy wymagają formy pisemnego aneksu podpisanego przez obie strony pod rygorem nieważności.</w:t>
      </w:r>
    </w:p>
    <w:p w:rsidR="00040085" w:rsidRPr="007F5251" w:rsidRDefault="00040085" w:rsidP="007F5251">
      <w:pPr>
        <w:suppressAutoHyphens/>
        <w:spacing w:after="0" w:line="276" w:lineRule="auto"/>
        <w:jc w:val="center"/>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b/>
          <w:bCs/>
          <w:color w:val="000000"/>
          <w:kern w:val="1"/>
          <w:sz w:val="20"/>
          <w:szCs w:val="20"/>
          <w:lang w:eastAsia="zh-CN" w:bidi="hi-IN"/>
        </w:rPr>
        <w:t>§</w:t>
      </w:r>
      <w:r w:rsidR="00893FAD" w:rsidRPr="007F5251">
        <w:rPr>
          <w:rFonts w:ascii="Times New Roman" w:eastAsia="SimSun" w:hAnsi="Times New Roman" w:cs="Times New Roman"/>
          <w:b/>
          <w:bCs/>
          <w:color w:val="000000"/>
          <w:kern w:val="1"/>
          <w:sz w:val="20"/>
          <w:szCs w:val="20"/>
          <w:lang w:eastAsia="zh-CN" w:bidi="hi-IN"/>
        </w:rPr>
        <w:t xml:space="preserve"> </w:t>
      </w:r>
      <w:r w:rsidRPr="007F5251">
        <w:rPr>
          <w:rFonts w:ascii="Times New Roman" w:eastAsia="SimSun" w:hAnsi="Times New Roman" w:cs="Times New Roman"/>
          <w:b/>
          <w:bCs/>
          <w:color w:val="000000"/>
          <w:kern w:val="1"/>
          <w:sz w:val="20"/>
          <w:szCs w:val="20"/>
          <w:lang w:eastAsia="zh-CN" w:bidi="hi-IN"/>
        </w:rPr>
        <w:t>19</w:t>
      </w:r>
    </w:p>
    <w:p w:rsidR="00040085" w:rsidRPr="007F5251" w:rsidRDefault="00040085" w:rsidP="007F5251">
      <w:pPr>
        <w:suppressAutoHyphens/>
        <w:spacing w:after="0" w:line="276" w:lineRule="auto"/>
        <w:jc w:val="center"/>
        <w:rPr>
          <w:rFonts w:ascii="Times New Roman" w:eastAsia="SimSun" w:hAnsi="Times New Roman" w:cs="Times New Roman"/>
          <w:color w:val="000000"/>
          <w:kern w:val="1"/>
          <w:sz w:val="20"/>
          <w:szCs w:val="20"/>
          <w:lang w:eastAsia="zh-CN" w:bidi="hi-IN"/>
        </w:rPr>
      </w:pPr>
    </w:p>
    <w:p w:rsidR="00040085" w:rsidRPr="007F5251" w:rsidRDefault="00040085" w:rsidP="007F5251">
      <w:pPr>
        <w:suppressAutoHyphens/>
        <w:spacing w:after="0" w:line="276" w:lineRule="auto"/>
        <w:ind w:left="397"/>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W sprawach nieuregulowanych niniejszą umową będą miały zastosowanie w szczególności odpowiednie przepisy Ustawy z dnia 11 września 2019</w:t>
      </w:r>
      <w:r w:rsidR="00893FAD" w:rsidRPr="007F5251">
        <w:rPr>
          <w:rFonts w:ascii="Times New Roman" w:eastAsia="SimSun" w:hAnsi="Times New Roman" w:cs="Times New Roman"/>
          <w:color w:val="000000"/>
          <w:kern w:val="1"/>
          <w:sz w:val="20"/>
          <w:szCs w:val="20"/>
          <w:lang w:eastAsia="zh-CN" w:bidi="hi-IN"/>
        </w:rPr>
        <w:t xml:space="preserve"> </w:t>
      </w:r>
      <w:r w:rsidRPr="007F5251">
        <w:rPr>
          <w:rFonts w:ascii="Times New Roman" w:eastAsia="SimSun" w:hAnsi="Times New Roman" w:cs="Times New Roman"/>
          <w:color w:val="000000"/>
          <w:kern w:val="1"/>
          <w:sz w:val="20"/>
          <w:szCs w:val="20"/>
          <w:lang w:eastAsia="zh-CN" w:bidi="hi-IN"/>
        </w:rPr>
        <w:t xml:space="preserve">r. - Prawo zamówień publicznych oraz  Kodeksu Cywilnego. </w:t>
      </w:r>
    </w:p>
    <w:p w:rsidR="00040085" w:rsidRPr="007F5251" w:rsidRDefault="00040085" w:rsidP="007F5251">
      <w:pPr>
        <w:suppressAutoHyphens/>
        <w:spacing w:after="0" w:line="276" w:lineRule="auto"/>
        <w:ind w:left="397"/>
        <w:jc w:val="both"/>
        <w:rPr>
          <w:rFonts w:ascii="Times New Roman" w:eastAsia="SimSun" w:hAnsi="Times New Roman" w:cs="Times New Roman"/>
          <w:b/>
          <w:color w:val="000000"/>
          <w:kern w:val="1"/>
          <w:sz w:val="20"/>
          <w:szCs w:val="20"/>
          <w:lang w:eastAsia="zh-CN" w:bidi="hi-IN"/>
        </w:rPr>
      </w:pPr>
    </w:p>
    <w:p w:rsidR="00040085" w:rsidRPr="007F5251" w:rsidRDefault="00040085" w:rsidP="007F5251">
      <w:pPr>
        <w:suppressAutoHyphens/>
        <w:spacing w:after="0" w:line="276" w:lineRule="auto"/>
        <w:jc w:val="center"/>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b/>
          <w:bCs/>
          <w:color w:val="000000"/>
          <w:kern w:val="1"/>
          <w:sz w:val="20"/>
          <w:szCs w:val="20"/>
          <w:lang w:eastAsia="zh-CN" w:bidi="hi-IN"/>
        </w:rPr>
        <w:t>§</w:t>
      </w:r>
      <w:r w:rsidR="007535CD" w:rsidRPr="007F5251">
        <w:rPr>
          <w:rFonts w:ascii="Times New Roman" w:eastAsia="SimSun" w:hAnsi="Times New Roman" w:cs="Times New Roman"/>
          <w:b/>
          <w:bCs/>
          <w:color w:val="000000"/>
          <w:kern w:val="1"/>
          <w:sz w:val="20"/>
          <w:szCs w:val="20"/>
          <w:lang w:eastAsia="zh-CN" w:bidi="hi-IN"/>
        </w:rPr>
        <w:t xml:space="preserve"> </w:t>
      </w:r>
      <w:r w:rsidRPr="007F5251">
        <w:rPr>
          <w:rFonts w:ascii="Times New Roman" w:eastAsia="SimSun" w:hAnsi="Times New Roman" w:cs="Times New Roman"/>
          <w:b/>
          <w:bCs/>
          <w:color w:val="000000"/>
          <w:kern w:val="1"/>
          <w:sz w:val="20"/>
          <w:szCs w:val="20"/>
          <w:lang w:eastAsia="zh-CN" w:bidi="hi-IN"/>
        </w:rPr>
        <w:t>20</w:t>
      </w:r>
    </w:p>
    <w:p w:rsidR="00040085" w:rsidRPr="007F5251" w:rsidRDefault="00040085" w:rsidP="007F5251">
      <w:pPr>
        <w:suppressAutoHyphens/>
        <w:spacing w:after="0" w:line="276" w:lineRule="auto"/>
        <w:jc w:val="center"/>
        <w:rPr>
          <w:rFonts w:ascii="Times New Roman" w:eastAsia="SimSun" w:hAnsi="Times New Roman" w:cs="Times New Roman"/>
          <w:color w:val="000000"/>
          <w:kern w:val="1"/>
          <w:sz w:val="20"/>
          <w:szCs w:val="20"/>
          <w:lang w:eastAsia="zh-CN" w:bidi="hi-IN"/>
        </w:rPr>
      </w:pPr>
    </w:p>
    <w:p w:rsidR="00040085" w:rsidRPr="007F5251" w:rsidRDefault="00040085" w:rsidP="007F5251">
      <w:pPr>
        <w:suppressAutoHyphens/>
        <w:spacing w:after="0" w:line="276" w:lineRule="auto"/>
        <w:ind w:left="397"/>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 xml:space="preserve">Ewentualne spory wynikłe w trakcie realizacji niniejszej umowy będą rozstrzygane przez Sąd właściwy dla siedziby </w:t>
      </w:r>
      <w:r w:rsidRPr="007F5251">
        <w:rPr>
          <w:rFonts w:ascii="Times New Roman" w:eastAsia="SimSun" w:hAnsi="Times New Roman" w:cs="Times New Roman"/>
          <w:bCs/>
          <w:iCs/>
          <w:color w:val="000000"/>
          <w:kern w:val="1"/>
          <w:sz w:val="20"/>
          <w:szCs w:val="20"/>
          <w:lang w:eastAsia="zh-CN" w:bidi="hi-IN"/>
        </w:rPr>
        <w:t>Zamawiającego</w:t>
      </w:r>
      <w:r w:rsidRPr="007F5251">
        <w:rPr>
          <w:rFonts w:ascii="Times New Roman" w:eastAsia="SimSun" w:hAnsi="Times New Roman" w:cs="Times New Roman"/>
          <w:color w:val="000000"/>
          <w:kern w:val="1"/>
          <w:sz w:val="20"/>
          <w:szCs w:val="20"/>
          <w:lang w:eastAsia="zh-CN" w:bidi="hi-IN"/>
        </w:rPr>
        <w:t>.</w:t>
      </w:r>
    </w:p>
    <w:p w:rsidR="007F5251" w:rsidRDefault="007F5251" w:rsidP="007F5251">
      <w:pPr>
        <w:suppressAutoHyphens/>
        <w:spacing w:after="0" w:line="276" w:lineRule="auto"/>
        <w:jc w:val="center"/>
        <w:rPr>
          <w:rFonts w:ascii="Times New Roman" w:eastAsia="SimSun" w:hAnsi="Times New Roman" w:cs="Times New Roman"/>
          <w:b/>
          <w:bCs/>
          <w:color w:val="000000"/>
          <w:kern w:val="1"/>
          <w:sz w:val="20"/>
          <w:szCs w:val="20"/>
          <w:lang w:eastAsia="zh-CN" w:bidi="hi-IN"/>
        </w:rPr>
      </w:pPr>
    </w:p>
    <w:p w:rsidR="00040085" w:rsidRPr="007F5251" w:rsidRDefault="00040085" w:rsidP="007F5251">
      <w:pPr>
        <w:suppressAutoHyphens/>
        <w:spacing w:after="0" w:line="276" w:lineRule="auto"/>
        <w:jc w:val="center"/>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b/>
          <w:bCs/>
          <w:color w:val="000000"/>
          <w:kern w:val="1"/>
          <w:sz w:val="20"/>
          <w:szCs w:val="20"/>
          <w:lang w:eastAsia="zh-CN" w:bidi="hi-IN"/>
        </w:rPr>
        <w:t>§</w:t>
      </w:r>
      <w:r w:rsidR="00893FAD" w:rsidRPr="007F5251">
        <w:rPr>
          <w:rFonts w:ascii="Times New Roman" w:eastAsia="SimSun" w:hAnsi="Times New Roman" w:cs="Times New Roman"/>
          <w:b/>
          <w:bCs/>
          <w:color w:val="000000"/>
          <w:kern w:val="1"/>
          <w:sz w:val="20"/>
          <w:szCs w:val="20"/>
          <w:lang w:eastAsia="zh-CN" w:bidi="hi-IN"/>
        </w:rPr>
        <w:t xml:space="preserve"> </w:t>
      </w:r>
      <w:r w:rsidRPr="007F5251">
        <w:rPr>
          <w:rFonts w:ascii="Times New Roman" w:eastAsia="SimSun" w:hAnsi="Times New Roman" w:cs="Times New Roman"/>
          <w:b/>
          <w:bCs/>
          <w:color w:val="000000"/>
          <w:kern w:val="1"/>
          <w:sz w:val="20"/>
          <w:szCs w:val="20"/>
          <w:lang w:eastAsia="zh-CN" w:bidi="hi-IN"/>
        </w:rPr>
        <w:t>21</w:t>
      </w:r>
    </w:p>
    <w:p w:rsidR="00040085" w:rsidRPr="007F5251" w:rsidRDefault="00040085" w:rsidP="007F5251">
      <w:pPr>
        <w:suppressAutoHyphens/>
        <w:spacing w:after="0" w:line="276" w:lineRule="auto"/>
        <w:jc w:val="center"/>
        <w:rPr>
          <w:rFonts w:ascii="Times New Roman" w:eastAsia="SimSun" w:hAnsi="Times New Roman" w:cs="Times New Roman"/>
          <w:color w:val="000000"/>
          <w:kern w:val="1"/>
          <w:sz w:val="20"/>
          <w:szCs w:val="20"/>
          <w:lang w:eastAsia="zh-CN" w:bidi="hi-IN"/>
        </w:rPr>
      </w:pPr>
    </w:p>
    <w:p w:rsidR="00040085" w:rsidRPr="007F5251" w:rsidRDefault="00040085" w:rsidP="007F5251">
      <w:pPr>
        <w:suppressAutoHyphens/>
        <w:spacing w:after="0" w:line="276" w:lineRule="auto"/>
        <w:ind w:left="397"/>
        <w:jc w:val="both"/>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color w:val="000000"/>
          <w:kern w:val="1"/>
          <w:sz w:val="20"/>
          <w:szCs w:val="20"/>
          <w:lang w:eastAsia="zh-CN" w:bidi="hi-IN"/>
        </w:rPr>
        <w:t>Umowa została sporządzona w 4 jednobrzmiących egzemplarzach, z czego 3 egzemplarze dla Zamawiającego, 1 egzemplarz dla Wykonawcy.</w:t>
      </w:r>
    </w:p>
    <w:p w:rsidR="00040085" w:rsidRPr="007F5251" w:rsidRDefault="00040085" w:rsidP="007F5251">
      <w:pPr>
        <w:suppressAutoHyphens/>
        <w:spacing w:after="0" w:line="276" w:lineRule="auto"/>
        <w:contextualSpacing/>
        <w:jc w:val="both"/>
        <w:rPr>
          <w:rFonts w:ascii="Times New Roman" w:eastAsia="SimSun" w:hAnsi="Times New Roman" w:cs="Times New Roman"/>
          <w:color w:val="000000"/>
          <w:kern w:val="1"/>
          <w:sz w:val="20"/>
          <w:szCs w:val="20"/>
          <w:lang w:eastAsia="zh-CN" w:bidi="hi-IN"/>
        </w:rPr>
      </w:pPr>
    </w:p>
    <w:p w:rsidR="00040085" w:rsidRPr="007F5251" w:rsidRDefault="00040085" w:rsidP="007F5251">
      <w:pPr>
        <w:suppressAutoHyphens/>
        <w:spacing w:after="0" w:line="276" w:lineRule="auto"/>
        <w:jc w:val="both"/>
        <w:rPr>
          <w:rFonts w:ascii="Times New Roman" w:eastAsia="SimSun" w:hAnsi="Times New Roman" w:cs="Times New Roman"/>
          <w:kern w:val="1"/>
          <w:sz w:val="28"/>
          <w:szCs w:val="28"/>
          <w:lang w:eastAsia="zh-CN" w:bidi="hi-IN"/>
        </w:rPr>
      </w:pPr>
      <w:r w:rsidRPr="007F5251">
        <w:rPr>
          <w:rFonts w:ascii="Times New Roman" w:eastAsia="SimSun" w:hAnsi="Times New Roman" w:cs="Times New Roman"/>
          <w:color w:val="000000"/>
          <w:kern w:val="1"/>
          <w:sz w:val="16"/>
          <w:szCs w:val="16"/>
          <w:lang w:eastAsia="zh-CN" w:bidi="hi-IN"/>
        </w:rPr>
        <w:tab/>
        <w:t>Załącznik nr:</w:t>
      </w:r>
    </w:p>
    <w:p w:rsidR="00040085" w:rsidRPr="007F5251" w:rsidRDefault="008C6B1D" w:rsidP="007F5251">
      <w:pPr>
        <w:numPr>
          <w:ilvl w:val="0"/>
          <w:numId w:val="37"/>
        </w:numPr>
        <w:suppressAutoHyphens/>
        <w:spacing w:after="0" w:line="276" w:lineRule="auto"/>
        <w:jc w:val="both"/>
        <w:rPr>
          <w:rFonts w:ascii="Times New Roman" w:eastAsia="SimSun" w:hAnsi="Times New Roman" w:cs="Times New Roman"/>
          <w:kern w:val="1"/>
          <w:sz w:val="28"/>
          <w:szCs w:val="28"/>
          <w:lang w:eastAsia="zh-CN" w:bidi="hi-IN"/>
        </w:rPr>
      </w:pPr>
      <w:r w:rsidRPr="007F5251">
        <w:rPr>
          <w:rFonts w:ascii="Times New Roman" w:eastAsia="SimSun" w:hAnsi="Times New Roman" w:cs="Times New Roman"/>
          <w:color w:val="000000"/>
          <w:kern w:val="1"/>
          <w:sz w:val="16"/>
          <w:szCs w:val="16"/>
          <w:lang w:eastAsia="zh-CN" w:bidi="hi-IN"/>
        </w:rPr>
        <w:t>Zlecenie usługi, przekazanie pojazdu oraz protokół odbioru - Część A - C</w:t>
      </w:r>
    </w:p>
    <w:p w:rsidR="00040085" w:rsidRPr="007F5251" w:rsidRDefault="008C6B1D" w:rsidP="007F5251">
      <w:pPr>
        <w:numPr>
          <w:ilvl w:val="0"/>
          <w:numId w:val="37"/>
        </w:numPr>
        <w:suppressAutoHyphens/>
        <w:spacing w:after="0" w:line="276" w:lineRule="auto"/>
        <w:jc w:val="both"/>
        <w:rPr>
          <w:rFonts w:ascii="Times New Roman" w:eastAsia="SimSun" w:hAnsi="Times New Roman" w:cs="Times New Roman"/>
          <w:kern w:val="1"/>
          <w:sz w:val="28"/>
          <w:szCs w:val="28"/>
          <w:lang w:eastAsia="zh-CN" w:bidi="hi-IN"/>
        </w:rPr>
      </w:pPr>
      <w:r w:rsidRPr="007F5251">
        <w:rPr>
          <w:rFonts w:ascii="Times New Roman" w:eastAsia="SimSun" w:hAnsi="Times New Roman" w:cs="Times New Roman"/>
          <w:color w:val="000000"/>
          <w:kern w:val="1"/>
          <w:sz w:val="16"/>
          <w:szCs w:val="16"/>
          <w:lang w:eastAsia="zh-CN" w:bidi="hi-IN"/>
        </w:rPr>
        <w:t>F</w:t>
      </w:r>
      <w:r w:rsidR="00040085" w:rsidRPr="007F5251">
        <w:rPr>
          <w:rFonts w:ascii="Times New Roman" w:eastAsia="SimSun" w:hAnsi="Times New Roman" w:cs="Times New Roman"/>
          <w:color w:val="000000"/>
          <w:kern w:val="1"/>
          <w:sz w:val="16"/>
          <w:szCs w:val="16"/>
          <w:lang w:eastAsia="zh-CN" w:bidi="hi-IN"/>
        </w:rPr>
        <w:t>ormularz ofertowy Wykonawcy.</w:t>
      </w:r>
    </w:p>
    <w:p w:rsidR="00040085" w:rsidRPr="007F5251" w:rsidRDefault="00040085" w:rsidP="007F5251">
      <w:pPr>
        <w:suppressAutoHyphens/>
        <w:spacing w:after="0" w:line="276" w:lineRule="auto"/>
        <w:jc w:val="both"/>
        <w:rPr>
          <w:rFonts w:ascii="Times New Roman" w:eastAsia="SimSun" w:hAnsi="Times New Roman" w:cs="Times New Roman"/>
          <w:color w:val="000000"/>
          <w:kern w:val="1"/>
          <w:sz w:val="20"/>
          <w:szCs w:val="20"/>
          <w:lang w:eastAsia="zh-CN" w:bidi="hi-IN"/>
        </w:rPr>
      </w:pPr>
    </w:p>
    <w:p w:rsidR="00040085" w:rsidRPr="007F5251" w:rsidRDefault="00040085" w:rsidP="007F5251">
      <w:pPr>
        <w:suppressAutoHyphens/>
        <w:spacing w:after="0" w:line="276" w:lineRule="auto"/>
        <w:jc w:val="center"/>
        <w:rPr>
          <w:rFonts w:ascii="Times New Roman" w:eastAsia="SimSun" w:hAnsi="Times New Roman" w:cs="Times New Roman"/>
          <w:color w:val="000000"/>
          <w:kern w:val="1"/>
          <w:sz w:val="20"/>
          <w:szCs w:val="20"/>
          <w:lang w:eastAsia="zh-CN" w:bidi="hi-IN"/>
        </w:rPr>
      </w:pPr>
    </w:p>
    <w:p w:rsidR="00040085" w:rsidRPr="007F5251" w:rsidRDefault="00040085" w:rsidP="007F5251">
      <w:pPr>
        <w:suppressAutoHyphens/>
        <w:spacing w:after="0" w:line="276" w:lineRule="auto"/>
        <w:jc w:val="center"/>
        <w:rPr>
          <w:rFonts w:ascii="Times New Roman" w:eastAsia="SimSun" w:hAnsi="Times New Roman" w:cs="Times New Roman"/>
          <w:kern w:val="1"/>
          <w:sz w:val="24"/>
          <w:szCs w:val="24"/>
          <w:lang w:eastAsia="zh-CN" w:bidi="hi-IN"/>
        </w:rPr>
      </w:pPr>
      <w:r w:rsidRPr="007F5251">
        <w:rPr>
          <w:rFonts w:ascii="Times New Roman" w:eastAsia="SimSun" w:hAnsi="Times New Roman" w:cs="Times New Roman"/>
          <w:b/>
          <w:bCs/>
          <w:color w:val="000000"/>
          <w:kern w:val="1"/>
          <w:sz w:val="20"/>
          <w:szCs w:val="20"/>
          <w:lang w:eastAsia="zh-CN" w:bidi="hi-IN"/>
        </w:rPr>
        <w:t>ZAMAWIAJĄCY</w:t>
      </w:r>
      <w:r w:rsidRPr="007F5251">
        <w:rPr>
          <w:rFonts w:ascii="Times New Roman" w:eastAsia="SimSun" w:hAnsi="Times New Roman" w:cs="Times New Roman"/>
          <w:b/>
          <w:bCs/>
          <w:color w:val="000000"/>
          <w:kern w:val="1"/>
          <w:sz w:val="20"/>
          <w:szCs w:val="20"/>
          <w:lang w:eastAsia="zh-CN" w:bidi="hi-IN"/>
        </w:rPr>
        <w:tab/>
      </w:r>
      <w:r w:rsidRPr="007F5251">
        <w:rPr>
          <w:rFonts w:ascii="Times New Roman" w:eastAsia="SimSun" w:hAnsi="Times New Roman" w:cs="Times New Roman"/>
          <w:b/>
          <w:bCs/>
          <w:color w:val="000000"/>
          <w:kern w:val="1"/>
          <w:sz w:val="20"/>
          <w:szCs w:val="20"/>
          <w:lang w:eastAsia="zh-CN" w:bidi="hi-IN"/>
        </w:rPr>
        <w:tab/>
      </w:r>
      <w:r w:rsidRPr="007F5251">
        <w:rPr>
          <w:rFonts w:ascii="Times New Roman" w:eastAsia="SimSun" w:hAnsi="Times New Roman" w:cs="Times New Roman"/>
          <w:b/>
          <w:bCs/>
          <w:color w:val="000000"/>
          <w:kern w:val="1"/>
          <w:sz w:val="20"/>
          <w:szCs w:val="20"/>
          <w:lang w:eastAsia="zh-CN" w:bidi="hi-IN"/>
        </w:rPr>
        <w:tab/>
      </w:r>
      <w:r w:rsidRPr="007F5251">
        <w:rPr>
          <w:rFonts w:ascii="Times New Roman" w:eastAsia="SimSun" w:hAnsi="Times New Roman" w:cs="Times New Roman"/>
          <w:b/>
          <w:bCs/>
          <w:color w:val="000000"/>
          <w:kern w:val="1"/>
          <w:sz w:val="20"/>
          <w:szCs w:val="20"/>
          <w:lang w:eastAsia="zh-CN" w:bidi="hi-IN"/>
        </w:rPr>
        <w:tab/>
      </w:r>
      <w:r w:rsidRPr="007F5251">
        <w:rPr>
          <w:rFonts w:ascii="Times New Roman" w:eastAsia="SimSun" w:hAnsi="Times New Roman" w:cs="Times New Roman"/>
          <w:b/>
          <w:bCs/>
          <w:color w:val="000000"/>
          <w:kern w:val="1"/>
          <w:sz w:val="20"/>
          <w:szCs w:val="20"/>
          <w:lang w:eastAsia="zh-CN" w:bidi="hi-IN"/>
        </w:rPr>
        <w:tab/>
      </w:r>
      <w:r w:rsidRPr="007F5251">
        <w:rPr>
          <w:rFonts w:ascii="Times New Roman" w:eastAsia="SimSun" w:hAnsi="Times New Roman" w:cs="Times New Roman"/>
          <w:b/>
          <w:bCs/>
          <w:color w:val="000000"/>
          <w:kern w:val="1"/>
          <w:sz w:val="20"/>
          <w:szCs w:val="20"/>
          <w:lang w:eastAsia="zh-CN" w:bidi="hi-IN"/>
        </w:rPr>
        <w:tab/>
        <w:t xml:space="preserve">         WYKONAWCA</w:t>
      </w:r>
    </w:p>
    <w:p w:rsidR="00040085" w:rsidRPr="007F5251" w:rsidRDefault="00040085" w:rsidP="007F5251">
      <w:pPr>
        <w:tabs>
          <w:tab w:val="left" w:pos="0"/>
        </w:tabs>
        <w:suppressAutoHyphens/>
        <w:spacing w:after="0" w:line="276" w:lineRule="auto"/>
        <w:contextualSpacing/>
        <w:jc w:val="center"/>
        <w:rPr>
          <w:rFonts w:ascii="Times New Roman" w:eastAsia="SimSun" w:hAnsi="Times New Roman" w:cs="Times New Roman"/>
          <w:color w:val="000000"/>
          <w:kern w:val="1"/>
          <w:sz w:val="20"/>
          <w:szCs w:val="20"/>
          <w:lang w:eastAsia="zh-CN" w:bidi="hi-IN"/>
        </w:rPr>
      </w:pPr>
    </w:p>
    <w:p w:rsidR="00040085" w:rsidRPr="007F5251" w:rsidRDefault="00040085" w:rsidP="007F5251">
      <w:pPr>
        <w:tabs>
          <w:tab w:val="left" w:pos="225"/>
        </w:tabs>
        <w:suppressAutoHyphens/>
        <w:spacing w:after="0" w:line="276" w:lineRule="auto"/>
        <w:contextualSpacing/>
        <w:jc w:val="both"/>
        <w:rPr>
          <w:rFonts w:ascii="Times New Roman" w:eastAsia="SimSun" w:hAnsi="Times New Roman" w:cs="Times New Roman"/>
          <w:color w:val="000000"/>
          <w:kern w:val="1"/>
          <w:sz w:val="20"/>
          <w:szCs w:val="20"/>
          <w:lang w:eastAsia="zh-CN" w:bidi="hi-IN"/>
        </w:rPr>
      </w:pPr>
    </w:p>
    <w:p w:rsidR="003F0DA3" w:rsidRDefault="003F0DA3">
      <w:pPr>
        <w:rPr>
          <w:rFonts w:ascii="Times New Roman" w:hAnsi="Times New Roman" w:cs="Times New Roman"/>
        </w:rPr>
      </w:pPr>
      <w:r>
        <w:rPr>
          <w:rFonts w:ascii="Times New Roman" w:hAnsi="Times New Roman" w:cs="Times New Roman"/>
        </w:rPr>
        <w:br w:type="page"/>
      </w:r>
    </w:p>
    <w:p w:rsidR="003F0DA3" w:rsidRPr="003F0DA3" w:rsidRDefault="003F0DA3" w:rsidP="003F0DA3">
      <w:pPr>
        <w:widowControl w:val="0"/>
        <w:autoSpaceDE w:val="0"/>
        <w:autoSpaceDN w:val="0"/>
        <w:adjustRightInd w:val="0"/>
        <w:spacing w:after="0" w:line="276" w:lineRule="auto"/>
        <w:jc w:val="right"/>
        <w:rPr>
          <w:rFonts w:ascii="Times New Roman" w:eastAsia="Times New Roman" w:hAnsi="Times New Roman" w:cs="Times New Roman"/>
          <w:b/>
          <w:bCs/>
          <w:lang w:eastAsia="pl-PL"/>
        </w:rPr>
      </w:pPr>
      <w:r w:rsidRPr="003F0DA3">
        <w:rPr>
          <w:rFonts w:ascii="Times New Roman" w:eastAsia="Times New Roman" w:hAnsi="Times New Roman" w:cs="Times New Roman"/>
          <w:b/>
          <w:bCs/>
          <w:lang w:eastAsia="pl-PL"/>
        </w:rPr>
        <w:lastRenderedPageBreak/>
        <w:t>Załącznik nr 1 do umowy nr …………………</w:t>
      </w:r>
    </w:p>
    <w:p w:rsidR="003F0DA3" w:rsidRPr="003F0DA3" w:rsidRDefault="003F0DA3" w:rsidP="003F0DA3">
      <w:pPr>
        <w:widowControl w:val="0"/>
        <w:autoSpaceDE w:val="0"/>
        <w:autoSpaceDN w:val="0"/>
        <w:adjustRightInd w:val="0"/>
        <w:spacing w:after="0" w:line="276" w:lineRule="auto"/>
        <w:rPr>
          <w:rFonts w:ascii="Times New Roman" w:eastAsia="Times New Roman" w:hAnsi="Times New Roman" w:cs="Times New Roman"/>
          <w:b/>
          <w:bCs/>
          <w:lang w:eastAsia="pl-PL"/>
        </w:rPr>
      </w:pPr>
    </w:p>
    <w:p w:rsidR="003F0DA3" w:rsidRPr="003F0DA3" w:rsidRDefault="003F0DA3" w:rsidP="003F0DA3">
      <w:pPr>
        <w:widowControl w:val="0"/>
        <w:autoSpaceDE w:val="0"/>
        <w:autoSpaceDN w:val="0"/>
        <w:adjustRightInd w:val="0"/>
        <w:spacing w:after="0" w:line="276" w:lineRule="auto"/>
        <w:rPr>
          <w:rFonts w:ascii="Times New Roman" w:eastAsia="Times New Roman" w:hAnsi="Times New Roman" w:cs="Times New Roman"/>
          <w:b/>
          <w:bCs/>
          <w:lang w:eastAsia="pl-PL"/>
        </w:rPr>
      </w:pPr>
      <w:r w:rsidRPr="003F0DA3">
        <w:rPr>
          <w:rFonts w:ascii="Times New Roman" w:eastAsia="Times New Roman" w:hAnsi="Times New Roman" w:cs="Times New Roman"/>
          <w:b/>
          <w:bCs/>
          <w:lang w:eastAsia="pl-PL"/>
        </w:rPr>
        <w:t>ZLECENIE NAPRAWY NR ………………..…</w:t>
      </w:r>
    </w:p>
    <w:p w:rsidR="003F0DA3" w:rsidRPr="003F0DA3" w:rsidRDefault="003F0DA3" w:rsidP="003F0DA3">
      <w:pPr>
        <w:widowControl w:val="0"/>
        <w:autoSpaceDE w:val="0"/>
        <w:autoSpaceDN w:val="0"/>
        <w:adjustRightInd w:val="0"/>
        <w:spacing w:after="0" w:line="276" w:lineRule="auto"/>
        <w:jc w:val="center"/>
        <w:rPr>
          <w:rFonts w:ascii="Times New Roman" w:eastAsia="Times New Roman" w:hAnsi="Times New Roman" w:cs="Times New Roman"/>
          <w:bCs/>
          <w:lang w:eastAsia="pl-PL"/>
        </w:rPr>
      </w:pPr>
      <w:r w:rsidRPr="003F0DA3">
        <w:rPr>
          <w:rFonts w:ascii="Times New Roman" w:eastAsia="Times New Roman" w:hAnsi="Times New Roman" w:cs="Times New Roman"/>
          <w:bCs/>
          <w:lang w:eastAsia="pl-PL"/>
        </w:rPr>
        <w:t xml:space="preserve">                                              </w:t>
      </w:r>
    </w:p>
    <w:p w:rsidR="003F0DA3" w:rsidRPr="003F0DA3" w:rsidRDefault="003F0DA3" w:rsidP="003F0DA3">
      <w:pPr>
        <w:widowControl w:val="0"/>
        <w:tabs>
          <w:tab w:val="center" w:pos="4536"/>
          <w:tab w:val="right" w:pos="9072"/>
        </w:tabs>
        <w:suppressAutoHyphens/>
        <w:overflowPunct w:val="0"/>
        <w:autoSpaceDE w:val="0"/>
        <w:spacing w:after="0" w:line="240" w:lineRule="auto"/>
        <w:rPr>
          <w:rFonts w:ascii="Times New Roman" w:eastAsia="Times New Roman" w:hAnsi="Times New Roman" w:cs="Times New Roman"/>
          <w:kern w:val="1"/>
          <w:lang w:eastAsia="zh-CN"/>
        </w:rPr>
      </w:pPr>
      <w:r w:rsidRPr="003F0DA3">
        <w:rPr>
          <w:rFonts w:ascii="Times New Roman" w:eastAsia="Times New Roman" w:hAnsi="Times New Roman" w:cs="Times New Roman"/>
          <w:b/>
          <w:bCs/>
          <w:kern w:val="1"/>
          <w:lang w:val="x-none" w:eastAsia="zh-CN"/>
        </w:rPr>
        <w:t>Pojazdu marki</w:t>
      </w:r>
      <w:r w:rsidRPr="003F0DA3">
        <w:rPr>
          <w:rFonts w:ascii="Times New Roman" w:eastAsia="Times New Roman" w:hAnsi="Times New Roman" w:cs="Times New Roman"/>
          <w:b/>
          <w:bCs/>
          <w:kern w:val="1"/>
          <w:lang w:eastAsia="zh-CN"/>
        </w:rPr>
        <w:t xml:space="preserve"> </w:t>
      </w:r>
      <w:r w:rsidRPr="003F0DA3">
        <w:rPr>
          <w:rFonts w:ascii="Times New Roman" w:eastAsia="Times New Roman" w:hAnsi="Times New Roman" w:cs="Times New Roman"/>
          <w:b/>
          <w:bCs/>
          <w:kern w:val="1"/>
          <w:lang w:val="x-none" w:eastAsia="zh-CN"/>
        </w:rPr>
        <w:t>…………………………</w:t>
      </w:r>
      <w:r w:rsidRPr="003F0DA3">
        <w:rPr>
          <w:rFonts w:ascii="Times New Roman" w:eastAsia="Times New Roman" w:hAnsi="Times New Roman" w:cs="Times New Roman"/>
          <w:b/>
          <w:bCs/>
          <w:kern w:val="1"/>
          <w:lang w:eastAsia="zh-CN"/>
        </w:rPr>
        <w:t xml:space="preserve"> </w:t>
      </w:r>
      <w:r w:rsidRPr="003F0DA3">
        <w:rPr>
          <w:rFonts w:ascii="Times New Roman" w:eastAsia="Times New Roman" w:hAnsi="Times New Roman" w:cs="Times New Roman"/>
          <w:b/>
          <w:bCs/>
          <w:kern w:val="1"/>
          <w:lang w:val="x-none" w:eastAsia="zh-CN"/>
        </w:rPr>
        <w:t>nr rej</w:t>
      </w:r>
      <w:r w:rsidRPr="003F0DA3">
        <w:rPr>
          <w:rFonts w:ascii="Times New Roman" w:eastAsia="Times New Roman" w:hAnsi="Times New Roman" w:cs="Times New Roman"/>
          <w:b/>
          <w:bCs/>
          <w:kern w:val="1"/>
          <w:lang w:eastAsia="zh-CN"/>
        </w:rPr>
        <w:t xml:space="preserve"> / wew. .</w:t>
      </w:r>
      <w:r w:rsidRPr="003F0DA3">
        <w:rPr>
          <w:rFonts w:ascii="Times New Roman" w:eastAsia="Times New Roman" w:hAnsi="Times New Roman" w:cs="Times New Roman"/>
          <w:b/>
          <w:bCs/>
          <w:kern w:val="1"/>
          <w:lang w:val="x-none" w:eastAsia="zh-CN"/>
        </w:rPr>
        <w:t>………………….</w:t>
      </w:r>
      <w:r w:rsidRPr="003F0DA3">
        <w:rPr>
          <w:rFonts w:ascii="Times New Roman" w:eastAsia="Times New Roman" w:hAnsi="Times New Roman" w:cs="Times New Roman"/>
          <w:b/>
          <w:bCs/>
          <w:kern w:val="1"/>
          <w:lang w:eastAsia="zh-CN"/>
        </w:rPr>
        <w:t xml:space="preserve"> </w:t>
      </w:r>
      <w:r w:rsidRPr="003F0DA3">
        <w:rPr>
          <w:rFonts w:ascii="Times New Roman" w:eastAsia="Times New Roman" w:hAnsi="Times New Roman" w:cs="Times New Roman"/>
          <w:b/>
          <w:bCs/>
          <w:kern w:val="1"/>
          <w:lang w:val="x-none" w:eastAsia="zh-CN"/>
        </w:rPr>
        <w:t xml:space="preserve">przebieg </w:t>
      </w:r>
      <w:r w:rsidRPr="003F0DA3">
        <w:rPr>
          <w:rFonts w:ascii="Times New Roman" w:eastAsia="Times New Roman" w:hAnsi="Times New Roman" w:cs="Times New Roman"/>
          <w:b/>
          <w:bCs/>
          <w:kern w:val="1"/>
          <w:lang w:eastAsia="zh-CN"/>
        </w:rPr>
        <w:t>…………… km</w:t>
      </w:r>
    </w:p>
    <w:p w:rsidR="003F0DA3" w:rsidRPr="003F0DA3" w:rsidRDefault="003F0DA3" w:rsidP="003F0DA3">
      <w:pPr>
        <w:widowControl w:val="0"/>
        <w:tabs>
          <w:tab w:val="center" w:pos="4536"/>
          <w:tab w:val="right" w:pos="9072"/>
        </w:tabs>
        <w:suppressAutoHyphens/>
        <w:overflowPunct w:val="0"/>
        <w:autoSpaceDE w:val="0"/>
        <w:spacing w:after="0" w:line="240" w:lineRule="auto"/>
        <w:rPr>
          <w:rFonts w:ascii="Times New Roman" w:eastAsia="Times New Roman" w:hAnsi="Times New Roman" w:cs="Times New Roman"/>
          <w:kern w:val="1"/>
          <w:lang w:val="x-none" w:eastAsia="zh-CN"/>
        </w:rPr>
      </w:pPr>
    </w:p>
    <w:tbl>
      <w:tblPr>
        <w:tblW w:w="10348"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2268"/>
        <w:gridCol w:w="709"/>
        <w:gridCol w:w="709"/>
        <w:gridCol w:w="2693"/>
        <w:gridCol w:w="780"/>
        <w:gridCol w:w="3189"/>
      </w:tblGrid>
      <w:tr w:rsidR="003F0DA3" w:rsidRPr="003F0DA3" w:rsidTr="000E5BE5">
        <w:trPr>
          <w:trHeight w:val="449"/>
        </w:trPr>
        <w:tc>
          <w:tcPr>
            <w:tcW w:w="10348" w:type="dxa"/>
            <w:gridSpan w:val="6"/>
            <w:shd w:val="clear" w:color="auto" w:fill="auto"/>
            <w:vAlign w:val="center"/>
          </w:tcPr>
          <w:p w:rsidR="003F0DA3" w:rsidRPr="003F0DA3" w:rsidRDefault="003F0DA3" w:rsidP="003F0DA3">
            <w:pPr>
              <w:widowControl w:val="0"/>
              <w:tabs>
                <w:tab w:val="left" w:pos="8657"/>
              </w:tabs>
              <w:autoSpaceDE w:val="0"/>
              <w:autoSpaceDN w:val="0"/>
              <w:adjustRightInd w:val="0"/>
              <w:spacing w:after="0" w:line="276" w:lineRule="auto"/>
              <w:jc w:val="center"/>
              <w:rPr>
                <w:rFonts w:ascii="Calibri" w:eastAsia="Times New Roman" w:hAnsi="Calibri" w:cs="Calibri"/>
                <w:b/>
                <w:sz w:val="28"/>
                <w:lang w:eastAsia="pl-PL"/>
              </w:rPr>
            </w:pPr>
            <w:r w:rsidRPr="003F0DA3">
              <w:rPr>
                <w:rFonts w:ascii="Calibri" w:eastAsia="Times New Roman" w:hAnsi="Calibri" w:cs="Calibri"/>
                <w:b/>
                <w:sz w:val="28"/>
                <w:lang w:eastAsia="pl-PL"/>
              </w:rPr>
              <w:t>Część A – ZLECENIE USŁUGI*</w:t>
            </w:r>
            <w:r w:rsidRPr="003F0DA3">
              <w:rPr>
                <w:rFonts w:ascii="Calibri" w:eastAsia="Times New Roman" w:hAnsi="Calibri" w:cs="Calibri"/>
                <w:bCs/>
                <w:sz w:val="28"/>
                <w:lang w:eastAsia="pl-PL"/>
              </w:rPr>
              <w:t xml:space="preserve">                                                                                   </w:t>
            </w:r>
          </w:p>
        </w:tc>
      </w:tr>
      <w:tr w:rsidR="003F0DA3" w:rsidRPr="003F0DA3" w:rsidTr="000E5BE5">
        <w:trPr>
          <w:trHeight w:val="2152"/>
        </w:trPr>
        <w:tc>
          <w:tcPr>
            <w:tcW w:w="10348" w:type="dxa"/>
            <w:gridSpan w:val="6"/>
            <w:shd w:val="clear" w:color="auto" w:fill="auto"/>
            <w:vAlign w:val="center"/>
          </w:tcPr>
          <w:p w:rsidR="003F0DA3" w:rsidRPr="003F0DA3" w:rsidRDefault="003F0DA3" w:rsidP="003F0DA3">
            <w:pPr>
              <w:widowControl w:val="0"/>
              <w:tabs>
                <w:tab w:val="left" w:pos="8657"/>
              </w:tabs>
              <w:autoSpaceDE w:val="0"/>
              <w:autoSpaceDN w:val="0"/>
              <w:adjustRightInd w:val="0"/>
              <w:spacing w:after="0" w:line="276" w:lineRule="auto"/>
              <w:jc w:val="center"/>
              <w:rPr>
                <w:rFonts w:ascii="Times New Roman" w:eastAsia="Times New Roman" w:hAnsi="Times New Roman" w:cs="Times New Roman"/>
                <w:b/>
                <w:lang w:eastAsia="pl-PL"/>
              </w:rPr>
            </w:pPr>
            <w:r w:rsidRPr="003F0DA3">
              <w:rPr>
                <w:rFonts w:ascii="Times New Roman" w:eastAsia="Times New Roman" w:hAnsi="Times New Roman" w:cs="Times New Roman"/>
                <w:b/>
                <w:lang w:eastAsia="pl-PL"/>
              </w:rPr>
              <w:t>- NAPRAWY BIEŻĄCEJ</w:t>
            </w:r>
          </w:p>
          <w:p w:rsidR="003F0DA3" w:rsidRPr="003F0DA3" w:rsidRDefault="003F0DA3" w:rsidP="003F0DA3">
            <w:pPr>
              <w:widowControl w:val="0"/>
              <w:tabs>
                <w:tab w:val="left" w:pos="8657"/>
              </w:tabs>
              <w:autoSpaceDE w:val="0"/>
              <w:autoSpaceDN w:val="0"/>
              <w:adjustRightInd w:val="0"/>
              <w:spacing w:after="0" w:line="276" w:lineRule="auto"/>
              <w:jc w:val="center"/>
              <w:rPr>
                <w:rFonts w:ascii="Times New Roman" w:eastAsia="Times New Roman" w:hAnsi="Times New Roman" w:cs="Times New Roman"/>
                <w:b/>
                <w:lang w:eastAsia="pl-PL"/>
              </w:rPr>
            </w:pPr>
            <w:r w:rsidRPr="003F0DA3">
              <w:rPr>
                <w:rFonts w:ascii="Times New Roman" w:eastAsia="Times New Roman" w:hAnsi="Times New Roman" w:cs="Times New Roman"/>
                <w:b/>
                <w:lang w:eastAsia="pl-PL"/>
              </w:rPr>
              <w:t>- NAPRAWY BIEŻĄCEJ, SEZONOWEJ WYMIANY OGUMIENIA: FELGA STALOWA ALUMINIOWA</w:t>
            </w:r>
          </w:p>
          <w:p w:rsidR="003F0DA3" w:rsidRPr="003F0DA3" w:rsidRDefault="003F0DA3" w:rsidP="003F0DA3">
            <w:pPr>
              <w:widowControl w:val="0"/>
              <w:tabs>
                <w:tab w:val="left" w:pos="8657"/>
              </w:tabs>
              <w:autoSpaceDE w:val="0"/>
              <w:autoSpaceDN w:val="0"/>
              <w:adjustRightInd w:val="0"/>
              <w:spacing w:after="0" w:line="276" w:lineRule="auto"/>
              <w:jc w:val="center"/>
              <w:rPr>
                <w:rFonts w:ascii="Times New Roman" w:eastAsia="Times New Roman" w:hAnsi="Times New Roman" w:cs="Times New Roman"/>
                <w:b/>
                <w:lang w:eastAsia="pl-PL"/>
              </w:rPr>
            </w:pPr>
            <w:r w:rsidRPr="003F0DA3">
              <w:rPr>
                <w:rFonts w:ascii="Times New Roman" w:eastAsia="Times New Roman" w:hAnsi="Times New Roman" w:cs="Times New Roman"/>
                <w:b/>
                <w:lang w:eastAsia="pl-PL"/>
              </w:rPr>
              <w:t>- SERWISU UKŁADU KLIMATYZACJI</w:t>
            </w:r>
          </w:p>
          <w:p w:rsidR="003F0DA3" w:rsidRPr="003F0DA3" w:rsidRDefault="003F0DA3" w:rsidP="003F0DA3">
            <w:pPr>
              <w:widowControl w:val="0"/>
              <w:numPr>
                <w:ilvl w:val="0"/>
                <w:numId w:val="45"/>
              </w:numPr>
              <w:tabs>
                <w:tab w:val="left" w:pos="8657"/>
              </w:tabs>
              <w:autoSpaceDE w:val="0"/>
              <w:autoSpaceDN w:val="0"/>
              <w:adjustRightInd w:val="0"/>
              <w:spacing w:after="0" w:line="276" w:lineRule="auto"/>
              <w:jc w:val="center"/>
              <w:rPr>
                <w:rFonts w:ascii="Times New Roman" w:eastAsia="Times New Roman" w:hAnsi="Times New Roman" w:cs="Times New Roman"/>
                <w:b/>
                <w:bCs/>
                <w:lang w:eastAsia="pl-PL"/>
              </w:rPr>
            </w:pPr>
          </w:p>
          <w:p w:rsidR="003F0DA3" w:rsidRPr="003F0DA3" w:rsidRDefault="003F0DA3" w:rsidP="003F0DA3">
            <w:pPr>
              <w:widowControl w:val="0"/>
              <w:tabs>
                <w:tab w:val="left" w:pos="8657"/>
              </w:tabs>
              <w:autoSpaceDE w:val="0"/>
              <w:autoSpaceDN w:val="0"/>
              <w:adjustRightInd w:val="0"/>
              <w:spacing w:after="0" w:line="276" w:lineRule="auto"/>
              <w:rPr>
                <w:rFonts w:ascii="Times New Roman" w:eastAsia="Times New Roman" w:hAnsi="Times New Roman" w:cs="Times New Roman"/>
                <w:bCs/>
                <w:lang w:eastAsia="pl-PL"/>
              </w:rPr>
            </w:pPr>
            <w:r w:rsidRPr="003F0DA3">
              <w:rPr>
                <w:rFonts w:ascii="Times New Roman" w:eastAsia="Times New Roman" w:hAnsi="Times New Roman" w:cs="Times New Roman"/>
                <w:bCs/>
                <w:lang w:eastAsia="pl-PL"/>
              </w:rPr>
              <w:t xml:space="preserve">W zakresie </w:t>
            </w:r>
          </w:p>
          <w:p w:rsidR="003F0DA3" w:rsidRPr="003F0DA3" w:rsidRDefault="003F0DA3" w:rsidP="003F0DA3">
            <w:pPr>
              <w:widowControl w:val="0"/>
              <w:tabs>
                <w:tab w:val="left" w:pos="8657"/>
              </w:tabs>
              <w:autoSpaceDE w:val="0"/>
              <w:autoSpaceDN w:val="0"/>
              <w:adjustRightInd w:val="0"/>
              <w:spacing w:after="0" w:line="276" w:lineRule="auto"/>
              <w:rPr>
                <w:rFonts w:ascii="Times New Roman" w:eastAsia="Times New Roman" w:hAnsi="Times New Roman" w:cs="Times New Roman"/>
                <w:b/>
                <w:bCs/>
                <w:lang w:eastAsia="pl-PL"/>
              </w:rPr>
            </w:pPr>
            <w:r w:rsidRPr="003F0DA3">
              <w:rPr>
                <w:rFonts w:ascii="Times New Roman" w:eastAsia="Times New Roman" w:hAnsi="Times New Roman" w:cs="Times New Roman"/>
                <w:bCs/>
                <w:lang w:eastAsia="pl-PL"/>
              </w:rPr>
              <w:t>………………………………………………………………………………………………………………………………………………………………………………………………………………………………………………………………………………………………………………………………………………………………………</w:t>
            </w:r>
          </w:p>
          <w:p w:rsidR="003F0DA3" w:rsidRPr="003F0DA3" w:rsidRDefault="003F0DA3" w:rsidP="003F0DA3">
            <w:pPr>
              <w:widowControl w:val="0"/>
              <w:tabs>
                <w:tab w:val="left" w:pos="8657"/>
              </w:tabs>
              <w:autoSpaceDE w:val="0"/>
              <w:autoSpaceDN w:val="0"/>
              <w:adjustRightInd w:val="0"/>
              <w:spacing w:after="0" w:line="276" w:lineRule="auto"/>
              <w:jc w:val="center"/>
              <w:rPr>
                <w:rFonts w:ascii="Times New Roman" w:eastAsia="Times New Roman" w:hAnsi="Times New Roman" w:cs="Times New Roman"/>
                <w:b/>
                <w:bCs/>
                <w:lang w:eastAsia="pl-PL"/>
              </w:rPr>
            </w:pPr>
          </w:p>
          <w:p w:rsidR="003F0DA3" w:rsidRPr="003F0DA3" w:rsidRDefault="003F0DA3" w:rsidP="003F0DA3">
            <w:pPr>
              <w:widowControl w:val="0"/>
              <w:tabs>
                <w:tab w:val="left" w:pos="8657"/>
              </w:tabs>
              <w:autoSpaceDE w:val="0"/>
              <w:autoSpaceDN w:val="0"/>
              <w:adjustRightInd w:val="0"/>
              <w:spacing w:after="0" w:line="276" w:lineRule="auto"/>
              <w:rPr>
                <w:rFonts w:ascii="Times New Roman" w:eastAsia="Times New Roman" w:hAnsi="Times New Roman" w:cs="Times New Roman"/>
                <w:b/>
                <w:bCs/>
                <w:lang w:eastAsia="pl-PL"/>
              </w:rPr>
            </w:pPr>
          </w:p>
          <w:p w:rsidR="003F0DA3" w:rsidRPr="003F0DA3" w:rsidRDefault="003F0DA3" w:rsidP="003F0DA3">
            <w:pPr>
              <w:widowControl w:val="0"/>
              <w:tabs>
                <w:tab w:val="left" w:pos="8657"/>
              </w:tabs>
              <w:autoSpaceDE w:val="0"/>
              <w:autoSpaceDN w:val="0"/>
              <w:adjustRightInd w:val="0"/>
              <w:spacing w:after="0" w:line="276" w:lineRule="auto"/>
              <w:rPr>
                <w:rFonts w:ascii="Times New Roman" w:eastAsia="Times New Roman" w:hAnsi="Times New Roman" w:cs="Times New Roman"/>
                <w:b/>
                <w:lang w:eastAsia="pl-PL"/>
              </w:rPr>
            </w:pPr>
            <w:r w:rsidRPr="003F0DA3">
              <w:rPr>
                <w:rFonts w:ascii="Times New Roman" w:eastAsia="Times New Roman" w:hAnsi="Times New Roman" w:cs="Times New Roman"/>
                <w:bCs/>
                <w:lang w:eastAsia="pl-PL"/>
              </w:rPr>
              <w:t xml:space="preserve">……………………………………………………                            ……………………………………………..                                                                                                                                                                                 </w:t>
            </w:r>
            <w:r w:rsidRPr="003F0DA3">
              <w:rPr>
                <w:rFonts w:ascii="Times New Roman" w:eastAsia="Times New Roman" w:hAnsi="Times New Roman" w:cs="Times New Roman"/>
                <w:bCs/>
                <w:sz w:val="18"/>
                <w:szCs w:val="18"/>
                <w:lang w:eastAsia="pl-PL"/>
              </w:rPr>
              <w:t>(imię, nazwisko i podpis WNIOSKUJĄCEGO</w:t>
            </w:r>
            <w:r w:rsidRPr="003F0DA3">
              <w:rPr>
                <w:rFonts w:ascii="Times New Roman" w:eastAsia="Times New Roman" w:hAnsi="Times New Roman" w:cs="Times New Roman"/>
                <w:bCs/>
                <w:sz w:val="14"/>
                <w:szCs w:val="18"/>
                <w:lang w:eastAsia="pl-PL"/>
              </w:rPr>
              <w:t>)</w:t>
            </w:r>
            <w:r w:rsidRPr="003F0DA3">
              <w:rPr>
                <w:rFonts w:ascii="Times New Roman" w:eastAsia="Times New Roman" w:hAnsi="Times New Roman" w:cs="Times New Roman"/>
                <w:bCs/>
                <w:sz w:val="18"/>
                <w:lang w:eastAsia="pl-PL"/>
              </w:rPr>
              <w:t xml:space="preserve">                                                        (imię, nazwisko i podpis ZATWIERDZAJĄCEGO)</w:t>
            </w:r>
          </w:p>
        </w:tc>
      </w:tr>
      <w:tr w:rsidR="003F0DA3" w:rsidRPr="003F0DA3" w:rsidTr="000E5BE5">
        <w:trPr>
          <w:trHeight w:val="457"/>
        </w:trPr>
        <w:tc>
          <w:tcPr>
            <w:tcW w:w="10348" w:type="dxa"/>
            <w:gridSpan w:val="6"/>
            <w:shd w:val="clear" w:color="auto" w:fill="auto"/>
            <w:vAlign w:val="center"/>
          </w:tcPr>
          <w:p w:rsidR="003F0DA3" w:rsidRPr="003F0DA3" w:rsidRDefault="003F0DA3" w:rsidP="003F0DA3">
            <w:pPr>
              <w:widowControl w:val="0"/>
              <w:autoSpaceDE w:val="0"/>
              <w:autoSpaceDN w:val="0"/>
              <w:adjustRightInd w:val="0"/>
              <w:snapToGrid w:val="0"/>
              <w:spacing w:after="0" w:line="240" w:lineRule="auto"/>
              <w:jc w:val="center"/>
              <w:rPr>
                <w:rFonts w:ascii="Calibri" w:eastAsia="Times New Roman" w:hAnsi="Calibri" w:cs="Calibri"/>
                <w:sz w:val="28"/>
                <w:lang w:eastAsia="pl-PL"/>
              </w:rPr>
            </w:pPr>
            <w:r w:rsidRPr="003F0DA3">
              <w:rPr>
                <w:rFonts w:ascii="Calibri" w:eastAsia="Times New Roman" w:hAnsi="Calibri" w:cs="Calibri"/>
                <w:b/>
                <w:sz w:val="28"/>
                <w:lang w:eastAsia="pl-PL"/>
              </w:rPr>
              <w:t>Część B – PRZEKAZANIE POJAZDU NA ZLECANĄ USŁUGĘ</w:t>
            </w:r>
          </w:p>
        </w:tc>
      </w:tr>
      <w:tr w:rsidR="003F0DA3" w:rsidRPr="003F0DA3" w:rsidTr="000E5BE5">
        <w:trPr>
          <w:trHeight w:val="1456"/>
        </w:trPr>
        <w:tc>
          <w:tcPr>
            <w:tcW w:w="3686" w:type="dxa"/>
            <w:gridSpan w:val="3"/>
            <w:shd w:val="clear" w:color="auto" w:fill="auto"/>
            <w:vAlign w:val="center"/>
          </w:tcPr>
          <w:p w:rsidR="003F0DA3" w:rsidRPr="003F0DA3" w:rsidRDefault="003F0DA3" w:rsidP="003F0DA3">
            <w:pPr>
              <w:widowControl w:val="0"/>
              <w:tabs>
                <w:tab w:val="left" w:pos="8657"/>
              </w:tabs>
              <w:autoSpaceDE w:val="0"/>
              <w:autoSpaceDN w:val="0"/>
              <w:adjustRightInd w:val="0"/>
              <w:spacing w:after="0" w:line="273" w:lineRule="auto"/>
              <w:jc w:val="center"/>
              <w:rPr>
                <w:rFonts w:ascii="Times New Roman" w:eastAsia="Times New Roman" w:hAnsi="Times New Roman" w:cs="Times New Roman"/>
                <w:lang w:eastAsia="pl-PL"/>
              </w:rPr>
            </w:pPr>
          </w:p>
          <w:p w:rsidR="003F0DA3" w:rsidRPr="003F0DA3" w:rsidRDefault="003F0DA3" w:rsidP="003F0DA3">
            <w:pPr>
              <w:widowControl w:val="0"/>
              <w:tabs>
                <w:tab w:val="left" w:pos="8657"/>
              </w:tabs>
              <w:autoSpaceDE w:val="0"/>
              <w:autoSpaceDN w:val="0"/>
              <w:adjustRightInd w:val="0"/>
              <w:spacing w:after="0" w:line="273" w:lineRule="auto"/>
              <w:jc w:val="center"/>
              <w:rPr>
                <w:rFonts w:ascii="Times New Roman" w:eastAsia="Times New Roman" w:hAnsi="Times New Roman" w:cs="Times New Roman"/>
                <w:lang w:eastAsia="pl-PL"/>
              </w:rPr>
            </w:pPr>
          </w:p>
          <w:p w:rsidR="003F0DA3" w:rsidRPr="003F0DA3" w:rsidRDefault="003F0DA3" w:rsidP="003F0DA3">
            <w:pPr>
              <w:widowControl w:val="0"/>
              <w:tabs>
                <w:tab w:val="left" w:pos="8657"/>
              </w:tabs>
              <w:autoSpaceDE w:val="0"/>
              <w:autoSpaceDN w:val="0"/>
              <w:adjustRightInd w:val="0"/>
              <w:spacing w:after="0" w:line="273" w:lineRule="auto"/>
              <w:jc w:val="center"/>
              <w:rPr>
                <w:rFonts w:ascii="Times New Roman" w:eastAsia="Times New Roman" w:hAnsi="Times New Roman" w:cs="Times New Roman"/>
                <w:lang w:eastAsia="pl-PL"/>
              </w:rPr>
            </w:pPr>
            <w:r w:rsidRPr="003F0DA3">
              <w:rPr>
                <w:rFonts w:ascii="Times New Roman" w:eastAsia="Times New Roman" w:hAnsi="Times New Roman" w:cs="Times New Roman"/>
                <w:lang w:eastAsia="pl-PL"/>
              </w:rPr>
              <w:t>………………………………………</w:t>
            </w:r>
          </w:p>
          <w:p w:rsidR="003F0DA3" w:rsidRPr="003F0DA3" w:rsidRDefault="003F0DA3" w:rsidP="003F0DA3">
            <w:pPr>
              <w:widowControl w:val="0"/>
              <w:tabs>
                <w:tab w:val="left" w:pos="8657"/>
              </w:tabs>
              <w:autoSpaceDE w:val="0"/>
              <w:autoSpaceDN w:val="0"/>
              <w:adjustRightInd w:val="0"/>
              <w:spacing w:after="0" w:line="273" w:lineRule="auto"/>
              <w:jc w:val="center"/>
              <w:rPr>
                <w:rFonts w:ascii="Times New Roman" w:eastAsia="Times New Roman" w:hAnsi="Times New Roman" w:cs="Times New Roman"/>
                <w:lang w:eastAsia="pl-PL"/>
              </w:rPr>
            </w:pPr>
            <w:r w:rsidRPr="003F0DA3">
              <w:rPr>
                <w:rFonts w:ascii="Times New Roman" w:eastAsia="Times New Roman" w:hAnsi="Times New Roman" w:cs="Times New Roman"/>
                <w:sz w:val="18"/>
                <w:lang w:eastAsia="pl-PL"/>
              </w:rPr>
              <w:t>(Imię, nazwisko i podpis PRZEKAZUJĄCEGO)</w:t>
            </w:r>
          </w:p>
        </w:tc>
        <w:tc>
          <w:tcPr>
            <w:tcW w:w="3473" w:type="dxa"/>
            <w:gridSpan w:val="2"/>
            <w:shd w:val="clear" w:color="auto" w:fill="auto"/>
            <w:vAlign w:val="center"/>
          </w:tcPr>
          <w:p w:rsidR="003F0DA3" w:rsidRPr="003F0DA3" w:rsidRDefault="003F0DA3" w:rsidP="003F0DA3">
            <w:pPr>
              <w:widowControl w:val="0"/>
              <w:tabs>
                <w:tab w:val="left" w:pos="8657"/>
              </w:tabs>
              <w:autoSpaceDE w:val="0"/>
              <w:autoSpaceDN w:val="0"/>
              <w:adjustRightInd w:val="0"/>
              <w:spacing w:after="0" w:line="273" w:lineRule="auto"/>
              <w:jc w:val="center"/>
              <w:rPr>
                <w:rFonts w:ascii="Times New Roman" w:eastAsia="Times New Roman" w:hAnsi="Times New Roman" w:cs="Times New Roman"/>
                <w:lang w:eastAsia="pl-PL"/>
              </w:rPr>
            </w:pPr>
          </w:p>
          <w:p w:rsidR="003F0DA3" w:rsidRPr="003F0DA3" w:rsidRDefault="003F0DA3" w:rsidP="003F0DA3">
            <w:pPr>
              <w:widowControl w:val="0"/>
              <w:tabs>
                <w:tab w:val="left" w:pos="8657"/>
              </w:tabs>
              <w:autoSpaceDE w:val="0"/>
              <w:autoSpaceDN w:val="0"/>
              <w:adjustRightInd w:val="0"/>
              <w:spacing w:after="0" w:line="273" w:lineRule="auto"/>
              <w:jc w:val="center"/>
              <w:rPr>
                <w:rFonts w:ascii="Times New Roman" w:eastAsia="Times New Roman" w:hAnsi="Times New Roman" w:cs="Times New Roman"/>
                <w:lang w:eastAsia="pl-PL"/>
              </w:rPr>
            </w:pPr>
          </w:p>
          <w:p w:rsidR="003F0DA3" w:rsidRPr="003F0DA3" w:rsidRDefault="003F0DA3" w:rsidP="003F0DA3">
            <w:pPr>
              <w:widowControl w:val="0"/>
              <w:tabs>
                <w:tab w:val="left" w:pos="8657"/>
              </w:tabs>
              <w:autoSpaceDE w:val="0"/>
              <w:autoSpaceDN w:val="0"/>
              <w:adjustRightInd w:val="0"/>
              <w:spacing w:after="0" w:line="273" w:lineRule="auto"/>
              <w:jc w:val="center"/>
              <w:rPr>
                <w:rFonts w:ascii="Times New Roman" w:eastAsia="Times New Roman" w:hAnsi="Times New Roman" w:cs="Times New Roman"/>
                <w:lang w:eastAsia="pl-PL"/>
              </w:rPr>
            </w:pPr>
          </w:p>
          <w:p w:rsidR="003F0DA3" w:rsidRPr="003F0DA3" w:rsidRDefault="003F0DA3" w:rsidP="003F0DA3">
            <w:pPr>
              <w:widowControl w:val="0"/>
              <w:tabs>
                <w:tab w:val="left" w:pos="8657"/>
              </w:tabs>
              <w:autoSpaceDE w:val="0"/>
              <w:autoSpaceDN w:val="0"/>
              <w:adjustRightInd w:val="0"/>
              <w:spacing w:after="0" w:line="273" w:lineRule="auto"/>
              <w:jc w:val="center"/>
              <w:rPr>
                <w:rFonts w:ascii="Times New Roman" w:eastAsia="Times New Roman" w:hAnsi="Times New Roman" w:cs="Times New Roman"/>
                <w:lang w:eastAsia="pl-PL"/>
              </w:rPr>
            </w:pPr>
            <w:r w:rsidRPr="003F0DA3">
              <w:rPr>
                <w:rFonts w:ascii="Times New Roman" w:eastAsia="Times New Roman" w:hAnsi="Times New Roman" w:cs="Times New Roman"/>
                <w:lang w:eastAsia="pl-PL"/>
              </w:rPr>
              <w:t>…………………………………..</w:t>
            </w:r>
          </w:p>
          <w:p w:rsidR="003F0DA3" w:rsidRPr="003F0DA3" w:rsidRDefault="003F0DA3" w:rsidP="003F0DA3">
            <w:pPr>
              <w:widowControl w:val="0"/>
              <w:tabs>
                <w:tab w:val="left" w:pos="8657"/>
              </w:tabs>
              <w:autoSpaceDE w:val="0"/>
              <w:autoSpaceDN w:val="0"/>
              <w:adjustRightInd w:val="0"/>
              <w:spacing w:after="0" w:line="273" w:lineRule="auto"/>
              <w:jc w:val="center"/>
              <w:rPr>
                <w:rFonts w:ascii="Times New Roman" w:eastAsia="Times New Roman" w:hAnsi="Times New Roman" w:cs="Times New Roman"/>
                <w:lang w:eastAsia="pl-PL"/>
              </w:rPr>
            </w:pPr>
            <w:r w:rsidRPr="003F0DA3">
              <w:rPr>
                <w:rFonts w:ascii="Times New Roman" w:eastAsia="Times New Roman" w:hAnsi="Times New Roman" w:cs="Times New Roman"/>
                <w:sz w:val="18"/>
                <w:lang w:eastAsia="pl-PL"/>
              </w:rPr>
              <w:t xml:space="preserve">(Data i godzina przyjęcia </w:t>
            </w:r>
            <w:r w:rsidRPr="003F0DA3">
              <w:rPr>
                <w:rFonts w:ascii="Times New Roman" w:eastAsia="Times New Roman" w:hAnsi="Times New Roman" w:cs="Times New Roman"/>
                <w:sz w:val="18"/>
                <w:szCs w:val="18"/>
                <w:lang w:eastAsia="pl-PL"/>
              </w:rPr>
              <w:t>pojazdu)</w:t>
            </w:r>
            <w:r w:rsidRPr="003F0DA3">
              <w:rPr>
                <w:rFonts w:ascii="Times New Roman" w:eastAsia="Times New Roman" w:hAnsi="Times New Roman" w:cs="Times New Roman"/>
                <w:sz w:val="18"/>
                <w:lang w:eastAsia="pl-PL"/>
              </w:rPr>
              <w:t xml:space="preserve">                           </w:t>
            </w:r>
          </w:p>
          <w:p w:rsidR="003F0DA3" w:rsidRPr="003F0DA3" w:rsidRDefault="003F0DA3" w:rsidP="003F0DA3">
            <w:pPr>
              <w:widowControl w:val="0"/>
              <w:tabs>
                <w:tab w:val="left" w:pos="8657"/>
              </w:tabs>
              <w:autoSpaceDE w:val="0"/>
              <w:autoSpaceDN w:val="0"/>
              <w:adjustRightInd w:val="0"/>
              <w:spacing w:after="0" w:line="273" w:lineRule="auto"/>
              <w:jc w:val="center"/>
              <w:rPr>
                <w:rFonts w:ascii="Times New Roman" w:eastAsia="Times New Roman" w:hAnsi="Times New Roman" w:cs="Times New Roman"/>
                <w:lang w:eastAsia="pl-PL"/>
              </w:rPr>
            </w:pPr>
          </w:p>
        </w:tc>
        <w:tc>
          <w:tcPr>
            <w:tcW w:w="3189" w:type="dxa"/>
            <w:shd w:val="clear" w:color="auto" w:fill="auto"/>
            <w:vAlign w:val="center"/>
          </w:tcPr>
          <w:p w:rsidR="003F0DA3" w:rsidRPr="003F0DA3" w:rsidRDefault="003F0DA3" w:rsidP="003F0DA3">
            <w:pPr>
              <w:widowControl w:val="0"/>
              <w:tabs>
                <w:tab w:val="left" w:pos="8657"/>
              </w:tabs>
              <w:autoSpaceDE w:val="0"/>
              <w:autoSpaceDN w:val="0"/>
              <w:adjustRightInd w:val="0"/>
              <w:spacing w:after="0" w:line="273" w:lineRule="auto"/>
              <w:jc w:val="center"/>
              <w:rPr>
                <w:rFonts w:ascii="Times New Roman" w:eastAsia="Times New Roman" w:hAnsi="Times New Roman" w:cs="Times New Roman"/>
                <w:lang w:eastAsia="pl-PL"/>
              </w:rPr>
            </w:pPr>
          </w:p>
          <w:p w:rsidR="003F0DA3" w:rsidRPr="003F0DA3" w:rsidRDefault="003F0DA3" w:rsidP="003F0DA3">
            <w:pPr>
              <w:widowControl w:val="0"/>
              <w:tabs>
                <w:tab w:val="left" w:pos="8657"/>
              </w:tabs>
              <w:autoSpaceDE w:val="0"/>
              <w:autoSpaceDN w:val="0"/>
              <w:adjustRightInd w:val="0"/>
              <w:spacing w:after="0" w:line="273" w:lineRule="auto"/>
              <w:jc w:val="center"/>
              <w:rPr>
                <w:rFonts w:ascii="Times New Roman" w:eastAsia="Times New Roman" w:hAnsi="Times New Roman" w:cs="Times New Roman"/>
                <w:lang w:eastAsia="pl-PL"/>
              </w:rPr>
            </w:pPr>
          </w:p>
          <w:p w:rsidR="003F0DA3" w:rsidRPr="003F0DA3" w:rsidRDefault="003F0DA3" w:rsidP="003F0DA3">
            <w:pPr>
              <w:widowControl w:val="0"/>
              <w:tabs>
                <w:tab w:val="left" w:pos="8657"/>
              </w:tabs>
              <w:autoSpaceDE w:val="0"/>
              <w:autoSpaceDN w:val="0"/>
              <w:adjustRightInd w:val="0"/>
              <w:spacing w:after="0" w:line="273" w:lineRule="auto"/>
              <w:jc w:val="center"/>
              <w:rPr>
                <w:rFonts w:ascii="Times New Roman" w:eastAsia="Times New Roman" w:hAnsi="Times New Roman" w:cs="Times New Roman"/>
                <w:lang w:eastAsia="pl-PL"/>
              </w:rPr>
            </w:pPr>
          </w:p>
          <w:p w:rsidR="003F0DA3" w:rsidRPr="003F0DA3" w:rsidRDefault="003F0DA3" w:rsidP="003F0DA3">
            <w:pPr>
              <w:widowControl w:val="0"/>
              <w:tabs>
                <w:tab w:val="left" w:pos="8657"/>
              </w:tabs>
              <w:autoSpaceDE w:val="0"/>
              <w:autoSpaceDN w:val="0"/>
              <w:adjustRightInd w:val="0"/>
              <w:spacing w:after="0" w:line="273" w:lineRule="auto"/>
              <w:jc w:val="center"/>
              <w:rPr>
                <w:rFonts w:ascii="Times New Roman" w:eastAsia="Times New Roman" w:hAnsi="Times New Roman" w:cs="Times New Roman"/>
                <w:lang w:eastAsia="pl-PL"/>
              </w:rPr>
            </w:pPr>
            <w:r w:rsidRPr="003F0DA3">
              <w:rPr>
                <w:rFonts w:ascii="Times New Roman" w:eastAsia="Times New Roman" w:hAnsi="Times New Roman" w:cs="Times New Roman"/>
                <w:lang w:eastAsia="pl-PL"/>
              </w:rPr>
              <w:t xml:space="preserve">………………………..                </w:t>
            </w:r>
            <w:r w:rsidRPr="003F0DA3">
              <w:rPr>
                <w:rFonts w:ascii="Times New Roman" w:eastAsia="Times New Roman" w:hAnsi="Times New Roman" w:cs="Times New Roman"/>
                <w:sz w:val="18"/>
                <w:szCs w:val="18"/>
                <w:lang w:eastAsia="pl-PL"/>
              </w:rPr>
              <w:t>(Imię, nazwisko, podpis i pieczęć                                                                                                  PRZYJMUJĄCEGO)</w:t>
            </w:r>
          </w:p>
        </w:tc>
      </w:tr>
      <w:tr w:rsidR="003F0DA3" w:rsidRPr="003F0DA3" w:rsidTr="000E5BE5">
        <w:trPr>
          <w:trHeight w:val="318"/>
        </w:trPr>
        <w:tc>
          <w:tcPr>
            <w:tcW w:w="10348" w:type="dxa"/>
            <w:gridSpan w:val="6"/>
            <w:shd w:val="clear" w:color="auto" w:fill="auto"/>
            <w:vAlign w:val="center"/>
          </w:tcPr>
          <w:p w:rsidR="003F0DA3" w:rsidRPr="003F0DA3" w:rsidRDefault="003F0DA3" w:rsidP="003F0DA3">
            <w:pPr>
              <w:widowControl w:val="0"/>
              <w:autoSpaceDE w:val="0"/>
              <w:autoSpaceDN w:val="0"/>
              <w:adjustRightInd w:val="0"/>
              <w:snapToGrid w:val="0"/>
              <w:spacing w:after="0" w:line="240" w:lineRule="auto"/>
              <w:jc w:val="center"/>
              <w:rPr>
                <w:rFonts w:ascii="Calibri" w:eastAsia="Times New Roman" w:hAnsi="Calibri" w:cs="Calibri"/>
                <w:b/>
                <w:sz w:val="28"/>
                <w:lang w:eastAsia="pl-PL"/>
              </w:rPr>
            </w:pPr>
            <w:r w:rsidRPr="003F0DA3">
              <w:rPr>
                <w:rFonts w:ascii="Calibri" w:eastAsia="Times New Roman" w:hAnsi="Calibri" w:cs="Calibri"/>
                <w:b/>
                <w:sz w:val="28"/>
                <w:lang w:eastAsia="pl-PL"/>
              </w:rPr>
              <w:t>Część C – PROTOKÓŁ ODBIORU POJAZDU PO WYKONANEJ USŁUDZE</w:t>
            </w:r>
          </w:p>
          <w:p w:rsidR="003F0DA3" w:rsidRPr="003F0DA3" w:rsidRDefault="003F0DA3" w:rsidP="003F0DA3">
            <w:pPr>
              <w:widowControl w:val="0"/>
              <w:autoSpaceDE w:val="0"/>
              <w:autoSpaceDN w:val="0"/>
              <w:adjustRightInd w:val="0"/>
              <w:snapToGrid w:val="0"/>
              <w:spacing w:after="0" w:line="240" w:lineRule="auto"/>
              <w:jc w:val="center"/>
              <w:rPr>
                <w:rFonts w:ascii="Times New Roman" w:eastAsia="Times New Roman" w:hAnsi="Times New Roman" w:cs="Times New Roman"/>
                <w:b/>
                <w:lang w:eastAsia="pl-PL"/>
              </w:rPr>
            </w:pPr>
          </w:p>
        </w:tc>
      </w:tr>
      <w:tr w:rsidR="003F0DA3" w:rsidRPr="003F0DA3" w:rsidTr="000E5BE5">
        <w:trPr>
          <w:trHeight w:val="277"/>
        </w:trPr>
        <w:tc>
          <w:tcPr>
            <w:tcW w:w="10348" w:type="dxa"/>
            <w:gridSpan w:val="6"/>
            <w:shd w:val="clear" w:color="auto" w:fill="auto"/>
            <w:vAlign w:val="center"/>
          </w:tcPr>
          <w:p w:rsidR="003F0DA3" w:rsidRPr="003F0DA3" w:rsidRDefault="003F0DA3" w:rsidP="003F0DA3">
            <w:pPr>
              <w:widowControl w:val="0"/>
              <w:autoSpaceDE w:val="0"/>
              <w:autoSpaceDN w:val="0"/>
              <w:adjustRightInd w:val="0"/>
              <w:snapToGrid w:val="0"/>
              <w:spacing w:after="0" w:line="240" w:lineRule="auto"/>
              <w:jc w:val="center"/>
              <w:rPr>
                <w:rFonts w:ascii="Times New Roman" w:eastAsia="Times New Roman" w:hAnsi="Times New Roman" w:cs="Times New Roman"/>
                <w:b/>
                <w:lang w:eastAsia="pl-PL"/>
              </w:rPr>
            </w:pPr>
          </w:p>
          <w:p w:rsidR="003F0DA3" w:rsidRPr="003F0DA3" w:rsidRDefault="003F0DA3" w:rsidP="003F0DA3">
            <w:pPr>
              <w:widowControl w:val="0"/>
              <w:autoSpaceDE w:val="0"/>
              <w:autoSpaceDN w:val="0"/>
              <w:adjustRightInd w:val="0"/>
              <w:snapToGrid w:val="0"/>
              <w:spacing w:after="0" w:line="240" w:lineRule="auto"/>
              <w:jc w:val="center"/>
              <w:rPr>
                <w:rFonts w:ascii="Times New Roman" w:eastAsia="Times New Roman" w:hAnsi="Times New Roman" w:cs="Times New Roman"/>
                <w:b/>
                <w:lang w:eastAsia="pl-PL"/>
              </w:rPr>
            </w:pPr>
            <w:r w:rsidRPr="003F0DA3">
              <w:rPr>
                <w:rFonts w:ascii="Times New Roman" w:eastAsia="Times New Roman" w:hAnsi="Times New Roman" w:cs="Times New Roman"/>
                <w:b/>
                <w:lang w:eastAsia="pl-PL"/>
              </w:rPr>
              <w:t xml:space="preserve">Niniejszym zlecam po przeprowadzonej naprawie wydanie pojazdu służbowego marki ……………… </w:t>
            </w:r>
          </w:p>
          <w:p w:rsidR="003F0DA3" w:rsidRPr="003F0DA3" w:rsidRDefault="003F0DA3" w:rsidP="003F0DA3">
            <w:pPr>
              <w:widowControl w:val="0"/>
              <w:autoSpaceDE w:val="0"/>
              <w:autoSpaceDN w:val="0"/>
              <w:adjustRightInd w:val="0"/>
              <w:snapToGrid w:val="0"/>
              <w:spacing w:after="0" w:line="240" w:lineRule="auto"/>
              <w:jc w:val="center"/>
              <w:rPr>
                <w:rFonts w:ascii="Times New Roman" w:eastAsia="Times New Roman" w:hAnsi="Times New Roman" w:cs="Times New Roman"/>
                <w:b/>
                <w:lang w:eastAsia="pl-PL"/>
              </w:rPr>
            </w:pPr>
            <w:r w:rsidRPr="003F0DA3">
              <w:rPr>
                <w:rFonts w:ascii="Times New Roman" w:eastAsia="Times New Roman" w:hAnsi="Times New Roman" w:cs="Times New Roman"/>
                <w:b/>
                <w:lang w:eastAsia="pl-PL"/>
              </w:rPr>
              <w:t>nr rej / wew. ……………….. .</w:t>
            </w:r>
          </w:p>
          <w:p w:rsidR="003F0DA3" w:rsidRPr="003F0DA3" w:rsidRDefault="003F0DA3" w:rsidP="003F0DA3">
            <w:pPr>
              <w:widowControl w:val="0"/>
              <w:autoSpaceDE w:val="0"/>
              <w:autoSpaceDN w:val="0"/>
              <w:adjustRightInd w:val="0"/>
              <w:snapToGrid w:val="0"/>
              <w:spacing w:after="0" w:line="240" w:lineRule="auto"/>
              <w:jc w:val="center"/>
              <w:rPr>
                <w:rFonts w:ascii="Times New Roman" w:eastAsia="Times New Roman" w:hAnsi="Times New Roman" w:cs="Times New Roman"/>
                <w:b/>
                <w:lang w:eastAsia="pl-PL"/>
              </w:rPr>
            </w:pPr>
          </w:p>
          <w:p w:rsidR="003F0DA3" w:rsidRPr="003F0DA3" w:rsidRDefault="003F0DA3" w:rsidP="003F0DA3">
            <w:pPr>
              <w:widowControl w:val="0"/>
              <w:autoSpaceDE w:val="0"/>
              <w:autoSpaceDN w:val="0"/>
              <w:adjustRightInd w:val="0"/>
              <w:snapToGrid w:val="0"/>
              <w:spacing w:after="0" w:line="240" w:lineRule="auto"/>
              <w:rPr>
                <w:rFonts w:ascii="Times New Roman" w:eastAsia="Times New Roman" w:hAnsi="Times New Roman" w:cs="Times New Roman"/>
                <w:b/>
                <w:lang w:eastAsia="pl-PL"/>
              </w:rPr>
            </w:pPr>
            <w:r w:rsidRPr="003F0DA3">
              <w:rPr>
                <w:rFonts w:ascii="Times New Roman" w:eastAsia="Times New Roman" w:hAnsi="Times New Roman" w:cs="Times New Roman"/>
                <w:b/>
                <w:lang w:eastAsia="pl-PL"/>
              </w:rPr>
              <w:t>Osobą upoważnioną do odbioru jest ……………………………………..</w:t>
            </w:r>
          </w:p>
          <w:p w:rsidR="003F0DA3" w:rsidRPr="003F0DA3" w:rsidRDefault="003F0DA3" w:rsidP="003F0DA3">
            <w:pPr>
              <w:widowControl w:val="0"/>
              <w:autoSpaceDE w:val="0"/>
              <w:autoSpaceDN w:val="0"/>
              <w:adjustRightInd w:val="0"/>
              <w:snapToGrid w:val="0"/>
              <w:spacing w:after="0" w:line="240" w:lineRule="auto"/>
              <w:jc w:val="center"/>
              <w:rPr>
                <w:rFonts w:ascii="Times New Roman" w:eastAsia="Times New Roman" w:hAnsi="Times New Roman" w:cs="Times New Roman"/>
                <w:b/>
                <w:lang w:eastAsia="pl-PL"/>
              </w:rPr>
            </w:pPr>
          </w:p>
          <w:p w:rsidR="003F0DA3" w:rsidRPr="003F0DA3" w:rsidRDefault="003F0DA3" w:rsidP="003F0DA3">
            <w:pPr>
              <w:widowControl w:val="0"/>
              <w:autoSpaceDE w:val="0"/>
              <w:autoSpaceDN w:val="0"/>
              <w:adjustRightInd w:val="0"/>
              <w:snapToGrid w:val="0"/>
              <w:spacing w:after="0" w:line="240" w:lineRule="auto"/>
              <w:jc w:val="center"/>
              <w:rPr>
                <w:rFonts w:ascii="Times New Roman" w:eastAsia="Times New Roman" w:hAnsi="Times New Roman" w:cs="Times New Roman"/>
                <w:b/>
                <w:lang w:eastAsia="pl-PL"/>
              </w:rPr>
            </w:pPr>
          </w:p>
          <w:p w:rsidR="003F0DA3" w:rsidRPr="003F0DA3" w:rsidRDefault="003F0DA3" w:rsidP="003F0DA3">
            <w:pPr>
              <w:widowControl w:val="0"/>
              <w:autoSpaceDE w:val="0"/>
              <w:autoSpaceDN w:val="0"/>
              <w:adjustRightInd w:val="0"/>
              <w:snapToGrid w:val="0"/>
              <w:spacing w:after="0" w:line="240" w:lineRule="auto"/>
              <w:jc w:val="center"/>
              <w:rPr>
                <w:rFonts w:ascii="Times New Roman" w:eastAsia="Times New Roman" w:hAnsi="Times New Roman" w:cs="Times New Roman"/>
                <w:lang w:eastAsia="pl-PL"/>
              </w:rPr>
            </w:pPr>
            <w:r w:rsidRPr="003F0DA3">
              <w:rPr>
                <w:rFonts w:ascii="Times New Roman" w:eastAsia="Times New Roman" w:hAnsi="Times New Roman" w:cs="Times New Roman"/>
                <w:b/>
                <w:lang w:eastAsia="pl-PL"/>
              </w:rPr>
              <w:t xml:space="preserve">                                                                                                         </w:t>
            </w:r>
            <w:r w:rsidRPr="003F0DA3">
              <w:rPr>
                <w:rFonts w:ascii="Times New Roman" w:eastAsia="Times New Roman" w:hAnsi="Times New Roman" w:cs="Times New Roman"/>
                <w:lang w:eastAsia="pl-PL"/>
              </w:rPr>
              <w:t>……………………………………….</w:t>
            </w:r>
          </w:p>
          <w:p w:rsidR="003F0DA3" w:rsidRPr="003F0DA3" w:rsidRDefault="003F0DA3" w:rsidP="003F0DA3">
            <w:pPr>
              <w:widowControl w:val="0"/>
              <w:autoSpaceDE w:val="0"/>
              <w:autoSpaceDN w:val="0"/>
              <w:adjustRightInd w:val="0"/>
              <w:snapToGrid w:val="0"/>
              <w:spacing w:after="0" w:line="240" w:lineRule="auto"/>
              <w:jc w:val="center"/>
              <w:rPr>
                <w:rFonts w:ascii="Times New Roman" w:eastAsia="Times New Roman" w:hAnsi="Times New Roman" w:cs="Times New Roman"/>
                <w:b/>
                <w:sz w:val="18"/>
                <w:szCs w:val="18"/>
                <w:lang w:eastAsia="pl-PL"/>
              </w:rPr>
            </w:pPr>
            <w:r w:rsidRPr="003F0DA3">
              <w:rPr>
                <w:rFonts w:ascii="Times New Roman" w:eastAsia="Times New Roman" w:hAnsi="Times New Roman" w:cs="Times New Roman"/>
                <w:sz w:val="18"/>
                <w:szCs w:val="18"/>
                <w:lang w:eastAsia="pl-PL"/>
              </w:rPr>
              <w:t xml:space="preserve">                                                                                                                                 (Imię, nazwisko, podpis i pieczęć ZLECAJĄCEGO)</w:t>
            </w:r>
          </w:p>
        </w:tc>
      </w:tr>
      <w:tr w:rsidR="003F0DA3" w:rsidRPr="003F0DA3" w:rsidTr="000E5BE5">
        <w:trPr>
          <w:trHeight w:val="551"/>
        </w:trPr>
        <w:tc>
          <w:tcPr>
            <w:tcW w:w="2977" w:type="dxa"/>
            <w:gridSpan w:val="2"/>
            <w:shd w:val="clear" w:color="auto" w:fill="auto"/>
            <w:vAlign w:val="center"/>
          </w:tcPr>
          <w:p w:rsidR="003F0DA3" w:rsidRPr="003F0DA3" w:rsidRDefault="003F0DA3" w:rsidP="003F0DA3">
            <w:pPr>
              <w:widowControl w:val="0"/>
              <w:autoSpaceDE w:val="0"/>
              <w:autoSpaceDN w:val="0"/>
              <w:adjustRightInd w:val="0"/>
              <w:snapToGrid w:val="0"/>
              <w:spacing w:after="0" w:line="240" w:lineRule="auto"/>
              <w:jc w:val="both"/>
              <w:rPr>
                <w:rFonts w:ascii="Times New Roman" w:eastAsia="Times New Roman" w:hAnsi="Times New Roman" w:cs="Times New Roman"/>
                <w:lang w:eastAsia="pl-PL"/>
              </w:rPr>
            </w:pPr>
            <w:r w:rsidRPr="003F0DA3">
              <w:rPr>
                <w:rFonts w:ascii="Times New Roman" w:eastAsia="Times New Roman" w:hAnsi="Times New Roman" w:cs="Times New Roman"/>
                <w:lang w:eastAsia="pl-PL"/>
              </w:rPr>
              <w:t>Dokonałem/ nie dokonałem* odbioru pojazdu po zleconej usłudze.</w:t>
            </w:r>
          </w:p>
          <w:p w:rsidR="003F0DA3" w:rsidRPr="003F0DA3" w:rsidRDefault="003F0DA3" w:rsidP="003F0DA3">
            <w:pPr>
              <w:widowControl w:val="0"/>
              <w:autoSpaceDE w:val="0"/>
              <w:autoSpaceDN w:val="0"/>
              <w:adjustRightInd w:val="0"/>
              <w:snapToGrid w:val="0"/>
              <w:spacing w:after="0" w:line="240" w:lineRule="auto"/>
              <w:jc w:val="both"/>
              <w:rPr>
                <w:rFonts w:ascii="Times New Roman" w:eastAsia="Times New Roman" w:hAnsi="Times New Roman" w:cs="Times New Roman"/>
                <w:b/>
                <w:lang w:eastAsia="pl-PL"/>
              </w:rPr>
            </w:pPr>
          </w:p>
        </w:tc>
        <w:tc>
          <w:tcPr>
            <w:tcW w:w="7371" w:type="dxa"/>
            <w:gridSpan w:val="4"/>
            <w:shd w:val="clear" w:color="auto" w:fill="auto"/>
            <w:vAlign w:val="center"/>
          </w:tcPr>
          <w:p w:rsidR="003F0DA3" w:rsidRPr="003F0DA3" w:rsidRDefault="003F0DA3" w:rsidP="003F0DA3">
            <w:pPr>
              <w:widowControl w:val="0"/>
              <w:autoSpaceDE w:val="0"/>
              <w:autoSpaceDN w:val="0"/>
              <w:adjustRightInd w:val="0"/>
              <w:snapToGrid w:val="0"/>
              <w:spacing w:after="0" w:line="240" w:lineRule="auto"/>
              <w:jc w:val="center"/>
              <w:rPr>
                <w:rFonts w:ascii="Times New Roman" w:eastAsia="Times New Roman" w:hAnsi="Times New Roman" w:cs="Times New Roman"/>
                <w:b/>
                <w:lang w:eastAsia="pl-PL"/>
              </w:rPr>
            </w:pPr>
          </w:p>
          <w:p w:rsidR="003F0DA3" w:rsidRPr="003F0DA3" w:rsidRDefault="003F0DA3" w:rsidP="003F0DA3">
            <w:pPr>
              <w:widowControl w:val="0"/>
              <w:autoSpaceDE w:val="0"/>
              <w:autoSpaceDN w:val="0"/>
              <w:adjustRightInd w:val="0"/>
              <w:snapToGrid w:val="0"/>
              <w:spacing w:after="0" w:line="240" w:lineRule="auto"/>
              <w:jc w:val="center"/>
              <w:rPr>
                <w:rFonts w:ascii="Times New Roman" w:eastAsia="Times New Roman" w:hAnsi="Times New Roman" w:cs="Times New Roman"/>
                <w:b/>
                <w:lang w:eastAsia="pl-PL"/>
              </w:rPr>
            </w:pPr>
            <w:r w:rsidRPr="003F0DA3">
              <w:rPr>
                <w:rFonts w:ascii="Times New Roman" w:eastAsia="Times New Roman" w:hAnsi="Times New Roman" w:cs="Times New Roman"/>
                <w:b/>
                <w:lang w:eastAsia="pl-PL"/>
              </w:rPr>
              <w:t>Adnotacje:</w:t>
            </w:r>
            <w:r w:rsidRPr="003F0DA3">
              <w:rPr>
                <w:rFonts w:ascii="Times New Roman" w:eastAsia="Times New Roman" w:hAnsi="Times New Roman" w:cs="Times New Roman"/>
                <w:lang w:eastAsia="pl-PL"/>
              </w:rPr>
              <w:t>……………………………………………………………………………………………………………………………………………………………………………………………………………………………………………..............................................................................................................................................................................................................................................................</w:t>
            </w:r>
          </w:p>
        </w:tc>
      </w:tr>
      <w:tr w:rsidR="003F0DA3" w:rsidRPr="003F0DA3" w:rsidTr="000E5BE5">
        <w:trPr>
          <w:trHeight w:val="1026"/>
        </w:trPr>
        <w:tc>
          <w:tcPr>
            <w:tcW w:w="2268" w:type="dxa"/>
            <w:shd w:val="clear" w:color="auto" w:fill="auto"/>
            <w:vAlign w:val="center"/>
          </w:tcPr>
          <w:p w:rsidR="003F0DA3" w:rsidRPr="003F0DA3" w:rsidRDefault="003F0DA3" w:rsidP="003F0DA3">
            <w:pPr>
              <w:widowControl w:val="0"/>
              <w:tabs>
                <w:tab w:val="left" w:pos="8657"/>
              </w:tabs>
              <w:autoSpaceDE w:val="0"/>
              <w:autoSpaceDN w:val="0"/>
              <w:adjustRightInd w:val="0"/>
              <w:spacing w:after="0" w:line="273" w:lineRule="auto"/>
              <w:jc w:val="center"/>
              <w:rPr>
                <w:rFonts w:ascii="Times New Roman" w:eastAsia="Times New Roman" w:hAnsi="Times New Roman" w:cs="Times New Roman"/>
                <w:lang w:eastAsia="pl-PL"/>
              </w:rPr>
            </w:pPr>
          </w:p>
          <w:p w:rsidR="003F0DA3" w:rsidRPr="003F0DA3" w:rsidRDefault="003F0DA3" w:rsidP="003F0DA3">
            <w:pPr>
              <w:widowControl w:val="0"/>
              <w:tabs>
                <w:tab w:val="left" w:pos="8657"/>
              </w:tabs>
              <w:autoSpaceDE w:val="0"/>
              <w:autoSpaceDN w:val="0"/>
              <w:adjustRightInd w:val="0"/>
              <w:spacing w:after="0" w:line="273" w:lineRule="auto"/>
              <w:jc w:val="center"/>
              <w:rPr>
                <w:rFonts w:ascii="Times New Roman" w:eastAsia="Times New Roman" w:hAnsi="Times New Roman" w:cs="Times New Roman"/>
                <w:lang w:eastAsia="pl-PL"/>
              </w:rPr>
            </w:pPr>
          </w:p>
          <w:p w:rsidR="003F0DA3" w:rsidRPr="003F0DA3" w:rsidRDefault="003F0DA3" w:rsidP="003F0DA3">
            <w:pPr>
              <w:widowControl w:val="0"/>
              <w:tabs>
                <w:tab w:val="left" w:pos="8657"/>
              </w:tabs>
              <w:autoSpaceDE w:val="0"/>
              <w:autoSpaceDN w:val="0"/>
              <w:adjustRightInd w:val="0"/>
              <w:spacing w:after="0" w:line="273" w:lineRule="auto"/>
              <w:jc w:val="center"/>
              <w:rPr>
                <w:rFonts w:ascii="Times New Roman" w:eastAsia="Times New Roman" w:hAnsi="Times New Roman" w:cs="Times New Roman"/>
                <w:lang w:eastAsia="pl-PL"/>
              </w:rPr>
            </w:pPr>
          </w:p>
          <w:p w:rsidR="003F0DA3" w:rsidRPr="003F0DA3" w:rsidRDefault="003F0DA3" w:rsidP="003F0DA3">
            <w:pPr>
              <w:widowControl w:val="0"/>
              <w:tabs>
                <w:tab w:val="left" w:pos="8657"/>
              </w:tabs>
              <w:autoSpaceDE w:val="0"/>
              <w:autoSpaceDN w:val="0"/>
              <w:adjustRightInd w:val="0"/>
              <w:spacing w:after="0" w:line="273" w:lineRule="auto"/>
              <w:ind w:left="-180"/>
              <w:jc w:val="center"/>
              <w:rPr>
                <w:rFonts w:ascii="Times New Roman" w:eastAsia="Times New Roman" w:hAnsi="Times New Roman" w:cs="Times New Roman"/>
                <w:lang w:eastAsia="pl-PL"/>
              </w:rPr>
            </w:pPr>
            <w:r w:rsidRPr="003F0DA3">
              <w:rPr>
                <w:rFonts w:ascii="Times New Roman" w:eastAsia="Times New Roman" w:hAnsi="Times New Roman" w:cs="Times New Roman"/>
                <w:lang w:eastAsia="pl-PL"/>
              </w:rPr>
              <w:t>…………………</w:t>
            </w:r>
          </w:p>
          <w:p w:rsidR="003F0DA3" w:rsidRPr="003F0DA3" w:rsidRDefault="003F0DA3" w:rsidP="003F0DA3">
            <w:pPr>
              <w:widowControl w:val="0"/>
              <w:tabs>
                <w:tab w:val="left" w:pos="8657"/>
              </w:tabs>
              <w:autoSpaceDE w:val="0"/>
              <w:autoSpaceDN w:val="0"/>
              <w:adjustRightInd w:val="0"/>
              <w:spacing w:after="0" w:line="273" w:lineRule="auto"/>
              <w:jc w:val="center"/>
              <w:rPr>
                <w:rFonts w:ascii="Times New Roman" w:eastAsia="Times New Roman" w:hAnsi="Times New Roman" w:cs="Times New Roman"/>
                <w:lang w:eastAsia="pl-PL"/>
              </w:rPr>
            </w:pPr>
            <w:r w:rsidRPr="003F0DA3">
              <w:rPr>
                <w:rFonts w:ascii="Times New Roman" w:eastAsia="Times New Roman" w:hAnsi="Times New Roman" w:cs="Times New Roman"/>
                <w:lang w:eastAsia="pl-PL"/>
              </w:rPr>
              <w:t>(miejscowość, data)</w:t>
            </w:r>
          </w:p>
        </w:tc>
        <w:tc>
          <w:tcPr>
            <w:tcW w:w="4111" w:type="dxa"/>
            <w:gridSpan w:val="3"/>
            <w:shd w:val="clear" w:color="auto" w:fill="auto"/>
            <w:vAlign w:val="center"/>
          </w:tcPr>
          <w:p w:rsidR="003F0DA3" w:rsidRPr="003F0DA3" w:rsidRDefault="003F0DA3" w:rsidP="003F0DA3">
            <w:pPr>
              <w:widowControl w:val="0"/>
              <w:autoSpaceDE w:val="0"/>
              <w:autoSpaceDN w:val="0"/>
              <w:adjustRightInd w:val="0"/>
              <w:snapToGrid w:val="0"/>
              <w:spacing w:after="0" w:line="240" w:lineRule="auto"/>
              <w:jc w:val="center"/>
              <w:rPr>
                <w:rFonts w:ascii="Times New Roman" w:eastAsia="Times New Roman" w:hAnsi="Times New Roman" w:cs="Times New Roman"/>
                <w:lang w:eastAsia="pl-PL"/>
              </w:rPr>
            </w:pPr>
          </w:p>
          <w:p w:rsidR="003F0DA3" w:rsidRPr="003F0DA3" w:rsidRDefault="003F0DA3" w:rsidP="003F0DA3">
            <w:pPr>
              <w:widowControl w:val="0"/>
              <w:autoSpaceDE w:val="0"/>
              <w:autoSpaceDN w:val="0"/>
              <w:adjustRightInd w:val="0"/>
              <w:snapToGrid w:val="0"/>
              <w:spacing w:after="0" w:line="240" w:lineRule="auto"/>
              <w:jc w:val="center"/>
              <w:rPr>
                <w:rFonts w:ascii="Times New Roman" w:eastAsia="Times New Roman" w:hAnsi="Times New Roman" w:cs="Times New Roman"/>
                <w:lang w:eastAsia="pl-PL"/>
              </w:rPr>
            </w:pPr>
          </w:p>
          <w:p w:rsidR="003F0DA3" w:rsidRPr="003F0DA3" w:rsidRDefault="003F0DA3" w:rsidP="003F0DA3">
            <w:pPr>
              <w:widowControl w:val="0"/>
              <w:autoSpaceDE w:val="0"/>
              <w:autoSpaceDN w:val="0"/>
              <w:adjustRightInd w:val="0"/>
              <w:snapToGrid w:val="0"/>
              <w:spacing w:after="0" w:line="240" w:lineRule="auto"/>
              <w:jc w:val="center"/>
              <w:rPr>
                <w:rFonts w:ascii="Times New Roman" w:eastAsia="Times New Roman" w:hAnsi="Times New Roman" w:cs="Times New Roman"/>
                <w:lang w:eastAsia="pl-PL"/>
              </w:rPr>
            </w:pPr>
          </w:p>
          <w:p w:rsidR="003F0DA3" w:rsidRPr="003F0DA3" w:rsidRDefault="003F0DA3" w:rsidP="003F0DA3">
            <w:pPr>
              <w:widowControl w:val="0"/>
              <w:autoSpaceDE w:val="0"/>
              <w:autoSpaceDN w:val="0"/>
              <w:adjustRightInd w:val="0"/>
              <w:snapToGrid w:val="0"/>
              <w:spacing w:after="0" w:line="240" w:lineRule="auto"/>
              <w:ind w:left="-180" w:right="-180"/>
              <w:jc w:val="center"/>
              <w:rPr>
                <w:rFonts w:ascii="Times New Roman" w:eastAsia="Times New Roman" w:hAnsi="Times New Roman" w:cs="Times New Roman"/>
                <w:lang w:eastAsia="pl-PL"/>
              </w:rPr>
            </w:pPr>
            <w:r w:rsidRPr="003F0DA3">
              <w:rPr>
                <w:rFonts w:ascii="Times New Roman" w:eastAsia="Times New Roman" w:hAnsi="Times New Roman" w:cs="Times New Roman"/>
                <w:lang w:eastAsia="pl-PL"/>
              </w:rPr>
              <w:t>…………………………………………… (imię, nazwisko i podpis przedstawiciela ZLECAJĄCEGO)</w:t>
            </w:r>
          </w:p>
        </w:tc>
        <w:tc>
          <w:tcPr>
            <w:tcW w:w="3969" w:type="dxa"/>
            <w:gridSpan w:val="2"/>
            <w:shd w:val="clear" w:color="auto" w:fill="auto"/>
            <w:vAlign w:val="center"/>
          </w:tcPr>
          <w:p w:rsidR="003F0DA3" w:rsidRPr="003F0DA3" w:rsidRDefault="003F0DA3" w:rsidP="003F0DA3">
            <w:pPr>
              <w:widowControl w:val="0"/>
              <w:autoSpaceDE w:val="0"/>
              <w:autoSpaceDN w:val="0"/>
              <w:adjustRightInd w:val="0"/>
              <w:snapToGrid w:val="0"/>
              <w:spacing w:after="0" w:line="240" w:lineRule="auto"/>
              <w:jc w:val="center"/>
              <w:rPr>
                <w:rFonts w:ascii="Times New Roman" w:eastAsia="Times New Roman" w:hAnsi="Times New Roman" w:cs="Times New Roman"/>
                <w:lang w:eastAsia="pl-PL"/>
              </w:rPr>
            </w:pPr>
          </w:p>
          <w:p w:rsidR="003F0DA3" w:rsidRPr="003F0DA3" w:rsidRDefault="003F0DA3" w:rsidP="003F0DA3">
            <w:pPr>
              <w:widowControl w:val="0"/>
              <w:autoSpaceDE w:val="0"/>
              <w:autoSpaceDN w:val="0"/>
              <w:adjustRightInd w:val="0"/>
              <w:snapToGrid w:val="0"/>
              <w:spacing w:after="0" w:line="240" w:lineRule="auto"/>
              <w:jc w:val="center"/>
              <w:rPr>
                <w:rFonts w:ascii="Times New Roman" w:eastAsia="Times New Roman" w:hAnsi="Times New Roman" w:cs="Times New Roman"/>
                <w:lang w:eastAsia="pl-PL"/>
              </w:rPr>
            </w:pPr>
          </w:p>
          <w:p w:rsidR="003F0DA3" w:rsidRPr="003F0DA3" w:rsidRDefault="003F0DA3" w:rsidP="003F0DA3">
            <w:pPr>
              <w:widowControl w:val="0"/>
              <w:autoSpaceDE w:val="0"/>
              <w:autoSpaceDN w:val="0"/>
              <w:adjustRightInd w:val="0"/>
              <w:snapToGrid w:val="0"/>
              <w:spacing w:after="0" w:line="240" w:lineRule="auto"/>
              <w:jc w:val="center"/>
              <w:rPr>
                <w:rFonts w:ascii="Times New Roman" w:eastAsia="Times New Roman" w:hAnsi="Times New Roman" w:cs="Times New Roman"/>
                <w:lang w:eastAsia="pl-PL"/>
              </w:rPr>
            </w:pPr>
          </w:p>
          <w:p w:rsidR="003F0DA3" w:rsidRPr="003F0DA3" w:rsidRDefault="003F0DA3" w:rsidP="003F0DA3">
            <w:pPr>
              <w:widowControl w:val="0"/>
              <w:autoSpaceDE w:val="0"/>
              <w:autoSpaceDN w:val="0"/>
              <w:adjustRightInd w:val="0"/>
              <w:snapToGrid w:val="0"/>
              <w:spacing w:after="0" w:line="240" w:lineRule="auto"/>
              <w:jc w:val="center"/>
              <w:rPr>
                <w:rFonts w:ascii="Times New Roman" w:eastAsia="Times New Roman" w:hAnsi="Times New Roman" w:cs="Times New Roman"/>
                <w:lang w:eastAsia="pl-PL"/>
              </w:rPr>
            </w:pPr>
            <w:r w:rsidRPr="003F0DA3">
              <w:rPr>
                <w:rFonts w:ascii="Times New Roman" w:eastAsia="Times New Roman" w:hAnsi="Times New Roman" w:cs="Times New Roman"/>
                <w:lang w:eastAsia="pl-PL"/>
              </w:rPr>
              <w:t>…………………………………………</w:t>
            </w:r>
          </w:p>
          <w:p w:rsidR="003F0DA3" w:rsidRPr="003F0DA3" w:rsidRDefault="003F0DA3" w:rsidP="003F0DA3">
            <w:pPr>
              <w:widowControl w:val="0"/>
              <w:autoSpaceDE w:val="0"/>
              <w:autoSpaceDN w:val="0"/>
              <w:adjustRightInd w:val="0"/>
              <w:snapToGrid w:val="0"/>
              <w:spacing w:after="0" w:line="240" w:lineRule="auto"/>
              <w:ind w:left="-180"/>
              <w:jc w:val="center"/>
              <w:rPr>
                <w:rFonts w:ascii="Times New Roman" w:eastAsia="Times New Roman" w:hAnsi="Times New Roman" w:cs="Times New Roman"/>
                <w:lang w:eastAsia="pl-PL"/>
              </w:rPr>
            </w:pPr>
            <w:r w:rsidRPr="003F0DA3">
              <w:rPr>
                <w:rFonts w:ascii="Times New Roman" w:eastAsia="Times New Roman" w:hAnsi="Times New Roman" w:cs="Times New Roman"/>
                <w:lang w:eastAsia="pl-PL"/>
              </w:rPr>
              <w:t>(imię, nazwisko i podpis przedstawiciela WYKONAWCY)</w:t>
            </w:r>
          </w:p>
        </w:tc>
      </w:tr>
    </w:tbl>
    <w:p w:rsidR="00C459C1" w:rsidRPr="007F5251" w:rsidRDefault="003F0DA3" w:rsidP="003F0DA3">
      <w:pPr>
        <w:widowControl w:val="0"/>
        <w:tabs>
          <w:tab w:val="left" w:pos="8657"/>
        </w:tabs>
        <w:autoSpaceDE w:val="0"/>
        <w:autoSpaceDN w:val="0"/>
        <w:adjustRightInd w:val="0"/>
        <w:spacing w:after="0" w:line="273" w:lineRule="auto"/>
        <w:ind w:left="-567"/>
        <w:jc w:val="both"/>
        <w:rPr>
          <w:rFonts w:ascii="Times New Roman" w:hAnsi="Times New Roman" w:cs="Times New Roman"/>
        </w:rPr>
      </w:pPr>
      <w:r w:rsidRPr="003F0DA3">
        <w:rPr>
          <w:rFonts w:ascii="Times New Roman" w:eastAsia="Times New Roman" w:hAnsi="Times New Roman" w:cs="Times New Roman"/>
          <w:sz w:val="18"/>
          <w:szCs w:val="18"/>
          <w:lang w:eastAsia="pl-PL"/>
        </w:rPr>
        <w:t>* niepotrzebne skreślić</w:t>
      </w:r>
    </w:p>
    <w:sectPr w:rsidR="00C459C1" w:rsidRPr="007F5251" w:rsidSect="007F5251">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81E" w:rsidRDefault="003B681E" w:rsidP="0077104E">
      <w:pPr>
        <w:spacing w:after="0" w:line="240" w:lineRule="auto"/>
      </w:pPr>
      <w:r>
        <w:separator/>
      </w:r>
    </w:p>
  </w:endnote>
  <w:endnote w:type="continuationSeparator" w:id="0">
    <w:p w:rsidR="003B681E" w:rsidRDefault="003B681E" w:rsidP="00771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591086"/>
      <w:docPartObj>
        <w:docPartGallery w:val="Page Numbers (Bottom of Page)"/>
        <w:docPartUnique/>
      </w:docPartObj>
    </w:sdtPr>
    <w:sdtEndPr>
      <w:rPr>
        <w:rFonts w:ascii="Times New Roman" w:hAnsi="Times New Roman" w:cs="Times New Roman"/>
        <w:sz w:val="18"/>
        <w:szCs w:val="18"/>
      </w:rPr>
    </w:sdtEndPr>
    <w:sdtContent>
      <w:p w:rsidR="0077104E" w:rsidRPr="007F5251" w:rsidRDefault="0077104E" w:rsidP="007F5251">
        <w:pPr>
          <w:pStyle w:val="Stopka"/>
          <w:jc w:val="right"/>
          <w:rPr>
            <w:rFonts w:ascii="Times New Roman" w:hAnsi="Times New Roman" w:cs="Times New Roman"/>
            <w:sz w:val="18"/>
            <w:szCs w:val="18"/>
          </w:rPr>
        </w:pPr>
        <w:r w:rsidRPr="007F5251">
          <w:rPr>
            <w:rFonts w:ascii="Times New Roman" w:hAnsi="Times New Roman" w:cs="Times New Roman"/>
            <w:sz w:val="18"/>
            <w:szCs w:val="18"/>
          </w:rPr>
          <w:fldChar w:fldCharType="begin"/>
        </w:r>
        <w:r w:rsidRPr="007F5251">
          <w:rPr>
            <w:rFonts w:ascii="Times New Roman" w:hAnsi="Times New Roman" w:cs="Times New Roman"/>
            <w:sz w:val="18"/>
            <w:szCs w:val="18"/>
          </w:rPr>
          <w:instrText>PAGE   \* MERGEFORMAT</w:instrText>
        </w:r>
        <w:r w:rsidRPr="007F5251">
          <w:rPr>
            <w:rFonts w:ascii="Times New Roman" w:hAnsi="Times New Roman" w:cs="Times New Roman"/>
            <w:sz w:val="18"/>
            <w:szCs w:val="18"/>
          </w:rPr>
          <w:fldChar w:fldCharType="separate"/>
        </w:r>
        <w:r w:rsidRPr="007F5251">
          <w:rPr>
            <w:rFonts w:ascii="Times New Roman" w:hAnsi="Times New Roman" w:cs="Times New Roman"/>
            <w:sz w:val="18"/>
            <w:szCs w:val="18"/>
          </w:rPr>
          <w:t>2</w:t>
        </w:r>
        <w:r w:rsidRPr="007F5251">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81E" w:rsidRDefault="003B681E" w:rsidP="0077104E">
      <w:pPr>
        <w:spacing w:after="0" w:line="240" w:lineRule="auto"/>
      </w:pPr>
      <w:r>
        <w:separator/>
      </w:r>
    </w:p>
  </w:footnote>
  <w:footnote w:type="continuationSeparator" w:id="0">
    <w:p w:rsidR="003B681E" w:rsidRDefault="003B681E" w:rsidP="00771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3B848254"/>
    <w:name w:val="WW8Num10"/>
    <w:lvl w:ilvl="0">
      <w:start w:val="2"/>
      <w:numFmt w:val="decimal"/>
      <w:lvlText w:val="%1."/>
      <w:lvlJc w:val="left"/>
      <w:pPr>
        <w:tabs>
          <w:tab w:val="num" w:pos="0"/>
        </w:tabs>
        <w:ind w:left="720" w:hanging="360"/>
      </w:pPr>
      <w:rPr>
        <w:rFonts w:ascii="Times New Roman" w:hAnsi="Times New Roman" w:cs="Times New Roman" w:hint="default"/>
        <w:sz w:val="20"/>
        <w:szCs w:val="16"/>
      </w:rPr>
    </w:lvl>
    <w:lvl w:ilvl="1">
      <w:start w:val="1"/>
      <w:numFmt w:val="lowerLetter"/>
      <w:lvlText w:val="%1.%2."/>
      <w:lvlJc w:val="left"/>
      <w:pPr>
        <w:tabs>
          <w:tab w:val="num" w:pos="0"/>
        </w:tabs>
        <w:ind w:left="1785" w:hanging="705"/>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 w15:restartNumberingAfterBreak="0">
    <w:nsid w:val="00000002"/>
    <w:multiLevelType w:val="multilevel"/>
    <w:tmpl w:val="00000002"/>
    <w:name w:val="WW8Num11"/>
    <w:lvl w:ilvl="0">
      <w:start w:val="1"/>
      <w:numFmt w:val="lowerLetter"/>
      <w:lvlText w:val="%1."/>
      <w:lvlJc w:val="left"/>
      <w:pPr>
        <w:tabs>
          <w:tab w:val="num" w:pos="360"/>
        </w:tabs>
        <w:ind w:left="1080" w:hanging="360"/>
      </w:pPr>
    </w:lvl>
    <w:lvl w:ilvl="1">
      <w:start w:val="1"/>
      <w:numFmt w:val="lowerLetter"/>
      <w:lvlText w:val="%1.%2."/>
      <w:lvlJc w:val="left"/>
      <w:pPr>
        <w:tabs>
          <w:tab w:val="num" w:pos="360"/>
        </w:tabs>
        <w:ind w:left="1800" w:hanging="360"/>
      </w:pPr>
    </w:lvl>
    <w:lvl w:ilvl="2">
      <w:start w:val="1"/>
      <w:numFmt w:val="lowerRoman"/>
      <w:lvlText w:val="%2.%3."/>
      <w:lvlJc w:val="right"/>
      <w:pPr>
        <w:tabs>
          <w:tab w:val="num" w:pos="360"/>
        </w:tabs>
        <w:ind w:left="2520" w:hanging="180"/>
      </w:pPr>
    </w:lvl>
    <w:lvl w:ilvl="3">
      <w:start w:val="1"/>
      <w:numFmt w:val="decimal"/>
      <w:lvlText w:val="%3.%4."/>
      <w:lvlJc w:val="left"/>
      <w:pPr>
        <w:tabs>
          <w:tab w:val="num" w:pos="360"/>
        </w:tabs>
        <w:ind w:left="3240" w:hanging="360"/>
      </w:pPr>
    </w:lvl>
    <w:lvl w:ilvl="4">
      <w:start w:val="1"/>
      <w:numFmt w:val="lowerLetter"/>
      <w:lvlText w:val="%4.%5."/>
      <w:lvlJc w:val="left"/>
      <w:pPr>
        <w:tabs>
          <w:tab w:val="num" w:pos="360"/>
        </w:tabs>
        <w:ind w:left="3960" w:hanging="360"/>
      </w:pPr>
    </w:lvl>
    <w:lvl w:ilvl="5">
      <w:start w:val="1"/>
      <w:numFmt w:val="lowerRoman"/>
      <w:lvlText w:val="%5.%6."/>
      <w:lvlJc w:val="right"/>
      <w:pPr>
        <w:tabs>
          <w:tab w:val="num" w:pos="360"/>
        </w:tabs>
        <w:ind w:left="4680" w:hanging="180"/>
      </w:pPr>
    </w:lvl>
    <w:lvl w:ilvl="6">
      <w:start w:val="1"/>
      <w:numFmt w:val="decimal"/>
      <w:lvlText w:val="%6.%7."/>
      <w:lvlJc w:val="left"/>
      <w:pPr>
        <w:tabs>
          <w:tab w:val="num" w:pos="360"/>
        </w:tabs>
        <w:ind w:left="5400" w:hanging="360"/>
      </w:pPr>
    </w:lvl>
    <w:lvl w:ilvl="7">
      <w:start w:val="1"/>
      <w:numFmt w:val="lowerLetter"/>
      <w:lvlText w:val="%7.%8."/>
      <w:lvlJc w:val="left"/>
      <w:pPr>
        <w:tabs>
          <w:tab w:val="num" w:pos="360"/>
        </w:tabs>
        <w:ind w:left="6120" w:hanging="360"/>
      </w:pPr>
    </w:lvl>
    <w:lvl w:ilvl="8">
      <w:start w:val="1"/>
      <w:numFmt w:val="lowerRoman"/>
      <w:lvlText w:val="%8.%9."/>
      <w:lvlJc w:val="right"/>
      <w:pPr>
        <w:tabs>
          <w:tab w:val="num" w:pos="360"/>
        </w:tabs>
        <w:ind w:left="6840" w:hanging="180"/>
      </w:pPr>
    </w:lvl>
  </w:abstractNum>
  <w:abstractNum w:abstractNumId="2" w15:restartNumberingAfterBreak="0">
    <w:nsid w:val="00000003"/>
    <w:multiLevelType w:val="multilevel"/>
    <w:tmpl w:val="D75C96CE"/>
    <w:name w:val="WW8Num12"/>
    <w:lvl w:ilvl="0">
      <w:start w:val="1"/>
      <w:numFmt w:val="lowerLetter"/>
      <w:lvlText w:val="%1."/>
      <w:lvlJc w:val="left"/>
      <w:pPr>
        <w:tabs>
          <w:tab w:val="num" w:pos="360"/>
        </w:tabs>
        <w:ind w:left="1080" w:hanging="360"/>
      </w:pPr>
      <w:rPr>
        <w:rFonts w:ascii="Times New Roman" w:hAnsi="Times New Roman" w:cs="Times New Roman" w:hint="default"/>
        <w:sz w:val="20"/>
      </w:rPr>
    </w:lvl>
    <w:lvl w:ilvl="1">
      <w:start w:val="1"/>
      <w:numFmt w:val="lowerLetter"/>
      <w:lvlText w:val="%1.%2."/>
      <w:lvlJc w:val="left"/>
      <w:pPr>
        <w:tabs>
          <w:tab w:val="num" w:pos="360"/>
        </w:tabs>
        <w:ind w:left="1800" w:hanging="360"/>
      </w:pPr>
    </w:lvl>
    <w:lvl w:ilvl="2">
      <w:start w:val="1"/>
      <w:numFmt w:val="lowerRoman"/>
      <w:lvlText w:val="%2.%3."/>
      <w:lvlJc w:val="right"/>
      <w:pPr>
        <w:tabs>
          <w:tab w:val="num" w:pos="360"/>
        </w:tabs>
        <w:ind w:left="2520" w:hanging="180"/>
      </w:pPr>
    </w:lvl>
    <w:lvl w:ilvl="3">
      <w:start w:val="1"/>
      <w:numFmt w:val="decimal"/>
      <w:lvlText w:val="%3.%4."/>
      <w:lvlJc w:val="left"/>
      <w:pPr>
        <w:tabs>
          <w:tab w:val="num" w:pos="360"/>
        </w:tabs>
        <w:ind w:left="3240" w:hanging="360"/>
      </w:pPr>
    </w:lvl>
    <w:lvl w:ilvl="4">
      <w:start w:val="1"/>
      <w:numFmt w:val="lowerLetter"/>
      <w:lvlText w:val="%4.%5."/>
      <w:lvlJc w:val="left"/>
      <w:pPr>
        <w:tabs>
          <w:tab w:val="num" w:pos="360"/>
        </w:tabs>
        <w:ind w:left="3960" w:hanging="360"/>
      </w:pPr>
    </w:lvl>
    <w:lvl w:ilvl="5">
      <w:start w:val="1"/>
      <w:numFmt w:val="lowerRoman"/>
      <w:lvlText w:val="%5.%6."/>
      <w:lvlJc w:val="right"/>
      <w:pPr>
        <w:tabs>
          <w:tab w:val="num" w:pos="360"/>
        </w:tabs>
        <w:ind w:left="4680" w:hanging="180"/>
      </w:pPr>
    </w:lvl>
    <w:lvl w:ilvl="6">
      <w:start w:val="1"/>
      <w:numFmt w:val="decimal"/>
      <w:lvlText w:val="%6.%7."/>
      <w:lvlJc w:val="left"/>
      <w:pPr>
        <w:tabs>
          <w:tab w:val="num" w:pos="360"/>
        </w:tabs>
        <w:ind w:left="5400" w:hanging="360"/>
      </w:pPr>
    </w:lvl>
    <w:lvl w:ilvl="7">
      <w:start w:val="1"/>
      <w:numFmt w:val="lowerLetter"/>
      <w:lvlText w:val="%7.%8."/>
      <w:lvlJc w:val="left"/>
      <w:pPr>
        <w:tabs>
          <w:tab w:val="num" w:pos="360"/>
        </w:tabs>
        <w:ind w:left="6120" w:hanging="360"/>
      </w:pPr>
    </w:lvl>
    <w:lvl w:ilvl="8">
      <w:start w:val="1"/>
      <w:numFmt w:val="lowerRoman"/>
      <w:lvlText w:val="%8.%9."/>
      <w:lvlJc w:val="right"/>
      <w:pPr>
        <w:tabs>
          <w:tab w:val="num" w:pos="360"/>
        </w:tabs>
        <w:ind w:left="6840" w:hanging="180"/>
      </w:pPr>
    </w:lvl>
  </w:abstractNum>
  <w:abstractNum w:abstractNumId="3" w15:restartNumberingAfterBreak="0">
    <w:nsid w:val="00000004"/>
    <w:multiLevelType w:val="multilevel"/>
    <w:tmpl w:val="3E0CBA9E"/>
    <w:name w:val="WW8Num13"/>
    <w:lvl w:ilvl="0">
      <w:start w:val="1"/>
      <w:numFmt w:val="lowerLetter"/>
      <w:lvlText w:val="%1)"/>
      <w:lvlJc w:val="left"/>
      <w:pPr>
        <w:tabs>
          <w:tab w:val="num" w:pos="360"/>
        </w:tabs>
        <w:ind w:left="1080" w:hanging="360"/>
      </w:pPr>
      <w:rPr>
        <w:rFonts w:hint="default"/>
        <w:sz w:val="20"/>
      </w:rPr>
    </w:lvl>
    <w:lvl w:ilvl="1">
      <w:start w:val="1"/>
      <w:numFmt w:val="lowerLetter"/>
      <w:lvlText w:val="%1.%2."/>
      <w:lvlJc w:val="left"/>
      <w:pPr>
        <w:tabs>
          <w:tab w:val="num" w:pos="360"/>
        </w:tabs>
        <w:ind w:left="1800" w:hanging="360"/>
      </w:pPr>
    </w:lvl>
    <w:lvl w:ilvl="2">
      <w:start w:val="1"/>
      <w:numFmt w:val="lowerRoman"/>
      <w:lvlText w:val="%2.%3."/>
      <w:lvlJc w:val="right"/>
      <w:pPr>
        <w:tabs>
          <w:tab w:val="num" w:pos="360"/>
        </w:tabs>
        <w:ind w:left="2520" w:hanging="180"/>
      </w:pPr>
    </w:lvl>
    <w:lvl w:ilvl="3">
      <w:start w:val="1"/>
      <w:numFmt w:val="decimal"/>
      <w:lvlText w:val="%3.%4."/>
      <w:lvlJc w:val="left"/>
      <w:pPr>
        <w:tabs>
          <w:tab w:val="num" w:pos="360"/>
        </w:tabs>
        <w:ind w:left="3240" w:hanging="360"/>
      </w:pPr>
    </w:lvl>
    <w:lvl w:ilvl="4">
      <w:start w:val="1"/>
      <w:numFmt w:val="lowerLetter"/>
      <w:lvlText w:val="%4.%5."/>
      <w:lvlJc w:val="left"/>
      <w:pPr>
        <w:tabs>
          <w:tab w:val="num" w:pos="360"/>
        </w:tabs>
        <w:ind w:left="3960" w:hanging="360"/>
      </w:pPr>
    </w:lvl>
    <w:lvl w:ilvl="5">
      <w:start w:val="1"/>
      <w:numFmt w:val="lowerRoman"/>
      <w:lvlText w:val="%5.%6."/>
      <w:lvlJc w:val="right"/>
      <w:pPr>
        <w:tabs>
          <w:tab w:val="num" w:pos="360"/>
        </w:tabs>
        <w:ind w:left="4680" w:hanging="180"/>
      </w:pPr>
    </w:lvl>
    <w:lvl w:ilvl="6">
      <w:start w:val="1"/>
      <w:numFmt w:val="decimal"/>
      <w:lvlText w:val="%6.%7."/>
      <w:lvlJc w:val="left"/>
      <w:pPr>
        <w:tabs>
          <w:tab w:val="num" w:pos="360"/>
        </w:tabs>
        <w:ind w:left="5400" w:hanging="360"/>
      </w:pPr>
    </w:lvl>
    <w:lvl w:ilvl="7">
      <w:start w:val="1"/>
      <w:numFmt w:val="lowerLetter"/>
      <w:lvlText w:val="%7.%8."/>
      <w:lvlJc w:val="left"/>
      <w:pPr>
        <w:tabs>
          <w:tab w:val="num" w:pos="360"/>
        </w:tabs>
        <w:ind w:left="6120" w:hanging="360"/>
      </w:pPr>
    </w:lvl>
    <w:lvl w:ilvl="8">
      <w:start w:val="1"/>
      <w:numFmt w:val="lowerRoman"/>
      <w:lvlText w:val="%8.%9."/>
      <w:lvlJc w:val="right"/>
      <w:pPr>
        <w:tabs>
          <w:tab w:val="num" w:pos="360"/>
        </w:tabs>
        <w:ind w:left="6840" w:hanging="180"/>
      </w:pPr>
    </w:lvl>
  </w:abstractNum>
  <w:abstractNum w:abstractNumId="4" w15:restartNumberingAfterBreak="0">
    <w:nsid w:val="00000005"/>
    <w:multiLevelType w:val="multilevel"/>
    <w:tmpl w:val="00000005"/>
    <w:name w:val="WW8Num15"/>
    <w:lvl w:ilvl="0">
      <w:start w:val="1"/>
      <w:numFmt w:val="decimal"/>
      <w:lvlText w:val="%1."/>
      <w:lvlJc w:val="left"/>
      <w:pPr>
        <w:tabs>
          <w:tab w:val="num" w:pos="340"/>
        </w:tabs>
        <w:ind w:left="1060" w:hanging="360"/>
      </w:pPr>
      <w:rPr>
        <w:rFonts w:ascii="Times New Roman" w:hAnsi="Times New Roman" w:cs="Times New Roman"/>
        <w:b w:val="0"/>
        <w:bCs w:val="0"/>
        <w:sz w:val="20"/>
        <w:szCs w:val="20"/>
      </w:rPr>
    </w:lvl>
    <w:lvl w:ilvl="1">
      <w:start w:val="1"/>
      <w:numFmt w:val="lowerLetter"/>
      <w:lvlText w:val="%1.%2."/>
      <w:lvlJc w:val="left"/>
      <w:pPr>
        <w:tabs>
          <w:tab w:val="num" w:pos="340"/>
        </w:tabs>
        <w:ind w:left="1780" w:hanging="360"/>
      </w:pPr>
      <w:rPr>
        <w:rFonts w:cs="Times New Roman"/>
      </w:rPr>
    </w:lvl>
    <w:lvl w:ilvl="2">
      <w:start w:val="1"/>
      <w:numFmt w:val="lowerRoman"/>
      <w:lvlText w:val="%2.%3."/>
      <w:lvlJc w:val="right"/>
      <w:pPr>
        <w:tabs>
          <w:tab w:val="num" w:pos="340"/>
        </w:tabs>
        <w:ind w:left="2500" w:hanging="180"/>
      </w:pPr>
      <w:rPr>
        <w:rFonts w:cs="Times New Roman"/>
      </w:rPr>
    </w:lvl>
    <w:lvl w:ilvl="3">
      <w:start w:val="1"/>
      <w:numFmt w:val="decimal"/>
      <w:lvlText w:val="%3.%4."/>
      <w:lvlJc w:val="left"/>
      <w:pPr>
        <w:tabs>
          <w:tab w:val="num" w:pos="340"/>
        </w:tabs>
        <w:ind w:left="3220" w:hanging="360"/>
      </w:pPr>
      <w:rPr>
        <w:rFonts w:cs="Times New Roman"/>
      </w:rPr>
    </w:lvl>
    <w:lvl w:ilvl="4">
      <w:start w:val="1"/>
      <w:numFmt w:val="lowerLetter"/>
      <w:lvlText w:val="%4.%5."/>
      <w:lvlJc w:val="left"/>
      <w:pPr>
        <w:tabs>
          <w:tab w:val="num" w:pos="340"/>
        </w:tabs>
        <w:ind w:left="3940" w:hanging="360"/>
      </w:pPr>
      <w:rPr>
        <w:rFonts w:cs="Times New Roman"/>
      </w:rPr>
    </w:lvl>
    <w:lvl w:ilvl="5">
      <w:start w:val="1"/>
      <w:numFmt w:val="lowerRoman"/>
      <w:lvlText w:val="%5.%6."/>
      <w:lvlJc w:val="right"/>
      <w:pPr>
        <w:tabs>
          <w:tab w:val="num" w:pos="340"/>
        </w:tabs>
        <w:ind w:left="4660" w:hanging="180"/>
      </w:pPr>
      <w:rPr>
        <w:rFonts w:cs="Times New Roman"/>
      </w:rPr>
    </w:lvl>
    <w:lvl w:ilvl="6">
      <w:start w:val="1"/>
      <w:numFmt w:val="decimal"/>
      <w:lvlText w:val="%6.%7."/>
      <w:lvlJc w:val="left"/>
      <w:pPr>
        <w:tabs>
          <w:tab w:val="num" w:pos="340"/>
        </w:tabs>
        <w:ind w:left="5380" w:hanging="360"/>
      </w:pPr>
      <w:rPr>
        <w:rFonts w:cs="Times New Roman"/>
      </w:rPr>
    </w:lvl>
    <w:lvl w:ilvl="7">
      <w:start w:val="1"/>
      <w:numFmt w:val="lowerLetter"/>
      <w:lvlText w:val="%7.%8."/>
      <w:lvlJc w:val="left"/>
      <w:pPr>
        <w:tabs>
          <w:tab w:val="num" w:pos="340"/>
        </w:tabs>
        <w:ind w:left="6100" w:hanging="360"/>
      </w:pPr>
      <w:rPr>
        <w:rFonts w:cs="Times New Roman"/>
      </w:rPr>
    </w:lvl>
    <w:lvl w:ilvl="8">
      <w:start w:val="1"/>
      <w:numFmt w:val="lowerRoman"/>
      <w:lvlText w:val="%8.%9."/>
      <w:lvlJc w:val="right"/>
      <w:pPr>
        <w:tabs>
          <w:tab w:val="num" w:pos="340"/>
        </w:tabs>
        <w:ind w:left="6820" w:hanging="180"/>
      </w:pPr>
      <w:rPr>
        <w:rFonts w:cs="Times New Roman"/>
      </w:rPr>
    </w:lvl>
  </w:abstractNum>
  <w:abstractNum w:abstractNumId="5" w15:restartNumberingAfterBreak="0">
    <w:nsid w:val="00000006"/>
    <w:multiLevelType w:val="multilevel"/>
    <w:tmpl w:val="00000006"/>
    <w:name w:val="WW8Num16"/>
    <w:lvl w:ilvl="0">
      <w:start w:val="1"/>
      <w:numFmt w:val="decimal"/>
      <w:lvlText w:val="%1."/>
      <w:lvlJc w:val="left"/>
      <w:pPr>
        <w:tabs>
          <w:tab w:val="num" w:pos="720"/>
        </w:tabs>
        <w:ind w:left="2160" w:hanging="360"/>
      </w:pPr>
      <w:rPr>
        <w:rFonts w:ascii="Times New Roman" w:hAnsi="Times New Roman" w:cs="Times New Roman"/>
        <w:sz w:val="20"/>
        <w:szCs w:val="20"/>
      </w:rPr>
    </w:lvl>
    <w:lvl w:ilvl="1">
      <w:start w:val="1"/>
      <w:numFmt w:val="lowerLetter"/>
      <w:lvlText w:val="%1.%2."/>
      <w:lvlJc w:val="left"/>
      <w:pPr>
        <w:tabs>
          <w:tab w:val="num" w:pos="720"/>
        </w:tabs>
        <w:ind w:left="2880" w:hanging="360"/>
      </w:pPr>
      <w:rPr>
        <w:rFonts w:ascii="Times New Roman" w:hAnsi="Times New Roman" w:cs="Times New Roman"/>
        <w:sz w:val="20"/>
        <w:szCs w:val="20"/>
      </w:rPr>
    </w:lvl>
    <w:lvl w:ilvl="2">
      <w:start w:val="1"/>
      <w:numFmt w:val="lowerRoman"/>
      <w:lvlText w:val="%2.%3."/>
      <w:lvlJc w:val="right"/>
      <w:pPr>
        <w:tabs>
          <w:tab w:val="num" w:pos="720"/>
        </w:tabs>
        <w:ind w:left="3600" w:hanging="180"/>
      </w:pPr>
      <w:rPr>
        <w:rFonts w:ascii="Times New Roman" w:hAnsi="Times New Roman" w:cs="Times New Roman"/>
        <w:sz w:val="20"/>
        <w:szCs w:val="20"/>
      </w:rPr>
    </w:lvl>
    <w:lvl w:ilvl="3">
      <w:start w:val="1"/>
      <w:numFmt w:val="decimal"/>
      <w:lvlText w:val="%3.%4."/>
      <w:lvlJc w:val="left"/>
      <w:pPr>
        <w:tabs>
          <w:tab w:val="num" w:pos="720"/>
        </w:tabs>
        <w:ind w:left="4320" w:hanging="360"/>
      </w:pPr>
      <w:rPr>
        <w:rFonts w:ascii="Times New Roman" w:hAnsi="Times New Roman" w:cs="Times New Roman"/>
        <w:sz w:val="20"/>
        <w:szCs w:val="20"/>
      </w:rPr>
    </w:lvl>
    <w:lvl w:ilvl="4">
      <w:start w:val="1"/>
      <w:numFmt w:val="lowerLetter"/>
      <w:lvlText w:val="%4.%5."/>
      <w:lvlJc w:val="left"/>
      <w:pPr>
        <w:tabs>
          <w:tab w:val="num" w:pos="720"/>
        </w:tabs>
        <w:ind w:left="5040" w:hanging="360"/>
      </w:pPr>
      <w:rPr>
        <w:rFonts w:ascii="Times New Roman" w:hAnsi="Times New Roman" w:cs="Times New Roman"/>
        <w:sz w:val="20"/>
        <w:szCs w:val="20"/>
      </w:rPr>
    </w:lvl>
    <w:lvl w:ilvl="5">
      <w:start w:val="1"/>
      <w:numFmt w:val="lowerRoman"/>
      <w:lvlText w:val="%5.%6."/>
      <w:lvlJc w:val="right"/>
      <w:pPr>
        <w:tabs>
          <w:tab w:val="num" w:pos="720"/>
        </w:tabs>
        <w:ind w:left="5760" w:hanging="180"/>
      </w:pPr>
      <w:rPr>
        <w:rFonts w:ascii="Times New Roman" w:hAnsi="Times New Roman" w:cs="Times New Roman"/>
        <w:sz w:val="20"/>
        <w:szCs w:val="20"/>
      </w:rPr>
    </w:lvl>
    <w:lvl w:ilvl="6">
      <w:start w:val="1"/>
      <w:numFmt w:val="decimal"/>
      <w:lvlText w:val="%6.%7."/>
      <w:lvlJc w:val="left"/>
      <w:pPr>
        <w:tabs>
          <w:tab w:val="num" w:pos="720"/>
        </w:tabs>
        <w:ind w:left="6480" w:hanging="360"/>
      </w:pPr>
      <w:rPr>
        <w:rFonts w:ascii="Times New Roman" w:hAnsi="Times New Roman" w:cs="Times New Roman"/>
        <w:sz w:val="20"/>
        <w:szCs w:val="20"/>
      </w:rPr>
    </w:lvl>
    <w:lvl w:ilvl="7">
      <w:start w:val="1"/>
      <w:numFmt w:val="lowerLetter"/>
      <w:lvlText w:val="%7.%8."/>
      <w:lvlJc w:val="left"/>
      <w:pPr>
        <w:tabs>
          <w:tab w:val="num" w:pos="720"/>
        </w:tabs>
        <w:ind w:left="7200" w:hanging="360"/>
      </w:pPr>
      <w:rPr>
        <w:rFonts w:ascii="Times New Roman" w:hAnsi="Times New Roman" w:cs="Times New Roman"/>
        <w:sz w:val="20"/>
        <w:szCs w:val="20"/>
      </w:rPr>
    </w:lvl>
    <w:lvl w:ilvl="8">
      <w:start w:val="1"/>
      <w:numFmt w:val="lowerRoman"/>
      <w:lvlText w:val="%8.%9."/>
      <w:lvlJc w:val="right"/>
      <w:pPr>
        <w:tabs>
          <w:tab w:val="num" w:pos="720"/>
        </w:tabs>
        <w:ind w:left="7920" w:hanging="180"/>
      </w:pPr>
      <w:rPr>
        <w:rFonts w:ascii="Times New Roman" w:hAnsi="Times New Roman" w:cs="Times New Roman"/>
        <w:sz w:val="20"/>
        <w:szCs w:val="20"/>
      </w:rPr>
    </w:lvl>
  </w:abstractNum>
  <w:abstractNum w:abstractNumId="6" w15:restartNumberingAfterBreak="0">
    <w:nsid w:val="00000007"/>
    <w:multiLevelType w:val="multilevel"/>
    <w:tmpl w:val="6474452E"/>
    <w:name w:val="WW8Num17"/>
    <w:lvl w:ilvl="0">
      <w:start w:val="1"/>
      <w:numFmt w:val="bullet"/>
      <w:lvlText w:val=""/>
      <w:lvlJc w:val="left"/>
      <w:pPr>
        <w:tabs>
          <w:tab w:val="num" w:pos="720"/>
        </w:tabs>
        <w:ind w:left="2149" w:hanging="360"/>
      </w:pPr>
      <w:rPr>
        <w:rFonts w:ascii="Symbol" w:hAnsi="Symbol" w:cs="Symbol"/>
        <w:sz w:val="20"/>
        <w:szCs w:val="20"/>
      </w:rPr>
    </w:lvl>
    <w:lvl w:ilvl="1">
      <w:start w:val="1"/>
      <w:numFmt w:val="bullet"/>
      <w:lvlText w:val="o"/>
      <w:lvlJc w:val="left"/>
      <w:pPr>
        <w:tabs>
          <w:tab w:val="num" w:pos="720"/>
        </w:tabs>
        <w:ind w:left="2869" w:hanging="360"/>
      </w:pPr>
      <w:rPr>
        <w:rFonts w:ascii="Courier New" w:hAnsi="Courier New" w:cs="Courier New"/>
      </w:rPr>
    </w:lvl>
    <w:lvl w:ilvl="2">
      <w:start w:val="1"/>
      <w:numFmt w:val="bullet"/>
      <w:lvlText w:val=""/>
      <w:lvlJc w:val="left"/>
      <w:pPr>
        <w:tabs>
          <w:tab w:val="num" w:pos="720"/>
        </w:tabs>
        <w:ind w:left="3589" w:hanging="360"/>
      </w:pPr>
      <w:rPr>
        <w:rFonts w:ascii="Wingdings" w:hAnsi="Wingdings" w:cs="Wingdings"/>
      </w:rPr>
    </w:lvl>
    <w:lvl w:ilvl="3">
      <w:start w:val="1"/>
      <w:numFmt w:val="bullet"/>
      <w:lvlText w:val=""/>
      <w:lvlJc w:val="left"/>
      <w:pPr>
        <w:tabs>
          <w:tab w:val="num" w:pos="720"/>
        </w:tabs>
        <w:ind w:left="4309" w:hanging="360"/>
      </w:pPr>
      <w:rPr>
        <w:rFonts w:ascii="Symbol" w:hAnsi="Symbol" w:cs="Symbol"/>
      </w:rPr>
    </w:lvl>
    <w:lvl w:ilvl="4">
      <w:start w:val="1"/>
      <w:numFmt w:val="bullet"/>
      <w:lvlText w:val="o"/>
      <w:lvlJc w:val="left"/>
      <w:pPr>
        <w:tabs>
          <w:tab w:val="num" w:pos="720"/>
        </w:tabs>
        <w:ind w:left="5029" w:hanging="360"/>
      </w:pPr>
      <w:rPr>
        <w:rFonts w:ascii="Courier New" w:hAnsi="Courier New" w:cs="Courier New"/>
      </w:rPr>
    </w:lvl>
    <w:lvl w:ilvl="5">
      <w:start w:val="1"/>
      <w:numFmt w:val="bullet"/>
      <w:lvlText w:val=""/>
      <w:lvlJc w:val="left"/>
      <w:pPr>
        <w:tabs>
          <w:tab w:val="num" w:pos="720"/>
        </w:tabs>
        <w:ind w:left="5749" w:hanging="360"/>
      </w:pPr>
      <w:rPr>
        <w:rFonts w:ascii="Wingdings" w:hAnsi="Wingdings" w:cs="Wingdings"/>
      </w:rPr>
    </w:lvl>
    <w:lvl w:ilvl="6">
      <w:start w:val="1"/>
      <w:numFmt w:val="bullet"/>
      <w:lvlText w:val=""/>
      <w:lvlJc w:val="left"/>
      <w:pPr>
        <w:tabs>
          <w:tab w:val="num" w:pos="720"/>
        </w:tabs>
        <w:ind w:left="6469" w:hanging="360"/>
      </w:pPr>
      <w:rPr>
        <w:rFonts w:ascii="Symbol" w:hAnsi="Symbol" w:cs="Symbol"/>
      </w:rPr>
    </w:lvl>
    <w:lvl w:ilvl="7">
      <w:start w:val="1"/>
      <w:numFmt w:val="bullet"/>
      <w:lvlText w:val="o"/>
      <w:lvlJc w:val="left"/>
      <w:pPr>
        <w:tabs>
          <w:tab w:val="num" w:pos="720"/>
        </w:tabs>
        <w:ind w:left="7189" w:hanging="360"/>
      </w:pPr>
      <w:rPr>
        <w:rFonts w:ascii="Courier New" w:hAnsi="Courier New" w:cs="Courier New"/>
      </w:rPr>
    </w:lvl>
    <w:lvl w:ilvl="8">
      <w:start w:val="1"/>
      <w:numFmt w:val="bullet"/>
      <w:lvlText w:val=""/>
      <w:lvlJc w:val="left"/>
      <w:pPr>
        <w:tabs>
          <w:tab w:val="num" w:pos="720"/>
        </w:tabs>
        <w:ind w:left="7909" w:hanging="360"/>
      </w:pPr>
      <w:rPr>
        <w:rFonts w:ascii="Wingdings" w:hAnsi="Wingdings" w:cs="Wingdings"/>
      </w:rPr>
    </w:lvl>
  </w:abstractNum>
  <w:abstractNum w:abstractNumId="7" w15:restartNumberingAfterBreak="0">
    <w:nsid w:val="00000008"/>
    <w:multiLevelType w:val="multilevel"/>
    <w:tmpl w:val="199CC666"/>
    <w:lvl w:ilvl="0">
      <w:start w:val="1"/>
      <w:numFmt w:val="decimal"/>
      <w:lvlText w:val="%1."/>
      <w:lvlJc w:val="left"/>
      <w:pPr>
        <w:tabs>
          <w:tab w:val="num" w:pos="720"/>
        </w:tabs>
        <w:ind w:left="720" w:hanging="360"/>
      </w:pPr>
      <w:rPr>
        <w:sz w:val="20"/>
        <w:szCs w:val="16"/>
      </w:rPr>
    </w:lvl>
    <w:lvl w:ilvl="1">
      <w:start w:val="1"/>
      <w:numFmt w:val="decimal"/>
      <w:lvlText w:val="%2."/>
      <w:lvlJc w:val="left"/>
      <w:pPr>
        <w:tabs>
          <w:tab w:val="num" w:pos="1080"/>
        </w:tabs>
        <w:ind w:left="1080" w:hanging="360"/>
      </w:pPr>
      <w:rPr>
        <w:sz w:val="16"/>
        <w:szCs w:val="16"/>
      </w:rPr>
    </w:lvl>
    <w:lvl w:ilvl="2">
      <w:start w:val="1"/>
      <w:numFmt w:val="decimal"/>
      <w:lvlText w:val="%3."/>
      <w:lvlJc w:val="left"/>
      <w:pPr>
        <w:tabs>
          <w:tab w:val="num" w:pos="1440"/>
        </w:tabs>
        <w:ind w:left="1440" w:hanging="360"/>
      </w:pPr>
      <w:rPr>
        <w:sz w:val="16"/>
        <w:szCs w:val="16"/>
      </w:rPr>
    </w:lvl>
    <w:lvl w:ilvl="3">
      <w:start w:val="1"/>
      <w:numFmt w:val="decimal"/>
      <w:lvlText w:val="%4."/>
      <w:lvlJc w:val="left"/>
      <w:pPr>
        <w:tabs>
          <w:tab w:val="num" w:pos="1800"/>
        </w:tabs>
        <w:ind w:left="1800" w:hanging="360"/>
      </w:pPr>
      <w:rPr>
        <w:sz w:val="16"/>
        <w:szCs w:val="16"/>
      </w:rPr>
    </w:lvl>
    <w:lvl w:ilvl="4">
      <w:start w:val="1"/>
      <w:numFmt w:val="decimal"/>
      <w:lvlText w:val="%5."/>
      <w:lvlJc w:val="left"/>
      <w:pPr>
        <w:tabs>
          <w:tab w:val="num" w:pos="2160"/>
        </w:tabs>
        <w:ind w:left="2160" w:hanging="360"/>
      </w:pPr>
      <w:rPr>
        <w:sz w:val="16"/>
        <w:szCs w:val="16"/>
      </w:rPr>
    </w:lvl>
    <w:lvl w:ilvl="5">
      <w:start w:val="1"/>
      <w:numFmt w:val="decimal"/>
      <w:lvlText w:val="%6."/>
      <w:lvlJc w:val="left"/>
      <w:pPr>
        <w:tabs>
          <w:tab w:val="num" w:pos="2520"/>
        </w:tabs>
        <w:ind w:left="2520" w:hanging="360"/>
      </w:pPr>
      <w:rPr>
        <w:sz w:val="16"/>
        <w:szCs w:val="16"/>
      </w:rPr>
    </w:lvl>
    <w:lvl w:ilvl="6">
      <w:start w:val="1"/>
      <w:numFmt w:val="decimal"/>
      <w:lvlText w:val="%7."/>
      <w:lvlJc w:val="left"/>
      <w:pPr>
        <w:tabs>
          <w:tab w:val="num" w:pos="2880"/>
        </w:tabs>
        <w:ind w:left="2880" w:hanging="360"/>
      </w:pPr>
      <w:rPr>
        <w:sz w:val="16"/>
        <w:szCs w:val="16"/>
      </w:rPr>
    </w:lvl>
    <w:lvl w:ilvl="7">
      <w:start w:val="1"/>
      <w:numFmt w:val="decimal"/>
      <w:lvlText w:val="%8."/>
      <w:lvlJc w:val="left"/>
      <w:pPr>
        <w:tabs>
          <w:tab w:val="num" w:pos="3240"/>
        </w:tabs>
        <w:ind w:left="3240" w:hanging="360"/>
      </w:pPr>
      <w:rPr>
        <w:sz w:val="16"/>
        <w:szCs w:val="16"/>
      </w:rPr>
    </w:lvl>
    <w:lvl w:ilvl="8">
      <w:start w:val="1"/>
      <w:numFmt w:val="decimal"/>
      <w:lvlText w:val="%9."/>
      <w:lvlJc w:val="left"/>
      <w:pPr>
        <w:tabs>
          <w:tab w:val="num" w:pos="3600"/>
        </w:tabs>
        <w:ind w:left="3600" w:hanging="360"/>
      </w:pPr>
      <w:rPr>
        <w:sz w:val="16"/>
        <w:szCs w:val="16"/>
      </w:rPr>
    </w:lvl>
  </w:abstractNum>
  <w:abstractNum w:abstractNumId="8" w15:restartNumberingAfterBreak="0">
    <w:nsid w:val="00000009"/>
    <w:multiLevelType w:val="multilevel"/>
    <w:tmpl w:val="7B8C20AC"/>
    <w:lvl w:ilvl="0">
      <w:start w:val="1"/>
      <w:numFmt w:val="lowerLetter"/>
      <w:lvlText w:val="%1)"/>
      <w:lvlJc w:val="left"/>
      <w:pPr>
        <w:tabs>
          <w:tab w:val="num" w:pos="1080"/>
        </w:tabs>
        <w:ind w:left="1080" w:hanging="360"/>
      </w:pPr>
      <w:rPr>
        <w:sz w:val="20"/>
        <w:szCs w:val="16"/>
      </w:rPr>
    </w:lvl>
    <w:lvl w:ilvl="1">
      <w:start w:val="1"/>
      <w:numFmt w:val="lowerLetter"/>
      <w:lvlText w:val="%2)"/>
      <w:lvlJc w:val="left"/>
      <w:pPr>
        <w:tabs>
          <w:tab w:val="num" w:pos="1440"/>
        </w:tabs>
        <w:ind w:left="1440" w:hanging="360"/>
      </w:pPr>
      <w:rPr>
        <w:sz w:val="16"/>
        <w:szCs w:val="16"/>
      </w:rPr>
    </w:lvl>
    <w:lvl w:ilvl="2">
      <w:start w:val="1"/>
      <w:numFmt w:val="lowerLetter"/>
      <w:lvlText w:val="%3)"/>
      <w:lvlJc w:val="left"/>
      <w:pPr>
        <w:tabs>
          <w:tab w:val="num" w:pos="1800"/>
        </w:tabs>
        <w:ind w:left="1800" w:hanging="360"/>
      </w:pPr>
      <w:rPr>
        <w:sz w:val="16"/>
        <w:szCs w:val="16"/>
      </w:rPr>
    </w:lvl>
    <w:lvl w:ilvl="3">
      <w:start w:val="1"/>
      <w:numFmt w:val="lowerLetter"/>
      <w:lvlText w:val="%4)"/>
      <w:lvlJc w:val="left"/>
      <w:pPr>
        <w:tabs>
          <w:tab w:val="num" w:pos="2160"/>
        </w:tabs>
        <w:ind w:left="2160" w:hanging="360"/>
      </w:pPr>
      <w:rPr>
        <w:sz w:val="16"/>
        <w:szCs w:val="16"/>
      </w:rPr>
    </w:lvl>
    <w:lvl w:ilvl="4">
      <w:start w:val="1"/>
      <w:numFmt w:val="lowerLetter"/>
      <w:lvlText w:val="%5)"/>
      <w:lvlJc w:val="left"/>
      <w:pPr>
        <w:tabs>
          <w:tab w:val="num" w:pos="2520"/>
        </w:tabs>
        <w:ind w:left="2520" w:hanging="360"/>
      </w:pPr>
      <w:rPr>
        <w:sz w:val="16"/>
        <w:szCs w:val="16"/>
      </w:rPr>
    </w:lvl>
    <w:lvl w:ilvl="5">
      <w:start w:val="1"/>
      <w:numFmt w:val="lowerLetter"/>
      <w:lvlText w:val="%6)"/>
      <w:lvlJc w:val="left"/>
      <w:pPr>
        <w:tabs>
          <w:tab w:val="num" w:pos="2880"/>
        </w:tabs>
        <w:ind w:left="2880" w:hanging="360"/>
      </w:pPr>
      <w:rPr>
        <w:sz w:val="16"/>
        <w:szCs w:val="16"/>
      </w:rPr>
    </w:lvl>
    <w:lvl w:ilvl="6">
      <w:start w:val="1"/>
      <w:numFmt w:val="lowerLetter"/>
      <w:lvlText w:val="%7)"/>
      <w:lvlJc w:val="left"/>
      <w:pPr>
        <w:tabs>
          <w:tab w:val="num" w:pos="3240"/>
        </w:tabs>
        <w:ind w:left="3240" w:hanging="360"/>
      </w:pPr>
      <w:rPr>
        <w:sz w:val="16"/>
        <w:szCs w:val="16"/>
      </w:rPr>
    </w:lvl>
    <w:lvl w:ilvl="7">
      <w:start w:val="1"/>
      <w:numFmt w:val="lowerLetter"/>
      <w:lvlText w:val="%8)"/>
      <w:lvlJc w:val="left"/>
      <w:pPr>
        <w:tabs>
          <w:tab w:val="num" w:pos="3600"/>
        </w:tabs>
        <w:ind w:left="3600" w:hanging="360"/>
      </w:pPr>
      <w:rPr>
        <w:sz w:val="16"/>
        <w:szCs w:val="16"/>
      </w:rPr>
    </w:lvl>
    <w:lvl w:ilvl="8">
      <w:start w:val="1"/>
      <w:numFmt w:val="lowerLetter"/>
      <w:lvlText w:val="%9)"/>
      <w:lvlJc w:val="left"/>
      <w:pPr>
        <w:tabs>
          <w:tab w:val="num" w:pos="3960"/>
        </w:tabs>
        <w:ind w:left="3960" w:hanging="360"/>
      </w:pPr>
      <w:rPr>
        <w:sz w:val="16"/>
        <w:szCs w:val="16"/>
      </w:rPr>
    </w:lvl>
  </w:abstractNum>
  <w:abstractNum w:abstractNumId="9" w15:restartNumberingAfterBreak="0">
    <w:nsid w:val="0000000A"/>
    <w:multiLevelType w:val="multilevel"/>
    <w:tmpl w:val="2FBC841C"/>
    <w:lvl w:ilvl="0">
      <w:start w:val="1"/>
      <w:numFmt w:val="lowerLetter"/>
      <w:lvlText w:val="%1)"/>
      <w:lvlJc w:val="left"/>
      <w:pPr>
        <w:tabs>
          <w:tab w:val="num" w:pos="1080"/>
        </w:tabs>
        <w:ind w:left="1080" w:hanging="360"/>
      </w:pPr>
      <w:rPr>
        <w:sz w:val="20"/>
        <w:szCs w:val="16"/>
      </w:rPr>
    </w:lvl>
    <w:lvl w:ilvl="1">
      <w:start w:val="1"/>
      <w:numFmt w:val="lowerLetter"/>
      <w:lvlText w:val="%2)"/>
      <w:lvlJc w:val="left"/>
      <w:pPr>
        <w:tabs>
          <w:tab w:val="num" w:pos="1440"/>
        </w:tabs>
        <w:ind w:left="1440" w:hanging="360"/>
      </w:pPr>
      <w:rPr>
        <w:sz w:val="16"/>
        <w:szCs w:val="16"/>
      </w:rPr>
    </w:lvl>
    <w:lvl w:ilvl="2">
      <w:start w:val="1"/>
      <w:numFmt w:val="lowerLetter"/>
      <w:lvlText w:val="%3)"/>
      <w:lvlJc w:val="left"/>
      <w:pPr>
        <w:tabs>
          <w:tab w:val="num" w:pos="1800"/>
        </w:tabs>
        <w:ind w:left="1800" w:hanging="360"/>
      </w:pPr>
      <w:rPr>
        <w:sz w:val="16"/>
        <w:szCs w:val="16"/>
      </w:rPr>
    </w:lvl>
    <w:lvl w:ilvl="3">
      <w:start w:val="1"/>
      <w:numFmt w:val="lowerLetter"/>
      <w:lvlText w:val="%4)"/>
      <w:lvlJc w:val="left"/>
      <w:pPr>
        <w:tabs>
          <w:tab w:val="num" w:pos="2160"/>
        </w:tabs>
        <w:ind w:left="2160" w:hanging="360"/>
      </w:pPr>
      <w:rPr>
        <w:sz w:val="16"/>
        <w:szCs w:val="16"/>
      </w:rPr>
    </w:lvl>
    <w:lvl w:ilvl="4">
      <w:start w:val="1"/>
      <w:numFmt w:val="lowerLetter"/>
      <w:lvlText w:val="%5)"/>
      <w:lvlJc w:val="left"/>
      <w:pPr>
        <w:tabs>
          <w:tab w:val="num" w:pos="2520"/>
        </w:tabs>
        <w:ind w:left="2520" w:hanging="360"/>
      </w:pPr>
      <w:rPr>
        <w:sz w:val="16"/>
        <w:szCs w:val="16"/>
      </w:rPr>
    </w:lvl>
    <w:lvl w:ilvl="5">
      <w:start w:val="1"/>
      <w:numFmt w:val="lowerLetter"/>
      <w:lvlText w:val="%6)"/>
      <w:lvlJc w:val="left"/>
      <w:pPr>
        <w:tabs>
          <w:tab w:val="num" w:pos="2880"/>
        </w:tabs>
        <w:ind w:left="2880" w:hanging="360"/>
      </w:pPr>
      <w:rPr>
        <w:sz w:val="16"/>
        <w:szCs w:val="16"/>
      </w:rPr>
    </w:lvl>
    <w:lvl w:ilvl="6">
      <w:start w:val="1"/>
      <w:numFmt w:val="lowerLetter"/>
      <w:lvlText w:val="%7)"/>
      <w:lvlJc w:val="left"/>
      <w:pPr>
        <w:tabs>
          <w:tab w:val="num" w:pos="3240"/>
        </w:tabs>
        <w:ind w:left="3240" w:hanging="360"/>
      </w:pPr>
      <w:rPr>
        <w:sz w:val="16"/>
        <w:szCs w:val="16"/>
      </w:rPr>
    </w:lvl>
    <w:lvl w:ilvl="7">
      <w:start w:val="1"/>
      <w:numFmt w:val="lowerLetter"/>
      <w:lvlText w:val="%8)"/>
      <w:lvlJc w:val="left"/>
      <w:pPr>
        <w:tabs>
          <w:tab w:val="num" w:pos="3600"/>
        </w:tabs>
        <w:ind w:left="3600" w:hanging="360"/>
      </w:pPr>
      <w:rPr>
        <w:sz w:val="16"/>
        <w:szCs w:val="16"/>
      </w:rPr>
    </w:lvl>
    <w:lvl w:ilvl="8">
      <w:start w:val="1"/>
      <w:numFmt w:val="lowerLetter"/>
      <w:lvlText w:val="%9)"/>
      <w:lvlJc w:val="left"/>
      <w:pPr>
        <w:tabs>
          <w:tab w:val="num" w:pos="3960"/>
        </w:tabs>
        <w:ind w:left="3960" w:hanging="360"/>
      </w:pPr>
      <w:rPr>
        <w:sz w:val="16"/>
        <w:szCs w:val="16"/>
      </w:rPr>
    </w:lvl>
  </w:abstractNum>
  <w:abstractNum w:abstractNumId="10" w15:restartNumberingAfterBreak="0">
    <w:nsid w:val="0000000B"/>
    <w:multiLevelType w:val="multilevel"/>
    <w:tmpl w:val="CF34999E"/>
    <w:lvl w:ilvl="0">
      <w:start w:val="1"/>
      <w:numFmt w:val="lowerLetter"/>
      <w:lvlText w:val="%1)"/>
      <w:lvlJc w:val="left"/>
      <w:pPr>
        <w:tabs>
          <w:tab w:val="num" w:pos="1080"/>
        </w:tabs>
        <w:ind w:left="1080" w:hanging="360"/>
      </w:pPr>
      <w:rPr>
        <w:sz w:val="20"/>
        <w:szCs w:val="16"/>
      </w:rPr>
    </w:lvl>
    <w:lvl w:ilvl="1">
      <w:start w:val="1"/>
      <w:numFmt w:val="lowerLetter"/>
      <w:lvlText w:val="%2)"/>
      <w:lvlJc w:val="left"/>
      <w:pPr>
        <w:tabs>
          <w:tab w:val="num" w:pos="1440"/>
        </w:tabs>
        <w:ind w:left="1440" w:hanging="360"/>
      </w:pPr>
      <w:rPr>
        <w:sz w:val="16"/>
        <w:szCs w:val="16"/>
      </w:rPr>
    </w:lvl>
    <w:lvl w:ilvl="2">
      <w:start w:val="1"/>
      <w:numFmt w:val="lowerLetter"/>
      <w:lvlText w:val="%3)"/>
      <w:lvlJc w:val="left"/>
      <w:pPr>
        <w:tabs>
          <w:tab w:val="num" w:pos="1800"/>
        </w:tabs>
        <w:ind w:left="1800" w:hanging="360"/>
      </w:pPr>
      <w:rPr>
        <w:sz w:val="16"/>
        <w:szCs w:val="16"/>
      </w:rPr>
    </w:lvl>
    <w:lvl w:ilvl="3">
      <w:start w:val="1"/>
      <w:numFmt w:val="lowerLetter"/>
      <w:lvlText w:val="%4)"/>
      <w:lvlJc w:val="left"/>
      <w:pPr>
        <w:tabs>
          <w:tab w:val="num" w:pos="2160"/>
        </w:tabs>
        <w:ind w:left="2160" w:hanging="360"/>
      </w:pPr>
      <w:rPr>
        <w:sz w:val="16"/>
        <w:szCs w:val="16"/>
      </w:rPr>
    </w:lvl>
    <w:lvl w:ilvl="4">
      <w:start w:val="1"/>
      <w:numFmt w:val="lowerLetter"/>
      <w:lvlText w:val="%5)"/>
      <w:lvlJc w:val="left"/>
      <w:pPr>
        <w:tabs>
          <w:tab w:val="num" w:pos="2520"/>
        </w:tabs>
        <w:ind w:left="2520" w:hanging="360"/>
      </w:pPr>
      <w:rPr>
        <w:sz w:val="16"/>
        <w:szCs w:val="16"/>
      </w:rPr>
    </w:lvl>
    <w:lvl w:ilvl="5">
      <w:start w:val="1"/>
      <w:numFmt w:val="lowerLetter"/>
      <w:lvlText w:val="%6)"/>
      <w:lvlJc w:val="left"/>
      <w:pPr>
        <w:tabs>
          <w:tab w:val="num" w:pos="2880"/>
        </w:tabs>
        <w:ind w:left="2880" w:hanging="360"/>
      </w:pPr>
      <w:rPr>
        <w:sz w:val="16"/>
        <w:szCs w:val="16"/>
      </w:rPr>
    </w:lvl>
    <w:lvl w:ilvl="6">
      <w:start w:val="1"/>
      <w:numFmt w:val="lowerLetter"/>
      <w:lvlText w:val="%7)"/>
      <w:lvlJc w:val="left"/>
      <w:pPr>
        <w:tabs>
          <w:tab w:val="num" w:pos="3240"/>
        </w:tabs>
        <w:ind w:left="3240" w:hanging="360"/>
      </w:pPr>
      <w:rPr>
        <w:sz w:val="16"/>
        <w:szCs w:val="16"/>
      </w:rPr>
    </w:lvl>
    <w:lvl w:ilvl="7">
      <w:start w:val="1"/>
      <w:numFmt w:val="lowerLetter"/>
      <w:lvlText w:val="%8)"/>
      <w:lvlJc w:val="left"/>
      <w:pPr>
        <w:tabs>
          <w:tab w:val="num" w:pos="3600"/>
        </w:tabs>
        <w:ind w:left="3600" w:hanging="360"/>
      </w:pPr>
      <w:rPr>
        <w:sz w:val="16"/>
        <w:szCs w:val="16"/>
      </w:rPr>
    </w:lvl>
    <w:lvl w:ilvl="8">
      <w:start w:val="1"/>
      <w:numFmt w:val="lowerLetter"/>
      <w:lvlText w:val="%9)"/>
      <w:lvlJc w:val="left"/>
      <w:pPr>
        <w:tabs>
          <w:tab w:val="num" w:pos="3960"/>
        </w:tabs>
        <w:ind w:left="3960" w:hanging="360"/>
      </w:pPr>
      <w:rPr>
        <w:sz w:val="16"/>
        <w:szCs w:val="16"/>
      </w:rPr>
    </w:lvl>
  </w:abstractNum>
  <w:abstractNum w:abstractNumId="11" w15:restartNumberingAfterBreak="0">
    <w:nsid w:val="0000000C"/>
    <w:multiLevelType w:val="multilevel"/>
    <w:tmpl w:val="B8D45320"/>
    <w:lvl w:ilvl="0">
      <w:start w:val="1"/>
      <w:numFmt w:val="bullet"/>
      <w:lvlText w:val=""/>
      <w:lvlJc w:val="left"/>
      <w:pPr>
        <w:tabs>
          <w:tab w:val="num" w:pos="1440"/>
        </w:tabs>
        <w:ind w:left="1440" w:hanging="360"/>
      </w:pPr>
      <w:rPr>
        <w:rFonts w:ascii="Symbol" w:hAnsi="Symbol" w:cs="OpenSymbol"/>
        <w:color w:val="000000"/>
        <w:sz w:val="20"/>
      </w:rPr>
    </w:lvl>
    <w:lvl w:ilvl="1">
      <w:start w:val="1"/>
      <w:numFmt w:val="bullet"/>
      <w:lvlText w:val=""/>
      <w:lvlJc w:val="left"/>
      <w:pPr>
        <w:tabs>
          <w:tab w:val="num" w:pos="1800"/>
        </w:tabs>
        <w:ind w:left="1800" w:hanging="360"/>
      </w:pPr>
      <w:rPr>
        <w:rFonts w:ascii="Symbol" w:hAnsi="Symbol" w:cs="OpenSymbol"/>
        <w:color w:val="000000"/>
      </w:rPr>
    </w:lvl>
    <w:lvl w:ilvl="2">
      <w:start w:val="1"/>
      <w:numFmt w:val="bullet"/>
      <w:lvlText w:val=""/>
      <w:lvlJc w:val="left"/>
      <w:pPr>
        <w:tabs>
          <w:tab w:val="num" w:pos="2160"/>
        </w:tabs>
        <w:ind w:left="2160" w:hanging="360"/>
      </w:pPr>
      <w:rPr>
        <w:rFonts w:ascii="Symbol" w:hAnsi="Symbol" w:cs="OpenSymbol"/>
        <w:color w:val="000000"/>
      </w:rPr>
    </w:lvl>
    <w:lvl w:ilvl="3">
      <w:start w:val="1"/>
      <w:numFmt w:val="bullet"/>
      <w:lvlText w:val=""/>
      <w:lvlJc w:val="left"/>
      <w:pPr>
        <w:tabs>
          <w:tab w:val="num" w:pos="2520"/>
        </w:tabs>
        <w:ind w:left="2520" w:hanging="360"/>
      </w:pPr>
      <w:rPr>
        <w:rFonts w:ascii="Symbol" w:hAnsi="Symbol" w:cs="OpenSymbol"/>
        <w:color w:val="000000"/>
      </w:rPr>
    </w:lvl>
    <w:lvl w:ilvl="4">
      <w:start w:val="1"/>
      <w:numFmt w:val="bullet"/>
      <w:lvlText w:val=""/>
      <w:lvlJc w:val="left"/>
      <w:pPr>
        <w:tabs>
          <w:tab w:val="num" w:pos="2880"/>
        </w:tabs>
        <w:ind w:left="2880" w:hanging="360"/>
      </w:pPr>
      <w:rPr>
        <w:rFonts w:ascii="Symbol" w:hAnsi="Symbol" w:cs="OpenSymbol"/>
        <w:color w:val="000000"/>
      </w:rPr>
    </w:lvl>
    <w:lvl w:ilvl="5">
      <w:start w:val="1"/>
      <w:numFmt w:val="bullet"/>
      <w:lvlText w:val=""/>
      <w:lvlJc w:val="left"/>
      <w:pPr>
        <w:tabs>
          <w:tab w:val="num" w:pos="3240"/>
        </w:tabs>
        <w:ind w:left="3240" w:hanging="360"/>
      </w:pPr>
      <w:rPr>
        <w:rFonts w:ascii="Symbol" w:hAnsi="Symbol" w:cs="OpenSymbol"/>
        <w:color w:val="000000"/>
      </w:rPr>
    </w:lvl>
    <w:lvl w:ilvl="6">
      <w:start w:val="1"/>
      <w:numFmt w:val="bullet"/>
      <w:lvlText w:val=""/>
      <w:lvlJc w:val="left"/>
      <w:pPr>
        <w:tabs>
          <w:tab w:val="num" w:pos="3600"/>
        </w:tabs>
        <w:ind w:left="3600" w:hanging="360"/>
      </w:pPr>
      <w:rPr>
        <w:rFonts w:ascii="Symbol" w:hAnsi="Symbol" w:cs="OpenSymbol"/>
        <w:color w:val="000000"/>
      </w:rPr>
    </w:lvl>
    <w:lvl w:ilvl="7">
      <w:start w:val="1"/>
      <w:numFmt w:val="bullet"/>
      <w:lvlText w:val=""/>
      <w:lvlJc w:val="left"/>
      <w:pPr>
        <w:tabs>
          <w:tab w:val="num" w:pos="3960"/>
        </w:tabs>
        <w:ind w:left="3960" w:hanging="360"/>
      </w:pPr>
      <w:rPr>
        <w:rFonts w:ascii="Symbol" w:hAnsi="Symbol" w:cs="OpenSymbol"/>
        <w:color w:val="000000"/>
      </w:rPr>
    </w:lvl>
    <w:lvl w:ilvl="8">
      <w:start w:val="1"/>
      <w:numFmt w:val="bullet"/>
      <w:lvlText w:val=""/>
      <w:lvlJc w:val="left"/>
      <w:pPr>
        <w:tabs>
          <w:tab w:val="num" w:pos="4320"/>
        </w:tabs>
        <w:ind w:left="4320" w:hanging="360"/>
      </w:pPr>
      <w:rPr>
        <w:rFonts w:ascii="Symbol" w:hAnsi="Symbol" w:cs="OpenSymbol"/>
        <w:color w:val="000000"/>
      </w:rPr>
    </w:lvl>
  </w:abstractNum>
  <w:abstractNum w:abstractNumId="12" w15:restartNumberingAfterBreak="0">
    <w:nsid w:val="0000000D"/>
    <w:multiLevelType w:val="multilevel"/>
    <w:tmpl w:val="A20C1676"/>
    <w:lvl w:ilvl="0">
      <w:start w:val="1"/>
      <w:numFmt w:val="bullet"/>
      <w:lvlText w:val=""/>
      <w:lvlJc w:val="left"/>
      <w:pPr>
        <w:tabs>
          <w:tab w:val="num" w:pos="1440"/>
        </w:tabs>
        <w:ind w:left="1440" w:hanging="360"/>
      </w:pPr>
      <w:rPr>
        <w:rFonts w:ascii="Symbol" w:hAnsi="Symbol" w:cs="OpenSymbol"/>
        <w:color w:val="000000"/>
        <w:sz w:val="20"/>
      </w:rPr>
    </w:lvl>
    <w:lvl w:ilvl="1">
      <w:start w:val="1"/>
      <w:numFmt w:val="bullet"/>
      <w:lvlText w:val=""/>
      <w:lvlJc w:val="left"/>
      <w:pPr>
        <w:tabs>
          <w:tab w:val="num" w:pos="1800"/>
        </w:tabs>
        <w:ind w:left="1800" w:hanging="360"/>
      </w:pPr>
      <w:rPr>
        <w:rFonts w:ascii="Symbol" w:hAnsi="Symbol" w:cs="OpenSymbol"/>
        <w:color w:val="000000"/>
      </w:rPr>
    </w:lvl>
    <w:lvl w:ilvl="2">
      <w:start w:val="1"/>
      <w:numFmt w:val="bullet"/>
      <w:lvlText w:val=""/>
      <w:lvlJc w:val="left"/>
      <w:pPr>
        <w:tabs>
          <w:tab w:val="num" w:pos="2160"/>
        </w:tabs>
        <w:ind w:left="2160" w:hanging="360"/>
      </w:pPr>
      <w:rPr>
        <w:rFonts w:ascii="Symbol" w:hAnsi="Symbol" w:cs="OpenSymbol"/>
        <w:color w:val="000000"/>
      </w:rPr>
    </w:lvl>
    <w:lvl w:ilvl="3">
      <w:start w:val="1"/>
      <w:numFmt w:val="bullet"/>
      <w:lvlText w:val=""/>
      <w:lvlJc w:val="left"/>
      <w:pPr>
        <w:tabs>
          <w:tab w:val="num" w:pos="2520"/>
        </w:tabs>
        <w:ind w:left="2520" w:hanging="360"/>
      </w:pPr>
      <w:rPr>
        <w:rFonts w:ascii="Symbol" w:hAnsi="Symbol" w:cs="OpenSymbol"/>
        <w:color w:val="000000"/>
      </w:rPr>
    </w:lvl>
    <w:lvl w:ilvl="4">
      <w:start w:val="1"/>
      <w:numFmt w:val="bullet"/>
      <w:lvlText w:val=""/>
      <w:lvlJc w:val="left"/>
      <w:pPr>
        <w:tabs>
          <w:tab w:val="num" w:pos="2880"/>
        </w:tabs>
        <w:ind w:left="2880" w:hanging="360"/>
      </w:pPr>
      <w:rPr>
        <w:rFonts w:ascii="Symbol" w:hAnsi="Symbol" w:cs="OpenSymbol"/>
        <w:color w:val="000000"/>
      </w:rPr>
    </w:lvl>
    <w:lvl w:ilvl="5">
      <w:start w:val="1"/>
      <w:numFmt w:val="bullet"/>
      <w:lvlText w:val=""/>
      <w:lvlJc w:val="left"/>
      <w:pPr>
        <w:tabs>
          <w:tab w:val="num" w:pos="3240"/>
        </w:tabs>
        <w:ind w:left="3240" w:hanging="360"/>
      </w:pPr>
      <w:rPr>
        <w:rFonts w:ascii="Symbol" w:hAnsi="Symbol" w:cs="OpenSymbol"/>
        <w:color w:val="000000"/>
      </w:rPr>
    </w:lvl>
    <w:lvl w:ilvl="6">
      <w:start w:val="1"/>
      <w:numFmt w:val="bullet"/>
      <w:lvlText w:val=""/>
      <w:lvlJc w:val="left"/>
      <w:pPr>
        <w:tabs>
          <w:tab w:val="num" w:pos="3600"/>
        </w:tabs>
        <w:ind w:left="3600" w:hanging="360"/>
      </w:pPr>
      <w:rPr>
        <w:rFonts w:ascii="Symbol" w:hAnsi="Symbol" w:cs="OpenSymbol"/>
        <w:color w:val="000000"/>
      </w:rPr>
    </w:lvl>
    <w:lvl w:ilvl="7">
      <w:start w:val="1"/>
      <w:numFmt w:val="bullet"/>
      <w:lvlText w:val=""/>
      <w:lvlJc w:val="left"/>
      <w:pPr>
        <w:tabs>
          <w:tab w:val="num" w:pos="3960"/>
        </w:tabs>
        <w:ind w:left="3960" w:hanging="360"/>
      </w:pPr>
      <w:rPr>
        <w:rFonts w:ascii="Symbol" w:hAnsi="Symbol" w:cs="OpenSymbol"/>
        <w:color w:val="000000"/>
      </w:rPr>
    </w:lvl>
    <w:lvl w:ilvl="8">
      <w:start w:val="1"/>
      <w:numFmt w:val="bullet"/>
      <w:lvlText w:val=""/>
      <w:lvlJc w:val="left"/>
      <w:pPr>
        <w:tabs>
          <w:tab w:val="num" w:pos="4320"/>
        </w:tabs>
        <w:ind w:left="4320" w:hanging="360"/>
      </w:pPr>
      <w:rPr>
        <w:rFonts w:ascii="Symbol" w:hAnsi="Symbol" w:cs="OpenSymbol"/>
        <w:color w:val="000000"/>
      </w:rPr>
    </w:lvl>
  </w:abstractNum>
  <w:abstractNum w:abstractNumId="13" w15:restartNumberingAfterBreak="0">
    <w:nsid w:val="0000000E"/>
    <w:multiLevelType w:val="multilevel"/>
    <w:tmpl w:val="57F47FC0"/>
    <w:lvl w:ilvl="0">
      <w:start w:val="1"/>
      <w:numFmt w:val="decimal"/>
      <w:lvlText w:val="%1."/>
      <w:lvlJc w:val="left"/>
      <w:pPr>
        <w:tabs>
          <w:tab w:val="num" w:pos="720"/>
        </w:tabs>
        <w:ind w:left="720" w:hanging="360"/>
      </w:pPr>
      <w:rPr>
        <w:sz w:val="20"/>
        <w:szCs w:val="16"/>
      </w:rPr>
    </w:lvl>
    <w:lvl w:ilvl="1">
      <w:start w:val="1"/>
      <w:numFmt w:val="decimal"/>
      <w:lvlText w:val="%2."/>
      <w:lvlJc w:val="left"/>
      <w:pPr>
        <w:tabs>
          <w:tab w:val="num" w:pos="1080"/>
        </w:tabs>
        <w:ind w:left="1080" w:hanging="360"/>
      </w:pPr>
      <w:rPr>
        <w:sz w:val="16"/>
        <w:szCs w:val="16"/>
      </w:rPr>
    </w:lvl>
    <w:lvl w:ilvl="2">
      <w:start w:val="1"/>
      <w:numFmt w:val="decimal"/>
      <w:lvlText w:val="%3."/>
      <w:lvlJc w:val="left"/>
      <w:pPr>
        <w:tabs>
          <w:tab w:val="num" w:pos="1440"/>
        </w:tabs>
        <w:ind w:left="1440" w:hanging="360"/>
      </w:pPr>
      <w:rPr>
        <w:sz w:val="16"/>
        <w:szCs w:val="16"/>
      </w:rPr>
    </w:lvl>
    <w:lvl w:ilvl="3">
      <w:start w:val="1"/>
      <w:numFmt w:val="decimal"/>
      <w:lvlText w:val="%4."/>
      <w:lvlJc w:val="left"/>
      <w:pPr>
        <w:tabs>
          <w:tab w:val="num" w:pos="1800"/>
        </w:tabs>
        <w:ind w:left="1800" w:hanging="360"/>
      </w:pPr>
      <w:rPr>
        <w:sz w:val="16"/>
        <w:szCs w:val="16"/>
      </w:rPr>
    </w:lvl>
    <w:lvl w:ilvl="4">
      <w:start w:val="1"/>
      <w:numFmt w:val="decimal"/>
      <w:lvlText w:val="%5."/>
      <w:lvlJc w:val="left"/>
      <w:pPr>
        <w:tabs>
          <w:tab w:val="num" w:pos="2160"/>
        </w:tabs>
        <w:ind w:left="2160" w:hanging="360"/>
      </w:pPr>
      <w:rPr>
        <w:sz w:val="16"/>
        <w:szCs w:val="16"/>
      </w:rPr>
    </w:lvl>
    <w:lvl w:ilvl="5">
      <w:start w:val="1"/>
      <w:numFmt w:val="decimal"/>
      <w:lvlText w:val="%6."/>
      <w:lvlJc w:val="left"/>
      <w:pPr>
        <w:tabs>
          <w:tab w:val="num" w:pos="2520"/>
        </w:tabs>
        <w:ind w:left="2520" w:hanging="360"/>
      </w:pPr>
      <w:rPr>
        <w:sz w:val="16"/>
        <w:szCs w:val="16"/>
      </w:rPr>
    </w:lvl>
    <w:lvl w:ilvl="6">
      <w:start w:val="1"/>
      <w:numFmt w:val="decimal"/>
      <w:lvlText w:val="%7."/>
      <w:lvlJc w:val="left"/>
      <w:pPr>
        <w:tabs>
          <w:tab w:val="num" w:pos="2880"/>
        </w:tabs>
        <w:ind w:left="2880" w:hanging="360"/>
      </w:pPr>
      <w:rPr>
        <w:sz w:val="16"/>
        <w:szCs w:val="16"/>
      </w:rPr>
    </w:lvl>
    <w:lvl w:ilvl="7">
      <w:start w:val="1"/>
      <w:numFmt w:val="decimal"/>
      <w:lvlText w:val="%8."/>
      <w:lvlJc w:val="left"/>
      <w:pPr>
        <w:tabs>
          <w:tab w:val="num" w:pos="3240"/>
        </w:tabs>
        <w:ind w:left="3240" w:hanging="360"/>
      </w:pPr>
      <w:rPr>
        <w:sz w:val="16"/>
        <w:szCs w:val="16"/>
      </w:rPr>
    </w:lvl>
    <w:lvl w:ilvl="8">
      <w:start w:val="1"/>
      <w:numFmt w:val="decimal"/>
      <w:lvlText w:val="%9."/>
      <w:lvlJc w:val="left"/>
      <w:pPr>
        <w:tabs>
          <w:tab w:val="num" w:pos="3600"/>
        </w:tabs>
        <w:ind w:left="3600" w:hanging="360"/>
      </w:pPr>
      <w:rPr>
        <w:sz w:val="16"/>
        <w:szCs w:val="16"/>
      </w:rPr>
    </w:lvl>
  </w:abstractNum>
  <w:abstractNum w:abstractNumId="14" w15:restartNumberingAfterBreak="0">
    <w:nsid w:val="0000000F"/>
    <w:multiLevelType w:val="multilevel"/>
    <w:tmpl w:val="0000000F"/>
    <w:lvl w:ilvl="0">
      <w:start w:val="1"/>
      <w:numFmt w:val="lowerLetter"/>
      <w:lvlText w:val="%1)"/>
      <w:lvlJc w:val="left"/>
      <w:pPr>
        <w:tabs>
          <w:tab w:val="num" w:pos="1080"/>
        </w:tabs>
        <w:ind w:left="1080" w:hanging="360"/>
      </w:pPr>
      <w:rPr>
        <w:sz w:val="16"/>
        <w:szCs w:val="16"/>
      </w:rPr>
    </w:lvl>
    <w:lvl w:ilvl="1">
      <w:start w:val="1"/>
      <w:numFmt w:val="lowerLetter"/>
      <w:lvlText w:val="%2)"/>
      <w:lvlJc w:val="left"/>
      <w:pPr>
        <w:tabs>
          <w:tab w:val="num" w:pos="1440"/>
        </w:tabs>
        <w:ind w:left="1440" w:hanging="360"/>
      </w:pPr>
      <w:rPr>
        <w:sz w:val="16"/>
        <w:szCs w:val="16"/>
      </w:rPr>
    </w:lvl>
    <w:lvl w:ilvl="2">
      <w:start w:val="1"/>
      <w:numFmt w:val="lowerLetter"/>
      <w:lvlText w:val="%3)"/>
      <w:lvlJc w:val="left"/>
      <w:pPr>
        <w:tabs>
          <w:tab w:val="num" w:pos="1800"/>
        </w:tabs>
        <w:ind w:left="1800" w:hanging="360"/>
      </w:pPr>
      <w:rPr>
        <w:sz w:val="16"/>
        <w:szCs w:val="16"/>
      </w:rPr>
    </w:lvl>
    <w:lvl w:ilvl="3">
      <w:start w:val="1"/>
      <w:numFmt w:val="lowerLetter"/>
      <w:lvlText w:val="%4)"/>
      <w:lvlJc w:val="left"/>
      <w:pPr>
        <w:tabs>
          <w:tab w:val="num" w:pos="2160"/>
        </w:tabs>
        <w:ind w:left="2160" w:hanging="360"/>
      </w:pPr>
      <w:rPr>
        <w:sz w:val="16"/>
        <w:szCs w:val="16"/>
      </w:rPr>
    </w:lvl>
    <w:lvl w:ilvl="4">
      <w:start w:val="1"/>
      <w:numFmt w:val="lowerLetter"/>
      <w:lvlText w:val="%5)"/>
      <w:lvlJc w:val="left"/>
      <w:pPr>
        <w:tabs>
          <w:tab w:val="num" w:pos="2520"/>
        </w:tabs>
        <w:ind w:left="2520" w:hanging="360"/>
      </w:pPr>
      <w:rPr>
        <w:sz w:val="16"/>
        <w:szCs w:val="16"/>
      </w:rPr>
    </w:lvl>
    <w:lvl w:ilvl="5">
      <w:start w:val="1"/>
      <w:numFmt w:val="lowerLetter"/>
      <w:lvlText w:val="%6)"/>
      <w:lvlJc w:val="left"/>
      <w:pPr>
        <w:tabs>
          <w:tab w:val="num" w:pos="2880"/>
        </w:tabs>
        <w:ind w:left="2880" w:hanging="360"/>
      </w:pPr>
      <w:rPr>
        <w:sz w:val="16"/>
        <w:szCs w:val="16"/>
      </w:rPr>
    </w:lvl>
    <w:lvl w:ilvl="6">
      <w:start w:val="1"/>
      <w:numFmt w:val="lowerLetter"/>
      <w:lvlText w:val="%7)"/>
      <w:lvlJc w:val="left"/>
      <w:pPr>
        <w:tabs>
          <w:tab w:val="num" w:pos="3240"/>
        </w:tabs>
        <w:ind w:left="3240" w:hanging="360"/>
      </w:pPr>
      <w:rPr>
        <w:sz w:val="16"/>
        <w:szCs w:val="16"/>
      </w:rPr>
    </w:lvl>
    <w:lvl w:ilvl="7">
      <w:start w:val="1"/>
      <w:numFmt w:val="lowerLetter"/>
      <w:lvlText w:val="%8)"/>
      <w:lvlJc w:val="left"/>
      <w:pPr>
        <w:tabs>
          <w:tab w:val="num" w:pos="3600"/>
        </w:tabs>
        <w:ind w:left="3600" w:hanging="360"/>
      </w:pPr>
      <w:rPr>
        <w:sz w:val="16"/>
        <w:szCs w:val="16"/>
      </w:rPr>
    </w:lvl>
    <w:lvl w:ilvl="8">
      <w:start w:val="1"/>
      <w:numFmt w:val="lowerLetter"/>
      <w:lvlText w:val="%9)"/>
      <w:lvlJc w:val="left"/>
      <w:pPr>
        <w:tabs>
          <w:tab w:val="num" w:pos="3960"/>
        </w:tabs>
        <w:ind w:left="3960" w:hanging="360"/>
      </w:pPr>
      <w:rPr>
        <w:sz w:val="16"/>
        <w:szCs w:val="16"/>
      </w:rPr>
    </w:lvl>
  </w:abstractNum>
  <w:abstractNum w:abstractNumId="15" w15:restartNumberingAfterBreak="0">
    <w:nsid w:val="00000010"/>
    <w:multiLevelType w:val="multilevel"/>
    <w:tmpl w:val="00000010"/>
    <w:lvl w:ilvl="0">
      <w:start w:val="1"/>
      <w:numFmt w:val="lowerLetter"/>
      <w:lvlText w:val="%1)"/>
      <w:lvlJc w:val="left"/>
      <w:pPr>
        <w:tabs>
          <w:tab w:val="num" w:pos="1080"/>
        </w:tabs>
        <w:ind w:left="1080" w:hanging="360"/>
      </w:pPr>
      <w:rPr>
        <w:sz w:val="16"/>
        <w:szCs w:val="16"/>
      </w:rPr>
    </w:lvl>
    <w:lvl w:ilvl="1">
      <w:start w:val="1"/>
      <w:numFmt w:val="lowerLetter"/>
      <w:lvlText w:val="%2)"/>
      <w:lvlJc w:val="left"/>
      <w:pPr>
        <w:tabs>
          <w:tab w:val="num" w:pos="1440"/>
        </w:tabs>
        <w:ind w:left="1440" w:hanging="360"/>
      </w:pPr>
      <w:rPr>
        <w:sz w:val="16"/>
        <w:szCs w:val="16"/>
      </w:rPr>
    </w:lvl>
    <w:lvl w:ilvl="2">
      <w:start w:val="1"/>
      <w:numFmt w:val="lowerLetter"/>
      <w:lvlText w:val="%3)"/>
      <w:lvlJc w:val="left"/>
      <w:pPr>
        <w:tabs>
          <w:tab w:val="num" w:pos="1800"/>
        </w:tabs>
        <w:ind w:left="1800" w:hanging="360"/>
      </w:pPr>
      <w:rPr>
        <w:sz w:val="16"/>
        <w:szCs w:val="16"/>
      </w:rPr>
    </w:lvl>
    <w:lvl w:ilvl="3">
      <w:start w:val="1"/>
      <w:numFmt w:val="lowerLetter"/>
      <w:lvlText w:val="%4)"/>
      <w:lvlJc w:val="left"/>
      <w:pPr>
        <w:tabs>
          <w:tab w:val="num" w:pos="2160"/>
        </w:tabs>
        <w:ind w:left="2160" w:hanging="360"/>
      </w:pPr>
      <w:rPr>
        <w:sz w:val="16"/>
        <w:szCs w:val="16"/>
      </w:rPr>
    </w:lvl>
    <w:lvl w:ilvl="4">
      <w:start w:val="1"/>
      <w:numFmt w:val="lowerLetter"/>
      <w:lvlText w:val="%5)"/>
      <w:lvlJc w:val="left"/>
      <w:pPr>
        <w:tabs>
          <w:tab w:val="num" w:pos="2520"/>
        </w:tabs>
        <w:ind w:left="2520" w:hanging="360"/>
      </w:pPr>
      <w:rPr>
        <w:sz w:val="16"/>
        <w:szCs w:val="16"/>
      </w:rPr>
    </w:lvl>
    <w:lvl w:ilvl="5">
      <w:start w:val="1"/>
      <w:numFmt w:val="lowerLetter"/>
      <w:lvlText w:val="%6)"/>
      <w:lvlJc w:val="left"/>
      <w:pPr>
        <w:tabs>
          <w:tab w:val="num" w:pos="2880"/>
        </w:tabs>
        <w:ind w:left="2880" w:hanging="360"/>
      </w:pPr>
      <w:rPr>
        <w:sz w:val="16"/>
        <w:szCs w:val="16"/>
      </w:rPr>
    </w:lvl>
    <w:lvl w:ilvl="6">
      <w:start w:val="1"/>
      <w:numFmt w:val="lowerLetter"/>
      <w:lvlText w:val="%7)"/>
      <w:lvlJc w:val="left"/>
      <w:pPr>
        <w:tabs>
          <w:tab w:val="num" w:pos="3240"/>
        </w:tabs>
        <w:ind w:left="3240" w:hanging="360"/>
      </w:pPr>
      <w:rPr>
        <w:sz w:val="16"/>
        <w:szCs w:val="16"/>
      </w:rPr>
    </w:lvl>
    <w:lvl w:ilvl="7">
      <w:start w:val="1"/>
      <w:numFmt w:val="lowerLetter"/>
      <w:lvlText w:val="%8)"/>
      <w:lvlJc w:val="left"/>
      <w:pPr>
        <w:tabs>
          <w:tab w:val="num" w:pos="3600"/>
        </w:tabs>
        <w:ind w:left="3600" w:hanging="360"/>
      </w:pPr>
      <w:rPr>
        <w:sz w:val="16"/>
        <w:szCs w:val="16"/>
      </w:rPr>
    </w:lvl>
    <w:lvl w:ilvl="8">
      <w:start w:val="1"/>
      <w:numFmt w:val="lowerLetter"/>
      <w:lvlText w:val="%9)"/>
      <w:lvlJc w:val="left"/>
      <w:pPr>
        <w:tabs>
          <w:tab w:val="num" w:pos="3960"/>
        </w:tabs>
        <w:ind w:left="3960" w:hanging="360"/>
      </w:pPr>
      <w:rPr>
        <w:sz w:val="16"/>
        <w:szCs w:val="16"/>
      </w:rPr>
    </w:lvl>
  </w:abstractNum>
  <w:abstractNum w:abstractNumId="16" w15:restartNumberingAfterBreak="0">
    <w:nsid w:val="00000011"/>
    <w:multiLevelType w:val="multilevel"/>
    <w:tmpl w:val="6AACC55E"/>
    <w:lvl w:ilvl="0">
      <w:start w:val="1"/>
      <w:numFmt w:val="lowerLetter"/>
      <w:lvlText w:val="%1)"/>
      <w:lvlJc w:val="left"/>
      <w:pPr>
        <w:tabs>
          <w:tab w:val="num" w:pos="1080"/>
        </w:tabs>
        <w:ind w:left="1080" w:hanging="360"/>
      </w:pPr>
      <w:rPr>
        <w:sz w:val="20"/>
        <w:szCs w:val="16"/>
      </w:rPr>
    </w:lvl>
    <w:lvl w:ilvl="1">
      <w:start w:val="1"/>
      <w:numFmt w:val="lowerLetter"/>
      <w:lvlText w:val="%2)"/>
      <w:lvlJc w:val="left"/>
      <w:pPr>
        <w:tabs>
          <w:tab w:val="num" w:pos="1440"/>
        </w:tabs>
        <w:ind w:left="1440" w:hanging="360"/>
      </w:pPr>
      <w:rPr>
        <w:sz w:val="16"/>
        <w:szCs w:val="16"/>
      </w:rPr>
    </w:lvl>
    <w:lvl w:ilvl="2">
      <w:start w:val="1"/>
      <w:numFmt w:val="lowerLetter"/>
      <w:lvlText w:val="%3)"/>
      <w:lvlJc w:val="left"/>
      <w:pPr>
        <w:tabs>
          <w:tab w:val="num" w:pos="1800"/>
        </w:tabs>
        <w:ind w:left="1800" w:hanging="360"/>
      </w:pPr>
      <w:rPr>
        <w:sz w:val="16"/>
        <w:szCs w:val="16"/>
      </w:rPr>
    </w:lvl>
    <w:lvl w:ilvl="3">
      <w:start w:val="1"/>
      <w:numFmt w:val="lowerLetter"/>
      <w:lvlText w:val="%4)"/>
      <w:lvlJc w:val="left"/>
      <w:pPr>
        <w:tabs>
          <w:tab w:val="num" w:pos="2160"/>
        </w:tabs>
        <w:ind w:left="2160" w:hanging="360"/>
      </w:pPr>
      <w:rPr>
        <w:sz w:val="16"/>
        <w:szCs w:val="16"/>
      </w:rPr>
    </w:lvl>
    <w:lvl w:ilvl="4">
      <w:start w:val="1"/>
      <w:numFmt w:val="lowerLetter"/>
      <w:lvlText w:val="%5)"/>
      <w:lvlJc w:val="left"/>
      <w:pPr>
        <w:tabs>
          <w:tab w:val="num" w:pos="2520"/>
        </w:tabs>
        <w:ind w:left="2520" w:hanging="360"/>
      </w:pPr>
      <w:rPr>
        <w:sz w:val="16"/>
        <w:szCs w:val="16"/>
      </w:rPr>
    </w:lvl>
    <w:lvl w:ilvl="5">
      <w:start w:val="1"/>
      <w:numFmt w:val="lowerLetter"/>
      <w:lvlText w:val="%6)"/>
      <w:lvlJc w:val="left"/>
      <w:pPr>
        <w:tabs>
          <w:tab w:val="num" w:pos="2880"/>
        </w:tabs>
        <w:ind w:left="2880" w:hanging="360"/>
      </w:pPr>
      <w:rPr>
        <w:sz w:val="16"/>
        <w:szCs w:val="16"/>
      </w:rPr>
    </w:lvl>
    <w:lvl w:ilvl="6">
      <w:start w:val="1"/>
      <w:numFmt w:val="lowerLetter"/>
      <w:lvlText w:val="%7)"/>
      <w:lvlJc w:val="left"/>
      <w:pPr>
        <w:tabs>
          <w:tab w:val="num" w:pos="3240"/>
        </w:tabs>
        <w:ind w:left="3240" w:hanging="360"/>
      </w:pPr>
      <w:rPr>
        <w:sz w:val="16"/>
        <w:szCs w:val="16"/>
      </w:rPr>
    </w:lvl>
    <w:lvl w:ilvl="7">
      <w:start w:val="1"/>
      <w:numFmt w:val="lowerLetter"/>
      <w:lvlText w:val="%8)"/>
      <w:lvlJc w:val="left"/>
      <w:pPr>
        <w:tabs>
          <w:tab w:val="num" w:pos="3600"/>
        </w:tabs>
        <w:ind w:left="3600" w:hanging="360"/>
      </w:pPr>
      <w:rPr>
        <w:sz w:val="16"/>
        <w:szCs w:val="16"/>
      </w:rPr>
    </w:lvl>
    <w:lvl w:ilvl="8">
      <w:start w:val="1"/>
      <w:numFmt w:val="lowerLetter"/>
      <w:lvlText w:val="%9)"/>
      <w:lvlJc w:val="left"/>
      <w:pPr>
        <w:tabs>
          <w:tab w:val="num" w:pos="3960"/>
        </w:tabs>
        <w:ind w:left="3960" w:hanging="360"/>
      </w:pPr>
      <w:rPr>
        <w:sz w:val="16"/>
        <w:szCs w:val="16"/>
      </w:rPr>
    </w:lvl>
  </w:abstractNum>
  <w:abstractNum w:abstractNumId="17" w15:restartNumberingAfterBreak="0">
    <w:nsid w:val="00000012"/>
    <w:multiLevelType w:val="multilevel"/>
    <w:tmpl w:val="09B022B4"/>
    <w:lvl w:ilvl="0">
      <w:start w:val="1"/>
      <w:numFmt w:val="decimal"/>
      <w:lvlText w:val="%1."/>
      <w:lvlJc w:val="left"/>
      <w:pPr>
        <w:tabs>
          <w:tab w:val="num" w:pos="720"/>
        </w:tabs>
        <w:ind w:left="720" w:hanging="360"/>
      </w:pPr>
      <w:rPr>
        <w:sz w:val="20"/>
        <w:szCs w:val="16"/>
      </w:rPr>
    </w:lvl>
    <w:lvl w:ilvl="1">
      <w:start w:val="1"/>
      <w:numFmt w:val="decimal"/>
      <w:lvlText w:val="%2."/>
      <w:lvlJc w:val="left"/>
      <w:pPr>
        <w:tabs>
          <w:tab w:val="num" w:pos="1080"/>
        </w:tabs>
        <w:ind w:left="1080" w:hanging="360"/>
      </w:pPr>
      <w:rPr>
        <w:sz w:val="16"/>
        <w:szCs w:val="16"/>
      </w:rPr>
    </w:lvl>
    <w:lvl w:ilvl="2">
      <w:start w:val="1"/>
      <w:numFmt w:val="decimal"/>
      <w:lvlText w:val="%3."/>
      <w:lvlJc w:val="left"/>
      <w:pPr>
        <w:tabs>
          <w:tab w:val="num" w:pos="1440"/>
        </w:tabs>
        <w:ind w:left="1440" w:hanging="360"/>
      </w:pPr>
      <w:rPr>
        <w:sz w:val="16"/>
        <w:szCs w:val="16"/>
      </w:rPr>
    </w:lvl>
    <w:lvl w:ilvl="3">
      <w:start w:val="1"/>
      <w:numFmt w:val="decimal"/>
      <w:lvlText w:val="%4."/>
      <w:lvlJc w:val="left"/>
      <w:pPr>
        <w:tabs>
          <w:tab w:val="num" w:pos="1800"/>
        </w:tabs>
        <w:ind w:left="1800" w:hanging="360"/>
      </w:pPr>
      <w:rPr>
        <w:sz w:val="16"/>
        <w:szCs w:val="16"/>
      </w:rPr>
    </w:lvl>
    <w:lvl w:ilvl="4">
      <w:start w:val="1"/>
      <w:numFmt w:val="decimal"/>
      <w:lvlText w:val="%5."/>
      <w:lvlJc w:val="left"/>
      <w:pPr>
        <w:tabs>
          <w:tab w:val="num" w:pos="2160"/>
        </w:tabs>
        <w:ind w:left="2160" w:hanging="360"/>
      </w:pPr>
      <w:rPr>
        <w:sz w:val="16"/>
        <w:szCs w:val="16"/>
      </w:rPr>
    </w:lvl>
    <w:lvl w:ilvl="5">
      <w:start w:val="1"/>
      <w:numFmt w:val="decimal"/>
      <w:lvlText w:val="%6."/>
      <w:lvlJc w:val="left"/>
      <w:pPr>
        <w:tabs>
          <w:tab w:val="num" w:pos="2520"/>
        </w:tabs>
        <w:ind w:left="2520" w:hanging="360"/>
      </w:pPr>
      <w:rPr>
        <w:sz w:val="16"/>
        <w:szCs w:val="16"/>
      </w:rPr>
    </w:lvl>
    <w:lvl w:ilvl="6">
      <w:start w:val="1"/>
      <w:numFmt w:val="decimal"/>
      <w:lvlText w:val="%7."/>
      <w:lvlJc w:val="left"/>
      <w:pPr>
        <w:tabs>
          <w:tab w:val="num" w:pos="2880"/>
        </w:tabs>
        <w:ind w:left="2880" w:hanging="360"/>
      </w:pPr>
      <w:rPr>
        <w:sz w:val="16"/>
        <w:szCs w:val="16"/>
      </w:rPr>
    </w:lvl>
    <w:lvl w:ilvl="7">
      <w:start w:val="1"/>
      <w:numFmt w:val="decimal"/>
      <w:lvlText w:val="%8."/>
      <w:lvlJc w:val="left"/>
      <w:pPr>
        <w:tabs>
          <w:tab w:val="num" w:pos="3240"/>
        </w:tabs>
        <w:ind w:left="3240" w:hanging="360"/>
      </w:pPr>
      <w:rPr>
        <w:sz w:val="16"/>
        <w:szCs w:val="16"/>
      </w:rPr>
    </w:lvl>
    <w:lvl w:ilvl="8">
      <w:start w:val="1"/>
      <w:numFmt w:val="decimal"/>
      <w:lvlText w:val="%9."/>
      <w:lvlJc w:val="left"/>
      <w:pPr>
        <w:tabs>
          <w:tab w:val="num" w:pos="3600"/>
        </w:tabs>
        <w:ind w:left="3600" w:hanging="360"/>
      </w:pPr>
      <w:rPr>
        <w:sz w:val="16"/>
        <w:szCs w:val="16"/>
      </w:rPr>
    </w:lvl>
  </w:abstractNum>
  <w:abstractNum w:abstractNumId="18" w15:restartNumberingAfterBreak="0">
    <w:nsid w:val="00000013"/>
    <w:multiLevelType w:val="multilevel"/>
    <w:tmpl w:val="98EE86D2"/>
    <w:lvl w:ilvl="0">
      <w:start w:val="1"/>
      <w:numFmt w:val="decimal"/>
      <w:lvlText w:val="%1."/>
      <w:lvlJc w:val="left"/>
      <w:pPr>
        <w:tabs>
          <w:tab w:val="num" w:pos="720"/>
        </w:tabs>
        <w:ind w:left="720" w:hanging="360"/>
      </w:pPr>
      <w:rPr>
        <w:sz w:val="20"/>
        <w:szCs w:val="16"/>
      </w:rPr>
    </w:lvl>
    <w:lvl w:ilvl="1">
      <w:start w:val="1"/>
      <w:numFmt w:val="decimal"/>
      <w:lvlText w:val="%2."/>
      <w:lvlJc w:val="left"/>
      <w:pPr>
        <w:tabs>
          <w:tab w:val="num" w:pos="1080"/>
        </w:tabs>
        <w:ind w:left="1080" w:hanging="360"/>
      </w:pPr>
      <w:rPr>
        <w:sz w:val="16"/>
        <w:szCs w:val="16"/>
      </w:rPr>
    </w:lvl>
    <w:lvl w:ilvl="2">
      <w:start w:val="1"/>
      <w:numFmt w:val="decimal"/>
      <w:lvlText w:val="%3."/>
      <w:lvlJc w:val="left"/>
      <w:pPr>
        <w:tabs>
          <w:tab w:val="num" w:pos="1440"/>
        </w:tabs>
        <w:ind w:left="1440" w:hanging="360"/>
      </w:pPr>
      <w:rPr>
        <w:sz w:val="16"/>
        <w:szCs w:val="16"/>
      </w:rPr>
    </w:lvl>
    <w:lvl w:ilvl="3">
      <w:start w:val="1"/>
      <w:numFmt w:val="decimal"/>
      <w:lvlText w:val="%4."/>
      <w:lvlJc w:val="left"/>
      <w:pPr>
        <w:tabs>
          <w:tab w:val="num" w:pos="1800"/>
        </w:tabs>
        <w:ind w:left="1800" w:hanging="360"/>
      </w:pPr>
      <w:rPr>
        <w:sz w:val="16"/>
        <w:szCs w:val="16"/>
      </w:rPr>
    </w:lvl>
    <w:lvl w:ilvl="4">
      <w:start w:val="1"/>
      <w:numFmt w:val="decimal"/>
      <w:lvlText w:val="%5."/>
      <w:lvlJc w:val="left"/>
      <w:pPr>
        <w:tabs>
          <w:tab w:val="num" w:pos="2160"/>
        </w:tabs>
        <w:ind w:left="2160" w:hanging="360"/>
      </w:pPr>
      <w:rPr>
        <w:sz w:val="16"/>
        <w:szCs w:val="16"/>
      </w:rPr>
    </w:lvl>
    <w:lvl w:ilvl="5">
      <w:start w:val="1"/>
      <w:numFmt w:val="decimal"/>
      <w:lvlText w:val="%6."/>
      <w:lvlJc w:val="left"/>
      <w:pPr>
        <w:tabs>
          <w:tab w:val="num" w:pos="2520"/>
        </w:tabs>
        <w:ind w:left="2520" w:hanging="360"/>
      </w:pPr>
      <w:rPr>
        <w:sz w:val="16"/>
        <w:szCs w:val="16"/>
      </w:rPr>
    </w:lvl>
    <w:lvl w:ilvl="6">
      <w:start w:val="1"/>
      <w:numFmt w:val="decimal"/>
      <w:lvlText w:val="%7."/>
      <w:lvlJc w:val="left"/>
      <w:pPr>
        <w:tabs>
          <w:tab w:val="num" w:pos="2880"/>
        </w:tabs>
        <w:ind w:left="2880" w:hanging="360"/>
      </w:pPr>
      <w:rPr>
        <w:sz w:val="16"/>
        <w:szCs w:val="16"/>
      </w:rPr>
    </w:lvl>
    <w:lvl w:ilvl="7">
      <w:start w:val="1"/>
      <w:numFmt w:val="decimal"/>
      <w:lvlText w:val="%8."/>
      <w:lvlJc w:val="left"/>
      <w:pPr>
        <w:tabs>
          <w:tab w:val="num" w:pos="3240"/>
        </w:tabs>
        <w:ind w:left="3240" w:hanging="360"/>
      </w:pPr>
      <w:rPr>
        <w:sz w:val="16"/>
        <w:szCs w:val="16"/>
      </w:rPr>
    </w:lvl>
    <w:lvl w:ilvl="8">
      <w:start w:val="1"/>
      <w:numFmt w:val="decimal"/>
      <w:lvlText w:val="%9."/>
      <w:lvlJc w:val="left"/>
      <w:pPr>
        <w:tabs>
          <w:tab w:val="num" w:pos="3600"/>
        </w:tabs>
        <w:ind w:left="3600" w:hanging="360"/>
      </w:pPr>
      <w:rPr>
        <w:sz w:val="16"/>
        <w:szCs w:val="16"/>
      </w:rPr>
    </w:lvl>
  </w:abstractNum>
  <w:abstractNum w:abstractNumId="19" w15:restartNumberingAfterBreak="0">
    <w:nsid w:val="00000014"/>
    <w:multiLevelType w:val="multilevel"/>
    <w:tmpl w:val="00000014"/>
    <w:lvl w:ilvl="0">
      <w:start w:val="1"/>
      <w:numFmt w:val="lowerLetter"/>
      <w:lvlText w:val="%1)"/>
      <w:lvlJc w:val="left"/>
      <w:pPr>
        <w:tabs>
          <w:tab w:val="num" w:pos="1080"/>
        </w:tabs>
        <w:ind w:left="1080" w:hanging="360"/>
      </w:pPr>
      <w:rPr>
        <w:sz w:val="16"/>
        <w:szCs w:val="16"/>
      </w:rPr>
    </w:lvl>
    <w:lvl w:ilvl="1">
      <w:start w:val="1"/>
      <w:numFmt w:val="lowerLetter"/>
      <w:lvlText w:val="%2)"/>
      <w:lvlJc w:val="left"/>
      <w:pPr>
        <w:tabs>
          <w:tab w:val="num" w:pos="1440"/>
        </w:tabs>
        <w:ind w:left="1440" w:hanging="360"/>
      </w:pPr>
      <w:rPr>
        <w:sz w:val="16"/>
        <w:szCs w:val="16"/>
      </w:rPr>
    </w:lvl>
    <w:lvl w:ilvl="2">
      <w:start w:val="1"/>
      <w:numFmt w:val="lowerLetter"/>
      <w:lvlText w:val="%3)"/>
      <w:lvlJc w:val="left"/>
      <w:pPr>
        <w:tabs>
          <w:tab w:val="num" w:pos="1800"/>
        </w:tabs>
        <w:ind w:left="1800" w:hanging="360"/>
      </w:pPr>
      <w:rPr>
        <w:sz w:val="16"/>
        <w:szCs w:val="16"/>
      </w:rPr>
    </w:lvl>
    <w:lvl w:ilvl="3">
      <w:start w:val="1"/>
      <w:numFmt w:val="lowerLetter"/>
      <w:lvlText w:val="%4)"/>
      <w:lvlJc w:val="left"/>
      <w:pPr>
        <w:tabs>
          <w:tab w:val="num" w:pos="2160"/>
        </w:tabs>
        <w:ind w:left="2160" w:hanging="360"/>
      </w:pPr>
      <w:rPr>
        <w:sz w:val="16"/>
        <w:szCs w:val="16"/>
      </w:rPr>
    </w:lvl>
    <w:lvl w:ilvl="4">
      <w:start w:val="1"/>
      <w:numFmt w:val="lowerLetter"/>
      <w:lvlText w:val="%5)"/>
      <w:lvlJc w:val="left"/>
      <w:pPr>
        <w:tabs>
          <w:tab w:val="num" w:pos="2520"/>
        </w:tabs>
        <w:ind w:left="2520" w:hanging="360"/>
      </w:pPr>
      <w:rPr>
        <w:sz w:val="16"/>
        <w:szCs w:val="16"/>
      </w:rPr>
    </w:lvl>
    <w:lvl w:ilvl="5">
      <w:start w:val="1"/>
      <w:numFmt w:val="lowerLetter"/>
      <w:lvlText w:val="%6)"/>
      <w:lvlJc w:val="left"/>
      <w:pPr>
        <w:tabs>
          <w:tab w:val="num" w:pos="2880"/>
        </w:tabs>
        <w:ind w:left="2880" w:hanging="360"/>
      </w:pPr>
      <w:rPr>
        <w:sz w:val="16"/>
        <w:szCs w:val="16"/>
      </w:rPr>
    </w:lvl>
    <w:lvl w:ilvl="6">
      <w:start w:val="1"/>
      <w:numFmt w:val="lowerLetter"/>
      <w:lvlText w:val="%7)"/>
      <w:lvlJc w:val="left"/>
      <w:pPr>
        <w:tabs>
          <w:tab w:val="num" w:pos="3240"/>
        </w:tabs>
        <w:ind w:left="3240" w:hanging="360"/>
      </w:pPr>
      <w:rPr>
        <w:sz w:val="16"/>
        <w:szCs w:val="16"/>
      </w:rPr>
    </w:lvl>
    <w:lvl w:ilvl="7">
      <w:start w:val="1"/>
      <w:numFmt w:val="lowerLetter"/>
      <w:lvlText w:val="%8)"/>
      <w:lvlJc w:val="left"/>
      <w:pPr>
        <w:tabs>
          <w:tab w:val="num" w:pos="3600"/>
        </w:tabs>
        <w:ind w:left="3600" w:hanging="360"/>
      </w:pPr>
      <w:rPr>
        <w:sz w:val="16"/>
        <w:szCs w:val="16"/>
      </w:rPr>
    </w:lvl>
    <w:lvl w:ilvl="8">
      <w:start w:val="1"/>
      <w:numFmt w:val="lowerLetter"/>
      <w:lvlText w:val="%9)"/>
      <w:lvlJc w:val="left"/>
      <w:pPr>
        <w:tabs>
          <w:tab w:val="num" w:pos="3960"/>
        </w:tabs>
        <w:ind w:left="3960" w:hanging="360"/>
      </w:pPr>
      <w:rPr>
        <w:sz w:val="16"/>
        <w:szCs w:val="16"/>
      </w:rPr>
    </w:lvl>
  </w:abstractNum>
  <w:abstractNum w:abstractNumId="20" w15:restartNumberingAfterBreak="0">
    <w:nsid w:val="00000015"/>
    <w:multiLevelType w:val="multilevel"/>
    <w:tmpl w:val="DA42BB26"/>
    <w:lvl w:ilvl="0">
      <w:start w:val="1"/>
      <w:numFmt w:val="decimal"/>
      <w:lvlText w:val="%1."/>
      <w:lvlJc w:val="left"/>
      <w:pPr>
        <w:tabs>
          <w:tab w:val="num" w:pos="720"/>
        </w:tabs>
        <w:ind w:left="720" w:hanging="360"/>
      </w:pPr>
      <w:rPr>
        <w:sz w:val="20"/>
        <w:szCs w:val="16"/>
      </w:rPr>
    </w:lvl>
    <w:lvl w:ilvl="1">
      <w:start w:val="1"/>
      <w:numFmt w:val="decimal"/>
      <w:lvlText w:val="%2."/>
      <w:lvlJc w:val="left"/>
      <w:pPr>
        <w:tabs>
          <w:tab w:val="num" w:pos="1080"/>
        </w:tabs>
        <w:ind w:left="1080" w:hanging="360"/>
      </w:pPr>
      <w:rPr>
        <w:sz w:val="16"/>
        <w:szCs w:val="16"/>
      </w:rPr>
    </w:lvl>
    <w:lvl w:ilvl="2">
      <w:start w:val="1"/>
      <w:numFmt w:val="decimal"/>
      <w:lvlText w:val="%3."/>
      <w:lvlJc w:val="left"/>
      <w:pPr>
        <w:tabs>
          <w:tab w:val="num" w:pos="1440"/>
        </w:tabs>
        <w:ind w:left="1440" w:hanging="360"/>
      </w:pPr>
      <w:rPr>
        <w:sz w:val="16"/>
        <w:szCs w:val="16"/>
      </w:rPr>
    </w:lvl>
    <w:lvl w:ilvl="3">
      <w:start w:val="1"/>
      <w:numFmt w:val="decimal"/>
      <w:lvlText w:val="%4."/>
      <w:lvlJc w:val="left"/>
      <w:pPr>
        <w:tabs>
          <w:tab w:val="num" w:pos="1800"/>
        </w:tabs>
        <w:ind w:left="1800" w:hanging="360"/>
      </w:pPr>
      <w:rPr>
        <w:sz w:val="16"/>
        <w:szCs w:val="16"/>
      </w:rPr>
    </w:lvl>
    <w:lvl w:ilvl="4">
      <w:start w:val="1"/>
      <w:numFmt w:val="decimal"/>
      <w:lvlText w:val="%5."/>
      <w:lvlJc w:val="left"/>
      <w:pPr>
        <w:tabs>
          <w:tab w:val="num" w:pos="2160"/>
        </w:tabs>
        <w:ind w:left="2160" w:hanging="360"/>
      </w:pPr>
      <w:rPr>
        <w:sz w:val="16"/>
        <w:szCs w:val="16"/>
      </w:rPr>
    </w:lvl>
    <w:lvl w:ilvl="5">
      <w:start w:val="1"/>
      <w:numFmt w:val="decimal"/>
      <w:lvlText w:val="%6."/>
      <w:lvlJc w:val="left"/>
      <w:pPr>
        <w:tabs>
          <w:tab w:val="num" w:pos="2520"/>
        </w:tabs>
        <w:ind w:left="2520" w:hanging="360"/>
      </w:pPr>
      <w:rPr>
        <w:sz w:val="16"/>
        <w:szCs w:val="16"/>
      </w:rPr>
    </w:lvl>
    <w:lvl w:ilvl="6">
      <w:start w:val="1"/>
      <w:numFmt w:val="decimal"/>
      <w:lvlText w:val="%7."/>
      <w:lvlJc w:val="left"/>
      <w:pPr>
        <w:tabs>
          <w:tab w:val="num" w:pos="2880"/>
        </w:tabs>
        <w:ind w:left="2880" w:hanging="360"/>
      </w:pPr>
      <w:rPr>
        <w:sz w:val="16"/>
        <w:szCs w:val="16"/>
      </w:rPr>
    </w:lvl>
    <w:lvl w:ilvl="7">
      <w:start w:val="1"/>
      <w:numFmt w:val="decimal"/>
      <w:lvlText w:val="%8."/>
      <w:lvlJc w:val="left"/>
      <w:pPr>
        <w:tabs>
          <w:tab w:val="num" w:pos="3240"/>
        </w:tabs>
        <w:ind w:left="3240" w:hanging="360"/>
      </w:pPr>
      <w:rPr>
        <w:sz w:val="16"/>
        <w:szCs w:val="16"/>
      </w:rPr>
    </w:lvl>
    <w:lvl w:ilvl="8">
      <w:start w:val="1"/>
      <w:numFmt w:val="decimal"/>
      <w:lvlText w:val="%9."/>
      <w:lvlJc w:val="left"/>
      <w:pPr>
        <w:tabs>
          <w:tab w:val="num" w:pos="3600"/>
        </w:tabs>
        <w:ind w:left="3600" w:hanging="360"/>
      </w:pPr>
      <w:rPr>
        <w:sz w:val="16"/>
        <w:szCs w:val="16"/>
      </w:rPr>
    </w:lvl>
  </w:abstractNum>
  <w:abstractNum w:abstractNumId="21" w15:restartNumberingAfterBreak="0">
    <w:nsid w:val="00000016"/>
    <w:multiLevelType w:val="multilevel"/>
    <w:tmpl w:val="CA781BEC"/>
    <w:lvl w:ilvl="0">
      <w:start w:val="1"/>
      <w:numFmt w:val="decimal"/>
      <w:lvlText w:val="%1."/>
      <w:lvlJc w:val="left"/>
      <w:pPr>
        <w:tabs>
          <w:tab w:val="num" w:pos="720"/>
        </w:tabs>
        <w:ind w:left="720" w:hanging="360"/>
      </w:pPr>
      <w:rPr>
        <w:sz w:val="20"/>
        <w:szCs w:val="16"/>
      </w:rPr>
    </w:lvl>
    <w:lvl w:ilvl="1">
      <w:start w:val="1"/>
      <w:numFmt w:val="decimal"/>
      <w:lvlText w:val="%2."/>
      <w:lvlJc w:val="left"/>
      <w:pPr>
        <w:tabs>
          <w:tab w:val="num" w:pos="1080"/>
        </w:tabs>
        <w:ind w:left="1080" w:hanging="360"/>
      </w:pPr>
      <w:rPr>
        <w:sz w:val="16"/>
        <w:szCs w:val="16"/>
      </w:rPr>
    </w:lvl>
    <w:lvl w:ilvl="2">
      <w:start w:val="1"/>
      <w:numFmt w:val="decimal"/>
      <w:lvlText w:val="%3."/>
      <w:lvlJc w:val="left"/>
      <w:pPr>
        <w:tabs>
          <w:tab w:val="num" w:pos="1440"/>
        </w:tabs>
        <w:ind w:left="1440" w:hanging="360"/>
      </w:pPr>
      <w:rPr>
        <w:sz w:val="16"/>
        <w:szCs w:val="16"/>
      </w:rPr>
    </w:lvl>
    <w:lvl w:ilvl="3">
      <w:start w:val="1"/>
      <w:numFmt w:val="decimal"/>
      <w:lvlText w:val="%4."/>
      <w:lvlJc w:val="left"/>
      <w:pPr>
        <w:tabs>
          <w:tab w:val="num" w:pos="1800"/>
        </w:tabs>
        <w:ind w:left="1800" w:hanging="360"/>
      </w:pPr>
      <w:rPr>
        <w:sz w:val="16"/>
        <w:szCs w:val="16"/>
      </w:rPr>
    </w:lvl>
    <w:lvl w:ilvl="4">
      <w:start w:val="1"/>
      <w:numFmt w:val="decimal"/>
      <w:lvlText w:val="%5."/>
      <w:lvlJc w:val="left"/>
      <w:pPr>
        <w:tabs>
          <w:tab w:val="num" w:pos="2160"/>
        </w:tabs>
        <w:ind w:left="2160" w:hanging="360"/>
      </w:pPr>
      <w:rPr>
        <w:sz w:val="16"/>
        <w:szCs w:val="16"/>
      </w:rPr>
    </w:lvl>
    <w:lvl w:ilvl="5">
      <w:start w:val="1"/>
      <w:numFmt w:val="decimal"/>
      <w:lvlText w:val="%6."/>
      <w:lvlJc w:val="left"/>
      <w:pPr>
        <w:tabs>
          <w:tab w:val="num" w:pos="2520"/>
        </w:tabs>
        <w:ind w:left="2520" w:hanging="360"/>
      </w:pPr>
      <w:rPr>
        <w:sz w:val="16"/>
        <w:szCs w:val="16"/>
      </w:rPr>
    </w:lvl>
    <w:lvl w:ilvl="6">
      <w:start w:val="1"/>
      <w:numFmt w:val="decimal"/>
      <w:lvlText w:val="%7."/>
      <w:lvlJc w:val="left"/>
      <w:pPr>
        <w:tabs>
          <w:tab w:val="num" w:pos="2880"/>
        </w:tabs>
        <w:ind w:left="2880" w:hanging="360"/>
      </w:pPr>
      <w:rPr>
        <w:sz w:val="16"/>
        <w:szCs w:val="16"/>
      </w:rPr>
    </w:lvl>
    <w:lvl w:ilvl="7">
      <w:start w:val="1"/>
      <w:numFmt w:val="decimal"/>
      <w:lvlText w:val="%8."/>
      <w:lvlJc w:val="left"/>
      <w:pPr>
        <w:tabs>
          <w:tab w:val="num" w:pos="3240"/>
        </w:tabs>
        <w:ind w:left="3240" w:hanging="360"/>
      </w:pPr>
      <w:rPr>
        <w:sz w:val="16"/>
        <w:szCs w:val="16"/>
      </w:rPr>
    </w:lvl>
    <w:lvl w:ilvl="8">
      <w:start w:val="1"/>
      <w:numFmt w:val="decimal"/>
      <w:lvlText w:val="%9."/>
      <w:lvlJc w:val="left"/>
      <w:pPr>
        <w:tabs>
          <w:tab w:val="num" w:pos="3600"/>
        </w:tabs>
        <w:ind w:left="3600" w:hanging="360"/>
      </w:pPr>
      <w:rPr>
        <w:sz w:val="16"/>
        <w:szCs w:val="16"/>
      </w:rPr>
    </w:lvl>
  </w:abstractNum>
  <w:abstractNum w:abstractNumId="22" w15:restartNumberingAfterBreak="0">
    <w:nsid w:val="00000017"/>
    <w:multiLevelType w:val="multilevel"/>
    <w:tmpl w:val="70B2DAAC"/>
    <w:lvl w:ilvl="0">
      <w:start w:val="1"/>
      <w:numFmt w:val="lowerLetter"/>
      <w:lvlText w:val="%1)"/>
      <w:lvlJc w:val="left"/>
      <w:pPr>
        <w:tabs>
          <w:tab w:val="num" w:pos="1080"/>
        </w:tabs>
        <w:ind w:left="1080" w:hanging="360"/>
      </w:pPr>
      <w:rPr>
        <w:sz w:val="20"/>
        <w:szCs w:val="16"/>
      </w:rPr>
    </w:lvl>
    <w:lvl w:ilvl="1">
      <w:start w:val="1"/>
      <w:numFmt w:val="lowerLetter"/>
      <w:lvlText w:val="%2)"/>
      <w:lvlJc w:val="left"/>
      <w:pPr>
        <w:tabs>
          <w:tab w:val="num" w:pos="1440"/>
        </w:tabs>
        <w:ind w:left="1440" w:hanging="360"/>
      </w:pPr>
      <w:rPr>
        <w:sz w:val="16"/>
        <w:szCs w:val="16"/>
      </w:rPr>
    </w:lvl>
    <w:lvl w:ilvl="2">
      <w:start w:val="1"/>
      <w:numFmt w:val="lowerLetter"/>
      <w:lvlText w:val="%3)"/>
      <w:lvlJc w:val="left"/>
      <w:pPr>
        <w:tabs>
          <w:tab w:val="num" w:pos="1800"/>
        </w:tabs>
        <w:ind w:left="1800" w:hanging="360"/>
      </w:pPr>
      <w:rPr>
        <w:sz w:val="16"/>
        <w:szCs w:val="16"/>
      </w:rPr>
    </w:lvl>
    <w:lvl w:ilvl="3">
      <w:start w:val="1"/>
      <w:numFmt w:val="lowerLetter"/>
      <w:lvlText w:val="%4)"/>
      <w:lvlJc w:val="left"/>
      <w:pPr>
        <w:tabs>
          <w:tab w:val="num" w:pos="2160"/>
        </w:tabs>
        <w:ind w:left="2160" w:hanging="360"/>
      </w:pPr>
      <w:rPr>
        <w:sz w:val="16"/>
        <w:szCs w:val="16"/>
      </w:rPr>
    </w:lvl>
    <w:lvl w:ilvl="4">
      <w:start w:val="1"/>
      <w:numFmt w:val="lowerLetter"/>
      <w:lvlText w:val="%5)"/>
      <w:lvlJc w:val="left"/>
      <w:pPr>
        <w:tabs>
          <w:tab w:val="num" w:pos="2520"/>
        </w:tabs>
        <w:ind w:left="2520" w:hanging="360"/>
      </w:pPr>
      <w:rPr>
        <w:sz w:val="16"/>
        <w:szCs w:val="16"/>
      </w:rPr>
    </w:lvl>
    <w:lvl w:ilvl="5">
      <w:start w:val="1"/>
      <w:numFmt w:val="lowerLetter"/>
      <w:lvlText w:val="%6)"/>
      <w:lvlJc w:val="left"/>
      <w:pPr>
        <w:tabs>
          <w:tab w:val="num" w:pos="2880"/>
        </w:tabs>
        <w:ind w:left="2880" w:hanging="360"/>
      </w:pPr>
      <w:rPr>
        <w:sz w:val="16"/>
        <w:szCs w:val="16"/>
      </w:rPr>
    </w:lvl>
    <w:lvl w:ilvl="6">
      <w:start w:val="1"/>
      <w:numFmt w:val="lowerLetter"/>
      <w:lvlText w:val="%7)"/>
      <w:lvlJc w:val="left"/>
      <w:pPr>
        <w:tabs>
          <w:tab w:val="num" w:pos="3240"/>
        </w:tabs>
        <w:ind w:left="3240" w:hanging="360"/>
      </w:pPr>
      <w:rPr>
        <w:sz w:val="16"/>
        <w:szCs w:val="16"/>
      </w:rPr>
    </w:lvl>
    <w:lvl w:ilvl="7">
      <w:start w:val="1"/>
      <w:numFmt w:val="lowerLetter"/>
      <w:lvlText w:val="%8)"/>
      <w:lvlJc w:val="left"/>
      <w:pPr>
        <w:tabs>
          <w:tab w:val="num" w:pos="3600"/>
        </w:tabs>
        <w:ind w:left="3600" w:hanging="360"/>
      </w:pPr>
      <w:rPr>
        <w:sz w:val="16"/>
        <w:szCs w:val="16"/>
      </w:rPr>
    </w:lvl>
    <w:lvl w:ilvl="8">
      <w:start w:val="1"/>
      <w:numFmt w:val="lowerLetter"/>
      <w:lvlText w:val="%9)"/>
      <w:lvlJc w:val="left"/>
      <w:pPr>
        <w:tabs>
          <w:tab w:val="num" w:pos="3960"/>
        </w:tabs>
        <w:ind w:left="3960" w:hanging="360"/>
      </w:pPr>
      <w:rPr>
        <w:sz w:val="16"/>
        <w:szCs w:val="16"/>
      </w:rPr>
    </w:lvl>
  </w:abstractNum>
  <w:abstractNum w:abstractNumId="23" w15:restartNumberingAfterBreak="0">
    <w:nsid w:val="00000018"/>
    <w:multiLevelType w:val="multilevel"/>
    <w:tmpl w:val="699AB2F2"/>
    <w:lvl w:ilvl="0">
      <w:start w:val="1"/>
      <w:numFmt w:val="decimal"/>
      <w:lvlText w:val="%1."/>
      <w:lvlJc w:val="left"/>
      <w:pPr>
        <w:tabs>
          <w:tab w:val="num" w:pos="720"/>
        </w:tabs>
        <w:ind w:left="720" w:hanging="360"/>
      </w:pPr>
      <w:rPr>
        <w:sz w:val="20"/>
        <w:szCs w:val="16"/>
      </w:rPr>
    </w:lvl>
    <w:lvl w:ilvl="1">
      <w:start w:val="1"/>
      <w:numFmt w:val="decimal"/>
      <w:lvlText w:val="%2."/>
      <w:lvlJc w:val="left"/>
      <w:pPr>
        <w:tabs>
          <w:tab w:val="num" w:pos="1080"/>
        </w:tabs>
        <w:ind w:left="1080" w:hanging="360"/>
      </w:pPr>
      <w:rPr>
        <w:sz w:val="16"/>
        <w:szCs w:val="16"/>
      </w:rPr>
    </w:lvl>
    <w:lvl w:ilvl="2">
      <w:start w:val="1"/>
      <w:numFmt w:val="decimal"/>
      <w:lvlText w:val="%3."/>
      <w:lvlJc w:val="left"/>
      <w:pPr>
        <w:tabs>
          <w:tab w:val="num" w:pos="1440"/>
        </w:tabs>
        <w:ind w:left="1440" w:hanging="360"/>
      </w:pPr>
      <w:rPr>
        <w:sz w:val="16"/>
        <w:szCs w:val="16"/>
      </w:rPr>
    </w:lvl>
    <w:lvl w:ilvl="3">
      <w:start w:val="1"/>
      <w:numFmt w:val="decimal"/>
      <w:lvlText w:val="%4."/>
      <w:lvlJc w:val="left"/>
      <w:pPr>
        <w:tabs>
          <w:tab w:val="num" w:pos="1800"/>
        </w:tabs>
        <w:ind w:left="1800" w:hanging="360"/>
      </w:pPr>
      <w:rPr>
        <w:sz w:val="16"/>
        <w:szCs w:val="16"/>
      </w:rPr>
    </w:lvl>
    <w:lvl w:ilvl="4">
      <w:start w:val="1"/>
      <w:numFmt w:val="decimal"/>
      <w:lvlText w:val="%5."/>
      <w:lvlJc w:val="left"/>
      <w:pPr>
        <w:tabs>
          <w:tab w:val="num" w:pos="2160"/>
        </w:tabs>
        <w:ind w:left="2160" w:hanging="360"/>
      </w:pPr>
      <w:rPr>
        <w:sz w:val="16"/>
        <w:szCs w:val="16"/>
      </w:rPr>
    </w:lvl>
    <w:lvl w:ilvl="5">
      <w:start w:val="1"/>
      <w:numFmt w:val="decimal"/>
      <w:lvlText w:val="%6."/>
      <w:lvlJc w:val="left"/>
      <w:pPr>
        <w:tabs>
          <w:tab w:val="num" w:pos="2520"/>
        </w:tabs>
        <w:ind w:left="2520" w:hanging="360"/>
      </w:pPr>
      <w:rPr>
        <w:sz w:val="16"/>
        <w:szCs w:val="16"/>
      </w:rPr>
    </w:lvl>
    <w:lvl w:ilvl="6">
      <w:start w:val="1"/>
      <w:numFmt w:val="decimal"/>
      <w:lvlText w:val="%7."/>
      <w:lvlJc w:val="left"/>
      <w:pPr>
        <w:tabs>
          <w:tab w:val="num" w:pos="2880"/>
        </w:tabs>
        <w:ind w:left="2880" w:hanging="360"/>
      </w:pPr>
      <w:rPr>
        <w:sz w:val="16"/>
        <w:szCs w:val="16"/>
      </w:rPr>
    </w:lvl>
    <w:lvl w:ilvl="7">
      <w:start w:val="1"/>
      <w:numFmt w:val="decimal"/>
      <w:lvlText w:val="%8."/>
      <w:lvlJc w:val="left"/>
      <w:pPr>
        <w:tabs>
          <w:tab w:val="num" w:pos="3240"/>
        </w:tabs>
        <w:ind w:left="3240" w:hanging="360"/>
      </w:pPr>
      <w:rPr>
        <w:sz w:val="16"/>
        <w:szCs w:val="16"/>
      </w:rPr>
    </w:lvl>
    <w:lvl w:ilvl="8">
      <w:start w:val="1"/>
      <w:numFmt w:val="decimal"/>
      <w:lvlText w:val="%9."/>
      <w:lvlJc w:val="left"/>
      <w:pPr>
        <w:tabs>
          <w:tab w:val="num" w:pos="3600"/>
        </w:tabs>
        <w:ind w:left="3600" w:hanging="360"/>
      </w:pPr>
      <w:rPr>
        <w:sz w:val="16"/>
        <w:szCs w:val="16"/>
      </w:rPr>
    </w:lvl>
  </w:abstractNum>
  <w:abstractNum w:abstractNumId="24" w15:restartNumberingAfterBreak="0">
    <w:nsid w:val="00000019"/>
    <w:multiLevelType w:val="multilevel"/>
    <w:tmpl w:val="E51608D0"/>
    <w:lvl w:ilvl="0">
      <w:start w:val="1"/>
      <w:numFmt w:val="lowerLetter"/>
      <w:lvlText w:val="%1)"/>
      <w:lvlJc w:val="left"/>
      <w:pPr>
        <w:tabs>
          <w:tab w:val="num" w:pos="1080"/>
        </w:tabs>
        <w:ind w:left="1080" w:hanging="360"/>
      </w:pPr>
      <w:rPr>
        <w:sz w:val="20"/>
        <w:szCs w:val="16"/>
      </w:rPr>
    </w:lvl>
    <w:lvl w:ilvl="1">
      <w:start w:val="1"/>
      <w:numFmt w:val="lowerLetter"/>
      <w:lvlText w:val="%2)"/>
      <w:lvlJc w:val="left"/>
      <w:pPr>
        <w:tabs>
          <w:tab w:val="num" w:pos="1440"/>
        </w:tabs>
        <w:ind w:left="1440" w:hanging="360"/>
      </w:pPr>
      <w:rPr>
        <w:sz w:val="16"/>
        <w:szCs w:val="16"/>
      </w:rPr>
    </w:lvl>
    <w:lvl w:ilvl="2">
      <w:start w:val="1"/>
      <w:numFmt w:val="lowerLetter"/>
      <w:lvlText w:val="%3)"/>
      <w:lvlJc w:val="left"/>
      <w:pPr>
        <w:tabs>
          <w:tab w:val="num" w:pos="1800"/>
        </w:tabs>
        <w:ind w:left="1800" w:hanging="360"/>
      </w:pPr>
      <w:rPr>
        <w:sz w:val="16"/>
        <w:szCs w:val="16"/>
      </w:rPr>
    </w:lvl>
    <w:lvl w:ilvl="3">
      <w:start w:val="1"/>
      <w:numFmt w:val="lowerLetter"/>
      <w:lvlText w:val="%4)"/>
      <w:lvlJc w:val="left"/>
      <w:pPr>
        <w:tabs>
          <w:tab w:val="num" w:pos="2160"/>
        </w:tabs>
        <w:ind w:left="2160" w:hanging="360"/>
      </w:pPr>
      <w:rPr>
        <w:sz w:val="16"/>
        <w:szCs w:val="16"/>
      </w:rPr>
    </w:lvl>
    <w:lvl w:ilvl="4">
      <w:start w:val="1"/>
      <w:numFmt w:val="lowerLetter"/>
      <w:lvlText w:val="%5)"/>
      <w:lvlJc w:val="left"/>
      <w:pPr>
        <w:tabs>
          <w:tab w:val="num" w:pos="2520"/>
        </w:tabs>
        <w:ind w:left="2520" w:hanging="360"/>
      </w:pPr>
      <w:rPr>
        <w:sz w:val="16"/>
        <w:szCs w:val="16"/>
      </w:rPr>
    </w:lvl>
    <w:lvl w:ilvl="5">
      <w:start w:val="1"/>
      <w:numFmt w:val="lowerLetter"/>
      <w:lvlText w:val="%6)"/>
      <w:lvlJc w:val="left"/>
      <w:pPr>
        <w:tabs>
          <w:tab w:val="num" w:pos="2880"/>
        </w:tabs>
        <w:ind w:left="2880" w:hanging="360"/>
      </w:pPr>
      <w:rPr>
        <w:sz w:val="16"/>
        <w:szCs w:val="16"/>
      </w:rPr>
    </w:lvl>
    <w:lvl w:ilvl="6">
      <w:start w:val="1"/>
      <w:numFmt w:val="lowerLetter"/>
      <w:lvlText w:val="%7)"/>
      <w:lvlJc w:val="left"/>
      <w:pPr>
        <w:tabs>
          <w:tab w:val="num" w:pos="3240"/>
        </w:tabs>
        <w:ind w:left="3240" w:hanging="360"/>
      </w:pPr>
      <w:rPr>
        <w:sz w:val="16"/>
        <w:szCs w:val="16"/>
      </w:rPr>
    </w:lvl>
    <w:lvl w:ilvl="7">
      <w:start w:val="1"/>
      <w:numFmt w:val="lowerLetter"/>
      <w:lvlText w:val="%8)"/>
      <w:lvlJc w:val="left"/>
      <w:pPr>
        <w:tabs>
          <w:tab w:val="num" w:pos="3600"/>
        </w:tabs>
        <w:ind w:left="3600" w:hanging="360"/>
      </w:pPr>
      <w:rPr>
        <w:sz w:val="16"/>
        <w:szCs w:val="16"/>
      </w:rPr>
    </w:lvl>
    <w:lvl w:ilvl="8">
      <w:start w:val="1"/>
      <w:numFmt w:val="lowerLetter"/>
      <w:lvlText w:val="%9)"/>
      <w:lvlJc w:val="left"/>
      <w:pPr>
        <w:tabs>
          <w:tab w:val="num" w:pos="3960"/>
        </w:tabs>
        <w:ind w:left="3960" w:hanging="360"/>
      </w:pPr>
      <w:rPr>
        <w:sz w:val="16"/>
        <w:szCs w:val="16"/>
      </w:rPr>
    </w:lvl>
  </w:abstractNum>
  <w:abstractNum w:abstractNumId="25" w15:restartNumberingAfterBreak="0">
    <w:nsid w:val="0000001A"/>
    <w:multiLevelType w:val="multilevel"/>
    <w:tmpl w:val="46EA10BE"/>
    <w:lvl w:ilvl="0">
      <w:start w:val="1"/>
      <w:numFmt w:val="lowerLetter"/>
      <w:lvlText w:val="%1)"/>
      <w:lvlJc w:val="left"/>
      <w:pPr>
        <w:tabs>
          <w:tab w:val="num" w:pos="1080"/>
        </w:tabs>
        <w:ind w:left="1080" w:hanging="360"/>
      </w:pPr>
      <w:rPr>
        <w:sz w:val="20"/>
        <w:szCs w:val="16"/>
      </w:rPr>
    </w:lvl>
    <w:lvl w:ilvl="1">
      <w:start w:val="1"/>
      <w:numFmt w:val="lowerLetter"/>
      <w:lvlText w:val="%2)"/>
      <w:lvlJc w:val="left"/>
      <w:pPr>
        <w:tabs>
          <w:tab w:val="num" w:pos="1440"/>
        </w:tabs>
        <w:ind w:left="1440" w:hanging="360"/>
      </w:pPr>
      <w:rPr>
        <w:sz w:val="16"/>
        <w:szCs w:val="16"/>
      </w:rPr>
    </w:lvl>
    <w:lvl w:ilvl="2">
      <w:start w:val="1"/>
      <w:numFmt w:val="lowerLetter"/>
      <w:lvlText w:val="%3)"/>
      <w:lvlJc w:val="left"/>
      <w:pPr>
        <w:tabs>
          <w:tab w:val="num" w:pos="1800"/>
        </w:tabs>
        <w:ind w:left="1800" w:hanging="360"/>
      </w:pPr>
      <w:rPr>
        <w:sz w:val="16"/>
        <w:szCs w:val="16"/>
      </w:rPr>
    </w:lvl>
    <w:lvl w:ilvl="3">
      <w:start w:val="1"/>
      <w:numFmt w:val="lowerLetter"/>
      <w:lvlText w:val="%4)"/>
      <w:lvlJc w:val="left"/>
      <w:pPr>
        <w:tabs>
          <w:tab w:val="num" w:pos="2160"/>
        </w:tabs>
        <w:ind w:left="2160" w:hanging="360"/>
      </w:pPr>
      <w:rPr>
        <w:sz w:val="16"/>
        <w:szCs w:val="16"/>
      </w:rPr>
    </w:lvl>
    <w:lvl w:ilvl="4">
      <w:start w:val="1"/>
      <w:numFmt w:val="lowerLetter"/>
      <w:lvlText w:val="%5)"/>
      <w:lvlJc w:val="left"/>
      <w:pPr>
        <w:tabs>
          <w:tab w:val="num" w:pos="2520"/>
        </w:tabs>
        <w:ind w:left="2520" w:hanging="360"/>
      </w:pPr>
      <w:rPr>
        <w:sz w:val="16"/>
        <w:szCs w:val="16"/>
      </w:rPr>
    </w:lvl>
    <w:lvl w:ilvl="5">
      <w:start w:val="1"/>
      <w:numFmt w:val="lowerLetter"/>
      <w:lvlText w:val="%6)"/>
      <w:lvlJc w:val="left"/>
      <w:pPr>
        <w:tabs>
          <w:tab w:val="num" w:pos="2880"/>
        </w:tabs>
        <w:ind w:left="2880" w:hanging="360"/>
      </w:pPr>
      <w:rPr>
        <w:sz w:val="16"/>
        <w:szCs w:val="16"/>
      </w:rPr>
    </w:lvl>
    <w:lvl w:ilvl="6">
      <w:start w:val="1"/>
      <w:numFmt w:val="lowerLetter"/>
      <w:lvlText w:val="%7)"/>
      <w:lvlJc w:val="left"/>
      <w:pPr>
        <w:tabs>
          <w:tab w:val="num" w:pos="3240"/>
        </w:tabs>
        <w:ind w:left="3240" w:hanging="360"/>
      </w:pPr>
      <w:rPr>
        <w:sz w:val="16"/>
        <w:szCs w:val="16"/>
      </w:rPr>
    </w:lvl>
    <w:lvl w:ilvl="7">
      <w:start w:val="1"/>
      <w:numFmt w:val="lowerLetter"/>
      <w:lvlText w:val="%8)"/>
      <w:lvlJc w:val="left"/>
      <w:pPr>
        <w:tabs>
          <w:tab w:val="num" w:pos="3600"/>
        </w:tabs>
        <w:ind w:left="3600" w:hanging="360"/>
      </w:pPr>
      <w:rPr>
        <w:sz w:val="16"/>
        <w:szCs w:val="16"/>
      </w:rPr>
    </w:lvl>
    <w:lvl w:ilvl="8">
      <w:start w:val="1"/>
      <w:numFmt w:val="lowerLetter"/>
      <w:lvlText w:val="%9)"/>
      <w:lvlJc w:val="left"/>
      <w:pPr>
        <w:tabs>
          <w:tab w:val="num" w:pos="3960"/>
        </w:tabs>
        <w:ind w:left="3960" w:hanging="360"/>
      </w:pPr>
      <w:rPr>
        <w:sz w:val="16"/>
        <w:szCs w:val="16"/>
      </w:rPr>
    </w:lvl>
  </w:abstractNum>
  <w:abstractNum w:abstractNumId="26" w15:restartNumberingAfterBreak="0">
    <w:nsid w:val="0000001B"/>
    <w:multiLevelType w:val="multilevel"/>
    <w:tmpl w:val="7F0A1694"/>
    <w:lvl w:ilvl="0">
      <w:start w:val="1"/>
      <w:numFmt w:val="decimal"/>
      <w:lvlText w:val="%1."/>
      <w:lvlJc w:val="left"/>
      <w:pPr>
        <w:tabs>
          <w:tab w:val="num" w:pos="720"/>
        </w:tabs>
        <w:ind w:left="720" w:hanging="360"/>
      </w:pPr>
      <w:rPr>
        <w:sz w:val="20"/>
        <w:szCs w:val="16"/>
      </w:rPr>
    </w:lvl>
    <w:lvl w:ilvl="1">
      <w:start w:val="1"/>
      <w:numFmt w:val="decimal"/>
      <w:lvlText w:val="%2."/>
      <w:lvlJc w:val="left"/>
      <w:pPr>
        <w:tabs>
          <w:tab w:val="num" w:pos="1080"/>
        </w:tabs>
        <w:ind w:left="1080" w:hanging="360"/>
      </w:pPr>
      <w:rPr>
        <w:sz w:val="16"/>
        <w:szCs w:val="16"/>
      </w:rPr>
    </w:lvl>
    <w:lvl w:ilvl="2">
      <w:start w:val="1"/>
      <w:numFmt w:val="decimal"/>
      <w:lvlText w:val="%3."/>
      <w:lvlJc w:val="left"/>
      <w:pPr>
        <w:tabs>
          <w:tab w:val="num" w:pos="1440"/>
        </w:tabs>
        <w:ind w:left="1440" w:hanging="360"/>
      </w:pPr>
      <w:rPr>
        <w:sz w:val="16"/>
        <w:szCs w:val="16"/>
      </w:rPr>
    </w:lvl>
    <w:lvl w:ilvl="3">
      <w:start w:val="1"/>
      <w:numFmt w:val="decimal"/>
      <w:lvlText w:val="%4."/>
      <w:lvlJc w:val="left"/>
      <w:pPr>
        <w:tabs>
          <w:tab w:val="num" w:pos="1800"/>
        </w:tabs>
        <w:ind w:left="1800" w:hanging="360"/>
      </w:pPr>
      <w:rPr>
        <w:sz w:val="16"/>
        <w:szCs w:val="16"/>
      </w:rPr>
    </w:lvl>
    <w:lvl w:ilvl="4">
      <w:start w:val="1"/>
      <w:numFmt w:val="decimal"/>
      <w:lvlText w:val="%5."/>
      <w:lvlJc w:val="left"/>
      <w:pPr>
        <w:tabs>
          <w:tab w:val="num" w:pos="2160"/>
        </w:tabs>
        <w:ind w:left="2160" w:hanging="360"/>
      </w:pPr>
      <w:rPr>
        <w:sz w:val="16"/>
        <w:szCs w:val="16"/>
      </w:rPr>
    </w:lvl>
    <w:lvl w:ilvl="5">
      <w:start w:val="1"/>
      <w:numFmt w:val="decimal"/>
      <w:lvlText w:val="%6."/>
      <w:lvlJc w:val="left"/>
      <w:pPr>
        <w:tabs>
          <w:tab w:val="num" w:pos="2520"/>
        </w:tabs>
        <w:ind w:left="2520" w:hanging="360"/>
      </w:pPr>
      <w:rPr>
        <w:sz w:val="16"/>
        <w:szCs w:val="16"/>
      </w:rPr>
    </w:lvl>
    <w:lvl w:ilvl="6">
      <w:start w:val="1"/>
      <w:numFmt w:val="decimal"/>
      <w:lvlText w:val="%7."/>
      <w:lvlJc w:val="left"/>
      <w:pPr>
        <w:tabs>
          <w:tab w:val="num" w:pos="2880"/>
        </w:tabs>
        <w:ind w:left="2880" w:hanging="360"/>
      </w:pPr>
      <w:rPr>
        <w:sz w:val="16"/>
        <w:szCs w:val="16"/>
      </w:rPr>
    </w:lvl>
    <w:lvl w:ilvl="7">
      <w:start w:val="1"/>
      <w:numFmt w:val="decimal"/>
      <w:lvlText w:val="%8."/>
      <w:lvlJc w:val="left"/>
      <w:pPr>
        <w:tabs>
          <w:tab w:val="num" w:pos="3240"/>
        </w:tabs>
        <w:ind w:left="3240" w:hanging="360"/>
      </w:pPr>
      <w:rPr>
        <w:sz w:val="16"/>
        <w:szCs w:val="16"/>
      </w:rPr>
    </w:lvl>
    <w:lvl w:ilvl="8">
      <w:start w:val="1"/>
      <w:numFmt w:val="decimal"/>
      <w:lvlText w:val="%9."/>
      <w:lvlJc w:val="left"/>
      <w:pPr>
        <w:tabs>
          <w:tab w:val="num" w:pos="3600"/>
        </w:tabs>
        <w:ind w:left="3600" w:hanging="360"/>
      </w:pPr>
      <w:rPr>
        <w:sz w:val="16"/>
        <w:szCs w:val="16"/>
      </w:rPr>
    </w:lvl>
  </w:abstractNum>
  <w:abstractNum w:abstractNumId="27" w15:restartNumberingAfterBreak="0">
    <w:nsid w:val="0000001C"/>
    <w:multiLevelType w:val="multilevel"/>
    <w:tmpl w:val="EFF87BBC"/>
    <w:lvl w:ilvl="0">
      <w:start w:val="1"/>
      <w:numFmt w:val="decimal"/>
      <w:lvlText w:val="%1."/>
      <w:lvlJc w:val="left"/>
      <w:pPr>
        <w:tabs>
          <w:tab w:val="num" w:pos="720"/>
        </w:tabs>
        <w:ind w:left="720" w:hanging="360"/>
      </w:pPr>
      <w:rPr>
        <w:sz w:val="20"/>
        <w:szCs w:val="16"/>
      </w:rPr>
    </w:lvl>
    <w:lvl w:ilvl="1">
      <w:start w:val="1"/>
      <w:numFmt w:val="decimal"/>
      <w:lvlText w:val="%2."/>
      <w:lvlJc w:val="left"/>
      <w:pPr>
        <w:tabs>
          <w:tab w:val="num" w:pos="1080"/>
        </w:tabs>
        <w:ind w:left="1080" w:hanging="360"/>
      </w:pPr>
      <w:rPr>
        <w:sz w:val="16"/>
        <w:szCs w:val="16"/>
      </w:rPr>
    </w:lvl>
    <w:lvl w:ilvl="2">
      <w:start w:val="1"/>
      <w:numFmt w:val="decimal"/>
      <w:lvlText w:val="%3."/>
      <w:lvlJc w:val="left"/>
      <w:pPr>
        <w:tabs>
          <w:tab w:val="num" w:pos="1440"/>
        </w:tabs>
        <w:ind w:left="1440" w:hanging="360"/>
      </w:pPr>
      <w:rPr>
        <w:sz w:val="16"/>
        <w:szCs w:val="16"/>
      </w:rPr>
    </w:lvl>
    <w:lvl w:ilvl="3">
      <w:start w:val="1"/>
      <w:numFmt w:val="decimal"/>
      <w:lvlText w:val="%4."/>
      <w:lvlJc w:val="left"/>
      <w:pPr>
        <w:tabs>
          <w:tab w:val="num" w:pos="1800"/>
        </w:tabs>
        <w:ind w:left="1800" w:hanging="360"/>
      </w:pPr>
      <w:rPr>
        <w:sz w:val="16"/>
        <w:szCs w:val="16"/>
      </w:rPr>
    </w:lvl>
    <w:lvl w:ilvl="4">
      <w:start w:val="1"/>
      <w:numFmt w:val="decimal"/>
      <w:lvlText w:val="%5."/>
      <w:lvlJc w:val="left"/>
      <w:pPr>
        <w:tabs>
          <w:tab w:val="num" w:pos="2160"/>
        </w:tabs>
        <w:ind w:left="2160" w:hanging="360"/>
      </w:pPr>
      <w:rPr>
        <w:sz w:val="16"/>
        <w:szCs w:val="16"/>
      </w:rPr>
    </w:lvl>
    <w:lvl w:ilvl="5">
      <w:start w:val="1"/>
      <w:numFmt w:val="decimal"/>
      <w:lvlText w:val="%6."/>
      <w:lvlJc w:val="left"/>
      <w:pPr>
        <w:tabs>
          <w:tab w:val="num" w:pos="2520"/>
        </w:tabs>
        <w:ind w:left="2520" w:hanging="360"/>
      </w:pPr>
      <w:rPr>
        <w:sz w:val="16"/>
        <w:szCs w:val="16"/>
      </w:rPr>
    </w:lvl>
    <w:lvl w:ilvl="6">
      <w:start w:val="1"/>
      <w:numFmt w:val="decimal"/>
      <w:lvlText w:val="%7."/>
      <w:lvlJc w:val="left"/>
      <w:pPr>
        <w:tabs>
          <w:tab w:val="num" w:pos="2880"/>
        </w:tabs>
        <w:ind w:left="2880" w:hanging="360"/>
      </w:pPr>
      <w:rPr>
        <w:sz w:val="16"/>
        <w:szCs w:val="16"/>
      </w:rPr>
    </w:lvl>
    <w:lvl w:ilvl="7">
      <w:start w:val="1"/>
      <w:numFmt w:val="decimal"/>
      <w:lvlText w:val="%8."/>
      <w:lvlJc w:val="left"/>
      <w:pPr>
        <w:tabs>
          <w:tab w:val="num" w:pos="3240"/>
        </w:tabs>
        <w:ind w:left="3240" w:hanging="360"/>
      </w:pPr>
      <w:rPr>
        <w:sz w:val="16"/>
        <w:szCs w:val="16"/>
      </w:rPr>
    </w:lvl>
    <w:lvl w:ilvl="8">
      <w:start w:val="1"/>
      <w:numFmt w:val="decimal"/>
      <w:lvlText w:val="%9."/>
      <w:lvlJc w:val="left"/>
      <w:pPr>
        <w:tabs>
          <w:tab w:val="num" w:pos="3600"/>
        </w:tabs>
        <w:ind w:left="3600" w:hanging="360"/>
      </w:pPr>
      <w:rPr>
        <w:sz w:val="16"/>
        <w:szCs w:val="16"/>
      </w:rPr>
    </w:lvl>
  </w:abstractNum>
  <w:abstractNum w:abstractNumId="28" w15:restartNumberingAfterBreak="0">
    <w:nsid w:val="0000001D"/>
    <w:multiLevelType w:val="multilevel"/>
    <w:tmpl w:val="B7E0983E"/>
    <w:lvl w:ilvl="0">
      <w:start w:val="1"/>
      <w:numFmt w:val="lowerLetter"/>
      <w:lvlText w:val="%1)"/>
      <w:lvlJc w:val="left"/>
      <w:pPr>
        <w:tabs>
          <w:tab w:val="num" w:pos="1080"/>
        </w:tabs>
        <w:ind w:left="1080" w:hanging="360"/>
      </w:pPr>
      <w:rPr>
        <w:sz w:val="20"/>
        <w:szCs w:val="16"/>
      </w:rPr>
    </w:lvl>
    <w:lvl w:ilvl="1">
      <w:start w:val="1"/>
      <w:numFmt w:val="lowerLetter"/>
      <w:lvlText w:val="%2)"/>
      <w:lvlJc w:val="left"/>
      <w:pPr>
        <w:tabs>
          <w:tab w:val="num" w:pos="1440"/>
        </w:tabs>
        <w:ind w:left="1440" w:hanging="360"/>
      </w:pPr>
      <w:rPr>
        <w:sz w:val="16"/>
        <w:szCs w:val="16"/>
      </w:rPr>
    </w:lvl>
    <w:lvl w:ilvl="2">
      <w:start w:val="1"/>
      <w:numFmt w:val="lowerLetter"/>
      <w:lvlText w:val="%3)"/>
      <w:lvlJc w:val="left"/>
      <w:pPr>
        <w:tabs>
          <w:tab w:val="num" w:pos="1800"/>
        </w:tabs>
        <w:ind w:left="1800" w:hanging="360"/>
      </w:pPr>
      <w:rPr>
        <w:sz w:val="16"/>
        <w:szCs w:val="16"/>
      </w:rPr>
    </w:lvl>
    <w:lvl w:ilvl="3">
      <w:start w:val="1"/>
      <w:numFmt w:val="lowerLetter"/>
      <w:lvlText w:val="%4)"/>
      <w:lvlJc w:val="left"/>
      <w:pPr>
        <w:tabs>
          <w:tab w:val="num" w:pos="2160"/>
        </w:tabs>
        <w:ind w:left="2160" w:hanging="360"/>
      </w:pPr>
      <w:rPr>
        <w:sz w:val="16"/>
        <w:szCs w:val="16"/>
      </w:rPr>
    </w:lvl>
    <w:lvl w:ilvl="4">
      <w:start w:val="1"/>
      <w:numFmt w:val="lowerLetter"/>
      <w:lvlText w:val="%5)"/>
      <w:lvlJc w:val="left"/>
      <w:pPr>
        <w:tabs>
          <w:tab w:val="num" w:pos="2520"/>
        </w:tabs>
        <w:ind w:left="2520" w:hanging="360"/>
      </w:pPr>
      <w:rPr>
        <w:sz w:val="16"/>
        <w:szCs w:val="16"/>
      </w:rPr>
    </w:lvl>
    <w:lvl w:ilvl="5">
      <w:start w:val="1"/>
      <w:numFmt w:val="lowerLetter"/>
      <w:lvlText w:val="%6)"/>
      <w:lvlJc w:val="left"/>
      <w:pPr>
        <w:tabs>
          <w:tab w:val="num" w:pos="2880"/>
        </w:tabs>
        <w:ind w:left="2880" w:hanging="360"/>
      </w:pPr>
      <w:rPr>
        <w:sz w:val="16"/>
        <w:szCs w:val="16"/>
      </w:rPr>
    </w:lvl>
    <w:lvl w:ilvl="6">
      <w:start w:val="1"/>
      <w:numFmt w:val="lowerLetter"/>
      <w:lvlText w:val="%7)"/>
      <w:lvlJc w:val="left"/>
      <w:pPr>
        <w:tabs>
          <w:tab w:val="num" w:pos="3240"/>
        </w:tabs>
        <w:ind w:left="3240" w:hanging="360"/>
      </w:pPr>
      <w:rPr>
        <w:sz w:val="16"/>
        <w:szCs w:val="16"/>
      </w:rPr>
    </w:lvl>
    <w:lvl w:ilvl="7">
      <w:start w:val="1"/>
      <w:numFmt w:val="lowerLetter"/>
      <w:lvlText w:val="%8)"/>
      <w:lvlJc w:val="left"/>
      <w:pPr>
        <w:tabs>
          <w:tab w:val="num" w:pos="3600"/>
        </w:tabs>
        <w:ind w:left="3600" w:hanging="360"/>
      </w:pPr>
      <w:rPr>
        <w:sz w:val="16"/>
        <w:szCs w:val="16"/>
      </w:rPr>
    </w:lvl>
    <w:lvl w:ilvl="8">
      <w:start w:val="1"/>
      <w:numFmt w:val="lowerLetter"/>
      <w:lvlText w:val="%9)"/>
      <w:lvlJc w:val="left"/>
      <w:pPr>
        <w:tabs>
          <w:tab w:val="num" w:pos="3960"/>
        </w:tabs>
        <w:ind w:left="3960" w:hanging="360"/>
      </w:pPr>
      <w:rPr>
        <w:sz w:val="16"/>
        <w:szCs w:val="16"/>
      </w:rPr>
    </w:lvl>
  </w:abstractNum>
  <w:abstractNum w:abstractNumId="29" w15:restartNumberingAfterBreak="0">
    <w:nsid w:val="0000001E"/>
    <w:multiLevelType w:val="multilevel"/>
    <w:tmpl w:val="82A68176"/>
    <w:lvl w:ilvl="0">
      <w:start w:val="1"/>
      <w:numFmt w:val="decimal"/>
      <w:lvlText w:val="%1."/>
      <w:lvlJc w:val="left"/>
      <w:pPr>
        <w:tabs>
          <w:tab w:val="num" w:pos="720"/>
        </w:tabs>
        <w:ind w:left="720" w:hanging="360"/>
      </w:pPr>
      <w:rPr>
        <w:sz w:val="20"/>
        <w:szCs w:val="16"/>
      </w:rPr>
    </w:lvl>
    <w:lvl w:ilvl="1">
      <w:start w:val="1"/>
      <w:numFmt w:val="decimal"/>
      <w:lvlText w:val="%2."/>
      <w:lvlJc w:val="left"/>
      <w:pPr>
        <w:tabs>
          <w:tab w:val="num" w:pos="1080"/>
        </w:tabs>
        <w:ind w:left="1080" w:hanging="360"/>
      </w:pPr>
      <w:rPr>
        <w:sz w:val="16"/>
        <w:szCs w:val="16"/>
      </w:rPr>
    </w:lvl>
    <w:lvl w:ilvl="2">
      <w:start w:val="1"/>
      <w:numFmt w:val="decimal"/>
      <w:lvlText w:val="%3."/>
      <w:lvlJc w:val="left"/>
      <w:pPr>
        <w:tabs>
          <w:tab w:val="num" w:pos="1440"/>
        </w:tabs>
        <w:ind w:left="1440" w:hanging="360"/>
      </w:pPr>
      <w:rPr>
        <w:sz w:val="16"/>
        <w:szCs w:val="16"/>
      </w:rPr>
    </w:lvl>
    <w:lvl w:ilvl="3">
      <w:start w:val="1"/>
      <w:numFmt w:val="decimal"/>
      <w:lvlText w:val="%4."/>
      <w:lvlJc w:val="left"/>
      <w:pPr>
        <w:tabs>
          <w:tab w:val="num" w:pos="1800"/>
        </w:tabs>
        <w:ind w:left="1800" w:hanging="360"/>
      </w:pPr>
      <w:rPr>
        <w:sz w:val="16"/>
        <w:szCs w:val="16"/>
      </w:rPr>
    </w:lvl>
    <w:lvl w:ilvl="4">
      <w:start w:val="1"/>
      <w:numFmt w:val="decimal"/>
      <w:lvlText w:val="%5."/>
      <w:lvlJc w:val="left"/>
      <w:pPr>
        <w:tabs>
          <w:tab w:val="num" w:pos="2160"/>
        </w:tabs>
        <w:ind w:left="2160" w:hanging="360"/>
      </w:pPr>
      <w:rPr>
        <w:sz w:val="16"/>
        <w:szCs w:val="16"/>
      </w:rPr>
    </w:lvl>
    <w:lvl w:ilvl="5">
      <w:start w:val="1"/>
      <w:numFmt w:val="decimal"/>
      <w:lvlText w:val="%6."/>
      <w:lvlJc w:val="left"/>
      <w:pPr>
        <w:tabs>
          <w:tab w:val="num" w:pos="2520"/>
        </w:tabs>
        <w:ind w:left="2520" w:hanging="360"/>
      </w:pPr>
      <w:rPr>
        <w:sz w:val="16"/>
        <w:szCs w:val="16"/>
      </w:rPr>
    </w:lvl>
    <w:lvl w:ilvl="6">
      <w:start w:val="1"/>
      <w:numFmt w:val="decimal"/>
      <w:lvlText w:val="%7."/>
      <w:lvlJc w:val="left"/>
      <w:pPr>
        <w:tabs>
          <w:tab w:val="num" w:pos="2880"/>
        </w:tabs>
        <w:ind w:left="2880" w:hanging="360"/>
      </w:pPr>
      <w:rPr>
        <w:sz w:val="16"/>
        <w:szCs w:val="16"/>
      </w:rPr>
    </w:lvl>
    <w:lvl w:ilvl="7">
      <w:start w:val="1"/>
      <w:numFmt w:val="decimal"/>
      <w:lvlText w:val="%8."/>
      <w:lvlJc w:val="left"/>
      <w:pPr>
        <w:tabs>
          <w:tab w:val="num" w:pos="3240"/>
        </w:tabs>
        <w:ind w:left="3240" w:hanging="360"/>
      </w:pPr>
      <w:rPr>
        <w:sz w:val="16"/>
        <w:szCs w:val="16"/>
      </w:rPr>
    </w:lvl>
    <w:lvl w:ilvl="8">
      <w:start w:val="1"/>
      <w:numFmt w:val="decimal"/>
      <w:lvlText w:val="%9."/>
      <w:lvlJc w:val="left"/>
      <w:pPr>
        <w:tabs>
          <w:tab w:val="num" w:pos="3600"/>
        </w:tabs>
        <w:ind w:left="3600" w:hanging="360"/>
      </w:pPr>
      <w:rPr>
        <w:sz w:val="16"/>
        <w:szCs w:val="16"/>
      </w:rPr>
    </w:lvl>
  </w:abstractNum>
  <w:abstractNum w:abstractNumId="30" w15:restartNumberingAfterBreak="0">
    <w:nsid w:val="0000001F"/>
    <w:multiLevelType w:val="multilevel"/>
    <w:tmpl w:val="C186C83C"/>
    <w:lvl w:ilvl="0">
      <w:start w:val="1"/>
      <w:numFmt w:val="decimal"/>
      <w:lvlText w:val="%1."/>
      <w:lvlJc w:val="left"/>
      <w:pPr>
        <w:tabs>
          <w:tab w:val="num" w:pos="720"/>
        </w:tabs>
        <w:ind w:left="720" w:hanging="360"/>
      </w:pPr>
      <w:rPr>
        <w:sz w:val="20"/>
        <w:szCs w:val="16"/>
      </w:rPr>
    </w:lvl>
    <w:lvl w:ilvl="1">
      <w:start w:val="1"/>
      <w:numFmt w:val="decimal"/>
      <w:lvlText w:val="%2."/>
      <w:lvlJc w:val="left"/>
      <w:pPr>
        <w:tabs>
          <w:tab w:val="num" w:pos="1080"/>
        </w:tabs>
        <w:ind w:left="1080" w:hanging="360"/>
      </w:pPr>
      <w:rPr>
        <w:sz w:val="16"/>
        <w:szCs w:val="16"/>
      </w:rPr>
    </w:lvl>
    <w:lvl w:ilvl="2">
      <w:start w:val="1"/>
      <w:numFmt w:val="decimal"/>
      <w:lvlText w:val="%3."/>
      <w:lvlJc w:val="left"/>
      <w:pPr>
        <w:tabs>
          <w:tab w:val="num" w:pos="1440"/>
        </w:tabs>
        <w:ind w:left="1440" w:hanging="360"/>
      </w:pPr>
      <w:rPr>
        <w:sz w:val="16"/>
        <w:szCs w:val="16"/>
      </w:rPr>
    </w:lvl>
    <w:lvl w:ilvl="3">
      <w:start w:val="1"/>
      <w:numFmt w:val="decimal"/>
      <w:lvlText w:val="%4."/>
      <w:lvlJc w:val="left"/>
      <w:pPr>
        <w:tabs>
          <w:tab w:val="num" w:pos="1800"/>
        </w:tabs>
        <w:ind w:left="1800" w:hanging="360"/>
      </w:pPr>
      <w:rPr>
        <w:sz w:val="16"/>
        <w:szCs w:val="16"/>
      </w:rPr>
    </w:lvl>
    <w:lvl w:ilvl="4">
      <w:start w:val="1"/>
      <w:numFmt w:val="decimal"/>
      <w:lvlText w:val="%5."/>
      <w:lvlJc w:val="left"/>
      <w:pPr>
        <w:tabs>
          <w:tab w:val="num" w:pos="2160"/>
        </w:tabs>
        <w:ind w:left="2160" w:hanging="360"/>
      </w:pPr>
      <w:rPr>
        <w:sz w:val="16"/>
        <w:szCs w:val="16"/>
      </w:rPr>
    </w:lvl>
    <w:lvl w:ilvl="5">
      <w:start w:val="1"/>
      <w:numFmt w:val="decimal"/>
      <w:lvlText w:val="%6."/>
      <w:lvlJc w:val="left"/>
      <w:pPr>
        <w:tabs>
          <w:tab w:val="num" w:pos="2520"/>
        </w:tabs>
        <w:ind w:left="2520" w:hanging="360"/>
      </w:pPr>
      <w:rPr>
        <w:sz w:val="16"/>
        <w:szCs w:val="16"/>
      </w:rPr>
    </w:lvl>
    <w:lvl w:ilvl="6">
      <w:start w:val="1"/>
      <w:numFmt w:val="decimal"/>
      <w:lvlText w:val="%7."/>
      <w:lvlJc w:val="left"/>
      <w:pPr>
        <w:tabs>
          <w:tab w:val="num" w:pos="2880"/>
        </w:tabs>
        <w:ind w:left="2880" w:hanging="360"/>
      </w:pPr>
      <w:rPr>
        <w:sz w:val="16"/>
        <w:szCs w:val="16"/>
      </w:rPr>
    </w:lvl>
    <w:lvl w:ilvl="7">
      <w:start w:val="1"/>
      <w:numFmt w:val="decimal"/>
      <w:lvlText w:val="%8."/>
      <w:lvlJc w:val="left"/>
      <w:pPr>
        <w:tabs>
          <w:tab w:val="num" w:pos="3240"/>
        </w:tabs>
        <w:ind w:left="3240" w:hanging="360"/>
      </w:pPr>
      <w:rPr>
        <w:sz w:val="16"/>
        <w:szCs w:val="16"/>
      </w:rPr>
    </w:lvl>
    <w:lvl w:ilvl="8">
      <w:start w:val="1"/>
      <w:numFmt w:val="decimal"/>
      <w:lvlText w:val="%9."/>
      <w:lvlJc w:val="left"/>
      <w:pPr>
        <w:tabs>
          <w:tab w:val="num" w:pos="3600"/>
        </w:tabs>
        <w:ind w:left="3600" w:hanging="360"/>
      </w:pPr>
      <w:rPr>
        <w:sz w:val="16"/>
        <w:szCs w:val="16"/>
      </w:rPr>
    </w:lvl>
  </w:abstractNum>
  <w:abstractNum w:abstractNumId="31" w15:restartNumberingAfterBreak="0">
    <w:nsid w:val="00000020"/>
    <w:multiLevelType w:val="multilevel"/>
    <w:tmpl w:val="1B6C6622"/>
    <w:lvl w:ilvl="0">
      <w:start w:val="1"/>
      <w:numFmt w:val="lowerLetter"/>
      <w:lvlText w:val="%1)"/>
      <w:lvlJc w:val="left"/>
      <w:pPr>
        <w:tabs>
          <w:tab w:val="num" w:pos="1080"/>
        </w:tabs>
        <w:ind w:left="1080" w:hanging="360"/>
      </w:pPr>
      <w:rPr>
        <w:sz w:val="20"/>
        <w:szCs w:val="16"/>
      </w:rPr>
    </w:lvl>
    <w:lvl w:ilvl="1">
      <w:start w:val="1"/>
      <w:numFmt w:val="lowerLetter"/>
      <w:lvlText w:val="%2)"/>
      <w:lvlJc w:val="left"/>
      <w:pPr>
        <w:tabs>
          <w:tab w:val="num" w:pos="1440"/>
        </w:tabs>
        <w:ind w:left="1440" w:hanging="360"/>
      </w:pPr>
      <w:rPr>
        <w:sz w:val="16"/>
        <w:szCs w:val="16"/>
      </w:rPr>
    </w:lvl>
    <w:lvl w:ilvl="2">
      <w:start w:val="1"/>
      <w:numFmt w:val="lowerLetter"/>
      <w:lvlText w:val="%3)"/>
      <w:lvlJc w:val="left"/>
      <w:pPr>
        <w:tabs>
          <w:tab w:val="num" w:pos="1800"/>
        </w:tabs>
        <w:ind w:left="1800" w:hanging="360"/>
      </w:pPr>
      <w:rPr>
        <w:sz w:val="16"/>
        <w:szCs w:val="16"/>
      </w:rPr>
    </w:lvl>
    <w:lvl w:ilvl="3">
      <w:start w:val="1"/>
      <w:numFmt w:val="lowerLetter"/>
      <w:lvlText w:val="%4)"/>
      <w:lvlJc w:val="left"/>
      <w:pPr>
        <w:tabs>
          <w:tab w:val="num" w:pos="2160"/>
        </w:tabs>
        <w:ind w:left="2160" w:hanging="360"/>
      </w:pPr>
      <w:rPr>
        <w:sz w:val="16"/>
        <w:szCs w:val="16"/>
      </w:rPr>
    </w:lvl>
    <w:lvl w:ilvl="4">
      <w:start w:val="1"/>
      <w:numFmt w:val="lowerLetter"/>
      <w:lvlText w:val="%5)"/>
      <w:lvlJc w:val="left"/>
      <w:pPr>
        <w:tabs>
          <w:tab w:val="num" w:pos="2520"/>
        </w:tabs>
        <w:ind w:left="2520" w:hanging="360"/>
      </w:pPr>
      <w:rPr>
        <w:sz w:val="16"/>
        <w:szCs w:val="16"/>
      </w:rPr>
    </w:lvl>
    <w:lvl w:ilvl="5">
      <w:start w:val="1"/>
      <w:numFmt w:val="lowerLetter"/>
      <w:lvlText w:val="%6)"/>
      <w:lvlJc w:val="left"/>
      <w:pPr>
        <w:tabs>
          <w:tab w:val="num" w:pos="2880"/>
        </w:tabs>
        <w:ind w:left="2880" w:hanging="360"/>
      </w:pPr>
      <w:rPr>
        <w:sz w:val="16"/>
        <w:szCs w:val="16"/>
      </w:rPr>
    </w:lvl>
    <w:lvl w:ilvl="6">
      <w:start w:val="1"/>
      <w:numFmt w:val="lowerLetter"/>
      <w:lvlText w:val="%7)"/>
      <w:lvlJc w:val="left"/>
      <w:pPr>
        <w:tabs>
          <w:tab w:val="num" w:pos="3240"/>
        </w:tabs>
        <w:ind w:left="3240" w:hanging="360"/>
      </w:pPr>
      <w:rPr>
        <w:sz w:val="16"/>
        <w:szCs w:val="16"/>
      </w:rPr>
    </w:lvl>
    <w:lvl w:ilvl="7">
      <w:start w:val="1"/>
      <w:numFmt w:val="lowerLetter"/>
      <w:lvlText w:val="%8)"/>
      <w:lvlJc w:val="left"/>
      <w:pPr>
        <w:tabs>
          <w:tab w:val="num" w:pos="3600"/>
        </w:tabs>
        <w:ind w:left="3600" w:hanging="360"/>
      </w:pPr>
      <w:rPr>
        <w:sz w:val="16"/>
        <w:szCs w:val="16"/>
      </w:rPr>
    </w:lvl>
    <w:lvl w:ilvl="8">
      <w:start w:val="1"/>
      <w:numFmt w:val="lowerLetter"/>
      <w:lvlText w:val="%9)"/>
      <w:lvlJc w:val="left"/>
      <w:pPr>
        <w:tabs>
          <w:tab w:val="num" w:pos="3960"/>
        </w:tabs>
        <w:ind w:left="3960" w:hanging="360"/>
      </w:pPr>
      <w:rPr>
        <w:sz w:val="16"/>
        <w:szCs w:val="16"/>
      </w:rPr>
    </w:lvl>
  </w:abstractNum>
  <w:abstractNum w:abstractNumId="32" w15:restartNumberingAfterBreak="0">
    <w:nsid w:val="00000021"/>
    <w:multiLevelType w:val="multilevel"/>
    <w:tmpl w:val="00000021"/>
    <w:lvl w:ilvl="0">
      <w:start w:val="1"/>
      <w:numFmt w:val="decimal"/>
      <w:lvlText w:val="%1."/>
      <w:lvlJc w:val="left"/>
      <w:pPr>
        <w:tabs>
          <w:tab w:val="num" w:pos="720"/>
        </w:tabs>
        <w:ind w:left="720" w:hanging="360"/>
      </w:pPr>
      <w:rPr>
        <w:sz w:val="16"/>
        <w:szCs w:val="16"/>
      </w:rPr>
    </w:lvl>
    <w:lvl w:ilvl="1">
      <w:start w:val="1"/>
      <w:numFmt w:val="decimal"/>
      <w:lvlText w:val="%2."/>
      <w:lvlJc w:val="left"/>
      <w:pPr>
        <w:tabs>
          <w:tab w:val="num" w:pos="1080"/>
        </w:tabs>
        <w:ind w:left="1080" w:hanging="360"/>
      </w:pPr>
      <w:rPr>
        <w:sz w:val="16"/>
        <w:szCs w:val="16"/>
      </w:rPr>
    </w:lvl>
    <w:lvl w:ilvl="2">
      <w:start w:val="1"/>
      <w:numFmt w:val="decimal"/>
      <w:lvlText w:val="%3."/>
      <w:lvlJc w:val="left"/>
      <w:pPr>
        <w:tabs>
          <w:tab w:val="num" w:pos="1440"/>
        </w:tabs>
        <w:ind w:left="1440" w:hanging="360"/>
      </w:pPr>
      <w:rPr>
        <w:sz w:val="16"/>
        <w:szCs w:val="16"/>
      </w:rPr>
    </w:lvl>
    <w:lvl w:ilvl="3">
      <w:start w:val="1"/>
      <w:numFmt w:val="decimal"/>
      <w:lvlText w:val="%4."/>
      <w:lvlJc w:val="left"/>
      <w:pPr>
        <w:tabs>
          <w:tab w:val="num" w:pos="1800"/>
        </w:tabs>
        <w:ind w:left="1800" w:hanging="360"/>
      </w:pPr>
      <w:rPr>
        <w:sz w:val="16"/>
        <w:szCs w:val="16"/>
      </w:rPr>
    </w:lvl>
    <w:lvl w:ilvl="4">
      <w:start w:val="1"/>
      <w:numFmt w:val="decimal"/>
      <w:lvlText w:val="%5."/>
      <w:lvlJc w:val="left"/>
      <w:pPr>
        <w:tabs>
          <w:tab w:val="num" w:pos="2160"/>
        </w:tabs>
        <w:ind w:left="2160" w:hanging="360"/>
      </w:pPr>
      <w:rPr>
        <w:sz w:val="16"/>
        <w:szCs w:val="16"/>
      </w:rPr>
    </w:lvl>
    <w:lvl w:ilvl="5">
      <w:start w:val="1"/>
      <w:numFmt w:val="decimal"/>
      <w:lvlText w:val="%6."/>
      <w:lvlJc w:val="left"/>
      <w:pPr>
        <w:tabs>
          <w:tab w:val="num" w:pos="2520"/>
        </w:tabs>
        <w:ind w:left="2520" w:hanging="360"/>
      </w:pPr>
      <w:rPr>
        <w:sz w:val="16"/>
        <w:szCs w:val="16"/>
      </w:rPr>
    </w:lvl>
    <w:lvl w:ilvl="6">
      <w:start w:val="1"/>
      <w:numFmt w:val="decimal"/>
      <w:lvlText w:val="%7."/>
      <w:lvlJc w:val="left"/>
      <w:pPr>
        <w:tabs>
          <w:tab w:val="num" w:pos="2880"/>
        </w:tabs>
        <w:ind w:left="2880" w:hanging="360"/>
      </w:pPr>
      <w:rPr>
        <w:sz w:val="16"/>
        <w:szCs w:val="16"/>
      </w:rPr>
    </w:lvl>
    <w:lvl w:ilvl="7">
      <w:start w:val="1"/>
      <w:numFmt w:val="decimal"/>
      <w:lvlText w:val="%8."/>
      <w:lvlJc w:val="left"/>
      <w:pPr>
        <w:tabs>
          <w:tab w:val="num" w:pos="3240"/>
        </w:tabs>
        <w:ind w:left="3240" w:hanging="360"/>
      </w:pPr>
      <w:rPr>
        <w:sz w:val="16"/>
        <w:szCs w:val="16"/>
      </w:rPr>
    </w:lvl>
    <w:lvl w:ilvl="8">
      <w:start w:val="1"/>
      <w:numFmt w:val="decimal"/>
      <w:lvlText w:val="%9."/>
      <w:lvlJc w:val="left"/>
      <w:pPr>
        <w:tabs>
          <w:tab w:val="num" w:pos="3600"/>
        </w:tabs>
        <w:ind w:left="3600" w:hanging="360"/>
      </w:pPr>
      <w:rPr>
        <w:sz w:val="16"/>
        <w:szCs w:val="16"/>
      </w:rPr>
    </w:lvl>
  </w:abstractNum>
  <w:abstractNum w:abstractNumId="33" w15:restartNumberingAfterBreak="0">
    <w:nsid w:val="00000022"/>
    <w:multiLevelType w:val="multilevel"/>
    <w:tmpl w:val="A14C8BF2"/>
    <w:lvl w:ilvl="0">
      <w:start w:val="1"/>
      <w:numFmt w:val="decimal"/>
      <w:lvlText w:val="%1."/>
      <w:lvlJc w:val="left"/>
      <w:pPr>
        <w:tabs>
          <w:tab w:val="num" w:pos="720"/>
        </w:tabs>
        <w:ind w:left="720" w:hanging="360"/>
      </w:pPr>
      <w:rPr>
        <w:sz w:val="20"/>
        <w:szCs w:val="16"/>
      </w:rPr>
    </w:lvl>
    <w:lvl w:ilvl="1">
      <w:start w:val="1"/>
      <w:numFmt w:val="decimal"/>
      <w:lvlText w:val="%2."/>
      <w:lvlJc w:val="left"/>
      <w:pPr>
        <w:tabs>
          <w:tab w:val="num" w:pos="1080"/>
        </w:tabs>
        <w:ind w:left="1080" w:hanging="360"/>
      </w:pPr>
      <w:rPr>
        <w:sz w:val="16"/>
        <w:szCs w:val="16"/>
      </w:rPr>
    </w:lvl>
    <w:lvl w:ilvl="2">
      <w:start w:val="1"/>
      <w:numFmt w:val="decimal"/>
      <w:lvlText w:val="%3."/>
      <w:lvlJc w:val="left"/>
      <w:pPr>
        <w:tabs>
          <w:tab w:val="num" w:pos="1440"/>
        </w:tabs>
        <w:ind w:left="1440" w:hanging="360"/>
      </w:pPr>
      <w:rPr>
        <w:sz w:val="16"/>
        <w:szCs w:val="16"/>
      </w:rPr>
    </w:lvl>
    <w:lvl w:ilvl="3">
      <w:start w:val="1"/>
      <w:numFmt w:val="decimal"/>
      <w:lvlText w:val="%4."/>
      <w:lvlJc w:val="left"/>
      <w:pPr>
        <w:tabs>
          <w:tab w:val="num" w:pos="1800"/>
        </w:tabs>
        <w:ind w:left="1800" w:hanging="360"/>
      </w:pPr>
      <w:rPr>
        <w:sz w:val="16"/>
        <w:szCs w:val="16"/>
      </w:rPr>
    </w:lvl>
    <w:lvl w:ilvl="4">
      <w:start w:val="1"/>
      <w:numFmt w:val="decimal"/>
      <w:lvlText w:val="%5."/>
      <w:lvlJc w:val="left"/>
      <w:pPr>
        <w:tabs>
          <w:tab w:val="num" w:pos="2160"/>
        </w:tabs>
        <w:ind w:left="2160" w:hanging="360"/>
      </w:pPr>
      <w:rPr>
        <w:sz w:val="16"/>
        <w:szCs w:val="16"/>
      </w:rPr>
    </w:lvl>
    <w:lvl w:ilvl="5">
      <w:start w:val="1"/>
      <w:numFmt w:val="decimal"/>
      <w:lvlText w:val="%6."/>
      <w:lvlJc w:val="left"/>
      <w:pPr>
        <w:tabs>
          <w:tab w:val="num" w:pos="2520"/>
        </w:tabs>
        <w:ind w:left="2520" w:hanging="360"/>
      </w:pPr>
      <w:rPr>
        <w:sz w:val="16"/>
        <w:szCs w:val="16"/>
      </w:rPr>
    </w:lvl>
    <w:lvl w:ilvl="6">
      <w:start w:val="1"/>
      <w:numFmt w:val="decimal"/>
      <w:lvlText w:val="%7."/>
      <w:lvlJc w:val="left"/>
      <w:pPr>
        <w:tabs>
          <w:tab w:val="num" w:pos="2880"/>
        </w:tabs>
        <w:ind w:left="2880" w:hanging="360"/>
      </w:pPr>
      <w:rPr>
        <w:sz w:val="16"/>
        <w:szCs w:val="16"/>
      </w:rPr>
    </w:lvl>
    <w:lvl w:ilvl="7">
      <w:start w:val="1"/>
      <w:numFmt w:val="decimal"/>
      <w:lvlText w:val="%8."/>
      <w:lvlJc w:val="left"/>
      <w:pPr>
        <w:tabs>
          <w:tab w:val="num" w:pos="3240"/>
        </w:tabs>
        <w:ind w:left="3240" w:hanging="360"/>
      </w:pPr>
      <w:rPr>
        <w:sz w:val="16"/>
        <w:szCs w:val="16"/>
      </w:rPr>
    </w:lvl>
    <w:lvl w:ilvl="8">
      <w:start w:val="1"/>
      <w:numFmt w:val="decimal"/>
      <w:lvlText w:val="%9."/>
      <w:lvlJc w:val="left"/>
      <w:pPr>
        <w:tabs>
          <w:tab w:val="num" w:pos="3600"/>
        </w:tabs>
        <w:ind w:left="3600" w:hanging="360"/>
      </w:pPr>
      <w:rPr>
        <w:sz w:val="16"/>
        <w:szCs w:val="16"/>
      </w:rPr>
    </w:lvl>
  </w:abstractNum>
  <w:abstractNum w:abstractNumId="34" w15:restartNumberingAfterBreak="0">
    <w:nsid w:val="00000023"/>
    <w:multiLevelType w:val="multilevel"/>
    <w:tmpl w:val="E8A83AA0"/>
    <w:lvl w:ilvl="0">
      <w:start w:val="1"/>
      <w:numFmt w:val="decimal"/>
      <w:lvlText w:val="%1."/>
      <w:lvlJc w:val="left"/>
      <w:pPr>
        <w:tabs>
          <w:tab w:val="num" w:pos="720"/>
        </w:tabs>
        <w:ind w:left="720" w:hanging="360"/>
      </w:pPr>
      <w:rPr>
        <w:sz w:val="20"/>
        <w:szCs w:val="16"/>
      </w:rPr>
    </w:lvl>
    <w:lvl w:ilvl="1">
      <w:start w:val="1"/>
      <w:numFmt w:val="decimal"/>
      <w:lvlText w:val="%2."/>
      <w:lvlJc w:val="left"/>
      <w:pPr>
        <w:tabs>
          <w:tab w:val="num" w:pos="1080"/>
        </w:tabs>
        <w:ind w:left="1080" w:hanging="360"/>
      </w:pPr>
      <w:rPr>
        <w:sz w:val="16"/>
        <w:szCs w:val="16"/>
      </w:rPr>
    </w:lvl>
    <w:lvl w:ilvl="2">
      <w:start w:val="1"/>
      <w:numFmt w:val="decimal"/>
      <w:lvlText w:val="%3."/>
      <w:lvlJc w:val="left"/>
      <w:pPr>
        <w:tabs>
          <w:tab w:val="num" w:pos="1440"/>
        </w:tabs>
        <w:ind w:left="1440" w:hanging="360"/>
      </w:pPr>
      <w:rPr>
        <w:sz w:val="16"/>
        <w:szCs w:val="16"/>
      </w:rPr>
    </w:lvl>
    <w:lvl w:ilvl="3">
      <w:start w:val="1"/>
      <w:numFmt w:val="decimal"/>
      <w:lvlText w:val="%4."/>
      <w:lvlJc w:val="left"/>
      <w:pPr>
        <w:tabs>
          <w:tab w:val="num" w:pos="1800"/>
        </w:tabs>
        <w:ind w:left="1800" w:hanging="360"/>
      </w:pPr>
      <w:rPr>
        <w:sz w:val="16"/>
        <w:szCs w:val="16"/>
      </w:rPr>
    </w:lvl>
    <w:lvl w:ilvl="4">
      <w:start w:val="1"/>
      <w:numFmt w:val="decimal"/>
      <w:lvlText w:val="%5."/>
      <w:lvlJc w:val="left"/>
      <w:pPr>
        <w:tabs>
          <w:tab w:val="num" w:pos="2160"/>
        </w:tabs>
        <w:ind w:left="2160" w:hanging="360"/>
      </w:pPr>
      <w:rPr>
        <w:sz w:val="16"/>
        <w:szCs w:val="16"/>
      </w:rPr>
    </w:lvl>
    <w:lvl w:ilvl="5">
      <w:start w:val="1"/>
      <w:numFmt w:val="decimal"/>
      <w:lvlText w:val="%6."/>
      <w:lvlJc w:val="left"/>
      <w:pPr>
        <w:tabs>
          <w:tab w:val="num" w:pos="2520"/>
        </w:tabs>
        <w:ind w:left="2520" w:hanging="360"/>
      </w:pPr>
      <w:rPr>
        <w:sz w:val="16"/>
        <w:szCs w:val="16"/>
      </w:rPr>
    </w:lvl>
    <w:lvl w:ilvl="6">
      <w:start w:val="1"/>
      <w:numFmt w:val="decimal"/>
      <w:lvlText w:val="%7."/>
      <w:lvlJc w:val="left"/>
      <w:pPr>
        <w:tabs>
          <w:tab w:val="num" w:pos="2880"/>
        </w:tabs>
        <w:ind w:left="2880" w:hanging="360"/>
      </w:pPr>
      <w:rPr>
        <w:sz w:val="16"/>
        <w:szCs w:val="16"/>
      </w:rPr>
    </w:lvl>
    <w:lvl w:ilvl="7">
      <w:start w:val="1"/>
      <w:numFmt w:val="decimal"/>
      <w:lvlText w:val="%8."/>
      <w:lvlJc w:val="left"/>
      <w:pPr>
        <w:tabs>
          <w:tab w:val="num" w:pos="3240"/>
        </w:tabs>
        <w:ind w:left="3240" w:hanging="360"/>
      </w:pPr>
      <w:rPr>
        <w:sz w:val="16"/>
        <w:szCs w:val="16"/>
      </w:rPr>
    </w:lvl>
    <w:lvl w:ilvl="8">
      <w:start w:val="1"/>
      <w:numFmt w:val="decimal"/>
      <w:lvlText w:val="%9."/>
      <w:lvlJc w:val="left"/>
      <w:pPr>
        <w:tabs>
          <w:tab w:val="num" w:pos="3600"/>
        </w:tabs>
        <w:ind w:left="3600" w:hanging="360"/>
      </w:pPr>
      <w:rPr>
        <w:sz w:val="16"/>
        <w:szCs w:val="16"/>
      </w:rPr>
    </w:lvl>
  </w:abstractNum>
  <w:abstractNum w:abstractNumId="35" w15:restartNumberingAfterBreak="0">
    <w:nsid w:val="00000024"/>
    <w:multiLevelType w:val="multilevel"/>
    <w:tmpl w:val="AE86DD52"/>
    <w:lvl w:ilvl="0">
      <w:start w:val="1"/>
      <w:numFmt w:val="decimal"/>
      <w:lvlText w:val="%1."/>
      <w:lvlJc w:val="left"/>
      <w:pPr>
        <w:tabs>
          <w:tab w:val="num" w:pos="720"/>
        </w:tabs>
        <w:ind w:left="720" w:hanging="360"/>
      </w:pPr>
      <w:rPr>
        <w:sz w:val="20"/>
        <w:szCs w:val="16"/>
      </w:rPr>
    </w:lvl>
    <w:lvl w:ilvl="1">
      <w:start w:val="1"/>
      <w:numFmt w:val="decimal"/>
      <w:lvlText w:val="%2."/>
      <w:lvlJc w:val="left"/>
      <w:pPr>
        <w:tabs>
          <w:tab w:val="num" w:pos="1080"/>
        </w:tabs>
        <w:ind w:left="1080" w:hanging="360"/>
      </w:pPr>
      <w:rPr>
        <w:sz w:val="16"/>
        <w:szCs w:val="16"/>
      </w:rPr>
    </w:lvl>
    <w:lvl w:ilvl="2">
      <w:start w:val="1"/>
      <w:numFmt w:val="decimal"/>
      <w:lvlText w:val="%3."/>
      <w:lvlJc w:val="left"/>
      <w:pPr>
        <w:tabs>
          <w:tab w:val="num" w:pos="1440"/>
        </w:tabs>
        <w:ind w:left="1440" w:hanging="360"/>
      </w:pPr>
      <w:rPr>
        <w:sz w:val="16"/>
        <w:szCs w:val="16"/>
      </w:rPr>
    </w:lvl>
    <w:lvl w:ilvl="3">
      <w:start w:val="1"/>
      <w:numFmt w:val="decimal"/>
      <w:lvlText w:val="%4."/>
      <w:lvlJc w:val="left"/>
      <w:pPr>
        <w:tabs>
          <w:tab w:val="num" w:pos="1800"/>
        </w:tabs>
        <w:ind w:left="1800" w:hanging="360"/>
      </w:pPr>
      <w:rPr>
        <w:sz w:val="16"/>
        <w:szCs w:val="16"/>
      </w:rPr>
    </w:lvl>
    <w:lvl w:ilvl="4">
      <w:start w:val="1"/>
      <w:numFmt w:val="decimal"/>
      <w:lvlText w:val="%5."/>
      <w:lvlJc w:val="left"/>
      <w:pPr>
        <w:tabs>
          <w:tab w:val="num" w:pos="2160"/>
        </w:tabs>
        <w:ind w:left="2160" w:hanging="360"/>
      </w:pPr>
      <w:rPr>
        <w:sz w:val="16"/>
        <w:szCs w:val="16"/>
      </w:rPr>
    </w:lvl>
    <w:lvl w:ilvl="5">
      <w:start w:val="1"/>
      <w:numFmt w:val="decimal"/>
      <w:lvlText w:val="%6."/>
      <w:lvlJc w:val="left"/>
      <w:pPr>
        <w:tabs>
          <w:tab w:val="num" w:pos="2520"/>
        </w:tabs>
        <w:ind w:left="2520" w:hanging="360"/>
      </w:pPr>
      <w:rPr>
        <w:sz w:val="16"/>
        <w:szCs w:val="16"/>
      </w:rPr>
    </w:lvl>
    <w:lvl w:ilvl="6">
      <w:start w:val="1"/>
      <w:numFmt w:val="decimal"/>
      <w:lvlText w:val="%7."/>
      <w:lvlJc w:val="left"/>
      <w:pPr>
        <w:tabs>
          <w:tab w:val="num" w:pos="2880"/>
        </w:tabs>
        <w:ind w:left="2880" w:hanging="360"/>
      </w:pPr>
      <w:rPr>
        <w:sz w:val="16"/>
        <w:szCs w:val="16"/>
      </w:rPr>
    </w:lvl>
    <w:lvl w:ilvl="7">
      <w:start w:val="1"/>
      <w:numFmt w:val="decimal"/>
      <w:lvlText w:val="%8."/>
      <w:lvlJc w:val="left"/>
      <w:pPr>
        <w:tabs>
          <w:tab w:val="num" w:pos="3240"/>
        </w:tabs>
        <w:ind w:left="3240" w:hanging="360"/>
      </w:pPr>
      <w:rPr>
        <w:sz w:val="16"/>
        <w:szCs w:val="16"/>
      </w:rPr>
    </w:lvl>
    <w:lvl w:ilvl="8">
      <w:start w:val="1"/>
      <w:numFmt w:val="decimal"/>
      <w:lvlText w:val="%9."/>
      <w:lvlJc w:val="left"/>
      <w:pPr>
        <w:tabs>
          <w:tab w:val="num" w:pos="3600"/>
        </w:tabs>
        <w:ind w:left="3600" w:hanging="360"/>
      </w:pPr>
      <w:rPr>
        <w:sz w:val="16"/>
        <w:szCs w:val="16"/>
      </w:rPr>
    </w:lvl>
  </w:abstractNum>
  <w:abstractNum w:abstractNumId="36" w15:restartNumberingAfterBreak="0">
    <w:nsid w:val="00000025"/>
    <w:multiLevelType w:val="multilevel"/>
    <w:tmpl w:val="00000025"/>
    <w:lvl w:ilvl="0">
      <w:start w:val="1"/>
      <w:numFmt w:val="decimal"/>
      <w:lvlText w:val="%1."/>
      <w:lvlJc w:val="left"/>
      <w:pPr>
        <w:tabs>
          <w:tab w:val="num" w:pos="1080"/>
        </w:tabs>
        <w:ind w:left="1080" w:hanging="360"/>
      </w:pPr>
      <w:rPr>
        <w:sz w:val="16"/>
        <w:szCs w:val="16"/>
      </w:rPr>
    </w:lvl>
    <w:lvl w:ilvl="1">
      <w:start w:val="1"/>
      <w:numFmt w:val="decimal"/>
      <w:lvlText w:val="%2."/>
      <w:lvlJc w:val="left"/>
      <w:pPr>
        <w:tabs>
          <w:tab w:val="num" w:pos="1440"/>
        </w:tabs>
        <w:ind w:left="1440" w:hanging="360"/>
      </w:pPr>
      <w:rPr>
        <w:sz w:val="16"/>
        <w:szCs w:val="16"/>
      </w:rPr>
    </w:lvl>
    <w:lvl w:ilvl="2">
      <w:start w:val="1"/>
      <w:numFmt w:val="decimal"/>
      <w:lvlText w:val="%3."/>
      <w:lvlJc w:val="left"/>
      <w:pPr>
        <w:tabs>
          <w:tab w:val="num" w:pos="1800"/>
        </w:tabs>
        <w:ind w:left="1800" w:hanging="360"/>
      </w:pPr>
      <w:rPr>
        <w:sz w:val="16"/>
        <w:szCs w:val="16"/>
      </w:rPr>
    </w:lvl>
    <w:lvl w:ilvl="3">
      <w:start w:val="1"/>
      <w:numFmt w:val="decimal"/>
      <w:lvlText w:val="%4."/>
      <w:lvlJc w:val="left"/>
      <w:pPr>
        <w:tabs>
          <w:tab w:val="num" w:pos="2160"/>
        </w:tabs>
        <w:ind w:left="2160" w:hanging="360"/>
      </w:pPr>
      <w:rPr>
        <w:sz w:val="16"/>
        <w:szCs w:val="16"/>
      </w:rPr>
    </w:lvl>
    <w:lvl w:ilvl="4">
      <w:start w:val="1"/>
      <w:numFmt w:val="decimal"/>
      <w:lvlText w:val="%5."/>
      <w:lvlJc w:val="left"/>
      <w:pPr>
        <w:tabs>
          <w:tab w:val="num" w:pos="2520"/>
        </w:tabs>
        <w:ind w:left="2520" w:hanging="360"/>
      </w:pPr>
      <w:rPr>
        <w:sz w:val="16"/>
        <w:szCs w:val="16"/>
      </w:rPr>
    </w:lvl>
    <w:lvl w:ilvl="5">
      <w:start w:val="1"/>
      <w:numFmt w:val="decimal"/>
      <w:lvlText w:val="%6."/>
      <w:lvlJc w:val="left"/>
      <w:pPr>
        <w:tabs>
          <w:tab w:val="num" w:pos="2880"/>
        </w:tabs>
        <w:ind w:left="2880" w:hanging="360"/>
      </w:pPr>
      <w:rPr>
        <w:sz w:val="16"/>
        <w:szCs w:val="16"/>
      </w:rPr>
    </w:lvl>
    <w:lvl w:ilvl="6">
      <w:start w:val="1"/>
      <w:numFmt w:val="decimal"/>
      <w:lvlText w:val="%7."/>
      <w:lvlJc w:val="left"/>
      <w:pPr>
        <w:tabs>
          <w:tab w:val="num" w:pos="3240"/>
        </w:tabs>
        <w:ind w:left="3240" w:hanging="360"/>
      </w:pPr>
      <w:rPr>
        <w:sz w:val="16"/>
        <w:szCs w:val="16"/>
      </w:rPr>
    </w:lvl>
    <w:lvl w:ilvl="7">
      <w:start w:val="1"/>
      <w:numFmt w:val="decimal"/>
      <w:lvlText w:val="%8."/>
      <w:lvlJc w:val="left"/>
      <w:pPr>
        <w:tabs>
          <w:tab w:val="num" w:pos="3600"/>
        </w:tabs>
        <w:ind w:left="3600" w:hanging="360"/>
      </w:pPr>
      <w:rPr>
        <w:sz w:val="16"/>
        <w:szCs w:val="16"/>
      </w:rPr>
    </w:lvl>
    <w:lvl w:ilvl="8">
      <w:start w:val="1"/>
      <w:numFmt w:val="decimal"/>
      <w:lvlText w:val="%9."/>
      <w:lvlJc w:val="left"/>
      <w:pPr>
        <w:tabs>
          <w:tab w:val="num" w:pos="3960"/>
        </w:tabs>
        <w:ind w:left="3960" w:hanging="360"/>
      </w:pPr>
      <w:rPr>
        <w:sz w:val="16"/>
        <w:szCs w:val="16"/>
      </w:rPr>
    </w:lvl>
  </w:abstractNum>
  <w:abstractNum w:abstractNumId="37" w15:restartNumberingAfterBreak="0">
    <w:nsid w:val="19AB6537"/>
    <w:multiLevelType w:val="multilevel"/>
    <w:tmpl w:val="377C1688"/>
    <w:lvl w:ilvl="0">
      <w:start w:val="1"/>
      <w:numFmt w:val="lowerLetter"/>
      <w:lvlText w:val="%1)"/>
      <w:lvlJc w:val="left"/>
      <w:pPr>
        <w:tabs>
          <w:tab w:val="num" w:pos="360"/>
        </w:tabs>
        <w:ind w:left="1080" w:hanging="360"/>
      </w:pPr>
      <w:rPr>
        <w:rFonts w:ascii="Times New Roman" w:hAnsi="Times New Roman" w:cs="Times New Roman" w:hint="default"/>
        <w:sz w:val="20"/>
        <w:szCs w:val="20"/>
      </w:rPr>
    </w:lvl>
    <w:lvl w:ilvl="1">
      <w:start w:val="1"/>
      <w:numFmt w:val="lowerLetter"/>
      <w:lvlText w:val="%1.%2."/>
      <w:lvlJc w:val="left"/>
      <w:pPr>
        <w:tabs>
          <w:tab w:val="num" w:pos="360"/>
        </w:tabs>
        <w:ind w:left="1800" w:hanging="360"/>
      </w:pPr>
    </w:lvl>
    <w:lvl w:ilvl="2">
      <w:start w:val="1"/>
      <w:numFmt w:val="lowerRoman"/>
      <w:lvlText w:val="%2.%3."/>
      <w:lvlJc w:val="right"/>
      <w:pPr>
        <w:tabs>
          <w:tab w:val="num" w:pos="360"/>
        </w:tabs>
        <w:ind w:left="2520" w:hanging="180"/>
      </w:pPr>
    </w:lvl>
    <w:lvl w:ilvl="3">
      <w:start w:val="1"/>
      <w:numFmt w:val="decimal"/>
      <w:lvlText w:val="%3.%4."/>
      <w:lvlJc w:val="left"/>
      <w:pPr>
        <w:tabs>
          <w:tab w:val="num" w:pos="360"/>
        </w:tabs>
        <w:ind w:left="3240" w:hanging="360"/>
      </w:pPr>
    </w:lvl>
    <w:lvl w:ilvl="4">
      <w:start w:val="1"/>
      <w:numFmt w:val="lowerLetter"/>
      <w:lvlText w:val="%4.%5."/>
      <w:lvlJc w:val="left"/>
      <w:pPr>
        <w:tabs>
          <w:tab w:val="num" w:pos="360"/>
        </w:tabs>
        <w:ind w:left="3960" w:hanging="360"/>
      </w:pPr>
    </w:lvl>
    <w:lvl w:ilvl="5">
      <w:start w:val="1"/>
      <w:numFmt w:val="lowerRoman"/>
      <w:lvlText w:val="%5.%6."/>
      <w:lvlJc w:val="right"/>
      <w:pPr>
        <w:tabs>
          <w:tab w:val="num" w:pos="360"/>
        </w:tabs>
        <w:ind w:left="4680" w:hanging="180"/>
      </w:pPr>
    </w:lvl>
    <w:lvl w:ilvl="6">
      <w:start w:val="1"/>
      <w:numFmt w:val="decimal"/>
      <w:lvlText w:val="%6.%7."/>
      <w:lvlJc w:val="left"/>
      <w:pPr>
        <w:tabs>
          <w:tab w:val="num" w:pos="360"/>
        </w:tabs>
        <w:ind w:left="5400" w:hanging="360"/>
      </w:pPr>
    </w:lvl>
    <w:lvl w:ilvl="7">
      <w:start w:val="1"/>
      <w:numFmt w:val="lowerLetter"/>
      <w:lvlText w:val="%7.%8."/>
      <w:lvlJc w:val="left"/>
      <w:pPr>
        <w:tabs>
          <w:tab w:val="num" w:pos="360"/>
        </w:tabs>
        <w:ind w:left="6120" w:hanging="360"/>
      </w:pPr>
    </w:lvl>
    <w:lvl w:ilvl="8">
      <w:start w:val="1"/>
      <w:numFmt w:val="lowerRoman"/>
      <w:lvlText w:val="%8.%9."/>
      <w:lvlJc w:val="right"/>
      <w:pPr>
        <w:tabs>
          <w:tab w:val="num" w:pos="360"/>
        </w:tabs>
        <w:ind w:left="6840" w:hanging="180"/>
      </w:pPr>
    </w:lvl>
  </w:abstractNum>
  <w:abstractNum w:abstractNumId="38" w15:restartNumberingAfterBreak="0">
    <w:nsid w:val="1B007E20"/>
    <w:multiLevelType w:val="hybridMultilevel"/>
    <w:tmpl w:val="096CE3AC"/>
    <w:lvl w:ilvl="0" w:tplc="F13C4D6A">
      <w:start w:val="1"/>
      <w:numFmt w:val="decimal"/>
      <w:lvlText w:val="%1."/>
      <w:lvlJc w:val="left"/>
      <w:pPr>
        <w:ind w:left="720" w:hanging="360"/>
      </w:pPr>
      <w:rPr>
        <w:rFonts w:ascii="Times New Roman" w:hAnsi="Times New Roman" w:cs="Times New Roman"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BB14DB"/>
    <w:multiLevelType w:val="hybridMultilevel"/>
    <w:tmpl w:val="8B54943A"/>
    <w:lvl w:ilvl="0" w:tplc="0415000B">
      <w:start w:val="1"/>
      <w:numFmt w:val="bullet"/>
      <w:lvlText w:val=""/>
      <w:lvlJc w:val="left"/>
      <w:pPr>
        <w:ind w:left="15450" w:hanging="360"/>
      </w:pPr>
      <w:rPr>
        <w:rFonts w:ascii="Wingdings" w:hAnsi="Wingdings" w:hint="default"/>
      </w:rPr>
    </w:lvl>
    <w:lvl w:ilvl="1" w:tplc="04150003" w:tentative="1">
      <w:start w:val="1"/>
      <w:numFmt w:val="bullet"/>
      <w:lvlText w:val="o"/>
      <w:lvlJc w:val="left"/>
      <w:pPr>
        <w:ind w:left="16170" w:hanging="360"/>
      </w:pPr>
      <w:rPr>
        <w:rFonts w:ascii="Courier New" w:hAnsi="Courier New" w:cs="Courier New" w:hint="default"/>
      </w:rPr>
    </w:lvl>
    <w:lvl w:ilvl="2" w:tplc="04150005" w:tentative="1">
      <w:start w:val="1"/>
      <w:numFmt w:val="bullet"/>
      <w:lvlText w:val=""/>
      <w:lvlJc w:val="left"/>
      <w:pPr>
        <w:ind w:left="16890" w:hanging="360"/>
      </w:pPr>
      <w:rPr>
        <w:rFonts w:ascii="Wingdings" w:hAnsi="Wingdings" w:hint="default"/>
      </w:rPr>
    </w:lvl>
    <w:lvl w:ilvl="3" w:tplc="04150001" w:tentative="1">
      <w:start w:val="1"/>
      <w:numFmt w:val="bullet"/>
      <w:lvlText w:val=""/>
      <w:lvlJc w:val="left"/>
      <w:pPr>
        <w:ind w:left="17610" w:hanging="360"/>
      </w:pPr>
      <w:rPr>
        <w:rFonts w:ascii="Symbol" w:hAnsi="Symbol" w:hint="default"/>
      </w:rPr>
    </w:lvl>
    <w:lvl w:ilvl="4" w:tplc="04150003" w:tentative="1">
      <w:start w:val="1"/>
      <w:numFmt w:val="bullet"/>
      <w:lvlText w:val="o"/>
      <w:lvlJc w:val="left"/>
      <w:pPr>
        <w:ind w:left="18330" w:hanging="360"/>
      </w:pPr>
      <w:rPr>
        <w:rFonts w:ascii="Courier New" w:hAnsi="Courier New" w:cs="Courier New" w:hint="default"/>
      </w:rPr>
    </w:lvl>
    <w:lvl w:ilvl="5" w:tplc="04150005" w:tentative="1">
      <w:start w:val="1"/>
      <w:numFmt w:val="bullet"/>
      <w:lvlText w:val=""/>
      <w:lvlJc w:val="left"/>
      <w:pPr>
        <w:ind w:left="19050" w:hanging="360"/>
      </w:pPr>
      <w:rPr>
        <w:rFonts w:ascii="Wingdings" w:hAnsi="Wingdings" w:hint="default"/>
      </w:rPr>
    </w:lvl>
    <w:lvl w:ilvl="6" w:tplc="04150001" w:tentative="1">
      <w:start w:val="1"/>
      <w:numFmt w:val="bullet"/>
      <w:lvlText w:val=""/>
      <w:lvlJc w:val="left"/>
      <w:pPr>
        <w:ind w:left="19770" w:hanging="360"/>
      </w:pPr>
      <w:rPr>
        <w:rFonts w:ascii="Symbol" w:hAnsi="Symbol" w:hint="default"/>
      </w:rPr>
    </w:lvl>
    <w:lvl w:ilvl="7" w:tplc="04150003" w:tentative="1">
      <w:start w:val="1"/>
      <w:numFmt w:val="bullet"/>
      <w:lvlText w:val="o"/>
      <w:lvlJc w:val="left"/>
      <w:pPr>
        <w:ind w:left="20490" w:hanging="360"/>
      </w:pPr>
      <w:rPr>
        <w:rFonts w:ascii="Courier New" w:hAnsi="Courier New" w:cs="Courier New" w:hint="default"/>
      </w:rPr>
    </w:lvl>
    <w:lvl w:ilvl="8" w:tplc="04150005" w:tentative="1">
      <w:start w:val="1"/>
      <w:numFmt w:val="bullet"/>
      <w:lvlText w:val=""/>
      <w:lvlJc w:val="left"/>
      <w:pPr>
        <w:ind w:left="21210" w:hanging="360"/>
      </w:pPr>
      <w:rPr>
        <w:rFonts w:ascii="Wingdings" w:hAnsi="Wingdings" w:hint="default"/>
      </w:rPr>
    </w:lvl>
  </w:abstractNum>
  <w:abstractNum w:abstractNumId="40" w15:restartNumberingAfterBreak="0">
    <w:nsid w:val="3AD00267"/>
    <w:multiLevelType w:val="multilevel"/>
    <w:tmpl w:val="9C6C829C"/>
    <w:lvl w:ilvl="0">
      <w:start w:val="1"/>
      <w:numFmt w:val="lowerLetter"/>
      <w:lvlText w:val="%1)"/>
      <w:lvlJc w:val="left"/>
      <w:pPr>
        <w:tabs>
          <w:tab w:val="num" w:pos="360"/>
        </w:tabs>
        <w:ind w:left="1080" w:hanging="360"/>
      </w:pPr>
      <w:rPr>
        <w:rFonts w:hint="default"/>
        <w:sz w:val="20"/>
      </w:rPr>
    </w:lvl>
    <w:lvl w:ilvl="1">
      <w:start w:val="1"/>
      <w:numFmt w:val="lowerLetter"/>
      <w:lvlText w:val="%1.%2."/>
      <w:lvlJc w:val="left"/>
      <w:pPr>
        <w:tabs>
          <w:tab w:val="num" w:pos="360"/>
        </w:tabs>
        <w:ind w:left="1800" w:hanging="360"/>
      </w:pPr>
    </w:lvl>
    <w:lvl w:ilvl="2">
      <w:start w:val="1"/>
      <w:numFmt w:val="lowerRoman"/>
      <w:lvlText w:val="%2.%3."/>
      <w:lvlJc w:val="right"/>
      <w:pPr>
        <w:tabs>
          <w:tab w:val="num" w:pos="360"/>
        </w:tabs>
        <w:ind w:left="2520" w:hanging="180"/>
      </w:pPr>
    </w:lvl>
    <w:lvl w:ilvl="3">
      <w:start w:val="1"/>
      <w:numFmt w:val="decimal"/>
      <w:lvlText w:val="%3.%4."/>
      <w:lvlJc w:val="left"/>
      <w:pPr>
        <w:tabs>
          <w:tab w:val="num" w:pos="360"/>
        </w:tabs>
        <w:ind w:left="3240" w:hanging="360"/>
      </w:pPr>
    </w:lvl>
    <w:lvl w:ilvl="4">
      <w:start w:val="1"/>
      <w:numFmt w:val="lowerLetter"/>
      <w:lvlText w:val="%4.%5."/>
      <w:lvlJc w:val="left"/>
      <w:pPr>
        <w:tabs>
          <w:tab w:val="num" w:pos="360"/>
        </w:tabs>
        <w:ind w:left="3960" w:hanging="360"/>
      </w:pPr>
    </w:lvl>
    <w:lvl w:ilvl="5">
      <w:start w:val="1"/>
      <w:numFmt w:val="lowerRoman"/>
      <w:lvlText w:val="%5.%6."/>
      <w:lvlJc w:val="right"/>
      <w:pPr>
        <w:tabs>
          <w:tab w:val="num" w:pos="360"/>
        </w:tabs>
        <w:ind w:left="4680" w:hanging="180"/>
      </w:pPr>
    </w:lvl>
    <w:lvl w:ilvl="6">
      <w:start w:val="1"/>
      <w:numFmt w:val="decimal"/>
      <w:lvlText w:val="%6.%7."/>
      <w:lvlJc w:val="left"/>
      <w:pPr>
        <w:tabs>
          <w:tab w:val="num" w:pos="360"/>
        </w:tabs>
        <w:ind w:left="5400" w:hanging="360"/>
      </w:pPr>
    </w:lvl>
    <w:lvl w:ilvl="7">
      <w:start w:val="1"/>
      <w:numFmt w:val="lowerLetter"/>
      <w:lvlText w:val="%7.%8."/>
      <w:lvlJc w:val="left"/>
      <w:pPr>
        <w:tabs>
          <w:tab w:val="num" w:pos="360"/>
        </w:tabs>
        <w:ind w:left="6120" w:hanging="360"/>
      </w:pPr>
    </w:lvl>
    <w:lvl w:ilvl="8">
      <w:start w:val="1"/>
      <w:numFmt w:val="lowerRoman"/>
      <w:lvlText w:val="%8.%9."/>
      <w:lvlJc w:val="right"/>
      <w:pPr>
        <w:tabs>
          <w:tab w:val="num" w:pos="360"/>
        </w:tabs>
        <w:ind w:left="6840" w:hanging="180"/>
      </w:pPr>
    </w:lvl>
  </w:abstractNum>
  <w:abstractNum w:abstractNumId="41" w15:restartNumberingAfterBreak="0">
    <w:nsid w:val="531D4171"/>
    <w:multiLevelType w:val="hybridMultilevel"/>
    <w:tmpl w:val="814A52E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595850F7"/>
    <w:multiLevelType w:val="hybridMultilevel"/>
    <w:tmpl w:val="9A54EF9C"/>
    <w:lvl w:ilvl="0" w:tplc="CF2E902C">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F7592F"/>
    <w:multiLevelType w:val="hybridMultilevel"/>
    <w:tmpl w:val="642C80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EC62ED8"/>
    <w:multiLevelType w:val="hybridMultilevel"/>
    <w:tmpl w:val="7B4A33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0"/>
  </w:num>
  <w:num w:numId="40">
    <w:abstractNumId w:val="42"/>
  </w:num>
  <w:num w:numId="41">
    <w:abstractNumId w:val="44"/>
  </w:num>
  <w:num w:numId="42">
    <w:abstractNumId w:val="41"/>
  </w:num>
  <w:num w:numId="43">
    <w:abstractNumId w:val="43"/>
  </w:num>
  <w:num w:numId="44">
    <w:abstractNumId w:val="38"/>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72E"/>
    <w:rsid w:val="000216F3"/>
    <w:rsid w:val="00040085"/>
    <w:rsid w:val="00083EC0"/>
    <w:rsid w:val="000F0D7D"/>
    <w:rsid w:val="001102D5"/>
    <w:rsid w:val="001261AD"/>
    <w:rsid w:val="00173833"/>
    <w:rsid w:val="00295E62"/>
    <w:rsid w:val="002E74E9"/>
    <w:rsid w:val="003061ED"/>
    <w:rsid w:val="00386DD5"/>
    <w:rsid w:val="003B681E"/>
    <w:rsid w:val="003C393C"/>
    <w:rsid w:val="003F0DA3"/>
    <w:rsid w:val="005D7CB7"/>
    <w:rsid w:val="005F5971"/>
    <w:rsid w:val="00605B30"/>
    <w:rsid w:val="00673BF6"/>
    <w:rsid w:val="00682E8B"/>
    <w:rsid w:val="0071741E"/>
    <w:rsid w:val="007512CB"/>
    <w:rsid w:val="007535CD"/>
    <w:rsid w:val="0077104E"/>
    <w:rsid w:val="007A6A96"/>
    <w:rsid w:val="007D4D25"/>
    <w:rsid w:val="007F5251"/>
    <w:rsid w:val="008027BE"/>
    <w:rsid w:val="00812D3E"/>
    <w:rsid w:val="008401FD"/>
    <w:rsid w:val="00893FAD"/>
    <w:rsid w:val="008C6B1D"/>
    <w:rsid w:val="0097703E"/>
    <w:rsid w:val="009935A7"/>
    <w:rsid w:val="009B3E75"/>
    <w:rsid w:val="009F3416"/>
    <w:rsid w:val="00A46617"/>
    <w:rsid w:val="00A97B6B"/>
    <w:rsid w:val="00B740B7"/>
    <w:rsid w:val="00BA1FA4"/>
    <w:rsid w:val="00BB2090"/>
    <w:rsid w:val="00C459C1"/>
    <w:rsid w:val="00DB665F"/>
    <w:rsid w:val="00E0472E"/>
    <w:rsid w:val="00F36D13"/>
    <w:rsid w:val="00FB43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6C9B4"/>
  <w15:chartTrackingRefBased/>
  <w15:docId w15:val="{B6BF670F-B586-4909-99E0-9A9FAA89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4008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61AD"/>
    <w:pPr>
      <w:ind w:left="720"/>
      <w:contextualSpacing/>
    </w:pPr>
  </w:style>
  <w:style w:type="paragraph" w:styleId="Nagwek">
    <w:name w:val="header"/>
    <w:basedOn w:val="Normalny"/>
    <w:link w:val="NagwekZnak"/>
    <w:uiPriority w:val="99"/>
    <w:unhideWhenUsed/>
    <w:rsid w:val="007710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104E"/>
  </w:style>
  <w:style w:type="paragraph" w:styleId="Stopka">
    <w:name w:val="footer"/>
    <w:basedOn w:val="Normalny"/>
    <w:link w:val="StopkaZnak"/>
    <w:uiPriority w:val="99"/>
    <w:unhideWhenUsed/>
    <w:rsid w:val="007710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104E"/>
  </w:style>
  <w:style w:type="paragraph" w:styleId="Tekstdymka">
    <w:name w:val="Balloon Text"/>
    <w:basedOn w:val="Normalny"/>
    <w:link w:val="TekstdymkaZnak"/>
    <w:uiPriority w:val="99"/>
    <w:semiHidden/>
    <w:unhideWhenUsed/>
    <w:rsid w:val="003061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61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ort.kwp@ra.policj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kwp@ra.policj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4D4E7-8DD8-42EB-9DF5-CCCAF592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12</Pages>
  <Words>5905</Words>
  <Characters>35435</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A70406</cp:lastModifiedBy>
  <cp:revision>17</cp:revision>
  <cp:lastPrinted>2024-06-25T07:30:00Z</cp:lastPrinted>
  <dcterms:created xsi:type="dcterms:W3CDTF">2022-06-24T12:19:00Z</dcterms:created>
  <dcterms:modified xsi:type="dcterms:W3CDTF">2024-08-02T07:26:00Z</dcterms:modified>
</cp:coreProperties>
</file>