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5DAC">
      <w:pPr>
        <w:snapToGrid w:val="0"/>
        <w:spacing w:line="200" w:lineRule="atLeast"/>
        <w:rPr>
          <w:rFonts w:hint="default" w:ascii="Calibri" w:hAnsi="Calibri" w:cs="Calibri"/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 </w:t>
      </w:r>
    </w:p>
    <w:p w14:paraId="70D0A5B8">
      <w:pPr>
        <w:spacing w:line="360" w:lineRule="auto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Wolbrom, dnia </w:t>
      </w:r>
      <w:r>
        <w:rPr>
          <w:rFonts w:hint="default" w:ascii="Calibri" w:hAnsi="Calibri" w:cs="Calibri"/>
          <w:sz w:val="24"/>
          <w:szCs w:val="24"/>
          <w:lang w:val="pl-PL"/>
        </w:rPr>
        <w:t>04</w:t>
      </w:r>
      <w:r>
        <w:rPr>
          <w:rFonts w:hint="default" w:ascii="Calibri" w:hAnsi="Calibri" w:cs="Calibri"/>
          <w:sz w:val="24"/>
          <w:szCs w:val="24"/>
        </w:rPr>
        <w:t>.12.202</w:t>
      </w:r>
      <w:r>
        <w:rPr>
          <w:rFonts w:hint="default" w:ascii="Calibri" w:hAnsi="Calibri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</w:rPr>
        <w:t>r.</w:t>
      </w:r>
    </w:p>
    <w:p w14:paraId="38C0DC9E">
      <w:pPr>
        <w:spacing w:line="360" w:lineRule="auto"/>
        <w:jc w:val="right"/>
        <w:rPr>
          <w:rFonts w:hint="default" w:ascii="Calibri" w:hAnsi="Calibri" w:cs="Calibri"/>
          <w:sz w:val="24"/>
          <w:szCs w:val="24"/>
        </w:rPr>
      </w:pPr>
    </w:p>
    <w:p w14:paraId="270CA54A">
      <w:pPr>
        <w:pStyle w:val="8"/>
        <w:tabs>
          <w:tab w:val="center" w:pos="4536"/>
          <w:tab w:val="right" w:pos="9072"/>
        </w:tabs>
        <w:jc w:val="both"/>
        <w:rPr>
          <w:rFonts w:hint="default" w:ascii="Calibri" w:hAnsi="Calibri" w:cs="Calibri"/>
          <w:b/>
          <w:sz w:val="24"/>
          <w:szCs w:val="24"/>
          <w:u w:val="single"/>
          <w:lang w:val="pl-PL"/>
        </w:rPr>
      </w:pPr>
      <w:r>
        <w:rPr>
          <w:rFonts w:hint="default" w:ascii="Calibri" w:hAnsi="Calibri" w:cs="Calibri"/>
          <w:b/>
          <w:sz w:val="24"/>
          <w:szCs w:val="24"/>
          <w:lang w:val="pl-PL"/>
        </w:rPr>
        <w:t>RZP</w:t>
      </w:r>
      <w:r>
        <w:rPr>
          <w:rFonts w:hint="default" w:ascii="Calibri" w:hAnsi="Calibri" w:cs="Calibri"/>
          <w:b/>
          <w:sz w:val="24"/>
          <w:szCs w:val="24"/>
        </w:rPr>
        <w:t>.271.2.</w:t>
      </w:r>
      <w:r>
        <w:rPr>
          <w:rFonts w:hint="default" w:ascii="Calibri" w:hAnsi="Calibri" w:cs="Calibri"/>
          <w:b/>
          <w:sz w:val="24"/>
          <w:szCs w:val="24"/>
          <w:lang w:val="pl-PL"/>
        </w:rPr>
        <w:t>40</w:t>
      </w:r>
      <w:r>
        <w:rPr>
          <w:rFonts w:hint="default" w:ascii="Calibri" w:hAnsi="Calibri" w:cs="Calibri"/>
          <w:b/>
          <w:sz w:val="24"/>
          <w:szCs w:val="24"/>
        </w:rPr>
        <w:t>.202</w:t>
      </w:r>
      <w:r>
        <w:rPr>
          <w:rFonts w:hint="default" w:ascii="Calibri" w:hAnsi="Calibri" w:cs="Calibri"/>
          <w:b/>
          <w:sz w:val="24"/>
          <w:szCs w:val="24"/>
          <w:lang w:val="pl-PL"/>
        </w:rPr>
        <w:t>4</w:t>
      </w:r>
    </w:p>
    <w:p w14:paraId="2EFE3D8B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38F27334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10DDDBD7">
      <w:pPr>
        <w:snapToGrid w:val="0"/>
        <w:spacing w:line="360" w:lineRule="auto"/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INFORMACJA Z OTWARCIA OFERT </w:t>
      </w:r>
    </w:p>
    <w:p w14:paraId="0F6B9514">
      <w:pPr>
        <w:tabs>
          <w:tab w:val="left" w:pos="0"/>
        </w:tabs>
        <w:spacing w:line="360" w:lineRule="auto"/>
        <w:ind w:right="28"/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w postępowaniu pod nazwą:</w:t>
      </w:r>
      <w:bookmarkStart w:id="0" w:name="_Hlk87428552"/>
    </w:p>
    <w:bookmarkEnd w:id="0"/>
    <w:p w14:paraId="5D59EF22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7945A5A4">
      <w:pPr>
        <w:spacing w:line="360" w:lineRule="auto"/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„Świadczenie usług przewozowych w zakresie publicznego transportu zbiorowego </w:t>
      </w:r>
      <w:r>
        <w:rPr>
          <w:rFonts w:hint="default" w:ascii="Calibri" w:hAnsi="Calibri" w:cs="Calibri"/>
          <w:b/>
          <w:sz w:val="24"/>
          <w:szCs w:val="24"/>
        </w:rPr>
        <w:br w:type="textWrapping"/>
      </w:r>
      <w:r>
        <w:rPr>
          <w:rFonts w:hint="default" w:ascii="Calibri" w:hAnsi="Calibri" w:cs="Calibri"/>
          <w:b/>
          <w:sz w:val="24"/>
          <w:szCs w:val="24"/>
        </w:rPr>
        <w:t>na terenie Gminy Wolbrom</w:t>
      </w:r>
      <w:r>
        <w:rPr>
          <w:rFonts w:hint="default" w:ascii="Calibri" w:hAnsi="Calibri" w:cs="Calibri"/>
          <w:b/>
          <w:bCs/>
          <w:i/>
          <w:iCs/>
          <w:sz w:val="24"/>
          <w:szCs w:val="24"/>
        </w:rPr>
        <w:t>”.</w:t>
      </w:r>
    </w:p>
    <w:p w14:paraId="1274F456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39DF0E71">
      <w:pPr>
        <w:pStyle w:val="5"/>
        <w:numPr>
          <w:ilvl w:val="0"/>
          <w:numId w:val="1"/>
        </w:numPr>
        <w:spacing w:line="200" w:lineRule="atLeast"/>
        <w:rPr>
          <w:rFonts w:hint="default" w:ascii="Calibri" w:hAnsi="Calibri" w:cs="Calibri"/>
          <w:sz w:val="24"/>
          <w:szCs w:val="24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90"/>
        <w:gridCol w:w="4934"/>
        <w:gridCol w:w="4098"/>
      </w:tblGrid>
      <w:tr w14:paraId="4887EE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93513A6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Numer</w:t>
            </w:r>
          </w:p>
          <w:p w14:paraId="491B9E33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oferty</w:t>
            </w:r>
          </w:p>
        </w:tc>
        <w:tc>
          <w:tcPr>
            <w:tcW w:w="4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037CF41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41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5AB2BE6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br w:type="textWrapping"/>
            </w:r>
            <w:r>
              <w:rPr>
                <w:rFonts w:hint="default" w:ascii="Calibri" w:hAnsi="Calibri" w:cs="Calibri"/>
                <w:b/>
                <w:bCs/>
                <w:color w:val="auto"/>
                <w:sz w:val="24"/>
                <w:szCs w:val="24"/>
                <w:lang w:eastAsia="pl-PL"/>
              </w:rPr>
              <w:t>(netto = brutto zł)</w:t>
            </w:r>
          </w:p>
        </w:tc>
      </w:tr>
      <w:tr w14:paraId="3D1692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7199DF1">
            <w:pPr>
              <w:snapToGrid w:val="0"/>
              <w:jc w:val="center"/>
              <w:rPr>
                <w:rFonts w:hint="default" w:ascii="Calibri" w:hAnsi="Calibri" w:cs="Calibri"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  <w:lang w:val="pl-PL"/>
              </w:rPr>
              <w:t>1</w:t>
            </w:r>
            <w:r>
              <w:rPr>
                <w:rFonts w:hint="default"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4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CE3604E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4"/>
                <w:szCs w:val="24"/>
                <w:highlight w:val="none"/>
              </w:rPr>
              <w:t>Usługi Transportowe ARKO-TRANS</w:t>
            </w:r>
          </w:p>
          <w:p w14:paraId="3CA14522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4"/>
                <w:szCs w:val="24"/>
                <w:highlight w:val="none"/>
              </w:rPr>
              <w:t>Arkadiusz Żezała</w:t>
            </w:r>
          </w:p>
          <w:p w14:paraId="2ED18E6A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default" w:ascii="Calibri" w:hAnsi="Calibri" w:cs="Calibri"/>
                <w:color w:val="000000" w:themeColor="text1"/>
                <w:sz w:val="24"/>
                <w:szCs w:val="24"/>
                <w:highlight w:val="none"/>
              </w:rPr>
              <w:t xml:space="preserve">Poręba Górna 92 </w:t>
            </w:r>
          </w:p>
          <w:p w14:paraId="445F8923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default" w:ascii="Calibri" w:hAnsi="Calibri" w:cs="Calibri"/>
                <w:color w:val="000000" w:themeColor="text1"/>
                <w:sz w:val="24"/>
                <w:szCs w:val="24"/>
                <w:highlight w:val="none"/>
              </w:rPr>
              <w:t>32-340 Wolbrom</w:t>
            </w:r>
          </w:p>
        </w:tc>
        <w:tc>
          <w:tcPr>
            <w:tcW w:w="41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C54AB27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  <w:highlight w:val="none"/>
              </w:rPr>
            </w:pPr>
          </w:p>
          <w:p w14:paraId="193FEE13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highlight w:val="none"/>
                <w:lang w:val="pl-PL"/>
              </w:rPr>
              <w:t xml:space="preserve">752.109,60 zł </w:t>
            </w:r>
          </w:p>
        </w:tc>
      </w:tr>
      <w:tr w14:paraId="3EAF6A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0E45C4D">
            <w:pPr>
              <w:snapToGrid w:val="0"/>
              <w:jc w:val="center"/>
              <w:rPr>
                <w:rFonts w:hint="default" w:ascii="Calibri" w:hAnsi="Calibri" w:cs="Calibri"/>
                <w:bCs/>
                <w:sz w:val="24"/>
                <w:szCs w:val="24"/>
                <w:lang w:val="pl-PL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4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5B2E7F1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4"/>
                <w:szCs w:val="24"/>
                <w:highlight w:val="none"/>
                <w:lang w:val="pl-PL"/>
              </w:rPr>
              <w:t>Małgorzata Kurkowska</w:t>
            </w:r>
          </w:p>
          <w:p w14:paraId="50A05F52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color w:val="000000" w:themeColor="text1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color w:val="000000" w:themeColor="text1"/>
                <w:sz w:val="24"/>
                <w:szCs w:val="24"/>
                <w:highlight w:val="none"/>
                <w:lang w:val="pl-PL"/>
              </w:rPr>
              <w:t>ul. Polna 33</w:t>
            </w:r>
          </w:p>
          <w:p w14:paraId="38677CFD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color w:val="000000" w:themeColor="text1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color w:val="000000" w:themeColor="text1"/>
                <w:sz w:val="24"/>
                <w:szCs w:val="24"/>
                <w:highlight w:val="none"/>
                <w:lang w:val="pl-PL"/>
              </w:rPr>
              <w:t>32-310 Kwaśniów Górny</w:t>
            </w:r>
          </w:p>
        </w:tc>
        <w:tc>
          <w:tcPr>
            <w:tcW w:w="41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8307827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  <w:highlight w:val="none"/>
              </w:rPr>
            </w:pPr>
          </w:p>
          <w:p w14:paraId="74FC2590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highlight w:val="none"/>
                <w:lang w:val="pl-PL"/>
              </w:rPr>
              <w:t>790.854,64 zł</w:t>
            </w:r>
          </w:p>
        </w:tc>
      </w:tr>
    </w:tbl>
    <w:p w14:paraId="2AF27E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  <w:bookmarkStart w:id="1" w:name="_GoBack"/>
      <w:bookmarkEnd w:id="1"/>
    </w:p>
    <w:p w14:paraId="1097015B"/>
    <w:p w14:paraId="615421F4"/>
    <w:p w14:paraId="220C6A15"/>
    <w:p w14:paraId="70F400BB"/>
    <w:p w14:paraId="6A2D4B8B">
      <w:pPr>
        <w:wordWrap w:val="0"/>
        <w:spacing w:line="276" w:lineRule="auto"/>
        <w:jc w:val="right"/>
        <w:rPr>
          <w:rFonts w:hint="default" w:ascii="Calibri" w:hAnsi="Calibri" w:cs="Calibri"/>
          <w:i/>
          <w:iCs/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 w:ascii="Calibri" w:hAnsi="Calibri" w:cs="Calibri"/>
          <w:i/>
          <w:iCs/>
        </w:rPr>
        <w:t xml:space="preserve">Dokument został podpisany przez: </w:t>
      </w:r>
      <w:r>
        <w:rPr>
          <w:rFonts w:hint="default" w:ascii="Calibri" w:hAnsi="Calibri" w:cs="Calibri"/>
          <w:i/>
          <w:iCs/>
        </w:rPr>
        <w:br w:type="textWrapping"/>
      </w:r>
      <w:r>
        <w:rPr>
          <w:rFonts w:hint="default" w:ascii="Calibri" w:hAnsi="Calibri" w:cs="Calibri"/>
          <w:i/>
          <w:iCs/>
          <w:lang w:val="pl-PL"/>
        </w:rPr>
        <w:t>Dominika Bugaj</w:t>
      </w:r>
      <w:r>
        <w:rPr>
          <w:rFonts w:hint="default" w:ascii="Calibri" w:hAnsi="Calibri" w:cs="Calibri"/>
          <w:i/>
          <w:iCs/>
        </w:rPr>
        <w:br w:type="textWrapping"/>
      </w:r>
      <w:r>
        <w:rPr>
          <w:rFonts w:hint="default" w:ascii="Calibri" w:hAnsi="Calibri" w:cs="Calibri"/>
          <w:i/>
          <w:iCs/>
          <w:lang w:val="pl-PL"/>
        </w:rPr>
        <w:t>Z-ca Burmistrza Miasta i Gminy Wolbrom</w:t>
      </w:r>
    </w:p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0C3951"/>
    <w:rsid w:val="001054F4"/>
    <w:rsid w:val="00143F7F"/>
    <w:rsid w:val="001726B7"/>
    <w:rsid w:val="001C2CC6"/>
    <w:rsid w:val="001C74F8"/>
    <w:rsid w:val="001D108A"/>
    <w:rsid w:val="00216F34"/>
    <w:rsid w:val="00236FE3"/>
    <w:rsid w:val="00282445"/>
    <w:rsid w:val="00322060"/>
    <w:rsid w:val="003A5A24"/>
    <w:rsid w:val="00450D08"/>
    <w:rsid w:val="004676B7"/>
    <w:rsid w:val="004865CC"/>
    <w:rsid w:val="004B7524"/>
    <w:rsid w:val="004D0586"/>
    <w:rsid w:val="004E3EB1"/>
    <w:rsid w:val="00521977"/>
    <w:rsid w:val="00521E82"/>
    <w:rsid w:val="006C72CA"/>
    <w:rsid w:val="007250B2"/>
    <w:rsid w:val="00760ED8"/>
    <w:rsid w:val="007659F8"/>
    <w:rsid w:val="00773BDE"/>
    <w:rsid w:val="007A586C"/>
    <w:rsid w:val="007A5F4F"/>
    <w:rsid w:val="00884B50"/>
    <w:rsid w:val="00935919"/>
    <w:rsid w:val="00940F13"/>
    <w:rsid w:val="00956786"/>
    <w:rsid w:val="009F0935"/>
    <w:rsid w:val="00A64FCC"/>
    <w:rsid w:val="00AC0DE4"/>
    <w:rsid w:val="00B0148C"/>
    <w:rsid w:val="00B02B41"/>
    <w:rsid w:val="00B63B0B"/>
    <w:rsid w:val="00C42584"/>
    <w:rsid w:val="00C51CAF"/>
    <w:rsid w:val="00C64A50"/>
    <w:rsid w:val="00C66470"/>
    <w:rsid w:val="00C90A4D"/>
    <w:rsid w:val="00CC0FFE"/>
    <w:rsid w:val="00D75D64"/>
    <w:rsid w:val="00D85296"/>
    <w:rsid w:val="00D9029C"/>
    <w:rsid w:val="00DC7F67"/>
    <w:rsid w:val="00DD58C2"/>
    <w:rsid w:val="00DE119C"/>
    <w:rsid w:val="00E43949"/>
    <w:rsid w:val="00ED4A3E"/>
    <w:rsid w:val="00F21C2B"/>
    <w:rsid w:val="00F45800"/>
    <w:rsid w:val="00F54F09"/>
    <w:rsid w:val="00F64719"/>
    <w:rsid w:val="00F9636B"/>
    <w:rsid w:val="00F97F7D"/>
    <w:rsid w:val="00FE26D1"/>
    <w:rsid w:val="0759055E"/>
    <w:rsid w:val="61AA4C42"/>
    <w:rsid w:val="67D04E02"/>
    <w:rsid w:val="6E0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618</Characters>
  <Lines>5</Lines>
  <Paragraphs>1</Paragraphs>
  <TotalTime>40</TotalTime>
  <ScaleCrop>false</ScaleCrop>
  <LinksUpToDate>false</LinksUpToDate>
  <CharactersWithSpaces>719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2024-12-04T09:42:20Z</cp:lastPrinted>
  <dcterms:modified xsi:type="dcterms:W3CDTF">2024-12-04T09:44:16Z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1045-12.2.0.18911</vt:lpwstr>
  </property>
  <property fmtid="{D5CDD505-2E9C-101B-9397-08002B2CF9AE}" pid="9" name="ICV">
    <vt:lpwstr>0E4B46747C8F4E5C8AD808099C386175_12</vt:lpwstr>
  </property>
</Properties>
</file>