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CB7987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4BAC0188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20C398D9" w14:textId="1DE6681D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9B0F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9B0F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3B01E877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33FEE74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56ABAE15" w14:textId="77777777" w:rsidR="00BD514A" w:rsidRPr="00E42535" w:rsidRDefault="00BD514A" w:rsidP="00BD514A">
      <w:pPr>
        <w:pStyle w:val="Tekstpodstawowy"/>
        <w:spacing w:line="240" w:lineRule="auto"/>
        <w:jc w:val="both"/>
        <w:rPr>
          <w:rFonts w:ascii="Calibri" w:hAnsi="Calibri" w:cs="Calibri"/>
          <w:sz w:val="20"/>
        </w:rPr>
      </w:pPr>
      <w:r w:rsidRPr="00E42535">
        <w:rPr>
          <w:rFonts w:ascii="Calibri" w:hAnsi="Calibri" w:cs="Calibri"/>
          <w:b/>
          <w:sz w:val="20"/>
        </w:rPr>
        <w:t xml:space="preserve">Świadczenie usług  pralniczych wraz z transportem dla </w:t>
      </w:r>
      <w:r>
        <w:rPr>
          <w:rFonts w:ascii="Calibri" w:hAnsi="Calibri" w:cs="Calibri"/>
          <w:b/>
          <w:sz w:val="20"/>
        </w:rPr>
        <w:t>„</w:t>
      </w:r>
      <w:r w:rsidRPr="00E42535">
        <w:rPr>
          <w:rFonts w:ascii="Calibri" w:hAnsi="Calibri" w:cs="Calibri"/>
          <w:b/>
          <w:sz w:val="20"/>
        </w:rPr>
        <w:t>Dolnośląskie Centrum</w:t>
      </w:r>
      <w:r w:rsidR="00255C0A">
        <w:rPr>
          <w:rFonts w:ascii="Calibri" w:hAnsi="Calibri" w:cs="Calibri"/>
          <w:b/>
          <w:sz w:val="20"/>
        </w:rPr>
        <w:t xml:space="preserve"> </w:t>
      </w:r>
      <w:r w:rsidRPr="00E42535">
        <w:rPr>
          <w:rFonts w:ascii="Calibri" w:hAnsi="Calibri" w:cs="Calibri"/>
          <w:b/>
          <w:sz w:val="20"/>
        </w:rPr>
        <w:t>Zdrowia</w:t>
      </w:r>
      <w:r w:rsidR="00255C0A">
        <w:rPr>
          <w:rFonts w:ascii="Calibri" w:hAnsi="Calibri" w:cs="Calibri"/>
          <w:b/>
          <w:sz w:val="20"/>
        </w:rPr>
        <w:t xml:space="preserve"> </w:t>
      </w:r>
      <w:r w:rsidRPr="00E42535">
        <w:rPr>
          <w:rFonts w:ascii="Calibri" w:hAnsi="Calibri" w:cs="Calibri"/>
          <w:b/>
          <w:sz w:val="20"/>
        </w:rPr>
        <w:t>Psychicznego</w:t>
      </w:r>
      <w:r>
        <w:rPr>
          <w:rFonts w:ascii="Calibri" w:hAnsi="Calibri" w:cs="Calibri"/>
          <w:b/>
          <w:sz w:val="20"/>
        </w:rPr>
        <w:t>”</w:t>
      </w:r>
      <w:r w:rsidRPr="00E42535">
        <w:rPr>
          <w:rFonts w:ascii="Calibri" w:hAnsi="Calibri" w:cs="Calibri"/>
          <w:b/>
          <w:sz w:val="20"/>
        </w:rPr>
        <w:t xml:space="preserve"> sp. z o.o.”.</w:t>
      </w:r>
    </w:p>
    <w:p w14:paraId="13424295" w14:textId="77777777" w:rsidR="00BD514A" w:rsidRPr="00E42535" w:rsidRDefault="00BD514A" w:rsidP="00BD514A">
      <w:pPr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700117A2" w14:textId="77777777" w:rsidR="00575D2F" w:rsidRPr="0065214F" w:rsidRDefault="00D34C02" w:rsidP="0065214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11/PRAL</w:t>
      </w:r>
      <w:r w:rsidR="00575D2F">
        <w:rPr>
          <w:rFonts w:ascii="Calibri" w:hAnsi="Calibri" w:cs="Calibri"/>
          <w:b/>
          <w:sz w:val="22"/>
          <w:szCs w:val="22"/>
        </w:rPr>
        <w:t>/DCZP/202</w:t>
      </w:r>
      <w:r w:rsidR="00AE6EB2">
        <w:rPr>
          <w:rFonts w:ascii="Calibri" w:hAnsi="Calibri" w:cs="Calibri"/>
          <w:b/>
          <w:sz w:val="22"/>
          <w:szCs w:val="22"/>
        </w:rPr>
        <w:t>4</w:t>
      </w:r>
      <w:r w:rsidR="00575D2F">
        <w:rPr>
          <w:rFonts w:ascii="Calibri" w:hAnsi="Calibri" w:cs="Calibri"/>
          <w:b/>
          <w:sz w:val="22"/>
          <w:szCs w:val="22"/>
        </w:rPr>
        <w:t>/P</w:t>
      </w:r>
    </w:p>
    <w:p w14:paraId="74F482F5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6350DA6D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FD87751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1E663199" w14:textId="77777777" w:rsidR="00585D02" w:rsidRPr="0075091C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5091C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18985E2" w14:textId="77777777" w:rsidR="00C31315" w:rsidRPr="0075091C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75091C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 w:rsidRPr="0075091C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75091C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23E21DFF" w14:textId="77777777" w:rsidR="00585D02" w:rsidRPr="0075091C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5091C"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75091C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75091C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75091C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34A592E2" w14:textId="77777777" w:rsidR="00585D02" w:rsidRPr="0075091C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75091C">
        <w:rPr>
          <w:rFonts w:asciiTheme="minorHAnsi" w:hAnsiTheme="minorHAnsi" w:cstheme="minorHAnsi"/>
          <w:sz w:val="20"/>
          <w:szCs w:val="20"/>
        </w:rPr>
        <w:t>1)</w:t>
      </w:r>
      <w:r w:rsidRPr="0075091C">
        <w:rPr>
          <w:rFonts w:asciiTheme="minorHAnsi" w:hAnsiTheme="minorHAnsi" w:cstheme="minorHAnsi"/>
          <w:sz w:val="20"/>
          <w:szCs w:val="20"/>
        </w:rPr>
        <w:tab/>
        <w:t>Wykonawca</w:t>
      </w:r>
      <w:r w:rsidRPr="0075091C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75091C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F00BA5F" w14:textId="36033F2D" w:rsidR="00585D02" w:rsidRPr="0075091C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75091C">
        <w:rPr>
          <w:rFonts w:asciiTheme="minorHAnsi" w:hAnsiTheme="minorHAnsi" w:cstheme="minorHAnsi"/>
          <w:sz w:val="20"/>
          <w:szCs w:val="20"/>
        </w:rPr>
        <w:t>2)</w:t>
      </w:r>
      <w:r w:rsidRPr="0075091C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255C0A" w:rsidRPr="007509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55C0A" w:rsidRPr="0075091C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255C0A" w:rsidRPr="0075091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1124</w:t>
        </w:r>
      </w:hyperlink>
      <w:r w:rsidR="00255C0A" w:rsidRPr="0075091C">
        <w:rPr>
          <w:rFonts w:asciiTheme="minorHAnsi" w:hAnsiTheme="minorHAnsi" w:cstheme="minorHAnsi"/>
          <w:sz w:val="20"/>
          <w:szCs w:val="20"/>
        </w:rPr>
        <w:t xml:space="preserve"> ze zm. </w:t>
      </w:r>
      <w:r w:rsidRPr="0075091C">
        <w:rPr>
          <w:rFonts w:asciiTheme="minorHAnsi" w:hAnsiTheme="minorHAnsi" w:cstheme="minorHAnsi"/>
          <w:sz w:val="20"/>
          <w:szCs w:val="20"/>
        </w:rPr>
        <w:t xml:space="preserve">) </w:t>
      </w:r>
      <w:r w:rsidRPr="0075091C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75091C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9FAB948" w14:textId="77777777" w:rsidR="00585D02" w:rsidRPr="0075091C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75091C">
        <w:rPr>
          <w:rFonts w:asciiTheme="minorHAnsi" w:hAnsiTheme="minorHAnsi" w:cstheme="minorHAnsi"/>
          <w:sz w:val="20"/>
          <w:szCs w:val="20"/>
        </w:rPr>
        <w:t>3)</w:t>
      </w:r>
      <w:r w:rsidRPr="0075091C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</w:t>
      </w:r>
      <w:proofErr w:type="spellStart"/>
      <w:r w:rsidRPr="0075091C">
        <w:rPr>
          <w:rFonts w:asciiTheme="minorHAnsi" w:hAnsiTheme="minorHAnsi" w:cstheme="minorHAnsi"/>
          <w:sz w:val="20"/>
          <w:szCs w:val="20"/>
        </w:rPr>
        <w:t>U.</w:t>
      </w:r>
      <w:hyperlink r:id="rId9" w:history="1">
        <w:r w:rsidR="0018360E" w:rsidRPr="0075091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</w:t>
        </w:r>
        <w:proofErr w:type="spellEnd"/>
        <w:r w:rsidR="0018360E" w:rsidRPr="0075091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 2023 poz. 120</w:t>
        </w:r>
      </w:hyperlink>
      <w:r w:rsidRPr="0075091C">
        <w:rPr>
          <w:rFonts w:asciiTheme="minorHAnsi" w:hAnsiTheme="minorHAnsi" w:cstheme="minorHAnsi"/>
          <w:sz w:val="20"/>
          <w:szCs w:val="20"/>
        </w:rPr>
        <w:t xml:space="preserve">), </w:t>
      </w:r>
      <w:r w:rsidRPr="0075091C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75091C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75091C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75091C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2A2F924" w14:textId="0E3C7C79" w:rsidR="000F1BCA" w:rsidRPr="0075091C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5091C">
        <w:rPr>
          <w:rFonts w:asciiTheme="minorHAnsi" w:hAnsiTheme="minorHAnsi" w:cstheme="minorHAnsi"/>
          <w:sz w:val="20"/>
          <w:szCs w:val="20"/>
        </w:rPr>
        <w:t>2. Oświadczam, że</w:t>
      </w:r>
      <w:r w:rsidR="0075091C">
        <w:rPr>
          <w:rFonts w:asciiTheme="minorHAnsi" w:hAnsiTheme="minorHAnsi" w:cstheme="minorHAnsi"/>
          <w:sz w:val="20"/>
          <w:szCs w:val="20"/>
        </w:rPr>
        <w:t xml:space="preserve"> </w:t>
      </w:r>
      <w:r w:rsidRPr="0075091C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 w:rsidRPr="0075091C">
        <w:rPr>
          <w:rFonts w:asciiTheme="minorHAnsi" w:hAnsiTheme="minorHAnsi" w:cstheme="minorHAnsi"/>
          <w:sz w:val="20"/>
          <w:szCs w:val="20"/>
        </w:rPr>
        <w:t>* wykluczeniu z postępowania na podstawie art. 5k rozporządzenia Rady (UE)nr 833/2014 z dnia 31 lipca 2014 r. dotyczącego środków ograniczających w związku z działaniami Rosji</w:t>
      </w:r>
      <w:r w:rsidR="0075091C">
        <w:rPr>
          <w:rFonts w:asciiTheme="minorHAnsi" w:hAnsiTheme="minorHAnsi" w:cstheme="minorHAnsi"/>
          <w:sz w:val="20"/>
          <w:szCs w:val="20"/>
        </w:rPr>
        <w:t xml:space="preserve"> </w:t>
      </w:r>
      <w:r w:rsidRPr="0075091C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75091C">
        <w:rPr>
          <w:rFonts w:asciiTheme="minorHAnsi" w:hAnsiTheme="minorHAnsi" w:cstheme="minorHAnsi"/>
          <w:sz w:val="20"/>
          <w:szCs w:val="20"/>
        </w:rPr>
        <w:t xml:space="preserve"> </w:t>
      </w:r>
      <w:r w:rsidRPr="0075091C">
        <w:rPr>
          <w:rFonts w:asciiTheme="minorHAnsi" w:hAnsiTheme="minorHAnsi" w:cstheme="minorHAnsi"/>
          <w:sz w:val="20"/>
          <w:szCs w:val="20"/>
        </w:rPr>
        <w:t>sytuację na Ukrainie (Dz. Urz. UE nr L 111 z 8.4.2022, str. 1).</w:t>
      </w:r>
    </w:p>
    <w:p w14:paraId="513CA8D4" w14:textId="77777777" w:rsidR="006414B2" w:rsidRPr="0075091C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25A32F" w14:textId="77777777" w:rsidR="00585D02" w:rsidRPr="0075091C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5091C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1F21792" w14:textId="77777777" w:rsidR="00585D02" w:rsidRPr="0075091C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F7EF92E" w14:textId="77777777" w:rsidR="00F35E76" w:rsidRPr="0075091C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52A3BF3" w14:textId="77777777" w:rsidR="00F35E76" w:rsidRPr="0075091C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5091C"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404A826A" w14:textId="77777777" w:rsidR="00BF492D" w:rsidRPr="0075091C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579EBA3" w14:textId="77777777" w:rsidR="00BF492D" w:rsidRPr="0075091C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1517880" w14:textId="77777777" w:rsidR="001C1965" w:rsidRPr="009B0FEF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9B0FEF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9B0FEF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9B0FEF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AB0C" w14:textId="77777777" w:rsidR="002F121B" w:rsidRDefault="002F121B" w:rsidP="00585D02">
      <w:pPr>
        <w:spacing w:after="0" w:line="240" w:lineRule="auto"/>
      </w:pPr>
      <w:r>
        <w:separator/>
      </w:r>
    </w:p>
  </w:endnote>
  <w:endnote w:type="continuationSeparator" w:id="0">
    <w:p w14:paraId="1331B223" w14:textId="77777777" w:rsidR="002F121B" w:rsidRDefault="002F121B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6239" w14:textId="77777777" w:rsidR="002F121B" w:rsidRDefault="002F121B" w:rsidP="00585D02">
      <w:pPr>
        <w:spacing w:after="0" w:line="240" w:lineRule="auto"/>
      </w:pPr>
      <w:r>
        <w:separator/>
      </w:r>
    </w:p>
  </w:footnote>
  <w:footnote w:type="continuationSeparator" w:id="0">
    <w:p w14:paraId="1AAA040D" w14:textId="77777777" w:rsidR="002F121B" w:rsidRDefault="002F121B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8211">
    <w:abstractNumId w:val="0"/>
  </w:num>
  <w:num w:numId="2" w16cid:durableId="113772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8360E"/>
    <w:rsid w:val="00195158"/>
    <w:rsid w:val="001C1965"/>
    <w:rsid w:val="001E0718"/>
    <w:rsid w:val="00233FCD"/>
    <w:rsid w:val="00242A1D"/>
    <w:rsid w:val="00255C0A"/>
    <w:rsid w:val="002F121B"/>
    <w:rsid w:val="003873CE"/>
    <w:rsid w:val="00396040"/>
    <w:rsid w:val="004815F1"/>
    <w:rsid w:val="004A17F0"/>
    <w:rsid w:val="00520708"/>
    <w:rsid w:val="0054053B"/>
    <w:rsid w:val="00553209"/>
    <w:rsid w:val="00560C4B"/>
    <w:rsid w:val="005624FF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5091C"/>
    <w:rsid w:val="007801DE"/>
    <w:rsid w:val="00851C77"/>
    <w:rsid w:val="00865B1A"/>
    <w:rsid w:val="008D697B"/>
    <w:rsid w:val="008E30EC"/>
    <w:rsid w:val="009B0FEF"/>
    <w:rsid w:val="009B72E4"/>
    <w:rsid w:val="009D537B"/>
    <w:rsid w:val="009F4EF5"/>
    <w:rsid w:val="00A00CA1"/>
    <w:rsid w:val="00A52697"/>
    <w:rsid w:val="00AE18E6"/>
    <w:rsid w:val="00AE6EB2"/>
    <w:rsid w:val="00BD514A"/>
    <w:rsid w:val="00BF492D"/>
    <w:rsid w:val="00C31315"/>
    <w:rsid w:val="00C36EF8"/>
    <w:rsid w:val="00D34C02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86F2"/>
  <w15:docId w15:val="{AF51DDE1-8E76-4313-A3ED-A27487D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paragraph" w:styleId="Tekstpodstawowy">
    <w:name w:val="Body Text"/>
    <w:basedOn w:val="Normalny"/>
    <w:next w:val="Normalny"/>
    <w:link w:val="TekstpodstawowyZnak"/>
    <w:rsid w:val="00BD514A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514A"/>
    <w:rPr>
      <w:rFonts w:ascii="Times New Roman" w:eastAsia="Tahoma" w:hAnsi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C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3</cp:revision>
  <cp:lastPrinted>2024-01-03T09:05:00Z</cp:lastPrinted>
  <dcterms:created xsi:type="dcterms:W3CDTF">2024-02-21T12:56:00Z</dcterms:created>
  <dcterms:modified xsi:type="dcterms:W3CDTF">2024-03-04T09:17:00Z</dcterms:modified>
</cp:coreProperties>
</file>