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966C" w14:textId="77D63456" w:rsidR="001B32A0" w:rsidRPr="001B32A0" w:rsidRDefault="001B32A0" w:rsidP="001B32A0">
      <w:pPr>
        <w:pStyle w:val="Bezodstpw"/>
        <w:jc w:val="both"/>
        <w:rPr>
          <w:rFonts w:asciiTheme="minorHAnsi" w:hAnsiTheme="minorHAnsi" w:cstheme="minorHAnsi"/>
        </w:rPr>
      </w:pPr>
      <w:r w:rsidRPr="001B32A0">
        <w:rPr>
          <w:rFonts w:cs="Calibri"/>
          <w:b/>
          <w:bCs/>
        </w:rPr>
        <w:t>Gmina Hażlach</w:t>
      </w:r>
      <w:r w:rsidRPr="001B32A0">
        <w:rPr>
          <w:rFonts w:cs="Calibri"/>
        </w:rPr>
        <w:tab/>
        <w:t xml:space="preserve">                 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Pr="001B32A0">
        <w:rPr>
          <w:rFonts w:asciiTheme="minorHAnsi" w:hAnsiTheme="minorHAnsi" w:cstheme="minorHAnsi"/>
        </w:rPr>
        <w:t xml:space="preserve">Hażlach, dnia </w:t>
      </w:r>
      <w:r w:rsidR="006D1259">
        <w:rPr>
          <w:rFonts w:asciiTheme="minorHAnsi" w:hAnsiTheme="minorHAnsi" w:cstheme="minorHAnsi"/>
        </w:rPr>
        <w:t>0</w:t>
      </w:r>
      <w:r w:rsidR="004F6995">
        <w:rPr>
          <w:rFonts w:asciiTheme="minorHAnsi" w:hAnsiTheme="minorHAnsi" w:cstheme="minorHAnsi"/>
        </w:rPr>
        <w:t>1</w:t>
      </w:r>
      <w:r w:rsidRPr="001B32A0">
        <w:rPr>
          <w:rFonts w:asciiTheme="minorHAnsi" w:hAnsiTheme="minorHAnsi" w:cstheme="minorHAnsi"/>
        </w:rPr>
        <w:t>.0</w:t>
      </w:r>
      <w:r w:rsidR="004F6995">
        <w:rPr>
          <w:rFonts w:asciiTheme="minorHAnsi" w:hAnsiTheme="minorHAnsi" w:cstheme="minorHAnsi"/>
        </w:rPr>
        <w:t>8</w:t>
      </w:r>
      <w:r w:rsidRPr="001B32A0">
        <w:rPr>
          <w:rFonts w:asciiTheme="minorHAnsi" w:hAnsiTheme="minorHAnsi" w:cstheme="minorHAnsi"/>
        </w:rPr>
        <w:t>.2023 r.</w:t>
      </w:r>
    </w:p>
    <w:p w14:paraId="31166D86" w14:textId="77777777" w:rsidR="001B32A0" w:rsidRPr="001B32A0" w:rsidRDefault="001B32A0" w:rsidP="001B32A0">
      <w:pPr>
        <w:spacing w:after="0" w:line="240" w:lineRule="auto"/>
        <w:ind w:right="5360"/>
        <w:rPr>
          <w:rFonts w:ascii="Calibri" w:hAnsi="Calibri" w:cs="Calibri"/>
          <w:b/>
          <w:bCs/>
          <w:sz w:val="22"/>
          <w:szCs w:val="22"/>
        </w:rPr>
      </w:pPr>
      <w:r w:rsidRPr="001B32A0">
        <w:rPr>
          <w:rFonts w:ascii="Calibri" w:hAnsi="Calibri" w:cs="Calibri"/>
          <w:b/>
          <w:bCs/>
          <w:sz w:val="22"/>
          <w:szCs w:val="22"/>
        </w:rPr>
        <w:t>ul. Główna 57</w:t>
      </w:r>
    </w:p>
    <w:p w14:paraId="447481AD" w14:textId="77777777" w:rsidR="001B32A0" w:rsidRPr="001B32A0" w:rsidRDefault="001B32A0" w:rsidP="001B32A0">
      <w:pPr>
        <w:spacing w:after="0" w:line="240" w:lineRule="auto"/>
        <w:ind w:right="5360"/>
        <w:rPr>
          <w:rFonts w:ascii="Calibri" w:hAnsi="Calibri" w:cs="Calibri"/>
          <w:sz w:val="22"/>
          <w:szCs w:val="22"/>
        </w:rPr>
      </w:pPr>
      <w:r w:rsidRPr="001B32A0">
        <w:rPr>
          <w:rFonts w:ascii="Calibri" w:hAnsi="Calibri" w:cs="Calibri"/>
          <w:b/>
          <w:bCs/>
          <w:sz w:val="22"/>
          <w:szCs w:val="22"/>
        </w:rPr>
        <w:t>43-419 Hażlach</w:t>
      </w:r>
    </w:p>
    <w:p w14:paraId="2D7D1403" w14:textId="77777777" w:rsidR="001801E6" w:rsidRPr="001B32A0" w:rsidRDefault="001801E6" w:rsidP="005F4D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0431A3" w14:textId="339E65C6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1B32A0">
        <w:rPr>
          <w:rFonts w:asciiTheme="minorHAnsi" w:hAnsiTheme="minorHAnsi" w:cstheme="minorHAnsi"/>
          <w:sz w:val="24"/>
          <w:szCs w:val="24"/>
        </w:rPr>
        <w:t>GK.271.</w:t>
      </w:r>
      <w:r w:rsidR="00796C74">
        <w:rPr>
          <w:rFonts w:asciiTheme="minorHAnsi" w:hAnsiTheme="minorHAnsi" w:cstheme="minorHAnsi"/>
          <w:sz w:val="24"/>
          <w:szCs w:val="24"/>
        </w:rPr>
        <w:t>10</w:t>
      </w:r>
      <w:r w:rsidRPr="001B32A0">
        <w:rPr>
          <w:rFonts w:asciiTheme="minorHAnsi" w:hAnsiTheme="minorHAnsi" w:cstheme="minorHAnsi"/>
          <w:sz w:val="24"/>
          <w:szCs w:val="24"/>
        </w:rPr>
        <w:t>.202</w:t>
      </w:r>
      <w:r w:rsidR="000B7F28" w:rsidRPr="001B32A0">
        <w:rPr>
          <w:rFonts w:asciiTheme="minorHAnsi" w:hAnsiTheme="minorHAnsi" w:cstheme="minorHAnsi"/>
          <w:sz w:val="24"/>
          <w:szCs w:val="24"/>
        </w:rPr>
        <w:t>3</w:t>
      </w:r>
      <w:r w:rsidRPr="001B32A0">
        <w:rPr>
          <w:rFonts w:asciiTheme="minorHAnsi" w:hAnsiTheme="minorHAnsi" w:cstheme="minorHAnsi"/>
          <w:sz w:val="24"/>
          <w:szCs w:val="24"/>
        </w:rPr>
        <w:t>.K</w:t>
      </w:r>
    </w:p>
    <w:p w14:paraId="0B6A2573" w14:textId="1470B813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</w:p>
    <w:p w14:paraId="43527C94" w14:textId="77777777" w:rsidR="00F1193B" w:rsidRPr="001B32A0" w:rsidRDefault="00F1193B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</w:p>
    <w:p w14:paraId="022B69FF" w14:textId="77777777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1B32A0">
        <w:rPr>
          <w:rFonts w:asciiTheme="minorHAnsi" w:hAnsiTheme="minorHAnsi" w:cstheme="minorHAnsi"/>
          <w:b/>
          <w:bCs/>
        </w:rPr>
        <w:t>Do wszystkich</w:t>
      </w:r>
    </w:p>
    <w:p w14:paraId="568E1E79" w14:textId="77777777" w:rsidR="001801E6" w:rsidRPr="001B32A0" w:rsidRDefault="001801E6" w:rsidP="005F4DFC">
      <w:pPr>
        <w:pStyle w:val="Standard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1B32A0">
        <w:rPr>
          <w:rFonts w:asciiTheme="minorHAnsi" w:hAnsiTheme="minorHAnsi" w:cstheme="minorHAnsi"/>
          <w:b/>
          <w:bCs/>
        </w:rPr>
        <w:t>uczestników postępowania</w:t>
      </w:r>
    </w:p>
    <w:p w14:paraId="2533E2B3" w14:textId="77777777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8CB63B" w14:textId="4E822523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D794B7" w14:textId="77777777" w:rsidR="00F1193B" w:rsidRPr="001B32A0" w:rsidRDefault="00F1193B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37E107" w14:textId="4CFF48FE" w:rsidR="001801E6" w:rsidRPr="001B32A0" w:rsidRDefault="001801E6" w:rsidP="005F4DF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2A0">
        <w:rPr>
          <w:rFonts w:asciiTheme="minorHAnsi" w:hAnsiTheme="minorHAnsi" w:cstheme="minorHAnsi"/>
          <w:b/>
          <w:sz w:val="24"/>
          <w:szCs w:val="24"/>
        </w:rPr>
        <w:t xml:space="preserve">Zapytanie i odpowiedź </w:t>
      </w:r>
      <w:r w:rsidR="006D1259">
        <w:rPr>
          <w:rFonts w:asciiTheme="minorHAnsi" w:hAnsiTheme="minorHAnsi" w:cstheme="minorHAnsi"/>
          <w:b/>
          <w:sz w:val="24"/>
          <w:szCs w:val="24"/>
        </w:rPr>
        <w:t>1</w:t>
      </w:r>
    </w:p>
    <w:p w14:paraId="29C0C374" w14:textId="77777777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1700FF" w14:textId="77777777" w:rsidR="001801E6" w:rsidRPr="001B32A0" w:rsidRDefault="001801E6" w:rsidP="005F4DF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0A40B1" w14:textId="0ECB3262" w:rsidR="00B85176" w:rsidRPr="001B32A0" w:rsidRDefault="001801E6" w:rsidP="00DA67C0">
      <w:pPr>
        <w:spacing w:line="240" w:lineRule="auto"/>
        <w:jc w:val="both"/>
        <w:rPr>
          <w:rFonts w:asciiTheme="minorHAnsi" w:hAnsiTheme="minorHAnsi" w:cstheme="minorHAnsi"/>
        </w:rPr>
      </w:pPr>
      <w:r w:rsidRPr="001B32A0">
        <w:rPr>
          <w:rFonts w:asciiTheme="minorHAnsi" w:hAnsiTheme="minorHAnsi" w:cstheme="minorHAnsi"/>
          <w:b/>
          <w:bCs/>
          <w:snapToGrid w:val="0"/>
        </w:rPr>
        <w:t>dotyczy:</w:t>
      </w:r>
      <w:r w:rsidRPr="001B32A0">
        <w:rPr>
          <w:rFonts w:asciiTheme="minorHAnsi" w:hAnsiTheme="minorHAnsi" w:cstheme="minorHAnsi"/>
          <w:snapToGrid w:val="0"/>
        </w:rPr>
        <w:t xml:space="preserve"> </w:t>
      </w:r>
      <w:r w:rsidRPr="001B32A0">
        <w:rPr>
          <w:rFonts w:asciiTheme="minorHAnsi" w:hAnsiTheme="minorHAnsi" w:cstheme="minorHAnsi"/>
        </w:rPr>
        <w:t xml:space="preserve">postępowania o udzielenie zamówienia publicznego prowadzonego w trybie podstawowym, w oparciu o art. 275 pkt </w:t>
      </w:r>
      <w:r w:rsidR="004F6995">
        <w:rPr>
          <w:rFonts w:asciiTheme="minorHAnsi" w:hAnsiTheme="minorHAnsi" w:cstheme="minorHAnsi"/>
        </w:rPr>
        <w:t>2</w:t>
      </w:r>
      <w:r w:rsidRPr="001B32A0">
        <w:rPr>
          <w:rFonts w:asciiTheme="minorHAnsi" w:hAnsiTheme="minorHAnsi" w:cstheme="minorHAnsi"/>
        </w:rPr>
        <w:t xml:space="preserve">) ustawy </w:t>
      </w:r>
      <w:proofErr w:type="spellStart"/>
      <w:r w:rsidRPr="001B32A0">
        <w:rPr>
          <w:rFonts w:asciiTheme="minorHAnsi" w:hAnsiTheme="minorHAnsi" w:cstheme="minorHAnsi"/>
        </w:rPr>
        <w:t>Pzp</w:t>
      </w:r>
      <w:proofErr w:type="spellEnd"/>
      <w:r w:rsidR="004F6995">
        <w:rPr>
          <w:rFonts w:asciiTheme="minorHAnsi" w:hAnsiTheme="minorHAnsi" w:cstheme="minorHAnsi"/>
        </w:rPr>
        <w:t xml:space="preserve"> zadania</w:t>
      </w:r>
      <w:r w:rsidRPr="001B32A0">
        <w:rPr>
          <w:rFonts w:asciiTheme="minorHAnsi" w:hAnsiTheme="minorHAnsi" w:cstheme="minorHAnsi"/>
        </w:rPr>
        <w:t xml:space="preserve"> pn.</w:t>
      </w:r>
      <w:r w:rsidR="00796C74">
        <w:rPr>
          <w:rFonts w:asciiTheme="minorHAnsi" w:hAnsiTheme="minorHAnsi" w:cstheme="minorHAnsi"/>
        </w:rPr>
        <w:t>: „</w:t>
      </w:r>
      <w:r w:rsidR="004F6995">
        <w:rPr>
          <w:rFonts w:asciiTheme="minorHAnsi" w:hAnsiTheme="minorHAnsi" w:cstheme="minorHAnsi"/>
        </w:rPr>
        <w:t xml:space="preserve">Przebudowa odcinka drogi gminnej numer 637132S – ul. Szkolnej w </w:t>
      </w:r>
      <w:proofErr w:type="spellStart"/>
      <w:r w:rsidR="004F6995">
        <w:rPr>
          <w:rFonts w:asciiTheme="minorHAnsi" w:hAnsiTheme="minorHAnsi" w:cstheme="minorHAnsi"/>
        </w:rPr>
        <w:t>Zamarskach</w:t>
      </w:r>
      <w:proofErr w:type="spellEnd"/>
      <w:r w:rsidR="004F6995">
        <w:rPr>
          <w:rFonts w:asciiTheme="minorHAnsi" w:hAnsiTheme="minorHAnsi" w:cstheme="minorHAnsi"/>
        </w:rPr>
        <w:t xml:space="preserve"> w ramach Programu Rozwoju Obszarów Wiejskich na lata 2014-2020</w:t>
      </w:r>
      <w:r w:rsidR="00B85176" w:rsidRPr="001B32A0">
        <w:rPr>
          <w:rFonts w:asciiTheme="minorHAnsi" w:hAnsiTheme="minorHAnsi" w:cstheme="minorHAnsi"/>
        </w:rPr>
        <w:t>”.</w:t>
      </w:r>
    </w:p>
    <w:p w14:paraId="266560FE" w14:textId="2160967A" w:rsidR="00A469D8" w:rsidRPr="001B32A0" w:rsidRDefault="00A469D8" w:rsidP="00B85176">
      <w:pPr>
        <w:spacing w:line="240" w:lineRule="auto"/>
        <w:jc w:val="both"/>
        <w:rPr>
          <w:rFonts w:asciiTheme="minorHAnsi" w:hAnsiTheme="minorHAnsi" w:cstheme="minorHAnsi"/>
        </w:rPr>
      </w:pPr>
    </w:p>
    <w:p w14:paraId="1DCA81D7" w14:textId="0665C864" w:rsidR="001801E6" w:rsidRPr="001B32A0" w:rsidRDefault="001801E6" w:rsidP="005F4DF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B32A0">
        <w:rPr>
          <w:rFonts w:asciiTheme="minorHAnsi" w:hAnsiTheme="minorHAnsi" w:cstheme="minorHAnsi"/>
          <w:bCs/>
        </w:rPr>
        <w:t xml:space="preserve">Na podstawie art. 284 ust. 2 ustawy </w:t>
      </w:r>
      <w:proofErr w:type="spellStart"/>
      <w:r w:rsidRPr="001B32A0">
        <w:rPr>
          <w:rFonts w:asciiTheme="minorHAnsi" w:hAnsiTheme="minorHAnsi" w:cstheme="minorHAnsi"/>
          <w:bCs/>
        </w:rPr>
        <w:t>Pzp</w:t>
      </w:r>
      <w:proofErr w:type="spellEnd"/>
      <w:r w:rsidRPr="001B32A0">
        <w:rPr>
          <w:rFonts w:asciiTheme="minorHAnsi" w:hAnsiTheme="minorHAnsi" w:cstheme="minorHAnsi"/>
          <w:bCs/>
        </w:rPr>
        <w:t xml:space="preserve"> (tj.</w:t>
      </w:r>
      <w:r w:rsidR="00A469D8" w:rsidRPr="001B32A0">
        <w:rPr>
          <w:rFonts w:asciiTheme="minorHAnsi" w:hAnsiTheme="minorHAnsi" w:cstheme="minorHAnsi"/>
          <w:bCs/>
        </w:rPr>
        <w:t>:</w:t>
      </w:r>
      <w:r w:rsidRPr="001B32A0">
        <w:rPr>
          <w:rFonts w:asciiTheme="minorHAnsi" w:hAnsiTheme="minorHAnsi" w:cstheme="minorHAnsi"/>
          <w:bCs/>
        </w:rPr>
        <w:t xml:space="preserve"> Dz.U. z 202</w:t>
      </w:r>
      <w:r w:rsidR="0026310F" w:rsidRPr="001B32A0">
        <w:rPr>
          <w:rFonts w:asciiTheme="minorHAnsi" w:hAnsiTheme="minorHAnsi" w:cstheme="minorHAnsi"/>
          <w:bCs/>
        </w:rPr>
        <w:t>2</w:t>
      </w:r>
      <w:r w:rsidRPr="001B32A0">
        <w:rPr>
          <w:rFonts w:asciiTheme="minorHAnsi" w:hAnsiTheme="minorHAnsi" w:cstheme="minorHAnsi"/>
          <w:bCs/>
        </w:rPr>
        <w:t xml:space="preserve"> r., poz. 1</w:t>
      </w:r>
      <w:r w:rsidR="0026310F" w:rsidRPr="001B32A0">
        <w:rPr>
          <w:rFonts w:asciiTheme="minorHAnsi" w:hAnsiTheme="minorHAnsi" w:cstheme="minorHAnsi"/>
          <w:bCs/>
        </w:rPr>
        <w:t xml:space="preserve">710 </w:t>
      </w:r>
      <w:r w:rsidRPr="001B32A0">
        <w:rPr>
          <w:rFonts w:asciiTheme="minorHAnsi" w:hAnsiTheme="minorHAnsi" w:cstheme="minorHAnsi"/>
          <w:bCs/>
        </w:rPr>
        <w:t xml:space="preserve">z </w:t>
      </w:r>
      <w:proofErr w:type="spellStart"/>
      <w:r w:rsidRPr="001B32A0">
        <w:rPr>
          <w:rFonts w:asciiTheme="minorHAnsi" w:hAnsiTheme="minorHAnsi" w:cstheme="minorHAnsi"/>
          <w:bCs/>
        </w:rPr>
        <w:t>późn</w:t>
      </w:r>
      <w:proofErr w:type="spellEnd"/>
      <w:r w:rsidRPr="001B32A0">
        <w:rPr>
          <w:rFonts w:asciiTheme="minorHAnsi" w:hAnsiTheme="minorHAnsi" w:cstheme="minorHAnsi"/>
          <w:bCs/>
        </w:rPr>
        <w:t>. zm.) Zamawiający udziela odpowiedzi na pytani</w:t>
      </w:r>
      <w:r w:rsidR="000B7F28" w:rsidRPr="001B32A0">
        <w:rPr>
          <w:rFonts w:asciiTheme="minorHAnsi" w:hAnsiTheme="minorHAnsi" w:cstheme="minorHAnsi"/>
          <w:bCs/>
        </w:rPr>
        <w:t>e</w:t>
      </w:r>
      <w:r w:rsidRPr="001B32A0">
        <w:rPr>
          <w:rFonts w:asciiTheme="minorHAnsi" w:hAnsiTheme="minorHAnsi" w:cstheme="minorHAnsi"/>
          <w:bCs/>
        </w:rPr>
        <w:t xml:space="preserve"> Wykonawcy: </w:t>
      </w:r>
    </w:p>
    <w:p w14:paraId="4D6421D4" w14:textId="77777777" w:rsidR="001801E6" w:rsidRDefault="001801E6" w:rsidP="005F4D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0B6501" w14:textId="514BAA74" w:rsidR="004F6995" w:rsidRPr="0083705C" w:rsidRDefault="004F6995" w:rsidP="005F4DF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związku z prowadzonym postępowaniem przetargowym dotyczącym realizacji zadania pn</w:t>
      </w:r>
      <w:r w:rsidR="00796C74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: „Przebudowa odcinka drogi gminnej nr 637132S – ul. Szkolnej w </w:t>
      </w:r>
      <w:proofErr w:type="spellStart"/>
      <w:r>
        <w:rPr>
          <w:rFonts w:asciiTheme="minorHAnsi" w:hAnsiTheme="minorHAnsi" w:cstheme="minorHAnsi"/>
          <w:color w:val="auto"/>
        </w:rPr>
        <w:t>Zamarskch</w:t>
      </w:r>
      <w:proofErr w:type="spellEnd"/>
      <w:r>
        <w:rPr>
          <w:rFonts w:asciiTheme="minorHAnsi" w:hAnsiTheme="minorHAnsi" w:cstheme="minorHAnsi"/>
          <w:color w:val="auto"/>
        </w:rPr>
        <w:t>” zwracamy się do Zamawiającego o możliwość wydłużenia terminu realizacji robót. Według SWZ termin wykona</w:t>
      </w:r>
      <w:r w:rsidR="00796C74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>ia wynosi 91 dni zważywszy na późny termin realizacji inwestycji tj. wrzesień-listopad oraz ponowne wznowienie i zatwierdzenie aktualizacji projektu organizacji ruchu oraz spory nakład pracy tj. kanalizacja deszczowa, kanał technologiczny i roboty drogowe osiągnięcie terminu do koń</w:t>
      </w:r>
      <w:r w:rsidR="00796C74">
        <w:rPr>
          <w:rFonts w:asciiTheme="minorHAnsi" w:hAnsiTheme="minorHAnsi" w:cstheme="minorHAnsi"/>
          <w:color w:val="auto"/>
        </w:rPr>
        <w:t>c</w:t>
      </w:r>
      <w:r>
        <w:rPr>
          <w:rFonts w:asciiTheme="minorHAnsi" w:hAnsiTheme="minorHAnsi" w:cstheme="minorHAnsi"/>
          <w:color w:val="auto"/>
        </w:rPr>
        <w:t>a listopada może być sporym problemem. Zakres robót jest zróżnicowany – roboty muszą być wykonywane etapowo (roboty elekt</w:t>
      </w:r>
      <w:r w:rsidR="00796C74">
        <w:rPr>
          <w:rFonts w:asciiTheme="minorHAnsi" w:hAnsiTheme="minorHAnsi" w:cstheme="minorHAnsi"/>
          <w:color w:val="auto"/>
        </w:rPr>
        <w:t>r</w:t>
      </w:r>
      <w:r>
        <w:rPr>
          <w:rFonts w:asciiTheme="minorHAnsi" w:hAnsiTheme="minorHAnsi" w:cstheme="minorHAnsi"/>
          <w:color w:val="auto"/>
        </w:rPr>
        <w:t>yczne, kanalizacja, kanał technologiczny, zakres drogowy) na niewielkim odcinku robót może powodować wolniejszy przebieg realizacji zadania, ponadto okres jesienny (w razie braku pogody – może znacznie spowolnić roboty).</w:t>
      </w:r>
    </w:p>
    <w:p w14:paraId="1193856A" w14:textId="5BC68FA0" w:rsidR="0083705C" w:rsidRDefault="0083705C" w:rsidP="005F4DF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5972DA0" w14:textId="77777777" w:rsidR="0083705C" w:rsidRDefault="0083705C" w:rsidP="005F4DF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8C809B2" w14:textId="6371F37F" w:rsidR="001801E6" w:rsidRPr="001B32A0" w:rsidRDefault="001801E6" w:rsidP="005F4D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B32A0">
        <w:rPr>
          <w:rFonts w:asciiTheme="minorHAnsi" w:hAnsiTheme="minorHAnsi" w:cstheme="minorHAnsi"/>
          <w:b/>
          <w:bCs/>
        </w:rPr>
        <w:t>Odpowiedź:</w:t>
      </w:r>
    </w:p>
    <w:p w14:paraId="3F37DB0C" w14:textId="2432F0C6" w:rsidR="00F00853" w:rsidRPr="001B32A0" w:rsidRDefault="00F00853" w:rsidP="00796C74">
      <w:pPr>
        <w:pStyle w:val="Default"/>
        <w:ind w:firstLine="709"/>
        <w:jc w:val="both"/>
        <w:rPr>
          <w:rFonts w:asciiTheme="minorHAnsi" w:hAnsiTheme="minorHAnsi" w:cstheme="minorHAnsi"/>
          <w:bCs/>
          <w:lang w:eastAsia="x-none"/>
        </w:rPr>
      </w:pPr>
      <w:r w:rsidRPr="001B32A0">
        <w:rPr>
          <w:rFonts w:asciiTheme="minorHAnsi" w:hAnsiTheme="minorHAnsi" w:cstheme="minorHAnsi"/>
          <w:bCs/>
          <w:lang w:eastAsia="x-none"/>
        </w:rPr>
        <w:t xml:space="preserve">Zamawiający </w:t>
      </w:r>
      <w:r w:rsidR="00796C74">
        <w:rPr>
          <w:rFonts w:asciiTheme="minorHAnsi" w:hAnsiTheme="minorHAnsi" w:cstheme="minorHAnsi"/>
          <w:bCs/>
          <w:lang w:eastAsia="x-none"/>
        </w:rPr>
        <w:t xml:space="preserve">zmienia termin wykonania zamówienia na: 273 dni od dnia podpisania umowy. </w:t>
      </w:r>
    </w:p>
    <w:p w14:paraId="6BDCC932" w14:textId="77777777" w:rsidR="00B85176" w:rsidRPr="001B32A0" w:rsidRDefault="00B85176" w:rsidP="00B85176">
      <w:pPr>
        <w:pStyle w:val="Default"/>
        <w:ind w:firstLine="708"/>
        <w:jc w:val="both"/>
        <w:rPr>
          <w:rFonts w:asciiTheme="minorHAnsi" w:hAnsiTheme="minorHAnsi" w:cstheme="minorHAnsi"/>
          <w:bCs/>
          <w:lang w:eastAsia="x-none"/>
        </w:rPr>
      </w:pPr>
    </w:p>
    <w:p w14:paraId="3D13278B" w14:textId="77777777" w:rsidR="00B85176" w:rsidRDefault="00B85176" w:rsidP="00B85176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034AAFB" w14:textId="77777777" w:rsidR="001B6830" w:rsidRDefault="001B6830" w:rsidP="00B85176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FAB3605" w14:textId="463B3EEA" w:rsidR="001B6830" w:rsidRDefault="001B6830" w:rsidP="001B6830">
      <w:pPr>
        <w:pStyle w:val="Default"/>
        <w:ind w:left="637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Wójt</w:t>
      </w:r>
    </w:p>
    <w:p w14:paraId="7D541C5E" w14:textId="7A37BDDB" w:rsidR="001B6830" w:rsidRPr="001B32A0" w:rsidRDefault="001B6830" w:rsidP="001B6830">
      <w:pPr>
        <w:pStyle w:val="Default"/>
        <w:ind w:left="637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Grzegorz Sikorski</w:t>
      </w:r>
    </w:p>
    <w:sectPr w:rsidR="001B6830" w:rsidRPr="001B32A0" w:rsidSect="006F36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3E1"/>
    <w:multiLevelType w:val="hybridMultilevel"/>
    <w:tmpl w:val="2406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0BEF"/>
    <w:multiLevelType w:val="hybridMultilevel"/>
    <w:tmpl w:val="6E4E147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74B3D91"/>
    <w:multiLevelType w:val="hybridMultilevel"/>
    <w:tmpl w:val="CFAE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4155"/>
    <w:multiLevelType w:val="hybridMultilevel"/>
    <w:tmpl w:val="4BD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1816">
    <w:abstractNumId w:val="3"/>
  </w:num>
  <w:num w:numId="2" w16cid:durableId="1597636746">
    <w:abstractNumId w:val="1"/>
  </w:num>
  <w:num w:numId="3" w16cid:durableId="222719296">
    <w:abstractNumId w:val="0"/>
  </w:num>
  <w:num w:numId="4" w16cid:durableId="487749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E6"/>
    <w:rsid w:val="000946D5"/>
    <w:rsid w:val="000B7F28"/>
    <w:rsid w:val="001801E6"/>
    <w:rsid w:val="00182956"/>
    <w:rsid w:val="001B32A0"/>
    <w:rsid w:val="001B6830"/>
    <w:rsid w:val="0026310F"/>
    <w:rsid w:val="004B2937"/>
    <w:rsid w:val="004C6C96"/>
    <w:rsid w:val="004F6995"/>
    <w:rsid w:val="00566D11"/>
    <w:rsid w:val="00580B07"/>
    <w:rsid w:val="005E3AE1"/>
    <w:rsid w:val="005F4DFC"/>
    <w:rsid w:val="006734A4"/>
    <w:rsid w:val="006D1259"/>
    <w:rsid w:val="00796C74"/>
    <w:rsid w:val="0083705C"/>
    <w:rsid w:val="008E4637"/>
    <w:rsid w:val="009E2322"/>
    <w:rsid w:val="00A469D8"/>
    <w:rsid w:val="00B85176"/>
    <w:rsid w:val="00C15528"/>
    <w:rsid w:val="00C5686A"/>
    <w:rsid w:val="00D73F5B"/>
    <w:rsid w:val="00DA67C0"/>
    <w:rsid w:val="00E34FA3"/>
    <w:rsid w:val="00E37F49"/>
    <w:rsid w:val="00E55375"/>
    <w:rsid w:val="00F00853"/>
    <w:rsid w:val="00F01F14"/>
    <w:rsid w:val="00F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8E2"/>
  <w15:chartTrackingRefBased/>
  <w15:docId w15:val="{0B3294AE-B277-4E5D-9A07-64B071A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E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01E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801E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1801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801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E062-8EC6-4E35-AC21-087DEFF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4</cp:revision>
  <cp:lastPrinted>2023-08-01T10:14:00Z</cp:lastPrinted>
  <dcterms:created xsi:type="dcterms:W3CDTF">2023-08-01T10:15:00Z</dcterms:created>
  <dcterms:modified xsi:type="dcterms:W3CDTF">2023-08-01T19:07:00Z</dcterms:modified>
</cp:coreProperties>
</file>