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X="18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0"/>
      </w:tblGrid>
      <w:tr w:rsidR="005D7942" w14:paraId="1C85685E" w14:textId="77777777">
        <w:trPr>
          <w:trHeight w:val="1069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 w14:paraId="3534E1E1" w14:textId="77777777" w:rsidR="005D7942" w:rsidRDefault="00E75B52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ZAKŁAD GOSPODARKI MIEJSKIEJ W LUBAWCE</w:t>
            </w:r>
          </w:p>
          <w:p w14:paraId="48CA3E9E" w14:textId="77777777" w:rsidR="005D7942" w:rsidRDefault="00E75B52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58-420 Lubawka, ul. Zielona 12 tel. 75 74 11 322</w:t>
            </w:r>
          </w:p>
          <w:p w14:paraId="11D110FD" w14:textId="77777777" w:rsidR="005D7942" w:rsidRDefault="00E75B52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>
              <w:rPr>
                <w:rFonts w:ascii="Calibri" w:hAnsi="Calibri"/>
                <w:color w:val="000000" w:themeColor="text1"/>
                <w:lang w:val="en-US"/>
              </w:rPr>
              <w:t xml:space="preserve">e-mail: </w:t>
            </w:r>
            <w:hyperlink r:id="rId7" w:history="1">
              <w:r>
                <w:rPr>
                  <w:rStyle w:val="Hipercze"/>
                  <w:rFonts w:ascii="Calibri" w:hAnsi="Calibri"/>
                  <w:color w:val="000000" w:themeColor="text1"/>
                  <w:lang w:val="en-US"/>
                </w:rPr>
                <w:t>kontakt@zgm.lubawka.eu</w:t>
              </w:r>
            </w:hyperlink>
            <w:r>
              <w:rPr>
                <w:rFonts w:ascii="Calibri" w:hAnsi="Calibri"/>
                <w:color w:val="000000" w:themeColor="text1"/>
                <w:lang w:val="en-US"/>
              </w:rPr>
              <w:t xml:space="preserve">   www.zgm.lubawka.eu</w:t>
            </w:r>
          </w:p>
        </w:tc>
      </w:tr>
    </w:tbl>
    <w:p w14:paraId="4501A94D" w14:textId="77777777" w:rsidR="005D7942" w:rsidRDefault="00E75B52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5BFC17FE" wp14:editId="71314C4E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8CFED" w14:textId="77777777" w:rsidR="005D7942" w:rsidRDefault="005D7942">
      <w:pPr>
        <w:jc w:val="center"/>
        <w:rPr>
          <w:rFonts w:ascii="Cambria" w:hAnsi="Cambria"/>
          <w:b/>
          <w:i/>
          <w:color w:val="000000" w:themeColor="text1"/>
        </w:rPr>
      </w:pPr>
    </w:p>
    <w:p w14:paraId="11DDB8F4" w14:textId="77777777" w:rsidR="005D7942" w:rsidRDefault="005D7942">
      <w:pPr>
        <w:jc w:val="center"/>
        <w:rPr>
          <w:rFonts w:ascii="Cambria" w:hAnsi="Cambria"/>
          <w:b/>
          <w:i/>
          <w:color w:val="000000" w:themeColor="text1"/>
        </w:rPr>
      </w:pPr>
    </w:p>
    <w:p w14:paraId="020D13E1" w14:textId="77777777" w:rsidR="005D7942" w:rsidRDefault="00E75B52">
      <w:pPr>
        <w:jc w:val="center"/>
        <w:rPr>
          <w:rFonts w:ascii="Cambria" w:hAnsi="Cambria"/>
          <w:b/>
          <w:i/>
          <w:color w:val="000000" w:themeColor="text1"/>
        </w:rPr>
      </w:pPr>
      <w:r>
        <w:rPr>
          <w:rFonts w:ascii="Cambria" w:hAnsi="Cambria"/>
          <w:b/>
          <w:i/>
          <w:color w:val="000000" w:themeColor="text1"/>
        </w:rPr>
        <w:t>ZAPYTANIE OFERTOWE</w:t>
      </w:r>
    </w:p>
    <w:p w14:paraId="4AC04ACC" w14:textId="77777777" w:rsidR="005D7942" w:rsidRDefault="005D7942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</w:p>
    <w:p w14:paraId="4E024675" w14:textId="77777777" w:rsidR="005D7942" w:rsidRDefault="00E75B52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Zakład Gospodarki Miejskiej </w:t>
      </w:r>
    </w:p>
    <w:p w14:paraId="4855D8E2" w14:textId="77777777" w:rsidR="005D7942" w:rsidRDefault="00E75B52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ul. Zielona 12, 58-420 Lubawka</w:t>
      </w:r>
    </w:p>
    <w:p w14:paraId="206E42E6" w14:textId="77777777" w:rsidR="005D7942" w:rsidRDefault="00E75B52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tel. 75 74 11 322, fax 75 74 11</w:t>
      </w:r>
      <w:r>
        <w:rPr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822</w:t>
      </w:r>
    </w:p>
    <w:p w14:paraId="41094181" w14:textId="77777777" w:rsidR="005D7942" w:rsidRDefault="00E75B52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i w:val="0"/>
          <w:snapToGrid w:val="0"/>
          <w:color w:val="000000" w:themeColor="text1"/>
          <w:sz w:val="24"/>
          <w:szCs w:val="24"/>
          <w:lang w:val="de-DE"/>
        </w:rPr>
        <w:t xml:space="preserve">e </w:t>
      </w:r>
      <w:r>
        <w:rPr>
          <w:rFonts w:ascii="Cambria" w:hAnsi="Cambria"/>
          <w:i w:val="0"/>
          <w:color w:val="000000" w:themeColor="text1"/>
          <w:sz w:val="24"/>
          <w:szCs w:val="24"/>
          <w:lang w:val="en-US"/>
        </w:rPr>
        <w:t xml:space="preserve">mail: </w:t>
      </w:r>
      <w:hyperlink r:id="rId9" w:history="1">
        <w:r>
          <w:rPr>
            <w:rStyle w:val="Hipercze"/>
            <w:rFonts w:ascii="Cambria" w:hAnsi="Cambria"/>
            <w:b w:val="0"/>
            <w:color w:val="000000" w:themeColor="text1"/>
            <w:sz w:val="24"/>
            <w:szCs w:val="24"/>
            <w:lang w:val="en-US"/>
          </w:rPr>
          <w:t>kontakt@zgm.lubawka.eu</w:t>
        </w:r>
      </w:hyperlink>
    </w:p>
    <w:p w14:paraId="1B22C470" w14:textId="77777777" w:rsidR="005D7942" w:rsidRDefault="005D7942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u w:val="single"/>
          <w:lang w:val="en-US"/>
        </w:rPr>
      </w:pPr>
    </w:p>
    <w:p w14:paraId="1FD6B69C" w14:textId="77777777" w:rsidR="005D7942" w:rsidRDefault="00E75B52">
      <w:pPr>
        <w:pStyle w:val="Tekstpodstawowy21"/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zaprasza do składania ofert na</w:t>
      </w:r>
    </w:p>
    <w:p w14:paraId="0B2841D0" w14:textId="1B691B1F" w:rsidR="005D7942" w:rsidRDefault="00E75B52">
      <w:pPr>
        <w:pStyle w:val="Tekstpodstawowy21"/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„W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ykonywanie </w:t>
      </w:r>
      <w:r>
        <w:rPr>
          <w:rFonts w:asciiTheme="majorHAnsi" w:hAnsiTheme="majorHAnsi"/>
          <w:color w:val="FF0000"/>
          <w:sz w:val="24"/>
          <w:szCs w:val="24"/>
        </w:rPr>
        <w:t xml:space="preserve">robót instalacyjnych </w:t>
      </w:r>
      <w:r>
        <w:rPr>
          <w:rFonts w:asciiTheme="majorHAnsi" w:hAnsiTheme="majorHAnsi"/>
          <w:color w:val="FF0000"/>
          <w:sz w:val="24"/>
          <w:szCs w:val="24"/>
        </w:rPr>
        <w:t>elektrycznych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14:paraId="22717273" w14:textId="77777777" w:rsidR="005D7942" w:rsidRDefault="00E75B52">
      <w:pPr>
        <w:pStyle w:val="Tekstpodstawowy21"/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w budynkach i lokalach w zarządzie ZGM w Lubawce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w 2025 roku”</w:t>
      </w:r>
    </w:p>
    <w:p w14:paraId="75406DDB" w14:textId="77777777" w:rsidR="005D7942" w:rsidRDefault="005D7942">
      <w:pPr>
        <w:pStyle w:val="Tekstpodstawowy21"/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14:paraId="43C360B8" w14:textId="77777777" w:rsidR="005D7942" w:rsidRDefault="005D7942">
      <w:pPr>
        <w:pStyle w:val="Tekstpodstawowy21"/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14:paraId="39625DEB" w14:textId="77777777" w:rsidR="005D7942" w:rsidRDefault="00E75B52">
      <w:pPr>
        <w:spacing w:line="276" w:lineRule="auto"/>
        <w:jc w:val="both"/>
        <w:rPr>
          <w:rFonts w:ascii="Cambria" w:hAnsi="Cambria" w:cs="Cambria"/>
          <w:b/>
          <w:color w:val="000000" w:themeColor="text1"/>
          <w:sz w:val="22"/>
          <w:szCs w:val="22"/>
          <w:u w:val="single"/>
        </w:rPr>
      </w:pPr>
      <w:r>
        <w:rPr>
          <w:rFonts w:ascii="Cambria" w:hAnsi="Cambria" w:cs="Cambria"/>
          <w:b/>
          <w:color w:val="000000" w:themeColor="text1"/>
          <w:sz w:val="22"/>
          <w:szCs w:val="22"/>
          <w:u w:val="single"/>
        </w:rPr>
        <w:t>1. Tryb udzielenia zamówienia:</w:t>
      </w:r>
    </w:p>
    <w:p w14:paraId="0DB9C981" w14:textId="77777777" w:rsidR="005D7942" w:rsidRDefault="00E75B52">
      <w:pPr>
        <w:widowControl w:val="0"/>
        <w:spacing w:line="276" w:lineRule="auto"/>
        <w:jc w:val="both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Zamówienie nie podlega procedurom określonym w ustawie z dnia 29 stycznia 2004 r. </w:t>
      </w:r>
      <w:r>
        <w:rPr>
          <w:rFonts w:ascii="Cambria" w:hAnsi="Cambria" w:cs="Cambria"/>
          <w:i/>
          <w:snapToGrid w:val="0"/>
          <w:color w:val="000000" w:themeColor="text1"/>
          <w:sz w:val="22"/>
          <w:szCs w:val="22"/>
        </w:rPr>
        <w:t>Prawo Zamówień Publicznych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 (t.j. Dz. U. 2024 r, poz. 1320 z późń. zm.) na podstawie art. 2 ust. 1 pkt 1 tej ustawy – przewidywana wartość zamówienia nie przekracza kwoty 130 000 zł.</w:t>
      </w:r>
    </w:p>
    <w:p w14:paraId="2B741821" w14:textId="77777777" w:rsidR="005D7942" w:rsidRDefault="005D7942">
      <w:pPr>
        <w:widowControl w:val="0"/>
        <w:spacing w:line="276" w:lineRule="auto"/>
        <w:jc w:val="both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</w:p>
    <w:p w14:paraId="1FCE81A8" w14:textId="77777777" w:rsidR="005D7942" w:rsidRDefault="00E75B52">
      <w:pPr>
        <w:widowControl w:val="0"/>
        <w:spacing w:line="276" w:lineRule="auto"/>
        <w:jc w:val="both"/>
        <w:rPr>
          <w:rFonts w:ascii="Cambria" w:hAnsi="Cambria" w:cs="Cambria"/>
          <w:b/>
          <w:snapToGrid w:val="0"/>
          <w:color w:val="000000" w:themeColor="text1"/>
          <w:sz w:val="22"/>
          <w:szCs w:val="22"/>
          <w:u w:val="single"/>
        </w:rPr>
      </w:pPr>
      <w:r>
        <w:rPr>
          <w:rFonts w:ascii="Cambria" w:hAnsi="Cambria" w:cs="Cambria"/>
          <w:b/>
          <w:snapToGrid w:val="0"/>
          <w:color w:val="000000" w:themeColor="text1"/>
          <w:sz w:val="22"/>
          <w:szCs w:val="22"/>
          <w:u w:val="single"/>
        </w:rPr>
        <w:t>2. Opis przedmiotu zamówienia:</w:t>
      </w:r>
    </w:p>
    <w:p w14:paraId="5050D170" w14:textId="77777777" w:rsidR="005D7942" w:rsidRDefault="00E75B52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Przedmiotem zamówienia jest wykonywanie </w:t>
      </w:r>
      <w:r>
        <w:rPr>
          <w:rFonts w:ascii="Cambria" w:hAnsi="Cambria" w:cs="Cambria"/>
          <w:snapToGrid w:val="0"/>
          <w:color w:val="FF0000"/>
          <w:sz w:val="22"/>
          <w:szCs w:val="22"/>
        </w:rPr>
        <w:t>robót instalacyjnych</w:t>
      </w:r>
      <w:r>
        <w:rPr>
          <w:rFonts w:ascii="Cambria" w:hAnsi="Cambria" w:cs="Cambria"/>
          <w:snapToGrid w:val="0"/>
          <w:color w:val="FF0000"/>
          <w:sz w:val="22"/>
          <w:szCs w:val="22"/>
        </w:rPr>
        <w:t xml:space="preserve"> elektrycznych</w:t>
      </w:r>
      <w:r>
        <w:rPr>
          <w:rFonts w:ascii="Cambria" w:hAnsi="Cambria" w:cs="Cambria"/>
          <w:snapToGrid w:val="0"/>
          <w:color w:val="FF0000"/>
          <w:sz w:val="22"/>
          <w:szCs w:val="22"/>
        </w:rPr>
        <w:t xml:space="preserve"> </w:t>
      </w:r>
      <w:r>
        <w:rPr>
          <w:rFonts w:ascii="Cambria" w:hAnsi="Cambria" w:cs="Cambria"/>
          <w:snapToGrid w:val="0"/>
          <w:color w:val="FF0000"/>
          <w:sz w:val="22"/>
          <w:szCs w:val="22"/>
        </w:rPr>
        <w:t>(</w:t>
      </w:r>
      <w:r>
        <w:rPr>
          <w:rFonts w:ascii="Cambria" w:hAnsi="Cambria" w:cs="Cambria"/>
          <w:snapToGrid w:val="0"/>
          <w:color w:val="FF0000"/>
          <w:sz w:val="22"/>
          <w:szCs w:val="22"/>
        </w:rPr>
        <w:t xml:space="preserve">remont, naprawa lub wymiana: instalacji </w:t>
      </w:r>
      <w:r>
        <w:rPr>
          <w:rFonts w:ascii="Cambria" w:hAnsi="Cambria" w:cs="Cambria"/>
          <w:snapToGrid w:val="0"/>
          <w:color w:val="FF0000"/>
          <w:sz w:val="22"/>
          <w:szCs w:val="22"/>
        </w:rPr>
        <w:t>WLZ, oświetlenia korytarzowego i instalacji wewnątrzlokalowych)</w:t>
      </w:r>
      <w:r>
        <w:rPr>
          <w:rFonts w:ascii="Cambria" w:hAnsi="Cambria" w:cs="Cambria"/>
          <w:snapToGrid w:val="0"/>
          <w:color w:val="00B050"/>
          <w:sz w:val="22"/>
          <w:szCs w:val="22"/>
        </w:rPr>
        <w:t xml:space="preserve"> 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w budynkach i lokalach komunalnych i budynkach wspólnot mieszkaniowych będących w zarządzie ZGM w Lubawce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 w 2025 roku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.</w:t>
      </w:r>
    </w:p>
    <w:p w14:paraId="477F937F" w14:textId="77777777" w:rsidR="005D7942" w:rsidRDefault="00E75B52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W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ynagrodzenie 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przysługujące Wykonawcy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 z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a wykonanie danego zlecenia ustal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a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ne będzie w oparciu o kosztorysy powykonawcze zaakceptowane przez Zamawiającego.</w:t>
      </w:r>
    </w:p>
    <w:p w14:paraId="044A58DD" w14:textId="77777777" w:rsidR="005D7942" w:rsidRDefault="00E75B52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Jeżeli wartość prac 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wykonanych w ramach danego zlecenia 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oszacowana przez Wykonawcę nie przekroczy 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kwoty 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500,00 zł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 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netto, Wykonawca nie będzie zobowiązany do przedstawienia kosztorysu powykonawczego.  </w:t>
      </w:r>
    </w:p>
    <w:p w14:paraId="333FD514" w14:textId="77777777" w:rsidR="005D7942" w:rsidRDefault="00E75B52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W ramach składanej oferty Wykonawca przedstawi następujące składniki ceny i narzuty:</w:t>
      </w:r>
    </w:p>
    <w:p w14:paraId="32DE1BFC" w14:textId="77777777" w:rsidR="005D7942" w:rsidRDefault="00E75B52">
      <w:pPr>
        <w:widowControl w:val="0"/>
        <w:spacing w:line="276" w:lineRule="auto"/>
        <w:ind w:left="708"/>
        <w:jc w:val="both"/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</w:pP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 xml:space="preserve">Roboczogodzina netto: </w:t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  <w:t>……… zł</w:t>
      </w:r>
    </w:p>
    <w:p w14:paraId="0DE46379" w14:textId="77777777" w:rsidR="005D7942" w:rsidRDefault="00E75B52">
      <w:pPr>
        <w:widowControl w:val="0"/>
        <w:spacing w:line="276" w:lineRule="auto"/>
        <w:ind w:left="708"/>
        <w:jc w:val="both"/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</w:pP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 xml:space="preserve">Koszty pośrednie: </w:t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  <w:t xml:space="preserve">……… % </w:t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></w:t>
      </w:r>
    </w:p>
    <w:p w14:paraId="0DC8D308" w14:textId="77777777" w:rsidR="005D7942" w:rsidRDefault="00E75B52">
      <w:pPr>
        <w:widowControl w:val="0"/>
        <w:spacing w:line="276" w:lineRule="auto"/>
        <w:ind w:left="708"/>
        <w:jc w:val="both"/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</w:pP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 xml:space="preserve">Zysk: </w:t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  <w:t>……… %</w:t>
      </w:r>
    </w:p>
    <w:p w14:paraId="6C54849D" w14:textId="77777777" w:rsidR="005D7942" w:rsidRDefault="00E75B52">
      <w:pPr>
        <w:widowControl w:val="0"/>
        <w:spacing w:line="276" w:lineRule="auto"/>
        <w:ind w:left="708"/>
        <w:jc w:val="both"/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</w:pP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 xml:space="preserve">Koszty zakupu: </w:t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  <w:t>……… %</w:t>
      </w:r>
    </w:p>
    <w:p w14:paraId="01706969" w14:textId="77777777" w:rsidR="005D7942" w:rsidRDefault="00E75B52">
      <w:pPr>
        <w:widowControl w:val="0"/>
        <w:spacing w:line="276" w:lineRule="auto"/>
        <w:ind w:left="708"/>
        <w:jc w:val="both"/>
        <w:rPr>
          <w:rFonts w:ascii="Cambria" w:hAnsi="Cambria" w:cs="Cambria"/>
          <w:b/>
          <w:bCs/>
          <w:snapToGrid w:val="0"/>
          <w:color w:val="000000" w:themeColor="text1"/>
          <w:sz w:val="22"/>
          <w:szCs w:val="22"/>
        </w:rPr>
      </w:pP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>Koszt 1 m-g pracy podnośnika koszowego:</w:t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  <w:t>……… %</w:t>
      </w:r>
    </w:p>
    <w:p w14:paraId="508883B0" w14:textId="77777777" w:rsidR="005D7942" w:rsidRDefault="00E75B52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>Zamawiający nie dopuszcza możliwości składania ofert częściowych ani wariantowych.</w:t>
      </w:r>
    </w:p>
    <w:p w14:paraId="2030C6AA" w14:textId="77777777" w:rsidR="005D7942" w:rsidRDefault="005D7942">
      <w:pPr>
        <w:widowControl w:val="0"/>
        <w:spacing w:line="276" w:lineRule="auto"/>
        <w:jc w:val="both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</w:p>
    <w:p w14:paraId="0A4230E4" w14:textId="77777777" w:rsidR="005D7942" w:rsidRDefault="00E75B52">
      <w:pPr>
        <w:widowControl w:val="0"/>
        <w:spacing w:line="276" w:lineRule="auto"/>
        <w:jc w:val="both"/>
        <w:rPr>
          <w:rFonts w:ascii="Cambria" w:hAnsi="Cambria" w:cs="Cambria"/>
          <w:b/>
          <w:snapToGrid w:val="0"/>
          <w:color w:val="000000" w:themeColor="text1"/>
          <w:sz w:val="22"/>
          <w:szCs w:val="22"/>
          <w:u w:val="single"/>
        </w:rPr>
      </w:pPr>
      <w:r>
        <w:rPr>
          <w:rFonts w:ascii="Cambria" w:hAnsi="Cambria" w:cs="Cambria"/>
          <w:b/>
          <w:snapToGrid w:val="0"/>
          <w:color w:val="000000" w:themeColor="text1"/>
          <w:sz w:val="22"/>
          <w:szCs w:val="22"/>
          <w:u w:val="single"/>
        </w:rPr>
        <w:t>3. Termin i miejsce wykonania zamówienia:</w:t>
      </w:r>
    </w:p>
    <w:p w14:paraId="285A5918" w14:textId="77777777" w:rsidR="005D7942" w:rsidRDefault="00E75B52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Termin wykonania zamówienia:</w:t>
      </w:r>
      <w:r>
        <w:rPr>
          <w:rFonts w:ascii="Cambria" w:hAnsi="Cambria" w:cs="Cambria"/>
          <w:b/>
          <w:bCs/>
          <w:snapToGrid w:val="0"/>
          <w:color w:val="000000" w:themeColor="text1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napToGrid w:val="0"/>
          <w:color w:val="000000" w:themeColor="text1"/>
          <w:sz w:val="22"/>
          <w:szCs w:val="22"/>
        </w:rPr>
        <w:t xml:space="preserve">od dnia podpisania umowy </w:t>
      </w:r>
      <w:r>
        <w:rPr>
          <w:rFonts w:ascii="Cambria" w:hAnsi="Cambria" w:cs="Cambria"/>
          <w:b/>
          <w:bCs/>
          <w:snapToGrid w:val="0"/>
          <w:color w:val="000000" w:themeColor="text1"/>
          <w:sz w:val="22"/>
          <w:szCs w:val="22"/>
        </w:rPr>
        <w:t xml:space="preserve">do dnia </w:t>
      </w:r>
      <w:r>
        <w:rPr>
          <w:rFonts w:ascii="Cambria" w:hAnsi="Cambria" w:cs="Cambria"/>
          <w:b/>
          <w:bCs/>
          <w:snapToGrid w:val="0"/>
          <w:color w:val="000000" w:themeColor="text1"/>
          <w:sz w:val="22"/>
          <w:szCs w:val="22"/>
        </w:rPr>
        <w:t>31</w:t>
      </w:r>
      <w:r>
        <w:rPr>
          <w:rFonts w:ascii="Cambria" w:hAnsi="Cambria" w:cs="Cambria"/>
          <w:b/>
          <w:bCs/>
          <w:snapToGrid w:val="0"/>
          <w:color w:val="000000" w:themeColor="text1"/>
          <w:sz w:val="22"/>
          <w:szCs w:val="22"/>
        </w:rPr>
        <w:t>.12.202</w:t>
      </w:r>
      <w:r>
        <w:rPr>
          <w:rFonts w:ascii="Cambria" w:hAnsi="Cambria" w:cs="Cambria"/>
          <w:b/>
          <w:bCs/>
          <w:snapToGrid w:val="0"/>
          <w:color w:val="000000" w:themeColor="text1"/>
          <w:sz w:val="22"/>
          <w:szCs w:val="22"/>
        </w:rPr>
        <w:t>5</w:t>
      </w:r>
      <w:r>
        <w:rPr>
          <w:rFonts w:ascii="Cambria" w:hAnsi="Cambria" w:cs="Cambria"/>
          <w:b/>
          <w:bCs/>
          <w:snapToGrid w:val="0"/>
          <w:color w:val="000000" w:themeColor="text1"/>
          <w:sz w:val="22"/>
          <w:szCs w:val="22"/>
        </w:rPr>
        <w:t xml:space="preserve"> r</w:t>
      </w:r>
    </w:p>
    <w:p w14:paraId="2D18C563" w14:textId="77777777" w:rsidR="005D7942" w:rsidRDefault="00E75B52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Miejsce wykonania zamówienia: Miasto i Gmina Lubawka, województwo dolnośląskie. </w:t>
      </w:r>
    </w:p>
    <w:p w14:paraId="2A592E60" w14:textId="77777777" w:rsidR="005D7942" w:rsidRDefault="005D7942">
      <w:pPr>
        <w:widowControl w:val="0"/>
        <w:spacing w:line="276" w:lineRule="auto"/>
        <w:jc w:val="both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</w:p>
    <w:p w14:paraId="3A54D053" w14:textId="77777777" w:rsidR="005D7942" w:rsidRDefault="00E75B52">
      <w:pPr>
        <w:widowControl w:val="0"/>
        <w:spacing w:line="276" w:lineRule="auto"/>
        <w:jc w:val="both"/>
        <w:rPr>
          <w:rFonts w:ascii="Cambria" w:hAnsi="Cambria" w:cs="Cambria"/>
          <w:b/>
          <w:snapToGrid w:val="0"/>
          <w:color w:val="000000" w:themeColor="text1"/>
          <w:sz w:val="22"/>
          <w:szCs w:val="22"/>
          <w:u w:val="single"/>
        </w:rPr>
      </w:pPr>
      <w:r>
        <w:rPr>
          <w:rFonts w:ascii="Cambria" w:hAnsi="Cambria" w:cs="Cambria"/>
          <w:b/>
          <w:snapToGrid w:val="0"/>
          <w:color w:val="000000" w:themeColor="text1"/>
          <w:sz w:val="22"/>
          <w:szCs w:val="22"/>
          <w:u w:val="single"/>
        </w:rPr>
        <w:t xml:space="preserve">4. Opis kryteriów, którymi Zamawiający będzie się kierował przy wyborze ofert, wraz z podaniem znaczenia tych kryteriów i </w:t>
      </w:r>
      <w:r>
        <w:rPr>
          <w:rFonts w:ascii="Cambria" w:hAnsi="Cambria" w:cs="Cambria"/>
          <w:b/>
          <w:snapToGrid w:val="0"/>
          <w:color w:val="000000" w:themeColor="text1"/>
          <w:sz w:val="22"/>
          <w:szCs w:val="22"/>
          <w:u w:val="single"/>
        </w:rPr>
        <w:t>sposobu oceny ofert:</w:t>
      </w:r>
    </w:p>
    <w:p w14:paraId="62C8C383" w14:textId="77777777" w:rsidR="005D7942" w:rsidRDefault="00E75B52">
      <w:pPr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Przy ocenie i wyborze najkorzystniejszej oferty Zamawiający weźmie pod uwagę 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jedynie </w:t>
      </w:r>
      <w:r>
        <w:rPr>
          <w:rFonts w:ascii="Cambria" w:hAnsi="Cambria" w:cs="Cambria"/>
          <w:b/>
          <w:bCs/>
          <w:snapToGrid w:val="0"/>
          <w:color w:val="000000" w:themeColor="text1"/>
          <w:sz w:val="22"/>
          <w:szCs w:val="22"/>
        </w:rPr>
        <w:t xml:space="preserve">stawkę </w:t>
      </w:r>
      <w:r>
        <w:rPr>
          <w:rFonts w:ascii="Cambria" w:hAnsi="Cambria" w:cs="Cambria"/>
          <w:b/>
          <w:bCs/>
          <w:snapToGrid w:val="0"/>
          <w:color w:val="000000" w:themeColor="text1"/>
          <w:sz w:val="22"/>
          <w:szCs w:val="22"/>
        </w:rPr>
        <w:lastRenderedPageBreak/>
        <w:t>roboczogodziny wraz z narzutami (bez podatku VAT)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 zaproponowaną przez Oferenta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.</w:t>
      </w:r>
    </w:p>
    <w:p w14:paraId="4B015DBE" w14:textId="77777777" w:rsidR="005D7942" w:rsidRDefault="00E75B52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 xml:space="preserve">Jeżeli w postępowaniu nie będzie można dokonać wyboru </w:t>
      </w:r>
      <w:r>
        <w:rPr>
          <w:rFonts w:ascii="Cambria" w:hAnsi="Cambria" w:cs="Cambria"/>
          <w:color w:val="000000" w:themeColor="text1"/>
          <w:sz w:val="22"/>
          <w:szCs w:val="22"/>
        </w:rPr>
        <w:t>oferty najkorzystniejszej ze względu na to, że zostały złożone oferty o takiej samej cenie, Zamawiający wezwie Wykonawców, którzy złożyli te oferty, do złożenia w terminie określonym przez Zamawiającego ofert dodatkowych. Wykonawcy, składając oferty dodatkowe, nie mogą zaoferować cen wyższych niż zaoferowane w złożonych ofertach.</w:t>
      </w:r>
    </w:p>
    <w:p w14:paraId="0E76241C" w14:textId="77777777" w:rsidR="005D7942" w:rsidRDefault="00E75B52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>Zamawiający dokona oceny złożonych ofert zgodnie z przyjętym kryterium.</w:t>
      </w:r>
    </w:p>
    <w:p w14:paraId="6553F0BB" w14:textId="77777777" w:rsidR="005D7942" w:rsidRDefault="00E75B52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>W toku dokonywania oceny złożonych ofert Zamawiający może żądać udzielenia przez Wykonawców dotyczących wyjaśnień treści złożonych przez nich ofert.</w:t>
      </w:r>
    </w:p>
    <w:p w14:paraId="6047165D" w14:textId="77777777" w:rsidR="005D7942" w:rsidRDefault="00E75B52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>Zamawiający może żądać, w wyznaczonym przez siebie terminie, uzupełnienia lub złożenia wyjaśnień dotyczących dokumentów potwierdzających spełnienie warunków.</w:t>
      </w:r>
    </w:p>
    <w:p w14:paraId="2231E539" w14:textId="77777777" w:rsidR="005D7942" w:rsidRDefault="00E75B52">
      <w:pPr>
        <w:numPr>
          <w:ilvl w:val="0"/>
          <w:numId w:val="3"/>
        </w:numPr>
        <w:spacing w:line="276" w:lineRule="auto"/>
        <w:ind w:left="426" w:hanging="426"/>
        <w:jc w:val="both"/>
        <w:rPr>
          <w:rStyle w:val="FontStyle22"/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 xml:space="preserve">Zamawiający zastrzega sobie prawo do podjęcia negocjacji w szczególności z </w:t>
      </w:r>
      <w:r>
        <w:rPr>
          <w:rStyle w:val="FontStyle22"/>
          <w:rFonts w:ascii="Cambria" w:hAnsi="Cambria" w:cs="Cambria"/>
          <w:color w:val="000000" w:themeColor="text1"/>
          <w:sz w:val="22"/>
          <w:szCs w:val="22"/>
        </w:rPr>
        <w:t>Wykonawcą, którego oferta jest najkorzystniejsza.</w:t>
      </w:r>
    </w:p>
    <w:p w14:paraId="6F3383B6" w14:textId="77777777" w:rsidR="005D7942" w:rsidRDefault="00E75B52">
      <w:pPr>
        <w:pStyle w:val="Style14"/>
        <w:widowControl/>
        <w:numPr>
          <w:ilvl w:val="0"/>
          <w:numId w:val="3"/>
        </w:numPr>
        <w:spacing w:line="276" w:lineRule="auto"/>
        <w:ind w:left="426" w:hanging="426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>Zamawiający zastrzega sobie prawo do podjęcia negocjacji</w:t>
      </w:r>
      <w:r>
        <w:rPr>
          <w:rStyle w:val="FontStyle22"/>
          <w:rFonts w:ascii="Cambria" w:hAnsi="Cambria" w:cs="Cambria"/>
          <w:color w:val="000000" w:themeColor="text1"/>
          <w:sz w:val="22"/>
          <w:szCs w:val="22"/>
        </w:rPr>
        <w:t xml:space="preserve"> w przypadku, </w:t>
      </w:r>
      <w:r>
        <w:rPr>
          <w:rFonts w:ascii="Cambria" w:hAnsi="Cambria" w:cs="Cambria"/>
          <w:color w:val="000000" w:themeColor="text1"/>
          <w:sz w:val="22"/>
          <w:szCs w:val="22"/>
        </w:rPr>
        <w:t xml:space="preserve">gdy cena oferowana brutto przekroczy kwotę, jaką Zamawiający zamierza przeznaczyć na sfinansowanie </w:t>
      </w:r>
      <w:r>
        <w:rPr>
          <w:rFonts w:ascii="Cambria" w:hAnsi="Cambria" w:cs="Cambria"/>
          <w:color w:val="000000" w:themeColor="text1"/>
          <w:sz w:val="22"/>
          <w:szCs w:val="22"/>
        </w:rPr>
        <w:t>zamówienia.</w:t>
      </w:r>
    </w:p>
    <w:p w14:paraId="2650CC50" w14:textId="77777777" w:rsidR="005D7942" w:rsidRDefault="005D7942">
      <w:pPr>
        <w:spacing w:line="276" w:lineRule="auto"/>
        <w:jc w:val="both"/>
        <w:rPr>
          <w:rFonts w:ascii="Cambria" w:hAnsi="Cambria" w:cs="Cambria"/>
          <w:color w:val="000000" w:themeColor="text1"/>
          <w:sz w:val="22"/>
          <w:szCs w:val="22"/>
        </w:rPr>
      </w:pPr>
    </w:p>
    <w:p w14:paraId="04BAE1D2" w14:textId="77777777" w:rsidR="005D7942" w:rsidRDefault="00E75B52">
      <w:pPr>
        <w:spacing w:line="276" w:lineRule="auto"/>
        <w:jc w:val="both"/>
        <w:rPr>
          <w:rFonts w:ascii="Cambria" w:hAnsi="Cambria" w:cs="Cambria"/>
          <w:b/>
          <w:color w:val="000000" w:themeColor="text1"/>
          <w:sz w:val="22"/>
          <w:szCs w:val="22"/>
          <w:u w:val="single"/>
        </w:rPr>
      </w:pPr>
      <w:r>
        <w:rPr>
          <w:rFonts w:ascii="Cambria" w:hAnsi="Cambria" w:cs="Cambria"/>
          <w:b/>
          <w:color w:val="000000" w:themeColor="text1"/>
          <w:sz w:val="22"/>
          <w:szCs w:val="22"/>
          <w:u w:val="single"/>
        </w:rPr>
        <w:t>5. Opis warunków udziału w postępowaniu oraz dokumenty wymagane w ofercie:</w:t>
      </w:r>
    </w:p>
    <w:p w14:paraId="1075F714" w14:textId="77777777" w:rsidR="005D7942" w:rsidRDefault="00E75B52">
      <w:pPr>
        <w:pStyle w:val="Akapitzlist"/>
        <w:numPr>
          <w:ilvl w:val="3"/>
          <w:numId w:val="4"/>
        </w:numPr>
        <w:spacing w:line="276" w:lineRule="auto"/>
        <w:ind w:left="426" w:hanging="426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>O udzielenie zamówienia mogą się ubiegać Wykonawcy, którzy:</w:t>
      </w:r>
    </w:p>
    <w:p w14:paraId="1894802D" w14:textId="77777777" w:rsidR="005D7942" w:rsidRDefault="00E75B52">
      <w:pPr>
        <w:pStyle w:val="Akapitzlist"/>
        <w:numPr>
          <w:ilvl w:val="0"/>
          <w:numId w:val="5"/>
        </w:numPr>
        <w:spacing w:line="276" w:lineRule="auto"/>
        <w:ind w:left="851" w:hanging="294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>p</w:t>
      </w:r>
      <w:r>
        <w:rPr>
          <w:rFonts w:ascii="Cambria" w:hAnsi="Cambria" w:cs="Cambria"/>
          <w:color w:val="000000" w:themeColor="text1"/>
          <w:sz w:val="22"/>
          <w:szCs w:val="22"/>
        </w:rPr>
        <w:t xml:space="preserve">osiadają uprawnienia do wykonywania działalności lub czynności określonej przedmiotem </w:t>
      </w:r>
      <w:r>
        <w:rPr>
          <w:rFonts w:ascii="Cambria" w:hAnsi="Cambria" w:cs="Cambria"/>
          <w:color w:val="000000" w:themeColor="text1"/>
          <w:sz w:val="22"/>
          <w:szCs w:val="22"/>
        </w:rPr>
        <w:t>niniejszego zamówienia,</w:t>
      </w:r>
    </w:p>
    <w:p w14:paraId="140603E2" w14:textId="77777777" w:rsidR="005D7942" w:rsidRDefault="00E75B52">
      <w:pPr>
        <w:pStyle w:val="Akapitzlist"/>
        <w:numPr>
          <w:ilvl w:val="0"/>
          <w:numId w:val="5"/>
        </w:numPr>
        <w:spacing w:line="276" w:lineRule="auto"/>
        <w:ind w:left="851" w:hanging="294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>p</w:t>
      </w:r>
      <w:r>
        <w:rPr>
          <w:rFonts w:ascii="Cambria" w:hAnsi="Cambria" w:cs="Cambria"/>
          <w:color w:val="000000" w:themeColor="text1"/>
          <w:sz w:val="22"/>
          <w:szCs w:val="22"/>
        </w:rPr>
        <w:t>osiadają wiedzę i doświadczenie,</w:t>
      </w:r>
    </w:p>
    <w:p w14:paraId="45CFBE28" w14:textId="77777777" w:rsidR="005D7942" w:rsidRDefault="00E75B52">
      <w:pPr>
        <w:pStyle w:val="Akapitzlist"/>
        <w:numPr>
          <w:ilvl w:val="0"/>
          <w:numId w:val="5"/>
        </w:numPr>
        <w:spacing w:line="276" w:lineRule="auto"/>
        <w:ind w:left="851" w:hanging="294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>d</w:t>
      </w:r>
      <w:r>
        <w:rPr>
          <w:rFonts w:ascii="Cambria" w:hAnsi="Cambria" w:cs="Cambria"/>
          <w:color w:val="000000" w:themeColor="text1"/>
          <w:sz w:val="22"/>
          <w:szCs w:val="22"/>
        </w:rPr>
        <w:t>ysponują odpowiednim potencjałem technicznym oraz osobami zdolnymi do wykonania zamówienia,</w:t>
      </w:r>
    </w:p>
    <w:p w14:paraId="4DBEE231" w14:textId="77777777" w:rsidR="005D7942" w:rsidRDefault="00E75B52">
      <w:pPr>
        <w:pStyle w:val="Akapitzlist"/>
        <w:numPr>
          <w:ilvl w:val="0"/>
          <w:numId w:val="5"/>
        </w:numPr>
        <w:spacing w:line="276" w:lineRule="auto"/>
        <w:ind w:left="851" w:hanging="294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>z</w:t>
      </w:r>
      <w:r>
        <w:rPr>
          <w:rFonts w:ascii="Cambria" w:hAnsi="Cambria" w:cs="Cambria"/>
          <w:color w:val="000000" w:themeColor="text1"/>
          <w:sz w:val="22"/>
          <w:szCs w:val="22"/>
        </w:rPr>
        <w:t>najdują się w sytuacji ekonomicznej i finansowej zapewniającej wykonanie zamówienia</w:t>
      </w:r>
      <w:r>
        <w:rPr>
          <w:rFonts w:ascii="Cambria" w:hAnsi="Cambria" w:cs="Cambria"/>
          <w:color w:val="000000" w:themeColor="text1"/>
          <w:sz w:val="22"/>
          <w:szCs w:val="22"/>
        </w:rPr>
        <w:t>.</w:t>
      </w:r>
    </w:p>
    <w:p w14:paraId="2EF84D97" w14:textId="77777777" w:rsidR="005D7942" w:rsidRDefault="00E75B52">
      <w:pPr>
        <w:pStyle w:val="Akapitzlist"/>
        <w:numPr>
          <w:ilvl w:val="3"/>
          <w:numId w:val="4"/>
        </w:numPr>
        <w:spacing w:line="276" w:lineRule="auto"/>
        <w:ind w:left="426" w:hanging="426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>Wykonawca, składając ofertę za pośrednictwem Platformy Zakupowej Gminy Lubawka, winien przedstawić następujące oświadczenia i dokumenty:</w:t>
      </w:r>
    </w:p>
    <w:p w14:paraId="06C560E4" w14:textId="77777777" w:rsidR="005D7942" w:rsidRDefault="00E75B52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="Cambria" w:hAnsi="Cambria" w:cs="Cambria"/>
          <w:color w:val="000000" w:themeColor="text1"/>
          <w:sz w:val="22"/>
          <w:szCs w:val="22"/>
          <w:u w:val="single"/>
        </w:rPr>
      </w:pPr>
      <w:r>
        <w:rPr>
          <w:rFonts w:ascii="Cambria" w:hAnsi="Cambria" w:cs="Cambria"/>
          <w:color w:val="000000" w:themeColor="text1"/>
          <w:sz w:val="22"/>
          <w:szCs w:val="22"/>
          <w:u w:val="single"/>
        </w:rPr>
        <w:t>opłaconą polisę</w:t>
      </w:r>
      <w:r>
        <w:rPr>
          <w:rFonts w:ascii="Cambria" w:hAnsi="Cambria" w:cs="Cambria"/>
          <w:color w:val="000000" w:themeColor="text1"/>
          <w:sz w:val="22"/>
          <w:szCs w:val="22"/>
        </w:rPr>
        <w:t>, a w przypadku jej braku inny dokument potwierdzający, że Wykonawca jest ubezpieczony od odpowiedzialności cywilnej w zakresie prowadzonej działalności gospodarczej,</w:t>
      </w:r>
    </w:p>
    <w:p w14:paraId="5D22C5CC" w14:textId="77777777" w:rsidR="005D7942" w:rsidRDefault="00E75B52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="Cambria" w:hAnsi="Cambria" w:cs="Cambria"/>
          <w:color w:val="000000" w:themeColor="text1"/>
          <w:sz w:val="22"/>
          <w:szCs w:val="22"/>
          <w:u w:val="single"/>
        </w:rPr>
      </w:pPr>
      <w:r>
        <w:rPr>
          <w:rFonts w:ascii="Cambria" w:hAnsi="Cambria" w:cs="Cambria"/>
          <w:color w:val="000000" w:themeColor="text1"/>
          <w:sz w:val="22"/>
          <w:szCs w:val="22"/>
          <w:u w:val="single"/>
        </w:rPr>
        <w:t>świadectwo kwalifikacji</w:t>
      </w:r>
      <w:r>
        <w:rPr>
          <w:rFonts w:ascii="Cambria" w:hAnsi="Cambria" w:cs="Cambria"/>
          <w:color w:val="000000" w:themeColor="text1"/>
          <w:sz w:val="22"/>
          <w:szCs w:val="22"/>
        </w:rPr>
        <w:t xml:space="preserve"> do zajmowania się eksploatacją urządzeń, instalacji i sieci na stanowisku eksploatacji,</w:t>
      </w:r>
    </w:p>
    <w:p w14:paraId="1A0AFB14" w14:textId="77777777" w:rsidR="005D7942" w:rsidRDefault="00E75B52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="Cambria" w:hAnsi="Cambria" w:cs="Cambria"/>
          <w:color w:val="000000" w:themeColor="text1"/>
          <w:sz w:val="22"/>
          <w:szCs w:val="22"/>
          <w:u w:val="single"/>
        </w:rPr>
      </w:pPr>
      <w:r>
        <w:rPr>
          <w:rFonts w:ascii="Cambria" w:hAnsi="Cambria" w:cs="Cambria"/>
          <w:color w:val="000000" w:themeColor="text1"/>
          <w:sz w:val="22"/>
          <w:szCs w:val="22"/>
          <w:u w:val="single"/>
        </w:rPr>
        <w:t xml:space="preserve">oświadczenie </w:t>
      </w:r>
      <w:r>
        <w:rPr>
          <w:rFonts w:ascii="Cambria" w:hAnsi="Cambria" w:cs="Cambria"/>
          <w:color w:val="000000" w:themeColor="text1"/>
          <w:sz w:val="22"/>
          <w:szCs w:val="22"/>
          <w:u w:val="single"/>
        </w:rPr>
        <w:t xml:space="preserve">wykonawcy </w:t>
      </w:r>
      <w:r>
        <w:rPr>
          <w:rFonts w:ascii="Cambria" w:hAnsi="Cambria" w:cs="Cambria"/>
          <w:color w:val="000000" w:themeColor="text1"/>
          <w:sz w:val="22"/>
          <w:szCs w:val="22"/>
          <w:u w:val="single"/>
        </w:rPr>
        <w:t>o spełnianiu warunków udziału</w:t>
      </w:r>
      <w:r>
        <w:rPr>
          <w:rFonts w:ascii="Cambria" w:hAnsi="Cambria" w:cs="Cambria"/>
          <w:color w:val="000000" w:themeColor="text1"/>
          <w:sz w:val="22"/>
          <w:szCs w:val="22"/>
          <w:u w:val="single"/>
        </w:rPr>
        <w:t xml:space="preserve"> oraz </w:t>
      </w:r>
      <w:r>
        <w:rPr>
          <w:rFonts w:ascii="Cambria" w:hAnsi="Cambria" w:cs="Cambria"/>
          <w:color w:val="000000" w:themeColor="text1"/>
          <w:sz w:val="22"/>
          <w:szCs w:val="22"/>
          <w:u w:val="single"/>
        </w:rPr>
        <w:t>o niepodleganiu wykluczeniu</w:t>
      </w:r>
      <w:r>
        <w:rPr>
          <w:rFonts w:ascii="Cambria" w:hAnsi="Cambria" w:cs="Cambria"/>
          <w:color w:val="000000" w:themeColor="text1"/>
          <w:sz w:val="22"/>
          <w:szCs w:val="22"/>
        </w:rPr>
        <w:t xml:space="preserve"> wg </w:t>
      </w:r>
      <w:r>
        <w:rPr>
          <w:rFonts w:ascii="Cambria" w:hAnsi="Cambria" w:cs="Cambria"/>
          <w:i/>
          <w:iCs/>
          <w:color w:val="000000" w:themeColor="text1"/>
          <w:sz w:val="22"/>
          <w:szCs w:val="22"/>
        </w:rPr>
        <w:t>Załącznika nr 1</w:t>
      </w:r>
      <w:r>
        <w:rPr>
          <w:rFonts w:ascii="Cambria" w:hAnsi="Cambria" w:cs="Cambria"/>
          <w:color w:val="000000" w:themeColor="text1"/>
          <w:sz w:val="22"/>
          <w:szCs w:val="22"/>
        </w:rPr>
        <w:t>,</w:t>
      </w:r>
    </w:p>
    <w:p w14:paraId="324EEB2F" w14:textId="77777777" w:rsidR="005D7942" w:rsidRDefault="00E75B52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="Cambria" w:hAnsi="Cambria" w:cs="Cambria"/>
          <w:color w:val="000000" w:themeColor="text1"/>
          <w:sz w:val="22"/>
          <w:szCs w:val="22"/>
          <w:u w:val="single"/>
        </w:rPr>
      </w:pPr>
      <w:r>
        <w:rPr>
          <w:rFonts w:ascii="Cambria" w:hAnsi="Cambria" w:cs="Cambria"/>
          <w:color w:val="000000" w:themeColor="text1"/>
          <w:sz w:val="22"/>
          <w:szCs w:val="22"/>
          <w:u w:val="single"/>
        </w:rPr>
        <w:t>klauzulę RODO</w:t>
      </w:r>
      <w:r>
        <w:rPr>
          <w:rFonts w:ascii="Cambria" w:hAnsi="Cambria" w:cs="Cambria"/>
          <w:color w:val="000000" w:themeColor="text1"/>
          <w:sz w:val="22"/>
          <w:szCs w:val="22"/>
        </w:rPr>
        <w:t xml:space="preserve"> wg </w:t>
      </w:r>
      <w:r>
        <w:rPr>
          <w:rFonts w:ascii="Cambria" w:hAnsi="Cambria" w:cs="Cambria"/>
          <w:i/>
          <w:iCs/>
          <w:color w:val="000000" w:themeColor="text1"/>
          <w:sz w:val="22"/>
          <w:szCs w:val="22"/>
        </w:rPr>
        <w:t>Załącznika nr 3</w:t>
      </w:r>
      <w:r>
        <w:rPr>
          <w:rFonts w:ascii="Cambria" w:hAnsi="Cambria" w:cs="Cambria"/>
          <w:color w:val="000000" w:themeColor="text1"/>
          <w:sz w:val="22"/>
          <w:szCs w:val="22"/>
        </w:rPr>
        <w:t>.</w:t>
      </w:r>
    </w:p>
    <w:p w14:paraId="18A13767" w14:textId="77777777" w:rsidR="005D7942" w:rsidRDefault="00E75B52">
      <w:pPr>
        <w:pStyle w:val="Akapitzlist"/>
        <w:numPr>
          <w:ilvl w:val="3"/>
          <w:numId w:val="4"/>
        </w:numPr>
        <w:spacing w:line="276" w:lineRule="auto"/>
        <w:ind w:left="426" w:hanging="426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 xml:space="preserve">Zamawiający wezwie </w:t>
      </w:r>
      <w:r>
        <w:rPr>
          <w:rFonts w:ascii="Cambria" w:hAnsi="Cambria" w:cs="Cambria"/>
          <w:color w:val="000000" w:themeColor="text1"/>
          <w:sz w:val="22"/>
          <w:szCs w:val="22"/>
        </w:rPr>
        <w:t>Wykonawców, którzy w określonym terminie nie złożyli wymaganych oświadczeń lub dokumentów potwierdzających spełnianie warunków udziału w postępowaniu, lub którzy nie złożyli pełnomocnictw, albo którzy złożyli oświadczenia i dokumenty zawierające błędy lub którzy złożyli wadliwe pełnomocnictwa, do ich złożenia w wyznaczonym terminie</w:t>
      </w:r>
      <w:r>
        <w:rPr>
          <w:rFonts w:ascii="Cambria" w:hAnsi="Cambria" w:cs="Cambria"/>
          <w:color w:val="000000" w:themeColor="text1"/>
          <w:sz w:val="22"/>
          <w:szCs w:val="22"/>
        </w:rPr>
        <w:t>.</w:t>
      </w:r>
      <w:r>
        <w:rPr>
          <w:rFonts w:ascii="Cambria" w:hAnsi="Cambria" w:cs="Cambria"/>
          <w:color w:val="000000" w:themeColor="text1"/>
          <w:sz w:val="22"/>
          <w:szCs w:val="22"/>
        </w:rPr>
        <w:t xml:space="preserve"> </w:t>
      </w:r>
    </w:p>
    <w:p w14:paraId="7BD72F46" w14:textId="77777777" w:rsidR="005D7942" w:rsidRDefault="00E75B52">
      <w:pPr>
        <w:pStyle w:val="Akapitzlist"/>
        <w:numPr>
          <w:ilvl w:val="3"/>
          <w:numId w:val="4"/>
        </w:numPr>
        <w:spacing w:line="276" w:lineRule="auto"/>
        <w:ind w:left="426" w:hanging="426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>Złożone na wezwanie Zamawiającego oświadczenia i dokumenty powinny potwierdzać spełnianie przez Wykonawcę warunków udziału w postępowaniu, nie później niż w dniu, w którym upłynął termin składania ofert.</w:t>
      </w:r>
    </w:p>
    <w:p w14:paraId="093D8DDD" w14:textId="77777777" w:rsidR="005D7942" w:rsidRDefault="005D7942">
      <w:pPr>
        <w:spacing w:line="276" w:lineRule="auto"/>
        <w:jc w:val="both"/>
        <w:rPr>
          <w:rFonts w:ascii="Cambria" w:hAnsi="Cambria" w:cs="Cambria"/>
          <w:color w:val="000000" w:themeColor="text1"/>
          <w:sz w:val="22"/>
          <w:szCs w:val="22"/>
        </w:rPr>
      </w:pPr>
    </w:p>
    <w:p w14:paraId="19780D76" w14:textId="77777777" w:rsidR="005D7942" w:rsidRDefault="00E75B52">
      <w:pPr>
        <w:widowControl w:val="0"/>
        <w:spacing w:line="276" w:lineRule="auto"/>
        <w:jc w:val="both"/>
        <w:rPr>
          <w:rFonts w:ascii="Cambria" w:hAnsi="Cambria" w:cs="Cambria"/>
          <w:b/>
          <w:snapToGrid w:val="0"/>
          <w:color w:val="000000" w:themeColor="text1"/>
          <w:sz w:val="22"/>
          <w:szCs w:val="22"/>
          <w:u w:val="single"/>
        </w:rPr>
      </w:pPr>
      <w:r>
        <w:rPr>
          <w:rFonts w:ascii="Cambria" w:hAnsi="Cambria" w:cs="Cambria"/>
          <w:b/>
          <w:snapToGrid w:val="0"/>
          <w:color w:val="000000" w:themeColor="text1"/>
          <w:sz w:val="22"/>
          <w:szCs w:val="22"/>
          <w:u w:val="single"/>
        </w:rPr>
        <w:t>6. Miejsce, sposób i termin składania ofert:</w:t>
      </w:r>
    </w:p>
    <w:p w14:paraId="2DA927DB" w14:textId="77777777" w:rsidR="005D7942" w:rsidRDefault="00E75B52">
      <w:pPr>
        <w:pStyle w:val="Tekstpodstawowy21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 w:cs="Cambria"/>
          <w:b w:val="0"/>
          <w:i w:val="0"/>
          <w:color w:val="000000" w:themeColor="text1"/>
          <w:sz w:val="22"/>
          <w:szCs w:val="22"/>
        </w:rPr>
      </w:pPr>
      <w:r>
        <w:rPr>
          <w:rFonts w:ascii="Cambria" w:hAnsi="Cambria" w:cs="Cambria"/>
          <w:b w:val="0"/>
          <w:i w:val="0"/>
          <w:color w:val="000000" w:themeColor="text1"/>
          <w:sz w:val="22"/>
          <w:szCs w:val="22"/>
        </w:rPr>
        <w:t>Oferty, należy składać za pośrednictwem Platformy Zakupowej Gminy Lubawka, dostępnej pod adresem:</w:t>
      </w:r>
    </w:p>
    <w:p w14:paraId="4D6ADB0B" w14:textId="77777777" w:rsidR="005D7942" w:rsidRDefault="00E75B52">
      <w:pPr>
        <w:pStyle w:val="Tekstpodstawowy21"/>
        <w:spacing w:line="276" w:lineRule="auto"/>
        <w:ind w:left="426"/>
        <w:rPr>
          <w:rFonts w:ascii="Cambria" w:hAnsi="Cambria" w:cs="Cambria"/>
          <w:b w:val="0"/>
          <w:i w:val="0"/>
          <w:color w:val="000000" w:themeColor="text1"/>
          <w:sz w:val="22"/>
          <w:szCs w:val="22"/>
        </w:rPr>
      </w:pPr>
      <w:hyperlink r:id="rId10" w:history="1">
        <w:r>
          <w:rPr>
            <w:rStyle w:val="Hipercze"/>
            <w:rFonts w:ascii="Cambria" w:hAnsi="Cambria" w:cs="Cambria"/>
            <w:b w:val="0"/>
            <w:i w:val="0"/>
            <w:color w:val="000000" w:themeColor="text1"/>
            <w:sz w:val="22"/>
            <w:szCs w:val="22"/>
          </w:rPr>
          <w:t>https://platformazakupowa.pl/pn/lubawka</w:t>
        </w:r>
      </w:hyperlink>
    </w:p>
    <w:p w14:paraId="176210B6" w14:textId="77777777" w:rsidR="005D7942" w:rsidRDefault="00E75B52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 xml:space="preserve">Termin składania ofert upływa dnia: </w:t>
      </w:r>
      <w:r>
        <w:rPr>
          <w:rFonts w:ascii="Cambria" w:hAnsi="Cambria" w:cs="Cambria"/>
          <w:b/>
          <w:color w:val="000000" w:themeColor="text1"/>
          <w:sz w:val="22"/>
          <w:szCs w:val="22"/>
        </w:rPr>
        <w:t>02.01</w:t>
      </w:r>
      <w:r>
        <w:rPr>
          <w:rFonts w:ascii="Cambria" w:hAnsi="Cambria" w:cs="Cambria"/>
          <w:b/>
          <w:color w:val="000000" w:themeColor="text1"/>
          <w:sz w:val="22"/>
          <w:szCs w:val="22"/>
        </w:rPr>
        <w:t>.202</w:t>
      </w:r>
      <w:r>
        <w:rPr>
          <w:rFonts w:ascii="Cambria" w:hAnsi="Cambria" w:cs="Cambria"/>
          <w:b/>
          <w:color w:val="000000" w:themeColor="text1"/>
          <w:sz w:val="22"/>
          <w:szCs w:val="22"/>
        </w:rPr>
        <w:t>5</w:t>
      </w:r>
      <w:r>
        <w:rPr>
          <w:rFonts w:ascii="Cambria" w:hAnsi="Cambria" w:cs="Cambria"/>
          <w:b/>
          <w:color w:val="000000" w:themeColor="text1"/>
          <w:sz w:val="22"/>
          <w:szCs w:val="22"/>
        </w:rPr>
        <w:t xml:space="preserve"> r,</w:t>
      </w:r>
      <w:r>
        <w:rPr>
          <w:rFonts w:ascii="Cambria" w:hAnsi="Cambria" w:cs="Cambria"/>
          <w:color w:val="000000" w:themeColor="text1"/>
          <w:sz w:val="22"/>
          <w:szCs w:val="22"/>
        </w:rPr>
        <w:t xml:space="preserve"> </w:t>
      </w:r>
      <w:r>
        <w:rPr>
          <w:rFonts w:ascii="Cambria" w:hAnsi="Cambria" w:cs="Cambria"/>
          <w:b/>
          <w:color w:val="000000" w:themeColor="text1"/>
          <w:sz w:val="22"/>
          <w:szCs w:val="22"/>
        </w:rPr>
        <w:t>do godziny 9:00</w:t>
      </w:r>
      <w:r>
        <w:rPr>
          <w:rFonts w:ascii="Cambria" w:hAnsi="Cambria" w:cs="Cambria"/>
          <w:color w:val="000000" w:themeColor="text1"/>
          <w:sz w:val="22"/>
          <w:szCs w:val="22"/>
        </w:rPr>
        <w:t>.</w:t>
      </w:r>
    </w:p>
    <w:p w14:paraId="2827D62F" w14:textId="77777777" w:rsidR="005D7942" w:rsidRDefault="00E75B52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Uprawniony do kontaktów z Wykonawcami:</w:t>
      </w:r>
      <w:r>
        <w:rPr>
          <w:rFonts w:ascii="Cambria" w:hAnsi="Cambria" w:cs="Cambria"/>
          <w:color w:val="000000" w:themeColor="text1"/>
          <w:sz w:val="22"/>
          <w:szCs w:val="22"/>
        </w:rPr>
        <w:t xml:space="preserve"> </w:t>
      </w:r>
    </w:p>
    <w:p w14:paraId="1B50882B" w14:textId="77777777" w:rsidR="005D7942" w:rsidRDefault="00E75B52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lastRenderedPageBreak/>
        <w:t xml:space="preserve">w sprawie przedmiotu zamówienia: Maciej Kosal, tel. 517 298 167, tel. 75 74 11 322  wew. 27, pokój nr 1 (parter), siedziba Zakładu Gospodarki Miejskiej w Lubawce, ul. Zielona 12, e-mail: </w:t>
      </w:r>
      <w:hyperlink r:id="rId11" w:history="1">
        <w:r>
          <w:rPr>
            <w:rStyle w:val="Hipercze"/>
            <w:rFonts w:ascii="Cambria" w:hAnsi="Cambria" w:cs="Cambria"/>
            <w:color w:val="000000" w:themeColor="text1"/>
            <w:sz w:val="22"/>
            <w:szCs w:val="22"/>
          </w:rPr>
          <w:t>maciej.kosal@zgm.lubawka.eu</w:t>
        </w:r>
      </w:hyperlink>
    </w:p>
    <w:p w14:paraId="7B848AD8" w14:textId="77777777" w:rsidR="005D7942" w:rsidRDefault="00E75B52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w sprawie procedury: Edyta Guguł </w:t>
      </w:r>
      <w:r>
        <w:rPr>
          <w:rFonts w:ascii="Cambria" w:hAnsi="Cambria" w:cs="Cambria"/>
          <w:color w:val="000000" w:themeColor="text1"/>
          <w:sz w:val="22"/>
          <w:szCs w:val="22"/>
        </w:rPr>
        <w:t xml:space="preserve">tel. 75 74 11 322 wew. 28, pokój nr 2 (parter), siedziba Zakładu Gospodarki Miejskiej w Lubawce, ul. Zielona 12, e-mail: </w:t>
      </w:r>
      <w:hyperlink r:id="rId12" w:history="1">
        <w:r>
          <w:rPr>
            <w:rStyle w:val="Hipercze"/>
            <w:rFonts w:ascii="Cambria" w:hAnsi="Cambria" w:cs="Cambria"/>
            <w:color w:val="000000" w:themeColor="text1"/>
            <w:sz w:val="22"/>
            <w:szCs w:val="22"/>
          </w:rPr>
          <w:t>edyta.gugul@zgm.lubawka.eu</w:t>
        </w:r>
      </w:hyperlink>
    </w:p>
    <w:p w14:paraId="26CF8DA3" w14:textId="77777777" w:rsidR="005D7942" w:rsidRDefault="005D7942">
      <w:pPr>
        <w:pStyle w:val="Akapitzlist"/>
        <w:spacing w:line="276" w:lineRule="auto"/>
        <w:ind w:left="0"/>
        <w:jc w:val="both"/>
        <w:rPr>
          <w:rFonts w:ascii="Cambria" w:hAnsi="Cambria" w:cs="Cambria"/>
          <w:color w:val="000000" w:themeColor="text1"/>
          <w:sz w:val="22"/>
          <w:szCs w:val="22"/>
        </w:rPr>
      </w:pPr>
    </w:p>
    <w:p w14:paraId="037961C9" w14:textId="77777777" w:rsidR="005D7942" w:rsidRDefault="00E75B52">
      <w:pPr>
        <w:spacing w:line="276" w:lineRule="auto"/>
        <w:jc w:val="both"/>
        <w:rPr>
          <w:rFonts w:ascii="Cambria" w:hAnsi="Cambria" w:cs="Cambria"/>
          <w:b/>
          <w:color w:val="000000" w:themeColor="text1"/>
          <w:sz w:val="22"/>
          <w:szCs w:val="22"/>
          <w:u w:val="single"/>
        </w:rPr>
      </w:pPr>
      <w:r>
        <w:rPr>
          <w:rFonts w:ascii="Cambria" w:hAnsi="Cambria" w:cs="Cambria"/>
          <w:b/>
          <w:color w:val="000000" w:themeColor="text1"/>
          <w:sz w:val="22"/>
          <w:szCs w:val="22"/>
          <w:u w:val="single"/>
        </w:rPr>
        <w:t>7. Postanowienia końcowe</w:t>
      </w:r>
    </w:p>
    <w:p w14:paraId="62A91F01" w14:textId="77777777" w:rsidR="005D7942" w:rsidRDefault="00E75B52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>Wykonawca powinien dysponować odpowiednimi środkami do prawidłowego wykonania przedmiotu zamówienia.</w:t>
      </w:r>
    </w:p>
    <w:p w14:paraId="0D17520B" w14:textId="77777777" w:rsidR="005D7942" w:rsidRDefault="00E75B52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 xml:space="preserve">Zamawiający zastrzega sobie prawo do zamknięcia postępowania – nierozstrzygnięcia, bez podania przyczyn. </w:t>
      </w:r>
    </w:p>
    <w:p w14:paraId="52B319F5" w14:textId="77777777" w:rsidR="005D7942" w:rsidRDefault="00E75B52">
      <w:pPr>
        <w:pStyle w:val="Tekstpodstawowy"/>
        <w:numPr>
          <w:ilvl w:val="3"/>
          <w:numId w:val="9"/>
        </w:numPr>
        <w:spacing w:after="0" w:line="276" w:lineRule="auto"/>
        <w:ind w:left="426" w:hanging="426"/>
        <w:jc w:val="both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Wykonawca będzie związany złożoną ofertą przez okres 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3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0 dni. Bieg terminu związania ofertą rozpoczyna się wraz z upływem terminu składania 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ofert.</w:t>
      </w:r>
    </w:p>
    <w:p w14:paraId="3BF79B0E" w14:textId="77777777" w:rsidR="005D7942" w:rsidRDefault="005D7942">
      <w:pPr>
        <w:widowControl w:val="0"/>
        <w:spacing w:line="276" w:lineRule="auto"/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  <w:u w:val="single"/>
        </w:rPr>
      </w:pPr>
    </w:p>
    <w:p w14:paraId="250433C4" w14:textId="77777777" w:rsidR="005D7942" w:rsidRDefault="005D7942">
      <w:pPr>
        <w:widowControl w:val="0"/>
        <w:spacing w:line="276" w:lineRule="auto"/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  <w:u w:val="single"/>
        </w:rPr>
      </w:pPr>
    </w:p>
    <w:p w14:paraId="2D42AB37" w14:textId="77777777" w:rsidR="005D7942" w:rsidRDefault="00E75B52">
      <w:pPr>
        <w:widowControl w:val="0"/>
        <w:spacing w:line="276" w:lineRule="auto"/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  <w:u w:val="single"/>
        </w:rPr>
      </w:pPr>
      <w:r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  <w:u w:val="single"/>
        </w:rPr>
        <w:t>Załączniki:</w:t>
      </w:r>
    </w:p>
    <w:p w14:paraId="71AF1B9E" w14:textId="77777777" w:rsidR="005D7942" w:rsidRDefault="00E75B52">
      <w:pPr>
        <w:widowControl w:val="0"/>
        <w:numPr>
          <w:ilvl w:val="0"/>
          <w:numId w:val="10"/>
        </w:numPr>
        <w:spacing w:line="276" w:lineRule="auto"/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</w:rPr>
        <w:t>oświadczenia o spełnianiu warunków udziału w postępowaniu,</w:t>
      </w:r>
    </w:p>
    <w:p w14:paraId="65C376E7" w14:textId="77777777" w:rsidR="005D7942" w:rsidRDefault="00E75B52">
      <w:pPr>
        <w:widowControl w:val="0"/>
        <w:numPr>
          <w:ilvl w:val="0"/>
          <w:numId w:val="10"/>
        </w:numPr>
        <w:spacing w:line="276" w:lineRule="auto"/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</w:rPr>
        <w:t>wzór umowy,</w:t>
      </w:r>
    </w:p>
    <w:p w14:paraId="16B57B86" w14:textId="77777777" w:rsidR="005D7942" w:rsidRDefault="00E75B52">
      <w:pPr>
        <w:widowControl w:val="0"/>
        <w:numPr>
          <w:ilvl w:val="0"/>
          <w:numId w:val="10"/>
        </w:numPr>
        <w:spacing w:line="276" w:lineRule="auto"/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</w:rPr>
        <w:t>klauzula informacyjna,</w:t>
      </w:r>
    </w:p>
    <w:p w14:paraId="4B5083F8" w14:textId="77777777" w:rsidR="005D7942" w:rsidRDefault="00E75B52">
      <w:pPr>
        <w:widowControl w:val="0"/>
        <w:numPr>
          <w:ilvl w:val="0"/>
          <w:numId w:val="10"/>
        </w:numPr>
        <w:spacing w:line="276" w:lineRule="auto"/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</w:rPr>
        <w:t>wykaz budynków</w:t>
      </w:r>
    </w:p>
    <w:p w14:paraId="6AE39516" w14:textId="77777777" w:rsidR="005D7942" w:rsidRDefault="005D7942">
      <w:pPr>
        <w:widowControl w:val="0"/>
        <w:spacing w:line="276" w:lineRule="auto"/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</w:rPr>
      </w:pPr>
    </w:p>
    <w:p w14:paraId="37DB5E96" w14:textId="77777777" w:rsidR="005D7942" w:rsidRDefault="00E75B52">
      <w:pPr>
        <w:widowControl w:val="0"/>
        <w:spacing w:line="276" w:lineRule="auto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Lubawka, dnia 2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7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.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12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.2024 r</w:t>
      </w:r>
    </w:p>
    <w:p w14:paraId="75C8620D" w14:textId="77777777" w:rsidR="005D7942" w:rsidRDefault="005D7942">
      <w:pPr>
        <w:rPr>
          <w:rFonts w:ascii="Cambria" w:hAnsi="Cambria" w:cs="Cambria"/>
          <w:color w:val="000000" w:themeColor="text1"/>
          <w:sz w:val="22"/>
          <w:szCs w:val="22"/>
        </w:rPr>
      </w:pPr>
    </w:p>
    <w:p w14:paraId="23668A74" w14:textId="77777777" w:rsidR="005D7942" w:rsidRDefault="005D7942">
      <w:pPr>
        <w:rPr>
          <w:rFonts w:ascii="Cambria" w:hAnsi="Cambria" w:cs="Cambria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5D7942" w14:paraId="39981C1B" w14:textId="77777777">
        <w:tc>
          <w:tcPr>
            <w:tcW w:w="4889" w:type="dxa"/>
          </w:tcPr>
          <w:p w14:paraId="2FDA5630" w14:textId="77777777" w:rsidR="005D7942" w:rsidRDefault="005D7942">
            <w:pPr>
              <w:rPr>
                <w:rFonts w:ascii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889" w:type="dxa"/>
          </w:tcPr>
          <w:p w14:paraId="6629454E" w14:textId="77777777" w:rsidR="005D7942" w:rsidRDefault="00E75B52">
            <w:pPr>
              <w:jc w:val="center"/>
              <w:rPr>
                <w:rFonts w:ascii="Cambria" w:hAnsi="Cambria" w:cs="Cambria"/>
                <w:b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iCs/>
                <w:color w:val="000000" w:themeColor="text1"/>
                <w:sz w:val="22"/>
                <w:szCs w:val="22"/>
              </w:rPr>
              <w:t>Kierownik</w:t>
            </w:r>
          </w:p>
          <w:p w14:paraId="5854A151" w14:textId="77777777" w:rsidR="005D7942" w:rsidRDefault="00E75B52">
            <w:pPr>
              <w:jc w:val="center"/>
              <w:rPr>
                <w:rFonts w:ascii="Cambria" w:hAnsi="Cambria" w:cs="Cambria"/>
                <w:b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iCs/>
                <w:color w:val="000000" w:themeColor="text1"/>
                <w:sz w:val="22"/>
                <w:szCs w:val="22"/>
              </w:rPr>
              <w:t>Zakładu Gospodarki Miejskiej w Lubawce</w:t>
            </w:r>
          </w:p>
          <w:p w14:paraId="41BD946A" w14:textId="77777777" w:rsidR="005D7942" w:rsidRDefault="005D7942">
            <w:pPr>
              <w:jc w:val="center"/>
              <w:rPr>
                <w:rFonts w:ascii="Cambria" w:hAnsi="Cambria" w:cs="Cambria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  <w:p w14:paraId="20F3873E" w14:textId="77777777" w:rsidR="005D7942" w:rsidRDefault="00E75B52">
            <w:pPr>
              <w:jc w:val="center"/>
              <w:rPr>
                <w:rFonts w:ascii="Cambria" w:hAnsi="Cambria" w:cs="Cambria"/>
                <w:b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iCs/>
                <w:color w:val="000000" w:themeColor="text1"/>
                <w:sz w:val="22"/>
                <w:szCs w:val="22"/>
              </w:rPr>
              <w:t>/-/ Ireneusz Kordziński</w:t>
            </w:r>
          </w:p>
        </w:tc>
      </w:tr>
    </w:tbl>
    <w:p w14:paraId="1B7B15B2" w14:textId="77777777" w:rsidR="005D7942" w:rsidRDefault="005D7942">
      <w:pPr>
        <w:jc w:val="both"/>
        <w:rPr>
          <w:rFonts w:ascii="Cambria" w:hAnsi="Cambria" w:cs="Cambria"/>
          <w:b/>
          <w:bCs/>
          <w:i/>
          <w:iCs/>
          <w:color w:val="000000" w:themeColor="text1"/>
          <w:sz w:val="22"/>
          <w:szCs w:val="22"/>
        </w:rPr>
      </w:pPr>
    </w:p>
    <w:sectPr w:rsidR="005D7942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515A4" w14:textId="77777777" w:rsidR="00E75B52" w:rsidRDefault="00E75B52">
      <w:r>
        <w:separator/>
      </w:r>
    </w:p>
  </w:endnote>
  <w:endnote w:type="continuationSeparator" w:id="0">
    <w:p w14:paraId="536C60B6" w14:textId="77777777" w:rsidR="00E75B52" w:rsidRDefault="00E7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0432877"/>
    </w:sdtPr>
    <w:sdtEndPr/>
    <w:sdtContent>
      <w:sdt>
        <w:sdtPr>
          <w:id w:val="1728636285"/>
        </w:sdtPr>
        <w:sdtEndPr/>
        <w:sdtContent>
          <w:p w14:paraId="13332AB3" w14:textId="77777777" w:rsidR="005D7942" w:rsidRDefault="00E75B5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CF9DF6F" w14:textId="77777777" w:rsidR="005D7942" w:rsidRDefault="005D79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4EF4D" w14:textId="77777777" w:rsidR="00E75B52" w:rsidRDefault="00E75B52">
      <w:r>
        <w:separator/>
      </w:r>
    </w:p>
  </w:footnote>
  <w:footnote w:type="continuationSeparator" w:id="0">
    <w:p w14:paraId="1F59FD95" w14:textId="77777777" w:rsidR="00E75B52" w:rsidRDefault="00E75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76F21"/>
    <w:multiLevelType w:val="multilevel"/>
    <w:tmpl w:val="13276F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0782A"/>
    <w:multiLevelType w:val="multilevel"/>
    <w:tmpl w:val="1BF07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F1361"/>
    <w:multiLevelType w:val="multilevel"/>
    <w:tmpl w:val="32BF136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A5B60"/>
    <w:multiLevelType w:val="multilevel"/>
    <w:tmpl w:val="3FCA5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25A97"/>
    <w:multiLevelType w:val="multilevel"/>
    <w:tmpl w:val="42625A97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22605A9"/>
    <w:multiLevelType w:val="multilevel"/>
    <w:tmpl w:val="622605A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A78E5"/>
    <w:multiLevelType w:val="multilevel"/>
    <w:tmpl w:val="6E3A78E5"/>
    <w:lvl w:ilvl="0">
      <w:start w:val="1"/>
      <w:numFmt w:val="lowerLetter"/>
      <w:lvlText w:val="%1)"/>
      <w:lvlJc w:val="left"/>
      <w:pPr>
        <w:ind w:left="-492" w:hanging="360"/>
      </w:pPr>
    </w:lvl>
    <w:lvl w:ilvl="1">
      <w:start w:val="1"/>
      <w:numFmt w:val="lowerLetter"/>
      <w:lvlText w:val="%2."/>
      <w:lvlJc w:val="left"/>
      <w:pPr>
        <w:ind w:left="228" w:hanging="360"/>
      </w:pPr>
    </w:lvl>
    <w:lvl w:ilvl="2">
      <w:start w:val="1"/>
      <w:numFmt w:val="lowerRoman"/>
      <w:lvlText w:val="%3."/>
      <w:lvlJc w:val="right"/>
      <w:pPr>
        <w:ind w:left="948" w:hanging="180"/>
      </w:pPr>
    </w:lvl>
    <w:lvl w:ilvl="3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8" w:hanging="360"/>
      </w:pPr>
    </w:lvl>
    <w:lvl w:ilvl="5">
      <w:start w:val="1"/>
      <w:numFmt w:val="lowerRoman"/>
      <w:lvlText w:val="%6."/>
      <w:lvlJc w:val="right"/>
      <w:pPr>
        <w:ind w:left="3108" w:hanging="180"/>
      </w:pPr>
    </w:lvl>
    <w:lvl w:ilvl="6">
      <w:start w:val="1"/>
      <w:numFmt w:val="decimal"/>
      <w:lvlText w:val="%7."/>
      <w:lvlJc w:val="left"/>
      <w:pPr>
        <w:ind w:left="3828" w:hanging="360"/>
      </w:pPr>
    </w:lvl>
    <w:lvl w:ilvl="7">
      <w:start w:val="1"/>
      <w:numFmt w:val="lowerLetter"/>
      <w:lvlText w:val="%8."/>
      <w:lvlJc w:val="left"/>
      <w:pPr>
        <w:ind w:left="4548" w:hanging="360"/>
      </w:pPr>
    </w:lvl>
    <w:lvl w:ilvl="8">
      <w:start w:val="1"/>
      <w:numFmt w:val="lowerRoman"/>
      <w:lvlText w:val="%9."/>
      <w:lvlJc w:val="right"/>
      <w:pPr>
        <w:ind w:left="5268" w:hanging="180"/>
      </w:pPr>
    </w:lvl>
  </w:abstractNum>
  <w:abstractNum w:abstractNumId="7" w15:restartNumberingAfterBreak="0">
    <w:nsid w:val="7B925F9C"/>
    <w:multiLevelType w:val="multilevel"/>
    <w:tmpl w:val="7B925F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400F8"/>
    <w:multiLevelType w:val="multilevel"/>
    <w:tmpl w:val="7CA40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7A51EC"/>
    <w:multiLevelType w:val="multilevel"/>
    <w:tmpl w:val="7F7A51E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303700991">
    <w:abstractNumId w:val="0"/>
  </w:num>
  <w:num w:numId="2" w16cid:durableId="1906336134">
    <w:abstractNumId w:val="5"/>
  </w:num>
  <w:num w:numId="3" w16cid:durableId="1843616284">
    <w:abstractNumId w:val="3"/>
  </w:num>
  <w:num w:numId="4" w16cid:durableId="13280514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4528836">
    <w:abstractNumId w:val="7"/>
  </w:num>
  <w:num w:numId="6" w16cid:durableId="1341736883">
    <w:abstractNumId w:val="2"/>
  </w:num>
  <w:num w:numId="7" w16cid:durableId="2050915839">
    <w:abstractNumId w:val="1"/>
  </w:num>
  <w:num w:numId="8" w16cid:durableId="777530708">
    <w:abstractNumId w:val="4"/>
  </w:num>
  <w:num w:numId="9" w16cid:durableId="1571843233">
    <w:abstractNumId w:val="8"/>
  </w:num>
  <w:num w:numId="10" w16cid:durableId="20091380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4243"/>
    <w:rsid w:val="000064B2"/>
    <w:rsid w:val="000078A4"/>
    <w:rsid w:val="0001194C"/>
    <w:rsid w:val="0001426D"/>
    <w:rsid w:val="00016697"/>
    <w:rsid w:val="00017EAF"/>
    <w:rsid w:val="00025D9F"/>
    <w:rsid w:val="00031886"/>
    <w:rsid w:val="00031AE3"/>
    <w:rsid w:val="0003401C"/>
    <w:rsid w:val="000362DC"/>
    <w:rsid w:val="00045943"/>
    <w:rsid w:val="000462DA"/>
    <w:rsid w:val="0005179E"/>
    <w:rsid w:val="00061CFF"/>
    <w:rsid w:val="00063BE7"/>
    <w:rsid w:val="00070AA7"/>
    <w:rsid w:val="000718F8"/>
    <w:rsid w:val="000718FF"/>
    <w:rsid w:val="00071B74"/>
    <w:rsid w:val="00074B98"/>
    <w:rsid w:val="00075E57"/>
    <w:rsid w:val="00080B6B"/>
    <w:rsid w:val="00083EAD"/>
    <w:rsid w:val="000853A1"/>
    <w:rsid w:val="000940B5"/>
    <w:rsid w:val="0009495F"/>
    <w:rsid w:val="00096423"/>
    <w:rsid w:val="00097A40"/>
    <w:rsid w:val="000A312E"/>
    <w:rsid w:val="000B0774"/>
    <w:rsid w:val="000B37F7"/>
    <w:rsid w:val="000B594A"/>
    <w:rsid w:val="000C5FF2"/>
    <w:rsid w:val="000C7BCD"/>
    <w:rsid w:val="000D304C"/>
    <w:rsid w:val="000D516C"/>
    <w:rsid w:val="000D5232"/>
    <w:rsid w:val="000E20B8"/>
    <w:rsid w:val="000E6E92"/>
    <w:rsid w:val="000E7B68"/>
    <w:rsid w:val="000F0C53"/>
    <w:rsid w:val="000F6C68"/>
    <w:rsid w:val="001007B8"/>
    <w:rsid w:val="00105674"/>
    <w:rsid w:val="00107055"/>
    <w:rsid w:val="00113A38"/>
    <w:rsid w:val="001140D1"/>
    <w:rsid w:val="00117F84"/>
    <w:rsid w:val="0012116A"/>
    <w:rsid w:val="00122E54"/>
    <w:rsid w:val="001245A6"/>
    <w:rsid w:val="001310B8"/>
    <w:rsid w:val="00132B17"/>
    <w:rsid w:val="00132F7C"/>
    <w:rsid w:val="00133ACE"/>
    <w:rsid w:val="00137F24"/>
    <w:rsid w:val="00142ADE"/>
    <w:rsid w:val="00143B62"/>
    <w:rsid w:val="0014409B"/>
    <w:rsid w:val="001454CC"/>
    <w:rsid w:val="001464BF"/>
    <w:rsid w:val="00146AE9"/>
    <w:rsid w:val="00151D13"/>
    <w:rsid w:val="001526BD"/>
    <w:rsid w:val="00155CA9"/>
    <w:rsid w:val="0017170A"/>
    <w:rsid w:val="00174500"/>
    <w:rsid w:val="00176A74"/>
    <w:rsid w:val="001814CE"/>
    <w:rsid w:val="00183B3F"/>
    <w:rsid w:val="00190DA5"/>
    <w:rsid w:val="00194E99"/>
    <w:rsid w:val="00195BE0"/>
    <w:rsid w:val="001A1D4B"/>
    <w:rsid w:val="001A1DA2"/>
    <w:rsid w:val="001B0A37"/>
    <w:rsid w:val="001B0A4B"/>
    <w:rsid w:val="001B7035"/>
    <w:rsid w:val="001C541C"/>
    <w:rsid w:val="001E1304"/>
    <w:rsid w:val="001E1D32"/>
    <w:rsid w:val="001E3D49"/>
    <w:rsid w:val="001E4A7B"/>
    <w:rsid w:val="001F1774"/>
    <w:rsid w:val="001F40E4"/>
    <w:rsid w:val="001F6EAC"/>
    <w:rsid w:val="00200272"/>
    <w:rsid w:val="002015B2"/>
    <w:rsid w:val="00203C1E"/>
    <w:rsid w:val="002045FB"/>
    <w:rsid w:val="00206BBF"/>
    <w:rsid w:val="0021344F"/>
    <w:rsid w:val="00214EA9"/>
    <w:rsid w:val="00214FC4"/>
    <w:rsid w:val="00216E68"/>
    <w:rsid w:val="00225597"/>
    <w:rsid w:val="0023025A"/>
    <w:rsid w:val="0023129B"/>
    <w:rsid w:val="002376A5"/>
    <w:rsid w:val="00243F57"/>
    <w:rsid w:val="0024664D"/>
    <w:rsid w:val="00251DD9"/>
    <w:rsid w:val="00252164"/>
    <w:rsid w:val="00255C13"/>
    <w:rsid w:val="00255C9D"/>
    <w:rsid w:val="00260E35"/>
    <w:rsid w:val="00261D22"/>
    <w:rsid w:val="00265334"/>
    <w:rsid w:val="0026685F"/>
    <w:rsid w:val="0026734D"/>
    <w:rsid w:val="00273B38"/>
    <w:rsid w:val="00277135"/>
    <w:rsid w:val="002928EE"/>
    <w:rsid w:val="00292CF1"/>
    <w:rsid w:val="00295CD8"/>
    <w:rsid w:val="002A095A"/>
    <w:rsid w:val="002B2511"/>
    <w:rsid w:val="002B4197"/>
    <w:rsid w:val="002B5282"/>
    <w:rsid w:val="002B5507"/>
    <w:rsid w:val="002B7F9E"/>
    <w:rsid w:val="002C095D"/>
    <w:rsid w:val="002C1CFE"/>
    <w:rsid w:val="002C1D01"/>
    <w:rsid w:val="002C38D2"/>
    <w:rsid w:val="002C3ECC"/>
    <w:rsid w:val="002E0F28"/>
    <w:rsid w:val="002E43FB"/>
    <w:rsid w:val="002E5B1C"/>
    <w:rsid w:val="002F0ED0"/>
    <w:rsid w:val="002F24B0"/>
    <w:rsid w:val="00300DBC"/>
    <w:rsid w:val="00301F8A"/>
    <w:rsid w:val="0030463F"/>
    <w:rsid w:val="00320039"/>
    <w:rsid w:val="00321976"/>
    <w:rsid w:val="0032607E"/>
    <w:rsid w:val="003265E2"/>
    <w:rsid w:val="00327019"/>
    <w:rsid w:val="00332D6C"/>
    <w:rsid w:val="003341AC"/>
    <w:rsid w:val="00335882"/>
    <w:rsid w:val="00342A10"/>
    <w:rsid w:val="00345541"/>
    <w:rsid w:val="00352C72"/>
    <w:rsid w:val="00354FC1"/>
    <w:rsid w:val="003554A4"/>
    <w:rsid w:val="0035648E"/>
    <w:rsid w:val="00357ED6"/>
    <w:rsid w:val="00363B4D"/>
    <w:rsid w:val="00366812"/>
    <w:rsid w:val="003716B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B58B5"/>
    <w:rsid w:val="003C2C77"/>
    <w:rsid w:val="003C6623"/>
    <w:rsid w:val="003D3146"/>
    <w:rsid w:val="003D5712"/>
    <w:rsid w:val="003E0A79"/>
    <w:rsid w:val="003E3F05"/>
    <w:rsid w:val="003E5A37"/>
    <w:rsid w:val="00406FDA"/>
    <w:rsid w:val="00422A21"/>
    <w:rsid w:val="0042571F"/>
    <w:rsid w:val="004274F6"/>
    <w:rsid w:val="004302D0"/>
    <w:rsid w:val="00430335"/>
    <w:rsid w:val="0043673C"/>
    <w:rsid w:val="00451313"/>
    <w:rsid w:val="00451AB6"/>
    <w:rsid w:val="0045266A"/>
    <w:rsid w:val="00460ED7"/>
    <w:rsid w:val="004626E8"/>
    <w:rsid w:val="004667A8"/>
    <w:rsid w:val="00473658"/>
    <w:rsid w:val="00473F43"/>
    <w:rsid w:val="0047762A"/>
    <w:rsid w:val="00477804"/>
    <w:rsid w:val="00480B12"/>
    <w:rsid w:val="0048606E"/>
    <w:rsid w:val="004918A5"/>
    <w:rsid w:val="004A3323"/>
    <w:rsid w:val="004A5669"/>
    <w:rsid w:val="004B66A8"/>
    <w:rsid w:val="004B7AC2"/>
    <w:rsid w:val="004C2549"/>
    <w:rsid w:val="004C4DA2"/>
    <w:rsid w:val="004D0403"/>
    <w:rsid w:val="004D339C"/>
    <w:rsid w:val="004E2DA2"/>
    <w:rsid w:val="004E532C"/>
    <w:rsid w:val="004E5B00"/>
    <w:rsid w:val="004E5FD0"/>
    <w:rsid w:val="004E7430"/>
    <w:rsid w:val="00502202"/>
    <w:rsid w:val="0051165B"/>
    <w:rsid w:val="00514179"/>
    <w:rsid w:val="00515B4A"/>
    <w:rsid w:val="00516255"/>
    <w:rsid w:val="0051787A"/>
    <w:rsid w:val="00523535"/>
    <w:rsid w:val="00525D84"/>
    <w:rsid w:val="005277B1"/>
    <w:rsid w:val="00530406"/>
    <w:rsid w:val="00533B0A"/>
    <w:rsid w:val="00536436"/>
    <w:rsid w:val="00537DA4"/>
    <w:rsid w:val="00540666"/>
    <w:rsid w:val="00544568"/>
    <w:rsid w:val="00544BD7"/>
    <w:rsid w:val="0054618B"/>
    <w:rsid w:val="00562126"/>
    <w:rsid w:val="0056221C"/>
    <w:rsid w:val="005644E9"/>
    <w:rsid w:val="00573A77"/>
    <w:rsid w:val="00581C99"/>
    <w:rsid w:val="00586BC3"/>
    <w:rsid w:val="00593D6C"/>
    <w:rsid w:val="005973F5"/>
    <w:rsid w:val="005978CD"/>
    <w:rsid w:val="005A278C"/>
    <w:rsid w:val="005A2B47"/>
    <w:rsid w:val="005A75C2"/>
    <w:rsid w:val="005B2A4E"/>
    <w:rsid w:val="005B2EBC"/>
    <w:rsid w:val="005C5230"/>
    <w:rsid w:val="005C5710"/>
    <w:rsid w:val="005C794D"/>
    <w:rsid w:val="005D0574"/>
    <w:rsid w:val="005D286D"/>
    <w:rsid w:val="005D35AB"/>
    <w:rsid w:val="005D7942"/>
    <w:rsid w:val="005E3826"/>
    <w:rsid w:val="005E41FD"/>
    <w:rsid w:val="005E61FB"/>
    <w:rsid w:val="005E655D"/>
    <w:rsid w:val="005F0171"/>
    <w:rsid w:val="005F5F23"/>
    <w:rsid w:val="005F7FB6"/>
    <w:rsid w:val="0060640F"/>
    <w:rsid w:val="006126E5"/>
    <w:rsid w:val="00612A6D"/>
    <w:rsid w:val="00617CED"/>
    <w:rsid w:val="00622CC9"/>
    <w:rsid w:val="00634CBB"/>
    <w:rsid w:val="00635C58"/>
    <w:rsid w:val="00637135"/>
    <w:rsid w:val="00640922"/>
    <w:rsid w:val="0064580A"/>
    <w:rsid w:val="00664496"/>
    <w:rsid w:val="00666C23"/>
    <w:rsid w:val="00667D18"/>
    <w:rsid w:val="006720C6"/>
    <w:rsid w:val="00676B49"/>
    <w:rsid w:val="00685F90"/>
    <w:rsid w:val="00694FAA"/>
    <w:rsid w:val="00696625"/>
    <w:rsid w:val="00697CE7"/>
    <w:rsid w:val="006A05B9"/>
    <w:rsid w:val="006A1044"/>
    <w:rsid w:val="006B04C2"/>
    <w:rsid w:val="006C0A19"/>
    <w:rsid w:val="006C5812"/>
    <w:rsid w:val="006D18A8"/>
    <w:rsid w:val="006D29BC"/>
    <w:rsid w:val="006E1136"/>
    <w:rsid w:val="006F0BEC"/>
    <w:rsid w:val="0070303B"/>
    <w:rsid w:val="00704F3E"/>
    <w:rsid w:val="00707D06"/>
    <w:rsid w:val="00707DC2"/>
    <w:rsid w:val="007101CD"/>
    <w:rsid w:val="007127A6"/>
    <w:rsid w:val="00715E3D"/>
    <w:rsid w:val="00717FEA"/>
    <w:rsid w:val="0072368F"/>
    <w:rsid w:val="0073067D"/>
    <w:rsid w:val="0073336E"/>
    <w:rsid w:val="0073477D"/>
    <w:rsid w:val="0073583B"/>
    <w:rsid w:val="00736FEE"/>
    <w:rsid w:val="00741195"/>
    <w:rsid w:val="007435AE"/>
    <w:rsid w:val="00744443"/>
    <w:rsid w:val="00750D93"/>
    <w:rsid w:val="007554AD"/>
    <w:rsid w:val="00755614"/>
    <w:rsid w:val="00756EAA"/>
    <w:rsid w:val="007574CF"/>
    <w:rsid w:val="0076103D"/>
    <w:rsid w:val="00764943"/>
    <w:rsid w:val="00764D37"/>
    <w:rsid w:val="00767119"/>
    <w:rsid w:val="0076739B"/>
    <w:rsid w:val="00770925"/>
    <w:rsid w:val="007715C7"/>
    <w:rsid w:val="00775DC9"/>
    <w:rsid w:val="00787E6F"/>
    <w:rsid w:val="00792B2F"/>
    <w:rsid w:val="00792C9E"/>
    <w:rsid w:val="00793D31"/>
    <w:rsid w:val="00795060"/>
    <w:rsid w:val="007953DF"/>
    <w:rsid w:val="00795438"/>
    <w:rsid w:val="00795DD4"/>
    <w:rsid w:val="00795E08"/>
    <w:rsid w:val="007A4693"/>
    <w:rsid w:val="007A545B"/>
    <w:rsid w:val="007A787C"/>
    <w:rsid w:val="007B304A"/>
    <w:rsid w:val="007B4D9C"/>
    <w:rsid w:val="007B6EE0"/>
    <w:rsid w:val="007C2E06"/>
    <w:rsid w:val="007C3CA3"/>
    <w:rsid w:val="007C7D3E"/>
    <w:rsid w:val="007D14EA"/>
    <w:rsid w:val="007D6EC1"/>
    <w:rsid w:val="007D77DB"/>
    <w:rsid w:val="007D7C6B"/>
    <w:rsid w:val="007E5213"/>
    <w:rsid w:val="00801080"/>
    <w:rsid w:val="00802F36"/>
    <w:rsid w:val="008043A4"/>
    <w:rsid w:val="00813BB1"/>
    <w:rsid w:val="008159D3"/>
    <w:rsid w:val="00817D9F"/>
    <w:rsid w:val="008235B9"/>
    <w:rsid w:val="00830C6E"/>
    <w:rsid w:val="00830ECD"/>
    <w:rsid w:val="00840A14"/>
    <w:rsid w:val="00844700"/>
    <w:rsid w:val="00845F3D"/>
    <w:rsid w:val="00850C25"/>
    <w:rsid w:val="00870B9C"/>
    <w:rsid w:val="00871BA4"/>
    <w:rsid w:val="008823AF"/>
    <w:rsid w:val="0089069A"/>
    <w:rsid w:val="00892354"/>
    <w:rsid w:val="008940F9"/>
    <w:rsid w:val="00894903"/>
    <w:rsid w:val="0089710A"/>
    <w:rsid w:val="008A1357"/>
    <w:rsid w:val="008B20DA"/>
    <w:rsid w:val="008B45D4"/>
    <w:rsid w:val="008B7B24"/>
    <w:rsid w:val="008C1B7E"/>
    <w:rsid w:val="008C516F"/>
    <w:rsid w:val="008D27C9"/>
    <w:rsid w:val="008D2943"/>
    <w:rsid w:val="008D4C90"/>
    <w:rsid w:val="008D64DE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6D73"/>
    <w:rsid w:val="009274AF"/>
    <w:rsid w:val="00943EFA"/>
    <w:rsid w:val="00950B07"/>
    <w:rsid w:val="009522D3"/>
    <w:rsid w:val="0095247C"/>
    <w:rsid w:val="00952D80"/>
    <w:rsid w:val="009645C6"/>
    <w:rsid w:val="009706DA"/>
    <w:rsid w:val="00972215"/>
    <w:rsid w:val="009723B5"/>
    <w:rsid w:val="0097424E"/>
    <w:rsid w:val="0097471E"/>
    <w:rsid w:val="00974954"/>
    <w:rsid w:val="00975A27"/>
    <w:rsid w:val="00981DBB"/>
    <w:rsid w:val="009820DE"/>
    <w:rsid w:val="00983B48"/>
    <w:rsid w:val="00984330"/>
    <w:rsid w:val="00984647"/>
    <w:rsid w:val="009856E6"/>
    <w:rsid w:val="009857D1"/>
    <w:rsid w:val="00991274"/>
    <w:rsid w:val="00992429"/>
    <w:rsid w:val="00993BFC"/>
    <w:rsid w:val="009A61BB"/>
    <w:rsid w:val="009B2EC5"/>
    <w:rsid w:val="009C23B1"/>
    <w:rsid w:val="009C6D72"/>
    <w:rsid w:val="009D658F"/>
    <w:rsid w:val="009E0E04"/>
    <w:rsid w:val="009E38F6"/>
    <w:rsid w:val="009E6388"/>
    <w:rsid w:val="009E672D"/>
    <w:rsid w:val="009E6EE9"/>
    <w:rsid w:val="009F04B8"/>
    <w:rsid w:val="009F26BA"/>
    <w:rsid w:val="00A1017B"/>
    <w:rsid w:val="00A13000"/>
    <w:rsid w:val="00A15F84"/>
    <w:rsid w:val="00A16F71"/>
    <w:rsid w:val="00A2323A"/>
    <w:rsid w:val="00A2774E"/>
    <w:rsid w:val="00A3318A"/>
    <w:rsid w:val="00A4741C"/>
    <w:rsid w:val="00A573CB"/>
    <w:rsid w:val="00A65BEF"/>
    <w:rsid w:val="00A736CB"/>
    <w:rsid w:val="00A810CE"/>
    <w:rsid w:val="00A81F52"/>
    <w:rsid w:val="00A847E5"/>
    <w:rsid w:val="00A85286"/>
    <w:rsid w:val="00A85E3D"/>
    <w:rsid w:val="00A86A19"/>
    <w:rsid w:val="00A86CC7"/>
    <w:rsid w:val="00A86D4C"/>
    <w:rsid w:val="00A908F7"/>
    <w:rsid w:val="00A917BD"/>
    <w:rsid w:val="00A93361"/>
    <w:rsid w:val="00A946DC"/>
    <w:rsid w:val="00A953CD"/>
    <w:rsid w:val="00A956C1"/>
    <w:rsid w:val="00AA345F"/>
    <w:rsid w:val="00AA6AB3"/>
    <w:rsid w:val="00AA6E78"/>
    <w:rsid w:val="00AB0D43"/>
    <w:rsid w:val="00AC7532"/>
    <w:rsid w:val="00AC7F70"/>
    <w:rsid w:val="00AD0D04"/>
    <w:rsid w:val="00AD0F94"/>
    <w:rsid w:val="00AD32D6"/>
    <w:rsid w:val="00AE3C78"/>
    <w:rsid w:val="00AE49F2"/>
    <w:rsid w:val="00AE649A"/>
    <w:rsid w:val="00B05BDC"/>
    <w:rsid w:val="00B06932"/>
    <w:rsid w:val="00B06A8B"/>
    <w:rsid w:val="00B12E43"/>
    <w:rsid w:val="00B13700"/>
    <w:rsid w:val="00B17C30"/>
    <w:rsid w:val="00B279C6"/>
    <w:rsid w:val="00B30272"/>
    <w:rsid w:val="00B32D03"/>
    <w:rsid w:val="00B42EC9"/>
    <w:rsid w:val="00B44B43"/>
    <w:rsid w:val="00B5042C"/>
    <w:rsid w:val="00B54345"/>
    <w:rsid w:val="00B546EB"/>
    <w:rsid w:val="00B56129"/>
    <w:rsid w:val="00B60A34"/>
    <w:rsid w:val="00B64CC1"/>
    <w:rsid w:val="00B65DB2"/>
    <w:rsid w:val="00B66551"/>
    <w:rsid w:val="00B72375"/>
    <w:rsid w:val="00B84236"/>
    <w:rsid w:val="00B856DA"/>
    <w:rsid w:val="00BA680F"/>
    <w:rsid w:val="00BA7B7D"/>
    <w:rsid w:val="00BB2310"/>
    <w:rsid w:val="00BB3428"/>
    <w:rsid w:val="00BB6FAC"/>
    <w:rsid w:val="00BC0014"/>
    <w:rsid w:val="00BC1BE8"/>
    <w:rsid w:val="00BD205E"/>
    <w:rsid w:val="00BD343C"/>
    <w:rsid w:val="00BD35E3"/>
    <w:rsid w:val="00BE08D0"/>
    <w:rsid w:val="00BE178D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16773"/>
    <w:rsid w:val="00C20D48"/>
    <w:rsid w:val="00C22B51"/>
    <w:rsid w:val="00C31BE4"/>
    <w:rsid w:val="00C34B1A"/>
    <w:rsid w:val="00C4472D"/>
    <w:rsid w:val="00C5257C"/>
    <w:rsid w:val="00C54A5E"/>
    <w:rsid w:val="00C54AB8"/>
    <w:rsid w:val="00C5687F"/>
    <w:rsid w:val="00C6551E"/>
    <w:rsid w:val="00C7220C"/>
    <w:rsid w:val="00C7345F"/>
    <w:rsid w:val="00C771B7"/>
    <w:rsid w:val="00C92304"/>
    <w:rsid w:val="00CA0121"/>
    <w:rsid w:val="00CA0497"/>
    <w:rsid w:val="00CA41E8"/>
    <w:rsid w:val="00CA56C2"/>
    <w:rsid w:val="00CA677A"/>
    <w:rsid w:val="00CA6D1C"/>
    <w:rsid w:val="00CC19F5"/>
    <w:rsid w:val="00CD1F71"/>
    <w:rsid w:val="00CD2E44"/>
    <w:rsid w:val="00CD6AAE"/>
    <w:rsid w:val="00CE05AA"/>
    <w:rsid w:val="00CE44F0"/>
    <w:rsid w:val="00CE5D48"/>
    <w:rsid w:val="00CE6757"/>
    <w:rsid w:val="00CF0C3D"/>
    <w:rsid w:val="00CF35D3"/>
    <w:rsid w:val="00CF3769"/>
    <w:rsid w:val="00CF48B2"/>
    <w:rsid w:val="00CF7AA1"/>
    <w:rsid w:val="00D056BF"/>
    <w:rsid w:val="00D079B5"/>
    <w:rsid w:val="00D13054"/>
    <w:rsid w:val="00D14D33"/>
    <w:rsid w:val="00D16A79"/>
    <w:rsid w:val="00D21530"/>
    <w:rsid w:val="00D23181"/>
    <w:rsid w:val="00D308DD"/>
    <w:rsid w:val="00D31FA5"/>
    <w:rsid w:val="00D341A7"/>
    <w:rsid w:val="00D404C6"/>
    <w:rsid w:val="00D44F77"/>
    <w:rsid w:val="00D45C05"/>
    <w:rsid w:val="00D50627"/>
    <w:rsid w:val="00D52D07"/>
    <w:rsid w:val="00D54190"/>
    <w:rsid w:val="00D557A8"/>
    <w:rsid w:val="00D57FB5"/>
    <w:rsid w:val="00D62572"/>
    <w:rsid w:val="00D65236"/>
    <w:rsid w:val="00D7109D"/>
    <w:rsid w:val="00D71337"/>
    <w:rsid w:val="00D760C7"/>
    <w:rsid w:val="00D77049"/>
    <w:rsid w:val="00D829A4"/>
    <w:rsid w:val="00D84CE5"/>
    <w:rsid w:val="00D9091B"/>
    <w:rsid w:val="00DA490C"/>
    <w:rsid w:val="00DA52FD"/>
    <w:rsid w:val="00DB28F9"/>
    <w:rsid w:val="00DC05C5"/>
    <w:rsid w:val="00DC2FF7"/>
    <w:rsid w:val="00DC413D"/>
    <w:rsid w:val="00DC512D"/>
    <w:rsid w:val="00DD18F4"/>
    <w:rsid w:val="00DD416C"/>
    <w:rsid w:val="00DD66BA"/>
    <w:rsid w:val="00DD6865"/>
    <w:rsid w:val="00DD6C97"/>
    <w:rsid w:val="00DE1C0F"/>
    <w:rsid w:val="00DE2E54"/>
    <w:rsid w:val="00DF1A43"/>
    <w:rsid w:val="00DF1A64"/>
    <w:rsid w:val="00DF2A05"/>
    <w:rsid w:val="00DF45C3"/>
    <w:rsid w:val="00E00508"/>
    <w:rsid w:val="00E058E2"/>
    <w:rsid w:val="00E104FD"/>
    <w:rsid w:val="00E16988"/>
    <w:rsid w:val="00E215C8"/>
    <w:rsid w:val="00E31583"/>
    <w:rsid w:val="00E33276"/>
    <w:rsid w:val="00E3469D"/>
    <w:rsid w:val="00E3592C"/>
    <w:rsid w:val="00E448B9"/>
    <w:rsid w:val="00E4754A"/>
    <w:rsid w:val="00E5002B"/>
    <w:rsid w:val="00E528BF"/>
    <w:rsid w:val="00E75B52"/>
    <w:rsid w:val="00E81FBD"/>
    <w:rsid w:val="00E9660F"/>
    <w:rsid w:val="00EA5834"/>
    <w:rsid w:val="00EB0048"/>
    <w:rsid w:val="00EB2346"/>
    <w:rsid w:val="00EB3E33"/>
    <w:rsid w:val="00EC1D20"/>
    <w:rsid w:val="00EC1D9D"/>
    <w:rsid w:val="00EC5527"/>
    <w:rsid w:val="00ED3601"/>
    <w:rsid w:val="00EE4E73"/>
    <w:rsid w:val="00EF0988"/>
    <w:rsid w:val="00EF103A"/>
    <w:rsid w:val="00EF11E7"/>
    <w:rsid w:val="00EF683D"/>
    <w:rsid w:val="00F021E2"/>
    <w:rsid w:val="00F050B4"/>
    <w:rsid w:val="00F05A19"/>
    <w:rsid w:val="00F06E33"/>
    <w:rsid w:val="00F13071"/>
    <w:rsid w:val="00F17FE2"/>
    <w:rsid w:val="00F245C1"/>
    <w:rsid w:val="00F4630F"/>
    <w:rsid w:val="00F509A0"/>
    <w:rsid w:val="00F517A4"/>
    <w:rsid w:val="00F5256F"/>
    <w:rsid w:val="00F541C9"/>
    <w:rsid w:val="00F54256"/>
    <w:rsid w:val="00F55D1B"/>
    <w:rsid w:val="00F606D1"/>
    <w:rsid w:val="00F61275"/>
    <w:rsid w:val="00F62EE1"/>
    <w:rsid w:val="00F64D32"/>
    <w:rsid w:val="00F67F12"/>
    <w:rsid w:val="00F70085"/>
    <w:rsid w:val="00F772BF"/>
    <w:rsid w:val="00F826BC"/>
    <w:rsid w:val="00F926F2"/>
    <w:rsid w:val="00FA4A57"/>
    <w:rsid w:val="00FA4BE1"/>
    <w:rsid w:val="00FB0365"/>
    <w:rsid w:val="00FB394C"/>
    <w:rsid w:val="00FB3EED"/>
    <w:rsid w:val="00FC0213"/>
    <w:rsid w:val="00FC2811"/>
    <w:rsid w:val="00FC368F"/>
    <w:rsid w:val="00FC480F"/>
    <w:rsid w:val="00FC5561"/>
    <w:rsid w:val="00FC764A"/>
    <w:rsid w:val="00FE23E8"/>
    <w:rsid w:val="00FE546F"/>
    <w:rsid w:val="00FF0B1E"/>
    <w:rsid w:val="00FF3F4F"/>
    <w:rsid w:val="085D307E"/>
    <w:rsid w:val="0D482F3D"/>
    <w:rsid w:val="10AB3866"/>
    <w:rsid w:val="16A35212"/>
    <w:rsid w:val="184B5B6A"/>
    <w:rsid w:val="18CA3EB9"/>
    <w:rsid w:val="19C34B10"/>
    <w:rsid w:val="1BE44CF7"/>
    <w:rsid w:val="20602CAB"/>
    <w:rsid w:val="27A24E02"/>
    <w:rsid w:val="2ABF1FF9"/>
    <w:rsid w:val="2CDA026E"/>
    <w:rsid w:val="341E62E5"/>
    <w:rsid w:val="3D212EDB"/>
    <w:rsid w:val="3DC0045B"/>
    <w:rsid w:val="46E531DB"/>
    <w:rsid w:val="4FE33B1E"/>
    <w:rsid w:val="51F85787"/>
    <w:rsid w:val="522651DE"/>
    <w:rsid w:val="5250749B"/>
    <w:rsid w:val="541158D7"/>
    <w:rsid w:val="61E4109A"/>
    <w:rsid w:val="63E71B40"/>
    <w:rsid w:val="6E025E88"/>
    <w:rsid w:val="76994871"/>
    <w:rsid w:val="783817C0"/>
    <w:rsid w:val="7987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CE5614"/>
  <w15:docId w15:val="{4C8D7094-6475-4C62-972D-19D48BD0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qFormat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qFormat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qFormat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ntakt@zgm.lubawka.eu" TargetMode="External"/><Relationship Id="rId12" Type="http://schemas.openxmlformats.org/officeDocument/2006/relationships/hyperlink" Target="mailto:edyta.gugul@zgm.lubawk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ciej.kosal@zgm.lubawka.e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pn/lubaw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takt@zgm.lubawka.e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5543</Characters>
  <Application>Microsoft Office Word</Application>
  <DocSecurity>0</DocSecurity>
  <Lines>46</Lines>
  <Paragraphs>12</Paragraphs>
  <ScaleCrop>false</ScaleCrop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308</cp:revision>
  <cp:lastPrinted>2019-02-14T08:39:00Z</cp:lastPrinted>
  <dcterms:created xsi:type="dcterms:W3CDTF">2019-02-11T19:01:00Z</dcterms:created>
  <dcterms:modified xsi:type="dcterms:W3CDTF">2024-12-27T10:38:00Z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1045-12.2.0.19307</vt:lpwstr>
  </property>
  <property fmtid="{D5CDD505-2E9C-101B-9397-08002B2CF9AE}" pid="3" name="ICV">
    <vt:lpwstr>1DA32F3642394F81BCC2B938C569AB7C</vt:lpwstr>
  </property>
</Properties>
</file>