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3AD5" w14:textId="77777777" w:rsidR="004411CF" w:rsidRPr="00EC0C51" w:rsidRDefault="00CC728E" w:rsidP="00620AB0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EC0C51">
        <w:rPr>
          <w:rFonts w:ascii="Arial" w:hAnsi="Arial" w:cs="Arial"/>
          <w:b/>
          <w:bCs/>
          <w:sz w:val="21"/>
          <w:szCs w:val="21"/>
        </w:rPr>
        <w:t>Opis przedmiotu oraz wielkości lub zakresy zamówienia</w:t>
      </w:r>
    </w:p>
    <w:p w14:paraId="3045CE83" w14:textId="77777777" w:rsidR="00EC0C51" w:rsidRPr="00CC728E" w:rsidRDefault="00EC0C51" w:rsidP="00620AB0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EE6EB72" w14:textId="77777777" w:rsidR="00CC728E" w:rsidRPr="00CC728E" w:rsidRDefault="00CC728E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CC728E">
        <w:rPr>
          <w:rFonts w:ascii="Arial" w:hAnsi="Arial" w:cs="Arial"/>
          <w:sz w:val="21"/>
          <w:szCs w:val="21"/>
        </w:rPr>
        <w:t>Ogólny opis przedmiotu zamówienia</w:t>
      </w:r>
    </w:p>
    <w:p w14:paraId="7BE36E18" w14:textId="77777777" w:rsidR="00CC728E" w:rsidRDefault="007B16C8" w:rsidP="00620AB0">
      <w:pPr>
        <w:pStyle w:val="Akapitzlist"/>
        <w:numPr>
          <w:ilvl w:val="0"/>
          <w:numId w:val="2"/>
        </w:numPr>
        <w:spacing w:after="0" w:line="276" w:lineRule="auto"/>
        <w:ind w:left="10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</w:t>
      </w:r>
      <w:r w:rsidR="00CC728E" w:rsidRPr="00CC728E">
        <w:rPr>
          <w:rFonts w:ascii="Arial" w:hAnsi="Arial" w:cs="Arial"/>
          <w:sz w:val="21"/>
          <w:szCs w:val="21"/>
        </w:rPr>
        <w:t xml:space="preserve"> zamówienia</w:t>
      </w:r>
      <w:r>
        <w:rPr>
          <w:rFonts w:ascii="Arial" w:hAnsi="Arial" w:cs="Arial"/>
          <w:sz w:val="21"/>
          <w:szCs w:val="21"/>
        </w:rPr>
        <w:t>:</w:t>
      </w:r>
      <w:r w:rsidR="00CC728E" w:rsidRPr="00CC728E">
        <w:rPr>
          <w:rFonts w:ascii="Arial" w:hAnsi="Arial" w:cs="Arial"/>
          <w:sz w:val="21"/>
          <w:szCs w:val="21"/>
        </w:rPr>
        <w:t xml:space="preserve"> </w:t>
      </w:r>
    </w:p>
    <w:p w14:paraId="5F038E52" w14:textId="73B14FBB" w:rsidR="00FA262A" w:rsidRDefault="00CC728E" w:rsidP="00620AB0">
      <w:pPr>
        <w:pStyle w:val="Akapitzlist"/>
        <w:spacing w:after="0" w:line="276" w:lineRule="auto"/>
        <w:ind w:left="108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Przedmiotem zamówienia </w:t>
      </w:r>
      <w:r w:rsidRPr="00CC728E">
        <w:rPr>
          <w:rFonts w:ascii="Arial" w:hAnsi="Arial" w:cs="Arial"/>
          <w:sz w:val="21"/>
          <w:szCs w:val="21"/>
        </w:rPr>
        <w:t xml:space="preserve">jest realizacja </w:t>
      </w:r>
      <w:r w:rsidR="00FA262A">
        <w:rPr>
          <w:rFonts w:ascii="Arial" w:hAnsi="Arial" w:cs="Arial"/>
          <w:sz w:val="21"/>
          <w:szCs w:val="21"/>
        </w:rPr>
        <w:t xml:space="preserve">przebudowy ul. </w:t>
      </w:r>
      <w:r w:rsidR="00B3074A">
        <w:rPr>
          <w:rFonts w:ascii="Arial" w:hAnsi="Arial" w:cs="Arial"/>
          <w:sz w:val="21"/>
          <w:szCs w:val="21"/>
        </w:rPr>
        <w:t>Piastowskiej</w:t>
      </w:r>
      <w:r w:rsidR="00E20CA6">
        <w:rPr>
          <w:rFonts w:ascii="Arial" w:hAnsi="Arial" w:cs="Arial"/>
          <w:sz w:val="21"/>
          <w:szCs w:val="21"/>
        </w:rPr>
        <w:t xml:space="preserve"> </w:t>
      </w:r>
      <w:r w:rsidR="00E20CA6">
        <w:rPr>
          <w:rFonts w:ascii="Arial" w:hAnsi="Arial" w:cs="Arial"/>
          <w:sz w:val="21"/>
          <w:szCs w:val="21"/>
        </w:rPr>
        <w:br/>
        <w:t xml:space="preserve">w </w:t>
      </w:r>
      <w:r w:rsidR="00B3074A">
        <w:rPr>
          <w:rFonts w:ascii="Arial" w:hAnsi="Arial" w:cs="Arial"/>
          <w:sz w:val="21"/>
          <w:szCs w:val="21"/>
        </w:rPr>
        <w:t>miejscowości Radwanice</w:t>
      </w:r>
      <w:r w:rsidRPr="00CC728E">
        <w:rPr>
          <w:rFonts w:ascii="Arial" w:hAnsi="Arial" w:cs="Arial"/>
          <w:sz w:val="21"/>
          <w:szCs w:val="21"/>
        </w:rPr>
        <w:t>, gmina Siechnice, powiat wrocławski, województwo dolnośląskie</w:t>
      </w:r>
      <w:r w:rsidR="00D935BD">
        <w:rPr>
          <w:rFonts w:ascii="Arial" w:hAnsi="Arial" w:cs="Arial"/>
          <w:sz w:val="21"/>
          <w:szCs w:val="21"/>
        </w:rPr>
        <w:t>, zgodnie z dokumentacją projektową</w:t>
      </w:r>
      <w:r w:rsidRPr="00CC728E">
        <w:rPr>
          <w:rFonts w:ascii="Arial" w:hAnsi="Arial" w:cs="Arial"/>
          <w:sz w:val="21"/>
          <w:szCs w:val="21"/>
        </w:rPr>
        <w:t xml:space="preserve">. </w:t>
      </w:r>
    </w:p>
    <w:p w14:paraId="2677C685" w14:textId="77777777" w:rsidR="00F51ACE" w:rsidRDefault="00CC728E" w:rsidP="00F51ACE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Podstawowe parametry drogi:</w:t>
      </w:r>
    </w:p>
    <w:p w14:paraId="5C0790EA" w14:textId="160F0E0D" w:rsidR="00F51ACE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długość odcinka przeznaczonego do przebudowy ok. </w:t>
      </w:r>
      <w:r w:rsidR="00BB7E9F">
        <w:rPr>
          <w:rFonts w:ascii="Arial" w:hAnsi="Arial" w:cs="Arial"/>
          <w:sz w:val="21"/>
          <w:szCs w:val="21"/>
        </w:rPr>
        <w:t>183</w:t>
      </w:r>
      <w:r w:rsidR="00D935B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935BD">
        <w:rPr>
          <w:rFonts w:ascii="Arial" w:hAnsi="Arial" w:cs="Arial"/>
          <w:sz w:val="21"/>
          <w:szCs w:val="21"/>
        </w:rPr>
        <w:t>mb</w:t>
      </w:r>
      <w:proofErr w:type="spellEnd"/>
    </w:p>
    <w:p w14:paraId="294F4E7B" w14:textId="1DF29293" w:rsidR="00F51ACE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F51ACE">
        <w:rPr>
          <w:rFonts w:ascii="Arial" w:hAnsi="Arial" w:cs="Arial"/>
          <w:sz w:val="21"/>
          <w:szCs w:val="21"/>
        </w:rPr>
        <w:t xml:space="preserve">jezdnia </w:t>
      </w:r>
      <w:r w:rsidR="00EF65F3">
        <w:rPr>
          <w:rFonts w:ascii="Arial" w:hAnsi="Arial" w:cs="Arial"/>
          <w:sz w:val="21"/>
          <w:szCs w:val="21"/>
        </w:rPr>
        <w:t xml:space="preserve">bitumiczna </w:t>
      </w:r>
      <w:r w:rsidRPr="00F51ACE">
        <w:rPr>
          <w:rFonts w:ascii="Arial" w:hAnsi="Arial" w:cs="Arial"/>
          <w:sz w:val="21"/>
          <w:szCs w:val="21"/>
        </w:rPr>
        <w:t xml:space="preserve">o szerokości </w:t>
      </w:r>
      <w:r w:rsidR="00BB7E9F">
        <w:rPr>
          <w:rFonts w:ascii="Arial" w:hAnsi="Arial" w:cs="Arial"/>
          <w:sz w:val="21"/>
          <w:szCs w:val="21"/>
        </w:rPr>
        <w:t>5</w:t>
      </w:r>
      <w:r w:rsidR="00E20CA6">
        <w:rPr>
          <w:rFonts w:ascii="Arial" w:hAnsi="Arial" w:cs="Arial"/>
          <w:sz w:val="21"/>
          <w:szCs w:val="21"/>
        </w:rPr>
        <w:t>,</w:t>
      </w:r>
      <w:r w:rsidR="00BB7E9F">
        <w:rPr>
          <w:rFonts w:ascii="Arial" w:hAnsi="Arial" w:cs="Arial"/>
          <w:sz w:val="21"/>
          <w:szCs w:val="21"/>
        </w:rPr>
        <w:t>0</w:t>
      </w:r>
      <w:r w:rsidRPr="00F51ACE">
        <w:rPr>
          <w:rFonts w:ascii="Arial" w:hAnsi="Arial" w:cs="Arial"/>
          <w:sz w:val="21"/>
          <w:szCs w:val="21"/>
        </w:rPr>
        <w:t>0</w:t>
      </w:r>
      <w:r w:rsidR="00E20CA6">
        <w:rPr>
          <w:rFonts w:ascii="Arial" w:hAnsi="Arial" w:cs="Arial"/>
          <w:sz w:val="21"/>
          <w:szCs w:val="21"/>
        </w:rPr>
        <w:t xml:space="preserve"> </w:t>
      </w:r>
      <w:r w:rsidRPr="00F51ACE">
        <w:rPr>
          <w:rFonts w:ascii="Arial" w:hAnsi="Arial" w:cs="Arial"/>
          <w:sz w:val="21"/>
          <w:szCs w:val="21"/>
        </w:rPr>
        <w:t xml:space="preserve">m </w:t>
      </w:r>
    </w:p>
    <w:p w14:paraId="26A3B208" w14:textId="1CED0002" w:rsidR="00BB7E9F" w:rsidRDefault="00BB7E9F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jednostronny chodnik z kostki betonowej </w:t>
      </w:r>
      <w:r w:rsidR="002A1CBF">
        <w:rPr>
          <w:rFonts w:ascii="Arial" w:hAnsi="Arial" w:cs="Arial"/>
          <w:sz w:val="21"/>
          <w:szCs w:val="21"/>
        </w:rPr>
        <w:t>o szerokości 2</w:t>
      </w:r>
      <w:r>
        <w:rPr>
          <w:rFonts w:ascii="Arial" w:hAnsi="Arial" w:cs="Arial"/>
          <w:sz w:val="21"/>
          <w:szCs w:val="21"/>
        </w:rPr>
        <w:t>,</w:t>
      </w:r>
      <w:r w:rsidR="002A1CBF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0 m </w:t>
      </w:r>
    </w:p>
    <w:p w14:paraId="6282869E" w14:textId="02A10702" w:rsidR="00F51ACE" w:rsidRDefault="00BB7E9F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</w:t>
      </w:r>
      <w:r w:rsidR="00EF65F3">
        <w:rPr>
          <w:rFonts w:ascii="Arial" w:hAnsi="Arial" w:cs="Arial"/>
          <w:sz w:val="21"/>
          <w:szCs w:val="21"/>
        </w:rPr>
        <w:t>stronne pobocze z kruszywa łamanego 0-31,5 mm</w:t>
      </w:r>
      <w:r w:rsidR="00F51ACE" w:rsidRPr="00F51ACE">
        <w:rPr>
          <w:rFonts w:ascii="Arial" w:hAnsi="Arial" w:cs="Arial"/>
          <w:sz w:val="21"/>
          <w:szCs w:val="21"/>
        </w:rPr>
        <w:t xml:space="preserve"> (szerokość zmienna)</w:t>
      </w:r>
    </w:p>
    <w:p w14:paraId="44C740EA" w14:textId="599F64C2" w:rsidR="009523EB" w:rsidRDefault="009523EB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9523EB">
        <w:rPr>
          <w:rFonts w:ascii="Arial" w:hAnsi="Arial" w:cs="Arial"/>
          <w:sz w:val="21"/>
          <w:szCs w:val="21"/>
        </w:rPr>
        <w:t>zjazdy o nawierzchni z kostki betonowe</w:t>
      </w:r>
      <w:r>
        <w:rPr>
          <w:rFonts w:ascii="Arial" w:hAnsi="Arial" w:cs="Arial"/>
          <w:sz w:val="21"/>
          <w:szCs w:val="21"/>
        </w:rPr>
        <w:t>j</w:t>
      </w:r>
      <w:r w:rsidR="002A1CBF">
        <w:rPr>
          <w:rFonts w:ascii="Arial" w:hAnsi="Arial" w:cs="Arial"/>
          <w:sz w:val="21"/>
          <w:szCs w:val="21"/>
        </w:rPr>
        <w:t xml:space="preserve"> o szerokości 3,5 m</w:t>
      </w:r>
    </w:p>
    <w:p w14:paraId="2A02C7FC" w14:textId="01DECB3B" w:rsidR="00766AB7" w:rsidRDefault="00D935BD" w:rsidP="00D935BD">
      <w:pPr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766AB7" w:rsidRPr="00D935BD">
        <w:rPr>
          <w:rFonts w:ascii="Arial" w:hAnsi="Arial" w:cs="Arial"/>
          <w:sz w:val="21"/>
          <w:szCs w:val="21"/>
        </w:rPr>
        <w:t>okładne parametry określa dokumentacja projektowa.</w:t>
      </w:r>
    </w:p>
    <w:p w14:paraId="72F854FE" w14:textId="77777777" w:rsidR="00FD585C" w:rsidRPr="00D935BD" w:rsidRDefault="00FD585C" w:rsidP="00D935BD">
      <w:pPr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7C134562" w14:textId="77777777" w:rsidR="00CC728E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Lokalizacja</w:t>
      </w:r>
      <w:r w:rsidR="007B16C8">
        <w:rPr>
          <w:rFonts w:ascii="Arial" w:hAnsi="Arial" w:cs="Arial"/>
          <w:sz w:val="21"/>
          <w:szCs w:val="21"/>
        </w:rPr>
        <w:t>:</w:t>
      </w:r>
    </w:p>
    <w:p w14:paraId="0A59BFE9" w14:textId="225A994F" w:rsidR="00CC728E" w:rsidRDefault="0060127F" w:rsidP="00123D55">
      <w:pPr>
        <w:pStyle w:val="Akapitzlist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1"/>
          <w:szCs w:val="21"/>
          <w:shd w:val="clear" w:color="auto" w:fill="FFFF00"/>
          <w:lang w:eastAsia="pl-PL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75962" wp14:editId="7179AD42">
                <wp:simplePos x="0" y="0"/>
                <wp:positionH relativeFrom="column">
                  <wp:posOffset>1498274</wp:posOffset>
                </wp:positionH>
                <wp:positionV relativeFrom="paragraph">
                  <wp:posOffset>600977</wp:posOffset>
                </wp:positionV>
                <wp:extent cx="23017" cy="111518"/>
                <wp:effectExtent l="19050" t="0" r="53340" b="41275"/>
                <wp:wrapNone/>
                <wp:docPr id="1775003087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7" cy="11151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CE069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47.3pt" to="119.7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" strokecolor="red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81E12" wp14:editId="467C1E7E">
                <wp:simplePos x="0" y="0"/>
                <wp:positionH relativeFrom="column">
                  <wp:posOffset>1252318</wp:posOffset>
                </wp:positionH>
                <wp:positionV relativeFrom="paragraph">
                  <wp:posOffset>791395</wp:posOffset>
                </wp:positionV>
                <wp:extent cx="107943" cy="52298"/>
                <wp:effectExtent l="19050" t="19050" r="45085" b="43180"/>
                <wp:wrapNone/>
                <wp:docPr id="654028857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43" cy="5229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CBDBA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62.3pt" to="107.1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" strokecolor="red" strokeweight="4.5pt">
                <v:stroke joinstyle="miter"/>
              </v:line>
            </w:pict>
          </mc:Fallback>
        </mc:AlternateContent>
      </w:r>
      <w:r w:rsidR="00FD585C"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2104A" wp14:editId="0FDB0870">
                <wp:simplePos x="0" y="0"/>
                <wp:positionH relativeFrom="column">
                  <wp:posOffset>3588807</wp:posOffset>
                </wp:positionH>
                <wp:positionV relativeFrom="paragraph">
                  <wp:posOffset>4119278</wp:posOffset>
                </wp:positionV>
                <wp:extent cx="184667" cy="142968"/>
                <wp:effectExtent l="19050" t="19050" r="44450" b="47625"/>
                <wp:wrapNone/>
                <wp:docPr id="468754813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667" cy="14296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408A4" id="Łącznik prosty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pt,324.35pt" to="297.15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" strokecolor="red" strokeweight="4.5pt">
                <v:stroke joinstyle="miter"/>
              </v:line>
            </w:pict>
          </mc:Fallback>
        </mc:AlternateContent>
      </w:r>
      <w:r w:rsidR="00FD585C"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5622B" wp14:editId="7E646E6E">
                <wp:simplePos x="0" y="0"/>
                <wp:positionH relativeFrom="column">
                  <wp:posOffset>1336531</wp:posOffset>
                </wp:positionH>
                <wp:positionV relativeFrom="paragraph">
                  <wp:posOffset>822156</wp:posOffset>
                </wp:positionV>
                <wp:extent cx="2244113" cy="3429177"/>
                <wp:effectExtent l="19050" t="19050" r="41910" b="38100"/>
                <wp:wrapNone/>
                <wp:docPr id="149320708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113" cy="342917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27E9C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64.75pt" to="281.95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" strokecolor="red" strokeweight="4.5pt">
                <v:stroke joinstyle="miter"/>
              </v:line>
            </w:pict>
          </mc:Fallback>
        </mc:AlternateContent>
      </w:r>
      <w:r w:rsidR="00FD585C"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54275" wp14:editId="6E95EF2D">
                <wp:simplePos x="0" y="0"/>
                <wp:positionH relativeFrom="column">
                  <wp:posOffset>1512923</wp:posOffset>
                </wp:positionH>
                <wp:positionV relativeFrom="paragraph">
                  <wp:posOffset>682259</wp:posOffset>
                </wp:positionV>
                <wp:extent cx="2254250" cy="3429177"/>
                <wp:effectExtent l="19050" t="19050" r="50800" b="38100"/>
                <wp:wrapNone/>
                <wp:docPr id="90558337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342917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7DFC3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5pt,53.7pt" to="296.65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" strokecolor="red" strokeweight="4.5pt">
                <v:stroke joinstyle="miter"/>
              </v:line>
            </w:pict>
          </mc:Fallback>
        </mc:AlternateContent>
      </w:r>
      <w:r w:rsidR="00FD585C"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B3F54" wp14:editId="2942F038">
                <wp:simplePos x="0" y="0"/>
                <wp:positionH relativeFrom="column">
                  <wp:posOffset>1245123</wp:posOffset>
                </wp:positionH>
                <wp:positionV relativeFrom="paragraph">
                  <wp:posOffset>614904</wp:posOffset>
                </wp:positionV>
                <wp:extent cx="266281" cy="195943"/>
                <wp:effectExtent l="19050" t="19050" r="38735" b="33020"/>
                <wp:wrapNone/>
                <wp:docPr id="134610766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281" cy="19594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2F59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48.4pt" to="119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" strokecolor="red" strokeweight="4.5pt">
                <v:stroke joinstyle="miter"/>
              </v:line>
            </w:pict>
          </mc:Fallback>
        </mc:AlternateContent>
      </w:r>
      <w:r w:rsidR="00123D55" w:rsidRPr="00123D55">
        <w:rPr>
          <w:rFonts w:ascii="Arial" w:hAnsi="Arial" w:cs="Arial"/>
          <w:noProof/>
          <w:sz w:val="21"/>
          <w:szCs w:val="21"/>
          <w:shd w:val="clear" w:color="auto" w:fill="FFFF00"/>
          <w:lang w:eastAsia="pl-PL"/>
        </w:rPr>
        <w:drawing>
          <wp:inline distT="0" distB="0" distL="0" distR="0" wp14:anchorId="256BF567" wp14:editId="509F6416">
            <wp:extent cx="5760720" cy="5680710"/>
            <wp:effectExtent l="0" t="0" r="0" b="0"/>
            <wp:docPr id="16428226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226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3F223" w14:textId="72F9491F" w:rsidR="00FA262A" w:rsidRDefault="00FA262A" w:rsidP="00EF65F3">
      <w:pPr>
        <w:pStyle w:val="Akapitzlist"/>
        <w:spacing w:after="0" w:line="276" w:lineRule="auto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469B0F72" w14:textId="77777777" w:rsidR="009523EB" w:rsidRDefault="009523EB" w:rsidP="00EF65F3">
      <w:pPr>
        <w:pStyle w:val="Akapitzlist"/>
        <w:spacing w:after="0" w:line="276" w:lineRule="auto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6E0CEDCC" w14:textId="77777777" w:rsidR="00CC728E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Opis stanu istniejącego</w:t>
      </w:r>
      <w:r w:rsidR="007B16C8">
        <w:rPr>
          <w:rFonts w:ascii="Arial" w:hAnsi="Arial" w:cs="Arial"/>
          <w:sz w:val="21"/>
          <w:szCs w:val="21"/>
        </w:rPr>
        <w:t>:</w:t>
      </w:r>
    </w:p>
    <w:p w14:paraId="010B9716" w14:textId="1630E38B" w:rsidR="00FA262A" w:rsidRDefault="00FA262A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FA262A">
        <w:rPr>
          <w:rFonts w:ascii="Arial" w:hAnsi="Arial" w:cs="Arial"/>
          <w:sz w:val="21"/>
          <w:szCs w:val="21"/>
        </w:rPr>
        <w:t>Obszar przewidziany pod całą inwestycję zlokalizowany jes</w:t>
      </w:r>
      <w:r>
        <w:rPr>
          <w:rFonts w:ascii="Arial" w:hAnsi="Arial" w:cs="Arial"/>
          <w:sz w:val="21"/>
          <w:szCs w:val="21"/>
        </w:rPr>
        <w:t>t</w:t>
      </w:r>
      <w:r w:rsidR="00C05356">
        <w:rPr>
          <w:rFonts w:ascii="Arial" w:hAnsi="Arial" w:cs="Arial"/>
          <w:sz w:val="21"/>
          <w:szCs w:val="21"/>
        </w:rPr>
        <w:t xml:space="preserve"> w województwie dolnośląskim, w powiecie wrocławskim, w gminie Siechnice, w miejscowości Radwanice, wzdłuż ulicy P</w:t>
      </w:r>
      <w:r w:rsidR="0005038E">
        <w:rPr>
          <w:rFonts w:ascii="Arial" w:hAnsi="Arial" w:cs="Arial"/>
          <w:sz w:val="21"/>
          <w:szCs w:val="21"/>
        </w:rPr>
        <w:t>i</w:t>
      </w:r>
      <w:r w:rsidR="00C05356">
        <w:rPr>
          <w:rFonts w:ascii="Arial" w:hAnsi="Arial" w:cs="Arial"/>
          <w:sz w:val="21"/>
          <w:szCs w:val="21"/>
        </w:rPr>
        <w:t>astowskiej, na działkach ew</w:t>
      </w:r>
      <w:r w:rsidR="00B50B95">
        <w:rPr>
          <w:rFonts w:ascii="Arial" w:hAnsi="Arial" w:cs="Arial"/>
          <w:sz w:val="21"/>
          <w:szCs w:val="21"/>
        </w:rPr>
        <w:t xml:space="preserve">. </w:t>
      </w:r>
      <w:r w:rsidR="00C05356">
        <w:rPr>
          <w:rFonts w:ascii="Arial" w:hAnsi="Arial" w:cs="Arial"/>
          <w:sz w:val="21"/>
          <w:szCs w:val="21"/>
        </w:rPr>
        <w:t>nr 6</w:t>
      </w:r>
      <w:r w:rsidR="00B50B95">
        <w:rPr>
          <w:rFonts w:ascii="Arial" w:hAnsi="Arial" w:cs="Arial"/>
          <w:sz w:val="21"/>
          <w:szCs w:val="21"/>
        </w:rPr>
        <w:t>/</w:t>
      </w:r>
      <w:r w:rsidR="00C05356">
        <w:rPr>
          <w:rFonts w:ascii="Arial" w:hAnsi="Arial" w:cs="Arial"/>
          <w:sz w:val="21"/>
          <w:szCs w:val="21"/>
        </w:rPr>
        <w:t>7</w:t>
      </w:r>
      <w:r w:rsidR="00B50B95">
        <w:rPr>
          <w:rFonts w:ascii="Arial" w:hAnsi="Arial" w:cs="Arial"/>
          <w:sz w:val="21"/>
          <w:szCs w:val="21"/>
        </w:rPr>
        <w:t xml:space="preserve">, </w:t>
      </w:r>
      <w:r w:rsidR="00C05356">
        <w:rPr>
          <w:rFonts w:ascii="Arial" w:hAnsi="Arial" w:cs="Arial"/>
          <w:sz w:val="21"/>
          <w:szCs w:val="21"/>
        </w:rPr>
        <w:t>7</w:t>
      </w:r>
      <w:r w:rsidR="00B50B95">
        <w:rPr>
          <w:rFonts w:ascii="Arial" w:hAnsi="Arial" w:cs="Arial"/>
          <w:sz w:val="21"/>
          <w:szCs w:val="21"/>
        </w:rPr>
        <w:t>/</w:t>
      </w:r>
      <w:r w:rsidR="00C05356">
        <w:rPr>
          <w:rFonts w:ascii="Arial" w:hAnsi="Arial" w:cs="Arial"/>
          <w:sz w:val="21"/>
          <w:szCs w:val="21"/>
        </w:rPr>
        <w:t>4</w:t>
      </w:r>
      <w:r w:rsidR="00B50B95">
        <w:rPr>
          <w:rFonts w:ascii="Arial" w:hAnsi="Arial" w:cs="Arial"/>
          <w:sz w:val="21"/>
          <w:szCs w:val="21"/>
        </w:rPr>
        <w:t xml:space="preserve">, </w:t>
      </w:r>
      <w:r w:rsidR="00C05356">
        <w:rPr>
          <w:rFonts w:ascii="Arial" w:hAnsi="Arial" w:cs="Arial"/>
          <w:sz w:val="21"/>
          <w:szCs w:val="21"/>
        </w:rPr>
        <w:t>9</w:t>
      </w:r>
      <w:r w:rsidR="00B50B95">
        <w:rPr>
          <w:rFonts w:ascii="Arial" w:hAnsi="Arial" w:cs="Arial"/>
          <w:sz w:val="21"/>
          <w:szCs w:val="21"/>
        </w:rPr>
        <w:t>/</w:t>
      </w:r>
      <w:r w:rsidR="00C05356">
        <w:rPr>
          <w:rFonts w:ascii="Arial" w:hAnsi="Arial" w:cs="Arial"/>
          <w:sz w:val="21"/>
          <w:szCs w:val="21"/>
        </w:rPr>
        <w:t xml:space="preserve">5 obręb Radwanice. </w:t>
      </w:r>
    </w:p>
    <w:p w14:paraId="0F76D52E" w14:textId="517D2431" w:rsidR="00372739" w:rsidRDefault="00372739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stanie istniejącym droga gminna (ul. Piastowska) posiada nawierzchnię utwardzoną tłuczniem.</w:t>
      </w:r>
    </w:p>
    <w:p w14:paraId="63F1FD64" w14:textId="77777777" w:rsidR="00372739" w:rsidRPr="00372739" w:rsidRDefault="00372739" w:rsidP="00372739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372739">
        <w:rPr>
          <w:rFonts w:ascii="Arial" w:hAnsi="Arial" w:cs="Arial"/>
          <w:sz w:val="21"/>
          <w:szCs w:val="21"/>
        </w:rPr>
        <w:t>W pasie drogowym projektowanej drogi zlokalizowane jest następujące uzbrojenie terenu:</w:t>
      </w:r>
    </w:p>
    <w:p w14:paraId="7C3509D7" w14:textId="232F1302" w:rsidR="00372739" w:rsidRPr="00372739" w:rsidRDefault="00372739" w:rsidP="00372739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372739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72739">
        <w:rPr>
          <w:rFonts w:ascii="Arial" w:hAnsi="Arial" w:cs="Arial"/>
          <w:sz w:val="21"/>
          <w:szCs w:val="21"/>
        </w:rPr>
        <w:t>sieć kanalizacji sanitarnej,</w:t>
      </w:r>
    </w:p>
    <w:p w14:paraId="116A7C20" w14:textId="2CAE16D0" w:rsidR="00372739" w:rsidRPr="00372739" w:rsidRDefault="00372739" w:rsidP="00372739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372739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72739">
        <w:rPr>
          <w:rFonts w:ascii="Arial" w:hAnsi="Arial" w:cs="Arial"/>
          <w:sz w:val="21"/>
          <w:szCs w:val="21"/>
        </w:rPr>
        <w:t>sieć kanalizacji deszczowej,</w:t>
      </w:r>
    </w:p>
    <w:p w14:paraId="5AFC6D1F" w14:textId="3084A365" w:rsidR="00372739" w:rsidRPr="00372739" w:rsidRDefault="00372739" w:rsidP="00372739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372739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72739">
        <w:rPr>
          <w:rFonts w:ascii="Arial" w:hAnsi="Arial" w:cs="Arial"/>
          <w:sz w:val="21"/>
          <w:szCs w:val="21"/>
        </w:rPr>
        <w:t>sieć gazowa,</w:t>
      </w:r>
    </w:p>
    <w:p w14:paraId="28919363" w14:textId="4D753BDF" w:rsidR="00372739" w:rsidRPr="00372739" w:rsidRDefault="00372739" w:rsidP="00372739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372739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72739">
        <w:rPr>
          <w:rFonts w:ascii="Arial" w:hAnsi="Arial" w:cs="Arial"/>
          <w:sz w:val="21"/>
          <w:szCs w:val="21"/>
        </w:rPr>
        <w:t>sieć wodociągowa,</w:t>
      </w:r>
    </w:p>
    <w:p w14:paraId="0E58AD6C" w14:textId="0F5C0C20" w:rsidR="00372739" w:rsidRPr="00372739" w:rsidRDefault="00372739" w:rsidP="00372739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372739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72739">
        <w:rPr>
          <w:rFonts w:ascii="Arial" w:hAnsi="Arial" w:cs="Arial"/>
          <w:sz w:val="21"/>
          <w:szCs w:val="21"/>
        </w:rPr>
        <w:t>sieć elektroenergetyczna</w:t>
      </w:r>
    </w:p>
    <w:p w14:paraId="2B99561F" w14:textId="27F7B2C8" w:rsidR="00372739" w:rsidRPr="00372739" w:rsidRDefault="00372739" w:rsidP="00372739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372739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372739">
        <w:rPr>
          <w:rFonts w:ascii="Arial" w:hAnsi="Arial" w:cs="Arial"/>
          <w:sz w:val="21"/>
          <w:szCs w:val="21"/>
        </w:rPr>
        <w:t>linia elektroenergetyczna napowietrzna.</w:t>
      </w:r>
    </w:p>
    <w:p w14:paraId="37D81720" w14:textId="77777777" w:rsidR="00E16E3C" w:rsidRPr="00CD4B01" w:rsidRDefault="00E16E3C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</w:p>
    <w:p w14:paraId="34AFD0BA" w14:textId="77777777" w:rsidR="00AC1514" w:rsidRPr="007B6856" w:rsidRDefault="00AC1514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jc w:val="both"/>
        <w:rPr>
          <w:rFonts w:ascii="Arial" w:hAnsi="Arial" w:cs="Arial"/>
          <w:sz w:val="21"/>
          <w:szCs w:val="21"/>
        </w:rPr>
      </w:pPr>
      <w:r w:rsidRPr="007B6856">
        <w:rPr>
          <w:rFonts w:ascii="Arial" w:hAnsi="Arial" w:cs="Arial"/>
          <w:sz w:val="21"/>
          <w:szCs w:val="21"/>
        </w:rPr>
        <w:t>Szczegółowy opis przedmiotu zamówienia:</w:t>
      </w:r>
    </w:p>
    <w:p w14:paraId="57E75014" w14:textId="77777777" w:rsidR="00850FCC" w:rsidRPr="007B6856" w:rsidRDefault="00850FCC" w:rsidP="00620AB0">
      <w:pPr>
        <w:pStyle w:val="Akapitzlist"/>
        <w:numPr>
          <w:ilvl w:val="0"/>
          <w:numId w:val="8"/>
        </w:numPr>
        <w:tabs>
          <w:tab w:val="left" w:pos="5025"/>
        </w:tabs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B6856">
        <w:rPr>
          <w:rFonts w:ascii="Arial" w:hAnsi="Arial" w:cs="Arial"/>
          <w:sz w:val="21"/>
          <w:szCs w:val="21"/>
        </w:rPr>
        <w:t>Szczegółowe wymagania w zakresie prowadzonych robót:</w:t>
      </w:r>
    </w:p>
    <w:p w14:paraId="5FF7F2CE" w14:textId="5C54A72D" w:rsidR="0004687A" w:rsidRPr="007B6856" w:rsidRDefault="0004687A" w:rsidP="0004687A">
      <w:pPr>
        <w:pStyle w:val="Nagwek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7B6856">
        <w:rPr>
          <w:rFonts w:ascii="Arial" w:hAnsi="Arial" w:cs="Arial"/>
          <w:color w:val="auto"/>
          <w:sz w:val="21"/>
          <w:szCs w:val="21"/>
          <w:lang w:val="pl-PL"/>
        </w:rPr>
        <w:t xml:space="preserve">Wszystkie prace należy prowadzić na podstawie niniejszego opisu przedmiotu zamówienia oraz SWZ i załączników do niego, w szczególności w oparciu </w:t>
      </w:r>
      <w:r w:rsidR="00A30E01" w:rsidRPr="007B6856">
        <w:rPr>
          <w:rFonts w:ascii="Arial" w:hAnsi="Arial" w:cs="Arial"/>
          <w:color w:val="auto"/>
          <w:sz w:val="21"/>
          <w:szCs w:val="21"/>
          <w:lang w:val="pl-PL"/>
        </w:rPr>
        <w:t xml:space="preserve">                               </w:t>
      </w:r>
      <w:r w:rsidRPr="007B6856">
        <w:rPr>
          <w:rFonts w:ascii="Arial" w:hAnsi="Arial" w:cs="Arial"/>
          <w:color w:val="auto"/>
          <w:sz w:val="21"/>
          <w:szCs w:val="21"/>
          <w:lang w:val="pl-PL"/>
        </w:rPr>
        <w:t xml:space="preserve">o dokumentację projektową opracowaną przez </w:t>
      </w:r>
      <w:r w:rsidR="00EF65F3" w:rsidRPr="007B6856">
        <w:rPr>
          <w:rFonts w:ascii="Arial" w:hAnsi="Arial" w:cs="Arial"/>
          <w:color w:val="auto"/>
          <w:sz w:val="21"/>
          <w:szCs w:val="21"/>
          <w:lang w:val="pl-PL"/>
        </w:rPr>
        <w:t xml:space="preserve">NOVA PROJEKT Sp. z </w:t>
      </w:r>
      <w:proofErr w:type="spellStart"/>
      <w:r w:rsidR="00EF65F3" w:rsidRPr="007B6856">
        <w:rPr>
          <w:rFonts w:ascii="Arial" w:hAnsi="Arial" w:cs="Arial"/>
          <w:color w:val="auto"/>
          <w:sz w:val="21"/>
          <w:szCs w:val="21"/>
          <w:lang w:val="pl-PL"/>
        </w:rPr>
        <w:t>o.o</w:t>
      </w:r>
      <w:proofErr w:type="spellEnd"/>
      <w:r w:rsidR="00EF65F3" w:rsidRPr="007B6856">
        <w:rPr>
          <w:rFonts w:ascii="Arial" w:hAnsi="Arial" w:cs="Arial"/>
          <w:color w:val="auto"/>
          <w:sz w:val="21"/>
          <w:szCs w:val="21"/>
          <w:lang w:val="pl-PL"/>
        </w:rPr>
        <w:t>, ul. Parkowa 25/70b, 51-616 Wrocław</w:t>
      </w:r>
      <w:r w:rsidRPr="007B6856">
        <w:rPr>
          <w:rFonts w:ascii="Arial" w:hAnsi="Arial" w:cs="Arial"/>
          <w:bCs/>
          <w:color w:val="auto"/>
          <w:sz w:val="21"/>
          <w:szCs w:val="21"/>
          <w:lang w:val="pl-PL"/>
        </w:rPr>
        <w:t>, w skład której wchodzą niżej wymienione opracowania:</w:t>
      </w:r>
    </w:p>
    <w:p w14:paraId="462AC1C5" w14:textId="0917725E" w:rsidR="0004687A" w:rsidRPr="007B6856" w:rsidRDefault="00EF5076" w:rsidP="00B80BBE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Projekt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EF65F3" w:rsidRPr="007B6856">
        <w:rPr>
          <w:rFonts w:ascii="Arial" w:hAnsi="Arial" w:cs="Arial"/>
          <w:bCs/>
          <w:color w:val="auto"/>
          <w:sz w:val="21"/>
          <w:szCs w:val="21"/>
        </w:rPr>
        <w:t>techniczny</w:t>
      </w:r>
      <w:proofErr w:type="spellEnd"/>
      <w:r w:rsidR="00EF65F3"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EF65F3" w:rsidRPr="007B6856">
        <w:rPr>
          <w:rFonts w:ascii="Arial" w:hAnsi="Arial" w:cs="Arial"/>
          <w:bCs/>
          <w:color w:val="auto"/>
          <w:sz w:val="21"/>
          <w:szCs w:val="21"/>
        </w:rPr>
        <w:t>bran</w:t>
      </w:r>
      <w:r w:rsidR="005A60B3">
        <w:rPr>
          <w:rFonts w:ascii="Arial" w:hAnsi="Arial" w:cs="Arial"/>
          <w:bCs/>
          <w:color w:val="auto"/>
          <w:sz w:val="21"/>
          <w:szCs w:val="21"/>
        </w:rPr>
        <w:t>ż</w:t>
      </w:r>
      <w:r w:rsidR="00EF65F3" w:rsidRPr="007B6856">
        <w:rPr>
          <w:rFonts w:ascii="Arial" w:hAnsi="Arial" w:cs="Arial"/>
          <w:bCs/>
          <w:color w:val="auto"/>
          <w:sz w:val="21"/>
          <w:szCs w:val="21"/>
        </w:rPr>
        <w:t>y</w:t>
      </w:r>
      <w:proofErr w:type="spellEnd"/>
      <w:r w:rsidR="00EF65F3"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EF65F3" w:rsidRPr="007B6856">
        <w:rPr>
          <w:rFonts w:ascii="Arial" w:hAnsi="Arial" w:cs="Arial"/>
          <w:bCs/>
          <w:color w:val="auto"/>
          <w:sz w:val="21"/>
          <w:szCs w:val="21"/>
        </w:rPr>
        <w:t>drogowej</w:t>
      </w:r>
      <w:proofErr w:type="spellEnd"/>
    </w:p>
    <w:p w14:paraId="0FBB00AB" w14:textId="77777777" w:rsidR="00EF5076" w:rsidRPr="007B6856" w:rsidRDefault="00EF5076" w:rsidP="00F51ACE">
      <w:pPr>
        <w:pStyle w:val="Nagwek"/>
        <w:numPr>
          <w:ilvl w:val="2"/>
          <w:numId w:val="8"/>
        </w:numPr>
        <w:spacing w:line="276" w:lineRule="auto"/>
        <w:ind w:left="2875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Specyfikacje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Techniczne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Wykonania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I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Odbioru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Robót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Budowlanych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</w:p>
    <w:p w14:paraId="3BB604E2" w14:textId="5EF0A48B" w:rsidR="00EF65F3" w:rsidRPr="007B6856" w:rsidRDefault="00EF65F3" w:rsidP="00F51ACE">
      <w:pPr>
        <w:pStyle w:val="Nagwek"/>
        <w:numPr>
          <w:ilvl w:val="2"/>
          <w:numId w:val="8"/>
        </w:numPr>
        <w:spacing w:line="276" w:lineRule="auto"/>
        <w:ind w:left="2875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Projekt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Zastępczej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Organizacji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Ruchu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>;</w:t>
      </w:r>
    </w:p>
    <w:p w14:paraId="0B0B56EB" w14:textId="4C2A36DD" w:rsidR="00EF65F3" w:rsidRDefault="00EF65F3" w:rsidP="00F51ACE">
      <w:pPr>
        <w:pStyle w:val="Nagwek"/>
        <w:numPr>
          <w:ilvl w:val="2"/>
          <w:numId w:val="8"/>
        </w:numPr>
        <w:spacing w:line="276" w:lineRule="auto"/>
        <w:ind w:left="2875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Projekt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Docelowej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Organizacji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Ruchu</w:t>
      </w:r>
      <w:proofErr w:type="spellEnd"/>
    </w:p>
    <w:p w14:paraId="0E821F94" w14:textId="6DB89943" w:rsidR="00B3074A" w:rsidRPr="007B6856" w:rsidRDefault="00B3074A" w:rsidP="00F51ACE">
      <w:pPr>
        <w:pStyle w:val="Nagwek"/>
        <w:numPr>
          <w:ilvl w:val="2"/>
          <w:numId w:val="8"/>
        </w:numPr>
        <w:spacing w:line="276" w:lineRule="auto"/>
        <w:ind w:left="2875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Przedmiar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robót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Uwaga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Przedmiar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ma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chara</w:t>
      </w:r>
      <w:r w:rsidR="005A60B3">
        <w:rPr>
          <w:rFonts w:ascii="Arial" w:hAnsi="Arial" w:cs="Arial"/>
          <w:bCs/>
          <w:color w:val="auto"/>
          <w:sz w:val="21"/>
          <w:szCs w:val="21"/>
        </w:rPr>
        <w:t>k</w:t>
      </w:r>
      <w:r>
        <w:rPr>
          <w:rFonts w:ascii="Arial" w:hAnsi="Arial" w:cs="Arial"/>
          <w:bCs/>
          <w:color w:val="auto"/>
          <w:sz w:val="21"/>
          <w:szCs w:val="21"/>
        </w:rPr>
        <w:t>ter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informacyjny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nie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stanowi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Opisu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Przedmiotu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Zamówienia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>)</w:t>
      </w:r>
    </w:p>
    <w:p w14:paraId="0FF8F79E" w14:textId="1DD9AAA2" w:rsidR="00B80BBE" w:rsidRPr="007B6856" w:rsidRDefault="00B80BBE" w:rsidP="00B80BBE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Opnie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,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uzgodnienia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i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decyzje</w:t>
      </w:r>
      <w:proofErr w:type="spellEnd"/>
      <w:r w:rsidR="004A3860" w:rsidRPr="007B6856">
        <w:rPr>
          <w:rFonts w:ascii="Arial" w:hAnsi="Arial" w:cs="Arial"/>
          <w:bCs/>
          <w:color w:val="auto"/>
          <w:sz w:val="21"/>
          <w:szCs w:val="21"/>
        </w:rPr>
        <w:t xml:space="preserve"> w </w:t>
      </w:r>
      <w:proofErr w:type="spellStart"/>
      <w:r w:rsidR="004A3860" w:rsidRPr="007B6856">
        <w:rPr>
          <w:rFonts w:ascii="Arial" w:hAnsi="Arial" w:cs="Arial"/>
          <w:bCs/>
          <w:color w:val="auto"/>
          <w:sz w:val="21"/>
          <w:szCs w:val="21"/>
        </w:rPr>
        <w:t>tym</w:t>
      </w:r>
      <w:proofErr w:type="spellEnd"/>
      <w:r w:rsidR="004A3860" w:rsidRPr="007B6856">
        <w:rPr>
          <w:rFonts w:ascii="Arial" w:hAnsi="Arial" w:cs="Arial"/>
          <w:bCs/>
          <w:color w:val="auto"/>
          <w:sz w:val="21"/>
          <w:szCs w:val="21"/>
        </w:rPr>
        <w:t>:</w:t>
      </w:r>
    </w:p>
    <w:p w14:paraId="5D401BDF" w14:textId="33DA6653" w:rsidR="00B80BBE" w:rsidRPr="007B6856" w:rsidRDefault="00EF65F3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Zgłoszenie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robót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niewymagajacych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pozwolenia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na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budowę</w:t>
      </w:r>
      <w:proofErr w:type="spellEnd"/>
      <w:r w:rsidR="00766AB7"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A74083">
        <w:rPr>
          <w:rFonts w:ascii="Arial" w:hAnsi="Arial" w:cs="Arial"/>
          <w:bCs/>
          <w:color w:val="auto"/>
          <w:sz w:val="21"/>
          <w:szCs w:val="21"/>
        </w:rPr>
        <w:t xml:space="preserve">z </w:t>
      </w:r>
      <w:proofErr w:type="spellStart"/>
      <w:r w:rsidR="00A74083">
        <w:rPr>
          <w:rFonts w:ascii="Arial" w:hAnsi="Arial" w:cs="Arial"/>
          <w:bCs/>
          <w:color w:val="auto"/>
          <w:sz w:val="21"/>
          <w:szCs w:val="21"/>
        </w:rPr>
        <w:t>dnia</w:t>
      </w:r>
      <w:proofErr w:type="spellEnd"/>
      <w:r w:rsidR="00A74083">
        <w:rPr>
          <w:rFonts w:ascii="Arial" w:hAnsi="Arial" w:cs="Arial"/>
          <w:bCs/>
          <w:color w:val="auto"/>
          <w:sz w:val="21"/>
          <w:szCs w:val="21"/>
        </w:rPr>
        <w:t xml:space="preserve"> 17.04.2024r.</w:t>
      </w:r>
    </w:p>
    <w:p w14:paraId="52BBAB1F" w14:textId="4F48F668" w:rsidR="00EF65F3" w:rsidRDefault="00B80BBE" w:rsidP="00EF65F3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Zatwierdzenie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tymczasowej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organizacji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ruchu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</w:p>
    <w:p w14:paraId="728A4170" w14:textId="63F8B90E" w:rsidR="00FB4CC4" w:rsidRDefault="00B3074A" w:rsidP="00FB4CC4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Zatwierdzenie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docelowej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organizacji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7B6856">
        <w:rPr>
          <w:rFonts w:ascii="Arial" w:hAnsi="Arial" w:cs="Arial"/>
          <w:bCs/>
          <w:color w:val="auto"/>
          <w:sz w:val="21"/>
          <w:szCs w:val="21"/>
        </w:rPr>
        <w:t>ruchu</w:t>
      </w:r>
      <w:proofErr w:type="spellEnd"/>
      <w:r w:rsidRPr="007B6856">
        <w:rPr>
          <w:rFonts w:ascii="Arial" w:hAnsi="Arial" w:cs="Arial"/>
          <w:bCs/>
          <w:color w:val="auto"/>
          <w:sz w:val="21"/>
          <w:szCs w:val="21"/>
        </w:rPr>
        <w:t xml:space="preserve"> </w:t>
      </w:r>
    </w:p>
    <w:p w14:paraId="3641AAD5" w14:textId="55D13F9F" w:rsidR="00A63E98" w:rsidRPr="00FB4CC4" w:rsidRDefault="00F51148" w:rsidP="00914F40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 w:rsidRPr="00FB4CC4">
        <w:rPr>
          <w:rFonts w:ascii="Arial" w:hAnsi="Arial" w:cs="Arial"/>
          <w:bCs/>
          <w:color w:val="auto"/>
          <w:sz w:val="21"/>
          <w:szCs w:val="21"/>
        </w:rPr>
        <w:t>Raport</w:t>
      </w:r>
      <w:proofErr w:type="spellEnd"/>
      <w:r w:rsidRPr="00FB4CC4">
        <w:rPr>
          <w:rFonts w:ascii="Arial" w:hAnsi="Arial" w:cs="Arial"/>
          <w:bCs/>
          <w:color w:val="auto"/>
          <w:sz w:val="21"/>
          <w:szCs w:val="21"/>
        </w:rPr>
        <w:t xml:space="preserve"> z </w:t>
      </w:r>
      <w:proofErr w:type="spellStart"/>
      <w:r w:rsidRPr="00FB4CC4">
        <w:rPr>
          <w:rFonts w:ascii="Arial" w:hAnsi="Arial" w:cs="Arial"/>
          <w:bCs/>
          <w:color w:val="auto"/>
          <w:sz w:val="21"/>
          <w:szCs w:val="21"/>
        </w:rPr>
        <w:t>inspekcji</w:t>
      </w:r>
      <w:proofErr w:type="spellEnd"/>
      <w:r w:rsidRPr="00FB4CC4">
        <w:rPr>
          <w:rFonts w:ascii="Arial" w:hAnsi="Arial" w:cs="Arial"/>
          <w:bCs/>
          <w:color w:val="auto"/>
          <w:sz w:val="21"/>
          <w:szCs w:val="21"/>
        </w:rPr>
        <w:t xml:space="preserve"> TVC, </w:t>
      </w:r>
      <w:proofErr w:type="spellStart"/>
      <w:r w:rsidRPr="00FB4CC4">
        <w:rPr>
          <w:rFonts w:ascii="Arial" w:hAnsi="Arial" w:cs="Arial"/>
          <w:bCs/>
          <w:color w:val="auto"/>
          <w:sz w:val="21"/>
          <w:szCs w:val="21"/>
        </w:rPr>
        <w:t>obejmujący</w:t>
      </w:r>
      <w:proofErr w:type="spellEnd"/>
      <w:r w:rsidRPr="00FB4C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FB4CC4">
        <w:rPr>
          <w:rFonts w:ascii="Arial" w:hAnsi="Arial" w:cs="Arial"/>
          <w:bCs/>
          <w:color w:val="auto"/>
          <w:sz w:val="21"/>
          <w:szCs w:val="21"/>
        </w:rPr>
        <w:t>sprawdzenie</w:t>
      </w:r>
      <w:proofErr w:type="spellEnd"/>
      <w:r w:rsidRPr="00FB4C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FB4CC4">
        <w:rPr>
          <w:rFonts w:ascii="Arial" w:hAnsi="Arial" w:cs="Arial"/>
          <w:bCs/>
          <w:color w:val="auto"/>
          <w:sz w:val="21"/>
          <w:szCs w:val="21"/>
        </w:rPr>
        <w:t>istniejących</w:t>
      </w:r>
      <w:proofErr w:type="spellEnd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 xml:space="preserve">      </w:t>
      </w:r>
      <w:proofErr w:type="spellStart"/>
      <w:r w:rsidRPr="00FB4CC4">
        <w:rPr>
          <w:rFonts w:ascii="Arial" w:hAnsi="Arial" w:cs="Arial"/>
          <w:bCs/>
          <w:color w:val="auto"/>
          <w:sz w:val="21"/>
          <w:szCs w:val="21"/>
        </w:rPr>
        <w:t>kolektorów</w:t>
      </w:r>
      <w:proofErr w:type="spellEnd"/>
      <w:r w:rsidRPr="00FB4C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>kanalizacji</w:t>
      </w:r>
      <w:proofErr w:type="spellEnd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>deszczowej</w:t>
      </w:r>
      <w:proofErr w:type="spellEnd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>zlokalizowanych</w:t>
      </w:r>
      <w:proofErr w:type="spellEnd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 xml:space="preserve"> w </w:t>
      </w:r>
      <w:proofErr w:type="spellStart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>ul</w:t>
      </w:r>
      <w:proofErr w:type="spellEnd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 xml:space="preserve">. </w:t>
      </w:r>
      <w:proofErr w:type="spellStart"/>
      <w:r w:rsidR="00FB4CC4" w:rsidRPr="00FB4CC4">
        <w:rPr>
          <w:rFonts w:ascii="Arial" w:hAnsi="Arial" w:cs="Arial"/>
          <w:bCs/>
          <w:color w:val="auto"/>
          <w:sz w:val="21"/>
          <w:szCs w:val="21"/>
        </w:rPr>
        <w:t>Piastowskiej</w:t>
      </w:r>
      <w:proofErr w:type="spellEnd"/>
      <w:r w:rsidR="008D202D">
        <w:rPr>
          <w:rFonts w:ascii="Arial" w:hAnsi="Arial" w:cs="Arial"/>
          <w:bCs/>
          <w:color w:val="auto"/>
          <w:sz w:val="21"/>
          <w:szCs w:val="21"/>
        </w:rPr>
        <w:t xml:space="preserve"> – w </w:t>
      </w:r>
      <w:proofErr w:type="spellStart"/>
      <w:r w:rsidR="008D202D">
        <w:rPr>
          <w:rFonts w:ascii="Arial" w:hAnsi="Arial" w:cs="Arial"/>
          <w:bCs/>
          <w:color w:val="auto"/>
          <w:sz w:val="21"/>
          <w:szCs w:val="21"/>
        </w:rPr>
        <w:t>zakresie</w:t>
      </w:r>
      <w:proofErr w:type="spellEnd"/>
      <w:r w:rsidR="008D202D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8D202D">
        <w:rPr>
          <w:rFonts w:ascii="Arial" w:hAnsi="Arial" w:cs="Arial"/>
          <w:bCs/>
          <w:color w:val="auto"/>
          <w:sz w:val="21"/>
          <w:szCs w:val="21"/>
        </w:rPr>
        <w:t>lokalizacj</w:t>
      </w:r>
      <w:proofErr w:type="spellEnd"/>
      <w:r w:rsidR="008D202D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8D202D">
        <w:rPr>
          <w:rFonts w:ascii="Arial" w:hAnsi="Arial" w:cs="Arial"/>
          <w:bCs/>
          <w:color w:val="auto"/>
          <w:sz w:val="21"/>
          <w:szCs w:val="21"/>
        </w:rPr>
        <w:t>uszkodzeń</w:t>
      </w:r>
      <w:proofErr w:type="spellEnd"/>
      <w:r w:rsidR="008D202D">
        <w:rPr>
          <w:rFonts w:ascii="Arial" w:hAnsi="Arial" w:cs="Arial"/>
          <w:bCs/>
          <w:color w:val="auto"/>
          <w:sz w:val="21"/>
          <w:szCs w:val="21"/>
        </w:rPr>
        <w:t xml:space="preserve"> do </w:t>
      </w:r>
      <w:proofErr w:type="spellStart"/>
      <w:r w:rsidR="008D202D">
        <w:rPr>
          <w:rFonts w:ascii="Arial" w:hAnsi="Arial" w:cs="Arial"/>
          <w:bCs/>
          <w:color w:val="auto"/>
          <w:sz w:val="21"/>
          <w:szCs w:val="21"/>
        </w:rPr>
        <w:t>naprawy</w:t>
      </w:r>
      <w:proofErr w:type="spellEnd"/>
    </w:p>
    <w:p w14:paraId="2F2C5B6D" w14:textId="77777777" w:rsidR="00B3074A" w:rsidRPr="007B6856" w:rsidRDefault="00B3074A" w:rsidP="00B3074A">
      <w:pPr>
        <w:pStyle w:val="Nagwek"/>
        <w:spacing w:line="276" w:lineRule="auto"/>
        <w:ind w:left="3951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2E18C4E8" w14:textId="7B8B3728" w:rsidR="00EF65F3" w:rsidRDefault="00D935BD" w:rsidP="00D935BD">
      <w:pPr>
        <w:pStyle w:val="Nagwek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372739">
        <w:rPr>
          <w:rFonts w:ascii="Arial" w:hAnsi="Arial" w:cs="Arial"/>
          <w:bCs/>
          <w:color w:val="auto"/>
          <w:sz w:val="21"/>
          <w:szCs w:val="21"/>
        </w:rPr>
        <w:tab/>
        <w:t xml:space="preserve">W </w:t>
      </w:r>
      <w:proofErr w:type="spellStart"/>
      <w:r w:rsidRPr="00372739">
        <w:rPr>
          <w:rFonts w:ascii="Arial" w:hAnsi="Arial" w:cs="Arial"/>
          <w:bCs/>
          <w:color w:val="auto"/>
          <w:sz w:val="21"/>
          <w:szCs w:val="21"/>
        </w:rPr>
        <w:t>zakres</w:t>
      </w:r>
      <w:proofErr w:type="spellEnd"/>
      <w:r w:rsidRPr="0037273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372739">
        <w:rPr>
          <w:rFonts w:ascii="Arial" w:hAnsi="Arial" w:cs="Arial"/>
          <w:bCs/>
          <w:color w:val="auto"/>
          <w:sz w:val="21"/>
          <w:szCs w:val="21"/>
        </w:rPr>
        <w:t>rob</w:t>
      </w:r>
      <w:r w:rsidR="00B3074A">
        <w:rPr>
          <w:rFonts w:ascii="Arial" w:hAnsi="Arial" w:cs="Arial"/>
          <w:bCs/>
          <w:color w:val="auto"/>
          <w:sz w:val="21"/>
          <w:szCs w:val="21"/>
        </w:rPr>
        <w:t>ó</w:t>
      </w:r>
      <w:r w:rsidRPr="00372739">
        <w:rPr>
          <w:rFonts w:ascii="Arial" w:hAnsi="Arial" w:cs="Arial"/>
          <w:bCs/>
          <w:color w:val="auto"/>
          <w:sz w:val="21"/>
          <w:szCs w:val="21"/>
        </w:rPr>
        <w:t>t</w:t>
      </w:r>
      <w:proofErr w:type="spellEnd"/>
      <w:r w:rsidRPr="0037273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372739">
        <w:rPr>
          <w:rFonts w:ascii="Arial" w:hAnsi="Arial" w:cs="Arial"/>
          <w:bCs/>
          <w:color w:val="auto"/>
          <w:sz w:val="21"/>
          <w:szCs w:val="21"/>
        </w:rPr>
        <w:t>wchodzą</w:t>
      </w:r>
      <w:proofErr w:type="spellEnd"/>
      <w:r w:rsidRPr="0037273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372739">
        <w:rPr>
          <w:rFonts w:ascii="Arial" w:hAnsi="Arial" w:cs="Arial"/>
          <w:bCs/>
          <w:color w:val="auto"/>
          <w:sz w:val="21"/>
          <w:szCs w:val="21"/>
        </w:rPr>
        <w:t>wszystkie</w:t>
      </w:r>
      <w:proofErr w:type="spellEnd"/>
      <w:r w:rsidRPr="0037273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372739">
        <w:rPr>
          <w:rFonts w:ascii="Arial" w:hAnsi="Arial" w:cs="Arial"/>
          <w:bCs/>
          <w:color w:val="auto"/>
          <w:sz w:val="21"/>
          <w:szCs w:val="21"/>
        </w:rPr>
        <w:t>prace</w:t>
      </w:r>
      <w:proofErr w:type="spellEnd"/>
      <w:r w:rsidRPr="0037273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372739">
        <w:rPr>
          <w:rFonts w:ascii="Arial" w:hAnsi="Arial" w:cs="Arial"/>
          <w:bCs/>
          <w:color w:val="auto"/>
          <w:sz w:val="21"/>
          <w:szCs w:val="21"/>
        </w:rPr>
        <w:t>objęte</w:t>
      </w:r>
      <w:proofErr w:type="spellEnd"/>
      <w:r w:rsidRPr="0037273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372739">
        <w:rPr>
          <w:rFonts w:ascii="Arial" w:hAnsi="Arial" w:cs="Arial"/>
          <w:bCs/>
          <w:color w:val="auto"/>
          <w:sz w:val="21"/>
          <w:szCs w:val="21"/>
        </w:rPr>
        <w:t>dokumentacja</w:t>
      </w:r>
      <w:proofErr w:type="spellEnd"/>
      <w:r w:rsidRPr="0037273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372739">
        <w:rPr>
          <w:rFonts w:ascii="Arial" w:hAnsi="Arial" w:cs="Arial"/>
          <w:bCs/>
          <w:color w:val="auto"/>
          <w:sz w:val="21"/>
          <w:szCs w:val="21"/>
        </w:rPr>
        <w:t>projektową</w:t>
      </w:r>
      <w:proofErr w:type="spellEnd"/>
      <w:r w:rsidRPr="00372739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7A549120" w14:textId="77777777" w:rsidR="00267E01" w:rsidRDefault="00267E01" w:rsidP="00D935BD">
      <w:pPr>
        <w:pStyle w:val="Nagwek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3FFE85C4" w14:textId="72E6387B" w:rsidR="00267E01" w:rsidRDefault="00267E01" w:rsidP="00267E01">
      <w:pPr>
        <w:pStyle w:val="Nagwek"/>
        <w:tabs>
          <w:tab w:val="clear" w:pos="4153"/>
          <w:tab w:val="clear" w:pos="8306"/>
        </w:tabs>
        <w:spacing w:line="276" w:lineRule="auto"/>
        <w:ind w:left="708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Wykonawca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powinien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uwzględnić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realizację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wszystkich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istniejących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zjazdów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według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załącznika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do OPZ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Projekt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zagosodarowania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terenu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uwagami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663B4C29" w14:textId="77777777" w:rsidR="00372739" w:rsidRPr="00372739" w:rsidRDefault="00372739" w:rsidP="00D935BD">
      <w:pPr>
        <w:pStyle w:val="Nagwek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78E51071" w14:textId="77777777" w:rsidR="00850FCC" w:rsidRPr="00372739" w:rsidRDefault="00850FCC" w:rsidP="00620AB0">
      <w:pPr>
        <w:pStyle w:val="Nagwek"/>
        <w:numPr>
          <w:ilvl w:val="1"/>
          <w:numId w:val="8"/>
        </w:numPr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72739">
        <w:rPr>
          <w:rFonts w:ascii="Arial" w:hAnsi="Arial" w:cs="Arial"/>
          <w:color w:val="auto"/>
          <w:sz w:val="21"/>
          <w:szCs w:val="21"/>
          <w:lang w:val="pl-PL"/>
        </w:rPr>
        <w:t>Sposób zagospodarowania odpadów</w:t>
      </w:r>
      <w:r w:rsidR="00620AB0" w:rsidRPr="00372739">
        <w:rPr>
          <w:rFonts w:ascii="Arial" w:hAnsi="Arial" w:cs="Arial"/>
          <w:color w:val="auto"/>
          <w:sz w:val="21"/>
          <w:szCs w:val="21"/>
          <w:lang w:val="pl-PL"/>
        </w:rPr>
        <w:t>:</w:t>
      </w:r>
    </w:p>
    <w:p w14:paraId="06B4AD46" w14:textId="5262BDE8" w:rsidR="00850FCC" w:rsidRPr="007B6856" w:rsidRDefault="00850FCC" w:rsidP="00620AB0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color w:val="FF0000"/>
          <w:sz w:val="21"/>
          <w:szCs w:val="21"/>
          <w:lang w:val="pl-PL"/>
        </w:rPr>
      </w:pPr>
      <w:r w:rsidRPr="00372739">
        <w:rPr>
          <w:rFonts w:ascii="Arial" w:hAnsi="Arial" w:cs="Arial"/>
          <w:color w:val="auto"/>
          <w:sz w:val="21"/>
          <w:szCs w:val="21"/>
          <w:lang w:val="pl-PL"/>
        </w:rPr>
        <w:t xml:space="preserve">Wszystkie materiały nienadające się do ponownego wbudowania oraz pozostałe 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odpady, w tym urobek, Wykonawca zutylizuje na swój koszt. Wskazanie miejsca </w:t>
      </w:r>
      <w:r w:rsidRPr="009B3A89">
        <w:rPr>
          <w:rFonts w:ascii="Arial" w:eastAsia="Arial" w:hAnsi="Arial" w:cs="Arial"/>
          <w:color w:val="auto"/>
          <w:sz w:val="21"/>
          <w:szCs w:val="21"/>
          <w:lang w:val="pl-PL"/>
        </w:rPr>
        <w:br/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>i odległości wywozu urobku spoczywają na Wykonawcy. Wykonawca, jako wytwórca odpadów w rozumieniu art. 3 ust. 1 pkt. 32 ustawy o odpadach z dnia 14.12.2012 r., (Dz. U. 20</w:t>
      </w:r>
      <w:r w:rsidR="00EF65F3" w:rsidRPr="009B3A89">
        <w:rPr>
          <w:rFonts w:ascii="Arial" w:hAnsi="Arial" w:cs="Arial"/>
          <w:color w:val="auto"/>
          <w:sz w:val="21"/>
          <w:szCs w:val="21"/>
          <w:lang w:val="pl-PL"/>
        </w:rPr>
        <w:t>23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 poz. </w:t>
      </w:r>
      <w:r w:rsidR="00EF65F3" w:rsidRPr="009B3A89">
        <w:rPr>
          <w:rFonts w:ascii="Arial" w:hAnsi="Arial" w:cs="Arial"/>
          <w:color w:val="auto"/>
          <w:sz w:val="21"/>
          <w:szCs w:val="21"/>
          <w:lang w:val="pl-PL"/>
        </w:rPr>
        <w:t>1587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 ze zm.) ma obowiązek zagospodarowania odpadów powstałych podczas realizacji zamówienia zgodnie z wyżej wymienioną 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lastRenderedPageBreak/>
        <w:t>ustawą, ustawą z dnia 27.04.2001 r. Prawo Ochrony Środowiska (tj. z 20</w:t>
      </w:r>
      <w:r w:rsidR="00C37241" w:rsidRPr="009B3A89">
        <w:rPr>
          <w:rFonts w:ascii="Arial" w:hAnsi="Arial" w:cs="Arial"/>
          <w:color w:val="auto"/>
          <w:sz w:val="21"/>
          <w:szCs w:val="21"/>
          <w:lang w:val="pl-PL"/>
        </w:rPr>
        <w:t>24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 r. Dz. U. poz. </w:t>
      </w:r>
      <w:r w:rsidR="00C37241"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54) 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ustawą z dnia 13 września 1996 r. o utrzymaniu czystości i porządku </w:t>
      </w:r>
      <w:r w:rsidR="00C37241" w:rsidRPr="009B3A89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>w gminach (tj. Dz. U. z 20</w:t>
      </w:r>
      <w:r w:rsidR="00C37241" w:rsidRPr="009B3A89">
        <w:rPr>
          <w:rFonts w:ascii="Arial" w:hAnsi="Arial" w:cs="Arial"/>
          <w:color w:val="auto"/>
          <w:sz w:val="21"/>
          <w:szCs w:val="21"/>
          <w:lang w:val="pl-PL"/>
        </w:rPr>
        <w:t>24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 r., poz. 399</w:t>
      </w:r>
      <w:r w:rsidR="00C37241"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). 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>Magazynowanie odpadów powstających podczas realizacji zamierzenia budowlanego może odbywać się jedynie na terenie, do którego ich wytwórca ma tytuł prawny, zgodnie z art. 25 ustawy z dnia 14.12.2012 r. o odpadach (Dz. U. z 20</w:t>
      </w:r>
      <w:r w:rsidR="00C37241" w:rsidRPr="009B3A89">
        <w:rPr>
          <w:rFonts w:ascii="Arial" w:hAnsi="Arial" w:cs="Arial"/>
          <w:color w:val="auto"/>
          <w:sz w:val="21"/>
          <w:szCs w:val="21"/>
          <w:lang w:val="pl-PL"/>
        </w:rPr>
        <w:t>2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 xml:space="preserve">3 r. </w:t>
      </w:r>
      <w:r w:rsidR="00C37241" w:rsidRPr="009B3A89">
        <w:rPr>
          <w:rFonts w:ascii="Arial" w:hAnsi="Arial" w:cs="Arial"/>
          <w:color w:val="auto"/>
          <w:sz w:val="21"/>
          <w:szCs w:val="21"/>
          <w:lang w:val="pl-PL"/>
        </w:rPr>
        <w:t>1586 ze zm.</w:t>
      </w:r>
      <w:r w:rsidRPr="009B3A89">
        <w:rPr>
          <w:rFonts w:ascii="Arial" w:hAnsi="Arial" w:cs="Arial"/>
          <w:color w:val="auto"/>
          <w:sz w:val="21"/>
          <w:szCs w:val="21"/>
          <w:lang w:val="pl-PL"/>
        </w:rPr>
        <w:t>). W cenie ryczałtowej Wykonawca ma obowiązek uwzględnić miejsce, odległość, koszt wywozu, składowania i utylizacji odpadów.</w:t>
      </w:r>
    </w:p>
    <w:p w14:paraId="3FFA0169" w14:textId="77777777" w:rsidR="00F51ACE" w:rsidRPr="007B6856" w:rsidRDefault="00F51ACE" w:rsidP="00620AB0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color w:val="FF0000"/>
          <w:sz w:val="21"/>
          <w:szCs w:val="21"/>
          <w:lang w:val="pl-PL"/>
        </w:rPr>
      </w:pPr>
    </w:p>
    <w:p w14:paraId="7514DE00" w14:textId="77777777" w:rsidR="004A3860" w:rsidRPr="005E395A" w:rsidRDefault="004A386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5E395A">
        <w:rPr>
          <w:rFonts w:ascii="Arial" w:hAnsi="Arial" w:cs="Arial"/>
          <w:color w:val="auto"/>
          <w:sz w:val="21"/>
          <w:szCs w:val="21"/>
          <w:lang w:val="pl-PL"/>
        </w:rPr>
        <w:t>Warunki prowadzenia i realizacji prac:</w:t>
      </w:r>
    </w:p>
    <w:p w14:paraId="07282124" w14:textId="0A2F3810" w:rsidR="006F3B3B" w:rsidRDefault="006F3B3B" w:rsidP="001A165E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6F3B3B">
        <w:rPr>
          <w:rFonts w:ascii="Arial" w:hAnsi="Arial" w:cs="Arial"/>
          <w:color w:val="auto"/>
          <w:sz w:val="21"/>
          <w:szCs w:val="21"/>
          <w:lang w:val="pl-PL"/>
        </w:rPr>
        <w:t>Roboty rozbiórkowe i ziemne</w:t>
      </w:r>
      <w:r>
        <w:rPr>
          <w:rFonts w:ascii="Arial" w:hAnsi="Arial" w:cs="Arial"/>
          <w:color w:val="auto"/>
          <w:sz w:val="21"/>
          <w:szCs w:val="21"/>
          <w:lang w:val="pl-PL"/>
        </w:rPr>
        <w:t>,</w:t>
      </w:r>
    </w:p>
    <w:p w14:paraId="6E48B8D4" w14:textId="5116B128" w:rsidR="004A416C" w:rsidRPr="006F3B3B" w:rsidRDefault="006F3B3B" w:rsidP="001A165E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>
        <w:rPr>
          <w:rFonts w:ascii="Arial" w:hAnsi="Arial" w:cs="Arial"/>
          <w:color w:val="auto"/>
          <w:sz w:val="21"/>
          <w:szCs w:val="21"/>
          <w:lang w:val="pl-PL"/>
        </w:rPr>
        <w:t>w</w:t>
      </w:r>
      <w:r w:rsidRPr="006F3B3B">
        <w:rPr>
          <w:rFonts w:ascii="Arial" w:hAnsi="Arial" w:cs="Arial"/>
          <w:color w:val="auto"/>
          <w:sz w:val="21"/>
          <w:szCs w:val="21"/>
          <w:lang w:val="pl-PL"/>
        </w:rPr>
        <w:t>ykonanie jezdni o nawierzchni bitumicznej,</w:t>
      </w:r>
    </w:p>
    <w:p w14:paraId="3F8916E4" w14:textId="38FB07ED" w:rsidR="00FB0927" w:rsidRDefault="00D05BF1" w:rsidP="004A3860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>
        <w:rPr>
          <w:rFonts w:ascii="Arial" w:hAnsi="Arial" w:cs="Arial"/>
          <w:color w:val="auto"/>
          <w:sz w:val="21"/>
          <w:szCs w:val="21"/>
          <w:lang w:val="pl-PL"/>
        </w:rPr>
        <w:t>w</w:t>
      </w:r>
      <w:r w:rsidR="00FB0927">
        <w:rPr>
          <w:rFonts w:ascii="Arial" w:hAnsi="Arial" w:cs="Arial"/>
          <w:color w:val="auto"/>
          <w:sz w:val="21"/>
          <w:szCs w:val="21"/>
          <w:lang w:val="pl-PL"/>
        </w:rPr>
        <w:t xml:space="preserve">ykonanie na całej długości jednostronnie chodnika o nawierzchni z kostki betonowej. </w:t>
      </w:r>
    </w:p>
    <w:p w14:paraId="5492EA2E" w14:textId="68E3D103" w:rsidR="00FB0927" w:rsidRDefault="00D05BF1" w:rsidP="004A3860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>
        <w:rPr>
          <w:rFonts w:ascii="Arial" w:hAnsi="Arial" w:cs="Arial"/>
          <w:color w:val="auto"/>
          <w:sz w:val="21"/>
          <w:szCs w:val="21"/>
          <w:lang w:val="pl-PL"/>
        </w:rPr>
        <w:t>w</w:t>
      </w:r>
      <w:r w:rsidR="00FB0927">
        <w:rPr>
          <w:rFonts w:ascii="Arial" w:hAnsi="Arial" w:cs="Arial"/>
          <w:color w:val="auto"/>
          <w:sz w:val="21"/>
          <w:szCs w:val="21"/>
          <w:lang w:val="pl-PL"/>
        </w:rPr>
        <w:t xml:space="preserve">ykonanie </w:t>
      </w:r>
      <w:r w:rsidR="006F3B3B">
        <w:rPr>
          <w:rFonts w:ascii="Arial" w:hAnsi="Arial" w:cs="Arial"/>
          <w:color w:val="auto"/>
          <w:sz w:val="21"/>
          <w:szCs w:val="21"/>
          <w:lang w:val="pl-PL"/>
        </w:rPr>
        <w:t xml:space="preserve">jednostronnie </w:t>
      </w:r>
      <w:r w:rsidR="00FB0927">
        <w:rPr>
          <w:rFonts w:ascii="Arial" w:hAnsi="Arial" w:cs="Arial"/>
          <w:color w:val="auto"/>
          <w:sz w:val="21"/>
          <w:szCs w:val="21"/>
          <w:lang w:val="pl-PL"/>
        </w:rPr>
        <w:t>pobocza z kruszywa łamanego</w:t>
      </w:r>
      <w:r w:rsidR="001D787D">
        <w:rPr>
          <w:rFonts w:ascii="Arial" w:hAnsi="Arial" w:cs="Arial"/>
          <w:color w:val="auto"/>
          <w:sz w:val="21"/>
          <w:szCs w:val="21"/>
          <w:lang w:val="pl-PL"/>
        </w:rPr>
        <w:t>,</w:t>
      </w:r>
    </w:p>
    <w:p w14:paraId="083C082C" w14:textId="7C8FC034" w:rsidR="00C368AE" w:rsidRDefault="00D05BF1" w:rsidP="004A3860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>
        <w:rPr>
          <w:rFonts w:ascii="Arial" w:hAnsi="Arial" w:cs="Arial"/>
          <w:color w:val="auto"/>
          <w:sz w:val="21"/>
          <w:szCs w:val="21"/>
          <w:lang w:val="pl-PL"/>
        </w:rPr>
        <w:t>w</w:t>
      </w:r>
      <w:r w:rsidR="00C368AE">
        <w:rPr>
          <w:rFonts w:ascii="Arial" w:hAnsi="Arial" w:cs="Arial"/>
          <w:color w:val="auto"/>
          <w:sz w:val="21"/>
          <w:szCs w:val="21"/>
          <w:lang w:val="pl-PL"/>
        </w:rPr>
        <w:t xml:space="preserve">ykonanie </w:t>
      </w:r>
      <w:r w:rsidR="00C368AE" w:rsidRPr="00C368AE">
        <w:rPr>
          <w:rFonts w:ascii="Arial" w:hAnsi="Arial" w:cs="Arial"/>
          <w:color w:val="auto"/>
          <w:sz w:val="21"/>
          <w:szCs w:val="21"/>
          <w:lang w:val="pl-PL"/>
        </w:rPr>
        <w:t>zjazd</w:t>
      </w:r>
      <w:r w:rsidR="00C368AE">
        <w:rPr>
          <w:rFonts w:ascii="Arial" w:hAnsi="Arial" w:cs="Arial"/>
          <w:color w:val="auto"/>
          <w:sz w:val="21"/>
          <w:szCs w:val="21"/>
          <w:lang w:val="pl-PL"/>
        </w:rPr>
        <w:t>ów</w:t>
      </w:r>
      <w:r w:rsidR="006F3B3B">
        <w:rPr>
          <w:rFonts w:ascii="Arial" w:hAnsi="Arial" w:cs="Arial"/>
          <w:color w:val="auto"/>
          <w:sz w:val="21"/>
          <w:szCs w:val="21"/>
          <w:lang w:val="pl-PL"/>
        </w:rPr>
        <w:t xml:space="preserve"> na posesje prywatne</w:t>
      </w:r>
      <w:r w:rsidR="00C368AE" w:rsidRPr="00C368AE">
        <w:rPr>
          <w:rFonts w:ascii="Arial" w:hAnsi="Arial" w:cs="Arial"/>
          <w:color w:val="auto"/>
          <w:sz w:val="21"/>
          <w:szCs w:val="21"/>
          <w:lang w:val="pl-PL"/>
        </w:rPr>
        <w:t xml:space="preserve"> o nawierzchni z kostki betonowe</w:t>
      </w:r>
      <w:r w:rsidR="00C368AE">
        <w:rPr>
          <w:rFonts w:ascii="Arial" w:hAnsi="Arial" w:cs="Arial"/>
          <w:color w:val="auto"/>
          <w:sz w:val="21"/>
          <w:szCs w:val="21"/>
          <w:lang w:val="pl-PL"/>
        </w:rPr>
        <w:t>j,</w:t>
      </w:r>
    </w:p>
    <w:p w14:paraId="2CBA7819" w14:textId="75FA1D7E" w:rsidR="001D787D" w:rsidRDefault="001D787D" w:rsidP="001D787D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5E395A">
        <w:rPr>
          <w:rFonts w:ascii="Arial" w:hAnsi="Arial" w:cs="Arial"/>
          <w:color w:val="auto"/>
          <w:sz w:val="21"/>
          <w:szCs w:val="21"/>
          <w:lang w:val="pl-PL"/>
        </w:rPr>
        <w:t>dowiązanie do istniejąc</w:t>
      </w:r>
      <w:r w:rsidR="006F3B3B">
        <w:rPr>
          <w:rFonts w:ascii="Arial" w:hAnsi="Arial" w:cs="Arial"/>
          <w:color w:val="auto"/>
          <w:sz w:val="21"/>
          <w:szCs w:val="21"/>
          <w:lang w:val="pl-PL"/>
        </w:rPr>
        <w:t>ej</w:t>
      </w:r>
      <w:r w:rsidRPr="005E395A">
        <w:rPr>
          <w:rFonts w:ascii="Arial" w:hAnsi="Arial" w:cs="Arial"/>
          <w:color w:val="auto"/>
          <w:sz w:val="21"/>
          <w:szCs w:val="21"/>
          <w:lang w:val="pl-PL"/>
        </w:rPr>
        <w:t xml:space="preserve"> nawierzchni ul. Łąkowej                                  poprzez  dostosowanie wysokościowe nawierzchni,</w:t>
      </w:r>
    </w:p>
    <w:p w14:paraId="5FC1E6A7" w14:textId="09E4865C" w:rsidR="001D787D" w:rsidRDefault="001D787D" w:rsidP="00C368AE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>
        <w:rPr>
          <w:rFonts w:ascii="Arial" w:hAnsi="Arial" w:cs="Arial"/>
          <w:color w:val="auto"/>
          <w:sz w:val="21"/>
          <w:szCs w:val="21"/>
          <w:lang w:val="pl-PL"/>
        </w:rPr>
        <w:t>regulacja wysokościowa istniejących studni i zaworów,</w:t>
      </w:r>
    </w:p>
    <w:p w14:paraId="05FE4285" w14:textId="24850154" w:rsidR="00E65CFB" w:rsidRDefault="00E65CFB" w:rsidP="00C368AE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>
        <w:rPr>
          <w:rFonts w:ascii="Arial" w:hAnsi="Arial" w:cs="Arial"/>
          <w:color w:val="auto"/>
          <w:sz w:val="21"/>
          <w:szCs w:val="21"/>
          <w:lang w:val="pl-PL"/>
        </w:rPr>
        <w:t>wymiana  wszystkich istniejących włazów studziennych,</w:t>
      </w:r>
    </w:p>
    <w:p w14:paraId="54A4D5F1" w14:textId="0F024EF1" w:rsidR="00E65CFB" w:rsidRDefault="00E65CFB" w:rsidP="00C368AE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>
        <w:rPr>
          <w:rFonts w:ascii="Arial" w:hAnsi="Arial" w:cs="Arial"/>
          <w:color w:val="auto"/>
          <w:sz w:val="21"/>
          <w:szCs w:val="21"/>
          <w:lang w:val="pl-PL"/>
        </w:rPr>
        <w:t xml:space="preserve">budowa trzech wpustów kanalizacji deszczowej o klasie obciążeniowej D400 wraz z </w:t>
      </w:r>
      <w:proofErr w:type="spellStart"/>
      <w:r>
        <w:rPr>
          <w:rFonts w:ascii="Arial" w:hAnsi="Arial" w:cs="Arial"/>
          <w:color w:val="auto"/>
          <w:sz w:val="21"/>
          <w:szCs w:val="21"/>
          <w:lang w:val="pl-PL"/>
        </w:rPr>
        <w:t>przykanalikami</w:t>
      </w:r>
      <w:proofErr w:type="spellEnd"/>
      <w:r>
        <w:rPr>
          <w:rFonts w:ascii="Arial" w:hAnsi="Arial" w:cs="Arial"/>
          <w:color w:val="auto"/>
          <w:sz w:val="21"/>
          <w:szCs w:val="21"/>
          <w:lang w:val="pl-PL"/>
        </w:rPr>
        <w:t xml:space="preserve"> PVC SN-8 DN160,</w:t>
      </w:r>
    </w:p>
    <w:p w14:paraId="70583774" w14:textId="17A994EE" w:rsidR="004F1161" w:rsidRDefault="004F1161" w:rsidP="00C368AE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>
        <w:rPr>
          <w:rFonts w:ascii="Arial" w:hAnsi="Arial" w:cs="Arial"/>
          <w:color w:val="auto"/>
          <w:sz w:val="21"/>
          <w:szCs w:val="21"/>
          <w:lang w:val="pl-PL"/>
        </w:rPr>
        <w:t xml:space="preserve">wykonanie czyszczenia </w:t>
      </w:r>
      <w:proofErr w:type="spellStart"/>
      <w:r w:rsidRPr="004F1161">
        <w:rPr>
          <w:rFonts w:ascii="Arial" w:hAnsi="Arial" w:cs="Arial"/>
          <w:sz w:val="21"/>
          <w:szCs w:val="21"/>
        </w:rPr>
        <w:t>kanalizacji</w:t>
      </w:r>
      <w:proofErr w:type="spellEnd"/>
      <w:r w:rsidRPr="004F116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F1161">
        <w:rPr>
          <w:rFonts w:ascii="Arial" w:hAnsi="Arial" w:cs="Arial"/>
          <w:sz w:val="21"/>
          <w:szCs w:val="21"/>
        </w:rPr>
        <w:t>deszczowej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14:paraId="74E5E00D" w14:textId="1E9D2B4E" w:rsidR="00E65CFB" w:rsidRDefault="00D05BF1" w:rsidP="00BD1B1B">
      <w:pPr>
        <w:pStyle w:val="Akapitzlist"/>
        <w:numPr>
          <w:ilvl w:val="2"/>
          <w:numId w:val="8"/>
        </w:numPr>
        <w:tabs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055A">
        <w:rPr>
          <w:rFonts w:ascii="Arial" w:hAnsi="Arial" w:cs="Arial"/>
          <w:sz w:val="21"/>
          <w:szCs w:val="21"/>
        </w:rPr>
        <w:t>wykonanie</w:t>
      </w:r>
      <w:r w:rsidR="00E65CFB" w:rsidRPr="0041055A">
        <w:rPr>
          <w:rFonts w:ascii="Arial" w:hAnsi="Arial" w:cs="Arial"/>
          <w:sz w:val="21"/>
          <w:szCs w:val="21"/>
        </w:rPr>
        <w:t xml:space="preserve"> renowacji </w:t>
      </w:r>
      <w:r w:rsidRPr="0041055A">
        <w:rPr>
          <w:rFonts w:ascii="Arial" w:hAnsi="Arial" w:cs="Arial"/>
          <w:sz w:val="21"/>
          <w:szCs w:val="21"/>
        </w:rPr>
        <w:t xml:space="preserve">istniejącej kanalizacji deszczowej poprzez </w:t>
      </w:r>
      <w:proofErr w:type="spellStart"/>
      <w:r w:rsidR="00E65CFB" w:rsidRPr="0041055A">
        <w:rPr>
          <w:rFonts w:ascii="Arial" w:hAnsi="Arial" w:cs="Arial"/>
          <w:sz w:val="21"/>
          <w:szCs w:val="21"/>
        </w:rPr>
        <w:t>bezwykopową</w:t>
      </w:r>
      <w:proofErr w:type="spellEnd"/>
      <w:r w:rsidR="00E65CFB" w:rsidRPr="0041055A">
        <w:rPr>
          <w:rFonts w:ascii="Arial" w:hAnsi="Arial" w:cs="Arial"/>
          <w:sz w:val="21"/>
          <w:szCs w:val="21"/>
        </w:rPr>
        <w:t xml:space="preserve"> punktową naprawę kanalizacji „PAKEREM”</w:t>
      </w:r>
      <w:r w:rsidR="0041055A" w:rsidRPr="0041055A">
        <w:rPr>
          <w:rFonts w:ascii="Arial" w:hAnsi="Arial" w:cs="Arial"/>
          <w:sz w:val="21"/>
          <w:szCs w:val="21"/>
        </w:rPr>
        <w:t xml:space="preserve"> - wprowadzenie do kanału nasączonej </w:t>
      </w:r>
      <w:r w:rsidR="0041055A" w:rsidRPr="0041055A">
        <w:rPr>
          <w:rFonts w:ascii="Arial" w:eastAsia="Arial Unicode MS" w:hAnsi="Arial" w:cs="Arial"/>
          <w:sz w:val="21"/>
          <w:szCs w:val="21"/>
          <w:u w:color="000000"/>
          <w:bdr w:val="nil"/>
          <w:lang w:eastAsia="pl-PL"/>
        </w:rPr>
        <w:t xml:space="preserve">żywicami o odpowiednich właściwościach fizyko-chemicznych </w:t>
      </w:r>
      <w:r w:rsidR="0041055A" w:rsidRPr="0041055A">
        <w:rPr>
          <w:rFonts w:ascii="Arial" w:hAnsi="Arial" w:cs="Arial"/>
          <w:sz w:val="21"/>
          <w:szCs w:val="21"/>
        </w:rPr>
        <w:t>maty z włókna szklanego nasuniętej wcześniej na gumowy element -„pakera”</w:t>
      </w:r>
      <w:r w:rsidR="00406CF2">
        <w:rPr>
          <w:rFonts w:ascii="Arial" w:hAnsi="Arial" w:cs="Arial"/>
          <w:sz w:val="21"/>
          <w:szCs w:val="21"/>
        </w:rPr>
        <w:t xml:space="preserve"> – dokładną lokalizację uszkodzeń określa załączony monitoring</w:t>
      </w:r>
      <w:r w:rsidR="004F1161">
        <w:rPr>
          <w:rFonts w:ascii="Arial" w:hAnsi="Arial" w:cs="Arial"/>
          <w:sz w:val="21"/>
          <w:szCs w:val="21"/>
        </w:rPr>
        <w:t xml:space="preserve"> </w:t>
      </w:r>
    </w:p>
    <w:p w14:paraId="7860C3E6" w14:textId="5AA3ED6B" w:rsidR="00C648EE" w:rsidRDefault="00C648EE" w:rsidP="004F1161">
      <w:pPr>
        <w:pStyle w:val="Akapitzlist"/>
        <w:tabs>
          <w:tab w:val="right" w:pos="9046"/>
        </w:tabs>
        <w:spacing w:line="276" w:lineRule="auto"/>
        <w:ind w:left="287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omawianym odcinku kanalizacji deszczowej zlokalizowano 3 uszkodzenia. </w:t>
      </w:r>
    </w:p>
    <w:p w14:paraId="6032953B" w14:textId="27B8D219" w:rsidR="004F1161" w:rsidRDefault="004F1161" w:rsidP="004F1161">
      <w:pPr>
        <w:pStyle w:val="Akapitzlist"/>
        <w:tabs>
          <w:tab w:val="right" w:pos="9046"/>
        </w:tabs>
        <w:spacing w:line="276" w:lineRule="auto"/>
        <w:ind w:left="287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Miejsca uszkodzeń:</w:t>
      </w:r>
    </w:p>
    <w:p w14:paraId="09E39DEF" w14:textId="1AD8E60C" w:rsidR="004F1161" w:rsidRDefault="004F1161" w:rsidP="004F1161">
      <w:pPr>
        <w:pStyle w:val="Akapitzlist"/>
        <w:numPr>
          <w:ilvl w:val="0"/>
          <w:numId w:val="16"/>
        </w:numPr>
        <w:tabs>
          <w:tab w:val="right" w:pos="9046"/>
        </w:tabs>
        <w:spacing w:line="276" w:lineRule="auto"/>
        <w:ind w:left="32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Odcinek numer 4 PIA3-PIA4. Studnia początkowa PIA3:</w:t>
      </w:r>
    </w:p>
    <w:p w14:paraId="5F106750" w14:textId="23ADC5B7" w:rsidR="004F1161" w:rsidRDefault="004F1161" w:rsidP="004F1161">
      <w:pPr>
        <w:pStyle w:val="Akapitzlist"/>
        <w:numPr>
          <w:ilvl w:val="4"/>
          <w:numId w:val="1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23,70 m Szczelina, Pęknięcie</w:t>
      </w:r>
    </w:p>
    <w:p w14:paraId="3B85836F" w14:textId="3DDE4BFB" w:rsidR="004F1161" w:rsidRDefault="004F1161" w:rsidP="004F1161">
      <w:pPr>
        <w:pStyle w:val="Akapitzlist"/>
        <w:numPr>
          <w:ilvl w:val="4"/>
          <w:numId w:val="1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29,26 m Deformacja</w:t>
      </w:r>
    </w:p>
    <w:p w14:paraId="1E3D09A4" w14:textId="262378EA" w:rsidR="004F1161" w:rsidRPr="004F1161" w:rsidRDefault="004F1161" w:rsidP="004F1161">
      <w:pPr>
        <w:pStyle w:val="Akapitzlist"/>
        <w:numPr>
          <w:ilvl w:val="4"/>
          <w:numId w:val="1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35,75 m Szczelina, Pęknięcie</w:t>
      </w:r>
    </w:p>
    <w:p w14:paraId="27253311" w14:textId="6AC20493" w:rsidR="00C97CB8" w:rsidRPr="00A7303B" w:rsidRDefault="00C97CB8" w:rsidP="00A7303B">
      <w:pPr>
        <w:pStyle w:val="Akapitzlist"/>
        <w:numPr>
          <w:ilvl w:val="2"/>
          <w:numId w:val="8"/>
        </w:numPr>
        <w:tabs>
          <w:tab w:val="right" w:pos="9046"/>
        </w:tabs>
        <w:spacing w:line="276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7303B">
        <w:rPr>
          <w:rFonts w:ascii="Arial" w:hAnsi="Arial" w:cs="Arial"/>
          <w:sz w:val="21"/>
          <w:szCs w:val="21"/>
        </w:rPr>
        <w:t xml:space="preserve">W związku z </w:t>
      </w:r>
      <w:r w:rsidR="00A7303B" w:rsidRPr="00A7303B">
        <w:rPr>
          <w:rFonts w:ascii="Arial" w:hAnsi="Arial" w:cs="Arial"/>
          <w:sz w:val="21"/>
          <w:szCs w:val="21"/>
        </w:rPr>
        <w:t xml:space="preserve">wykonaniem dodatkowych wpustów i </w:t>
      </w:r>
      <w:proofErr w:type="spellStart"/>
      <w:r w:rsidR="00A7303B" w:rsidRPr="00A7303B">
        <w:rPr>
          <w:rFonts w:ascii="Arial" w:hAnsi="Arial" w:cs="Arial"/>
          <w:sz w:val="21"/>
          <w:szCs w:val="21"/>
        </w:rPr>
        <w:t>przykanalików</w:t>
      </w:r>
      <w:proofErr w:type="spellEnd"/>
      <w:r w:rsidRPr="00A7303B">
        <w:rPr>
          <w:rFonts w:ascii="Arial" w:hAnsi="Arial" w:cs="Arial"/>
          <w:sz w:val="21"/>
          <w:szCs w:val="21"/>
        </w:rPr>
        <w:t xml:space="preserve"> Wykonawca jest zobowiązany do wykonania powykonawczego monitoringu wizyjnego kanału i sporządzenia stosownej dokumentacji. W tym zakresie należy wykonać:</w:t>
      </w:r>
    </w:p>
    <w:p w14:paraId="5924D5DC" w14:textId="0494296C" w:rsidR="00C97CB8" w:rsidRPr="00C97CB8" w:rsidRDefault="00C97CB8" w:rsidP="00A7303B">
      <w:pPr>
        <w:pStyle w:val="Akapitzlist"/>
        <w:numPr>
          <w:ilvl w:val="0"/>
          <w:numId w:val="16"/>
        </w:numPr>
        <w:tabs>
          <w:tab w:val="right" w:pos="9046"/>
        </w:tabs>
        <w:spacing w:line="276" w:lineRule="auto"/>
        <w:ind w:left="3251"/>
        <w:jc w:val="both"/>
        <w:rPr>
          <w:rFonts w:ascii="Arial" w:hAnsi="Arial" w:cs="Arial"/>
          <w:sz w:val="21"/>
          <w:szCs w:val="21"/>
        </w:rPr>
      </w:pPr>
      <w:r w:rsidRPr="00C97CB8">
        <w:rPr>
          <w:rFonts w:ascii="Arial" w:hAnsi="Arial" w:cs="Arial"/>
          <w:sz w:val="21"/>
          <w:szCs w:val="21"/>
        </w:rPr>
        <w:t xml:space="preserve">rejestrację materiału wizyjnego i nagranie na płycie DVD obrazu urządzeń kanalizacji deszczowej, minimalna rozdzielczość zapisu nieinterpolowanego: 576p. Materiał wizyjny musi posiadać widoczny znacznik czasowy z rozdzielczością nie niższą niż 1 </w:t>
      </w:r>
      <w:proofErr w:type="spellStart"/>
      <w:r w:rsidRPr="00C97CB8">
        <w:rPr>
          <w:rFonts w:ascii="Arial" w:hAnsi="Arial" w:cs="Arial"/>
          <w:sz w:val="21"/>
          <w:szCs w:val="21"/>
        </w:rPr>
        <w:t>sek</w:t>
      </w:r>
      <w:proofErr w:type="spellEnd"/>
      <w:r w:rsidRPr="00C97CB8">
        <w:rPr>
          <w:rFonts w:ascii="Arial" w:hAnsi="Arial" w:cs="Arial"/>
          <w:sz w:val="21"/>
          <w:szCs w:val="21"/>
        </w:rPr>
        <w:t xml:space="preserve"> oraz wartość chwilową rzeczywistych spadków (nachylenia) kanału wyrażoną w procentach lub promilach z rozdzielczością nie niższą niż 0,1%. </w:t>
      </w:r>
      <w:r w:rsidRPr="00C97CB8">
        <w:rPr>
          <w:rFonts w:ascii="Arial" w:hAnsi="Arial" w:cs="Arial"/>
          <w:sz w:val="21"/>
          <w:szCs w:val="21"/>
        </w:rPr>
        <w:lastRenderedPageBreak/>
        <w:t>Materiał wizyjny musi charakteryzować się ciągłością znacznika czasowego</w:t>
      </w:r>
      <w:r>
        <w:rPr>
          <w:rFonts w:ascii="Arial" w:hAnsi="Arial" w:cs="Arial"/>
          <w:sz w:val="21"/>
          <w:szCs w:val="21"/>
        </w:rPr>
        <w:t>,</w:t>
      </w:r>
    </w:p>
    <w:p w14:paraId="5C9DAF98" w14:textId="77777777" w:rsidR="00C97CB8" w:rsidRPr="00C97CB8" w:rsidRDefault="00C97CB8" w:rsidP="00A7303B">
      <w:pPr>
        <w:pStyle w:val="Akapitzlist"/>
        <w:numPr>
          <w:ilvl w:val="0"/>
          <w:numId w:val="16"/>
        </w:numPr>
        <w:tabs>
          <w:tab w:val="right" w:pos="9046"/>
        </w:tabs>
        <w:spacing w:line="276" w:lineRule="auto"/>
        <w:ind w:left="3251"/>
        <w:jc w:val="both"/>
        <w:rPr>
          <w:rFonts w:ascii="Arial" w:hAnsi="Arial" w:cs="Arial"/>
          <w:sz w:val="21"/>
          <w:szCs w:val="21"/>
        </w:rPr>
      </w:pPr>
      <w:r w:rsidRPr="00C97CB8">
        <w:rPr>
          <w:rFonts w:ascii="Arial" w:hAnsi="Arial" w:cs="Arial"/>
          <w:sz w:val="21"/>
          <w:szCs w:val="21"/>
        </w:rPr>
        <w:t>rejestrację wartości spadków kanału i uzyskanie rzeczywistego profilu względnego poziomu odcinka kanalizacji deszczowej,</w:t>
      </w:r>
    </w:p>
    <w:p w14:paraId="65CCC8CC" w14:textId="5B07FDBA" w:rsidR="00C97CB8" w:rsidRPr="00C97CB8" w:rsidRDefault="00C97CB8" w:rsidP="00A7303B">
      <w:pPr>
        <w:pStyle w:val="Akapitzlist"/>
        <w:numPr>
          <w:ilvl w:val="0"/>
          <w:numId w:val="16"/>
        </w:numPr>
        <w:tabs>
          <w:tab w:val="right" w:pos="9046"/>
        </w:tabs>
        <w:spacing w:line="276" w:lineRule="auto"/>
        <w:ind w:left="3251"/>
        <w:jc w:val="both"/>
        <w:rPr>
          <w:rFonts w:ascii="Arial" w:hAnsi="Arial" w:cs="Arial"/>
          <w:sz w:val="21"/>
          <w:szCs w:val="21"/>
        </w:rPr>
      </w:pPr>
      <w:r w:rsidRPr="00C97CB8">
        <w:rPr>
          <w:rFonts w:ascii="Arial" w:hAnsi="Arial" w:cs="Arial"/>
          <w:sz w:val="21"/>
          <w:szCs w:val="21"/>
        </w:rPr>
        <w:t>wydruk pełnego, rozbudowanego raportu z inspekcji w postaci graficznej i tekstowej z opisem jednoznacznie identyfikującym odcinki, schematem odcinka z naniesionymi punktami charakterystycznymi (takimi jak studnie, przyłącza, kaskady, inne elementy zabudowane na kanale),  wykresami profili poziomych odcinków i pomiarem odległości, zdjęciami elementów w punktach charakterystycznych kanału,  w dwóch egzemplarzach oraz w wersji elektronicznej na płycie CD/DVD (na płycie powinien znajdować się raport w formacie PDF oraz nagranie z inspekcji) – 1 nośnik cyfrowy;</w:t>
      </w:r>
    </w:p>
    <w:p w14:paraId="77ACE17C" w14:textId="77777777" w:rsidR="00620AB0" w:rsidRPr="00136FC7" w:rsidRDefault="00620AB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Tymczasowa organizacja ruchu:</w:t>
      </w:r>
    </w:p>
    <w:p w14:paraId="3E5356E5" w14:textId="77777777" w:rsidR="00B80BBE" w:rsidRPr="00136FC7" w:rsidRDefault="0004687A" w:rsidP="004A3860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Wyniesienie tymczasowej organizacji ruchu wraz z zawiadomieniem organu zarządzającego ruchem, zarządu drogi i właściwego komendanta Policji o terminie jej wprowadzenia co najmniej 7 dni przed dniem wprowadzenia organizacji ruchu</w:t>
      </w:r>
      <w:r w:rsidR="004A3860" w:rsidRPr="00136FC7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1E396AFB" w14:textId="77777777" w:rsidR="00620AB0" w:rsidRPr="00356CA9" w:rsidRDefault="00620AB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Powiadomienie mieszkańców:</w:t>
      </w:r>
    </w:p>
    <w:p w14:paraId="2B91AD50" w14:textId="6BBE0B48" w:rsidR="00CD4B01" w:rsidRPr="00356CA9" w:rsidRDefault="00620AB0" w:rsidP="0039628E">
      <w:pPr>
        <w:pStyle w:val="Nagwek"/>
        <w:tabs>
          <w:tab w:val="right" w:pos="9046"/>
        </w:tabs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Powiadomienie mieszkańców</w:t>
      </w:r>
      <w:r w:rsidR="00B80BBE"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przy</w:t>
      </w:r>
      <w:r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ulicy </w:t>
      </w:r>
      <w:r w:rsidR="00B3074A">
        <w:rPr>
          <w:rFonts w:ascii="Arial" w:hAnsi="Arial" w:cs="Arial"/>
          <w:color w:val="auto"/>
          <w:sz w:val="21"/>
          <w:szCs w:val="21"/>
          <w:lang w:val="pl-PL"/>
        </w:rPr>
        <w:t>Piastowskiej</w:t>
      </w:r>
      <w:r w:rsidR="00C37241"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9E2B07" w:rsidRPr="00356CA9">
        <w:rPr>
          <w:rFonts w:ascii="Arial" w:hAnsi="Arial" w:cs="Arial"/>
          <w:color w:val="auto"/>
          <w:sz w:val="21"/>
          <w:szCs w:val="21"/>
          <w:lang w:val="pl-PL"/>
        </w:rPr>
        <w:t>oraz służby komunalne (</w:t>
      </w:r>
      <w:proofErr w:type="spellStart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>Związek</w:t>
      </w:r>
      <w:proofErr w:type="spellEnd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>Międzygminny</w:t>
      </w:r>
      <w:proofErr w:type="spellEnd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>Ślęza-Oława</w:t>
      </w:r>
      <w:proofErr w:type="spellEnd"/>
      <w:r w:rsidR="009E2B07" w:rsidRPr="00356CA9">
        <w:rPr>
          <w:rFonts w:ascii="Arial" w:hAnsi="Arial" w:cs="Arial"/>
          <w:color w:val="auto"/>
          <w:sz w:val="21"/>
          <w:szCs w:val="21"/>
        </w:rPr>
        <w:t xml:space="preserve"> </w:t>
      </w:r>
      <w:r w:rsidR="009E2B07" w:rsidRPr="00356CA9">
        <w:rPr>
          <w:rFonts w:ascii="Arial" w:hAnsi="Arial" w:cs="Arial"/>
          <w:bCs/>
          <w:color w:val="auto"/>
          <w:sz w:val="21"/>
          <w:szCs w:val="21"/>
        </w:rPr>
        <w:t xml:space="preserve">z </w:t>
      </w:r>
      <w:proofErr w:type="spellStart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>siedzibą</w:t>
      </w:r>
      <w:proofErr w:type="spellEnd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 xml:space="preserve"> w </w:t>
      </w:r>
      <w:proofErr w:type="spellStart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>Świętej</w:t>
      </w:r>
      <w:proofErr w:type="spellEnd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>Katarzynie</w:t>
      </w:r>
      <w:proofErr w:type="spellEnd"/>
      <w:r w:rsidR="009E2B07" w:rsidRPr="00356CA9">
        <w:rPr>
          <w:rFonts w:ascii="Arial" w:hAnsi="Arial" w:cs="Arial"/>
          <w:bCs/>
          <w:color w:val="auto"/>
          <w:sz w:val="21"/>
          <w:szCs w:val="21"/>
        </w:rPr>
        <w:t>)</w:t>
      </w:r>
      <w:r w:rsidR="0039628E" w:rsidRPr="00356CA9">
        <w:rPr>
          <w:rFonts w:ascii="Arial" w:hAnsi="Arial" w:cs="Arial"/>
          <w:color w:val="auto"/>
          <w:sz w:val="21"/>
          <w:szCs w:val="21"/>
        </w:rPr>
        <w:br/>
      </w:r>
      <w:r w:rsidR="009E2B07"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o rozpoczęciu robót budowlanych co najmniej na 1 tydzień czasu przed fizycznym rozpoczęciem robót. Powiadomienie mieszkańców należy dokonać poprzez wrzucenie do skrzynek na listy stosownych ogłoszeń </w:t>
      </w:r>
      <w:r w:rsidR="00B80BBE" w:rsidRPr="00356CA9">
        <w:rPr>
          <w:rFonts w:ascii="Arial" w:hAnsi="Arial" w:cs="Arial"/>
          <w:color w:val="auto"/>
          <w:sz w:val="21"/>
          <w:szCs w:val="21"/>
          <w:lang w:val="pl-PL"/>
        </w:rPr>
        <w:t>oraz</w:t>
      </w:r>
      <w:r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rozwieszenie ich na tablicach informacyjnych i innych do tego przystosowanych miejscach w widoczny sposób.</w:t>
      </w:r>
      <w:r w:rsidR="00CD4B01" w:rsidRPr="00356CA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pl-PL" w:eastAsia="ar-SA"/>
        </w:rPr>
        <w:t xml:space="preserve"> </w:t>
      </w:r>
      <w:r w:rsidR="00CD4B01" w:rsidRPr="00356CA9">
        <w:rPr>
          <w:rFonts w:ascii="Arial" w:hAnsi="Arial" w:cs="Arial"/>
          <w:color w:val="auto"/>
          <w:sz w:val="21"/>
          <w:szCs w:val="21"/>
          <w:lang w:val="pl-PL"/>
        </w:rPr>
        <w:t>Wykonawca zobowiązany jest dostarczyć Zamawiającemu potwierdzenie poinformowania ww. instytucji i mieszkańców.</w:t>
      </w:r>
    </w:p>
    <w:p w14:paraId="0EB2AE08" w14:textId="77777777" w:rsidR="00CD4B01" w:rsidRPr="00356CA9" w:rsidRDefault="00CD4B01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Powiadomienie instytucji</w:t>
      </w:r>
      <w:r w:rsidR="00735033"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przed rozpoczęciem robót</w:t>
      </w:r>
      <w:r w:rsidRPr="00356CA9">
        <w:rPr>
          <w:rFonts w:ascii="Arial" w:hAnsi="Arial" w:cs="Arial"/>
          <w:color w:val="auto"/>
          <w:sz w:val="21"/>
          <w:szCs w:val="21"/>
          <w:lang w:val="pl-PL"/>
        </w:rPr>
        <w:t>:</w:t>
      </w:r>
    </w:p>
    <w:p w14:paraId="77CB25D2" w14:textId="77777777" w:rsidR="00735033" w:rsidRPr="00356CA9" w:rsidRDefault="00CD4B01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Na 7 dni przed rozpoczęciem robót budowlanych powiadomienie wszystkich instytucji używających i obsługujących urządzenia oraz instalacje podziemne                          i naziemne, zgodnie z wydanymi przez te instytucje warunkami oraz uzgodnieniami oraz w celu ewentualnego wykonania przez te instytucje niezbędnych adaptacji                       i innych koniecznych robót w obrębie placu budowy, które są konieczne                                    i wymagane ze względu na charakter robót budowlanych stanowiących przedmiot niniejszej umowy. Wykonawca ułatwi przeprowadzenie wymienionych robót                            i będzie ściśle współpracować z tymi instytucjami.</w:t>
      </w:r>
    </w:p>
    <w:p w14:paraId="4776DCFA" w14:textId="77777777" w:rsidR="00735033" w:rsidRPr="00356CA9" w:rsidRDefault="00735033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Powiadomienie instytucji po zakończeniu robót:</w:t>
      </w:r>
    </w:p>
    <w:p w14:paraId="36084E0B" w14:textId="3136E8F7" w:rsidR="00735033" w:rsidRPr="00356CA9" w:rsidRDefault="00735033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Dokonać odbiorów przez właścicieli sieci uzbrojenia podziemnego</w:t>
      </w:r>
      <w:r w:rsidR="00766AB7"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i zarządców dróg;</w:t>
      </w:r>
    </w:p>
    <w:p w14:paraId="77A6D30F" w14:textId="77777777" w:rsidR="00620AB0" w:rsidRPr="00136FC7" w:rsidRDefault="00620AB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Docelowa organizacja ruchu:</w:t>
      </w:r>
    </w:p>
    <w:p w14:paraId="55FBE933" w14:textId="77777777" w:rsidR="00620AB0" w:rsidRPr="00136FC7" w:rsidRDefault="00620AB0" w:rsidP="00620AB0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Wyniesienie docelowej organizacji ruchu wraz z zawiadomieniem organu zarządzającego ruchem, zarządu drogi i właściwego komendanta Policji o terminie jej wprowadzenia co najmniej 7 dni przed dniem wprowadzenia organizacji ruchu</w:t>
      </w:r>
    </w:p>
    <w:p w14:paraId="3C2E2205" w14:textId="77777777" w:rsidR="003B053E" w:rsidRPr="00136FC7" w:rsidRDefault="003B053E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Obsługa geodezyjna:</w:t>
      </w:r>
    </w:p>
    <w:p w14:paraId="50DBE126" w14:textId="77777777" w:rsidR="00735033" w:rsidRPr="00136FC7" w:rsidRDefault="003B053E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Zapewnienie obsługi geodezyjnej nad prowadzonymi robotami budowlanymi</w:t>
      </w:r>
    </w:p>
    <w:p w14:paraId="1E5945A6" w14:textId="77777777" w:rsidR="00735033" w:rsidRPr="00136FC7" w:rsidRDefault="00735033" w:rsidP="00735033">
      <w:pPr>
        <w:pStyle w:val="Nagwek"/>
        <w:numPr>
          <w:ilvl w:val="1"/>
          <w:numId w:val="8"/>
        </w:numPr>
        <w:tabs>
          <w:tab w:val="center" w:pos="1560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Zasilanie placu budowy:</w:t>
      </w:r>
    </w:p>
    <w:p w14:paraId="61D1B8C9" w14:textId="77777777" w:rsidR="00735033" w:rsidRPr="00136FC7" w:rsidRDefault="00735033" w:rsidP="00735033">
      <w:pPr>
        <w:pStyle w:val="Nagwek"/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Zasilanie placu budowy w wodę i energię leży w gestii Wykonawcy – sposób rozwiązania i koszt wg własnych kalkulacji.</w:t>
      </w:r>
    </w:p>
    <w:p w14:paraId="45AADBCC" w14:textId="77777777" w:rsidR="003B053E" w:rsidRPr="00136FC7" w:rsidRDefault="003B053E" w:rsidP="00F92EB9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t>Uporządkowanie terenu:</w:t>
      </w:r>
    </w:p>
    <w:p w14:paraId="4758A427" w14:textId="7F4EFDBD" w:rsidR="000C213F" w:rsidRDefault="003B053E" w:rsidP="0039628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136FC7">
        <w:rPr>
          <w:rFonts w:ascii="Arial" w:hAnsi="Arial" w:cs="Arial"/>
          <w:color w:val="auto"/>
          <w:sz w:val="21"/>
          <w:szCs w:val="21"/>
          <w:lang w:val="pl-PL"/>
        </w:rPr>
        <w:lastRenderedPageBreak/>
        <w:t>Po zakończeniu robót budowlanych uporządkowanie terenu robót  i użytkowanych przez Wykonawcę terenów przyległych</w:t>
      </w:r>
      <w:r w:rsidR="000C213F" w:rsidRPr="00136FC7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369A50A4" w14:textId="77777777" w:rsidR="00A7303B" w:rsidRDefault="00A7303B" w:rsidP="0039628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</w:p>
    <w:p w14:paraId="033E967C" w14:textId="77777777" w:rsidR="00A7303B" w:rsidRPr="00136FC7" w:rsidRDefault="00A7303B" w:rsidP="0039628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</w:p>
    <w:p w14:paraId="2E9E3C1E" w14:textId="77777777" w:rsidR="003339FE" w:rsidRPr="00680DC9" w:rsidRDefault="000B0400" w:rsidP="003339FE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</w:pP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Dostęp</w:t>
      </w:r>
      <w:r w:rsidR="003B053E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do posesji:</w:t>
      </w:r>
    </w:p>
    <w:p w14:paraId="07751D79" w14:textId="5253FF92" w:rsidR="003B053E" w:rsidRPr="00680DC9" w:rsidRDefault="003B053E" w:rsidP="003339FE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</w:pP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Wykonawca ma </w:t>
      </w:r>
      <w:r w:rsidR="003339FE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bezwzględny </w:t>
      </w: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obowiązek 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tak zorganizować prace aby </w:t>
      </w:r>
      <w:r w:rsidR="004E46E7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po zakończonych robotach, każdego dnia 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umożliwić dojazd do posesji</w:t>
      </w:r>
      <w:r w:rsidR="00035B98" w:rsidRPr="00680DC9">
        <w:rPr>
          <w:rFonts w:ascii="Arial" w:eastAsiaTheme="minorHAnsi" w:hAnsi="Arial" w:cs="Arial"/>
          <w:b/>
          <w:color w:val="auto"/>
          <w:sz w:val="21"/>
          <w:szCs w:val="21"/>
          <w:u w:val="single"/>
          <w:bdr w:val="none" w:sz="0" w:space="0" w:color="auto"/>
          <w:lang w:val="pl-PL" w:eastAsia="en-US"/>
        </w:rPr>
        <w:t xml:space="preserve"> </w:t>
      </w:r>
      <w:r w:rsidR="004E46E7" w:rsidRPr="00680DC9">
        <w:rPr>
          <w:rFonts w:ascii="Arial" w:eastAsiaTheme="minorHAnsi" w:hAnsi="Arial" w:cs="Arial"/>
          <w:b/>
          <w:color w:val="auto"/>
          <w:sz w:val="21"/>
          <w:szCs w:val="21"/>
          <w:u w:val="single"/>
          <w:bdr w:val="none" w:sz="0" w:space="0" w:color="auto"/>
          <w:lang w:val="pl-PL" w:eastAsia="en-US"/>
        </w:rPr>
        <w:t xml:space="preserve">zlokalizowanych 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wzdłuż ul. </w:t>
      </w:r>
      <w:r w:rsidR="00B3074A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Piastowskiej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</w:t>
      </w:r>
      <w:r w:rsidR="003339FE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dla służb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,</w:t>
      </w:r>
      <w:r w:rsidR="00B3074A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</w:t>
      </w: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w szczególności służb komunalnych 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oraz</w:t>
      </w:r>
      <w:r w:rsidR="00035B98" w:rsidRPr="00680DC9">
        <w:rPr>
          <w:rFonts w:ascii="Arial" w:eastAsiaTheme="minorHAnsi" w:hAnsi="Arial" w:cs="Arial"/>
          <w:b/>
          <w:color w:val="auto"/>
          <w:sz w:val="21"/>
          <w:szCs w:val="21"/>
          <w:u w:val="single"/>
          <w:bdr w:val="none" w:sz="0" w:space="0" w:color="auto"/>
          <w:lang w:val="pl-PL" w:eastAsia="en-US"/>
        </w:rPr>
        <w:t xml:space="preserve"> 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pojazdów uprzywilejowanych, w szczególności pogotowia ratunkowego, straży pożarnej, policji. </w:t>
      </w:r>
    </w:p>
    <w:p w14:paraId="7E42CEDF" w14:textId="681084AA" w:rsidR="003339FE" w:rsidRPr="00680DC9" w:rsidRDefault="003339FE" w:rsidP="003339FE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</w:pP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Wykonawca ma bezwzględny obowiązek zapewnienia </w:t>
      </w:r>
      <w:r w:rsidR="004E46E7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stałego                     i ciągłego ruchu pieszego i umożliwienia dojścia</w:t>
      </w: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dla Mieszkańc</w:t>
      </w:r>
      <w:r w:rsidR="004E46E7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ów posesji zlokalizowanych przy </w:t>
      </w: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ul. </w:t>
      </w:r>
      <w:r w:rsidR="00B3074A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Piastowskiej</w:t>
      </w:r>
      <w:r w:rsidR="004E46E7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. </w:t>
      </w: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Dojście do posesji powinno zostać wykonane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i utrzymywane przez Wykonawcę przez cały czas</w:t>
      </w:r>
      <w:r w:rsidR="004E46E7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realizacji umowy.</w:t>
      </w: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Dojście powinno być wykonane </w:t>
      </w:r>
      <w:r w:rsidR="004E46E7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w sposób bezpieczny, jak</w:t>
      </w: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utwardzone</w:t>
      </w:r>
      <w:r w:rsidR="004E46E7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pobocze</w:t>
      </w:r>
      <w:r w:rsidR="00035B98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, wolne od przeszkód. </w:t>
      </w:r>
    </w:p>
    <w:p w14:paraId="6407379F" w14:textId="6CD0B5A2" w:rsidR="007B16C8" w:rsidRPr="00680DC9" w:rsidRDefault="003339FE" w:rsidP="004E46E7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</w:pPr>
      <w:r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 xml:space="preserve"> O każdej przerwie/utrudnieniu w dostępie do posesji Wykonawca powinien uprzedzić Mieszkańców</w:t>
      </w:r>
      <w:r w:rsidR="0039628E" w:rsidRPr="00680DC9">
        <w:rPr>
          <w:rFonts w:ascii="Arial" w:hAnsi="Arial" w:cs="Arial"/>
          <w:b/>
          <w:color w:val="auto"/>
          <w:sz w:val="21"/>
          <w:szCs w:val="21"/>
          <w:u w:val="single"/>
          <w:lang w:val="pl-PL"/>
        </w:rPr>
        <w:t>.</w:t>
      </w:r>
    </w:p>
    <w:p w14:paraId="2966C9EB" w14:textId="77777777" w:rsidR="003B053E" w:rsidRPr="002C4E60" w:rsidRDefault="003B053E" w:rsidP="0004687A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C4E60">
        <w:rPr>
          <w:rFonts w:ascii="Arial" w:hAnsi="Arial" w:cs="Arial"/>
          <w:color w:val="auto"/>
          <w:sz w:val="21"/>
          <w:szCs w:val="21"/>
          <w:lang w:val="pl-PL"/>
        </w:rPr>
        <w:t>Likwidacja placu budowy i zaplecza:</w:t>
      </w:r>
    </w:p>
    <w:p w14:paraId="675CF6D0" w14:textId="77777777" w:rsidR="003B053E" w:rsidRPr="002C4E60" w:rsidRDefault="003B053E" w:rsidP="003B053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C4E60">
        <w:rPr>
          <w:rFonts w:ascii="Arial" w:hAnsi="Arial" w:cs="Arial"/>
          <w:color w:val="auto"/>
          <w:sz w:val="21"/>
          <w:szCs w:val="21"/>
          <w:lang w:val="pl-PL"/>
        </w:rPr>
        <w:t>Likwidacja placu budowy i zaplecza własnego Wykonawcy bezzwłocznie po zakończeniu pracy lecz nie później niż w terminie do 7 dni roboczych od daty dokonania odbioru końcowego</w:t>
      </w:r>
      <w:r w:rsidR="001801EA" w:rsidRPr="002C4E60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74757D79" w14:textId="77777777" w:rsidR="003B053E" w:rsidRPr="002C4E60" w:rsidRDefault="003B053E" w:rsidP="0004687A">
      <w:pPr>
        <w:pStyle w:val="Nagwek"/>
        <w:numPr>
          <w:ilvl w:val="1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C4E60">
        <w:rPr>
          <w:rFonts w:ascii="Arial" w:hAnsi="Arial" w:cs="Arial"/>
          <w:color w:val="auto"/>
          <w:sz w:val="21"/>
          <w:szCs w:val="21"/>
          <w:lang w:val="pl-PL"/>
        </w:rPr>
        <w:t>Dokumentacja powykonawcza</w:t>
      </w:r>
    </w:p>
    <w:p w14:paraId="16BA7EFB" w14:textId="7FC200FB" w:rsidR="00FB600E" w:rsidRPr="002C4E60" w:rsidRDefault="003B053E" w:rsidP="00D45E79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C4E60">
        <w:rPr>
          <w:rFonts w:ascii="Arial" w:hAnsi="Arial" w:cs="Arial"/>
          <w:color w:val="auto"/>
          <w:sz w:val="21"/>
          <w:szCs w:val="21"/>
          <w:lang w:val="pl-PL"/>
        </w:rPr>
        <w:t xml:space="preserve">Wykonanie dokumentacji powykonawczej wraz z powykonawczą inwentaryzacją geodezyjną – zgodnie z procedurą WI stanowiącą załącznik do </w:t>
      </w:r>
      <w:r w:rsidR="004A3860" w:rsidRPr="002C4E60">
        <w:rPr>
          <w:rFonts w:ascii="Arial" w:hAnsi="Arial" w:cs="Arial"/>
          <w:color w:val="auto"/>
          <w:sz w:val="21"/>
          <w:szCs w:val="21"/>
          <w:lang w:val="pl-PL"/>
        </w:rPr>
        <w:t>SWZ</w:t>
      </w:r>
      <w:r w:rsidRPr="002C4E60">
        <w:rPr>
          <w:rFonts w:ascii="Arial" w:hAnsi="Arial" w:cs="Arial"/>
          <w:color w:val="auto"/>
          <w:sz w:val="21"/>
          <w:szCs w:val="21"/>
          <w:lang w:val="pl-PL"/>
        </w:rPr>
        <w:t xml:space="preserve"> – w wersji papierowej w 2 egzemplarzach i elektronicznej PDF 2 egz. Wersji elektronicznej na płycie CD/DVD)</w:t>
      </w:r>
      <w:r w:rsidR="001801EA" w:rsidRPr="002C4E60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0BA63336" w14:textId="77777777" w:rsidR="00FB600E" w:rsidRPr="007B6856" w:rsidRDefault="00FB600E" w:rsidP="00FB600E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FF0000"/>
          <w:sz w:val="21"/>
          <w:szCs w:val="21"/>
          <w:lang w:val="pl-PL"/>
        </w:rPr>
      </w:pPr>
    </w:p>
    <w:p w14:paraId="020751CC" w14:textId="77777777" w:rsidR="002B6A6D" w:rsidRPr="00356CA9" w:rsidRDefault="003B053E" w:rsidP="002B6A6D">
      <w:pPr>
        <w:pStyle w:val="Nagwek"/>
        <w:numPr>
          <w:ilvl w:val="1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Sposób realizacji robót:</w:t>
      </w:r>
    </w:p>
    <w:p w14:paraId="6DD9B4E8" w14:textId="3667995D" w:rsidR="003B053E" w:rsidRPr="00356CA9" w:rsidRDefault="003B053E" w:rsidP="002B6A6D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Roboty należy wykonywać zgodnie z wi</w:t>
      </w:r>
      <w:r w:rsidR="0060127F">
        <w:rPr>
          <w:rFonts w:ascii="Arial" w:hAnsi="Arial" w:cs="Arial"/>
          <w:color w:val="auto"/>
          <w:sz w:val="21"/>
          <w:szCs w:val="21"/>
          <w:lang w:val="pl-PL"/>
        </w:rPr>
        <w:t>e</w:t>
      </w:r>
      <w:r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dzą techniczną obowiązującymi przepisami, normami oraz na ustalonych </w:t>
      </w:r>
      <w:r w:rsidR="002B6A6D"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                              </w:t>
      </w:r>
      <w:r w:rsidRPr="00356CA9">
        <w:rPr>
          <w:rFonts w:ascii="Arial" w:hAnsi="Arial" w:cs="Arial"/>
          <w:color w:val="auto"/>
          <w:sz w:val="21"/>
          <w:szCs w:val="21"/>
          <w:lang w:val="pl-PL"/>
        </w:rPr>
        <w:t>w niniejszym opisie przedmiotu zamówienia warunkach.</w:t>
      </w:r>
    </w:p>
    <w:p w14:paraId="53FE1228" w14:textId="77777777" w:rsidR="002B6A6D" w:rsidRPr="002F1CC7" w:rsidRDefault="002B6A6D" w:rsidP="002B6A6D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F1CC7">
        <w:rPr>
          <w:rFonts w:ascii="Arial" w:hAnsi="Arial" w:cs="Arial"/>
          <w:color w:val="auto"/>
          <w:sz w:val="21"/>
          <w:szCs w:val="21"/>
          <w:lang w:val="pl-PL"/>
        </w:rPr>
        <w:t>Jeżeli w dokumentacji projektowej lub technicznej powołane są konkretne normy i przepisy, które spełniać mają materiały, sprzęt                     i inne towary oraz wykonane i zadane roboty, będą obowiązywać postanowienia najnowszego wydania lub poprawionego wydania powołanych norm i przepisów.</w:t>
      </w:r>
    </w:p>
    <w:p w14:paraId="550B6C43" w14:textId="11DB1AF4" w:rsidR="006D1206" w:rsidRPr="002F1CC7" w:rsidRDefault="006D1206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F1CC7">
        <w:rPr>
          <w:rFonts w:ascii="Arial" w:hAnsi="Arial" w:cs="Arial"/>
          <w:color w:val="auto"/>
          <w:sz w:val="21"/>
          <w:szCs w:val="21"/>
          <w:lang w:val="pl-PL"/>
        </w:rPr>
        <w:t>Wykonawca jest zobowiązany do powierzenia funkcji kierownika budowy osob</w:t>
      </w:r>
      <w:r w:rsidR="00E93680" w:rsidRPr="002F1CC7">
        <w:rPr>
          <w:rFonts w:ascii="Arial" w:hAnsi="Arial" w:cs="Arial"/>
          <w:color w:val="auto"/>
          <w:sz w:val="21"/>
          <w:szCs w:val="21"/>
          <w:lang w:val="pl-PL"/>
        </w:rPr>
        <w:t>ie</w:t>
      </w:r>
      <w:r w:rsidRPr="002F1CC7">
        <w:rPr>
          <w:rFonts w:ascii="Arial" w:hAnsi="Arial" w:cs="Arial"/>
          <w:color w:val="auto"/>
          <w:sz w:val="21"/>
          <w:szCs w:val="21"/>
          <w:lang w:val="pl-PL"/>
        </w:rPr>
        <w:t xml:space="preserve"> wykazan</w:t>
      </w:r>
      <w:r w:rsidR="00E93680" w:rsidRPr="002F1CC7">
        <w:rPr>
          <w:rFonts w:ascii="Arial" w:hAnsi="Arial" w:cs="Arial"/>
          <w:color w:val="auto"/>
          <w:sz w:val="21"/>
          <w:szCs w:val="21"/>
          <w:lang w:val="pl-PL"/>
        </w:rPr>
        <w:t>ej</w:t>
      </w:r>
      <w:r w:rsidRPr="002F1CC7">
        <w:rPr>
          <w:rFonts w:ascii="Arial" w:hAnsi="Arial" w:cs="Arial"/>
          <w:color w:val="auto"/>
          <w:sz w:val="21"/>
          <w:szCs w:val="21"/>
          <w:lang w:val="pl-PL"/>
        </w:rPr>
        <w:t xml:space="preserve"> w ofercie przetargowej. </w:t>
      </w:r>
    </w:p>
    <w:p w14:paraId="3245171D" w14:textId="6B900BAA" w:rsidR="006D1206" w:rsidRPr="002F1CC7" w:rsidRDefault="007B16C8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F1CC7">
        <w:rPr>
          <w:rFonts w:ascii="Arial" w:hAnsi="Arial" w:cs="Arial"/>
          <w:color w:val="auto"/>
          <w:sz w:val="21"/>
          <w:szCs w:val="21"/>
          <w:lang w:val="pl-PL"/>
        </w:rPr>
        <w:t>W terminie 10 dni licząc od dnia podpisania umowy</w:t>
      </w:r>
      <w:r w:rsidR="006D1206" w:rsidRPr="002F1CC7">
        <w:rPr>
          <w:rFonts w:ascii="Arial" w:hAnsi="Arial" w:cs="Arial"/>
          <w:color w:val="auto"/>
          <w:sz w:val="21"/>
          <w:szCs w:val="21"/>
          <w:lang w:val="pl-PL"/>
        </w:rPr>
        <w:t xml:space="preserve"> Wykonawca przekaże Zamawiającemu oświadczenie kierownika budowy</w:t>
      </w:r>
      <w:r w:rsidR="00E93680" w:rsidRPr="002F1CC7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E93680" w:rsidRPr="002F1CC7">
        <w:rPr>
          <w:rFonts w:ascii="Arial" w:hAnsi="Arial" w:cs="Arial"/>
          <w:color w:val="auto"/>
          <w:sz w:val="21"/>
          <w:szCs w:val="21"/>
          <w:lang w:val="pl-PL"/>
        </w:rPr>
        <w:br/>
      </w:r>
      <w:r w:rsidR="006D1206" w:rsidRPr="002F1CC7">
        <w:rPr>
          <w:rFonts w:ascii="Arial" w:hAnsi="Arial" w:cs="Arial"/>
          <w:color w:val="auto"/>
          <w:sz w:val="21"/>
          <w:szCs w:val="21"/>
          <w:lang w:val="pl-PL"/>
        </w:rPr>
        <w:t>o przyjęciu obowiązków.</w:t>
      </w:r>
    </w:p>
    <w:p w14:paraId="1F948609" w14:textId="77777777" w:rsidR="006D1206" w:rsidRPr="007B6856" w:rsidRDefault="006D1206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color w:val="FF0000"/>
          <w:sz w:val="21"/>
          <w:szCs w:val="21"/>
          <w:lang w:val="pl-PL"/>
        </w:rPr>
      </w:pPr>
      <w:r w:rsidRPr="002F1CC7">
        <w:rPr>
          <w:rFonts w:ascii="Arial" w:hAnsi="Arial" w:cs="Arial"/>
          <w:color w:val="auto"/>
          <w:sz w:val="21"/>
          <w:szCs w:val="21"/>
          <w:lang w:val="pl-PL"/>
        </w:rPr>
        <w:t>Wykonawca w terminie 3 dni od podpisania umowy przekaże Zamawiającemu dane osoby, do udzielenia upoważnienia</w:t>
      </w:r>
      <w:r w:rsidRPr="007B6856">
        <w:rPr>
          <w:rFonts w:ascii="Arial" w:hAnsi="Arial" w:cs="Arial"/>
          <w:color w:val="FF0000"/>
          <w:sz w:val="21"/>
          <w:szCs w:val="21"/>
          <w:lang w:val="pl-PL"/>
        </w:rPr>
        <w:t xml:space="preserve">. </w:t>
      </w:r>
    </w:p>
    <w:p w14:paraId="7182E3F6" w14:textId="75FEA7F9" w:rsidR="006D1206" w:rsidRPr="00340A5A" w:rsidRDefault="006D1206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40A5A">
        <w:rPr>
          <w:rFonts w:ascii="Arial" w:hAnsi="Arial" w:cs="Arial"/>
          <w:color w:val="auto"/>
          <w:sz w:val="21"/>
          <w:szCs w:val="21"/>
          <w:lang w:val="pl-PL"/>
        </w:rPr>
        <w:t xml:space="preserve">W przypadku konieczności zmiany kierownika budowy </w:t>
      </w:r>
      <w:r w:rsidR="00E93680" w:rsidRPr="00340A5A">
        <w:rPr>
          <w:rFonts w:ascii="Arial" w:hAnsi="Arial" w:cs="Arial"/>
          <w:color w:val="auto"/>
          <w:sz w:val="21"/>
          <w:szCs w:val="21"/>
          <w:lang w:val="pl-PL"/>
        </w:rPr>
        <w:t>Wykonawca</w:t>
      </w:r>
      <w:r w:rsidRPr="00340A5A">
        <w:rPr>
          <w:rFonts w:ascii="Arial" w:hAnsi="Arial" w:cs="Arial"/>
          <w:color w:val="auto"/>
          <w:sz w:val="21"/>
          <w:szCs w:val="21"/>
          <w:lang w:val="pl-PL"/>
        </w:rPr>
        <w:t xml:space="preserve"> zobowiązany jest do uzyskania pisemnej zgody Zamawiającego. </w:t>
      </w:r>
      <w:r w:rsidR="00E93680" w:rsidRPr="00340A5A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340A5A">
        <w:rPr>
          <w:rFonts w:ascii="Arial" w:hAnsi="Arial" w:cs="Arial"/>
          <w:color w:val="auto"/>
          <w:sz w:val="21"/>
          <w:szCs w:val="21"/>
          <w:lang w:val="pl-PL"/>
        </w:rPr>
        <w:t xml:space="preserve">W tym celu Wykonawca przedłoży Zamawiającemu pisemne uzasadnienie wraz z: </w:t>
      </w:r>
    </w:p>
    <w:p w14:paraId="45704A9B" w14:textId="0EF206E1" w:rsidR="006D1206" w:rsidRPr="00340A5A" w:rsidRDefault="006D1206" w:rsidP="00350D8A">
      <w:pPr>
        <w:pStyle w:val="Nagwek"/>
        <w:numPr>
          <w:ilvl w:val="3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40A5A">
        <w:rPr>
          <w:rFonts w:ascii="Arial" w:hAnsi="Arial" w:cs="Arial"/>
          <w:color w:val="auto"/>
          <w:sz w:val="21"/>
          <w:szCs w:val="21"/>
          <w:lang w:val="pl-PL"/>
        </w:rPr>
        <w:lastRenderedPageBreak/>
        <w:t>oświadczeniem o przyjęciu obowiązków kierownika budowy</w:t>
      </w:r>
      <w:r w:rsidR="00E93680" w:rsidRPr="00340A5A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7FEAE80F" w14:textId="77777777" w:rsidR="006D1206" w:rsidRPr="00340A5A" w:rsidRDefault="006D1206" w:rsidP="00350D8A">
      <w:pPr>
        <w:pStyle w:val="Nagwek"/>
        <w:numPr>
          <w:ilvl w:val="3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40A5A">
        <w:rPr>
          <w:rFonts w:ascii="Arial" w:hAnsi="Arial" w:cs="Arial"/>
          <w:color w:val="auto"/>
          <w:sz w:val="21"/>
          <w:szCs w:val="21"/>
          <w:lang w:val="pl-PL"/>
        </w:rPr>
        <w:t>decyzją o nadaniu uprawnień,</w:t>
      </w:r>
    </w:p>
    <w:p w14:paraId="71D579C9" w14:textId="77777777" w:rsidR="006D1206" w:rsidRPr="00340A5A" w:rsidRDefault="006D1206" w:rsidP="00350D8A">
      <w:pPr>
        <w:pStyle w:val="Nagwek"/>
        <w:numPr>
          <w:ilvl w:val="3"/>
          <w:numId w:val="8"/>
        </w:numPr>
        <w:tabs>
          <w:tab w:val="clear" w:pos="4153"/>
          <w:tab w:val="left" w:pos="1701"/>
          <w:tab w:val="center" w:pos="2977"/>
          <w:tab w:val="left" w:pos="4111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40A5A">
        <w:rPr>
          <w:rFonts w:ascii="Arial" w:hAnsi="Arial" w:cs="Arial"/>
          <w:color w:val="auto"/>
          <w:sz w:val="21"/>
          <w:szCs w:val="21"/>
          <w:lang w:val="pl-PL"/>
        </w:rPr>
        <w:t>zaświadczeniem o przynależności do Izby Inżynierów Budownictwa,</w:t>
      </w:r>
    </w:p>
    <w:p w14:paraId="25AE1B6B" w14:textId="77777777" w:rsidR="006D1206" w:rsidRPr="00340A5A" w:rsidRDefault="006D1206" w:rsidP="00350D8A">
      <w:pPr>
        <w:pStyle w:val="Nagwek"/>
        <w:numPr>
          <w:ilvl w:val="3"/>
          <w:numId w:val="8"/>
        </w:numPr>
        <w:tabs>
          <w:tab w:val="clear" w:pos="4153"/>
          <w:tab w:val="left" w:pos="1701"/>
          <w:tab w:val="center" w:pos="2835"/>
          <w:tab w:val="left" w:pos="3119"/>
          <w:tab w:val="left" w:pos="4111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40A5A">
        <w:rPr>
          <w:rFonts w:ascii="Arial" w:hAnsi="Arial" w:cs="Arial"/>
          <w:color w:val="auto"/>
          <w:sz w:val="21"/>
          <w:szCs w:val="21"/>
          <w:lang w:val="pl-PL"/>
        </w:rPr>
        <w:t>oświadczeniem kierownika budowy lub robót potwierdzonym przez przedstawiciela Wykonaw</w:t>
      </w:r>
      <w:r w:rsidR="00350D8A" w:rsidRPr="00340A5A">
        <w:rPr>
          <w:rFonts w:ascii="Arial" w:hAnsi="Arial" w:cs="Arial"/>
          <w:color w:val="auto"/>
          <w:sz w:val="21"/>
          <w:szCs w:val="21"/>
          <w:lang w:val="pl-PL"/>
        </w:rPr>
        <w:t>cy          o spełnieniu warunków</w:t>
      </w:r>
      <w:r w:rsidR="00F96C29" w:rsidRPr="00340A5A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340A5A">
        <w:rPr>
          <w:rFonts w:ascii="Arial" w:hAnsi="Arial" w:cs="Arial"/>
          <w:color w:val="auto"/>
          <w:sz w:val="21"/>
          <w:szCs w:val="21"/>
          <w:lang w:val="pl-PL"/>
        </w:rPr>
        <w:t xml:space="preserve">w postępowaniu dla osoby pełniącej tą funkcję. </w:t>
      </w:r>
    </w:p>
    <w:p w14:paraId="07C78450" w14:textId="77777777" w:rsidR="00356CA9" w:rsidRDefault="00356CA9" w:rsidP="00356CA9">
      <w:pPr>
        <w:pStyle w:val="Nagwek"/>
        <w:tabs>
          <w:tab w:val="clear" w:pos="4153"/>
          <w:tab w:val="left" w:pos="1701"/>
          <w:tab w:val="center" w:pos="2835"/>
          <w:tab w:val="left" w:pos="3119"/>
          <w:tab w:val="left" w:pos="4111"/>
          <w:tab w:val="right" w:pos="9046"/>
        </w:tabs>
        <w:spacing w:line="276" w:lineRule="auto"/>
        <w:ind w:left="3951"/>
        <w:jc w:val="both"/>
        <w:rPr>
          <w:rFonts w:ascii="Arial" w:hAnsi="Arial" w:cs="Arial"/>
          <w:color w:val="FF0000"/>
          <w:sz w:val="21"/>
          <w:szCs w:val="21"/>
          <w:lang w:val="pl-PL"/>
        </w:rPr>
      </w:pPr>
    </w:p>
    <w:p w14:paraId="000C628D" w14:textId="77777777" w:rsidR="00356CA9" w:rsidRPr="007B6856" w:rsidRDefault="00356CA9" w:rsidP="00356CA9">
      <w:pPr>
        <w:pStyle w:val="Nagwek"/>
        <w:tabs>
          <w:tab w:val="clear" w:pos="4153"/>
          <w:tab w:val="left" w:pos="1701"/>
          <w:tab w:val="center" w:pos="2835"/>
          <w:tab w:val="left" w:pos="3119"/>
          <w:tab w:val="left" w:pos="4111"/>
          <w:tab w:val="right" w:pos="9046"/>
        </w:tabs>
        <w:spacing w:line="276" w:lineRule="auto"/>
        <w:ind w:left="3951"/>
        <w:jc w:val="both"/>
        <w:rPr>
          <w:rFonts w:ascii="Arial" w:hAnsi="Arial" w:cs="Arial"/>
          <w:color w:val="FF0000"/>
          <w:sz w:val="21"/>
          <w:szCs w:val="21"/>
          <w:lang w:val="pl-PL"/>
        </w:rPr>
      </w:pPr>
    </w:p>
    <w:p w14:paraId="235E940A" w14:textId="77777777" w:rsidR="00134C83" w:rsidRPr="002C4E60" w:rsidRDefault="00134C83" w:rsidP="0004687A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C4E60">
        <w:rPr>
          <w:rFonts w:ascii="Arial" w:hAnsi="Arial" w:cs="Arial"/>
          <w:color w:val="auto"/>
          <w:sz w:val="21"/>
          <w:szCs w:val="21"/>
          <w:lang w:val="pl-PL"/>
        </w:rPr>
        <w:t>Wymagania dotyczące materiałów:</w:t>
      </w:r>
    </w:p>
    <w:p w14:paraId="7E621800" w14:textId="77777777" w:rsidR="002B6A6D" w:rsidRPr="002C4E60" w:rsidRDefault="002B6A6D" w:rsidP="002B6A6D">
      <w:pPr>
        <w:pStyle w:val="Nagwek"/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C4E60">
        <w:rPr>
          <w:rFonts w:ascii="Arial" w:hAnsi="Arial" w:cs="Arial"/>
          <w:color w:val="auto"/>
          <w:sz w:val="21"/>
          <w:szCs w:val="21"/>
          <w:lang w:val="pl-PL"/>
        </w:rPr>
        <w:t>Materiały zastosowane przez Wykonawcę przy wykonaniu robót muszą być nowe</w:t>
      </w:r>
      <w:r w:rsidR="00350D8A" w:rsidRPr="002C4E60">
        <w:rPr>
          <w:rFonts w:ascii="Arial" w:hAnsi="Arial" w:cs="Arial"/>
          <w:color w:val="auto"/>
          <w:sz w:val="21"/>
          <w:szCs w:val="21"/>
          <w:lang w:val="pl-PL"/>
        </w:rPr>
        <w:t xml:space="preserve">  </w:t>
      </w:r>
      <w:r w:rsidRPr="002C4E60">
        <w:rPr>
          <w:rFonts w:ascii="Arial" w:hAnsi="Arial" w:cs="Arial"/>
          <w:color w:val="auto"/>
          <w:sz w:val="21"/>
          <w:szCs w:val="21"/>
          <w:lang w:val="pl-PL"/>
        </w:rPr>
        <w:t xml:space="preserve"> i nieużywane, odpowiadać wymaganiom norm i przepisów wymienionych </w:t>
      </w:r>
      <w:r w:rsidR="00350D8A" w:rsidRPr="002C4E60">
        <w:rPr>
          <w:rFonts w:ascii="Arial" w:hAnsi="Arial" w:cs="Arial"/>
          <w:color w:val="auto"/>
          <w:sz w:val="21"/>
          <w:szCs w:val="21"/>
          <w:lang w:val="pl-PL"/>
        </w:rPr>
        <w:t xml:space="preserve">                   </w:t>
      </w:r>
      <w:r w:rsidRPr="002C4E60">
        <w:rPr>
          <w:rFonts w:ascii="Arial" w:hAnsi="Arial" w:cs="Arial"/>
          <w:color w:val="auto"/>
          <w:sz w:val="21"/>
          <w:szCs w:val="21"/>
          <w:lang w:val="pl-PL"/>
        </w:rPr>
        <w:t>w Specyfikacji Technicznej Wykonania i Odbioru Robót Budowlanych, posiadać wymagane polskimi przepisami atesty i certyfikaty, w tym również świadectwa dopuszczenia do obrotu oraz certyfikaty bezpieczeństwa.</w:t>
      </w:r>
    </w:p>
    <w:p w14:paraId="143FA613" w14:textId="77777777" w:rsidR="00134C83" w:rsidRPr="002C4E60" w:rsidRDefault="00134C83" w:rsidP="002B6A6D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C4E60">
        <w:rPr>
          <w:rFonts w:ascii="Arial" w:hAnsi="Arial" w:cs="Arial"/>
          <w:color w:val="auto"/>
          <w:sz w:val="21"/>
          <w:szCs w:val="21"/>
          <w:lang w:val="pl-PL"/>
        </w:rPr>
        <w:t>Zatrudniani pracownicy:</w:t>
      </w:r>
    </w:p>
    <w:p w14:paraId="68D2D3EF" w14:textId="77777777" w:rsidR="00E9401C" w:rsidRPr="002C4E60" w:rsidRDefault="00134C83" w:rsidP="00E9401C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2C4E60">
        <w:rPr>
          <w:rFonts w:ascii="Arial" w:hAnsi="Arial" w:cs="Arial"/>
          <w:color w:val="auto"/>
          <w:sz w:val="21"/>
          <w:szCs w:val="21"/>
          <w:lang w:val="pl-PL"/>
        </w:rPr>
        <w:t>Wszyscy pracownicy fizyczni i operatorzy sprzętu, którzy będą pracowali przy realizacji przedmiotowego zamierzenia budowlanego muszą być zatrudnie</w:t>
      </w:r>
      <w:r w:rsidR="000C213F" w:rsidRPr="002C4E60">
        <w:rPr>
          <w:rFonts w:ascii="Arial" w:hAnsi="Arial" w:cs="Arial"/>
          <w:color w:val="auto"/>
          <w:sz w:val="21"/>
          <w:szCs w:val="21"/>
          <w:lang w:val="pl-PL"/>
        </w:rPr>
        <w:t xml:space="preserve">ni na podstawie umowy o pracę. </w:t>
      </w:r>
    </w:p>
    <w:p w14:paraId="7B195807" w14:textId="77777777" w:rsidR="00E9401C" w:rsidRPr="00356CA9" w:rsidRDefault="00E9401C" w:rsidP="00E9401C">
      <w:pPr>
        <w:pStyle w:val="Nagwek"/>
        <w:numPr>
          <w:ilvl w:val="1"/>
          <w:numId w:val="8"/>
        </w:numPr>
        <w:tabs>
          <w:tab w:val="center" w:pos="1418"/>
          <w:tab w:val="left" w:pos="1843"/>
          <w:tab w:val="right" w:pos="9046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Dostępność</w:t>
      </w:r>
    </w:p>
    <w:p w14:paraId="16530D71" w14:textId="77777777" w:rsidR="00E9401C" w:rsidRPr="00356CA9" w:rsidRDefault="00E9401C" w:rsidP="00E9401C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Wykonawca zobowiązany jest do zapewnienia dostępności architektonicznej, cyfrowej oraz informacyjno-komunikacyjnej osobom ze szczególnymi potrzebami z uwzględnieniem minimalnych wymagań, o których mowa w art. 6 ustawy z dnia 19 lipca 2019 r. o zapewnianiu dostępności osobom ze szczególnymi potrzebami. </w:t>
      </w:r>
    </w:p>
    <w:p w14:paraId="3110F098" w14:textId="50ACA7E0" w:rsidR="00E93680" w:rsidRPr="00356CA9" w:rsidRDefault="00E9401C" w:rsidP="00D45E79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Zapewnienie dostępności osobom ze szczególnymi potrzebami następuje,                   o ile jest to możliwe, z uwzględnieniem uniwersalnego projektowania oraz jest adekwatne do zakresu zadania.</w:t>
      </w:r>
    </w:p>
    <w:p w14:paraId="64F02506" w14:textId="77777777" w:rsidR="00134C83" w:rsidRPr="00356CA9" w:rsidRDefault="00134C83" w:rsidP="0004687A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843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>Gwarancja</w:t>
      </w:r>
    </w:p>
    <w:p w14:paraId="6BC94CBD" w14:textId="77777777" w:rsidR="00134C83" w:rsidRPr="00356CA9" w:rsidRDefault="00134C83" w:rsidP="00134C8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auto"/>
          <w:sz w:val="21"/>
          <w:szCs w:val="21"/>
          <w:lang w:val="pl-PL"/>
        </w:rPr>
      </w:pPr>
      <w:r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Zamawiający oczekuje </w:t>
      </w:r>
      <w:r w:rsidR="00C21603" w:rsidRPr="00356CA9">
        <w:rPr>
          <w:rFonts w:ascii="Arial" w:hAnsi="Arial" w:cs="Arial"/>
          <w:color w:val="auto"/>
          <w:sz w:val="21"/>
          <w:szCs w:val="21"/>
          <w:lang w:val="pl-PL"/>
        </w:rPr>
        <w:t>60</w:t>
      </w:r>
      <w:r w:rsidRPr="00356CA9">
        <w:rPr>
          <w:rFonts w:ascii="Arial" w:hAnsi="Arial" w:cs="Arial"/>
          <w:color w:val="auto"/>
          <w:sz w:val="21"/>
          <w:szCs w:val="21"/>
          <w:lang w:val="pl-PL"/>
        </w:rPr>
        <w:t xml:space="preserve">-miesięcznej gwarancji na wykonany zakres prac. </w:t>
      </w:r>
    </w:p>
    <w:p w14:paraId="2491EEA4" w14:textId="77777777" w:rsidR="003B053E" w:rsidRPr="007B6856" w:rsidRDefault="003B053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FF0000"/>
          <w:sz w:val="21"/>
          <w:szCs w:val="21"/>
          <w:lang w:val="pl-PL"/>
        </w:rPr>
      </w:pPr>
    </w:p>
    <w:p w14:paraId="7948FBE5" w14:textId="77777777" w:rsidR="00850FCC" w:rsidRPr="007B6856" w:rsidRDefault="00850FCC" w:rsidP="00620AB0">
      <w:pPr>
        <w:pStyle w:val="Akapitzlist"/>
        <w:tabs>
          <w:tab w:val="left" w:pos="5025"/>
        </w:tabs>
        <w:spacing w:after="0" w:line="276" w:lineRule="auto"/>
        <w:ind w:left="360"/>
        <w:contextualSpacing w:val="0"/>
        <w:jc w:val="both"/>
        <w:rPr>
          <w:rFonts w:ascii="Arial" w:hAnsi="Arial" w:cs="Arial"/>
          <w:color w:val="FF0000"/>
          <w:sz w:val="21"/>
          <w:szCs w:val="21"/>
        </w:rPr>
      </w:pPr>
    </w:p>
    <w:p w14:paraId="7FF46A96" w14:textId="77777777" w:rsidR="00196E86" w:rsidRPr="00680DC9" w:rsidRDefault="00196E86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5EA9F9FF" w14:textId="77777777" w:rsidR="007B16C8" w:rsidRPr="00680DC9" w:rsidRDefault="000B0400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  <w:r w:rsidRPr="00680DC9">
        <w:rPr>
          <w:rFonts w:ascii="Arial" w:hAnsi="Arial" w:cs="Arial"/>
          <w:sz w:val="21"/>
          <w:szCs w:val="21"/>
        </w:rPr>
        <w:t xml:space="preserve">                                   </w:t>
      </w:r>
      <w:r w:rsidR="0001643D" w:rsidRPr="00680DC9">
        <w:rPr>
          <w:rFonts w:ascii="Arial" w:hAnsi="Arial" w:cs="Arial"/>
          <w:sz w:val="21"/>
          <w:szCs w:val="21"/>
        </w:rPr>
        <w:t xml:space="preserve"> </w:t>
      </w:r>
      <w:r w:rsidR="007B16C8" w:rsidRPr="00680DC9">
        <w:rPr>
          <w:rFonts w:ascii="Arial" w:hAnsi="Arial" w:cs="Arial"/>
          <w:sz w:val="21"/>
          <w:szCs w:val="21"/>
        </w:rPr>
        <w:t>Opracowała:</w:t>
      </w:r>
    </w:p>
    <w:p w14:paraId="39E88F11" w14:textId="77777777" w:rsidR="007B16C8" w:rsidRPr="00680DC9" w:rsidRDefault="007B16C8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132B5DAC" w14:textId="77777777" w:rsidR="007B16C8" w:rsidRPr="00680DC9" w:rsidRDefault="007B16C8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01B540F1" w14:textId="77777777" w:rsidR="007B16C8" w:rsidRPr="00680DC9" w:rsidRDefault="000B0400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  <w:r w:rsidRPr="00680DC9">
        <w:rPr>
          <w:rFonts w:ascii="Arial" w:hAnsi="Arial" w:cs="Arial"/>
          <w:sz w:val="21"/>
          <w:szCs w:val="21"/>
        </w:rPr>
        <w:t xml:space="preserve">                                   </w:t>
      </w:r>
      <w:r w:rsidR="007B16C8" w:rsidRPr="00680DC9">
        <w:rPr>
          <w:rFonts w:ascii="Arial" w:hAnsi="Arial" w:cs="Arial"/>
          <w:sz w:val="21"/>
          <w:szCs w:val="21"/>
        </w:rPr>
        <w:t>……………………………..</w:t>
      </w:r>
    </w:p>
    <w:p w14:paraId="21890C88" w14:textId="77777777" w:rsidR="0001643D" w:rsidRPr="00680DC9" w:rsidRDefault="000B0400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16"/>
          <w:szCs w:val="16"/>
        </w:rPr>
      </w:pPr>
      <w:r w:rsidRPr="00680DC9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B16C8" w:rsidRPr="00680DC9">
        <w:rPr>
          <w:rFonts w:ascii="Arial" w:hAnsi="Arial" w:cs="Arial"/>
          <w:sz w:val="16"/>
          <w:szCs w:val="16"/>
        </w:rPr>
        <w:t>data i podpis</w:t>
      </w:r>
      <w:r w:rsidR="0001643D" w:rsidRPr="00680DC9">
        <w:rPr>
          <w:rFonts w:ascii="Arial" w:hAnsi="Arial" w:cs="Arial"/>
          <w:sz w:val="16"/>
          <w:szCs w:val="16"/>
        </w:rPr>
        <w:tab/>
      </w:r>
    </w:p>
    <w:p w14:paraId="21B292FB" w14:textId="77777777" w:rsidR="0001643D" w:rsidRPr="007B6856" w:rsidRDefault="0001643D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color w:val="FF0000"/>
          <w:sz w:val="21"/>
          <w:szCs w:val="21"/>
        </w:rPr>
      </w:pPr>
    </w:p>
    <w:sectPr w:rsidR="0001643D" w:rsidRPr="007B68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3FF7" w14:textId="77777777" w:rsidR="000C213F" w:rsidRDefault="000C213F" w:rsidP="0000720C">
      <w:pPr>
        <w:spacing w:after="0" w:line="240" w:lineRule="auto"/>
      </w:pPr>
      <w:r>
        <w:separator/>
      </w:r>
    </w:p>
  </w:endnote>
  <w:endnote w:type="continuationSeparator" w:id="0">
    <w:p w14:paraId="51038547" w14:textId="77777777" w:rsidR="000C213F" w:rsidRDefault="000C213F" w:rsidP="0000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9790158"/>
      <w:docPartObj>
        <w:docPartGallery w:val="Page Numbers (Bottom of Page)"/>
        <w:docPartUnique/>
      </w:docPartObj>
    </w:sdtPr>
    <w:sdtEndPr/>
    <w:sdtContent>
      <w:p w14:paraId="2CE2EA9A" w14:textId="77777777" w:rsidR="000C213F" w:rsidRDefault="000C21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C">
          <w:rPr>
            <w:noProof/>
          </w:rPr>
          <w:t>6</w:t>
        </w:r>
        <w:r>
          <w:fldChar w:fldCharType="end"/>
        </w:r>
      </w:p>
    </w:sdtContent>
  </w:sdt>
  <w:p w14:paraId="184ED50A" w14:textId="77777777" w:rsidR="000C213F" w:rsidRDefault="000C2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05C59" w14:textId="77777777" w:rsidR="000C213F" w:rsidRDefault="000C213F" w:rsidP="0000720C">
      <w:pPr>
        <w:spacing w:after="0" w:line="240" w:lineRule="auto"/>
      </w:pPr>
      <w:r>
        <w:separator/>
      </w:r>
    </w:p>
  </w:footnote>
  <w:footnote w:type="continuationSeparator" w:id="0">
    <w:p w14:paraId="43E570DF" w14:textId="77777777" w:rsidR="000C213F" w:rsidRDefault="000C213F" w:rsidP="0000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E529E" w14:textId="5AEFF59D" w:rsidR="000C213F" w:rsidRDefault="000C213F">
    <w:pPr>
      <w:pStyle w:val="Nagwek"/>
      <w:rPr>
        <w:rFonts w:ascii="Arial" w:hAnsi="Arial" w:cs="Arial"/>
        <w:sz w:val="21"/>
        <w:szCs w:val="21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 w:rsidRPr="00FA262A">
      <w:rPr>
        <w:rFonts w:ascii="Arial" w:hAnsi="Arial" w:cs="Arial"/>
        <w:b/>
        <w:sz w:val="18"/>
        <w:szCs w:val="18"/>
        <w:lang w:val="pl-PL"/>
      </w:rPr>
      <w:t xml:space="preserve">Przebudowa ul. </w:t>
    </w:r>
    <w:r w:rsidR="00B3074A">
      <w:rPr>
        <w:rFonts w:ascii="Arial" w:hAnsi="Arial" w:cs="Arial"/>
        <w:b/>
        <w:sz w:val="18"/>
        <w:szCs w:val="18"/>
        <w:lang w:val="pl-PL"/>
      </w:rPr>
      <w:t>Piastowskiej w miejscowości Radwanice, gmina Siechnice</w:t>
    </w:r>
  </w:p>
  <w:p w14:paraId="7A3443BF" w14:textId="77777777" w:rsidR="000C213F" w:rsidRPr="00134C83" w:rsidRDefault="000C213F">
    <w:pPr>
      <w:pStyle w:val="Nagwek"/>
      <w:rPr>
        <w:rFonts w:ascii="Arial" w:hAnsi="Arial" w:cs="Arial"/>
        <w:sz w:val="21"/>
        <w:szCs w:val="21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12891"/>
    <w:multiLevelType w:val="hybridMultilevel"/>
    <w:tmpl w:val="F93E69E4"/>
    <w:lvl w:ilvl="0" w:tplc="DA64E02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7AA"/>
    <w:multiLevelType w:val="hybridMultilevel"/>
    <w:tmpl w:val="B9A68A2A"/>
    <w:numStyleLink w:val="Zaimportowanystyl1"/>
  </w:abstractNum>
  <w:abstractNum w:abstractNumId="3" w15:restartNumberingAfterBreak="0">
    <w:nsid w:val="15CF653A"/>
    <w:multiLevelType w:val="hybridMultilevel"/>
    <w:tmpl w:val="62A01512"/>
    <w:numStyleLink w:val="Zaimportowanystyl5"/>
  </w:abstractNum>
  <w:abstractNum w:abstractNumId="4" w15:restartNumberingAfterBreak="0">
    <w:nsid w:val="237E56C7"/>
    <w:multiLevelType w:val="hybridMultilevel"/>
    <w:tmpl w:val="91726634"/>
    <w:lvl w:ilvl="0" w:tplc="AC12A81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20650A3"/>
    <w:multiLevelType w:val="hybridMultilevel"/>
    <w:tmpl w:val="F7B8F7F8"/>
    <w:lvl w:ilvl="0" w:tplc="FBFC8A6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26F76CB"/>
    <w:multiLevelType w:val="hybridMultilevel"/>
    <w:tmpl w:val="FF784C48"/>
    <w:lvl w:ilvl="0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7" w15:restartNumberingAfterBreak="0">
    <w:nsid w:val="3A5C221C"/>
    <w:multiLevelType w:val="hybridMultilevel"/>
    <w:tmpl w:val="62A01512"/>
    <w:styleLink w:val="Zaimportowanystyl5"/>
    <w:lvl w:ilvl="0" w:tplc="62A01512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A6290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6A6498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C80D6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6FCD0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CA338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A70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06D5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C7FA0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266F08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40234C42"/>
    <w:multiLevelType w:val="hybridMultilevel"/>
    <w:tmpl w:val="580E67A6"/>
    <w:numStyleLink w:val="Zaimportowanystyl6"/>
  </w:abstractNum>
  <w:abstractNum w:abstractNumId="10" w15:restartNumberingAfterBreak="0">
    <w:nsid w:val="46CD623D"/>
    <w:multiLevelType w:val="multilevel"/>
    <w:tmpl w:val="689A4E8A"/>
    <w:styleLink w:val="Zaimportowanystyl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E33A85"/>
    <w:multiLevelType w:val="multilevel"/>
    <w:tmpl w:val="689A4E8A"/>
    <w:numStyleLink w:val="Zaimportowanystyl4"/>
  </w:abstractNum>
  <w:abstractNum w:abstractNumId="12" w15:restartNumberingAfterBreak="0">
    <w:nsid w:val="613C787B"/>
    <w:multiLevelType w:val="multilevel"/>
    <w:tmpl w:val="B950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3" w15:restartNumberingAfterBreak="0">
    <w:nsid w:val="61507CA2"/>
    <w:multiLevelType w:val="hybridMultilevel"/>
    <w:tmpl w:val="580E67A6"/>
    <w:styleLink w:val="Zaimportowanystyl6"/>
    <w:lvl w:ilvl="0" w:tplc="BD247E5E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05B16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8B7FA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A5B8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01C98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2D9D2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E34F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2036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0066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89C72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A77B9A"/>
    <w:multiLevelType w:val="hybridMultilevel"/>
    <w:tmpl w:val="62A01512"/>
    <w:numStyleLink w:val="Zaimportowanystyl5"/>
  </w:abstractNum>
  <w:abstractNum w:abstractNumId="16" w15:restartNumberingAfterBreak="0">
    <w:nsid w:val="7593636B"/>
    <w:multiLevelType w:val="hybridMultilevel"/>
    <w:tmpl w:val="ACA81DAC"/>
    <w:lvl w:ilvl="0" w:tplc="3FAAB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4E0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B6EEE"/>
    <w:multiLevelType w:val="hybridMultilevel"/>
    <w:tmpl w:val="B9A68A2A"/>
    <w:styleLink w:val="Zaimportowanystyl1"/>
    <w:lvl w:ilvl="0" w:tplc="E96A399E">
      <w:start w:val="1"/>
      <w:numFmt w:val="upperRoman"/>
      <w:lvlText w:val="%1."/>
      <w:lvlJc w:val="left"/>
      <w:pPr>
        <w:ind w:left="862" w:hanging="7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C6438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8D18C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DDE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0D35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C43EA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4127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63E30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C1E8E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462401">
    <w:abstractNumId w:val="16"/>
  </w:num>
  <w:num w:numId="2" w16cid:durableId="77941557">
    <w:abstractNumId w:val="0"/>
  </w:num>
  <w:num w:numId="3" w16cid:durableId="1448961997">
    <w:abstractNumId w:val="17"/>
  </w:num>
  <w:num w:numId="4" w16cid:durableId="522859784">
    <w:abstractNumId w:val="2"/>
  </w:num>
  <w:num w:numId="5" w16cid:durableId="1680162106">
    <w:abstractNumId w:val="4"/>
  </w:num>
  <w:num w:numId="6" w16cid:durableId="1360937791">
    <w:abstractNumId w:val="5"/>
  </w:num>
  <w:num w:numId="7" w16cid:durableId="312489611">
    <w:abstractNumId w:val="1"/>
  </w:num>
  <w:num w:numId="8" w16cid:durableId="1846896420">
    <w:abstractNumId w:val="12"/>
  </w:num>
  <w:num w:numId="9" w16cid:durableId="591352204">
    <w:abstractNumId w:val="10"/>
  </w:num>
  <w:num w:numId="10" w16cid:durableId="1069185835">
    <w:abstractNumId w:val="11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1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30839614">
    <w:abstractNumId w:val="8"/>
  </w:num>
  <w:num w:numId="12" w16cid:durableId="950286096">
    <w:abstractNumId w:val="7"/>
  </w:num>
  <w:num w:numId="13" w16cid:durableId="452135816">
    <w:abstractNumId w:val="15"/>
  </w:num>
  <w:num w:numId="14" w16cid:durableId="1842313140">
    <w:abstractNumId w:val="13"/>
  </w:num>
  <w:num w:numId="15" w16cid:durableId="2135714517">
    <w:abstractNumId w:val="9"/>
  </w:num>
  <w:num w:numId="16" w16cid:durableId="934217262">
    <w:abstractNumId w:val="6"/>
  </w:num>
  <w:num w:numId="17" w16cid:durableId="1465347014">
    <w:abstractNumId w:val="14"/>
  </w:num>
  <w:num w:numId="18" w16cid:durableId="145058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F"/>
    <w:rsid w:val="0000720C"/>
    <w:rsid w:val="0001643D"/>
    <w:rsid w:val="000212F9"/>
    <w:rsid w:val="00035B98"/>
    <w:rsid w:val="0004687A"/>
    <w:rsid w:val="0005038E"/>
    <w:rsid w:val="000577F4"/>
    <w:rsid w:val="000A0AD3"/>
    <w:rsid w:val="000B0400"/>
    <w:rsid w:val="000C213F"/>
    <w:rsid w:val="00123D55"/>
    <w:rsid w:val="00134C83"/>
    <w:rsid w:val="00136FC7"/>
    <w:rsid w:val="001801EA"/>
    <w:rsid w:val="00182AC3"/>
    <w:rsid w:val="00190BB1"/>
    <w:rsid w:val="00196E86"/>
    <w:rsid w:val="001D787D"/>
    <w:rsid w:val="00206A79"/>
    <w:rsid w:val="00231455"/>
    <w:rsid w:val="00241C1F"/>
    <w:rsid w:val="00267E01"/>
    <w:rsid w:val="00272854"/>
    <w:rsid w:val="0027604C"/>
    <w:rsid w:val="002800CD"/>
    <w:rsid w:val="002A1CBF"/>
    <w:rsid w:val="002A40AF"/>
    <w:rsid w:val="002B6A6D"/>
    <w:rsid w:val="002C4E60"/>
    <w:rsid w:val="002E03F0"/>
    <w:rsid w:val="002E1843"/>
    <w:rsid w:val="002F1CC7"/>
    <w:rsid w:val="003339FE"/>
    <w:rsid w:val="00333F35"/>
    <w:rsid w:val="00340A5A"/>
    <w:rsid w:val="003425E0"/>
    <w:rsid w:val="00350D8A"/>
    <w:rsid w:val="00356CA9"/>
    <w:rsid w:val="00372739"/>
    <w:rsid w:val="0039628E"/>
    <w:rsid w:val="003B053E"/>
    <w:rsid w:val="003D0AE0"/>
    <w:rsid w:val="00406CF2"/>
    <w:rsid w:val="0041055A"/>
    <w:rsid w:val="00413FA5"/>
    <w:rsid w:val="004411CF"/>
    <w:rsid w:val="004A3860"/>
    <w:rsid w:val="004A416C"/>
    <w:rsid w:val="004E46E7"/>
    <w:rsid w:val="004F1161"/>
    <w:rsid w:val="005A60B3"/>
    <w:rsid w:val="005A7D56"/>
    <w:rsid w:val="005E395A"/>
    <w:rsid w:val="0060127F"/>
    <w:rsid w:val="00620AB0"/>
    <w:rsid w:val="00680DC9"/>
    <w:rsid w:val="006B79CF"/>
    <w:rsid w:val="006C7759"/>
    <w:rsid w:val="006D1206"/>
    <w:rsid w:val="006F3B3B"/>
    <w:rsid w:val="00735033"/>
    <w:rsid w:val="007559BB"/>
    <w:rsid w:val="00766AB7"/>
    <w:rsid w:val="007B16C8"/>
    <w:rsid w:val="007B6856"/>
    <w:rsid w:val="007D46EF"/>
    <w:rsid w:val="00850FCC"/>
    <w:rsid w:val="00885896"/>
    <w:rsid w:val="00890ECA"/>
    <w:rsid w:val="008D202D"/>
    <w:rsid w:val="0090579B"/>
    <w:rsid w:val="00914F40"/>
    <w:rsid w:val="00916670"/>
    <w:rsid w:val="00934722"/>
    <w:rsid w:val="009523EB"/>
    <w:rsid w:val="00963746"/>
    <w:rsid w:val="009B3A89"/>
    <w:rsid w:val="009C13B5"/>
    <w:rsid w:val="009C2C06"/>
    <w:rsid w:val="009E2B07"/>
    <w:rsid w:val="00A11DF2"/>
    <w:rsid w:val="00A30E01"/>
    <w:rsid w:val="00A3225D"/>
    <w:rsid w:val="00A63E98"/>
    <w:rsid w:val="00A7303B"/>
    <w:rsid w:val="00A74083"/>
    <w:rsid w:val="00AC1514"/>
    <w:rsid w:val="00AC6931"/>
    <w:rsid w:val="00AD08DF"/>
    <w:rsid w:val="00AF14E6"/>
    <w:rsid w:val="00AF530B"/>
    <w:rsid w:val="00B3074A"/>
    <w:rsid w:val="00B50B95"/>
    <w:rsid w:val="00B80BBE"/>
    <w:rsid w:val="00BB432D"/>
    <w:rsid w:val="00BB7E9F"/>
    <w:rsid w:val="00C05356"/>
    <w:rsid w:val="00C21603"/>
    <w:rsid w:val="00C35849"/>
    <w:rsid w:val="00C368AE"/>
    <w:rsid w:val="00C37241"/>
    <w:rsid w:val="00C640A3"/>
    <w:rsid w:val="00C648EE"/>
    <w:rsid w:val="00C94649"/>
    <w:rsid w:val="00C97CB8"/>
    <w:rsid w:val="00CC728E"/>
    <w:rsid w:val="00CD4B01"/>
    <w:rsid w:val="00D05BF1"/>
    <w:rsid w:val="00D17128"/>
    <w:rsid w:val="00D45E79"/>
    <w:rsid w:val="00D766EB"/>
    <w:rsid w:val="00D935BD"/>
    <w:rsid w:val="00E05CA1"/>
    <w:rsid w:val="00E16E3C"/>
    <w:rsid w:val="00E20CA6"/>
    <w:rsid w:val="00E65CFB"/>
    <w:rsid w:val="00E73D0D"/>
    <w:rsid w:val="00E93680"/>
    <w:rsid w:val="00E9401C"/>
    <w:rsid w:val="00E9639F"/>
    <w:rsid w:val="00EB48B3"/>
    <w:rsid w:val="00EC0C51"/>
    <w:rsid w:val="00EF5076"/>
    <w:rsid w:val="00EF65F3"/>
    <w:rsid w:val="00F51148"/>
    <w:rsid w:val="00F51ACE"/>
    <w:rsid w:val="00F73A71"/>
    <w:rsid w:val="00F903CD"/>
    <w:rsid w:val="00F92EB9"/>
    <w:rsid w:val="00F96C29"/>
    <w:rsid w:val="00FA2608"/>
    <w:rsid w:val="00FA262A"/>
    <w:rsid w:val="00FB0927"/>
    <w:rsid w:val="00FB4CC4"/>
    <w:rsid w:val="00FB600E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A11"/>
  <w15:chartTrackingRefBased/>
  <w15:docId w15:val="{CC84945C-CCA6-489C-93A6-424F1A5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28E"/>
    <w:pPr>
      <w:ind w:left="720"/>
      <w:contextualSpacing/>
    </w:pPr>
  </w:style>
  <w:style w:type="numbering" w:customStyle="1" w:styleId="Zaimportowanystyl1">
    <w:name w:val="Zaimportowany styl 1"/>
    <w:rsid w:val="00CC728E"/>
    <w:pPr>
      <w:numPr>
        <w:numId w:val="3"/>
      </w:numPr>
    </w:pPr>
  </w:style>
  <w:style w:type="paragraph" w:styleId="Nagwek">
    <w:name w:val="header"/>
    <w:link w:val="NagwekZnak"/>
    <w:rsid w:val="00CC72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CC728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2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2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20C"/>
    <w:rPr>
      <w:vertAlign w:val="superscript"/>
    </w:rPr>
  </w:style>
  <w:style w:type="numbering" w:customStyle="1" w:styleId="Zaimportowanystyl4">
    <w:name w:val="Zaimportowany styl 4"/>
    <w:rsid w:val="00850FCC"/>
    <w:pPr>
      <w:numPr>
        <w:numId w:val="9"/>
      </w:numPr>
    </w:pPr>
  </w:style>
  <w:style w:type="paragraph" w:customStyle="1" w:styleId="Nagwekistopka">
    <w:name w:val="Nagłówek i stopka"/>
    <w:rsid w:val="00850F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850FCC"/>
    <w:pPr>
      <w:numPr>
        <w:numId w:val="12"/>
      </w:numPr>
    </w:pPr>
  </w:style>
  <w:style w:type="numbering" w:customStyle="1" w:styleId="Zaimportowanystyl6">
    <w:name w:val="Zaimportowany styl 6"/>
    <w:rsid w:val="00850FCC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1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C83"/>
  </w:style>
  <w:style w:type="paragraph" w:styleId="Tekstdymka">
    <w:name w:val="Balloon Text"/>
    <w:basedOn w:val="Normalny"/>
    <w:link w:val="TekstdymkaZnak"/>
    <w:uiPriority w:val="99"/>
    <w:semiHidden/>
    <w:unhideWhenUsed/>
    <w:rsid w:val="003D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2B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FBBA-9875-4ED0-810C-52F7F00F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Justyna Kulaszewska</cp:lastModifiedBy>
  <cp:revision>12</cp:revision>
  <cp:lastPrinted>2024-08-09T11:00:00Z</cp:lastPrinted>
  <dcterms:created xsi:type="dcterms:W3CDTF">2024-08-06T11:45:00Z</dcterms:created>
  <dcterms:modified xsi:type="dcterms:W3CDTF">2024-09-09T12:03:00Z</dcterms:modified>
</cp:coreProperties>
</file>