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0170F" w14:textId="77777777" w:rsidR="008750DD" w:rsidRDefault="008750DD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2A25F887" w:rsidR="0087240D" w:rsidRPr="00B00F33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  <w:r w:rsidR="00405A66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a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7CF0FC" w14:textId="4713A10F" w:rsidR="005C3A65" w:rsidRPr="005C3A65" w:rsidRDefault="002E629C" w:rsidP="005C3A65">
      <w:pPr>
        <w:pStyle w:val="Nagwek3"/>
        <w:spacing w:line="360" w:lineRule="auto"/>
        <w:ind w:left="0" w:firstLine="0"/>
        <w:rPr>
          <w:kern w:val="3"/>
          <w:sz w:val="24"/>
          <w:szCs w:val="24"/>
          <w:bdr w:val="none" w:sz="0" w:space="0" w:color="auto"/>
        </w:rPr>
      </w:pPr>
      <w:r w:rsidRPr="00B00F33">
        <w:rPr>
          <w:rFonts w:eastAsia="Calibri"/>
          <w:bCs/>
          <w:sz w:val="24"/>
          <w:szCs w:val="24"/>
        </w:rPr>
        <w:t>Przedmiot zamówienia</w:t>
      </w:r>
      <w:bookmarkStart w:id="0" w:name="_Hlk26186188"/>
      <w:r w:rsidRPr="00B00F33">
        <w:rPr>
          <w:rFonts w:eastAsia="Calibri"/>
          <w:bCs/>
          <w:sz w:val="24"/>
          <w:szCs w:val="24"/>
        </w:rPr>
        <w:t>:</w:t>
      </w:r>
      <w:bookmarkEnd w:id="0"/>
      <w:r w:rsidR="006A29B9">
        <w:rPr>
          <w:rFonts w:eastAsia="Calibri"/>
          <w:bCs/>
          <w:sz w:val="24"/>
          <w:szCs w:val="24"/>
        </w:rPr>
        <w:t xml:space="preserve">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DOSTAWA DWÓCH FABRYCZNIE NOWYCH SAMOCHODÓW DO 3,5 TONY </w:t>
      </w:r>
    </w:p>
    <w:p w14:paraId="01F5BC5F" w14:textId="77777777" w:rsidR="00405A66" w:rsidRDefault="00405A66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109815D3" w14:textId="77777777" w:rsidR="008750DD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0B128A34" w14:textId="38447ABA" w:rsidR="008750DD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  <w:r>
        <w:rPr>
          <w:rFonts w:ascii="Cambria" w:eastAsia="Calibri" w:hAnsi="Cambria" w:cs="Arial"/>
          <w:b/>
          <w:i/>
          <w:lang w:eastAsia="ar-SA"/>
        </w:rPr>
        <w:t>SPECYFIKACJA TECHNICZNA OFEROWANYCH SAMOCHODÓW</w:t>
      </w:r>
    </w:p>
    <w:p w14:paraId="4EDF4598" w14:textId="545CBEBA" w:rsidR="002E629C" w:rsidRPr="00B00F33" w:rsidRDefault="00CF5C67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6</w:t>
      </w:r>
      <w:r w:rsidR="0031569B" w:rsidRPr="00415384">
        <w:rPr>
          <w:rFonts w:ascii="Times New Roman" w:eastAsia="Times New Roman" w:hAnsi="Times New Roman" w:cs="Times New Roman"/>
          <w:bCs/>
          <w:lang w:eastAsia="ar-SA"/>
        </w:rPr>
        <w:t>/202</w:t>
      </w:r>
      <w:r w:rsidR="005C3A65"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27CB4CA7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1CEF462A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5EAD932B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7B733819" w14:textId="77777777" w:rsidR="008750DD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</w:p>
    <w:p w14:paraId="667DA47E" w14:textId="43F3CFAF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  <w:t xml:space="preserve"> </w:t>
      </w:r>
    </w:p>
    <w:tbl>
      <w:tblPr>
        <w:tblW w:w="11684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431"/>
        <w:gridCol w:w="3538"/>
        <w:gridCol w:w="487"/>
        <w:gridCol w:w="2268"/>
        <w:gridCol w:w="222"/>
        <w:gridCol w:w="3118"/>
        <w:gridCol w:w="1188"/>
        <w:gridCol w:w="360"/>
      </w:tblGrid>
      <w:tr w:rsidR="008750DD" w:rsidRPr="00B00F33" w14:paraId="16824B32" w14:textId="77777777" w:rsidTr="008750DD">
        <w:trPr>
          <w:trHeight w:val="1259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77777777" w:rsidR="008750DD" w:rsidRPr="00B00F33" w:rsidDel="0081670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750DD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28C3F8D1" w14:textId="77777777" w:rsidTr="00816703">
              <w:tc>
                <w:tcPr>
                  <w:tcW w:w="4518" w:type="dxa"/>
                </w:tcPr>
                <w:p w14:paraId="79BED37A" w14:textId="545A63F2" w:rsidR="008750DD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750DD" w:rsidRPr="00B00F33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7F1BBFB6" w14:textId="77777777" w:rsidTr="00816703">
              <w:tc>
                <w:tcPr>
                  <w:tcW w:w="4518" w:type="dxa"/>
                </w:tcPr>
                <w:p w14:paraId="30B73291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4912B43F" w14:textId="77777777" w:rsidTr="00816703">
              <w:tc>
                <w:tcPr>
                  <w:tcW w:w="4518" w:type="dxa"/>
                </w:tcPr>
                <w:p w14:paraId="072F9FD0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1D72871C" w14:textId="77777777" w:rsidTr="00816703">
              <w:tc>
                <w:tcPr>
                  <w:tcW w:w="4518" w:type="dxa"/>
                </w:tcPr>
                <w:p w14:paraId="76044907" w14:textId="77777777" w:rsidR="008750DD" w:rsidRDefault="008750DD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0076454B" w14:textId="77777777" w:rsidTr="00816703">
              <w:tc>
                <w:tcPr>
                  <w:tcW w:w="4518" w:type="dxa"/>
                </w:tcPr>
                <w:p w14:paraId="082EA4D5" w14:textId="77777777" w:rsidR="008750DD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750DD" w14:paraId="55F2D686" w14:textId="77777777" w:rsidTr="00816703">
              <w:tc>
                <w:tcPr>
                  <w:tcW w:w="4518" w:type="dxa"/>
                </w:tcPr>
                <w:p w14:paraId="4885F41D" w14:textId="77777777" w:rsidR="008750DD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DCD57FF" w14:textId="0984A2FC" w:rsidR="008750DD" w:rsidRPr="0031569B" w:rsidRDefault="008750DD" w:rsidP="008750DD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eastAsia="Calibri" w:hAnsi="Cambria" w:cs="Arial"/>
                <w:b/>
                <w:i/>
                <w:lang w:eastAsia="ar-SA"/>
              </w:rPr>
            </w:pPr>
          </w:p>
          <w:p w14:paraId="7ACE7905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A6344FC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933DFB4" w14:textId="77777777" w:rsidR="008750DD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70CFA1F3" w14:textId="76CD4A07" w:rsidR="008750DD" w:rsidRPr="008750DD" w:rsidRDefault="008750DD" w:rsidP="00875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CAE399" w14:textId="77777777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2E777" w14:textId="47BC1052" w:rsidR="008750DD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74BA677" w14:textId="13CAC136" w:rsidR="008750DD" w:rsidRPr="00B00F3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1C3DF7D4" w14:textId="77777777" w:rsidR="008750DD" w:rsidRPr="00B00F33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8750DD" w:rsidRPr="00B00F33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8750DD" w:rsidRPr="00B00F33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23A19B0D" w14:textId="468A14D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46"/>
        </w:trPr>
        <w:tc>
          <w:tcPr>
            <w:tcW w:w="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66615F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64BDA2" w14:textId="36ACBE3F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wymagane parametry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CBA5B9" w14:textId="2D50155A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PARAMETRY OFEROWANEGO SAMOCHODU NR 1</w:t>
            </w: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</w:tcPr>
          <w:p w14:paraId="3A4E2EAF" w14:textId="62EB15C8" w:rsidR="008750DD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PARAMETRY OFEROWANEGO SAMOCHODU NR 2</w:t>
            </w:r>
          </w:p>
        </w:tc>
      </w:tr>
      <w:tr w:rsidR="008750DD" w:rsidRPr="00485CFE" w14:paraId="4DB436C7" w14:textId="6461BA5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9"/>
        </w:trPr>
        <w:tc>
          <w:tcPr>
            <w:tcW w:w="43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9C60A5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D8712BC" w14:textId="43C241D3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Samochód fabrycznie nowy </w:t>
            </w:r>
            <w:r w:rsidR="00D41EEA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roku. 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E65E16" w14:textId="3E49E1E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36F32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319C83E8" w14:textId="1B1BCF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A6406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6011CD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Kolor: biały.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3BC15C9" w14:textId="336B5DA4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E401EB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67EF031" w14:textId="0A2A4B1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1061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C7D247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7ED94A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Silnik wysokoprężny o pojemności do 3000 cm</w:t>
            </w:r>
            <w:r w:rsidRPr="00485C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+/- 15cm</w:t>
            </w:r>
            <w:r w:rsidRPr="00485C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, spełniający normy emisji spalin EURO 6.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06C517E" w14:textId="38F41B7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8EBBF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A976E4A" w14:textId="65CCF48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ED1621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1ACECF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Moc silnika: minimum 100 KM.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20A9233" w14:textId="07CDA71B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CEA39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474AD76" w14:textId="4C6572B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E6EFCD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E629B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W kabinie 7 miejsc łącznie z kierowcą.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DBC72C" w14:textId="77905D3E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EF11E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8AEE551" w14:textId="708DBA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B2F76D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EEC9F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Klimatyzacja kabiny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C68A27" w14:textId="78561AB1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88D4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ABE8892" w14:textId="16C0819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A0248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2A6093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Masa całkowita: do 3,5 tony włącznie.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6BB4E7B" w14:textId="1A4AEC38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38121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9E95361" w14:textId="6C1AB17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A8A294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5D386A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Ładowność 1000 kg.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04A353E" w14:textId="4754D3D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178D4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AFE9210" w14:textId="3D93D5A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730917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D4A862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Zdalnie sterowany z pilota centralny zamek.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F08ADC1" w14:textId="1C4EF0F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7840FB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0978C70" w14:textId="7F61CAC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365E8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7D6594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Elektrycznie regulowane szyby przednie.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52B137D" w14:textId="1B7EE6C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AE10C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20086DA" w14:textId="61C6C1A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0F3591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AC9361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Systemy kontroli trakcji ESC.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9EBE8A" w14:textId="6E676EB3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007E0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79D779ED" w14:textId="2AEEF81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942476A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BA8EC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Wspomaganie układu kierowniczego.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603C634" w14:textId="110EBB25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B0F46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E8C491E" w14:textId="1B9E0AE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A6D6C6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E4E6F7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Fotel kierowcy z regulacją wysokości.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7D5E03" w14:textId="7D2E467D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1461A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566751B" w14:textId="3DF356E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75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DDEE4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0BB0C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Dwumiejscowe siedzenie przednie dla pasażerów z pasami bezpieczeństwa.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A88991A" w14:textId="7353379F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59B2D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2198F8EB" w14:textId="7B2E8A30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A74D8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B56CB4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Punkty kotwiczenia ładunku.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BC221D7" w14:textId="5A89C5A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785A7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0DD589F0" w14:textId="7B3320A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492119D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2BA570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Felgi stalowe.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1A97AB6" w14:textId="72713B83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77B06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9E97113" w14:textId="51B8542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196C5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E5F241E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ABS.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2F98829" w14:textId="7D04FD3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82826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86AEB41" w14:textId="54D0FEB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BA3BA2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328176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Poduszka powietrzna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4165940" w14:textId="4373CF52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C8516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03348F80" w14:textId="4FE89D1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CFF1E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C7F39B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Fartuchy </w:t>
            </w:r>
            <w:proofErr w:type="spellStart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przeciwbłotne</w:t>
            </w:r>
            <w:proofErr w:type="spellEnd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 z tyłu.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7D5769F" w14:textId="4CE5659D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E02532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EC374E8" w14:textId="16FFC9D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0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71DDE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55A5D1B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Gwarancja na podzespoły mechaniczne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6B2A727" w14:textId="1778164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EE9B9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2A31D3EF" w14:textId="75D4A87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5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68DE2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11F00A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Gwarancja na lakier i perforację nadwozia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D686D30" w14:textId="74FC286A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4F62D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B375C8C" w14:textId="529010A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9C374A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01E5F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 xml:space="preserve">Pełnowymiarowe koło zapasowe.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DF93D6" w14:textId="08A75D4D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DB86D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616E5129" w14:textId="2FD104C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5E63E9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CFC685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Dopuszczenie pojazdu do ruchu w UE, normy spalin EURO 6.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A3AEBA1" w14:textId="17B310F1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B221E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7360550D" w14:textId="4CCACD2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1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02C6B4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1C9DB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Zabudowa zdejmowana przestrzeni załadunkowej.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BDC7424" w14:textId="4B9DA958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2CC97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18BC642F" w14:textId="2039313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2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1ABDAF8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FC30B0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Przestrzeń załadunkowa – skrzynia ładunkowa o długości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minimum 3 metry, maksimum 4 metry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DE4AC8D" w14:textId="7A766CDB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14:paraId="4D230A0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09C4F1C7" w14:textId="544403E8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70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5C131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D549BF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Otwierane wszystkie burty skrzyni załadunkowej poza przednią.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1F11BD1" w14:textId="2C3B103C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56CDEC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5A24F06F" w14:textId="2D26AD2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37C1264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9DA81E3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Tabliczki i dokumentacja w języku polskim.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EB5A919" w14:textId="70EA9F3E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C8F06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485CFE" w14:paraId="451A21F3" w14:textId="2597B05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628AFAF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E8B2D9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Pr="00485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7222CB7" w14:textId="73EBF85E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541D25" w14:textId="77777777" w:rsidR="008750DD" w:rsidRPr="00485CFE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0F48023E" w14:textId="00EEE8B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954D55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C4787D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Skrzynia biegów manualna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44F3F9C" w14:textId="3EA42F40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635B65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6B41E155" w14:textId="46B62F7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88AAB5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ADBDF8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Rodzaj paliwa – diesel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01B1D5A" w14:textId="3BB582E4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48FF7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3B4CF155" w14:textId="497D5A6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96E595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96621F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Zbiornik paliwa minimum 60 litrów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E31E5E2" w14:textId="3D6B3A19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015FDB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10D5ABC8" w14:textId="74C730D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D328BE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CCEB2D9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Kabina w kolorze białym zaopatrzona w lampę ostrzegawczą LED z </w:t>
            </w:r>
            <w:proofErr w:type="spellStart"/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błystnikami</w:t>
            </w:r>
            <w:proofErr w:type="spellEnd"/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 i napisem Pyrzyckie Przedsiębiorstwo Komunalne Sp. z o.o.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B02704" w14:textId="55A09FAE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AAAC7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71650537" w14:textId="66A6EF6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BDDA3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DE2A914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Radio AM/FM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B7D4FA3" w14:textId="0E1AC4CF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3C0A28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3703DA26" w14:textId="735E670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86097D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6D9A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Sygnał dźwiękowy biegu wstecznego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D789BF5" w14:textId="33FCF093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A3C18E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48CE05FF" w14:textId="30450CA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9D4BCF9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6255C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>Plandeka niebieska lub szara z logo firmy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4818B69" w14:textId="09A5F3CC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040324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0ADC92A3" w14:textId="08F9620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C8F31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22589B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Reflektor LED oświetlający skrzynię ładunkową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ADDBF8" w14:textId="3E869C05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33951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60630F57" w14:textId="6FEB83A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F22D03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7B5B5F7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6C">
              <w:rPr>
                <w:rFonts w:ascii="Times New Roman" w:hAnsi="Times New Roman" w:cs="Times New Roman"/>
                <w:sz w:val="24"/>
                <w:szCs w:val="24"/>
              </w:rPr>
              <w:t xml:space="preserve">Hak transportowy wraz z wyjściami instalacji elektryczno-pneumatycznej do podłączenia przyczepy.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129176" w14:textId="4D1C4D86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27420A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03603D8C" w14:textId="321D4A7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35074A4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9790F8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Opony wielosezonowe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A14851" w14:textId="51D6E220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BF2A26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9446C" w14:paraId="70E50586" w14:textId="48C0C8F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0CB0A17" w14:textId="4DC6E4D7" w:rsidR="008750DD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4ED491" w14:textId="22CE8CF8" w:rsidR="008750DD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Przestrzeń ładunkowa oddzielona stałą przegrodą od przestrzeni do przewozu osób.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33DB212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EBCCA2" w14:textId="77777777" w:rsidR="008750DD" w:rsidRPr="00B9446C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852" w:rsidRPr="00B9446C" w14:paraId="2E04E564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56F755E" w14:textId="39F4FD8E" w:rsidR="00024852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C67"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FF64C5A" w14:textId="1C364757" w:rsidR="00024852" w:rsidRDefault="00CF5C67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CB8">
              <w:rPr>
                <w:rFonts w:ascii="Times New Roman" w:hAnsi="Times New Roman" w:cs="Times New Roman"/>
                <w:sz w:val="24"/>
                <w:szCs w:val="24"/>
              </w:rPr>
              <w:t>Informacja o oferowanej marce i typie samochodu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6DBCAD2" w14:textId="77777777" w:rsidR="00024852" w:rsidRPr="00B9446C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0C7FB" w14:textId="77777777" w:rsidR="00024852" w:rsidRPr="00B9446C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B00F33" w14:paraId="06154367" w14:textId="77777777" w:rsidTr="008750DD">
        <w:trPr>
          <w:trHeight w:val="301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8750DD" w:rsidRPr="00415384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11DBB40" w14:textId="77777777" w:rsidR="008750DD" w:rsidRPr="00B00F33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56D88" w14:textId="3F162F34" w:rsidR="008750DD" w:rsidRPr="00B00F33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nil"/>
            </w:tcBorders>
          </w:tcPr>
          <w:p w14:paraId="52F7C389" w14:textId="77777777" w:rsidR="008750DD" w:rsidRPr="00B00F33" w:rsidRDefault="008750DD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1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1"/>
    </w:p>
    <w:p w14:paraId="522009C7" w14:textId="77777777" w:rsidR="00FB4D04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3EFEF426" w14:textId="384F4A17" w:rsidR="00BF518A" w:rsidRPr="008750DD" w:rsidRDefault="00FB4D04" w:rsidP="00875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sectPr w:rsidR="00BF518A" w:rsidRPr="008750DD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508B8" w14:textId="77777777" w:rsidR="00AB0DE7" w:rsidRDefault="00AB0DE7" w:rsidP="00996FF3">
      <w:pPr>
        <w:spacing w:after="0" w:line="240" w:lineRule="auto"/>
      </w:pPr>
      <w:r>
        <w:separator/>
      </w:r>
    </w:p>
  </w:endnote>
  <w:endnote w:type="continuationSeparator" w:id="0">
    <w:p w14:paraId="7AA2A6FB" w14:textId="77777777" w:rsidR="00AB0DE7" w:rsidRDefault="00AB0DE7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37711" w14:textId="77777777" w:rsidR="00AB0DE7" w:rsidRDefault="00AB0DE7" w:rsidP="00996FF3">
      <w:pPr>
        <w:spacing w:after="0" w:line="240" w:lineRule="auto"/>
      </w:pPr>
      <w:r>
        <w:separator/>
      </w:r>
    </w:p>
  </w:footnote>
  <w:footnote w:type="continuationSeparator" w:id="0">
    <w:p w14:paraId="784734AF" w14:textId="77777777" w:rsidR="00AB0DE7" w:rsidRDefault="00AB0DE7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6FDD"/>
    <w:rsid w:val="000122A0"/>
    <w:rsid w:val="00024852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64A85"/>
    <w:rsid w:val="00191FF6"/>
    <w:rsid w:val="001B54ED"/>
    <w:rsid w:val="001B6FBD"/>
    <w:rsid w:val="001C0021"/>
    <w:rsid w:val="001C78FC"/>
    <w:rsid w:val="001D42A0"/>
    <w:rsid w:val="001E7D73"/>
    <w:rsid w:val="001F50EB"/>
    <w:rsid w:val="00213CB8"/>
    <w:rsid w:val="00216377"/>
    <w:rsid w:val="002322AD"/>
    <w:rsid w:val="00234719"/>
    <w:rsid w:val="00243561"/>
    <w:rsid w:val="002515B1"/>
    <w:rsid w:val="00270CF6"/>
    <w:rsid w:val="00276C41"/>
    <w:rsid w:val="002772BA"/>
    <w:rsid w:val="00282B24"/>
    <w:rsid w:val="002D29D7"/>
    <w:rsid w:val="002E629C"/>
    <w:rsid w:val="003070AE"/>
    <w:rsid w:val="0031569B"/>
    <w:rsid w:val="0032367C"/>
    <w:rsid w:val="00333253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05A66"/>
    <w:rsid w:val="00412B74"/>
    <w:rsid w:val="004143D1"/>
    <w:rsid w:val="00415384"/>
    <w:rsid w:val="004227CB"/>
    <w:rsid w:val="00430F05"/>
    <w:rsid w:val="00436599"/>
    <w:rsid w:val="00486FAC"/>
    <w:rsid w:val="00490A56"/>
    <w:rsid w:val="004A343F"/>
    <w:rsid w:val="004B1F2E"/>
    <w:rsid w:val="004C6562"/>
    <w:rsid w:val="004D55CA"/>
    <w:rsid w:val="004F62A4"/>
    <w:rsid w:val="00536B8E"/>
    <w:rsid w:val="00546BA8"/>
    <w:rsid w:val="005560AE"/>
    <w:rsid w:val="0056471E"/>
    <w:rsid w:val="0056519C"/>
    <w:rsid w:val="00571C80"/>
    <w:rsid w:val="00597484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9B9"/>
    <w:rsid w:val="006A2C67"/>
    <w:rsid w:val="006C4218"/>
    <w:rsid w:val="00700D92"/>
    <w:rsid w:val="007122E0"/>
    <w:rsid w:val="00714FA0"/>
    <w:rsid w:val="00723BFF"/>
    <w:rsid w:val="00724326"/>
    <w:rsid w:val="0072669A"/>
    <w:rsid w:val="00773067"/>
    <w:rsid w:val="00783B92"/>
    <w:rsid w:val="007A0C36"/>
    <w:rsid w:val="007E19F7"/>
    <w:rsid w:val="007E1A68"/>
    <w:rsid w:val="007F27F0"/>
    <w:rsid w:val="00802833"/>
    <w:rsid w:val="00810905"/>
    <w:rsid w:val="00816703"/>
    <w:rsid w:val="00816BA5"/>
    <w:rsid w:val="008217F6"/>
    <w:rsid w:val="00826209"/>
    <w:rsid w:val="008453E5"/>
    <w:rsid w:val="0087240D"/>
    <w:rsid w:val="008750DD"/>
    <w:rsid w:val="008A11C1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6FF3"/>
    <w:rsid w:val="009A1400"/>
    <w:rsid w:val="009A4E69"/>
    <w:rsid w:val="009D6C2D"/>
    <w:rsid w:val="009D6D38"/>
    <w:rsid w:val="009F4B00"/>
    <w:rsid w:val="00A0113F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0DE7"/>
    <w:rsid w:val="00AB3C5A"/>
    <w:rsid w:val="00AB75FC"/>
    <w:rsid w:val="00AC5B8D"/>
    <w:rsid w:val="00AE4C22"/>
    <w:rsid w:val="00AF0F58"/>
    <w:rsid w:val="00B00F33"/>
    <w:rsid w:val="00B123D2"/>
    <w:rsid w:val="00B16DBD"/>
    <w:rsid w:val="00B17C83"/>
    <w:rsid w:val="00B27C8C"/>
    <w:rsid w:val="00B8194D"/>
    <w:rsid w:val="00B957A5"/>
    <w:rsid w:val="00B9791A"/>
    <w:rsid w:val="00BA0459"/>
    <w:rsid w:val="00BB7A8A"/>
    <w:rsid w:val="00BC168B"/>
    <w:rsid w:val="00BD2CFB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5C67"/>
    <w:rsid w:val="00CF795A"/>
    <w:rsid w:val="00D1512E"/>
    <w:rsid w:val="00D328B3"/>
    <w:rsid w:val="00D41E2D"/>
    <w:rsid w:val="00D41EEA"/>
    <w:rsid w:val="00D447EA"/>
    <w:rsid w:val="00D47C97"/>
    <w:rsid w:val="00D66E64"/>
    <w:rsid w:val="00D80988"/>
    <w:rsid w:val="00DA5A22"/>
    <w:rsid w:val="00DA718A"/>
    <w:rsid w:val="00DB2061"/>
    <w:rsid w:val="00DE6ACF"/>
    <w:rsid w:val="00DF462C"/>
    <w:rsid w:val="00E14EF8"/>
    <w:rsid w:val="00E25BFF"/>
    <w:rsid w:val="00E60111"/>
    <w:rsid w:val="00E93E80"/>
    <w:rsid w:val="00E97BEE"/>
    <w:rsid w:val="00EA27DB"/>
    <w:rsid w:val="00EC5A13"/>
    <w:rsid w:val="00ED2AD2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D5FDA"/>
    <w:rsid w:val="00FE3FBC"/>
    <w:rsid w:val="00FE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30</cp:revision>
  <cp:lastPrinted>2024-11-22T12:18:00Z</cp:lastPrinted>
  <dcterms:created xsi:type="dcterms:W3CDTF">2020-03-10T11:12:00Z</dcterms:created>
  <dcterms:modified xsi:type="dcterms:W3CDTF">2024-11-22T13:01:00Z</dcterms:modified>
</cp:coreProperties>
</file>