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37C2" w14:textId="682CBA99" w:rsidR="00723D66" w:rsidRDefault="00723D66" w:rsidP="002C4961">
      <w:pPr>
        <w:tabs>
          <w:tab w:val="num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Załącznik </w:t>
      </w:r>
      <w:r w:rsidR="0039515F">
        <w:rPr>
          <w:rFonts w:ascii="Arial" w:hAnsi="Arial" w:cs="Arial"/>
          <w:sz w:val="24"/>
          <w:szCs w:val="24"/>
          <w:lang w:eastAsia="pl-PL"/>
        </w:rPr>
        <w:t>1C do SWZ</w:t>
      </w:r>
    </w:p>
    <w:p w14:paraId="12AFCAEC" w14:textId="77777777" w:rsidR="00077351" w:rsidRDefault="00077351" w:rsidP="002C4961">
      <w:pPr>
        <w:tabs>
          <w:tab w:val="num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D08711C" w14:textId="6837C86D" w:rsidR="00E31C67" w:rsidRDefault="00E31C67" w:rsidP="006D07E1">
      <w:pPr>
        <w:tabs>
          <w:tab w:val="num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D07E1">
        <w:rPr>
          <w:rFonts w:ascii="Arial" w:hAnsi="Arial" w:cs="Arial"/>
          <w:b/>
          <w:sz w:val="24"/>
          <w:szCs w:val="24"/>
          <w:lang w:eastAsia="pl-PL"/>
        </w:rPr>
        <w:t>FORMULARZ CENOWY</w:t>
      </w:r>
      <w:r w:rsidR="00FC176E">
        <w:rPr>
          <w:rFonts w:ascii="Arial" w:hAnsi="Arial" w:cs="Arial"/>
          <w:b/>
          <w:sz w:val="24"/>
          <w:szCs w:val="24"/>
          <w:lang w:eastAsia="pl-PL"/>
        </w:rPr>
        <w:t xml:space="preserve"> dla części 3</w:t>
      </w:r>
    </w:p>
    <w:tbl>
      <w:tblPr>
        <w:tblStyle w:val="Tabela-Siatka"/>
        <w:tblW w:w="93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48"/>
        <w:gridCol w:w="567"/>
        <w:gridCol w:w="1476"/>
        <w:gridCol w:w="1520"/>
        <w:gridCol w:w="1985"/>
      </w:tblGrid>
      <w:tr w:rsidR="001C3B96" w:rsidRPr="00977A41" w14:paraId="6A2FDAA3" w14:textId="77777777" w:rsidTr="00715FF4">
        <w:trPr>
          <w:trHeight w:val="735"/>
          <w:jc w:val="center"/>
        </w:trPr>
        <w:tc>
          <w:tcPr>
            <w:tcW w:w="3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3CB85F56" w14:textId="77777777" w:rsidR="001C3B96" w:rsidRPr="00495264" w:rsidRDefault="001C3B96" w:rsidP="00715FF4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495264">
              <w:rPr>
                <w:rFonts w:ascii="Arial" w:hAnsi="Arial" w:cs="Arial"/>
                <w:b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082E3585" w14:textId="77777777" w:rsidR="001C3B96" w:rsidRPr="00495264" w:rsidRDefault="001C3B96" w:rsidP="00715FF4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495264">
              <w:rPr>
                <w:rFonts w:ascii="Arial" w:hAnsi="Arial" w:cs="Arial"/>
                <w:b/>
                <w:lang w:eastAsia="pl-PL"/>
              </w:rPr>
              <w:t>JM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6FC7E988" w14:textId="77777777" w:rsidR="001C3B96" w:rsidRPr="00495264" w:rsidRDefault="001C3B96" w:rsidP="00715FF4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495264">
              <w:rPr>
                <w:rFonts w:ascii="Arial" w:hAnsi="Arial" w:cs="Arial"/>
                <w:b/>
                <w:lang w:eastAsia="pl-PL"/>
              </w:rPr>
              <w:t>Ilość</w:t>
            </w:r>
            <w:r>
              <w:rPr>
                <w:rFonts w:ascii="Arial" w:hAnsi="Arial" w:cs="Arial"/>
                <w:b/>
                <w:lang w:eastAsia="pl-PL"/>
              </w:rPr>
              <w:t xml:space="preserve"> urządzeń podlegających czynnościom z kol. 1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63570BC7" w14:textId="77777777" w:rsidR="001C3B96" w:rsidRPr="00495264" w:rsidRDefault="001C3B96" w:rsidP="00715FF4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495264">
              <w:rPr>
                <w:rFonts w:ascii="Arial" w:hAnsi="Arial" w:cs="Arial"/>
                <w:b/>
                <w:lang w:eastAsia="pl-PL"/>
              </w:rPr>
              <w:t xml:space="preserve">Cena jednostkowa </w:t>
            </w:r>
            <w:r>
              <w:rPr>
                <w:rFonts w:ascii="Arial" w:hAnsi="Arial" w:cs="Arial"/>
                <w:b/>
                <w:lang w:eastAsia="pl-PL"/>
              </w:rPr>
              <w:t>brutto w zł za wykonanie czynności (z kol. 1) na danym urządzeniu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6BB76C" w14:textId="77777777" w:rsidR="001C3B96" w:rsidRDefault="001C3B96" w:rsidP="00715FF4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495264">
              <w:rPr>
                <w:rFonts w:ascii="Arial" w:hAnsi="Arial" w:cs="Arial"/>
                <w:b/>
                <w:lang w:eastAsia="pl-PL"/>
              </w:rPr>
              <w:t>Wartość</w:t>
            </w:r>
            <w:r>
              <w:rPr>
                <w:rFonts w:ascii="Arial" w:hAnsi="Arial" w:cs="Arial"/>
                <w:b/>
                <w:lang w:eastAsia="pl-PL"/>
              </w:rPr>
              <w:t xml:space="preserve"> brutto w zł</w:t>
            </w:r>
          </w:p>
          <w:p w14:paraId="486873D0" w14:textId="77777777" w:rsidR="001C3B96" w:rsidRPr="00495264" w:rsidRDefault="001C3B96" w:rsidP="00715FF4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(kol. 3 x 4)</w:t>
            </w:r>
          </w:p>
        </w:tc>
      </w:tr>
      <w:tr w:rsidR="001C3B96" w:rsidRPr="00977A41" w14:paraId="7F7B5A09" w14:textId="77777777" w:rsidTr="00715FF4">
        <w:trPr>
          <w:trHeight w:val="315"/>
          <w:jc w:val="center"/>
        </w:trPr>
        <w:tc>
          <w:tcPr>
            <w:tcW w:w="3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48E38485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B5FABF8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00553824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605777E5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9F7C97" w14:textId="68BEABB6" w:rsidR="001C3B96" w:rsidRPr="00757387" w:rsidRDefault="005715D7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</w:tr>
      <w:tr w:rsidR="001C3B96" w:rsidRPr="00977A41" w14:paraId="4FC0224F" w14:textId="77777777" w:rsidTr="00715FF4">
        <w:trPr>
          <w:trHeight w:val="780"/>
          <w:jc w:val="center"/>
        </w:trPr>
        <w:tc>
          <w:tcPr>
            <w:tcW w:w="3848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3A39F96A" w14:textId="77777777" w:rsidR="001C3B96" w:rsidRPr="00DF2D66" w:rsidRDefault="001C3B96" w:rsidP="00715FF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DF2D66">
              <w:rPr>
                <w:rFonts w:ascii="Arial" w:hAnsi="Arial" w:cs="Arial"/>
                <w:lang w:eastAsia="pl-PL"/>
              </w:rPr>
              <w:t>Serwisowanie dystrybutorów paliwowych wg wykazu urządzeń i harmonogramu czynności serwisowych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  <w:hideMark/>
          </w:tcPr>
          <w:p w14:paraId="5D2231F2" w14:textId="77777777" w:rsidR="001C3B96" w:rsidRPr="00DF2D66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DF2D66">
              <w:rPr>
                <w:rFonts w:ascii="Arial" w:hAnsi="Arial" w:cs="Arial"/>
                <w:lang w:eastAsia="pl-PL"/>
              </w:rPr>
              <w:t>kpl</w:t>
            </w:r>
            <w:proofErr w:type="spellEnd"/>
            <w:r w:rsidRPr="00DF2D6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476" w:type="dxa"/>
            <w:tcBorders>
              <w:top w:val="single" w:sz="18" w:space="0" w:color="auto"/>
            </w:tcBorders>
            <w:vAlign w:val="center"/>
            <w:hideMark/>
          </w:tcPr>
          <w:p w14:paraId="03E2F3F9" w14:textId="77777777" w:rsidR="001C3B96" w:rsidRPr="00DF2D66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F2D66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1520" w:type="dxa"/>
            <w:tcBorders>
              <w:top w:val="single" w:sz="18" w:space="0" w:color="auto"/>
            </w:tcBorders>
            <w:vAlign w:val="center"/>
          </w:tcPr>
          <w:p w14:paraId="34B64FE1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233BF6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C3B96" w:rsidRPr="00977A41" w14:paraId="29F3CB64" w14:textId="77777777" w:rsidTr="00715FF4">
        <w:trPr>
          <w:trHeight w:val="780"/>
          <w:jc w:val="center"/>
        </w:trPr>
        <w:tc>
          <w:tcPr>
            <w:tcW w:w="3848" w:type="dxa"/>
            <w:tcBorders>
              <w:left w:val="single" w:sz="18" w:space="0" w:color="auto"/>
            </w:tcBorders>
            <w:vAlign w:val="center"/>
          </w:tcPr>
          <w:p w14:paraId="18F117A7" w14:textId="77777777" w:rsidR="001C3B96" w:rsidRPr="00DF2D66" w:rsidRDefault="001C3B96" w:rsidP="00715FF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DF2D66">
              <w:rPr>
                <w:rFonts w:ascii="Arial" w:hAnsi="Arial" w:cs="Arial"/>
                <w:lang w:eastAsia="pl-PL"/>
              </w:rPr>
              <w:t>Przygotowanie do wzorcowania i wzorcowanie odmierzacza paliw płynnych dystrybutorów paliw płynnych wg wykazu urządzeń i harmonogramu czynności serwisowych</w:t>
            </w:r>
          </w:p>
        </w:tc>
        <w:tc>
          <w:tcPr>
            <w:tcW w:w="567" w:type="dxa"/>
            <w:vAlign w:val="center"/>
          </w:tcPr>
          <w:p w14:paraId="74252B2B" w14:textId="77777777" w:rsidR="001C3B96" w:rsidRPr="00DF2D66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DF2D66">
              <w:rPr>
                <w:rFonts w:ascii="Arial" w:hAnsi="Arial" w:cs="Arial"/>
                <w:lang w:eastAsia="pl-PL"/>
              </w:rPr>
              <w:t>kpl</w:t>
            </w:r>
            <w:proofErr w:type="spellEnd"/>
            <w:r w:rsidRPr="00DF2D6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476" w:type="dxa"/>
            <w:vAlign w:val="center"/>
          </w:tcPr>
          <w:p w14:paraId="50F61817" w14:textId="77777777" w:rsidR="001C3B96" w:rsidRPr="00DF2D66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F2D66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520" w:type="dxa"/>
            <w:vAlign w:val="center"/>
          </w:tcPr>
          <w:p w14:paraId="0C0713C8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68EA8F1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C3B96" w:rsidRPr="00977A41" w14:paraId="1568219A" w14:textId="77777777" w:rsidTr="00715FF4">
        <w:trPr>
          <w:trHeight w:val="780"/>
          <w:jc w:val="center"/>
        </w:trPr>
        <w:tc>
          <w:tcPr>
            <w:tcW w:w="3848" w:type="dxa"/>
            <w:tcBorders>
              <w:left w:val="single" w:sz="18" w:space="0" w:color="auto"/>
            </w:tcBorders>
            <w:vAlign w:val="center"/>
          </w:tcPr>
          <w:p w14:paraId="08CE8AC1" w14:textId="77777777" w:rsidR="001C3B96" w:rsidRPr="00DF2D66" w:rsidRDefault="001C3B96" w:rsidP="00715FF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DF2D66">
              <w:rPr>
                <w:rFonts w:ascii="Arial" w:hAnsi="Arial" w:cs="Arial"/>
                <w:lang w:eastAsia="pl-PL"/>
              </w:rPr>
              <w:t>Serwis systemu kontroli szczelności i monitoringów przecieków wg wykazu urządzeń i harmonogramu czynności serwisowych</w:t>
            </w:r>
          </w:p>
        </w:tc>
        <w:tc>
          <w:tcPr>
            <w:tcW w:w="567" w:type="dxa"/>
            <w:vAlign w:val="center"/>
          </w:tcPr>
          <w:p w14:paraId="76ADD644" w14:textId="77777777" w:rsidR="001C3B96" w:rsidRPr="00DF2D66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DF2D66">
              <w:rPr>
                <w:rFonts w:ascii="Arial" w:hAnsi="Arial" w:cs="Arial"/>
                <w:lang w:eastAsia="pl-PL"/>
              </w:rPr>
              <w:t>kpl</w:t>
            </w:r>
            <w:proofErr w:type="spellEnd"/>
            <w:r w:rsidRPr="00DF2D6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476" w:type="dxa"/>
            <w:vAlign w:val="center"/>
          </w:tcPr>
          <w:p w14:paraId="0601EBD6" w14:textId="77777777" w:rsidR="001C3B96" w:rsidRPr="00DF2D66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F2D66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520" w:type="dxa"/>
            <w:vAlign w:val="center"/>
          </w:tcPr>
          <w:p w14:paraId="12C13169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8913342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C3B96" w:rsidRPr="00977A41" w14:paraId="4F67C80F" w14:textId="77777777" w:rsidTr="00715FF4">
        <w:trPr>
          <w:trHeight w:val="780"/>
          <w:jc w:val="center"/>
        </w:trPr>
        <w:tc>
          <w:tcPr>
            <w:tcW w:w="38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DDD461" w14:textId="77777777" w:rsidR="001C3B96" w:rsidRPr="00DF2D66" w:rsidRDefault="001C3B96" w:rsidP="00715FF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DF2D66">
              <w:rPr>
                <w:rFonts w:ascii="Arial" w:hAnsi="Arial" w:cs="Arial"/>
                <w:lang w:eastAsia="pl-PL"/>
              </w:rPr>
              <w:t>Oczyszczenie, sprawdzenie i konserwacja zaworów oddechowych wg wykazu urządzeń i harmonogramu czynności serwisowych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729795D" w14:textId="77777777" w:rsidR="001C3B96" w:rsidRPr="00DF2D66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F2D6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476" w:type="dxa"/>
            <w:tcBorders>
              <w:bottom w:val="single" w:sz="18" w:space="0" w:color="auto"/>
            </w:tcBorders>
            <w:vAlign w:val="center"/>
          </w:tcPr>
          <w:p w14:paraId="2D219C62" w14:textId="77777777" w:rsidR="001C3B96" w:rsidRPr="00DF2D66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F2D66">
              <w:rPr>
                <w:rFonts w:ascii="Arial" w:hAnsi="Arial" w:cs="Arial"/>
                <w:lang w:eastAsia="pl-PL"/>
              </w:rPr>
              <w:t>22</w:t>
            </w:r>
          </w:p>
        </w:tc>
        <w:tc>
          <w:tcPr>
            <w:tcW w:w="1520" w:type="dxa"/>
            <w:tcBorders>
              <w:bottom w:val="single" w:sz="18" w:space="0" w:color="auto"/>
            </w:tcBorders>
            <w:vAlign w:val="center"/>
          </w:tcPr>
          <w:p w14:paraId="7D792CE5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BC5078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C3B96" w:rsidRPr="00977A41" w14:paraId="70E46D70" w14:textId="77777777" w:rsidTr="00715FF4">
        <w:trPr>
          <w:trHeight w:val="522"/>
          <w:jc w:val="center"/>
        </w:trPr>
        <w:tc>
          <w:tcPr>
            <w:tcW w:w="74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5FC97EE2" w14:textId="75EF2CE1" w:rsidR="001C3B96" w:rsidRPr="00977A41" w:rsidRDefault="005715D7" w:rsidP="005715D7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RAZEM</w:t>
            </w:r>
          </w:p>
          <w:p w14:paraId="50159F48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8C7EAC" w14:textId="77777777" w:rsidR="001C3B96" w:rsidRPr="00757387" w:rsidRDefault="001C3B96" w:rsidP="00715FF4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</w:tc>
      </w:tr>
    </w:tbl>
    <w:p w14:paraId="28E181EE" w14:textId="77777777" w:rsidR="001C7570" w:rsidRDefault="001C7570" w:rsidP="00495264">
      <w:pPr>
        <w:tabs>
          <w:tab w:val="num" w:pos="0"/>
        </w:tabs>
        <w:spacing w:after="12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6E4240A1" w14:textId="0A4E7A5D" w:rsidR="006668FA" w:rsidRPr="00F3092A" w:rsidRDefault="0039515F" w:rsidP="00F3092A">
      <w:pPr>
        <w:spacing w:after="0" w:line="240" w:lineRule="auto"/>
        <w:contextualSpacing/>
        <w:rPr>
          <w:rFonts w:ascii="Arial" w:hAnsi="Arial" w:cs="Arial"/>
          <w:color w:val="FF0000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</w:t>
      </w:r>
    </w:p>
    <w:p w14:paraId="334F7327" w14:textId="77777777" w:rsidR="0046750E" w:rsidRDefault="0046750E" w:rsidP="0046750E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14:paraId="0A017185" w14:textId="532D5EF4" w:rsidR="0046750E" w:rsidRPr="00433BE9" w:rsidRDefault="006D07E1" w:rsidP="00433BE9">
      <w:pPr>
        <w:spacing w:after="120" w:line="360" w:lineRule="auto"/>
        <w:ind w:left="1416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        </w:t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 w:rsidR="00433BE9" w:rsidRPr="00433BE9">
        <w:rPr>
          <w:rFonts w:ascii="Arial" w:hAnsi="Arial" w:cs="Arial"/>
          <w:lang w:eastAsia="pl-PL"/>
        </w:rPr>
        <w:t>…………………</w:t>
      </w:r>
      <w:r w:rsidR="00FC176E">
        <w:rPr>
          <w:rFonts w:ascii="Arial" w:hAnsi="Arial" w:cs="Arial"/>
          <w:lang w:eastAsia="pl-PL"/>
        </w:rPr>
        <w:t>…………………………</w:t>
      </w:r>
      <w:r w:rsidR="00263564">
        <w:rPr>
          <w:rFonts w:ascii="Arial" w:hAnsi="Arial" w:cs="Arial"/>
          <w:lang w:eastAsia="pl-PL"/>
        </w:rPr>
        <w:t>….</w:t>
      </w:r>
    </w:p>
    <w:p w14:paraId="746CA054" w14:textId="13FD4C6F" w:rsidR="00433BE9" w:rsidRPr="00FC176E" w:rsidRDefault="00433BE9" w:rsidP="00433BE9">
      <w:pPr>
        <w:spacing w:after="120" w:line="360" w:lineRule="auto"/>
        <w:ind w:left="1416"/>
        <w:contextualSpacing/>
        <w:rPr>
          <w:rFonts w:ascii="Arial" w:hAnsi="Arial" w:cs="Arial"/>
          <w:b/>
          <w:sz w:val="16"/>
          <w:szCs w:val="16"/>
          <w:lang w:eastAsia="pl-PL"/>
        </w:rPr>
      </w:pP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="00FC176E" w:rsidRPr="00FC176E">
        <w:rPr>
          <w:rFonts w:ascii="Arial" w:hAnsi="Arial" w:cs="Arial"/>
          <w:sz w:val="16"/>
          <w:szCs w:val="16"/>
          <w:lang w:eastAsia="pl-PL"/>
        </w:rPr>
        <w:t>podpis Wykonawcy/osoby upoważnionej do reprezentacji</w:t>
      </w:r>
    </w:p>
    <w:sectPr w:rsidR="00433BE9" w:rsidRPr="00FC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33F3" w14:textId="77777777" w:rsidR="00D739A0" w:rsidRDefault="00D739A0" w:rsidP="002C4961">
      <w:pPr>
        <w:spacing w:after="0" w:line="240" w:lineRule="auto"/>
      </w:pPr>
      <w:r>
        <w:separator/>
      </w:r>
    </w:p>
  </w:endnote>
  <w:endnote w:type="continuationSeparator" w:id="0">
    <w:p w14:paraId="5B980D71" w14:textId="77777777" w:rsidR="00D739A0" w:rsidRDefault="00D739A0" w:rsidP="002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F316" w14:textId="77777777" w:rsidR="00D739A0" w:rsidRDefault="00D739A0" w:rsidP="002C4961">
      <w:pPr>
        <w:spacing w:after="0" w:line="240" w:lineRule="auto"/>
      </w:pPr>
      <w:r>
        <w:separator/>
      </w:r>
    </w:p>
  </w:footnote>
  <w:footnote w:type="continuationSeparator" w:id="0">
    <w:p w14:paraId="5CB97CE0" w14:textId="77777777" w:rsidR="00D739A0" w:rsidRDefault="00D739A0" w:rsidP="002C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6B0"/>
    <w:multiLevelType w:val="hybridMultilevel"/>
    <w:tmpl w:val="F3C67E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B45BA5"/>
    <w:multiLevelType w:val="hybridMultilevel"/>
    <w:tmpl w:val="3CB8E80E"/>
    <w:lvl w:ilvl="0" w:tplc="EA66C9B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2955556"/>
    <w:multiLevelType w:val="hybridMultilevel"/>
    <w:tmpl w:val="0DEEC7DE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6961065"/>
    <w:multiLevelType w:val="hybridMultilevel"/>
    <w:tmpl w:val="EA94F660"/>
    <w:lvl w:ilvl="0" w:tplc="7C6464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823629"/>
    <w:multiLevelType w:val="hybridMultilevel"/>
    <w:tmpl w:val="C0ECB5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94E106A"/>
    <w:multiLevelType w:val="hybridMultilevel"/>
    <w:tmpl w:val="DB0E20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62320C"/>
    <w:multiLevelType w:val="hybridMultilevel"/>
    <w:tmpl w:val="5B683BC4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21"/>
    <w:rsid w:val="000075D8"/>
    <w:rsid w:val="000256AA"/>
    <w:rsid w:val="00027F57"/>
    <w:rsid w:val="00030992"/>
    <w:rsid w:val="0003220D"/>
    <w:rsid w:val="000372CB"/>
    <w:rsid w:val="00077351"/>
    <w:rsid w:val="00097696"/>
    <w:rsid w:val="000D1E57"/>
    <w:rsid w:val="000D717F"/>
    <w:rsid w:val="000E231B"/>
    <w:rsid w:val="00100A7C"/>
    <w:rsid w:val="0011334A"/>
    <w:rsid w:val="00116130"/>
    <w:rsid w:val="0012106F"/>
    <w:rsid w:val="00131237"/>
    <w:rsid w:val="00131491"/>
    <w:rsid w:val="001539A1"/>
    <w:rsid w:val="00176E21"/>
    <w:rsid w:val="0019370A"/>
    <w:rsid w:val="00195D31"/>
    <w:rsid w:val="001B7294"/>
    <w:rsid w:val="001C3B96"/>
    <w:rsid w:val="001C7570"/>
    <w:rsid w:val="001D0876"/>
    <w:rsid w:val="001F30F6"/>
    <w:rsid w:val="001F5A15"/>
    <w:rsid w:val="00202CC1"/>
    <w:rsid w:val="00210331"/>
    <w:rsid w:val="00217EF1"/>
    <w:rsid w:val="00235A43"/>
    <w:rsid w:val="00235C9D"/>
    <w:rsid w:val="00263564"/>
    <w:rsid w:val="00271E9D"/>
    <w:rsid w:val="002C4961"/>
    <w:rsid w:val="0030566E"/>
    <w:rsid w:val="00311EBA"/>
    <w:rsid w:val="00327B5A"/>
    <w:rsid w:val="00334786"/>
    <w:rsid w:val="00356521"/>
    <w:rsid w:val="0039515F"/>
    <w:rsid w:val="003A439F"/>
    <w:rsid w:val="003D3D48"/>
    <w:rsid w:val="003D47A0"/>
    <w:rsid w:val="00404964"/>
    <w:rsid w:val="00415A3C"/>
    <w:rsid w:val="0042126D"/>
    <w:rsid w:val="0042335D"/>
    <w:rsid w:val="00424A25"/>
    <w:rsid w:val="00433BE9"/>
    <w:rsid w:val="00435C1C"/>
    <w:rsid w:val="00451543"/>
    <w:rsid w:val="0046750E"/>
    <w:rsid w:val="00495264"/>
    <w:rsid w:val="00496A46"/>
    <w:rsid w:val="004A6746"/>
    <w:rsid w:val="004D14E1"/>
    <w:rsid w:val="004E7408"/>
    <w:rsid w:val="004F285C"/>
    <w:rsid w:val="00505FA0"/>
    <w:rsid w:val="00522A26"/>
    <w:rsid w:val="00523CEE"/>
    <w:rsid w:val="005272CA"/>
    <w:rsid w:val="005317A4"/>
    <w:rsid w:val="00535105"/>
    <w:rsid w:val="005453F0"/>
    <w:rsid w:val="005608B1"/>
    <w:rsid w:val="005715D7"/>
    <w:rsid w:val="00595CD6"/>
    <w:rsid w:val="005B1B6B"/>
    <w:rsid w:val="005B1C20"/>
    <w:rsid w:val="005C4AF5"/>
    <w:rsid w:val="005C6191"/>
    <w:rsid w:val="00603CDC"/>
    <w:rsid w:val="00605D8D"/>
    <w:rsid w:val="006165DC"/>
    <w:rsid w:val="00620F56"/>
    <w:rsid w:val="00624FA7"/>
    <w:rsid w:val="00647F4C"/>
    <w:rsid w:val="006668FA"/>
    <w:rsid w:val="00682E72"/>
    <w:rsid w:val="00684D66"/>
    <w:rsid w:val="006A32C2"/>
    <w:rsid w:val="006B0526"/>
    <w:rsid w:val="006B37D0"/>
    <w:rsid w:val="006D07E1"/>
    <w:rsid w:val="00723D66"/>
    <w:rsid w:val="00724953"/>
    <w:rsid w:val="00726D67"/>
    <w:rsid w:val="00730E32"/>
    <w:rsid w:val="007318C2"/>
    <w:rsid w:val="007357C0"/>
    <w:rsid w:val="00743F78"/>
    <w:rsid w:val="0076505D"/>
    <w:rsid w:val="00777A8A"/>
    <w:rsid w:val="00784321"/>
    <w:rsid w:val="007A5B4C"/>
    <w:rsid w:val="007E34FD"/>
    <w:rsid w:val="007E68F5"/>
    <w:rsid w:val="007F57D2"/>
    <w:rsid w:val="00810352"/>
    <w:rsid w:val="00846D2E"/>
    <w:rsid w:val="00851F8F"/>
    <w:rsid w:val="008E3FAA"/>
    <w:rsid w:val="008F6D5C"/>
    <w:rsid w:val="009070C4"/>
    <w:rsid w:val="009613DC"/>
    <w:rsid w:val="00964F50"/>
    <w:rsid w:val="009765E8"/>
    <w:rsid w:val="00987078"/>
    <w:rsid w:val="009A3D09"/>
    <w:rsid w:val="009A4284"/>
    <w:rsid w:val="009A733D"/>
    <w:rsid w:val="009B2298"/>
    <w:rsid w:val="009C30D7"/>
    <w:rsid w:val="009D0AC3"/>
    <w:rsid w:val="009D174E"/>
    <w:rsid w:val="009E0AAF"/>
    <w:rsid w:val="009F7313"/>
    <w:rsid w:val="00A16EB9"/>
    <w:rsid w:val="00A2268B"/>
    <w:rsid w:val="00A3031A"/>
    <w:rsid w:val="00A439EA"/>
    <w:rsid w:val="00A82F08"/>
    <w:rsid w:val="00A84948"/>
    <w:rsid w:val="00A94E26"/>
    <w:rsid w:val="00AA35A7"/>
    <w:rsid w:val="00AA4C44"/>
    <w:rsid w:val="00AC3481"/>
    <w:rsid w:val="00AC485E"/>
    <w:rsid w:val="00AC5452"/>
    <w:rsid w:val="00B07D2B"/>
    <w:rsid w:val="00B13CFC"/>
    <w:rsid w:val="00B254D2"/>
    <w:rsid w:val="00B3449F"/>
    <w:rsid w:val="00B65C56"/>
    <w:rsid w:val="00B76FC6"/>
    <w:rsid w:val="00B9752E"/>
    <w:rsid w:val="00BA1F51"/>
    <w:rsid w:val="00BC39F0"/>
    <w:rsid w:val="00BD267F"/>
    <w:rsid w:val="00BD6F99"/>
    <w:rsid w:val="00BE2BD9"/>
    <w:rsid w:val="00C05B5C"/>
    <w:rsid w:val="00C152DB"/>
    <w:rsid w:val="00C51CE1"/>
    <w:rsid w:val="00C5557E"/>
    <w:rsid w:val="00C64C7C"/>
    <w:rsid w:val="00CD5DB2"/>
    <w:rsid w:val="00CE22B7"/>
    <w:rsid w:val="00CF5412"/>
    <w:rsid w:val="00D4592D"/>
    <w:rsid w:val="00D600D3"/>
    <w:rsid w:val="00D739A0"/>
    <w:rsid w:val="00D771C2"/>
    <w:rsid w:val="00D9563E"/>
    <w:rsid w:val="00DB2361"/>
    <w:rsid w:val="00DE33F3"/>
    <w:rsid w:val="00DF2D66"/>
    <w:rsid w:val="00E04A01"/>
    <w:rsid w:val="00E31C67"/>
    <w:rsid w:val="00E41587"/>
    <w:rsid w:val="00E66192"/>
    <w:rsid w:val="00E90A83"/>
    <w:rsid w:val="00EC2C27"/>
    <w:rsid w:val="00F3092A"/>
    <w:rsid w:val="00F44B24"/>
    <w:rsid w:val="00F67F25"/>
    <w:rsid w:val="00F71F39"/>
    <w:rsid w:val="00FC165A"/>
    <w:rsid w:val="00FC176E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3B5EF"/>
  <w15:docId w15:val="{336BDAC1-9E7E-4809-A047-05B017D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C496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49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4961"/>
    <w:rPr>
      <w:vertAlign w:val="superscript"/>
    </w:rPr>
  </w:style>
  <w:style w:type="table" w:styleId="Tabela-Siatka">
    <w:name w:val="Table Grid"/>
    <w:basedOn w:val="Standardowy"/>
    <w:uiPriority w:val="59"/>
    <w:rsid w:val="005B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0D3"/>
    <w:pPr>
      <w:ind w:left="720"/>
      <w:contextualSpacing/>
    </w:pPr>
  </w:style>
  <w:style w:type="character" w:customStyle="1" w:styleId="FontStyle52">
    <w:name w:val="Font Style52"/>
    <w:basedOn w:val="Domylnaczcionkaakapitu"/>
    <w:uiPriority w:val="99"/>
    <w:rsid w:val="00E04A01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4A01"/>
    <w:rPr>
      <w:b/>
      <w:bCs/>
    </w:rPr>
  </w:style>
  <w:style w:type="paragraph" w:styleId="Bezodstpw">
    <w:name w:val="No Spacing"/>
    <w:uiPriority w:val="1"/>
    <w:qFormat/>
    <w:rsid w:val="004952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6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9F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78DFEAE-84AD-4706-8B8B-232C228E3B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Danuta</dc:creator>
  <cp:keywords/>
  <dc:description/>
  <cp:lastModifiedBy>Dane Ukryte</cp:lastModifiedBy>
  <cp:revision>6</cp:revision>
  <cp:lastPrinted>2022-04-05T12:55:00Z</cp:lastPrinted>
  <dcterms:created xsi:type="dcterms:W3CDTF">2022-04-05T07:07:00Z</dcterms:created>
  <dcterms:modified xsi:type="dcterms:W3CDTF">2022-04-05T13:03:00Z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adcfa430-0a3b-4801-b3f6-0a3235aeeef8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xZ+iG72xYCR1EemPSXVI+o8qP+0DZXjE</vt:lpwstr>
  </property>
</Properties>
</file>