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32CF" w14:textId="365C4AD9" w:rsidR="00950BCF" w:rsidRDefault="00950BCF" w:rsidP="005A0F56">
      <w:pPr>
        <w:pStyle w:val="Nagwek1"/>
        <w:spacing w:line="360" w:lineRule="auto"/>
        <w:jc w:val="right"/>
        <w:rPr>
          <w:b/>
          <w:sz w:val="20"/>
        </w:rPr>
      </w:pPr>
      <w:r>
        <w:rPr>
          <w:sz w:val="20"/>
        </w:rPr>
        <w:t xml:space="preserve">Załącznik Nr </w:t>
      </w:r>
      <w:r w:rsidR="0070600D">
        <w:rPr>
          <w:sz w:val="20"/>
        </w:rPr>
        <w:t>7</w:t>
      </w:r>
      <w:r>
        <w:rPr>
          <w:sz w:val="20"/>
        </w:rPr>
        <w:t xml:space="preserve"> do </w:t>
      </w:r>
      <w:r w:rsidR="005A0F56">
        <w:rPr>
          <w:sz w:val="20"/>
        </w:rPr>
        <w:t>SIWZ</w:t>
      </w:r>
    </w:p>
    <w:p w14:paraId="09780A51" w14:textId="4C50326C" w:rsidR="00950BCF" w:rsidRDefault="00950BCF" w:rsidP="005A0F56">
      <w:pPr>
        <w:pStyle w:val="Nagwek7"/>
        <w:jc w:val="center"/>
        <w:rPr>
          <w:b/>
          <w:bCs/>
          <w:u w:val="single"/>
        </w:rPr>
      </w:pPr>
      <w:r>
        <w:rPr>
          <w:b/>
          <w:bCs/>
          <w:u w:val="single"/>
        </w:rPr>
        <w:t>SZCZEGÓŁOWY  RZECZOWY  ZAKRES  CZYNNOŚCI</w:t>
      </w:r>
    </w:p>
    <w:p w14:paraId="5D30741B" w14:textId="77777777" w:rsidR="00950BCF" w:rsidRPr="001D551C" w:rsidRDefault="00950BCF" w:rsidP="00950BCF">
      <w:pPr>
        <w:rPr>
          <w:sz w:val="12"/>
          <w:szCs w:val="12"/>
        </w:rPr>
      </w:pPr>
      <w:r>
        <w:t xml:space="preserve"> </w:t>
      </w:r>
    </w:p>
    <w:p w14:paraId="26E30FDE" w14:textId="0C8C167E" w:rsidR="00950BCF" w:rsidRPr="005A0F56" w:rsidRDefault="005A0F56" w:rsidP="005A0F56">
      <w:pPr>
        <w:rPr>
          <w:b/>
        </w:rPr>
      </w:pPr>
      <w:r>
        <w:rPr>
          <w:b/>
        </w:rPr>
        <w:t>Dla części 1-7</w:t>
      </w:r>
    </w:p>
    <w:p w14:paraId="6FE48C3D" w14:textId="77777777" w:rsidR="00950BCF" w:rsidRDefault="00950BCF" w:rsidP="00950BCF">
      <w:pPr>
        <w:pStyle w:val="Tekstpodstawowy3"/>
        <w:rPr>
          <w:sz w:val="12"/>
        </w:rPr>
      </w:pPr>
    </w:p>
    <w:p w14:paraId="2DE50323" w14:textId="77777777" w:rsidR="00157783" w:rsidRPr="00DA1C96" w:rsidRDefault="00157783" w:rsidP="00157783">
      <w:pPr>
        <w:tabs>
          <w:tab w:val="num" w:pos="360"/>
        </w:tabs>
        <w:jc w:val="both"/>
        <w:rPr>
          <w:b/>
          <w:sz w:val="22"/>
          <w:szCs w:val="22"/>
          <w:u w:val="single"/>
        </w:rPr>
      </w:pPr>
      <w:r w:rsidRPr="00DA1C96">
        <w:rPr>
          <w:b/>
          <w:sz w:val="22"/>
          <w:szCs w:val="22"/>
          <w:u w:val="single"/>
        </w:rPr>
        <w:t>UTRZYMANIE CZYSTOŚCI TERENÓW ZEWNĘTRZNYCH</w:t>
      </w:r>
      <w:r w:rsidRPr="00DA1C96">
        <w:rPr>
          <w:b/>
          <w:sz w:val="22"/>
          <w:szCs w:val="22"/>
        </w:rPr>
        <w:t xml:space="preserve"> </w:t>
      </w:r>
      <w:r w:rsidRPr="00DA1C96">
        <w:rPr>
          <w:b/>
          <w:sz w:val="22"/>
          <w:szCs w:val="22"/>
        </w:rPr>
        <w:tab/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903"/>
      </w:tblGrid>
      <w:tr w:rsidR="00157783" w:rsidRPr="00DA1C96" w14:paraId="469D7CEB" w14:textId="77777777" w:rsidTr="003A75A8">
        <w:tc>
          <w:tcPr>
            <w:tcW w:w="6232" w:type="dxa"/>
            <w:vAlign w:val="center"/>
          </w:tcPr>
          <w:p w14:paraId="45B61CAC" w14:textId="77777777" w:rsidR="00157783" w:rsidRPr="00DA1C96" w:rsidRDefault="00157783" w:rsidP="003A75A8">
            <w:pPr>
              <w:pStyle w:val="Nagwek7"/>
              <w:ind w:firstLine="284"/>
              <w:jc w:val="center"/>
              <w:rPr>
                <w:b/>
                <w:sz w:val="22"/>
                <w:szCs w:val="22"/>
              </w:rPr>
            </w:pPr>
            <w:r w:rsidRPr="00DA1C96">
              <w:rPr>
                <w:b/>
                <w:sz w:val="22"/>
                <w:szCs w:val="22"/>
              </w:rPr>
              <w:t>ZAKRES  PRAC</w:t>
            </w:r>
          </w:p>
        </w:tc>
        <w:tc>
          <w:tcPr>
            <w:tcW w:w="2903" w:type="dxa"/>
            <w:vAlign w:val="center"/>
          </w:tcPr>
          <w:p w14:paraId="7676CCD8" w14:textId="77777777" w:rsidR="00157783" w:rsidRPr="00DA1C96" w:rsidRDefault="00157783" w:rsidP="003A75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A1C96">
              <w:rPr>
                <w:b/>
                <w:sz w:val="22"/>
                <w:szCs w:val="22"/>
              </w:rPr>
              <w:t>CZĘSTOTLIWOŚĆ</w:t>
            </w:r>
          </w:p>
        </w:tc>
      </w:tr>
      <w:tr w:rsidR="00157783" w:rsidRPr="00DA1C96" w14:paraId="3C12D0EF" w14:textId="77777777" w:rsidTr="003A75A8">
        <w:tc>
          <w:tcPr>
            <w:tcW w:w="6232" w:type="dxa"/>
            <w:vAlign w:val="center"/>
          </w:tcPr>
          <w:p w14:paraId="22CE265A" w14:textId="77777777" w:rsidR="00157783" w:rsidRPr="00DA1C96" w:rsidRDefault="00157783" w:rsidP="003A75A8">
            <w:pPr>
              <w:pStyle w:val="Nagwek7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3" w:type="dxa"/>
            <w:vAlign w:val="center"/>
          </w:tcPr>
          <w:p w14:paraId="59A22283" w14:textId="77777777" w:rsidR="00157783" w:rsidRPr="00DA1C96" w:rsidRDefault="00157783" w:rsidP="003A75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57783" w:rsidRPr="00DA1C96" w14:paraId="085C36B9" w14:textId="77777777" w:rsidTr="003A75A8">
        <w:tc>
          <w:tcPr>
            <w:tcW w:w="6232" w:type="dxa"/>
            <w:vAlign w:val="center"/>
          </w:tcPr>
          <w:p w14:paraId="38E63665" w14:textId="77777777" w:rsidR="00157783" w:rsidRPr="0059081D" w:rsidRDefault="00157783" w:rsidP="003A75A8">
            <w:pPr>
              <w:tabs>
                <w:tab w:val="left" w:pos="10062"/>
              </w:tabs>
              <w:ind w:right="214"/>
              <w:rPr>
                <w:sz w:val="20"/>
                <w:szCs w:val="20"/>
              </w:rPr>
            </w:pPr>
            <w:r w:rsidRPr="0059081D">
              <w:rPr>
                <w:sz w:val="20"/>
                <w:szCs w:val="20"/>
              </w:rPr>
              <w:t xml:space="preserve">usuwanie zanieczyszczeń (piasku, liści, opadłych kwiatostanów, </w:t>
            </w:r>
            <w:r>
              <w:rPr>
                <w:sz w:val="20"/>
                <w:szCs w:val="20"/>
              </w:rPr>
              <w:t>gałęzi,</w:t>
            </w:r>
            <w:r w:rsidRPr="0059081D">
              <w:rPr>
                <w:sz w:val="20"/>
                <w:szCs w:val="20"/>
              </w:rPr>
              <w:t xml:space="preserve"> odchodów zwierzęcych</w:t>
            </w:r>
            <w:r>
              <w:rPr>
                <w:sz w:val="20"/>
                <w:szCs w:val="20"/>
              </w:rPr>
              <w:t>, papierów, butelek, folie, puszki, pobite szkło</w:t>
            </w:r>
            <w:r w:rsidRPr="0059081D">
              <w:rPr>
                <w:sz w:val="20"/>
                <w:szCs w:val="20"/>
              </w:rPr>
              <w:t xml:space="preserve"> i wszelkich innych nieczystości) z całej nieruchomości</w:t>
            </w:r>
            <w:r>
              <w:rPr>
                <w:sz w:val="20"/>
                <w:szCs w:val="20"/>
              </w:rPr>
              <w:t xml:space="preserve"> oraz</w:t>
            </w:r>
          </w:p>
          <w:p w14:paraId="72C184CC" w14:textId="77777777" w:rsidR="00157783" w:rsidRPr="0059081D" w:rsidRDefault="00157783" w:rsidP="003A75A8">
            <w:pPr>
              <w:tabs>
                <w:tab w:val="left" w:pos="10062"/>
              </w:tabs>
              <w:ind w:right="214"/>
              <w:rPr>
                <w:sz w:val="20"/>
                <w:szCs w:val="20"/>
              </w:rPr>
            </w:pPr>
            <w:r w:rsidRPr="0059081D">
              <w:rPr>
                <w:sz w:val="20"/>
                <w:szCs w:val="20"/>
              </w:rPr>
              <w:t xml:space="preserve">zamiatanie chodników zewnętrznych zlokalizowanych od strony ulic, wjazdów i bram przejazdowych pod budynkami, dróg pomiędzy budynkami, utwardzonych podwórek, chodników </w:t>
            </w:r>
            <w:r>
              <w:rPr>
                <w:sz w:val="20"/>
                <w:szCs w:val="20"/>
              </w:rPr>
              <w:t xml:space="preserve">i dróg </w:t>
            </w:r>
            <w:r w:rsidRPr="0059081D">
              <w:rPr>
                <w:sz w:val="20"/>
                <w:szCs w:val="20"/>
              </w:rPr>
              <w:t>wewnętrz</w:t>
            </w:r>
            <w:r>
              <w:rPr>
                <w:sz w:val="20"/>
                <w:szCs w:val="20"/>
              </w:rPr>
              <w:t xml:space="preserve">nych, miejsc postojowych i </w:t>
            </w:r>
            <w:r w:rsidRPr="0059081D">
              <w:rPr>
                <w:sz w:val="20"/>
                <w:szCs w:val="20"/>
              </w:rPr>
              <w:t>parkingów</w:t>
            </w:r>
            <w:r>
              <w:rPr>
                <w:sz w:val="20"/>
                <w:szCs w:val="20"/>
              </w:rPr>
              <w:t xml:space="preserve"> wewnątrz osiedlowych</w:t>
            </w:r>
            <w:r w:rsidRPr="0059081D">
              <w:rPr>
                <w:sz w:val="20"/>
                <w:szCs w:val="20"/>
              </w:rPr>
              <w:t>;</w:t>
            </w:r>
          </w:p>
        </w:tc>
        <w:tc>
          <w:tcPr>
            <w:tcW w:w="2903" w:type="dxa"/>
            <w:vAlign w:val="center"/>
          </w:tcPr>
          <w:p w14:paraId="05108A96" w14:textId="77777777" w:rsidR="00157783" w:rsidRDefault="00157783" w:rsidP="003A75A8">
            <w:pPr>
              <w:tabs>
                <w:tab w:val="left" w:pos="10062"/>
              </w:tabs>
              <w:ind w:left="72" w:right="72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 xml:space="preserve">od poniedziałku do soboty </w:t>
            </w:r>
          </w:p>
          <w:p w14:paraId="66A1555C" w14:textId="77777777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wykonywane na terenach ulic, wjazdów i w bramach </w:t>
            </w:r>
            <w:r w:rsidRPr="00DA1C96">
              <w:rPr>
                <w:sz w:val="20"/>
                <w:szCs w:val="20"/>
              </w:rPr>
              <w:t xml:space="preserve">należy </w:t>
            </w:r>
            <w:r>
              <w:rPr>
                <w:sz w:val="20"/>
                <w:szCs w:val="20"/>
              </w:rPr>
              <w:t xml:space="preserve">zakończyć </w:t>
            </w:r>
            <w:r w:rsidRPr="00DA1C96">
              <w:rPr>
                <w:sz w:val="20"/>
                <w:szCs w:val="20"/>
              </w:rPr>
              <w:t>do godz. 6:30</w:t>
            </w:r>
            <w:r>
              <w:rPr>
                <w:sz w:val="20"/>
                <w:szCs w:val="20"/>
              </w:rPr>
              <w:t xml:space="preserve">, </w:t>
            </w:r>
          </w:p>
          <w:p w14:paraId="5654A574" w14:textId="77777777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pozostałych powierzchniach </w:t>
            </w:r>
            <w:r w:rsidRPr="00DA1C96">
              <w:rPr>
                <w:sz w:val="20"/>
                <w:szCs w:val="20"/>
              </w:rPr>
              <w:t>do godz. 1</w:t>
            </w:r>
            <w:r>
              <w:rPr>
                <w:sz w:val="20"/>
                <w:szCs w:val="20"/>
              </w:rPr>
              <w:t>1</w:t>
            </w:r>
            <w:r w:rsidRPr="00DA1C96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57783" w:rsidRPr="00DA1C96" w14:paraId="0C3B6297" w14:textId="77777777" w:rsidTr="003A75A8">
        <w:trPr>
          <w:trHeight w:val="151"/>
        </w:trPr>
        <w:tc>
          <w:tcPr>
            <w:tcW w:w="6232" w:type="dxa"/>
            <w:vAlign w:val="center"/>
          </w:tcPr>
          <w:p w14:paraId="54AC1A0B" w14:textId="77777777" w:rsidR="00157783" w:rsidRPr="00DA1C96" w:rsidRDefault="00157783" w:rsidP="003A75A8">
            <w:pPr>
              <w:tabs>
                <w:tab w:val="left" w:pos="10062"/>
              </w:tabs>
              <w:ind w:right="213"/>
              <w:jc w:val="both"/>
              <w:rPr>
                <w:b/>
                <w:bCs/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suwanie odchodów  zwierzęcych z</w:t>
            </w:r>
            <w:r w:rsidRPr="00DA1C96">
              <w:rPr>
                <w:sz w:val="20"/>
                <w:szCs w:val="20"/>
              </w:rPr>
              <w:t xml:space="preserve"> piaskownic dla dzieci; </w:t>
            </w:r>
          </w:p>
        </w:tc>
        <w:tc>
          <w:tcPr>
            <w:tcW w:w="2903" w:type="dxa"/>
          </w:tcPr>
          <w:p w14:paraId="696FF2BB" w14:textId="77777777" w:rsidR="00157783" w:rsidRDefault="00157783" w:rsidP="003A75A8">
            <w:pPr>
              <w:tabs>
                <w:tab w:val="left" w:pos="10062"/>
              </w:tabs>
              <w:ind w:left="72"/>
              <w:jc w:val="both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od poniedziałku do soboty</w:t>
            </w:r>
          </w:p>
          <w:p w14:paraId="06BFEEDE" w14:textId="77777777" w:rsidR="00157783" w:rsidRPr="0059081D" w:rsidRDefault="00157783" w:rsidP="003A75A8">
            <w:pPr>
              <w:tabs>
                <w:tab w:val="left" w:pos="10062"/>
              </w:tabs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należy zakończyć</w:t>
            </w:r>
            <w:r w:rsidRPr="00DA1C96">
              <w:rPr>
                <w:sz w:val="20"/>
                <w:szCs w:val="20"/>
              </w:rPr>
              <w:t xml:space="preserve"> do godz. </w:t>
            </w:r>
            <w:r w:rsidRPr="0059081D">
              <w:rPr>
                <w:bCs/>
                <w:sz w:val="20"/>
                <w:szCs w:val="20"/>
              </w:rPr>
              <w:t>10:00</w:t>
            </w:r>
            <w:r w:rsidRPr="00DA1C96">
              <w:rPr>
                <w:sz w:val="20"/>
                <w:szCs w:val="20"/>
              </w:rPr>
              <w:t xml:space="preserve">   </w:t>
            </w:r>
          </w:p>
        </w:tc>
      </w:tr>
      <w:tr w:rsidR="00157783" w:rsidRPr="00DA1C96" w14:paraId="5D6687FF" w14:textId="77777777" w:rsidTr="003A75A8">
        <w:tc>
          <w:tcPr>
            <w:tcW w:w="6232" w:type="dxa"/>
            <w:vAlign w:val="center"/>
          </w:tcPr>
          <w:p w14:paraId="5D41E736" w14:textId="77777777" w:rsidR="00157783" w:rsidRPr="0059081D" w:rsidRDefault="00157783" w:rsidP="003A75A8">
            <w:pPr>
              <w:tabs>
                <w:tab w:val="left" w:pos="6663"/>
                <w:tab w:val="left" w:pos="10062"/>
              </w:tabs>
              <w:ind w:right="213"/>
              <w:rPr>
                <w:sz w:val="20"/>
                <w:szCs w:val="20"/>
              </w:rPr>
            </w:pPr>
            <w:r w:rsidRPr="0059081D">
              <w:rPr>
                <w:sz w:val="20"/>
                <w:szCs w:val="20"/>
              </w:rPr>
              <w:t>zbieranie z terenu</w:t>
            </w:r>
            <w:r>
              <w:rPr>
                <w:sz w:val="20"/>
                <w:szCs w:val="20"/>
              </w:rPr>
              <w:t xml:space="preserve"> objętego umową</w:t>
            </w:r>
            <w:r w:rsidRPr="0059081D">
              <w:rPr>
                <w:sz w:val="20"/>
                <w:szCs w:val="20"/>
              </w:rPr>
              <w:t xml:space="preserve"> zanieczyszczeń takich jak:</w:t>
            </w:r>
            <w:r>
              <w:rPr>
                <w:sz w:val="20"/>
                <w:szCs w:val="20"/>
              </w:rPr>
              <w:t xml:space="preserve"> gruz, sprzęt RTV lub AGD, </w:t>
            </w:r>
            <w:r w:rsidRPr="0059081D">
              <w:rPr>
                <w:sz w:val="20"/>
                <w:szCs w:val="20"/>
              </w:rPr>
              <w:t>meble należy zmagazynować w osłonach śmietnikowych  lub przy kontenerach na śmieci</w:t>
            </w:r>
            <w:r>
              <w:rPr>
                <w:sz w:val="20"/>
                <w:szCs w:val="20"/>
              </w:rPr>
              <w:t xml:space="preserve">, a następnie niezwłocznie powiadomić o tym fakcie administratora nieruchomości. </w:t>
            </w:r>
          </w:p>
        </w:tc>
        <w:tc>
          <w:tcPr>
            <w:tcW w:w="2903" w:type="dxa"/>
            <w:vAlign w:val="center"/>
          </w:tcPr>
          <w:p w14:paraId="444FF0D6" w14:textId="77777777" w:rsidR="00157783" w:rsidRPr="006C2C9D" w:rsidRDefault="00157783" w:rsidP="003A75A8">
            <w:pPr>
              <w:tabs>
                <w:tab w:val="left" w:pos="10062"/>
              </w:tabs>
              <w:ind w:left="72" w:right="213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 xml:space="preserve">od   poniedziałku do soboty do </w:t>
            </w:r>
            <w:r>
              <w:rPr>
                <w:sz w:val="20"/>
                <w:szCs w:val="20"/>
              </w:rPr>
              <w:t>prace należy zakończyć</w:t>
            </w:r>
            <w:r w:rsidRPr="00DA1C96">
              <w:rPr>
                <w:sz w:val="20"/>
                <w:szCs w:val="20"/>
              </w:rPr>
              <w:t xml:space="preserve"> do godz. </w:t>
            </w:r>
            <w:r w:rsidRPr="0059081D">
              <w:rPr>
                <w:bCs/>
                <w:sz w:val="20"/>
                <w:szCs w:val="20"/>
              </w:rPr>
              <w:t>10:00</w:t>
            </w:r>
            <w:r w:rsidRPr="00DA1C96">
              <w:rPr>
                <w:sz w:val="20"/>
                <w:szCs w:val="20"/>
              </w:rPr>
              <w:t xml:space="preserve">   </w:t>
            </w:r>
          </w:p>
          <w:p w14:paraId="49D72300" w14:textId="77777777" w:rsidR="00157783" w:rsidRPr="00DA1C96" w:rsidRDefault="00157783" w:rsidP="003A75A8">
            <w:pPr>
              <w:tabs>
                <w:tab w:val="left" w:pos="10062"/>
              </w:tabs>
              <w:ind w:right="213" w:firstLine="72"/>
              <w:rPr>
                <w:b/>
                <w:sz w:val="20"/>
                <w:szCs w:val="20"/>
                <w:u w:val="single"/>
              </w:rPr>
            </w:pPr>
          </w:p>
        </w:tc>
      </w:tr>
      <w:tr w:rsidR="00157783" w:rsidRPr="00DA1C96" w14:paraId="3A5E0FE0" w14:textId="77777777" w:rsidTr="003A75A8">
        <w:tc>
          <w:tcPr>
            <w:tcW w:w="6232" w:type="dxa"/>
            <w:vAlign w:val="center"/>
          </w:tcPr>
          <w:p w14:paraId="417C290A" w14:textId="77777777" w:rsidR="00157783" w:rsidRPr="006C2C9D" w:rsidRDefault="00157783" w:rsidP="003A75A8">
            <w:pPr>
              <w:tabs>
                <w:tab w:val="left" w:pos="10062"/>
              </w:tabs>
              <w:ind w:right="213"/>
              <w:rPr>
                <w:sz w:val="20"/>
                <w:szCs w:val="20"/>
              </w:rPr>
            </w:pPr>
            <w:r w:rsidRPr="006C2C9D">
              <w:rPr>
                <w:sz w:val="20"/>
                <w:szCs w:val="20"/>
              </w:rPr>
              <w:t>utrzymanie czystości w obrębie kontenerów na śmieci i w osłonach śmietnikowych polegające na zebran</w:t>
            </w:r>
            <w:r>
              <w:rPr>
                <w:sz w:val="20"/>
                <w:szCs w:val="20"/>
              </w:rPr>
              <w:t>iu i wrzuceniu do kontenera</w:t>
            </w:r>
            <w:r w:rsidRPr="006C2C9D">
              <w:rPr>
                <w:sz w:val="20"/>
                <w:szCs w:val="20"/>
              </w:rPr>
              <w:t xml:space="preserve"> śmieci </w:t>
            </w:r>
            <w:r>
              <w:rPr>
                <w:sz w:val="20"/>
                <w:szCs w:val="20"/>
              </w:rPr>
              <w:t xml:space="preserve">znajdujących się poza kontenerem </w:t>
            </w:r>
            <w:r w:rsidRPr="006C2C9D">
              <w:rPr>
                <w:sz w:val="20"/>
                <w:szCs w:val="20"/>
              </w:rPr>
              <w:t xml:space="preserve">oraz dokładne zamiecenie terenu przy </w:t>
            </w:r>
            <w:r>
              <w:rPr>
                <w:sz w:val="20"/>
                <w:szCs w:val="20"/>
              </w:rPr>
              <w:t>i wokół osłony</w:t>
            </w:r>
            <w:r w:rsidRPr="006C2C9D">
              <w:rPr>
                <w:sz w:val="20"/>
                <w:szCs w:val="20"/>
              </w:rPr>
              <w:t xml:space="preserve"> śmietnikowej</w:t>
            </w:r>
            <w:r>
              <w:rPr>
                <w:sz w:val="20"/>
                <w:szCs w:val="20"/>
              </w:rPr>
              <w:t xml:space="preserve"> i kontenerach; </w:t>
            </w:r>
            <w:r w:rsidRPr="006C2C9D">
              <w:rPr>
                <w:sz w:val="20"/>
                <w:szCs w:val="20"/>
              </w:rPr>
              <w:t>opróżnianie koszy parkowych</w:t>
            </w:r>
          </w:p>
        </w:tc>
        <w:tc>
          <w:tcPr>
            <w:tcW w:w="2903" w:type="dxa"/>
            <w:vAlign w:val="center"/>
          </w:tcPr>
          <w:p w14:paraId="533F3195" w14:textId="77777777" w:rsidR="00157783" w:rsidRPr="00DA1C96" w:rsidRDefault="00157783" w:rsidP="003A75A8">
            <w:pPr>
              <w:tabs>
                <w:tab w:val="left" w:pos="10062"/>
              </w:tabs>
              <w:ind w:right="72"/>
              <w:rPr>
                <w:b/>
                <w:sz w:val="20"/>
                <w:szCs w:val="20"/>
                <w:u w:val="single"/>
              </w:rPr>
            </w:pPr>
            <w:r w:rsidRPr="00DA1C96">
              <w:rPr>
                <w:sz w:val="20"/>
                <w:szCs w:val="20"/>
              </w:rPr>
              <w:t xml:space="preserve">od poniedziałku  do soboty do </w:t>
            </w:r>
            <w:r>
              <w:rPr>
                <w:sz w:val="20"/>
                <w:szCs w:val="20"/>
              </w:rPr>
              <w:t>prace należy zakończyć</w:t>
            </w:r>
            <w:r w:rsidRPr="00DA1C96">
              <w:rPr>
                <w:sz w:val="20"/>
                <w:szCs w:val="20"/>
              </w:rPr>
              <w:t xml:space="preserve"> do godz. </w:t>
            </w:r>
            <w:r w:rsidRPr="0059081D">
              <w:rPr>
                <w:bCs/>
                <w:sz w:val="20"/>
                <w:szCs w:val="20"/>
              </w:rPr>
              <w:t>10:00</w:t>
            </w:r>
            <w:r w:rsidRPr="00DA1C96">
              <w:rPr>
                <w:sz w:val="20"/>
                <w:szCs w:val="20"/>
              </w:rPr>
              <w:t xml:space="preserve">   </w:t>
            </w:r>
          </w:p>
        </w:tc>
      </w:tr>
      <w:tr w:rsidR="00157783" w:rsidRPr="00DA1C96" w14:paraId="78A84B03" w14:textId="77777777" w:rsidTr="003A75A8">
        <w:tc>
          <w:tcPr>
            <w:tcW w:w="6232" w:type="dxa"/>
            <w:vAlign w:val="center"/>
          </w:tcPr>
          <w:p w14:paraId="4593C9AF" w14:textId="4953B3EC" w:rsidR="00157783" w:rsidRPr="006C2C9D" w:rsidRDefault="00DC5CE6" w:rsidP="003A75A8">
            <w:pPr>
              <w:tabs>
                <w:tab w:val="left" w:pos="10062"/>
              </w:tabs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Stałe bieżące opróżnianie oraz </w:t>
            </w:r>
            <w:r w:rsidR="00157783">
              <w:rPr>
                <w:sz w:val="20"/>
                <w:szCs w:val="20"/>
              </w:rPr>
              <w:t>mycie i dezynfekcja koszy parkowych</w:t>
            </w:r>
          </w:p>
        </w:tc>
        <w:tc>
          <w:tcPr>
            <w:tcW w:w="2903" w:type="dxa"/>
            <w:vAlign w:val="center"/>
          </w:tcPr>
          <w:p w14:paraId="51AD1916" w14:textId="7BFEDAD4" w:rsidR="00157783" w:rsidRPr="00DA1C96" w:rsidRDefault="00DC5CE6" w:rsidP="00DC5CE6">
            <w:pPr>
              <w:tabs>
                <w:tab w:val="left" w:pos="10062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Dezynfekcja i mycie </w:t>
            </w:r>
            <w:r w:rsidR="00157783">
              <w:rPr>
                <w:sz w:val="20"/>
                <w:szCs w:val="20"/>
              </w:rPr>
              <w:t>2 razy w roku, w miesiącach: maj, wrzesień</w:t>
            </w:r>
          </w:p>
        </w:tc>
      </w:tr>
      <w:tr w:rsidR="00157783" w:rsidRPr="00DA1C96" w14:paraId="02BD74F4" w14:textId="77777777" w:rsidTr="003A75A8">
        <w:tc>
          <w:tcPr>
            <w:tcW w:w="6232" w:type="dxa"/>
          </w:tcPr>
          <w:p w14:paraId="6B52B31D" w14:textId="77777777" w:rsidR="00157783" w:rsidRPr="006C2C9D" w:rsidRDefault="00157783" w:rsidP="003A75A8">
            <w:pPr>
              <w:tabs>
                <w:tab w:val="left" w:pos="10062"/>
              </w:tabs>
              <w:ind w:right="72"/>
              <w:contextualSpacing/>
              <w:jc w:val="both"/>
              <w:rPr>
                <w:sz w:val="20"/>
                <w:szCs w:val="20"/>
              </w:rPr>
            </w:pPr>
            <w:r w:rsidRPr="006C2C9D">
              <w:rPr>
                <w:sz w:val="20"/>
                <w:szCs w:val="20"/>
              </w:rPr>
              <w:t xml:space="preserve">sprzątanie niezabudowanych i nieutwardzonych  </w:t>
            </w:r>
            <w:r>
              <w:rPr>
                <w:sz w:val="20"/>
                <w:szCs w:val="20"/>
              </w:rPr>
              <w:t xml:space="preserve">terenów </w:t>
            </w:r>
            <w:r w:rsidRPr="006C2C9D">
              <w:rPr>
                <w:sz w:val="20"/>
                <w:szCs w:val="20"/>
              </w:rPr>
              <w:t>takich jak: dojścia do budynków, podwórek, plac</w:t>
            </w:r>
            <w:r>
              <w:rPr>
                <w:sz w:val="20"/>
                <w:szCs w:val="20"/>
              </w:rPr>
              <w:t xml:space="preserve">ów zabaw dla dzieci, schodów do piwnic i pralni, </w:t>
            </w:r>
            <w:r w:rsidRPr="006C2C9D">
              <w:rPr>
                <w:sz w:val="20"/>
                <w:szCs w:val="20"/>
              </w:rPr>
              <w:t>polegające na: dokła</w:t>
            </w:r>
            <w:r>
              <w:rPr>
                <w:sz w:val="20"/>
                <w:szCs w:val="20"/>
              </w:rPr>
              <w:t>dnym zagrabieniu oraz zamieceniu</w:t>
            </w:r>
            <w:r w:rsidRPr="006C2C9D">
              <w:rPr>
                <w:sz w:val="20"/>
                <w:szCs w:val="20"/>
              </w:rPr>
              <w:t xml:space="preserve"> całego terenu wraz z usunięciem piachu gromadzącego się  przy krawężnikach</w:t>
            </w:r>
            <w:r>
              <w:rPr>
                <w:sz w:val="20"/>
                <w:szCs w:val="20"/>
              </w:rPr>
              <w:t xml:space="preserve"> i studzienkach kanalizacyjnych, </w:t>
            </w:r>
            <w:r w:rsidRPr="006C2C9D">
              <w:rPr>
                <w:sz w:val="20"/>
                <w:szCs w:val="20"/>
              </w:rPr>
              <w:t>usuwanie zanieczyszczeń z wnęk okienek piwnicznych budynków, osadników wycieraczek do obuwia przed wejściami do budynków oraz stopni i podestów schodów  przed wejściami do budynków od str. ulicy i od str. podwórek;</w:t>
            </w:r>
          </w:p>
        </w:tc>
        <w:tc>
          <w:tcPr>
            <w:tcW w:w="2903" w:type="dxa"/>
          </w:tcPr>
          <w:p w14:paraId="5EAE57A5" w14:textId="77777777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sz w:val="20"/>
                <w:szCs w:val="20"/>
              </w:rPr>
            </w:pPr>
          </w:p>
          <w:p w14:paraId="6165355F" w14:textId="77777777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b/>
                <w:sz w:val="20"/>
                <w:szCs w:val="20"/>
                <w:u w:val="single"/>
              </w:rPr>
            </w:pPr>
            <w:r w:rsidRPr="00DA1C96">
              <w:rPr>
                <w:sz w:val="20"/>
                <w:szCs w:val="20"/>
              </w:rPr>
              <w:t xml:space="preserve">od poniedziałku  do soboty do </w:t>
            </w:r>
            <w:r>
              <w:rPr>
                <w:sz w:val="20"/>
                <w:szCs w:val="20"/>
              </w:rPr>
              <w:t>prace należy zakończyć</w:t>
            </w:r>
            <w:r w:rsidRPr="00DA1C96">
              <w:rPr>
                <w:sz w:val="20"/>
                <w:szCs w:val="20"/>
              </w:rPr>
              <w:t xml:space="preserve"> do godz. </w:t>
            </w:r>
            <w:r w:rsidRPr="0059081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59081D">
              <w:rPr>
                <w:bCs/>
                <w:sz w:val="20"/>
                <w:szCs w:val="20"/>
              </w:rPr>
              <w:t>:00</w:t>
            </w:r>
            <w:r w:rsidRPr="00DA1C96">
              <w:rPr>
                <w:sz w:val="20"/>
                <w:szCs w:val="20"/>
              </w:rPr>
              <w:t xml:space="preserve">   </w:t>
            </w:r>
          </w:p>
        </w:tc>
      </w:tr>
      <w:tr w:rsidR="00157783" w:rsidRPr="00DA1C96" w14:paraId="1E0C1775" w14:textId="77777777" w:rsidTr="003A75A8">
        <w:tc>
          <w:tcPr>
            <w:tcW w:w="9135" w:type="dxa"/>
            <w:gridSpan w:val="2"/>
          </w:tcPr>
          <w:p w14:paraId="393C5649" w14:textId="77777777" w:rsidR="00157783" w:rsidRPr="00E33B29" w:rsidRDefault="00157783" w:rsidP="003A75A8">
            <w:pPr>
              <w:tabs>
                <w:tab w:val="left" w:pos="10062"/>
              </w:tabs>
              <w:ind w:right="72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E33B29">
              <w:rPr>
                <w:b/>
                <w:i/>
                <w:iCs/>
                <w:sz w:val="20"/>
                <w:szCs w:val="20"/>
              </w:rPr>
              <w:t>Uwaga:</w:t>
            </w:r>
            <w:r w:rsidRPr="00E33B29">
              <w:rPr>
                <w:i/>
                <w:iCs/>
                <w:sz w:val="20"/>
                <w:szCs w:val="20"/>
              </w:rPr>
              <w:t xml:space="preserve"> usługa realizowana jest przez cały rok,  z wyłączeniem dni, w których występują opady śniegu, gołoledź bądź inne zimowe zjawiska atmosferyczne. </w:t>
            </w:r>
          </w:p>
          <w:p w14:paraId="5AC6F75A" w14:textId="77777777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sz w:val="20"/>
                <w:szCs w:val="20"/>
              </w:rPr>
            </w:pPr>
          </w:p>
        </w:tc>
      </w:tr>
    </w:tbl>
    <w:p w14:paraId="50EC9C39" w14:textId="77777777" w:rsidR="00157783" w:rsidRPr="00DA1C96" w:rsidRDefault="00157783" w:rsidP="00157783">
      <w:pPr>
        <w:tabs>
          <w:tab w:val="left" w:pos="10062"/>
        </w:tabs>
        <w:spacing w:line="360" w:lineRule="auto"/>
        <w:jc w:val="both"/>
        <w:rPr>
          <w:b/>
          <w:sz w:val="22"/>
          <w:szCs w:val="22"/>
        </w:rPr>
      </w:pPr>
    </w:p>
    <w:p w14:paraId="203223CE" w14:textId="77777777" w:rsidR="00157783" w:rsidRPr="00DA1C96" w:rsidRDefault="00157783" w:rsidP="00157783">
      <w:pPr>
        <w:tabs>
          <w:tab w:val="left" w:pos="10062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DA1C96">
        <w:rPr>
          <w:b/>
          <w:sz w:val="22"/>
          <w:szCs w:val="22"/>
          <w:u w:val="single"/>
        </w:rPr>
        <w:t>ZIMOWE  UTRZYMANIE TERENÓW ZEWNĘTRZNYCH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2835"/>
      </w:tblGrid>
      <w:tr w:rsidR="00157783" w:rsidRPr="00DA1C96" w14:paraId="17157273" w14:textId="77777777" w:rsidTr="003A75A8">
        <w:trPr>
          <w:trHeight w:val="354"/>
        </w:trPr>
        <w:tc>
          <w:tcPr>
            <w:tcW w:w="6304" w:type="dxa"/>
            <w:tcBorders>
              <w:right w:val="single" w:sz="4" w:space="0" w:color="auto"/>
            </w:tcBorders>
            <w:vAlign w:val="center"/>
          </w:tcPr>
          <w:p w14:paraId="3E945B4B" w14:textId="77777777" w:rsidR="00157783" w:rsidRPr="00DA1C96" w:rsidRDefault="00157783" w:rsidP="003A75A8">
            <w:pPr>
              <w:pStyle w:val="Nagwek7"/>
              <w:tabs>
                <w:tab w:val="left" w:pos="1006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1C96">
              <w:rPr>
                <w:b/>
                <w:bCs/>
                <w:sz w:val="22"/>
                <w:szCs w:val="22"/>
              </w:rPr>
              <w:t>ZAKRES PRAC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C7F34B2" w14:textId="77777777" w:rsidR="00157783" w:rsidRPr="00DA1C96" w:rsidRDefault="00157783" w:rsidP="003A75A8">
            <w:pPr>
              <w:pStyle w:val="Nagwek9"/>
              <w:tabs>
                <w:tab w:val="left" w:pos="10062"/>
              </w:tabs>
              <w:jc w:val="center"/>
              <w:rPr>
                <w:b w:val="0"/>
                <w:i/>
                <w:sz w:val="22"/>
                <w:szCs w:val="22"/>
              </w:rPr>
            </w:pPr>
            <w:r w:rsidRPr="00DA1C96">
              <w:rPr>
                <w:b w:val="0"/>
                <w:i/>
                <w:sz w:val="22"/>
                <w:szCs w:val="22"/>
              </w:rPr>
              <w:t>CZĘSTOTLIWOŚĆ</w:t>
            </w:r>
          </w:p>
        </w:tc>
      </w:tr>
      <w:tr w:rsidR="00157783" w:rsidRPr="00DA1C96" w14:paraId="57FCCD18" w14:textId="77777777" w:rsidTr="003A75A8">
        <w:tc>
          <w:tcPr>
            <w:tcW w:w="6304" w:type="dxa"/>
            <w:tcBorders>
              <w:right w:val="single" w:sz="4" w:space="0" w:color="auto"/>
            </w:tcBorders>
          </w:tcPr>
          <w:p w14:paraId="2CD45AD4" w14:textId="77777777" w:rsidR="00157783" w:rsidRPr="0075543D" w:rsidRDefault="00157783" w:rsidP="003A75A8">
            <w:pPr>
              <w:tabs>
                <w:tab w:val="left" w:pos="28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75543D">
              <w:rPr>
                <w:bCs/>
                <w:sz w:val="20"/>
                <w:szCs w:val="20"/>
              </w:rPr>
              <w:t>oczyszczanie chod</w:t>
            </w:r>
            <w:r>
              <w:rPr>
                <w:bCs/>
                <w:sz w:val="20"/>
                <w:szCs w:val="20"/>
              </w:rPr>
              <w:t xml:space="preserve">ników zewnętrznych, ciągów komunikacyjnych, przejść dla  pieszych </w:t>
            </w:r>
            <w:r w:rsidRPr="0075543D">
              <w:rPr>
                <w:bCs/>
                <w:sz w:val="20"/>
                <w:szCs w:val="20"/>
              </w:rPr>
              <w:t>oraz chodników wewnętrznych stanowiących dojścia do klatek schodowych budynków</w:t>
            </w:r>
            <w:r>
              <w:rPr>
                <w:bCs/>
                <w:sz w:val="20"/>
                <w:szCs w:val="20"/>
              </w:rPr>
              <w:t>,</w:t>
            </w:r>
            <w:r w:rsidRPr="0075543D">
              <w:rPr>
                <w:bCs/>
                <w:sz w:val="20"/>
                <w:szCs w:val="20"/>
              </w:rPr>
              <w:t xml:space="preserve"> poprzez: odśnieżanie, usuwanie błota pośniegowego oraz usuwanie śliskości</w:t>
            </w:r>
            <w:r>
              <w:rPr>
                <w:bCs/>
                <w:sz w:val="20"/>
                <w:szCs w:val="20"/>
              </w:rPr>
              <w:t xml:space="preserve"> i gołoledzi przez posypanie</w:t>
            </w:r>
            <w:r w:rsidRPr="0075543D">
              <w:rPr>
                <w:bCs/>
                <w:sz w:val="20"/>
                <w:szCs w:val="20"/>
              </w:rPr>
              <w:t xml:space="preserve"> piaskiem l</w:t>
            </w:r>
            <w:r>
              <w:rPr>
                <w:bCs/>
                <w:sz w:val="20"/>
                <w:szCs w:val="20"/>
              </w:rPr>
              <w:t xml:space="preserve">ub innym materiałem </w:t>
            </w:r>
            <w:proofErr w:type="spellStart"/>
            <w:r>
              <w:rPr>
                <w:bCs/>
                <w:sz w:val="20"/>
                <w:szCs w:val="20"/>
              </w:rPr>
              <w:t>uszorstniają</w:t>
            </w:r>
            <w:r w:rsidRPr="0075543D">
              <w:rPr>
                <w:bCs/>
                <w:sz w:val="20"/>
                <w:szCs w:val="20"/>
              </w:rPr>
              <w:t>cym</w:t>
            </w:r>
            <w:proofErr w:type="spellEnd"/>
            <w:r w:rsidRPr="0075543D">
              <w:rPr>
                <w:bCs/>
                <w:sz w:val="20"/>
                <w:szCs w:val="20"/>
              </w:rPr>
              <w:t xml:space="preserve"> </w:t>
            </w:r>
            <w:r w:rsidRPr="0075543D">
              <w:rPr>
                <w:bCs/>
                <w:i/>
                <w:iCs/>
                <w:sz w:val="20"/>
                <w:szCs w:val="20"/>
              </w:rPr>
              <w:t xml:space="preserve">(pryzmować śniegu  przy krawężniku chodnika, pozostawianie wolnego przejścia dla pieszych i przejazdu); </w:t>
            </w:r>
          </w:p>
          <w:p w14:paraId="69AD4191" w14:textId="77777777" w:rsidR="00157783" w:rsidRDefault="00157783" w:rsidP="003A75A8">
            <w:pPr>
              <w:tabs>
                <w:tab w:val="left" w:pos="10062"/>
              </w:tabs>
              <w:ind w:right="71"/>
              <w:jc w:val="both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>w przypadku odśnieżania mechanicznego należy dodatkowo odgarnąć zwały śniegu i błota pośniegowego od ścian budynków ;</w:t>
            </w:r>
          </w:p>
          <w:p w14:paraId="36B94D9D" w14:textId="77777777" w:rsidR="00157783" w:rsidRDefault="00157783" w:rsidP="003A75A8">
            <w:pPr>
              <w:tabs>
                <w:tab w:val="left" w:pos="10062"/>
              </w:tabs>
              <w:ind w:right="71"/>
              <w:jc w:val="both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 xml:space="preserve">usuwanie śniegu i lodu oraz śliskości ze </w:t>
            </w:r>
            <w:r w:rsidRPr="00DA1C96">
              <w:rPr>
                <w:sz w:val="20"/>
                <w:szCs w:val="20"/>
              </w:rPr>
              <w:t xml:space="preserve">stopni i podestów schodów przy wejściach do budynków oraz posypywanie </w:t>
            </w:r>
            <w:r w:rsidRPr="00DA1C96">
              <w:rPr>
                <w:bCs/>
                <w:sz w:val="20"/>
                <w:szCs w:val="20"/>
              </w:rPr>
              <w:t xml:space="preserve">ich piaskiem lub innym materiałem </w:t>
            </w:r>
            <w:proofErr w:type="spellStart"/>
            <w:r w:rsidRPr="00DA1C96">
              <w:rPr>
                <w:bCs/>
                <w:sz w:val="20"/>
                <w:szCs w:val="20"/>
              </w:rPr>
              <w:t>uszorstniajacym</w:t>
            </w:r>
            <w:proofErr w:type="spellEnd"/>
            <w:r w:rsidRPr="00DA1C96">
              <w:rPr>
                <w:bCs/>
                <w:sz w:val="20"/>
                <w:szCs w:val="20"/>
              </w:rPr>
              <w:t xml:space="preserve"> – bez użycia soli;</w:t>
            </w:r>
          </w:p>
          <w:p w14:paraId="7DE35620" w14:textId="77777777" w:rsidR="00157783" w:rsidRPr="00DA1C96" w:rsidRDefault="00157783" w:rsidP="003A75A8">
            <w:pPr>
              <w:tabs>
                <w:tab w:val="left" w:pos="10062"/>
              </w:tabs>
              <w:ind w:right="71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6BFE84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rPr>
                <w:sz w:val="20"/>
                <w:szCs w:val="20"/>
              </w:rPr>
            </w:pPr>
          </w:p>
          <w:p w14:paraId="6B0FCF37" w14:textId="77777777" w:rsidR="00157783" w:rsidRDefault="00157783" w:rsidP="003A75A8">
            <w:pPr>
              <w:tabs>
                <w:tab w:val="left" w:pos="1006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A1C96">
              <w:rPr>
                <w:sz w:val="20"/>
                <w:szCs w:val="20"/>
              </w:rPr>
              <w:t>odziennie,  również w soboty</w:t>
            </w:r>
            <w:r>
              <w:rPr>
                <w:sz w:val="20"/>
                <w:szCs w:val="20"/>
              </w:rPr>
              <w:t>,</w:t>
            </w:r>
            <w:r w:rsidRPr="00DA1C96">
              <w:rPr>
                <w:sz w:val="20"/>
                <w:szCs w:val="20"/>
              </w:rPr>
              <w:t xml:space="preserve"> niedziele</w:t>
            </w:r>
            <w:r w:rsidRPr="00DA1C9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święta,</w:t>
            </w:r>
          </w:p>
          <w:p w14:paraId="588D52D6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należy zakończyć:</w:t>
            </w:r>
          </w:p>
          <w:p w14:paraId="40AFBE46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rPr>
                <w:bCs/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 xml:space="preserve">- przy opadach w porze nocnej:  </w:t>
            </w:r>
            <w:r w:rsidRPr="00DA1C96">
              <w:rPr>
                <w:bCs/>
                <w:sz w:val="20"/>
                <w:szCs w:val="20"/>
              </w:rPr>
              <w:t xml:space="preserve">do godz. 6:30   </w:t>
            </w:r>
          </w:p>
          <w:p w14:paraId="312357CD" w14:textId="77777777" w:rsidR="00157783" w:rsidRDefault="00157783" w:rsidP="003A75A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>- przy opadach w ciągu dnia na bieżąco</w:t>
            </w:r>
            <w:r>
              <w:rPr>
                <w:bCs/>
                <w:sz w:val="20"/>
                <w:szCs w:val="20"/>
              </w:rPr>
              <w:t>,</w:t>
            </w:r>
          </w:p>
          <w:p w14:paraId="33EC1B2E" w14:textId="77777777" w:rsidR="00157783" w:rsidRPr="003A2751" w:rsidRDefault="00157783" w:rsidP="003A75A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A2751">
              <w:rPr>
                <w:sz w:val="20"/>
                <w:szCs w:val="20"/>
              </w:rPr>
              <w:t xml:space="preserve">- przy opadach w porze nocnej, </w:t>
            </w:r>
            <w:r>
              <w:rPr>
                <w:sz w:val="20"/>
                <w:szCs w:val="20"/>
              </w:rPr>
              <w:t>gdzie pora nocna</w:t>
            </w:r>
            <w:r w:rsidRPr="003A2751">
              <w:rPr>
                <w:sz w:val="20"/>
                <w:szCs w:val="20"/>
              </w:rPr>
              <w:t xml:space="preserve"> trwa od 21:00 do 3:00, tj. opad zakończył się do godziny 3:00 usługa winna być </w:t>
            </w:r>
            <w:r w:rsidRPr="003A2751">
              <w:rPr>
                <w:sz w:val="20"/>
                <w:szCs w:val="20"/>
              </w:rPr>
              <w:lastRenderedPageBreak/>
              <w:t>wykonana do godz. 6:30. Jeśli opad rozpoczął się w porze nocnej i nie zakończył się do g</w:t>
            </w:r>
            <w:r>
              <w:rPr>
                <w:sz w:val="20"/>
                <w:szCs w:val="20"/>
              </w:rPr>
              <w:t>odziny 3:00 stosuje się zapisy</w:t>
            </w:r>
            <w:r w:rsidRPr="003A2751">
              <w:rPr>
                <w:sz w:val="20"/>
                <w:szCs w:val="20"/>
              </w:rPr>
              <w:t xml:space="preserve"> zawarte w poniższym zdaniu. </w:t>
            </w:r>
          </w:p>
          <w:p w14:paraId="03DB8709" w14:textId="77777777" w:rsidR="00157783" w:rsidRPr="00670DB4" w:rsidRDefault="00157783" w:rsidP="003A75A8">
            <w:pPr>
              <w:pStyle w:val="Akapitzlist"/>
              <w:ind w:left="0"/>
              <w:jc w:val="both"/>
            </w:pPr>
            <w:r w:rsidRPr="003A2751">
              <w:rPr>
                <w:sz w:val="20"/>
                <w:szCs w:val="20"/>
              </w:rPr>
              <w:t>- przy opadach w ciągu dnia tj. występujących w innych porach dnia niż pora nocna ma zastosowanie pkt. UWAGA!</w:t>
            </w:r>
            <w:r>
              <w:rPr>
                <w:sz w:val="20"/>
                <w:szCs w:val="20"/>
              </w:rPr>
              <w:t>, p</w:t>
            </w:r>
            <w:r w:rsidRPr="003A2751">
              <w:rPr>
                <w:sz w:val="20"/>
                <w:szCs w:val="20"/>
              </w:rPr>
              <w:t>race należy rozpocząć z chwilą wystąpienia opadów lub innych zjawisk atmosferycznych i zakończyć w ciągu 3 godzin od ustania opadów śniegu lub wystąpienia innych zjawisk atmosferycznych</w:t>
            </w:r>
            <w:r w:rsidRPr="00670DB4">
              <w:t>.</w:t>
            </w:r>
          </w:p>
          <w:p w14:paraId="17D81726" w14:textId="77777777" w:rsidR="00157783" w:rsidRPr="00DA1C96" w:rsidRDefault="00157783" w:rsidP="003A75A8">
            <w:pPr>
              <w:tabs>
                <w:tab w:val="left" w:pos="1006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57783" w:rsidRPr="00DA1C96" w14:paraId="13B1D667" w14:textId="77777777" w:rsidTr="003A75A8">
        <w:tc>
          <w:tcPr>
            <w:tcW w:w="6304" w:type="dxa"/>
            <w:tcBorders>
              <w:right w:val="single" w:sz="4" w:space="0" w:color="auto"/>
            </w:tcBorders>
          </w:tcPr>
          <w:p w14:paraId="1854E5B7" w14:textId="77777777" w:rsidR="00157783" w:rsidRDefault="00157783" w:rsidP="003A75A8">
            <w:pPr>
              <w:tabs>
                <w:tab w:val="left" w:pos="10062"/>
              </w:tabs>
              <w:ind w:right="71"/>
              <w:jc w:val="both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lastRenderedPageBreak/>
              <w:t>usuwanie śniegu, błota pośniego</w:t>
            </w:r>
            <w:r>
              <w:rPr>
                <w:sz w:val="20"/>
                <w:szCs w:val="20"/>
              </w:rPr>
              <w:t xml:space="preserve">wego oraz śliskości z chodników </w:t>
            </w:r>
            <w:r w:rsidRPr="00DA1C96">
              <w:rPr>
                <w:sz w:val="20"/>
                <w:szCs w:val="20"/>
              </w:rPr>
              <w:t>wewnętrznych i przejść wewnątrzosiedlowych ;</w:t>
            </w:r>
          </w:p>
          <w:p w14:paraId="0BFD68B6" w14:textId="77777777" w:rsidR="00157783" w:rsidRDefault="00157783" w:rsidP="003A75A8">
            <w:pPr>
              <w:tabs>
                <w:tab w:val="left" w:pos="10062"/>
              </w:tabs>
              <w:ind w:left="-3" w:right="71" w:firstLine="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usuwanie śniegu i lodu, usuwanie </w:t>
            </w:r>
            <w:r w:rsidRPr="00DA1C96">
              <w:rPr>
                <w:bCs/>
                <w:sz w:val="20"/>
                <w:szCs w:val="20"/>
              </w:rPr>
              <w:t xml:space="preserve">śliskości ze </w:t>
            </w:r>
            <w:r w:rsidRPr="00DA1C96">
              <w:rPr>
                <w:sz w:val="20"/>
                <w:szCs w:val="20"/>
              </w:rPr>
              <w:t xml:space="preserve">stopni i podestów schodów przy wejściach do budynków oraz posypywanie </w:t>
            </w:r>
            <w:r w:rsidRPr="00DA1C96">
              <w:rPr>
                <w:bCs/>
                <w:sz w:val="20"/>
                <w:szCs w:val="20"/>
              </w:rPr>
              <w:t xml:space="preserve">ich piaskiem lub innym materiałem </w:t>
            </w:r>
            <w:proofErr w:type="spellStart"/>
            <w:r w:rsidRPr="00DA1C96">
              <w:rPr>
                <w:bCs/>
                <w:sz w:val="20"/>
                <w:szCs w:val="20"/>
              </w:rPr>
              <w:t>uszorstniajacym</w:t>
            </w:r>
            <w:proofErr w:type="spellEnd"/>
            <w:r w:rsidRPr="00DA1C96">
              <w:rPr>
                <w:bCs/>
                <w:sz w:val="20"/>
                <w:szCs w:val="20"/>
              </w:rPr>
              <w:t xml:space="preserve"> – bez użycia soli;</w:t>
            </w:r>
          </w:p>
          <w:p w14:paraId="13A6CFAF" w14:textId="77777777" w:rsidR="00157783" w:rsidRPr="00DA1C96" w:rsidRDefault="00157783" w:rsidP="003A75A8">
            <w:pPr>
              <w:tabs>
                <w:tab w:val="left" w:pos="10062"/>
              </w:tabs>
              <w:ind w:right="71"/>
              <w:jc w:val="both"/>
              <w:rPr>
                <w:b/>
                <w:bCs/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odśnieżanie dojść od budynków do k</w:t>
            </w:r>
            <w:r>
              <w:rPr>
                <w:sz w:val="20"/>
                <w:szCs w:val="20"/>
              </w:rPr>
              <w:t xml:space="preserve">ontenerów i osłon śmietnikowych, (min. </w:t>
            </w:r>
            <w:r w:rsidRPr="00DA1C96">
              <w:rPr>
                <w:sz w:val="20"/>
                <w:szCs w:val="20"/>
              </w:rPr>
              <w:t>szerokość ścieżki 0,5m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DA1C96">
              <w:rPr>
                <w:sz w:val="20"/>
                <w:szCs w:val="20"/>
              </w:rPr>
              <w:t xml:space="preserve">oraz posypywanie </w:t>
            </w:r>
            <w:r w:rsidRPr="00DA1C96">
              <w:rPr>
                <w:bCs/>
                <w:sz w:val="20"/>
                <w:szCs w:val="20"/>
              </w:rPr>
              <w:t xml:space="preserve">ich piaskiem lub innym materiałem </w:t>
            </w:r>
            <w:proofErr w:type="spellStart"/>
            <w:r w:rsidRPr="00DA1C96">
              <w:rPr>
                <w:bCs/>
                <w:sz w:val="20"/>
                <w:szCs w:val="20"/>
              </w:rPr>
              <w:t>uszorstniajacym</w:t>
            </w:r>
            <w:proofErr w:type="spellEnd"/>
            <w:r w:rsidRPr="00DA1C96">
              <w:rPr>
                <w:bCs/>
                <w:sz w:val="20"/>
                <w:szCs w:val="20"/>
              </w:rPr>
              <w:t xml:space="preserve"> – bez użycia soli;</w:t>
            </w:r>
          </w:p>
          <w:p w14:paraId="017A1D95" w14:textId="77777777" w:rsidR="00157783" w:rsidRPr="00DA1C96" w:rsidRDefault="00157783" w:rsidP="003A75A8">
            <w:pPr>
              <w:tabs>
                <w:tab w:val="left" w:pos="10062"/>
              </w:tabs>
              <w:ind w:left="213" w:right="71" w:hanging="213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CD88AA" w14:textId="77777777" w:rsidR="00157783" w:rsidRDefault="00157783" w:rsidP="003A75A8">
            <w:pPr>
              <w:tabs>
                <w:tab w:val="left" w:pos="1006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A1C96">
              <w:rPr>
                <w:sz w:val="20"/>
                <w:szCs w:val="20"/>
              </w:rPr>
              <w:t>odziennie,  również w soboty</w:t>
            </w:r>
            <w:r>
              <w:rPr>
                <w:sz w:val="20"/>
                <w:szCs w:val="20"/>
              </w:rPr>
              <w:t>,</w:t>
            </w:r>
            <w:r w:rsidRPr="00DA1C96">
              <w:rPr>
                <w:sz w:val="20"/>
                <w:szCs w:val="20"/>
              </w:rPr>
              <w:t xml:space="preserve"> niedziele</w:t>
            </w:r>
            <w:r w:rsidRPr="00DA1C9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święta,</w:t>
            </w:r>
          </w:p>
          <w:p w14:paraId="1C00A9B1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należy zakończyć:</w:t>
            </w:r>
          </w:p>
          <w:p w14:paraId="607AB8A0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rPr>
                <w:bCs/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 xml:space="preserve">- przy opadach w porze nocnej:  </w:t>
            </w:r>
            <w:r w:rsidRPr="00DA1C96">
              <w:rPr>
                <w:bCs/>
                <w:sz w:val="20"/>
                <w:szCs w:val="20"/>
              </w:rPr>
              <w:t>do godz. 8:00</w:t>
            </w:r>
          </w:p>
          <w:p w14:paraId="5F09BD59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>- przy</w:t>
            </w:r>
            <w:r>
              <w:rPr>
                <w:bCs/>
                <w:sz w:val="20"/>
                <w:szCs w:val="20"/>
              </w:rPr>
              <w:t xml:space="preserve"> opadach w ciągu dnia </w:t>
            </w:r>
            <w:r w:rsidRPr="00DA1C96">
              <w:rPr>
                <w:bCs/>
                <w:sz w:val="20"/>
                <w:szCs w:val="20"/>
              </w:rPr>
              <w:t>do godz. 15:00</w:t>
            </w:r>
          </w:p>
        </w:tc>
      </w:tr>
      <w:tr w:rsidR="00157783" w:rsidRPr="00DA1C96" w14:paraId="059EA734" w14:textId="77777777" w:rsidTr="003A75A8">
        <w:tc>
          <w:tcPr>
            <w:tcW w:w="6304" w:type="dxa"/>
            <w:tcBorders>
              <w:right w:val="single" w:sz="4" w:space="0" w:color="auto"/>
            </w:tcBorders>
          </w:tcPr>
          <w:p w14:paraId="287AE371" w14:textId="77777777" w:rsidR="00157783" w:rsidRPr="00DA1C96" w:rsidRDefault="00157783" w:rsidP="003A75A8">
            <w:pPr>
              <w:tabs>
                <w:tab w:val="left" w:pos="10062"/>
              </w:tabs>
              <w:ind w:left="-3" w:right="72" w:firstLine="3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</w:t>
            </w:r>
            <w:r w:rsidRPr="00FC1867">
              <w:rPr>
                <w:sz w:val="20"/>
                <w:szCs w:val="20"/>
              </w:rPr>
              <w:t>dśnieżanie, usuwanie śniegu lub błota pośniegowego z  dróg  i placów</w:t>
            </w:r>
            <w:r w:rsidRPr="00DA1C96">
              <w:rPr>
                <w:sz w:val="20"/>
                <w:szCs w:val="20"/>
              </w:rPr>
              <w:t xml:space="preserve"> wewnątrzosiedlowych, dojazdów  do kontenerów i osłon śmietnikowych (</w:t>
            </w:r>
            <w:proofErr w:type="spellStart"/>
            <w:r w:rsidRPr="00DA1C96">
              <w:rPr>
                <w:sz w:val="20"/>
                <w:szCs w:val="20"/>
              </w:rPr>
              <w:t>odpłużanie</w:t>
            </w:r>
            <w:proofErr w:type="spellEnd"/>
            <w:r w:rsidRPr="00DA1C96">
              <w:rPr>
                <w:sz w:val="20"/>
                <w:szCs w:val="20"/>
              </w:rPr>
              <w:t xml:space="preserve"> mechaniczne z pryzmowaniem) w sposób umożliwiający odpowiedni dojazd i wywóz śmieci przez służby komunalne oraz możliwość poruszania się samochodami przez mieszkańców;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D743E78" w14:textId="77777777" w:rsidR="00157783" w:rsidRDefault="00157783" w:rsidP="003A75A8">
            <w:pPr>
              <w:tabs>
                <w:tab w:val="left" w:pos="1006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A1C96">
              <w:rPr>
                <w:sz w:val="20"/>
                <w:szCs w:val="20"/>
              </w:rPr>
              <w:t>odziennie,  również w soboty</w:t>
            </w:r>
            <w:r>
              <w:rPr>
                <w:sz w:val="20"/>
                <w:szCs w:val="20"/>
              </w:rPr>
              <w:t>,</w:t>
            </w:r>
            <w:r w:rsidRPr="00DA1C96">
              <w:rPr>
                <w:sz w:val="20"/>
                <w:szCs w:val="20"/>
              </w:rPr>
              <w:t xml:space="preserve"> niedziele</w:t>
            </w:r>
            <w:r w:rsidRPr="00DA1C9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święta,</w:t>
            </w:r>
          </w:p>
          <w:p w14:paraId="3F8D41F5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należy zakończyć:</w:t>
            </w:r>
          </w:p>
          <w:p w14:paraId="29282EF8" w14:textId="77777777" w:rsidR="00157783" w:rsidRPr="00DA1C96" w:rsidRDefault="00157783" w:rsidP="003A75A8">
            <w:pPr>
              <w:tabs>
                <w:tab w:val="left" w:pos="10062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- do 6 godz. od  ustaniu</w:t>
            </w:r>
            <w:r w:rsidRPr="00DA1C96">
              <w:rPr>
                <w:sz w:val="20"/>
                <w:szCs w:val="20"/>
              </w:rPr>
              <w:t xml:space="preserve"> opadów </w:t>
            </w:r>
          </w:p>
        </w:tc>
      </w:tr>
      <w:tr w:rsidR="00157783" w:rsidRPr="00DA1C96" w14:paraId="0A4CB9FA" w14:textId="77777777" w:rsidTr="003A75A8">
        <w:tc>
          <w:tcPr>
            <w:tcW w:w="6304" w:type="dxa"/>
            <w:tcBorders>
              <w:bottom w:val="single" w:sz="4" w:space="0" w:color="auto"/>
              <w:right w:val="single" w:sz="4" w:space="0" w:color="auto"/>
            </w:tcBorders>
          </w:tcPr>
          <w:p w14:paraId="328137D4" w14:textId="77777777" w:rsidR="00157783" w:rsidRPr="00DA1C96" w:rsidRDefault="00157783" w:rsidP="003A75A8">
            <w:pPr>
              <w:tabs>
                <w:tab w:val="left" w:pos="10062"/>
              </w:tabs>
              <w:ind w:left="-3" w:right="71" w:firstLine="3"/>
              <w:rPr>
                <w:b/>
                <w:sz w:val="20"/>
                <w:szCs w:val="20"/>
                <w:u w:val="single"/>
              </w:rPr>
            </w:pPr>
            <w:r w:rsidRPr="00DA1C96">
              <w:rPr>
                <w:sz w:val="20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ustaniu</w:t>
            </w:r>
            <w:r w:rsidRPr="00DA1C96">
              <w:rPr>
                <w:sz w:val="20"/>
                <w:szCs w:val="20"/>
              </w:rPr>
              <w:t xml:space="preserve"> opadów śniegu należy usunąć ubity śnieg i lód  </w:t>
            </w:r>
            <w:r>
              <w:rPr>
                <w:sz w:val="20"/>
                <w:szCs w:val="20"/>
              </w:rPr>
              <w:t xml:space="preserve">( w miarę możliwości) </w:t>
            </w:r>
            <w:r w:rsidRPr="00DA1C96">
              <w:rPr>
                <w:sz w:val="20"/>
                <w:szCs w:val="20"/>
              </w:rPr>
              <w:t>z chodników</w:t>
            </w:r>
            <w:r>
              <w:rPr>
                <w:sz w:val="20"/>
                <w:szCs w:val="20"/>
              </w:rPr>
              <w:t xml:space="preserve"> ( min. 1 m od krawężnika ulicy w głąb chodnika), </w:t>
            </w:r>
            <w:r w:rsidRPr="00DA1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przejść</w:t>
            </w:r>
            <w:r w:rsidRPr="00DA1C96">
              <w:rPr>
                <w:sz w:val="20"/>
                <w:szCs w:val="20"/>
              </w:rPr>
              <w:t xml:space="preserve"> dla pieszych</w:t>
            </w:r>
            <w:r>
              <w:rPr>
                <w:sz w:val="20"/>
                <w:szCs w:val="20"/>
              </w:rPr>
              <w:t>, z chodników i dróg wewnętrznych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4793DD" w14:textId="77777777" w:rsidR="00157783" w:rsidRDefault="00157783" w:rsidP="003A75A8">
            <w:pPr>
              <w:tabs>
                <w:tab w:val="left" w:pos="1006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poniedziałku do soboty,</w:t>
            </w:r>
          </w:p>
          <w:p w14:paraId="2F004294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należy zakończyć:</w:t>
            </w:r>
          </w:p>
          <w:p w14:paraId="3806F192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rPr>
                <w:bCs/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 xml:space="preserve">- przy opadach w porze nocnej:  </w:t>
            </w:r>
            <w:r w:rsidRPr="00DA1C96">
              <w:rPr>
                <w:bCs/>
                <w:sz w:val="20"/>
                <w:szCs w:val="20"/>
              </w:rPr>
              <w:t>do godz. 8:00</w:t>
            </w:r>
          </w:p>
          <w:p w14:paraId="7D6E44A7" w14:textId="77777777" w:rsidR="00157783" w:rsidRPr="00DA1C96" w:rsidRDefault="00157783" w:rsidP="003A75A8">
            <w:pPr>
              <w:tabs>
                <w:tab w:val="left" w:pos="10062"/>
              </w:tabs>
              <w:jc w:val="both"/>
              <w:rPr>
                <w:sz w:val="20"/>
                <w:szCs w:val="20"/>
                <w:u w:val="single"/>
              </w:rPr>
            </w:pPr>
            <w:r w:rsidRPr="00DA1C96">
              <w:rPr>
                <w:bCs/>
                <w:sz w:val="20"/>
                <w:szCs w:val="20"/>
              </w:rPr>
              <w:t>- przy</w:t>
            </w:r>
            <w:r>
              <w:rPr>
                <w:bCs/>
                <w:sz w:val="20"/>
                <w:szCs w:val="20"/>
              </w:rPr>
              <w:t xml:space="preserve"> opadach w ciągu dnia </w:t>
            </w:r>
            <w:r w:rsidRPr="00DA1C96">
              <w:rPr>
                <w:bCs/>
                <w:sz w:val="20"/>
                <w:szCs w:val="20"/>
              </w:rPr>
              <w:t>do godz. 15:00</w:t>
            </w:r>
          </w:p>
        </w:tc>
      </w:tr>
      <w:tr w:rsidR="00157783" w:rsidRPr="00DA1C96" w14:paraId="04086DF3" w14:textId="77777777" w:rsidTr="003A75A8">
        <w:tc>
          <w:tcPr>
            <w:tcW w:w="6304" w:type="dxa"/>
            <w:tcBorders>
              <w:right w:val="single" w:sz="4" w:space="0" w:color="auto"/>
            </w:tcBorders>
          </w:tcPr>
          <w:p w14:paraId="3C875050" w14:textId="77777777" w:rsidR="00157783" w:rsidRPr="00FC1867" w:rsidRDefault="00157783" w:rsidP="003A75A8">
            <w:pPr>
              <w:tabs>
                <w:tab w:val="left" w:pos="10062"/>
              </w:tabs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odkuwanie chodników z zalegającego lodu i zwałów zlodowaciałego śniegu</w:t>
            </w:r>
            <w:r>
              <w:rPr>
                <w:sz w:val="20"/>
                <w:szCs w:val="20"/>
              </w:rPr>
              <w:t xml:space="preserve"> należy wykonać w sposób </w:t>
            </w:r>
            <w:r w:rsidRPr="00DA1C96">
              <w:rPr>
                <w:sz w:val="20"/>
                <w:szCs w:val="20"/>
              </w:rPr>
              <w:t xml:space="preserve">nie powodujący </w:t>
            </w:r>
            <w:r>
              <w:rPr>
                <w:sz w:val="20"/>
                <w:szCs w:val="20"/>
              </w:rPr>
              <w:t xml:space="preserve">uszkodzeń nawierzchni chodników przy występowaniu dodatnich temperatur przy gruncie; </w:t>
            </w:r>
            <w:r w:rsidRPr="00CC211D">
              <w:rPr>
                <w:sz w:val="20"/>
                <w:szCs w:val="20"/>
              </w:rPr>
              <w:t>w trakcie odśnieżania, usuwania lodu i błota pośniegowego należy nie zakrywać studzienek burzowych , natomiast w przypadku ich zaśnieżenia bądź zasypania</w:t>
            </w:r>
            <w:r>
              <w:rPr>
                <w:sz w:val="20"/>
                <w:szCs w:val="20"/>
              </w:rPr>
              <w:t xml:space="preserve"> należy niezwłocznie je odkryć; </w:t>
            </w:r>
          </w:p>
          <w:p w14:paraId="2E20D226" w14:textId="77777777" w:rsidR="00157783" w:rsidRPr="00DA1C96" w:rsidRDefault="00157783" w:rsidP="003A75A8">
            <w:pPr>
              <w:tabs>
                <w:tab w:val="left" w:pos="10062"/>
              </w:tabs>
              <w:ind w:right="7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 oczyszczeniu nawierzchni chodników z lodu i śniegu należy je oczyścić z błota pośniegowego i</w:t>
            </w:r>
            <w:r w:rsidRPr="00DA1C96">
              <w:rPr>
                <w:sz w:val="20"/>
                <w:szCs w:val="20"/>
              </w:rPr>
              <w:t xml:space="preserve"> piasku.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C2AC16A" w14:textId="77777777" w:rsidR="00157783" w:rsidRDefault="00157783" w:rsidP="003A75A8">
            <w:pPr>
              <w:tabs>
                <w:tab w:val="left" w:pos="100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poniedziałku do soboty,</w:t>
            </w:r>
          </w:p>
          <w:p w14:paraId="4F4ACF88" w14:textId="77777777" w:rsidR="00157783" w:rsidRPr="00DA1C96" w:rsidRDefault="00157783" w:rsidP="003A75A8">
            <w:pPr>
              <w:tabs>
                <w:tab w:val="left" w:pos="1006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niezwłocznie po wystąpieniu </w:t>
            </w:r>
            <w:r w:rsidRPr="00DA1C96">
              <w:rPr>
                <w:sz w:val="20"/>
                <w:szCs w:val="20"/>
              </w:rPr>
              <w:t>dodatnich tempera</w:t>
            </w:r>
            <w:r>
              <w:rPr>
                <w:sz w:val="20"/>
                <w:szCs w:val="20"/>
              </w:rPr>
              <w:t xml:space="preserve">tur przy gruncie. </w:t>
            </w:r>
            <w:r w:rsidRPr="00DA1C96">
              <w:rPr>
                <w:sz w:val="20"/>
                <w:szCs w:val="20"/>
              </w:rPr>
              <w:t xml:space="preserve"> </w:t>
            </w:r>
          </w:p>
        </w:tc>
      </w:tr>
      <w:tr w:rsidR="00157783" w:rsidRPr="00DA1C96" w14:paraId="45345A05" w14:textId="77777777" w:rsidTr="003A75A8">
        <w:tc>
          <w:tcPr>
            <w:tcW w:w="9139" w:type="dxa"/>
            <w:gridSpan w:val="2"/>
          </w:tcPr>
          <w:p w14:paraId="526EB913" w14:textId="77777777" w:rsidR="00157783" w:rsidRPr="00E33B29" w:rsidRDefault="00157783" w:rsidP="003A75A8">
            <w:pPr>
              <w:tabs>
                <w:tab w:val="left" w:pos="10062"/>
              </w:tabs>
              <w:ind w:left="213" w:hanging="2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33B29">
              <w:rPr>
                <w:b/>
                <w:bCs/>
                <w:i/>
                <w:iCs/>
                <w:sz w:val="20"/>
                <w:szCs w:val="20"/>
              </w:rPr>
              <w:t>UWAGA!</w:t>
            </w:r>
          </w:p>
          <w:p w14:paraId="7CBEF7C6" w14:textId="77777777" w:rsidR="00157783" w:rsidRPr="00E33B29" w:rsidRDefault="00157783" w:rsidP="003A75A8">
            <w:pPr>
              <w:tabs>
                <w:tab w:val="left" w:pos="10062"/>
              </w:tabs>
              <w:ind w:left="72"/>
              <w:jc w:val="both"/>
              <w:rPr>
                <w:i/>
                <w:iCs/>
                <w:sz w:val="20"/>
                <w:szCs w:val="20"/>
              </w:rPr>
            </w:pPr>
            <w:r w:rsidRPr="00E33B29">
              <w:rPr>
                <w:i/>
                <w:iCs/>
                <w:sz w:val="20"/>
                <w:szCs w:val="20"/>
              </w:rPr>
              <w:t>Przy realizacji czynności określonych powyżej należy uwzględnić, że w przypadku opadów śniegu o charakterze ciągłym lub wystąpienia innych zjawisk atmosferycznych powodujących powstawanie gołoledzi lub błota pośniegowego o charakterze ciągłym wymagane jest dodatkowe (nawet kilkakrotne) odśnieżanie i usuwanie śliskości, gołoledzi lub błota pośniegowego z chodników przy ulicach oraz chodników wewnętrznych i przejść wewnątrzosiedlowych. Prace należy rozpocząć z chwilą wystąpienia opadów lub innych zjawisk atmosferycznych i zakończyć w ciągu 3 godzin od ustania  opadów śniegu lub innych zjawisk atmosferycznych.</w:t>
            </w:r>
          </w:p>
        </w:tc>
      </w:tr>
      <w:tr w:rsidR="00157783" w:rsidRPr="00DA1C96" w14:paraId="52E7F5E1" w14:textId="77777777" w:rsidTr="003A75A8">
        <w:tc>
          <w:tcPr>
            <w:tcW w:w="9139" w:type="dxa"/>
            <w:gridSpan w:val="2"/>
          </w:tcPr>
          <w:p w14:paraId="046E4BA9" w14:textId="77777777" w:rsidR="00157783" w:rsidRPr="00E33B29" w:rsidRDefault="00157783" w:rsidP="003A75A8">
            <w:pPr>
              <w:tabs>
                <w:tab w:val="left" w:pos="1006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E33B29">
              <w:rPr>
                <w:i/>
                <w:iCs/>
                <w:sz w:val="20"/>
                <w:szCs w:val="20"/>
              </w:rPr>
              <w:t xml:space="preserve">Piasek i mieszankę niezamarzającą do posypywania terenów Wykonawca zobowiązany jest zabezpieczyć we własnym zakresie i na własny koszt, w ilościach niezbędnych do wykonania przedmiotu umowy. </w:t>
            </w:r>
          </w:p>
          <w:p w14:paraId="78A0FBC7" w14:textId="4A7F2726" w:rsidR="00157783" w:rsidRPr="00E33B29" w:rsidRDefault="00157783" w:rsidP="00E33B29">
            <w:pPr>
              <w:tabs>
                <w:tab w:val="left" w:pos="1006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E33B29">
              <w:rPr>
                <w:i/>
                <w:iCs/>
                <w:sz w:val="20"/>
                <w:szCs w:val="20"/>
              </w:rPr>
              <w:t>Piasek można gromadzić w skrzyniach lub w pryzmach na terenach uzgodnionych z kierownikiem administracji.</w:t>
            </w:r>
          </w:p>
        </w:tc>
      </w:tr>
      <w:tr w:rsidR="00157783" w:rsidRPr="00DA1C96" w14:paraId="6658EBA6" w14:textId="77777777" w:rsidTr="003A75A8">
        <w:tc>
          <w:tcPr>
            <w:tcW w:w="9139" w:type="dxa"/>
            <w:gridSpan w:val="2"/>
          </w:tcPr>
          <w:p w14:paraId="0B375F8A" w14:textId="0B0DAF28" w:rsidR="00157783" w:rsidRPr="00E33B29" w:rsidRDefault="00157783" w:rsidP="00E33B29">
            <w:pPr>
              <w:pStyle w:val="Tekstpodstawowywcity"/>
              <w:tabs>
                <w:tab w:val="left" w:pos="10062"/>
              </w:tabs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E33B29">
              <w:rPr>
                <w:bCs/>
                <w:i/>
                <w:iCs/>
                <w:sz w:val="20"/>
                <w:szCs w:val="20"/>
              </w:rPr>
              <w:t>Zamawiający zastrzega, że do mechanicznego odśnieżania (</w:t>
            </w:r>
            <w:proofErr w:type="spellStart"/>
            <w:r w:rsidRPr="00E33B29">
              <w:rPr>
                <w:bCs/>
                <w:i/>
                <w:iCs/>
                <w:sz w:val="20"/>
                <w:szCs w:val="20"/>
              </w:rPr>
              <w:t>odpłużania</w:t>
            </w:r>
            <w:proofErr w:type="spellEnd"/>
            <w:r w:rsidRPr="00E33B29">
              <w:rPr>
                <w:bCs/>
                <w:i/>
                <w:iCs/>
                <w:sz w:val="20"/>
                <w:szCs w:val="20"/>
              </w:rPr>
              <w:t>) chodników wykonawca będzie mógł stosować wyłącznie lekkie ciągniki z pługiem i piaskarką o dopuszczalnej masie całkowitej nie powodującej uszkodzeń nawierzchni chodników.  Odkuwanie lodu i zbitego śniegu na chodnikach należy wykonywać z należytą starannością w sposób nie powodujący uszkodzeń ich nawierzchni (</w:t>
            </w:r>
            <w:proofErr w:type="spellStart"/>
            <w:r w:rsidRPr="00E33B29">
              <w:rPr>
                <w:bCs/>
                <w:i/>
                <w:iCs/>
                <w:sz w:val="20"/>
                <w:szCs w:val="20"/>
              </w:rPr>
              <w:t>polbruk</w:t>
            </w:r>
            <w:proofErr w:type="spellEnd"/>
            <w:r w:rsidRPr="00E33B29">
              <w:rPr>
                <w:bCs/>
                <w:i/>
                <w:iCs/>
                <w:sz w:val="20"/>
                <w:szCs w:val="20"/>
              </w:rPr>
              <w:t xml:space="preserve">, płytki). </w:t>
            </w:r>
          </w:p>
        </w:tc>
      </w:tr>
      <w:tr w:rsidR="00157783" w:rsidRPr="00DA1C96" w14:paraId="6CA61914" w14:textId="77777777" w:rsidTr="003A75A8">
        <w:tc>
          <w:tcPr>
            <w:tcW w:w="9139" w:type="dxa"/>
            <w:gridSpan w:val="2"/>
          </w:tcPr>
          <w:p w14:paraId="7C553A2F" w14:textId="77777777" w:rsidR="00157783" w:rsidRPr="00E33B29" w:rsidRDefault="00157783" w:rsidP="003A75A8">
            <w:pPr>
              <w:tabs>
                <w:tab w:val="left" w:pos="10062"/>
              </w:tabs>
              <w:rPr>
                <w:i/>
                <w:iCs/>
                <w:sz w:val="20"/>
                <w:szCs w:val="20"/>
              </w:rPr>
            </w:pPr>
            <w:r w:rsidRPr="00E33B29">
              <w:rPr>
                <w:i/>
                <w:iCs/>
                <w:sz w:val="20"/>
                <w:szCs w:val="20"/>
              </w:rPr>
              <w:lastRenderedPageBreak/>
              <w:t>Usunięcie piasku, wykorzystanego do posypywania terenów, należy rozpocząć  natychmiast po roztopieniu się śniegu oraz lodu i  zakończyć w terminie 6 dni od dnia rozpoczęcia prac, które rozpoczynają się po ustaniu warunków zimowych.</w:t>
            </w:r>
          </w:p>
        </w:tc>
      </w:tr>
      <w:tr w:rsidR="00157783" w:rsidRPr="00DA1C96" w14:paraId="6373AAB0" w14:textId="77777777" w:rsidTr="003A75A8">
        <w:tc>
          <w:tcPr>
            <w:tcW w:w="9139" w:type="dxa"/>
            <w:gridSpan w:val="2"/>
          </w:tcPr>
          <w:p w14:paraId="3B1D05C8" w14:textId="77777777" w:rsidR="00157783" w:rsidRPr="00E33B29" w:rsidRDefault="00157783" w:rsidP="003A75A8">
            <w:pPr>
              <w:tabs>
                <w:tab w:val="left" w:pos="10062"/>
              </w:tabs>
              <w:rPr>
                <w:i/>
                <w:iCs/>
                <w:sz w:val="20"/>
                <w:szCs w:val="20"/>
              </w:rPr>
            </w:pPr>
            <w:r w:rsidRPr="00E33B29">
              <w:rPr>
                <w:i/>
                <w:iCs/>
                <w:sz w:val="20"/>
                <w:szCs w:val="20"/>
              </w:rPr>
              <w:t xml:space="preserve">Wykonawca ma obowiązek organizować i utrzymywać całodobowe pogotowie zimowe w okresie zimowym. Okres zimowy trwa od 15 listopada do 15 kwietnia. </w:t>
            </w:r>
          </w:p>
        </w:tc>
      </w:tr>
    </w:tbl>
    <w:p w14:paraId="67680464" w14:textId="77777777" w:rsidR="00157783" w:rsidRPr="00DA1C96" w:rsidRDefault="00157783" w:rsidP="00157783">
      <w:pPr>
        <w:tabs>
          <w:tab w:val="left" w:pos="10062"/>
        </w:tabs>
        <w:ind w:left="284"/>
        <w:rPr>
          <w:sz w:val="22"/>
          <w:szCs w:val="22"/>
        </w:rPr>
      </w:pPr>
    </w:p>
    <w:p w14:paraId="1C7D6418" w14:textId="77777777" w:rsidR="00157783" w:rsidRPr="00DA1C96" w:rsidRDefault="00157783" w:rsidP="00157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UTRZYMANIE TERENÓW ZIELONYCH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67"/>
        <w:gridCol w:w="2551"/>
      </w:tblGrid>
      <w:tr w:rsidR="00157783" w:rsidRPr="00DA1C96" w14:paraId="6126AC98" w14:textId="77777777" w:rsidTr="003A75A8">
        <w:tc>
          <w:tcPr>
            <w:tcW w:w="6449" w:type="dxa"/>
            <w:vAlign w:val="center"/>
          </w:tcPr>
          <w:p w14:paraId="1175B88D" w14:textId="77777777" w:rsidR="00157783" w:rsidRPr="00DA1C96" w:rsidRDefault="00157783" w:rsidP="003A75A8">
            <w:pPr>
              <w:pStyle w:val="Nagwek7"/>
              <w:ind w:firstLine="284"/>
              <w:jc w:val="center"/>
              <w:rPr>
                <w:b/>
                <w:sz w:val="22"/>
                <w:szCs w:val="22"/>
              </w:rPr>
            </w:pPr>
            <w:r w:rsidRPr="00DA1C96">
              <w:rPr>
                <w:b/>
                <w:sz w:val="22"/>
                <w:szCs w:val="22"/>
              </w:rPr>
              <w:t>ZAKRES  PRAC</w:t>
            </w:r>
          </w:p>
        </w:tc>
        <w:tc>
          <w:tcPr>
            <w:tcW w:w="2618" w:type="dxa"/>
            <w:gridSpan w:val="2"/>
            <w:vAlign w:val="center"/>
          </w:tcPr>
          <w:p w14:paraId="6C35A5CD" w14:textId="77777777" w:rsidR="00157783" w:rsidRPr="00DA1C96" w:rsidRDefault="00157783" w:rsidP="003A75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A1C96">
              <w:rPr>
                <w:b/>
                <w:sz w:val="22"/>
                <w:szCs w:val="22"/>
              </w:rPr>
              <w:t>CZĘSTOTLIWOŚĆ</w:t>
            </w:r>
          </w:p>
        </w:tc>
      </w:tr>
      <w:tr w:rsidR="00157783" w:rsidRPr="00DA1C96" w14:paraId="54935FDE" w14:textId="77777777" w:rsidTr="003A75A8">
        <w:tc>
          <w:tcPr>
            <w:tcW w:w="6516" w:type="dxa"/>
            <w:gridSpan w:val="2"/>
          </w:tcPr>
          <w:p w14:paraId="23B83EA1" w14:textId="77777777" w:rsidR="00157783" w:rsidRPr="00715789" w:rsidRDefault="00157783" w:rsidP="003A75A8">
            <w:pPr>
              <w:tabs>
                <w:tab w:val="left" w:pos="10062"/>
              </w:tabs>
              <w:ind w:right="72"/>
              <w:contextualSpacing/>
              <w:jc w:val="both"/>
              <w:rPr>
                <w:sz w:val="20"/>
                <w:szCs w:val="20"/>
              </w:rPr>
            </w:pPr>
            <w:r w:rsidRPr="0075543D">
              <w:rPr>
                <w:sz w:val="20"/>
                <w:szCs w:val="20"/>
              </w:rPr>
              <w:t>dokładne wygrabienie w okresie wiosennym i jesiennym trawników i zieleńców z resztek uschniętej trawy, liści  i innych nagromadzonych nieczystości na terenach nieruchomości wraz z ich wywozem;</w:t>
            </w:r>
          </w:p>
        </w:tc>
        <w:tc>
          <w:tcPr>
            <w:tcW w:w="2551" w:type="dxa"/>
          </w:tcPr>
          <w:p w14:paraId="6E47602E" w14:textId="77777777" w:rsidR="00157783" w:rsidRPr="00DA1C96" w:rsidRDefault="00157783" w:rsidP="003A75A8">
            <w:pPr>
              <w:pStyle w:val="Tekstblokowy"/>
              <w:tabs>
                <w:tab w:val="left" w:pos="10062"/>
              </w:tabs>
              <w:ind w:left="0"/>
              <w:rPr>
                <w:sz w:val="20"/>
              </w:rPr>
            </w:pPr>
            <w:r w:rsidRPr="00DA1C96">
              <w:rPr>
                <w:sz w:val="20"/>
              </w:rPr>
              <w:t>1 raz w miesiącu kwietniu</w:t>
            </w:r>
          </w:p>
          <w:p w14:paraId="4341BFAB" w14:textId="77777777" w:rsidR="00157783" w:rsidRPr="00DA1C96" w:rsidRDefault="00157783" w:rsidP="003A75A8">
            <w:pPr>
              <w:pStyle w:val="Tekstblokowy"/>
              <w:tabs>
                <w:tab w:val="left" w:pos="10062"/>
              </w:tabs>
              <w:ind w:left="0"/>
              <w:rPr>
                <w:sz w:val="20"/>
              </w:rPr>
            </w:pPr>
            <w:r w:rsidRPr="00DA1C96">
              <w:rPr>
                <w:sz w:val="20"/>
              </w:rPr>
              <w:t>1 raz w miesiącu wrześniu</w:t>
            </w:r>
          </w:p>
          <w:p w14:paraId="4C62DFCF" w14:textId="77777777" w:rsidR="00157783" w:rsidRPr="00DA1C96" w:rsidRDefault="00157783" w:rsidP="003A75A8">
            <w:pPr>
              <w:pStyle w:val="Tekstblokowy"/>
              <w:tabs>
                <w:tab w:val="left" w:pos="10062"/>
              </w:tabs>
              <w:ind w:left="0"/>
              <w:rPr>
                <w:sz w:val="20"/>
              </w:rPr>
            </w:pPr>
            <w:r w:rsidRPr="00DA1C96">
              <w:rPr>
                <w:sz w:val="20"/>
              </w:rPr>
              <w:t>1 raz w miesiącu październiku</w:t>
            </w:r>
          </w:p>
          <w:p w14:paraId="0830D621" w14:textId="77777777" w:rsidR="00157783" w:rsidRPr="00DA1C96" w:rsidRDefault="00157783" w:rsidP="003A75A8">
            <w:pPr>
              <w:pStyle w:val="Tekstblokowy"/>
              <w:tabs>
                <w:tab w:val="left" w:pos="10062"/>
              </w:tabs>
              <w:ind w:left="0"/>
              <w:rPr>
                <w:sz w:val="20"/>
              </w:rPr>
            </w:pPr>
            <w:r w:rsidRPr="00DA1C96">
              <w:rPr>
                <w:sz w:val="20"/>
              </w:rPr>
              <w:t>1 raz w miesiącu listopadzie</w:t>
            </w:r>
          </w:p>
        </w:tc>
      </w:tr>
      <w:tr w:rsidR="00157783" w:rsidRPr="00DA1C96" w14:paraId="13891B32" w14:textId="77777777" w:rsidTr="003A75A8">
        <w:tc>
          <w:tcPr>
            <w:tcW w:w="6516" w:type="dxa"/>
            <w:gridSpan w:val="2"/>
          </w:tcPr>
          <w:p w14:paraId="34D1A41C" w14:textId="77777777" w:rsidR="00157783" w:rsidRPr="0075543D" w:rsidRDefault="00157783" w:rsidP="003A75A8">
            <w:pPr>
              <w:tabs>
                <w:tab w:val="left" w:pos="10062"/>
              </w:tabs>
              <w:ind w:right="72"/>
              <w:contextualSpacing/>
              <w:jc w:val="both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usuwanie dziko zarastającej roślinności, chwastów i darnin przy  krawężnikach, na chodnikach, w bramach w przejściach pod i między budynkami, oraz na podwórkach;</w:t>
            </w:r>
          </w:p>
        </w:tc>
        <w:tc>
          <w:tcPr>
            <w:tcW w:w="2551" w:type="dxa"/>
          </w:tcPr>
          <w:p w14:paraId="6991A58E" w14:textId="77777777" w:rsidR="00157783" w:rsidRPr="00DA1C96" w:rsidRDefault="00157783" w:rsidP="003A75A8">
            <w:pPr>
              <w:pStyle w:val="Tekstblokowy"/>
              <w:tabs>
                <w:tab w:val="left" w:pos="10062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5 razy w roku, w miesiącach od maja do września</w:t>
            </w:r>
          </w:p>
        </w:tc>
      </w:tr>
      <w:tr w:rsidR="00157783" w:rsidRPr="00DA1C96" w14:paraId="4929D5A2" w14:textId="77777777" w:rsidTr="003A75A8">
        <w:tc>
          <w:tcPr>
            <w:tcW w:w="6449" w:type="dxa"/>
          </w:tcPr>
          <w:p w14:paraId="0DE50224" w14:textId="77777777" w:rsidR="00157783" w:rsidRPr="0075543D" w:rsidRDefault="00157783" w:rsidP="003A75A8">
            <w:p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75543D">
              <w:rPr>
                <w:sz w:val="20"/>
                <w:szCs w:val="20"/>
              </w:rPr>
              <w:t xml:space="preserve">stałe i bieżące utrzymanie trawników w okresie trwania umowy, w stanie gwarantującym ich estetykę, polegające na: </w:t>
            </w:r>
          </w:p>
          <w:p w14:paraId="258FE2AA" w14:textId="77777777" w:rsidR="00157783" w:rsidRPr="00DA1C96" w:rsidRDefault="00157783" w:rsidP="003A75A8">
            <w:pPr>
              <w:jc w:val="both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- przygotowaniu terenu trawników do koszenia (zebranie kamieni, butelek itp.),</w:t>
            </w:r>
          </w:p>
          <w:p w14:paraId="1BF76775" w14:textId="77777777" w:rsidR="00157783" w:rsidRPr="00DA1C96" w:rsidRDefault="00157783" w:rsidP="003A75A8">
            <w:pPr>
              <w:jc w:val="both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- koszeniu trawy kosiarkami spalinowymi,</w:t>
            </w:r>
          </w:p>
          <w:p w14:paraId="7D48A2DB" w14:textId="77777777" w:rsidR="00157783" w:rsidRPr="00DA1C96" w:rsidRDefault="00157783" w:rsidP="003A7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koszeniu</w:t>
            </w:r>
            <w:r w:rsidRPr="00DA1C96">
              <w:rPr>
                <w:sz w:val="20"/>
                <w:szCs w:val="20"/>
              </w:rPr>
              <w:t xml:space="preserve"> trawy w miejscach trudnodostępnych i wokół drzew oraz krzewów kosiarkami żyłkowymi lub kosami ręcznymi,</w:t>
            </w:r>
          </w:p>
          <w:p w14:paraId="669CA3F7" w14:textId="77777777" w:rsidR="00157783" w:rsidRPr="00DA1C96" w:rsidRDefault="00157783" w:rsidP="003A75A8">
            <w:pPr>
              <w:jc w:val="both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- zgrabieniu skoszonej trawy,</w:t>
            </w:r>
          </w:p>
          <w:p w14:paraId="224B370A" w14:textId="77777777" w:rsidR="00157783" w:rsidRPr="00DA1C96" w:rsidRDefault="00157783" w:rsidP="003A75A8">
            <w:pPr>
              <w:jc w:val="both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- uprzątnięciu trawy z alejek, chodników, wnęk okienek piwnicznych  itp. powierzchni,</w:t>
            </w:r>
          </w:p>
          <w:p w14:paraId="3A8B3B39" w14:textId="77777777" w:rsidR="00157783" w:rsidRPr="00DA1C96" w:rsidRDefault="00157783" w:rsidP="003A75A8">
            <w:pPr>
              <w:jc w:val="both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- wywiezieniu trawy z pokosu</w:t>
            </w:r>
          </w:p>
        </w:tc>
        <w:tc>
          <w:tcPr>
            <w:tcW w:w="2618" w:type="dxa"/>
            <w:gridSpan w:val="2"/>
          </w:tcPr>
          <w:p w14:paraId="0A6BC337" w14:textId="07C04CDC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A1C96">
              <w:rPr>
                <w:sz w:val="20"/>
                <w:szCs w:val="20"/>
              </w:rPr>
              <w:t xml:space="preserve"> </w:t>
            </w:r>
            <w:proofErr w:type="spellStart"/>
            <w:r w:rsidRPr="00DA1C96">
              <w:rPr>
                <w:sz w:val="20"/>
                <w:szCs w:val="20"/>
              </w:rPr>
              <w:t>koszeń</w:t>
            </w:r>
            <w:proofErr w:type="spellEnd"/>
            <w:r w:rsidRPr="00DA1C96">
              <w:rPr>
                <w:sz w:val="20"/>
                <w:szCs w:val="20"/>
              </w:rPr>
              <w:t xml:space="preserve"> w term</w:t>
            </w:r>
            <w:r>
              <w:rPr>
                <w:sz w:val="20"/>
                <w:szCs w:val="20"/>
              </w:rPr>
              <w:t>inach zgodnie z harmonogramem, Z</w:t>
            </w:r>
            <w:r w:rsidRPr="00DA1C96">
              <w:rPr>
                <w:sz w:val="20"/>
                <w:szCs w:val="20"/>
              </w:rPr>
              <w:t xml:space="preserve">amawiający zastrzega sobie możliwość zmiany terminu </w:t>
            </w:r>
            <w:r w:rsidR="00893992">
              <w:rPr>
                <w:sz w:val="20"/>
                <w:szCs w:val="20"/>
              </w:rPr>
              <w:t xml:space="preserve"> i zmniejszenia lub zwiększenia ilości koszenia </w:t>
            </w:r>
            <w:r w:rsidRPr="00DA1C96">
              <w:rPr>
                <w:sz w:val="20"/>
                <w:szCs w:val="20"/>
              </w:rPr>
              <w:t xml:space="preserve"> </w:t>
            </w:r>
          </w:p>
          <w:p w14:paraId="632CCFB9" w14:textId="77777777" w:rsidR="00157783" w:rsidRPr="00DA1C96" w:rsidRDefault="00157783" w:rsidP="003A75A8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57783" w:rsidRPr="00DA1C96" w14:paraId="609CA402" w14:textId="77777777" w:rsidTr="003A75A8">
        <w:tc>
          <w:tcPr>
            <w:tcW w:w="6449" w:type="dxa"/>
            <w:vAlign w:val="center"/>
          </w:tcPr>
          <w:p w14:paraId="64F57121" w14:textId="77777777" w:rsidR="00157783" w:rsidRPr="00DA1C96" w:rsidRDefault="00157783" w:rsidP="003A75A8">
            <w:pPr>
              <w:tabs>
                <w:tab w:val="left" w:pos="6663"/>
                <w:tab w:val="left" w:pos="10062"/>
              </w:tabs>
              <w:ind w:left="284" w:right="213" w:hanging="284"/>
              <w:jc w:val="center"/>
              <w:rPr>
                <w:b/>
                <w:sz w:val="20"/>
                <w:szCs w:val="20"/>
              </w:rPr>
            </w:pPr>
            <w:r w:rsidRPr="00DA1C96">
              <w:rPr>
                <w:b/>
                <w:sz w:val="20"/>
                <w:szCs w:val="20"/>
              </w:rPr>
              <w:t>HARMONOGRAM KOSZEŃ:</w:t>
            </w:r>
          </w:p>
        </w:tc>
        <w:tc>
          <w:tcPr>
            <w:tcW w:w="2618" w:type="dxa"/>
            <w:gridSpan w:val="2"/>
          </w:tcPr>
          <w:p w14:paraId="3701F18E" w14:textId="77777777" w:rsidR="00157783" w:rsidRPr="00DA1C96" w:rsidRDefault="00157783" w:rsidP="003A75A8">
            <w:pPr>
              <w:tabs>
                <w:tab w:val="left" w:pos="10062"/>
              </w:tabs>
              <w:ind w:right="213" w:firstLine="72"/>
              <w:jc w:val="center"/>
              <w:rPr>
                <w:b/>
                <w:sz w:val="20"/>
                <w:szCs w:val="20"/>
              </w:rPr>
            </w:pPr>
            <w:r w:rsidRPr="00DA1C96">
              <w:rPr>
                <w:b/>
                <w:sz w:val="20"/>
                <w:szCs w:val="20"/>
              </w:rPr>
              <w:t>TERMIN</w:t>
            </w:r>
          </w:p>
        </w:tc>
      </w:tr>
      <w:tr w:rsidR="00157783" w:rsidRPr="00DA1C96" w14:paraId="36E93FB2" w14:textId="77777777" w:rsidTr="003A75A8">
        <w:tc>
          <w:tcPr>
            <w:tcW w:w="6449" w:type="dxa"/>
          </w:tcPr>
          <w:p w14:paraId="744CCF3E" w14:textId="77777777" w:rsidR="00157783" w:rsidRPr="00DA1C96" w:rsidRDefault="00157783" w:rsidP="003A75A8">
            <w:pPr>
              <w:tabs>
                <w:tab w:val="left" w:pos="10062"/>
              </w:tabs>
              <w:ind w:left="284" w:right="213" w:hanging="284"/>
              <w:jc w:val="center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>1 Koszenie</w:t>
            </w:r>
          </w:p>
        </w:tc>
        <w:tc>
          <w:tcPr>
            <w:tcW w:w="2618" w:type="dxa"/>
            <w:gridSpan w:val="2"/>
          </w:tcPr>
          <w:p w14:paraId="41B77AA7" w14:textId="6C70266D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 – 30</w:t>
            </w:r>
            <w:r w:rsidRPr="00DA1C96">
              <w:rPr>
                <w:sz w:val="20"/>
                <w:szCs w:val="20"/>
              </w:rPr>
              <w:t>.04.</w:t>
            </w:r>
          </w:p>
        </w:tc>
      </w:tr>
      <w:tr w:rsidR="00157783" w:rsidRPr="00DA1C96" w14:paraId="15CDEBD4" w14:textId="77777777" w:rsidTr="003A75A8">
        <w:tc>
          <w:tcPr>
            <w:tcW w:w="6449" w:type="dxa"/>
          </w:tcPr>
          <w:p w14:paraId="2D3D6023" w14:textId="77777777" w:rsidR="00157783" w:rsidRPr="00DA1C96" w:rsidRDefault="00157783" w:rsidP="003A75A8">
            <w:pPr>
              <w:tabs>
                <w:tab w:val="left" w:pos="10062"/>
              </w:tabs>
              <w:ind w:left="284" w:right="213" w:hanging="284"/>
              <w:jc w:val="center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>2 Koszenie</w:t>
            </w:r>
          </w:p>
        </w:tc>
        <w:tc>
          <w:tcPr>
            <w:tcW w:w="2618" w:type="dxa"/>
            <w:gridSpan w:val="2"/>
          </w:tcPr>
          <w:p w14:paraId="269DFBB4" w14:textId="06C9552B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>15.05. – 30.05.</w:t>
            </w:r>
          </w:p>
        </w:tc>
      </w:tr>
      <w:tr w:rsidR="00157783" w:rsidRPr="00DA1C96" w14:paraId="7570B21F" w14:textId="77777777" w:rsidTr="003A75A8">
        <w:tc>
          <w:tcPr>
            <w:tcW w:w="6449" w:type="dxa"/>
          </w:tcPr>
          <w:p w14:paraId="17DCE9C7" w14:textId="77777777" w:rsidR="00157783" w:rsidRPr="00DA1C96" w:rsidRDefault="00157783" w:rsidP="003A75A8">
            <w:pPr>
              <w:tabs>
                <w:tab w:val="left" w:pos="2335"/>
                <w:tab w:val="left" w:pos="10062"/>
              </w:tabs>
              <w:ind w:left="351" w:right="72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 xml:space="preserve">                                             3 Koszenie</w:t>
            </w:r>
          </w:p>
        </w:tc>
        <w:tc>
          <w:tcPr>
            <w:tcW w:w="2618" w:type="dxa"/>
            <w:gridSpan w:val="2"/>
          </w:tcPr>
          <w:p w14:paraId="11012EE5" w14:textId="6AB1A0C4" w:rsidR="00157783" w:rsidRPr="00DA1C96" w:rsidRDefault="00157783" w:rsidP="003A75A8">
            <w:pPr>
              <w:pStyle w:val="Tekstblokowy"/>
              <w:tabs>
                <w:tab w:val="left" w:pos="10062"/>
              </w:tabs>
              <w:rPr>
                <w:sz w:val="20"/>
              </w:rPr>
            </w:pPr>
            <w:r w:rsidRPr="00DA1C96">
              <w:rPr>
                <w:sz w:val="20"/>
              </w:rPr>
              <w:t>15.06. – 30.06.</w:t>
            </w:r>
          </w:p>
        </w:tc>
      </w:tr>
      <w:tr w:rsidR="00157783" w:rsidRPr="00DA1C96" w14:paraId="1A2BC1E7" w14:textId="77777777" w:rsidTr="003A75A8">
        <w:tc>
          <w:tcPr>
            <w:tcW w:w="6449" w:type="dxa"/>
          </w:tcPr>
          <w:p w14:paraId="7F6E5288" w14:textId="77777777" w:rsidR="00157783" w:rsidRPr="00DA1C96" w:rsidRDefault="00157783" w:rsidP="003A75A8">
            <w:pPr>
              <w:tabs>
                <w:tab w:val="left" w:pos="2335"/>
                <w:tab w:val="left" w:pos="10062"/>
              </w:tabs>
              <w:ind w:left="351" w:right="72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 xml:space="preserve">                                             4 Koszenie</w:t>
            </w:r>
          </w:p>
        </w:tc>
        <w:tc>
          <w:tcPr>
            <w:tcW w:w="2618" w:type="dxa"/>
            <w:gridSpan w:val="2"/>
          </w:tcPr>
          <w:p w14:paraId="4661349A" w14:textId="16477066" w:rsidR="00157783" w:rsidRPr="00DA1C96" w:rsidRDefault="00157783" w:rsidP="003A75A8">
            <w:pPr>
              <w:pStyle w:val="Tekstblokowy"/>
              <w:tabs>
                <w:tab w:val="left" w:pos="10062"/>
              </w:tabs>
              <w:rPr>
                <w:sz w:val="20"/>
              </w:rPr>
            </w:pPr>
            <w:r>
              <w:rPr>
                <w:sz w:val="20"/>
              </w:rPr>
              <w:t>15.07. – 30</w:t>
            </w:r>
            <w:r w:rsidRPr="00DA1C96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DA1C96">
              <w:rPr>
                <w:sz w:val="20"/>
              </w:rPr>
              <w:t>.</w:t>
            </w:r>
          </w:p>
        </w:tc>
      </w:tr>
      <w:tr w:rsidR="00157783" w:rsidRPr="00DA1C96" w14:paraId="2E65F18A" w14:textId="77777777" w:rsidTr="003A75A8">
        <w:tc>
          <w:tcPr>
            <w:tcW w:w="6449" w:type="dxa"/>
          </w:tcPr>
          <w:p w14:paraId="1BBA791C" w14:textId="77777777" w:rsidR="00157783" w:rsidRPr="00DA1C96" w:rsidRDefault="00157783" w:rsidP="003A75A8">
            <w:pPr>
              <w:tabs>
                <w:tab w:val="left" w:pos="2335"/>
                <w:tab w:val="left" w:pos="10062"/>
              </w:tabs>
              <w:ind w:left="351" w:right="72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 xml:space="preserve">                                             5 Koszenie</w:t>
            </w:r>
          </w:p>
        </w:tc>
        <w:tc>
          <w:tcPr>
            <w:tcW w:w="2618" w:type="dxa"/>
            <w:gridSpan w:val="2"/>
          </w:tcPr>
          <w:p w14:paraId="5BC4F7DE" w14:textId="127D3D2E" w:rsidR="00157783" w:rsidRPr="00DA1C96" w:rsidRDefault="00157783" w:rsidP="003A75A8">
            <w:pPr>
              <w:pStyle w:val="Tekstblokowy"/>
              <w:tabs>
                <w:tab w:val="left" w:pos="10062"/>
              </w:tabs>
              <w:rPr>
                <w:sz w:val="20"/>
              </w:rPr>
            </w:pPr>
            <w:r>
              <w:rPr>
                <w:sz w:val="20"/>
              </w:rPr>
              <w:t>15.08. – 30.08</w:t>
            </w:r>
            <w:r w:rsidRPr="00DA1C96">
              <w:rPr>
                <w:sz w:val="20"/>
              </w:rPr>
              <w:t>.</w:t>
            </w:r>
          </w:p>
        </w:tc>
      </w:tr>
      <w:tr w:rsidR="00157783" w:rsidRPr="00DA1C96" w14:paraId="10CBB422" w14:textId="77777777" w:rsidTr="003A75A8">
        <w:tc>
          <w:tcPr>
            <w:tcW w:w="6449" w:type="dxa"/>
          </w:tcPr>
          <w:p w14:paraId="17F01892" w14:textId="77777777" w:rsidR="00157783" w:rsidRPr="00DA1C96" w:rsidRDefault="00157783" w:rsidP="003A75A8">
            <w:pPr>
              <w:tabs>
                <w:tab w:val="left" w:pos="2335"/>
                <w:tab w:val="left" w:pos="10062"/>
              </w:tabs>
              <w:ind w:left="351" w:right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6</w:t>
            </w:r>
            <w:r w:rsidRPr="00DA1C96">
              <w:rPr>
                <w:bCs/>
                <w:sz w:val="20"/>
                <w:szCs w:val="20"/>
              </w:rPr>
              <w:t xml:space="preserve"> Koszenie</w:t>
            </w:r>
          </w:p>
        </w:tc>
        <w:tc>
          <w:tcPr>
            <w:tcW w:w="2618" w:type="dxa"/>
            <w:gridSpan w:val="2"/>
          </w:tcPr>
          <w:p w14:paraId="70EB5FEB" w14:textId="48C3B833" w:rsidR="00157783" w:rsidRPr="00DA1C96" w:rsidRDefault="00157783" w:rsidP="003A75A8">
            <w:pPr>
              <w:pStyle w:val="Tekstblokowy"/>
              <w:tabs>
                <w:tab w:val="left" w:pos="10062"/>
              </w:tabs>
              <w:rPr>
                <w:sz w:val="20"/>
              </w:rPr>
            </w:pPr>
            <w:r>
              <w:rPr>
                <w:sz w:val="20"/>
              </w:rPr>
              <w:t>15.09. – 30.09</w:t>
            </w:r>
            <w:r w:rsidRPr="00DA1C96">
              <w:rPr>
                <w:sz w:val="20"/>
              </w:rPr>
              <w:t>.</w:t>
            </w:r>
          </w:p>
        </w:tc>
      </w:tr>
      <w:tr w:rsidR="00157783" w:rsidRPr="00DA1C96" w14:paraId="7BDCBC40" w14:textId="77777777" w:rsidTr="003A75A8">
        <w:tc>
          <w:tcPr>
            <w:tcW w:w="6516" w:type="dxa"/>
            <w:gridSpan w:val="2"/>
          </w:tcPr>
          <w:p w14:paraId="71CA3645" w14:textId="77777777" w:rsidR="00157783" w:rsidRPr="006940A9" w:rsidRDefault="00157783" w:rsidP="003A75A8">
            <w:pPr>
              <w:pStyle w:val="Tekstblokowy"/>
              <w:tabs>
                <w:tab w:val="left" w:pos="1006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o</w:t>
            </w:r>
            <w:r w:rsidRPr="006940A9">
              <w:rPr>
                <w:bCs/>
                <w:sz w:val="20"/>
              </w:rPr>
              <w:t xml:space="preserve">dchwaszczenie skupin krzewów i innych roślin ozdobnych rosnących na terenach określonych w załączniku </w:t>
            </w:r>
            <w:r>
              <w:rPr>
                <w:bCs/>
                <w:sz w:val="20"/>
              </w:rPr>
              <w:t>wykaz terenów w części nr 1 i 4;</w:t>
            </w:r>
            <w:r w:rsidRPr="006940A9">
              <w:rPr>
                <w:bCs/>
                <w:sz w:val="20"/>
              </w:rPr>
              <w:t xml:space="preserve"> </w:t>
            </w:r>
          </w:p>
          <w:p w14:paraId="7590DE90" w14:textId="77777777" w:rsidR="00157783" w:rsidRPr="006940A9" w:rsidRDefault="00157783" w:rsidP="003A75A8">
            <w:pPr>
              <w:pStyle w:val="Tekstblokowy"/>
              <w:tabs>
                <w:tab w:val="left" w:pos="10062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w</w:t>
            </w:r>
            <w:r w:rsidRPr="006940A9">
              <w:rPr>
                <w:bCs/>
                <w:sz w:val="20"/>
              </w:rPr>
              <w:t xml:space="preserve"> zakres usługi będzie wchodziło usunięcie chwastów, wyrównanie podłoża, wywóz i składowanie odpadu zielonego.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1B730EC" w14:textId="77777777" w:rsidR="00157783" w:rsidRPr="006940A9" w:rsidRDefault="00157783" w:rsidP="003A75A8">
            <w:pPr>
              <w:pStyle w:val="Tekstblokowy"/>
              <w:tabs>
                <w:tab w:val="left" w:pos="1006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6940A9">
              <w:rPr>
                <w:bCs/>
                <w:sz w:val="20"/>
              </w:rPr>
              <w:t xml:space="preserve"> raz w </w:t>
            </w:r>
            <w:r>
              <w:rPr>
                <w:bCs/>
                <w:sz w:val="20"/>
              </w:rPr>
              <w:t xml:space="preserve">roku, w miesiącach od maja do września </w:t>
            </w:r>
          </w:p>
        </w:tc>
      </w:tr>
      <w:tr w:rsidR="00157783" w:rsidRPr="00DA1C96" w14:paraId="4762D044" w14:textId="77777777" w:rsidTr="003A75A8">
        <w:tc>
          <w:tcPr>
            <w:tcW w:w="9067" w:type="dxa"/>
            <w:gridSpan w:val="3"/>
          </w:tcPr>
          <w:p w14:paraId="5E2EE061" w14:textId="77777777" w:rsidR="00157783" w:rsidRPr="00E33B29" w:rsidRDefault="00157783" w:rsidP="003A75A8">
            <w:pPr>
              <w:pStyle w:val="Tekstblokowy"/>
              <w:tabs>
                <w:tab w:val="left" w:pos="10062"/>
              </w:tabs>
              <w:ind w:left="0"/>
              <w:rPr>
                <w:bCs/>
                <w:i/>
                <w:iCs/>
                <w:sz w:val="20"/>
              </w:rPr>
            </w:pPr>
            <w:r w:rsidRPr="00E33B29">
              <w:rPr>
                <w:b/>
                <w:i/>
                <w:iCs/>
                <w:sz w:val="20"/>
              </w:rPr>
              <w:t xml:space="preserve">Uwaga: </w:t>
            </w:r>
            <w:r w:rsidRPr="00E33B29">
              <w:rPr>
                <w:i/>
                <w:iCs/>
                <w:sz w:val="20"/>
              </w:rPr>
              <w:t>uporządkowanie i zagospodarowanie odpadów zielonych należy dokonać, w tym samym dniu, w którym nastąpiło koszenie lub odchwaszczenie. Usuwanie odpadów zielonych winno  odbyć się w oparciu o obowiązujące w tym zakresie przepisy ogólne obowiązujące w Mieście Słupsku;</w:t>
            </w:r>
          </w:p>
        </w:tc>
      </w:tr>
    </w:tbl>
    <w:p w14:paraId="34DC912D" w14:textId="77777777" w:rsidR="00157783" w:rsidRPr="00DA1C96" w:rsidRDefault="00157783" w:rsidP="00157783">
      <w:pPr>
        <w:tabs>
          <w:tab w:val="left" w:pos="10062"/>
        </w:tabs>
        <w:rPr>
          <w:sz w:val="20"/>
          <w:szCs w:val="20"/>
        </w:rPr>
      </w:pPr>
    </w:p>
    <w:p w14:paraId="0CBA4856" w14:textId="77777777" w:rsidR="00157783" w:rsidRPr="00DA1C96" w:rsidRDefault="00157783" w:rsidP="00157783">
      <w:pPr>
        <w:tabs>
          <w:tab w:val="left" w:pos="10062"/>
        </w:tabs>
        <w:rPr>
          <w:sz w:val="22"/>
          <w:szCs w:val="22"/>
        </w:rPr>
      </w:pPr>
      <w:r w:rsidRPr="00DA1C96">
        <w:rPr>
          <w:b/>
          <w:sz w:val="22"/>
          <w:szCs w:val="22"/>
          <w:u w:val="single"/>
        </w:rPr>
        <w:t xml:space="preserve">Inne usługi do wykonania wymagane w ciągu całego okresu obowiązywania umowy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157783" w:rsidRPr="00DA1C96" w14:paraId="6CF33E0D" w14:textId="77777777" w:rsidTr="003A75A8">
        <w:tc>
          <w:tcPr>
            <w:tcW w:w="6374" w:type="dxa"/>
            <w:vAlign w:val="center"/>
          </w:tcPr>
          <w:p w14:paraId="6175CEAD" w14:textId="77777777" w:rsidR="00157783" w:rsidRPr="00DA1C96" w:rsidRDefault="00157783" w:rsidP="003A75A8">
            <w:pPr>
              <w:pStyle w:val="Nagwek7"/>
              <w:tabs>
                <w:tab w:val="left" w:pos="10062"/>
              </w:tabs>
              <w:ind w:firstLine="284"/>
              <w:jc w:val="center"/>
              <w:rPr>
                <w:b/>
                <w:sz w:val="22"/>
                <w:szCs w:val="22"/>
              </w:rPr>
            </w:pPr>
            <w:r w:rsidRPr="00DA1C96">
              <w:rPr>
                <w:b/>
                <w:sz w:val="22"/>
                <w:szCs w:val="22"/>
              </w:rPr>
              <w:t>ZAKRES  PRAC</w:t>
            </w:r>
          </w:p>
        </w:tc>
        <w:tc>
          <w:tcPr>
            <w:tcW w:w="2693" w:type="dxa"/>
            <w:vAlign w:val="center"/>
          </w:tcPr>
          <w:p w14:paraId="7F86AEF7" w14:textId="77777777" w:rsidR="00157783" w:rsidRPr="00DA1C96" w:rsidRDefault="00157783" w:rsidP="003A75A8">
            <w:pPr>
              <w:tabs>
                <w:tab w:val="left" w:pos="1006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A1C96">
              <w:rPr>
                <w:b/>
                <w:sz w:val="22"/>
                <w:szCs w:val="22"/>
              </w:rPr>
              <w:t>CZĘSTOTLIWOŚĆ</w:t>
            </w:r>
          </w:p>
        </w:tc>
      </w:tr>
      <w:tr w:rsidR="00157783" w:rsidRPr="00DA1C96" w14:paraId="02220414" w14:textId="77777777" w:rsidTr="003A75A8">
        <w:trPr>
          <w:trHeight w:val="986"/>
        </w:trPr>
        <w:tc>
          <w:tcPr>
            <w:tcW w:w="6374" w:type="dxa"/>
          </w:tcPr>
          <w:p w14:paraId="4AA07088" w14:textId="77777777" w:rsidR="00157783" w:rsidRPr="00DA1C96" w:rsidRDefault="00157783" w:rsidP="003A75A8">
            <w:pPr>
              <w:tabs>
                <w:tab w:val="left" w:pos="10062"/>
              </w:tabs>
              <w:ind w:right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A1C96">
              <w:rPr>
                <w:sz w:val="20"/>
                <w:szCs w:val="20"/>
              </w:rPr>
              <w:t xml:space="preserve">głaszanie </w:t>
            </w:r>
            <w:r>
              <w:rPr>
                <w:bCs/>
                <w:sz w:val="20"/>
                <w:szCs w:val="20"/>
              </w:rPr>
              <w:t xml:space="preserve">Zamawiającemu informacji o </w:t>
            </w:r>
            <w:r w:rsidRPr="00DA1C96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 xml:space="preserve">onieczności wywozu przez służby </w:t>
            </w:r>
            <w:r w:rsidRPr="00DA1C96">
              <w:rPr>
                <w:bCs/>
                <w:sz w:val="20"/>
                <w:szCs w:val="20"/>
              </w:rPr>
              <w:t>komunalne</w:t>
            </w:r>
            <w:r>
              <w:rPr>
                <w:bCs/>
                <w:sz w:val="20"/>
                <w:szCs w:val="20"/>
              </w:rPr>
              <w:t>,</w:t>
            </w:r>
            <w:r w:rsidRPr="00DA1C96">
              <w:rPr>
                <w:bCs/>
                <w:sz w:val="20"/>
                <w:szCs w:val="20"/>
              </w:rPr>
              <w:t xml:space="preserve"> z osłon śmietnikowych i placyków przy kontenerach na śmieci</w:t>
            </w:r>
            <w:r>
              <w:rPr>
                <w:bCs/>
                <w:sz w:val="20"/>
                <w:szCs w:val="20"/>
              </w:rPr>
              <w:t>,</w:t>
            </w:r>
            <w:r w:rsidRPr="00DA1C96">
              <w:rPr>
                <w:bCs/>
                <w:sz w:val="20"/>
                <w:szCs w:val="20"/>
              </w:rPr>
              <w:t xml:space="preserve"> zgromadzonych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1C96">
              <w:rPr>
                <w:bCs/>
                <w:sz w:val="20"/>
                <w:szCs w:val="20"/>
              </w:rPr>
              <w:t>nieczystości nietypowych i wielkogabarytowych takich j</w:t>
            </w:r>
            <w:r>
              <w:rPr>
                <w:bCs/>
                <w:sz w:val="20"/>
                <w:szCs w:val="20"/>
              </w:rPr>
              <w:t>ak stare meble, sprzęt RTV itp.</w:t>
            </w:r>
          </w:p>
        </w:tc>
        <w:tc>
          <w:tcPr>
            <w:tcW w:w="2693" w:type="dxa"/>
          </w:tcPr>
          <w:p w14:paraId="0809FC55" w14:textId="77777777" w:rsidR="00157783" w:rsidRPr="00DA1C96" w:rsidRDefault="00157783" w:rsidP="003A75A8">
            <w:pPr>
              <w:tabs>
                <w:tab w:val="left" w:pos="10062"/>
              </w:tabs>
              <w:ind w:right="72"/>
              <w:rPr>
                <w:bCs/>
                <w:sz w:val="20"/>
                <w:szCs w:val="20"/>
                <w:u w:val="single"/>
              </w:rPr>
            </w:pPr>
            <w:r w:rsidRPr="00DA1C96">
              <w:rPr>
                <w:bCs/>
                <w:sz w:val="20"/>
                <w:szCs w:val="20"/>
              </w:rPr>
              <w:t>na bieżąco z chwilą stwierdzenia</w:t>
            </w:r>
          </w:p>
        </w:tc>
      </w:tr>
      <w:tr w:rsidR="00157783" w:rsidRPr="00DA1C96" w14:paraId="3ADBBAF0" w14:textId="77777777" w:rsidTr="003A75A8">
        <w:trPr>
          <w:trHeight w:val="1134"/>
        </w:trPr>
        <w:tc>
          <w:tcPr>
            <w:tcW w:w="6374" w:type="dxa"/>
          </w:tcPr>
          <w:p w14:paraId="6E031368" w14:textId="77777777" w:rsidR="00157783" w:rsidRPr="00DA1C96" w:rsidRDefault="00157783" w:rsidP="003A75A8">
            <w:pPr>
              <w:tabs>
                <w:tab w:val="left" w:pos="10062"/>
              </w:tabs>
              <w:ind w:right="213"/>
              <w:jc w:val="both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DA1C96">
              <w:rPr>
                <w:sz w:val="20"/>
                <w:szCs w:val="20"/>
              </w:rPr>
              <w:t xml:space="preserve">Zgłaszanie </w:t>
            </w:r>
            <w:r w:rsidRPr="00DA1C96">
              <w:rPr>
                <w:bCs/>
                <w:sz w:val="20"/>
                <w:szCs w:val="20"/>
              </w:rPr>
              <w:t xml:space="preserve">Zamawiającemu </w:t>
            </w:r>
            <w:r>
              <w:rPr>
                <w:bCs/>
                <w:sz w:val="20"/>
                <w:szCs w:val="20"/>
              </w:rPr>
              <w:t xml:space="preserve">informacji </w:t>
            </w:r>
            <w:r w:rsidRPr="00DA1C96">
              <w:rPr>
                <w:bCs/>
                <w:sz w:val="20"/>
                <w:szCs w:val="20"/>
              </w:rPr>
              <w:t>o stwierdzonych przypadkach pozostawienia lub składowania (przez lokatorów lub wykonawców robót budowlanych) na posesjach lub chodnikach objętych usługą odpadów lub materiałów budowlanych (gruzu, piasku, gliny itp.), a także o porzuconych wrakach samochodów;</w:t>
            </w:r>
          </w:p>
        </w:tc>
        <w:tc>
          <w:tcPr>
            <w:tcW w:w="2693" w:type="dxa"/>
          </w:tcPr>
          <w:p w14:paraId="070C7A11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jc w:val="both"/>
              <w:rPr>
                <w:b/>
                <w:sz w:val="20"/>
                <w:szCs w:val="20"/>
              </w:rPr>
            </w:pPr>
          </w:p>
          <w:p w14:paraId="04B39D58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jc w:val="both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>na bieżąco z chwilą</w:t>
            </w:r>
          </w:p>
          <w:p w14:paraId="79A7F129" w14:textId="77777777" w:rsidR="00157783" w:rsidRPr="00DA1C96" w:rsidRDefault="00157783" w:rsidP="003A75A8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/>
                <w:sz w:val="20"/>
                <w:szCs w:val="20"/>
                <w:u w:val="single"/>
              </w:rPr>
            </w:pPr>
            <w:r w:rsidRPr="00DA1C96">
              <w:rPr>
                <w:bCs/>
                <w:sz w:val="20"/>
                <w:szCs w:val="20"/>
              </w:rPr>
              <w:t>stwierdzenia</w:t>
            </w:r>
          </w:p>
        </w:tc>
      </w:tr>
      <w:tr w:rsidR="00157783" w:rsidRPr="00DA1C96" w14:paraId="09A99FE9" w14:textId="77777777" w:rsidTr="003A75A8">
        <w:tc>
          <w:tcPr>
            <w:tcW w:w="6374" w:type="dxa"/>
          </w:tcPr>
          <w:p w14:paraId="1A9F6B92" w14:textId="77777777" w:rsidR="00157783" w:rsidRPr="00DA1C96" w:rsidRDefault="00157783" w:rsidP="003A75A8">
            <w:pPr>
              <w:tabs>
                <w:tab w:val="left" w:pos="6663"/>
                <w:tab w:val="left" w:pos="10062"/>
              </w:tabs>
              <w:ind w:right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A1C96">
              <w:rPr>
                <w:sz w:val="20"/>
                <w:szCs w:val="20"/>
              </w:rPr>
              <w:t>suwanie z elewacji budynków ogłoszeń i afiszy umieszczonych bez zgody Zamawiającego i wyrzucenie ich do  miejsc gromadzenia nieczystości (pojemniki na odpady komunalne)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14:paraId="70EE8678" w14:textId="77777777" w:rsidR="00157783" w:rsidRPr="00DA1C96" w:rsidRDefault="00157783" w:rsidP="003A75A8">
            <w:pPr>
              <w:tabs>
                <w:tab w:val="left" w:pos="10062"/>
              </w:tabs>
              <w:ind w:left="72" w:right="213"/>
              <w:jc w:val="both"/>
              <w:rPr>
                <w:b/>
                <w:bCs/>
                <w:sz w:val="20"/>
                <w:szCs w:val="20"/>
              </w:rPr>
            </w:pPr>
            <w:r w:rsidRPr="00DA1C96">
              <w:rPr>
                <w:sz w:val="20"/>
                <w:szCs w:val="20"/>
              </w:rPr>
              <w:t xml:space="preserve">na bieżąco </w:t>
            </w:r>
          </w:p>
        </w:tc>
      </w:tr>
      <w:tr w:rsidR="00157783" w:rsidRPr="00DA1C96" w14:paraId="1F0645D1" w14:textId="77777777" w:rsidTr="003A75A8">
        <w:trPr>
          <w:trHeight w:val="790"/>
        </w:trPr>
        <w:tc>
          <w:tcPr>
            <w:tcW w:w="6374" w:type="dxa"/>
          </w:tcPr>
          <w:p w14:paraId="4B6859ED" w14:textId="77777777" w:rsidR="00157783" w:rsidRPr="00DA1C96" w:rsidRDefault="00157783" w:rsidP="003A75A8">
            <w:pPr>
              <w:tabs>
                <w:tab w:val="left" w:pos="10062"/>
              </w:tabs>
              <w:ind w:right="214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DA1C96">
              <w:rPr>
                <w:sz w:val="20"/>
                <w:szCs w:val="20"/>
              </w:rPr>
              <w:t>głaszanie Zamawiającemu</w:t>
            </w:r>
            <w:r>
              <w:rPr>
                <w:sz w:val="20"/>
                <w:szCs w:val="20"/>
              </w:rPr>
              <w:t xml:space="preserve"> informacji</w:t>
            </w:r>
            <w:r w:rsidRPr="00DA1C96">
              <w:rPr>
                <w:sz w:val="20"/>
                <w:szCs w:val="20"/>
              </w:rPr>
              <w:t xml:space="preserve"> o zauważonych przypadkach dewastacji i uszkodzeń urządzeń znajdujących się na terenie nieruchomości</w:t>
            </w:r>
            <w:r>
              <w:rPr>
                <w:sz w:val="20"/>
                <w:szCs w:val="20"/>
              </w:rPr>
              <w:t xml:space="preserve"> objętych umową.</w:t>
            </w:r>
          </w:p>
        </w:tc>
        <w:tc>
          <w:tcPr>
            <w:tcW w:w="2693" w:type="dxa"/>
          </w:tcPr>
          <w:p w14:paraId="7D4EC058" w14:textId="77777777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bCs/>
                <w:sz w:val="20"/>
                <w:szCs w:val="20"/>
              </w:rPr>
            </w:pPr>
          </w:p>
          <w:p w14:paraId="5135FBB6" w14:textId="77777777" w:rsidR="00157783" w:rsidRPr="00DA1C96" w:rsidRDefault="00157783" w:rsidP="003A75A8">
            <w:pPr>
              <w:tabs>
                <w:tab w:val="left" w:pos="10062"/>
              </w:tabs>
              <w:ind w:left="72" w:right="72"/>
              <w:rPr>
                <w:bCs/>
                <w:sz w:val="20"/>
                <w:szCs w:val="20"/>
                <w:u w:val="single"/>
              </w:rPr>
            </w:pPr>
            <w:r w:rsidRPr="00DA1C96">
              <w:rPr>
                <w:bCs/>
                <w:sz w:val="20"/>
                <w:szCs w:val="20"/>
              </w:rPr>
              <w:t>na bieżąco</w:t>
            </w:r>
          </w:p>
        </w:tc>
      </w:tr>
      <w:tr w:rsidR="00157783" w:rsidRPr="00DA1C96" w14:paraId="5C8CF5A5" w14:textId="77777777" w:rsidTr="003A75A8">
        <w:trPr>
          <w:trHeight w:val="688"/>
        </w:trPr>
        <w:tc>
          <w:tcPr>
            <w:tcW w:w="6374" w:type="dxa"/>
          </w:tcPr>
          <w:p w14:paraId="4EB12E74" w14:textId="77777777" w:rsidR="00157783" w:rsidRPr="00DA1C96" w:rsidRDefault="00157783" w:rsidP="003A75A8">
            <w:pPr>
              <w:tabs>
                <w:tab w:val="left" w:pos="10062"/>
              </w:tabs>
              <w:ind w:right="213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Z</w:t>
            </w:r>
            <w:r w:rsidRPr="00DA1C96">
              <w:rPr>
                <w:sz w:val="20"/>
                <w:szCs w:val="20"/>
              </w:rPr>
              <w:t xml:space="preserve">głaszanie </w:t>
            </w:r>
            <w:r>
              <w:rPr>
                <w:sz w:val="20"/>
                <w:szCs w:val="20"/>
              </w:rPr>
              <w:t xml:space="preserve">Zamawiającemu informacji o </w:t>
            </w:r>
            <w:r w:rsidRPr="00DA1C96">
              <w:rPr>
                <w:sz w:val="20"/>
                <w:szCs w:val="20"/>
              </w:rPr>
              <w:t>konieczności naprawy lub wymiany zniszczonych pojemników do gromadzenia nieczystości, ławek parkowych</w:t>
            </w:r>
            <w:r>
              <w:rPr>
                <w:sz w:val="20"/>
                <w:szCs w:val="20"/>
              </w:rPr>
              <w:t>,</w:t>
            </w:r>
            <w:r w:rsidRPr="00DA1C96">
              <w:rPr>
                <w:sz w:val="20"/>
                <w:szCs w:val="20"/>
              </w:rPr>
              <w:t xml:space="preserve"> koszy na</w:t>
            </w:r>
            <w:r>
              <w:rPr>
                <w:sz w:val="20"/>
                <w:szCs w:val="20"/>
              </w:rPr>
              <w:t xml:space="preserve"> śmieci  czy sprzętu zabaw dla dzieci.</w:t>
            </w:r>
          </w:p>
        </w:tc>
        <w:tc>
          <w:tcPr>
            <w:tcW w:w="2693" w:type="dxa"/>
            <w:vAlign w:val="center"/>
          </w:tcPr>
          <w:p w14:paraId="7E4FF593" w14:textId="77777777" w:rsidR="00157783" w:rsidRPr="00DA1C96" w:rsidRDefault="00157783" w:rsidP="003A75A8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/>
                <w:sz w:val="20"/>
                <w:szCs w:val="20"/>
                <w:u w:val="single"/>
              </w:rPr>
            </w:pPr>
            <w:r w:rsidRPr="00DA1C96">
              <w:rPr>
                <w:bCs/>
                <w:sz w:val="20"/>
                <w:szCs w:val="20"/>
              </w:rPr>
              <w:t>na bieżąco</w:t>
            </w:r>
          </w:p>
        </w:tc>
      </w:tr>
      <w:tr w:rsidR="00157783" w:rsidRPr="00DA1C96" w14:paraId="498A0F1C" w14:textId="77777777" w:rsidTr="003A75A8">
        <w:trPr>
          <w:trHeight w:val="756"/>
        </w:trPr>
        <w:tc>
          <w:tcPr>
            <w:tcW w:w="6374" w:type="dxa"/>
          </w:tcPr>
          <w:p w14:paraId="26B8B4DA" w14:textId="77777777" w:rsidR="00157783" w:rsidRPr="00DA1C96" w:rsidRDefault="00157783" w:rsidP="003A75A8">
            <w:pPr>
              <w:tabs>
                <w:tab w:val="left" w:pos="10062"/>
              </w:tabs>
              <w:ind w:right="21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A1C96">
              <w:rPr>
                <w:sz w:val="20"/>
                <w:szCs w:val="20"/>
              </w:rPr>
              <w:t xml:space="preserve">głaszanie </w:t>
            </w:r>
            <w:r>
              <w:rPr>
                <w:sz w:val="20"/>
                <w:szCs w:val="20"/>
              </w:rPr>
              <w:t xml:space="preserve">Zamawiającemu </w:t>
            </w:r>
            <w:r w:rsidRPr="00DA1C96">
              <w:rPr>
                <w:sz w:val="20"/>
                <w:szCs w:val="20"/>
              </w:rPr>
              <w:t>nieprawidłowości w zakresie wywozu przez służby komunalne nieczystości bytowych (przepełnienia kontenerów lub pojemników na śmieci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693" w:type="dxa"/>
            <w:vAlign w:val="center"/>
          </w:tcPr>
          <w:p w14:paraId="16FED6FB" w14:textId="77777777" w:rsidR="00157783" w:rsidRPr="00DA1C96" w:rsidRDefault="00157783" w:rsidP="003A75A8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>na bieżąco</w:t>
            </w:r>
          </w:p>
        </w:tc>
      </w:tr>
      <w:tr w:rsidR="00157783" w:rsidRPr="00DA1C96" w14:paraId="36686E1E" w14:textId="77777777" w:rsidTr="003A75A8">
        <w:trPr>
          <w:trHeight w:val="261"/>
        </w:trPr>
        <w:tc>
          <w:tcPr>
            <w:tcW w:w="6374" w:type="dxa"/>
          </w:tcPr>
          <w:p w14:paraId="50727A4A" w14:textId="77777777" w:rsidR="00157783" w:rsidRPr="00DA1C96" w:rsidRDefault="00157783" w:rsidP="003A75A8">
            <w:pPr>
              <w:tabs>
                <w:tab w:val="left" w:pos="10062"/>
              </w:tabs>
              <w:ind w:right="2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A1C96">
              <w:rPr>
                <w:sz w:val="20"/>
                <w:szCs w:val="20"/>
              </w:rPr>
              <w:t xml:space="preserve">głaszanie </w:t>
            </w:r>
            <w:r>
              <w:rPr>
                <w:sz w:val="20"/>
                <w:szCs w:val="20"/>
              </w:rPr>
              <w:t xml:space="preserve">Zamawiającemu </w:t>
            </w:r>
            <w:r w:rsidRPr="00DA1C96">
              <w:rPr>
                <w:sz w:val="20"/>
                <w:szCs w:val="20"/>
              </w:rPr>
              <w:t>uszkodzeń lub ubytków nawierzchni chodników (z</w:t>
            </w:r>
            <w:r>
              <w:rPr>
                <w:sz w:val="20"/>
                <w:szCs w:val="20"/>
              </w:rPr>
              <w:t>ewnętrznych i wewnętrznych),</w:t>
            </w:r>
            <w:r w:rsidRPr="00DA1C96">
              <w:rPr>
                <w:sz w:val="20"/>
                <w:szCs w:val="20"/>
              </w:rPr>
              <w:t xml:space="preserve"> dróg wewnętrznych</w:t>
            </w:r>
            <w:r>
              <w:rPr>
                <w:sz w:val="20"/>
                <w:szCs w:val="20"/>
              </w:rPr>
              <w:t>, urządzeń małej architektury.</w:t>
            </w:r>
          </w:p>
        </w:tc>
        <w:tc>
          <w:tcPr>
            <w:tcW w:w="2693" w:type="dxa"/>
          </w:tcPr>
          <w:p w14:paraId="52CA4FE9" w14:textId="77777777" w:rsidR="00157783" w:rsidRPr="00DA1C96" w:rsidRDefault="00157783" w:rsidP="003A75A8">
            <w:pPr>
              <w:tabs>
                <w:tab w:val="left" w:pos="10062"/>
              </w:tabs>
              <w:spacing w:line="360" w:lineRule="auto"/>
              <w:ind w:left="72"/>
              <w:jc w:val="both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>na bieżąco</w:t>
            </w:r>
          </w:p>
        </w:tc>
      </w:tr>
      <w:tr w:rsidR="00157783" w:rsidRPr="00DA1C96" w14:paraId="328147AD" w14:textId="77777777" w:rsidTr="003A75A8">
        <w:trPr>
          <w:trHeight w:val="261"/>
        </w:trPr>
        <w:tc>
          <w:tcPr>
            <w:tcW w:w="6374" w:type="dxa"/>
          </w:tcPr>
          <w:p w14:paraId="5F5551E2" w14:textId="77777777" w:rsidR="00157783" w:rsidRPr="00DA1C96" w:rsidRDefault="00157783" w:rsidP="003A75A8">
            <w:pPr>
              <w:tabs>
                <w:tab w:val="left" w:pos="10062"/>
              </w:tabs>
              <w:ind w:right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3D3F">
              <w:rPr>
                <w:sz w:val="20"/>
                <w:szCs w:val="20"/>
              </w:rPr>
              <w:t>suwanie padłych zw</w:t>
            </w:r>
            <w:r>
              <w:rPr>
                <w:sz w:val="20"/>
                <w:szCs w:val="20"/>
              </w:rPr>
              <w:t>ierząt z terenów objętych umową.</w:t>
            </w:r>
          </w:p>
        </w:tc>
        <w:tc>
          <w:tcPr>
            <w:tcW w:w="2693" w:type="dxa"/>
          </w:tcPr>
          <w:p w14:paraId="673334E6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jc w:val="both"/>
              <w:rPr>
                <w:bCs/>
                <w:sz w:val="20"/>
                <w:szCs w:val="20"/>
              </w:rPr>
            </w:pPr>
            <w:r w:rsidRPr="00DA1C96">
              <w:rPr>
                <w:bCs/>
                <w:sz w:val="20"/>
                <w:szCs w:val="20"/>
              </w:rPr>
              <w:t>na bieżąco</w:t>
            </w:r>
            <w:r>
              <w:rPr>
                <w:bCs/>
                <w:sz w:val="20"/>
                <w:szCs w:val="20"/>
              </w:rPr>
              <w:t xml:space="preserve">, do 4 godz. od przyjęcia zgłoszenia </w:t>
            </w:r>
            <w:r w:rsidRPr="00DA1C9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57783" w:rsidRPr="00DA1C96" w14:paraId="2765A00D" w14:textId="77777777" w:rsidTr="003A75A8">
        <w:trPr>
          <w:trHeight w:val="261"/>
        </w:trPr>
        <w:tc>
          <w:tcPr>
            <w:tcW w:w="6374" w:type="dxa"/>
          </w:tcPr>
          <w:p w14:paraId="24A795CF" w14:textId="24B5ECB8" w:rsidR="00157783" w:rsidRPr="00623D3F" w:rsidRDefault="00157783" w:rsidP="003A75A8">
            <w:pPr>
              <w:tabs>
                <w:tab w:val="left" w:pos="10062"/>
              </w:tabs>
              <w:ind w:right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23D3F">
              <w:rPr>
                <w:sz w:val="20"/>
                <w:szCs w:val="20"/>
              </w:rPr>
              <w:t xml:space="preserve">ycie </w:t>
            </w:r>
            <w:r w:rsidR="00DC5CE6">
              <w:rPr>
                <w:sz w:val="20"/>
                <w:szCs w:val="20"/>
              </w:rPr>
              <w:t>ławek</w:t>
            </w:r>
            <w:r w:rsidRPr="00623D3F">
              <w:rPr>
                <w:sz w:val="20"/>
                <w:szCs w:val="20"/>
              </w:rPr>
              <w:t xml:space="preserve"> usytuowanej na podwórkach, skwerac</w:t>
            </w:r>
            <w:r>
              <w:rPr>
                <w:sz w:val="20"/>
                <w:szCs w:val="20"/>
              </w:rPr>
              <w:t>h, placach zabaw ( z użyciem deter</w:t>
            </w:r>
            <w:r w:rsidRPr="00623D3F">
              <w:rPr>
                <w:sz w:val="20"/>
                <w:szCs w:val="20"/>
              </w:rPr>
              <w:t xml:space="preserve">gentów i wody ) określonych w załączniku wykaz terenów w części nr 4.  </w:t>
            </w:r>
          </w:p>
        </w:tc>
        <w:tc>
          <w:tcPr>
            <w:tcW w:w="2693" w:type="dxa"/>
          </w:tcPr>
          <w:p w14:paraId="4C2AF77F" w14:textId="77777777" w:rsidR="00157783" w:rsidRPr="00DA1C96" w:rsidRDefault="00157783" w:rsidP="003A75A8">
            <w:pPr>
              <w:tabs>
                <w:tab w:val="left" w:pos="10062"/>
              </w:tabs>
              <w:ind w:left="7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razy w roku, 1 raz w miesiącu, w okresie od kwietnia do października.</w:t>
            </w:r>
          </w:p>
        </w:tc>
      </w:tr>
      <w:tr w:rsidR="00157783" w:rsidRPr="00DA1C96" w14:paraId="1F1374CD" w14:textId="77777777" w:rsidTr="003A75A8">
        <w:trPr>
          <w:trHeight w:val="261"/>
        </w:trPr>
        <w:tc>
          <w:tcPr>
            <w:tcW w:w="6374" w:type="dxa"/>
          </w:tcPr>
          <w:p w14:paraId="00B9CF32" w14:textId="77777777" w:rsidR="00157783" w:rsidRDefault="00157783" w:rsidP="003A75A8">
            <w:pPr>
              <w:tabs>
                <w:tab w:val="left" w:pos="10062"/>
              </w:tabs>
              <w:ind w:right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Mycie i dezynfekcja pojemników na odpady. </w:t>
            </w:r>
          </w:p>
        </w:tc>
        <w:tc>
          <w:tcPr>
            <w:tcW w:w="2693" w:type="dxa"/>
          </w:tcPr>
          <w:p w14:paraId="734E54AD" w14:textId="77777777" w:rsidR="00157783" w:rsidRDefault="00157783" w:rsidP="003A75A8">
            <w:pPr>
              <w:tabs>
                <w:tab w:val="left" w:pos="10062"/>
              </w:tabs>
              <w:ind w:left="7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razu w roku, w miesiącu maju i wrześniu.  </w:t>
            </w:r>
          </w:p>
        </w:tc>
      </w:tr>
    </w:tbl>
    <w:p w14:paraId="4874968B" w14:textId="77777777" w:rsidR="00157783" w:rsidRPr="00E33B29" w:rsidRDefault="00157783" w:rsidP="00157783">
      <w:pPr>
        <w:rPr>
          <w:i/>
          <w:iCs/>
          <w:sz w:val="22"/>
          <w:szCs w:val="22"/>
        </w:rPr>
      </w:pPr>
      <w:r w:rsidRPr="00E33B29">
        <w:rPr>
          <w:b/>
          <w:i/>
          <w:iCs/>
          <w:sz w:val="22"/>
          <w:szCs w:val="22"/>
        </w:rPr>
        <w:t xml:space="preserve">Uwaga: </w:t>
      </w:r>
      <w:r w:rsidRPr="00E33B29">
        <w:rPr>
          <w:i/>
          <w:iCs/>
          <w:sz w:val="22"/>
          <w:szCs w:val="22"/>
        </w:rPr>
        <w:t xml:space="preserve">Podane godziny, do których powinny być wykonane czynności porządkowo-czystościowe, mogą być zmienione wyłącznie za zgodą stron w trakcie realizacji umowy . </w:t>
      </w:r>
    </w:p>
    <w:p w14:paraId="5521600B" w14:textId="63263871" w:rsidR="00950BCF" w:rsidRDefault="00950BCF" w:rsidP="00950BCF">
      <w:pPr>
        <w:pStyle w:val="Tekstpodstawowy31"/>
        <w:widowControl/>
        <w:overflowPunct/>
        <w:autoSpaceDE/>
        <w:autoSpaceDN/>
        <w:adjustRightInd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6E7530" w14:textId="26C70D6B" w:rsidR="007E6966" w:rsidRDefault="005A0F56" w:rsidP="00950BCF">
      <w:pPr>
        <w:rPr>
          <w:b/>
          <w:bCs/>
        </w:rPr>
      </w:pPr>
      <w:r w:rsidRPr="005A0F56">
        <w:rPr>
          <w:b/>
          <w:bCs/>
        </w:rPr>
        <w:t>Dla części 8</w:t>
      </w:r>
    </w:p>
    <w:p w14:paraId="3D5A78A5" w14:textId="6162EAE3" w:rsidR="005A0F56" w:rsidRPr="005A0F56" w:rsidRDefault="005A0F56" w:rsidP="005A0F56">
      <w:pPr>
        <w:rPr>
          <w:b/>
          <w:bCs/>
          <w:u w:val="single"/>
        </w:rPr>
      </w:pPr>
      <w:r w:rsidRPr="005A0F56">
        <w:rPr>
          <w:b/>
          <w:bCs/>
          <w:u w:val="single"/>
        </w:rPr>
        <w:t>USŁUGI PIELĘGNACJI ZIELENI – D</w:t>
      </w:r>
      <w:r w:rsidR="009C4422">
        <w:rPr>
          <w:b/>
          <w:bCs/>
          <w:u w:val="single"/>
        </w:rPr>
        <w:t>RZ</w:t>
      </w:r>
      <w:r w:rsidRPr="005A0F56">
        <w:rPr>
          <w:b/>
          <w:bCs/>
          <w:u w:val="single"/>
        </w:rPr>
        <w:t xml:space="preserve">EW I KRZEWÓW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0"/>
        <w:gridCol w:w="4175"/>
      </w:tblGrid>
      <w:tr w:rsidR="009C4422" w14:paraId="1A7E2DD2" w14:textId="77777777" w:rsidTr="009C4422">
        <w:tc>
          <w:tcPr>
            <w:tcW w:w="4890" w:type="dxa"/>
          </w:tcPr>
          <w:p w14:paraId="5BA0D576" w14:textId="3B763E67" w:rsidR="009C4422" w:rsidRPr="009C4422" w:rsidRDefault="009C4422" w:rsidP="009C442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</w:rPr>
            </w:pPr>
            <w:bookmarkStart w:id="0" w:name="_Hlk47013221"/>
            <w:r>
              <w:rPr>
                <w:b/>
              </w:rPr>
              <w:t>ZAKRES CZYNNOSCI</w:t>
            </w:r>
          </w:p>
        </w:tc>
        <w:tc>
          <w:tcPr>
            <w:tcW w:w="4175" w:type="dxa"/>
          </w:tcPr>
          <w:p w14:paraId="442A013C" w14:textId="7CB1BEA2" w:rsidR="009C4422" w:rsidRPr="009C4422" w:rsidRDefault="009C4422" w:rsidP="009C442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9C4422">
              <w:rPr>
                <w:b/>
              </w:rPr>
              <w:t>CZĘSTOTLIWOŚĆ</w:t>
            </w:r>
          </w:p>
        </w:tc>
      </w:tr>
      <w:tr w:rsidR="00A17D1F" w14:paraId="4DFC187B" w14:textId="77777777" w:rsidTr="009C4422">
        <w:tc>
          <w:tcPr>
            <w:tcW w:w="4890" w:type="dxa"/>
          </w:tcPr>
          <w:p w14:paraId="75B08EA7" w14:textId="304709E2" w:rsidR="00A17D1F" w:rsidRPr="009C4422" w:rsidRDefault="00A17D1F" w:rsidP="009C4422">
            <w:pPr>
              <w:widowControl w:val="0"/>
              <w:suppressAutoHyphens/>
              <w:autoSpaceDN w:val="0"/>
              <w:textAlignment w:val="baseline"/>
              <w:rPr>
                <w:bCs/>
                <w:sz w:val="20"/>
                <w:szCs w:val="20"/>
              </w:rPr>
            </w:pPr>
            <w:r w:rsidRPr="009C4422">
              <w:rPr>
                <w:b/>
                <w:bCs/>
                <w:sz w:val="20"/>
                <w:szCs w:val="20"/>
              </w:rPr>
              <w:t>Cięcie sanitarne</w:t>
            </w:r>
            <w:r w:rsidRPr="009C4422">
              <w:rPr>
                <w:bCs/>
                <w:sz w:val="20"/>
                <w:szCs w:val="20"/>
              </w:rPr>
              <w:t xml:space="preserve"> – prace polegające na usuwaniu pędów, gałęzi i konarów chorych, martwych oraz połamanych;</w:t>
            </w:r>
          </w:p>
        </w:tc>
        <w:tc>
          <w:tcPr>
            <w:tcW w:w="4175" w:type="dxa"/>
            <w:vMerge w:val="restart"/>
          </w:tcPr>
          <w:p w14:paraId="36A0225C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</w:rPr>
            </w:pPr>
          </w:p>
          <w:p w14:paraId="62B3C60B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</w:rPr>
            </w:pPr>
          </w:p>
          <w:p w14:paraId="0D7F044A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</w:rPr>
            </w:pPr>
          </w:p>
          <w:p w14:paraId="578588C8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</w:rPr>
            </w:pPr>
          </w:p>
          <w:p w14:paraId="18E93985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</w:rPr>
            </w:pPr>
          </w:p>
          <w:p w14:paraId="15466297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</w:rPr>
            </w:pPr>
          </w:p>
          <w:p w14:paraId="115D93CF" w14:textId="4650652E" w:rsidR="00A17D1F" w:rsidRPr="009C4422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9C4422">
              <w:rPr>
                <w:bCs/>
                <w:sz w:val="20"/>
                <w:szCs w:val="20"/>
              </w:rPr>
              <w:t>na podstawie zleceń udzielanych przez Zamawiającego, w miarę występujących w tym zakresie potrzeb, stanu zdrowotnego (sanitarnego) zieleni wysokiej i niskiej. Zamawiający każdorazowo będzie określał szczegółowy zakres rzeczowy zlecanych prac.</w:t>
            </w:r>
          </w:p>
        </w:tc>
      </w:tr>
      <w:tr w:rsidR="00A17D1F" w14:paraId="4FD1EE83" w14:textId="77777777" w:rsidTr="009C4422">
        <w:tc>
          <w:tcPr>
            <w:tcW w:w="4890" w:type="dxa"/>
          </w:tcPr>
          <w:p w14:paraId="5B440DEF" w14:textId="3052FD77" w:rsidR="00A17D1F" w:rsidRPr="009C4422" w:rsidRDefault="00A17D1F" w:rsidP="009C4422">
            <w:pPr>
              <w:widowControl w:val="0"/>
              <w:suppressAutoHyphens/>
              <w:autoSpaceDN w:val="0"/>
              <w:ind w:left="37" w:hanging="37"/>
              <w:textAlignment w:val="baseline"/>
              <w:rPr>
                <w:bCs/>
                <w:sz w:val="20"/>
                <w:szCs w:val="20"/>
              </w:rPr>
            </w:pPr>
            <w:r w:rsidRPr="009C4422">
              <w:rPr>
                <w:b/>
                <w:bCs/>
                <w:sz w:val="20"/>
                <w:szCs w:val="20"/>
              </w:rPr>
              <w:t>Cięcie techniczne</w:t>
            </w:r>
            <w:r w:rsidRPr="009C4422">
              <w:rPr>
                <w:bCs/>
                <w:sz w:val="20"/>
                <w:szCs w:val="20"/>
              </w:rPr>
              <w:t xml:space="preserve"> – cięcia konarów i gałęzi wchodzących w kolizję z obiektami budowlanymi, urządzeniami technicznymi lub skrajnią drogową; </w:t>
            </w:r>
          </w:p>
        </w:tc>
        <w:tc>
          <w:tcPr>
            <w:tcW w:w="4175" w:type="dxa"/>
            <w:vMerge/>
          </w:tcPr>
          <w:p w14:paraId="5CD76F33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</w:tc>
      </w:tr>
      <w:tr w:rsidR="00A17D1F" w14:paraId="4C47A150" w14:textId="77777777" w:rsidTr="009C4422">
        <w:tc>
          <w:tcPr>
            <w:tcW w:w="4890" w:type="dxa"/>
          </w:tcPr>
          <w:p w14:paraId="43B80283" w14:textId="7439A4F9" w:rsidR="00A17D1F" w:rsidRPr="009C4422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9C4422">
              <w:rPr>
                <w:b/>
                <w:bCs/>
                <w:sz w:val="20"/>
                <w:szCs w:val="20"/>
              </w:rPr>
              <w:t>Cięcie techniczne</w:t>
            </w:r>
            <w:r w:rsidRPr="009C4422">
              <w:rPr>
                <w:bCs/>
                <w:sz w:val="20"/>
                <w:szCs w:val="20"/>
              </w:rPr>
              <w:t xml:space="preserve"> – cięcia konarów i gałęzi wchodzących w kolizję z obiektami budowlanymi, urządzeniami technicznymi lub skrajnią drogową; </w:t>
            </w:r>
          </w:p>
        </w:tc>
        <w:tc>
          <w:tcPr>
            <w:tcW w:w="4175" w:type="dxa"/>
            <w:vMerge/>
          </w:tcPr>
          <w:p w14:paraId="05453D26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</w:tc>
      </w:tr>
      <w:tr w:rsidR="00A17D1F" w14:paraId="25CAD696" w14:textId="77777777" w:rsidTr="009C4422">
        <w:tc>
          <w:tcPr>
            <w:tcW w:w="4890" w:type="dxa"/>
          </w:tcPr>
          <w:p w14:paraId="730450FA" w14:textId="5DCC64E1" w:rsidR="00A17D1F" w:rsidRPr="009C4422" w:rsidRDefault="00A17D1F" w:rsidP="009C4422">
            <w:pPr>
              <w:widowControl w:val="0"/>
              <w:suppressAutoHyphens/>
              <w:autoSpaceDN w:val="0"/>
              <w:ind w:left="37" w:hanging="37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9C4422">
              <w:rPr>
                <w:b/>
                <w:bCs/>
                <w:sz w:val="20"/>
                <w:szCs w:val="20"/>
              </w:rPr>
              <w:t>Cięcie formujące</w:t>
            </w:r>
            <w:r w:rsidRPr="009C4422">
              <w:rPr>
                <w:bCs/>
                <w:sz w:val="20"/>
                <w:szCs w:val="20"/>
              </w:rPr>
              <w:t xml:space="preserve"> – cięcia zmierzające do uzyskania określonej formy pokrojowej korony drzew,</w:t>
            </w:r>
          </w:p>
        </w:tc>
        <w:tc>
          <w:tcPr>
            <w:tcW w:w="4175" w:type="dxa"/>
            <w:vMerge/>
          </w:tcPr>
          <w:p w14:paraId="07A37BA3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</w:tc>
      </w:tr>
      <w:tr w:rsidR="00A17D1F" w14:paraId="3AF3513F" w14:textId="77777777" w:rsidTr="009C4422">
        <w:tc>
          <w:tcPr>
            <w:tcW w:w="4890" w:type="dxa"/>
          </w:tcPr>
          <w:p w14:paraId="0AF18792" w14:textId="4DA7AB23" w:rsidR="00A17D1F" w:rsidRPr="009C4422" w:rsidRDefault="00A17D1F" w:rsidP="009C4422">
            <w:pPr>
              <w:widowControl w:val="0"/>
              <w:suppressAutoHyphens/>
              <w:autoSpaceDN w:val="0"/>
              <w:ind w:left="37" w:hanging="37"/>
              <w:jc w:val="both"/>
              <w:textAlignment w:val="baseline"/>
              <w:rPr>
                <w:bCs/>
                <w:sz w:val="20"/>
                <w:szCs w:val="20"/>
              </w:rPr>
            </w:pPr>
            <w:bookmarkStart w:id="1" w:name="_Hlk47013238"/>
            <w:r w:rsidRPr="009C4422">
              <w:rPr>
                <w:b/>
                <w:bCs/>
                <w:sz w:val="20"/>
                <w:szCs w:val="20"/>
              </w:rPr>
              <w:t>Cięcie krzewów</w:t>
            </w:r>
            <w:r w:rsidRPr="009C4422">
              <w:rPr>
                <w:bCs/>
                <w:sz w:val="20"/>
                <w:szCs w:val="20"/>
              </w:rPr>
              <w:t xml:space="preserve"> – usunięcie wszystkich pędów chorych, martwych, krzyżujących się i najstarszych oraz ścięcie krzewu na wysokość 10-20 cm nad ziemią oraz cięcie krzewów:</w:t>
            </w:r>
            <w:bookmarkEnd w:id="1"/>
          </w:p>
        </w:tc>
        <w:tc>
          <w:tcPr>
            <w:tcW w:w="4175" w:type="dxa"/>
            <w:vMerge/>
          </w:tcPr>
          <w:p w14:paraId="6EEAA61B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</w:tc>
      </w:tr>
      <w:tr w:rsidR="00A17D1F" w14:paraId="0E4F9878" w14:textId="77777777" w:rsidTr="009C4422">
        <w:tc>
          <w:tcPr>
            <w:tcW w:w="4890" w:type="dxa"/>
          </w:tcPr>
          <w:p w14:paraId="4A6581B7" w14:textId="729F7D06" w:rsidR="00A17D1F" w:rsidRPr="009C4422" w:rsidRDefault="00A17D1F" w:rsidP="009C4422">
            <w:pPr>
              <w:widowControl w:val="0"/>
              <w:suppressAutoHyphens/>
              <w:autoSpaceDN w:val="0"/>
              <w:ind w:left="37" w:firstLine="105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9C4422">
              <w:rPr>
                <w:b/>
                <w:bCs/>
                <w:sz w:val="20"/>
                <w:szCs w:val="20"/>
              </w:rPr>
              <w:t>Wycinka drzew i krzewów wraz z karczowaniem</w:t>
            </w:r>
            <w:r w:rsidRPr="009C4422">
              <w:rPr>
                <w:bCs/>
                <w:sz w:val="20"/>
                <w:szCs w:val="20"/>
              </w:rPr>
              <w:t xml:space="preserve"> - obcięcie pędów, usunięcie bryły korzeniowej i zasypanie dołu po wykarczowanym drzewie bądź krzewie ziemią kompostową, ubicie i obsianie trawą.              </w:t>
            </w:r>
          </w:p>
        </w:tc>
        <w:tc>
          <w:tcPr>
            <w:tcW w:w="4175" w:type="dxa"/>
            <w:vMerge/>
          </w:tcPr>
          <w:p w14:paraId="332E3262" w14:textId="77777777" w:rsidR="00A17D1F" w:rsidRDefault="00A17D1F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</w:rPr>
            </w:pPr>
          </w:p>
        </w:tc>
      </w:tr>
      <w:tr w:rsidR="009C4422" w14:paraId="7FCFC734" w14:textId="77777777" w:rsidTr="009C4422">
        <w:tc>
          <w:tcPr>
            <w:tcW w:w="4890" w:type="dxa"/>
          </w:tcPr>
          <w:p w14:paraId="3B5136C1" w14:textId="58B933E4" w:rsidR="009C4422" w:rsidRPr="009C4422" w:rsidRDefault="009C4422" w:rsidP="009C4422">
            <w:pPr>
              <w:widowControl w:val="0"/>
              <w:suppressAutoHyphens/>
              <w:autoSpaceDN w:val="0"/>
              <w:ind w:left="37" w:firstLine="105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9C4422">
              <w:rPr>
                <w:b/>
                <w:bCs/>
                <w:sz w:val="20"/>
                <w:szCs w:val="20"/>
              </w:rPr>
              <w:t>Podlewanie zieleni</w:t>
            </w:r>
            <w:r w:rsidRPr="009C4422">
              <w:rPr>
                <w:bCs/>
                <w:sz w:val="20"/>
                <w:szCs w:val="20"/>
              </w:rPr>
              <w:t xml:space="preserve"> rosnącej na terenie EKO-Parku, Podwórka kulturalnego przy ul. Kołłątaja/Konopnickiej </w:t>
            </w:r>
            <w:r w:rsidR="006A247A">
              <w:rPr>
                <w:bCs/>
                <w:sz w:val="20"/>
                <w:szCs w:val="20"/>
              </w:rPr>
              <w:br/>
            </w:r>
            <w:r w:rsidRPr="009C4422">
              <w:rPr>
                <w:bCs/>
                <w:sz w:val="20"/>
                <w:szCs w:val="20"/>
              </w:rPr>
              <w:t>i rewitalizowanego podwórka przy ul</w:t>
            </w:r>
            <w:r>
              <w:rPr>
                <w:bCs/>
                <w:sz w:val="20"/>
                <w:szCs w:val="20"/>
              </w:rPr>
              <w:t>.</w:t>
            </w:r>
            <w:r w:rsidR="006A247A">
              <w:rPr>
                <w:bCs/>
                <w:sz w:val="20"/>
                <w:szCs w:val="20"/>
              </w:rPr>
              <w:t xml:space="preserve"> </w:t>
            </w:r>
            <w:r w:rsidRPr="009C4422">
              <w:rPr>
                <w:bCs/>
                <w:sz w:val="20"/>
                <w:szCs w:val="20"/>
              </w:rPr>
              <w:t xml:space="preserve">Paderewskiego 6/Wrocławska 1 </w:t>
            </w:r>
            <w:r w:rsidRPr="0034088C">
              <w:rPr>
                <w:bCs/>
                <w:sz w:val="20"/>
                <w:szCs w:val="20"/>
              </w:rPr>
              <w:t>w okresie letnim</w:t>
            </w:r>
          </w:p>
        </w:tc>
        <w:tc>
          <w:tcPr>
            <w:tcW w:w="4175" w:type="dxa"/>
          </w:tcPr>
          <w:p w14:paraId="35AE6E71" w14:textId="2E8AF452" w:rsidR="009C4422" w:rsidRPr="009C4422" w:rsidRDefault="009C4422" w:rsidP="005A0F5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9C4422">
              <w:rPr>
                <w:bCs/>
                <w:sz w:val="20"/>
                <w:szCs w:val="20"/>
              </w:rPr>
              <w:t xml:space="preserve">minimum 10 zabiegów przez 8h pracy </w:t>
            </w:r>
            <w:r>
              <w:rPr>
                <w:bCs/>
                <w:sz w:val="20"/>
                <w:szCs w:val="20"/>
              </w:rPr>
              <w:t>rocznie</w:t>
            </w:r>
          </w:p>
        </w:tc>
      </w:tr>
    </w:tbl>
    <w:p w14:paraId="03D51E22" w14:textId="77777777" w:rsidR="009C4422" w:rsidRDefault="009C4422" w:rsidP="005A0F56">
      <w:pPr>
        <w:widowControl w:val="0"/>
        <w:suppressAutoHyphens/>
        <w:autoSpaceDN w:val="0"/>
        <w:ind w:left="709" w:hanging="709"/>
        <w:jc w:val="both"/>
        <w:textAlignment w:val="baseline"/>
        <w:rPr>
          <w:bCs/>
        </w:rPr>
      </w:pPr>
    </w:p>
    <w:p w14:paraId="1BC36478" w14:textId="0EC68F8E" w:rsidR="005A0F56" w:rsidRPr="005A0F56" w:rsidRDefault="006B7B96" w:rsidP="005A0F56">
      <w:pPr>
        <w:widowControl w:val="0"/>
        <w:suppressAutoHyphens/>
        <w:autoSpaceDN w:val="0"/>
        <w:ind w:left="426" w:hanging="567"/>
        <w:jc w:val="both"/>
        <w:textAlignment w:val="baseline"/>
        <w:rPr>
          <w:bCs/>
        </w:rPr>
      </w:pPr>
      <w:bookmarkStart w:id="2" w:name="_Hlk47013293"/>
      <w:bookmarkEnd w:id="0"/>
      <w:r>
        <w:rPr>
          <w:bCs/>
        </w:rPr>
        <w:t xml:space="preserve">-  </w:t>
      </w:r>
      <w:bookmarkEnd w:id="2"/>
    </w:p>
    <w:p w14:paraId="08FE97F2" w14:textId="77777777" w:rsidR="005A0F56" w:rsidRPr="005A0F56" w:rsidRDefault="005A0F56" w:rsidP="00950BCF">
      <w:pPr>
        <w:rPr>
          <w:b/>
          <w:bCs/>
        </w:rPr>
      </w:pPr>
    </w:p>
    <w:sectPr w:rsidR="005A0F56" w:rsidRPr="005A0F56" w:rsidSect="00782A2D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7A5C" w14:textId="77777777" w:rsidR="0071445C" w:rsidRDefault="0071445C">
      <w:r>
        <w:separator/>
      </w:r>
    </w:p>
  </w:endnote>
  <w:endnote w:type="continuationSeparator" w:id="0">
    <w:p w14:paraId="652B0665" w14:textId="77777777" w:rsidR="0071445C" w:rsidRDefault="0071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1D06" w14:textId="77777777" w:rsidR="008002B4" w:rsidRDefault="00FB6D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02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2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64953" w14:textId="77777777" w:rsidR="008002B4" w:rsidRDefault="008002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3A5D" w14:textId="77777777" w:rsidR="008002B4" w:rsidRDefault="008002B4">
    <w:pPr>
      <w:pStyle w:val="Stopka"/>
      <w:framePr w:wrap="around" w:vAnchor="text" w:hAnchor="margin" w:xAlign="right" w:y="1"/>
      <w:rPr>
        <w:rStyle w:val="Numerstrony"/>
        <w:sz w:val="18"/>
      </w:rPr>
    </w:pPr>
    <w:r>
      <w:rPr>
        <w:rStyle w:val="Numerstrony"/>
        <w:sz w:val="18"/>
      </w:rPr>
      <w:t xml:space="preserve">Strona nr </w:t>
    </w:r>
    <w:r w:rsidR="00FB6D78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 w:rsidR="00FB6D78">
      <w:rPr>
        <w:rStyle w:val="Numerstrony"/>
        <w:sz w:val="18"/>
      </w:rPr>
      <w:fldChar w:fldCharType="separate"/>
    </w:r>
    <w:r w:rsidR="00D13C8B">
      <w:rPr>
        <w:rStyle w:val="Numerstrony"/>
        <w:noProof/>
        <w:sz w:val="18"/>
      </w:rPr>
      <w:t>1</w:t>
    </w:r>
    <w:r w:rsidR="00FB6D78">
      <w:rPr>
        <w:rStyle w:val="Numerstrony"/>
        <w:sz w:val="18"/>
      </w:rPr>
      <w:fldChar w:fldCharType="end"/>
    </w:r>
  </w:p>
  <w:p w14:paraId="36C18F88" w14:textId="3397D378" w:rsidR="001F5C2F" w:rsidRDefault="001F5C2F" w:rsidP="005A0F56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7471" w14:textId="77777777" w:rsidR="0071445C" w:rsidRDefault="0071445C">
      <w:r>
        <w:separator/>
      </w:r>
    </w:p>
  </w:footnote>
  <w:footnote w:type="continuationSeparator" w:id="0">
    <w:p w14:paraId="348A6267" w14:textId="77777777" w:rsidR="0071445C" w:rsidRDefault="0071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6232AE1"/>
    <w:multiLevelType w:val="hybridMultilevel"/>
    <w:tmpl w:val="4F587C22"/>
    <w:lvl w:ilvl="0" w:tplc="23D63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A04E4"/>
    <w:multiLevelType w:val="singleLevel"/>
    <w:tmpl w:val="A4389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3C11DE"/>
    <w:multiLevelType w:val="hybridMultilevel"/>
    <w:tmpl w:val="27CC423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B83C89"/>
    <w:multiLevelType w:val="singleLevel"/>
    <w:tmpl w:val="4072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0D15F58"/>
    <w:multiLevelType w:val="hybridMultilevel"/>
    <w:tmpl w:val="E2E051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24A37"/>
    <w:multiLevelType w:val="hybridMultilevel"/>
    <w:tmpl w:val="B2421CB2"/>
    <w:lvl w:ilvl="0" w:tplc="1BD40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C14C7"/>
    <w:multiLevelType w:val="hybridMultilevel"/>
    <w:tmpl w:val="F8F80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24391"/>
    <w:multiLevelType w:val="singleLevel"/>
    <w:tmpl w:val="133A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9656742"/>
    <w:multiLevelType w:val="hybridMultilevel"/>
    <w:tmpl w:val="F58A69B6"/>
    <w:lvl w:ilvl="0" w:tplc="CEB22CD2">
      <w:start w:val="8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0718F"/>
    <w:multiLevelType w:val="hybridMultilevel"/>
    <w:tmpl w:val="9000D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B63C8"/>
    <w:multiLevelType w:val="hybridMultilevel"/>
    <w:tmpl w:val="9C2A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BD5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E35618"/>
    <w:multiLevelType w:val="hybridMultilevel"/>
    <w:tmpl w:val="95CC4542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9639F"/>
    <w:multiLevelType w:val="singleLevel"/>
    <w:tmpl w:val="2FCC2A9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9" w15:restartNumberingAfterBreak="0">
    <w:nsid w:val="30927E42"/>
    <w:multiLevelType w:val="hybridMultilevel"/>
    <w:tmpl w:val="BAF85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51EE4"/>
    <w:multiLevelType w:val="singleLevel"/>
    <w:tmpl w:val="36A6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366929E0"/>
    <w:multiLevelType w:val="hybridMultilevel"/>
    <w:tmpl w:val="5DDEA496"/>
    <w:lvl w:ilvl="0" w:tplc="1382BB7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17C33"/>
    <w:multiLevelType w:val="singleLevel"/>
    <w:tmpl w:val="3E9E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</w:abstractNum>
  <w:abstractNum w:abstractNumId="23" w15:restartNumberingAfterBreak="0">
    <w:nsid w:val="37FD26D6"/>
    <w:multiLevelType w:val="hybridMultilevel"/>
    <w:tmpl w:val="09148B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918DB"/>
    <w:multiLevelType w:val="hybridMultilevel"/>
    <w:tmpl w:val="933E1E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752A45"/>
    <w:multiLevelType w:val="hybridMultilevel"/>
    <w:tmpl w:val="B09E4374"/>
    <w:lvl w:ilvl="0" w:tplc="4A9EEE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CB23CD"/>
    <w:multiLevelType w:val="hybridMultilevel"/>
    <w:tmpl w:val="A776E476"/>
    <w:lvl w:ilvl="0" w:tplc="724C5E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C1BFB"/>
    <w:multiLevelType w:val="hybridMultilevel"/>
    <w:tmpl w:val="0FFCA836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43F5"/>
    <w:multiLevelType w:val="hybridMultilevel"/>
    <w:tmpl w:val="6D28F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77D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AD21E43"/>
    <w:multiLevelType w:val="hybridMultilevel"/>
    <w:tmpl w:val="52A27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B353F"/>
    <w:multiLevelType w:val="hybridMultilevel"/>
    <w:tmpl w:val="DB0C07F4"/>
    <w:lvl w:ilvl="0" w:tplc="EAE26EE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E569B"/>
    <w:multiLevelType w:val="hybridMultilevel"/>
    <w:tmpl w:val="93AE0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683EFA"/>
    <w:multiLevelType w:val="multilevel"/>
    <w:tmpl w:val="43EAC88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553AE"/>
    <w:multiLevelType w:val="hybridMultilevel"/>
    <w:tmpl w:val="2DBAB1DE"/>
    <w:lvl w:ilvl="0" w:tplc="D75ED6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820F1"/>
    <w:multiLevelType w:val="hybridMultilevel"/>
    <w:tmpl w:val="19182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26D74"/>
    <w:multiLevelType w:val="singleLevel"/>
    <w:tmpl w:val="1E82D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7" w15:restartNumberingAfterBreak="0">
    <w:nsid w:val="60F15975"/>
    <w:multiLevelType w:val="hybridMultilevel"/>
    <w:tmpl w:val="5F048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4F5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3EE7661"/>
    <w:multiLevelType w:val="multilevel"/>
    <w:tmpl w:val="B0982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5216AE1"/>
    <w:multiLevelType w:val="hybridMultilevel"/>
    <w:tmpl w:val="0FF0D8A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092723A"/>
    <w:multiLevelType w:val="hybridMultilevel"/>
    <w:tmpl w:val="C99C1B3E"/>
    <w:lvl w:ilvl="0" w:tplc="7EA6433C">
      <w:start w:val="2"/>
      <w:numFmt w:val="lowerLetter"/>
      <w:lvlText w:val="%1)"/>
      <w:lvlJc w:val="left"/>
      <w:pPr>
        <w:tabs>
          <w:tab w:val="num" w:pos="516"/>
        </w:tabs>
        <w:ind w:left="516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42" w15:restartNumberingAfterBreak="0">
    <w:nsid w:val="747E469E"/>
    <w:multiLevelType w:val="hybridMultilevel"/>
    <w:tmpl w:val="C0923534"/>
    <w:lvl w:ilvl="0" w:tplc="105CF2DE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A7ED5"/>
    <w:multiLevelType w:val="hybridMultilevel"/>
    <w:tmpl w:val="18FE4E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35A77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4D19A1"/>
    <w:multiLevelType w:val="hybridMultilevel"/>
    <w:tmpl w:val="D4E28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EF7C4E"/>
    <w:multiLevelType w:val="hybridMultilevel"/>
    <w:tmpl w:val="DC52F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5A77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1D5317"/>
    <w:multiLevelType w:val="hybridMultilevel"/>
    <w:tmpl w:val="9C2A5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B47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20"/>
  </w:num>
  <w:num w:numId="5">
    <w:abstractNumId w:val="22"/>
  </w:num>
  <w:num w:numId="6">
    <w:abstractNumId w:val="18"/>
  </w:num>
  <w:num w:numId="7">
    <w:abstractNumId w:val="12"/>
  </w:num>
  <w:num w:numId="8">
    <w:abstractNumId w:val="46"/>
  </w:num>
  <w:num w:numId="9">
    <w:abstractNumId w:val="39"/>
  </w:num>
  <w:num w:numId="10">
    <w:abstractNumId w:val="25"/>
  </w:num>
  <w:num w:numId="11">
    <w:abstractNumId w:val="41"/>
  </w:num>
  <w:num w:numId="12">
    <w:abstractNumId w:val="36"/>
  </w:num>
  <w:num w:numId="13">
    <w:abstractNumId w:val="29"/>
  </w:num>
  <w:num w:numId="14">
    <w:abstractNumId w:val="5"/>
  </w:num>
  <w:num w:numId="15">
    <w:abstractNumId w:val="16"/>
  </w:num>
  <w:num w:numId="16">
    <w:abstractNumId w:val="47"/>
  </w:num>
  <w:num w:numId="17">
    <w:abstractNumId w:val="38"/>
  </w:num>
  <w:num w:numId="18">
    <w:abstractNumId w:val="15"/>
  </w:num>
  <w:num w:numId="19">
    <w:abstractNumId w:val="45"/>
  </w:num>
  <w:num w:numId="20">
    <w:abstractNumId w:val="10"/>
  </w:num>
  <w:num w:numId="21">
    <w:abstractNumId w:val="9"/>
  </w:num>
  <w:num w:numId="22">
    <w:abstractNumId w:val="32"/>
  </w:num>
  <w:num w:numId="23">
    <w:abstractNumId w:val="44"/>
  </w:num>
  <w:num w:numId="24">
    <w:abstractNumId w:val="24"/>
  </w:num>
  <w:num w:numId="25">
    <w:abstractNumId w:val="43"/>
  </w:num>
  <w:num w:numId="26">
    <w:abstractNumId w:val="0"/>
  </w:num>
  <w:num w:numId="27">
    <w:abstractNumId w:val="2"/>
  </w:num>
  <w:num w:numId="28">
    <w:abstractNumId w:val="7"/>
  </w:num>
  <w:num w:numId="29">
    <w:abstractNumId w:val="19"/>
  </w:num>
  <w:num w:numId="30">
    <w:abstractNumId w:val="35"/>
  </w:num>
  <w:num w:numId="31">
    <w:abstractNumId w:val="28"/>
  </w:num>
  <w:num w:numId="32">
    <w:abstractNumId w:val="27"/>
  </w:num>
  <w:num w:numId="33">
    <w:abstractNumId w:val="40"/>
  </w:num>
  <w:num w:numId="34">
    <w:abstractNumId w:val="17"/>
  </w:num>
  <w:num w:numId="35">
    <w:abstractNumId w:val="1"/>
  </w:num>
  <w:num w:numId="36">
    <w:abstractNumId w:val="3"/>
  </w:num>
  <w:num w:numId="37">
    <w:abstractNumId w:val="14"/>
  </w:num>
  <w:num w:numId="38">
    <w:abstractNumId w:val="37"/>
  </w:num>
  <w:num w:numId="39">
    <w:abstractNumId w:val="31"/>
  </w:num>
  <w:num w:numId="40">
    <w:abstractNumId w:val="21"/>
  </w:num>
  <w:num w:numId="41">
    <w:abstractNumId w:val="42"/>
  </w:num>
  <w:num w:numId="42">
    <w:abstractNumId w:val="11"/>
  </w:num>
  <w:num w:numId="43">
    <w:abstractNumId w:val="13"/>
  </w:num>
  <w:num w:numId="44">
    <w:abstractNumId w:val="26"/>
  </w:num>
  <w:num w:numId="45">
    <w:abstractNumId w:val="4"/>
  </w:num>
  <w:num w:numId="46">
    <w:abstractNumId w:val="30"/>
  </w:num>
  <w:num w:numId="47">
    <w:abstractNumId w:val="2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51"/>
    <w:rsid w:val="00022CAD"/>
    <w:rsid w:val="00033BE2"/>
    <w:rsid w:val="00051912"/>
    <w:rsid w:val="00093887"/>
    <w:rsid w:val="000A3EC9"/>
    <w:rsid w:val="00157783"/>
    <w:rsid w:val="001E2468"/>
    <w:rsid w:val="001F5C2F"/>
    <w:rsid w:val="0020408B"/>
    <w:rsid w:val="002A1345"/>
    <w:rsid w:val="00313E76"/>
    <w:rsid w:val="0034088C"/>
    <w:rsid w:val="003C0199"/>
    <w:rsid w:val="003C3EA8"/>
    <w:rsid w:val="003D19D8"/>
    <w:rsid w:val="003F0778"/>
    <w:rsid w:val="003F46EB"/>
    <w:rsid w:val="004513E6"/>
    <w:rsid w:val="004D3878"/>
    <w:rsid w:val="004E0CC3"/>
    <w:rsid w:val="00503DED"/>
    <w:rsid w:val="00545CDD"/>
    <w:rsid w:val="00594286"/>
    <w:rsid w:val="005A0F56"/>
    <w:rsid w:val="00616A51"/>
    <w:rsid w:val="006A1530"/>
    <w:rsid w:val="006A247A"/>
    <w:rsid w:val="006B7B96"/>
    <w:rsid w:val="0070600D"/>
    <w:rsid w:val="0071445C"/>
    <w:rsid w:val="00714D69"/>
    <w:rsid w:val="007800FD"/>
    <w:rsid w:val="00782A2D"/>
    <w:rsid w:val="00784599"/>
    <w:rsid w:val="007D76C4"/>
    <w:rsid w:val="007E6966"/>
    <w:rsid w:val="008002B4"/>
    <w:rsid w:val="00814385"/>
    <w:rsid w:val="00846861"/>
    <w:rsid w:val="00893992"/>
    <w:rsid w:val="008A71DF"/>
    <w:rsid w:val="008D0EBB"/>
    <w:rsid w:val="00950BCF"/>
    <w:rsid w:val="00981FE0"/>
    <w:rsid w:val="009C4422"/>
    <w:rsid w:val="009D0010"/>
    <w:rsid w:val="00A17D1F"/>
    <w:rsid w:val="00A3374F"/>
    <w:rsid w:val="00A3489A"/>
    <w:rsid w:val="00A82CB2"/>
    <w:rsid w:val="00A90404"/>
    <w:rsid w:val="00AA37F4"/>
    <w:rsid w:val="00AC4C17"/>
    <w:rsid w:val="00B12E66"/>
    <w:rsid w:val="00B53501"/>
    <w:rsid w:val="00C25512"/>
    <w:rsid w:val="00C338BC"/>
    <w:rsid w:val="00C35256"/>
    <w:rsid w:val="00D13C8B"/>
    <w:rsid w:val="00D164BE"/>
    <w:rsid w:val="00D2172B"/>
    <w:rsid w:val="00D2193D"/>
    <w:rsid w:val="00DC3DED"/>
    <w:rsid w:val="00DC5CE6"/>
    <w:rsid w:val="00DC5E9F"/>
    <w:rsid w:val="00DC66EC"/>
    <w:rsid w:val="00E0369E"/>
    <w:rsid w:val="00E33B29"/>
    <w:rsid w:val="00EA60A0"/>
    <w:rsid w:val="00EF0B5B"/>
    <w:rsid w:val="00F34EDA"/>
    <w:rsid w:val="00F54BDA"/>
    <w:rsid w:val="00F92E6E"/>
    <w:rsid w:val="00F95E5F"/>
    <w:rsid w:val="00FA0DBD"/>
    <w:rsid w:val="00FA51E0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37FDA7"/>
  <w15:docId w15:val="{E852C803-4CDB-4BA9-8F29-0030202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BCF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0BCF"/>
    <w:pPr>
      <w:keepNext/>
      <w:autoSpaceDE w:val="0"/>
      <w:autoSpaceDN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50BCF"/>
    <w:pPr>
      <w:keepNext/>
      <w:autoSpaceDE w:val="0"/>
      <w:autoSpaceDN w:val="0"/>
      <w:jc w:val="center"/>
      <w:outlineLvl w:val="3"/>
    </w:pPr>
    <w:rPr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qFormat/>
    <w:rsid w:val="00950BCF"/>
    <w:pPr>
      <w:keepNext/>
      <w:autoSpaceDE w:val="0"/>
      <w:autoSpaceDN w:val="0"/>
      <w:jc w:val="both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50BCF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1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50BC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B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B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B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0B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0BCF"/>
    <w:pPr>
      <w:jc w:val="both"/>
    </w:pPr>
    <w:rPr>
      <w:b/>
      <w:bCs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950BCF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950BCF"/>
    <w:pPr>
      <w:ind w:left="340"/>
      <w:jc w:val="both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BCF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50BCF"/>
    <w:pPr>
      <w:autoSpaceDE w:val="0"/>
      <w:autoSpaceDN w:val="0"/>
    </w:pPr>
  </w:style>
  <w:style w:type="character" w:customStyle="1" w:styleId="TekstpodstawowyZnak">
    <w:name w:val="Tekst podstawowy Znak"/>
    <w:basedOn w:val="Domylnaczcionkaakapitu"/>
    <w:link w:val="Tekstpodstawowy"/>
    <w:rsid w:val="00950B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50BC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950BC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0BCF"/>
    <w:pPr>
      <w:tabs>
        <w:tab w:val="left" w:pos="1913"/>
        <w:tab w:val="left" w:pos="9426"/>
      </w:tabs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BC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50BCF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50BCF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950BCF"/>
  </w:style>
  <w:style w:type="paragraph" w:styleId="Tytu">
    <w:name w:val="Title"/>
    <w:basedOn w:val="Normalny"/>
    <w:link w:val="TytuZnak"/>
    <w:qFormat/>
    <w:rsid w:val="00950BCF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950BC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50BC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0BC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950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B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50BCF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ekstblokowy">
    <w:name w:val="Block Text"/>
    <w:basedOn w:val="Normalny"/>
    <w:rsid w:val="00950BCF"/>
    <w:pPr>
      <w:ind w:left="72" w:right="72"/>
    </w:pPr>
    <w:rPr>
      <w:sz w:val="21"/>
      <w:szCs w:val="20"/>
    </w:rPr>
  </w:style>
  <w:style w:type="paragraph" w:styleId="Akapitzlist">
    <w:name w:val="List Paragraph"/>
    <w:basedOn w:val="Normalny"/>
    <w:uiPriority w:val="34"/>
    <w:qFormat/>
    <w:rsid w:val="00C25512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EA60A0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3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345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3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4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2A2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782A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rsid w:val="00782A2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C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98D0-4A01-4211-A915-46300B8A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Jędras</dc:creator>
  <cp:keywords/>
  <dc:description/>
  <cp:lastModifiedBy>Dorota Wysocka</cp:lastModifiedBy>
  <cp:revision>9</cp:revision>
  <cp:lastPrinted>2016-08-02T12:02:00Z</cp:lastPrinted>
  <dcterms:created xsi:type="dcterms:W3CDTF">2016-08-02T12:02:00Z</dcterms:created>
  <dcterms:modified xsi:type="dcterms:W3CDTF">2020-10-06T11:54:00Z</dcterms:modified>
</cp:coreProperties>
</file>