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6D8E02C0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799FDFAB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131C9B7F" w14:textId="7C0C7D7A" w:rsidR="009C2DDA" w:rsidRPr="002B0BF2" w:rsidRDefault="009C2DDA">
      <w:pPr>
        <w:rPr>
          <w:rFonts w:ascii="Lato" w:eastAsia="Lato" w:hAnsi="Lato" w:cs="Lato"/>
          <w:color w:val="000000"/>
          <w:sz w:val="24"/>
          <w:szCs w:val="24"/>
        </w:rPr>
      </w:pPr>
    </w:p>
    <w:p w14:paraId="26BE8E4F" w14:textId="68AAE514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2B0BF2">
        <w:rPr>
          <w:rFonts w:ascii="Lato" w:eastAsia="Lato" w:hAnsi="Lato" w:cs="Lato"/>
          <w:sz w:val="24"/>
          <w:szCs w:val="24"/>
        </w:rPr>
        <w:t xml:space="preserve">– </w:t>
      </w:r>
      <w:r w:rsidRPr="002B0BF2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2B0BF2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2B0BF2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2B0BF2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2B0BF2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BC69949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077D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6077D7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6077D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7309CE" w:rsidRPr="006077D7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obywatelskiego, dla Zarządu Zieleni Miejskiej w Krakowie.</w:t>
      </w:r>
      <w:r w:rsidR="00353149" w:rsidRPr="006077D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6077D7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077D7" w:rsidRPr="006077D7">
        <w:rPr>
          <w:rFonts w:ascii="Lato" w:eastAsia="Lato" w:hAnsi="Lato" w:cs="Lato"/>
          <w:b/>
          <w:color w:val="000000"/>
          <w:sz w:val="24"/>
          <w:szCs w:val="24"/>
        </w:rPr>
        <w:t>NP.26.2.12.24.JC1</w:t>
      </w:r>
    </w:p>
    <w:p w14:paraId="47ECA49E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2B0BF2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2B0BF2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2B0BF2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2B0BF2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2B0BF2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2B0BF2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0378E4F4" w:rsidR="001B53E6" w:rsidRPr="002B0BF2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2B0BF2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2B0BF2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2B0BF2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2B0BF2">
        <w:rPr>
          <w:rFonts w:ascii="Lato" w:eastAsia="Lato" w:hAnsi="Lato" w:cs="Lato"/>
          <w:sz w:val="24"/>
          <w:szCs w:val="24"/>
        </w:rPr>
        <w:t>.</w:t>
      </w:r>
    </w:p>
    <w:p w14:paraId="3F654EB6" w14:textId="7E5C8F32" w:rsidR="001B53E6" w:rsidRPr="002B0BF2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2B0BF2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44431A" w:rsidRPr="002B0BF2">
        <w:rPr>
          <w:rFonts w:ascii="Lato" w:eastAsia="Lato" w:hAnsi="Lato" w:cs="Lato"/>
          <w:b/>
          <w:sz w:val="24"/>
          <w:szCs w:val="24"/>
        </w:rPr>
        <w:t xml:space="preserve"> </w:t>
      </w:r>
      <w:r w:rsidR="00EF7787" w:rsidRPr="002B0BF2">
        <w:rPr>
          <w:rFonts w:ascii="Lato" w:eastAsia="Lato" w:hAnsi="Lato" w:cs="Lato"/>
          <w:b/>
          <w:sz w:val="24"/>
          <w:szCs w:val="24"/>
        </w:rPr>
        <w:t xml:space="preserve">do </w:t>
      </w:r>
      <w:r w:rsidR="003E6F02">
        <w:rPr>
          <w:rFonts w:ascii="Lato" w:eastAsia="Lato" w:hAnsi="Lato" w:cs="Lato"/>
          <w:b/>
          <w:sz w:val="24"/>
          <w:szCs w:val="24"/>
        </w:rPr>
        <w:t>120</w:t>
      </w:r>
      <w:r w:rsidR="00EF7787" w:rsidRPr="002B0BF2">
        <w:rPr>
          <w:rFonts w:ascii="Lato" w:eastAsia="Lato" w:hAnsi="Lato" w:cs="Lato"/>
          <w:b/>
          <w:sz w:val="24"/>
          <w:szCs w:val="24"/>
        </w:rPr>
        <w:t xml:space="preserve"> </w:t>
      </w:r>
      <w:r w:rsidRPr="002B0BF2">
        <w:rPr>
          <w:rFonts w:ascii="Lato" w:eastAsia="Lato" w:hAnsi="Lato" w:cs="Lato"/>
          <w:b/>
          <w:sz w:val="24"/>
          <w:szCs w:val="24"/>
        </w:rPr>
        <w:t xml:space="preserve">dni, </w:t>
      </w:r>
      <w:r w:rsidRPr="002B0BF2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2B0BF2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2B0BF2">
        <w:rPr>
          <w:rFonts w:ascii="Lato" w:hAnsi="Lato"/>
          <w:b/>
          <w:bCs/>
          <w:sz w:val="24"/>
          <w:szCs w:val="24"/>
        </w:rPr>
        <w:t>liczonych od dnia</w:t>
      </w:r>
      <w:r w:rsidR="00FB0C36" w:rsidRPr="002B0BF2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2B0BF2">
        <w:rPr>
          <w:rFonts w:ascii="Lato" w:hAnsi="Lato"/>
          <w:b/>
          <w:bCs/>
          <w:sz w:val="24"/>
          <w:szCs w:val="24"/>
        </w:rPr>
        <w:t xml:space="preserve">, </w:t>
      </w:r>
      <w:r w:rsidRPr="002B0BF2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2B0BF2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2B0BF2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2B0BF2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2B0BF2">
        <w:rPr>
          <w:rFonts w:ascii="Lato" w:eastAsia="Lato" w:hAnsi="Lato" w:cs="Lato"/>
          <w:color w:val="000000"/>
          <w:sz w:val="24"/>
          <w:szCs w:val="24"/>
        </w:rPr>
        <w:t>,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2B0BF2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2B0BF2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2B0BF2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2B0BF2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2B0BF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2B0BF2">
        <w:rPr>
          <w:rFonts w:ascii="Lato" w:eastAsia="Lato" w:hAnsi="Lato" w:cs="Lato"/>
          <w:b/>
          <w:sz w:val="24"/>
          <w:szCs w:val="24"/>
        </w:rPr>
        <w:t>30 dni</w:t>
      </w:r>
      <w:r w:rsidRPr="002B0BF2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2B0BF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2B0BF2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2B0BF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jesteśmy</w:t>
      </w:r>
      <w:r w:rsidRPr="002B0BF2">
        <w:rPr>
          <w:rFonts w:ascii="Lato" w:eastAsia="Lato" w:hAnsi="Lato" w:cs="Lato"/>
          <w:color w:val="FF0000"/>
          <w:sz w:val="24"/>
          <w:szCs w:val="24"/>
        </w:rPr>
        <w:t>* /</w:t>
      </w:r>
      <w:r w:rsidRPr="002B0BF2">
        <w:rPr>
          <w:rFonts w:ascii="Lato" w:eastAsia="Lato" w:hAnsi="Lato" w:cs="Lato"/>
          <w:sz w:val="24"/>
          <w:szCs w:val="24"/>
        </w:rPr>
        <w:t xml:space="preserve"> nie jesteśmy</w:t>
      </w:r>
      <w:r w:rsidRPr="002B0BF2">
        <w:rPr>
          <w:rFonts w:ascii="Lato" w:eastAsia="Lato" w:hAnsi="Lato" w:cs="Lato"/>
          <w:color w:val="FF0000"/>
          <w:sz w:val="24"/>
          <w:szCs w:val="24"/>
        </w:rPr>
        <w:t>*</w:t>
      </w:r>
      <w:r w:rsidRPr="002B0BF2">
        <w:rPr>
          <w:rFonts w:ascii="Lato" w:eastAsia="Lato" w:hAnsi="Lato" w:cs="Lato"/>
          <w:sz w:val="24"/>
          <w:szCs w:val="24"/>
        </w:rPr>
        <w:t>: mikroprzedsiębiorstwem</w:t>
      </w:r>
      <w:r w:rsidRPr="002B0BF2">
        <w:rPr>
          <w:rFonts w:ascii="Lato" w:eastAsia="Lato" w:hAnsi="Lato" w:cs="Lato"/>
          <w:color w:val="FF0000"/>
          <w:sz w:val="24"/>
          <w:szCs w:val="24"/>
        </w:rPr>
        <w:t>*</w:t>
      </w:r>
      <w:r w:rsidRPr="002B0BF2">
        <w:rPr>
          <w:rFonts w:ascii="Lato" w:eastAsia="Lato" w:hAnsi="Lato" w:cs="Lato"/>
          <w:sz w:val="24"/>
          <w:szCs w:val="24"/>
        </w:rPr>
        <w:t>, małym przedsiębiorstwem</w:t>
      </w:r>
      <w:r w:rsidRPr="002B0BF2">
        <w:rPr>
          <w:rFonts w:ascii="Lato" w:eastAsia="Lato" w:hAnsi="Lato" w:cs="Lato"/>
          <w:color w:val="FF0000"/>
          <w:sz w:val="24"/>
          <w:szCs w:val="24"/>
        </w:rPr>
        <w:t>*</w:t>
      </w:r>
      <w:r w:rsidRPr="002B0BF2">
        <w:rPr>
          <w:rFonts w:ascii="Lato" w:eastAsia="Lato" w:hAnsi="Lato" w:cs="Lato"/>
          <w:sz w:val="24"/>
          <w:szCs w:val="24"/>
        </w:rPr>
        <w:t>, średnim przedsiębiorstwem</w:t>
      </w:r>
      <w:r w:rsidRPr="002B0BF2">
        <w:rPr>
          <w:rFonts w:ascii="Lato" w:eastAsia="Lato" w:hAnsi="Lato" w:cs="Lato"/>
          <w:color w:val="FF0000"/>
          <w:sz w:val="24"/>
          <w:szCs w:val="24"/>
        </w:rPr>
        <w:t>*</w:t>
      </w:r>
      <w:r w:rsidRPr="002B0BF2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2B0BF2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2B0BF2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2B0BF2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2B0BF2">
        <w:rPr>
          <w:rFonts w:ascii="Lato" w:eastAsia="Lato" w:hAnsi="Lato" w:cs="Lato"/>
          <w:sz w:val="24"/>
          <w:szCs w:val="24"/>
        </w:rPr>
        <w:t xml:space="preserve"> </w:t>
      </w:r>
      <w:r w:rsidRPr="002B0BF2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2B0BF2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2B0BF2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B0BF2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2B0BF2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2B0BF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2B0BF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2B0BF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2B0BF2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2B0BF2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2B0BF2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2B0BF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2B0BF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2B0BF2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2B0BF2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2B0BF2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2B0BF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2B0BF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2B0BF2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2B0BF2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2B0BF2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2B0BF2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2B0BF2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2B0BF2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2B0BF2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2B0BF2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2B0BF2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2B0BF2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2B0BF2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2B0BF2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24F0983C" w:rsidR="001B53E6" w:rsidRPr="002B0BF2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2B0BF2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 ramach budżetu obywatelskiego, dla Zarządu Zieleni Miejskiej w Krakowie</w:t>
      </w:r>
      <w:r w:rsidR="007309CE" w:rsidRPr="002B0BF2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2B0BF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077D7" w:rsidRPr="006077D7">
        <w:rPr>
          <w:rFonts w:ascii="Lato" w:eastAsia="Lato" w:hAnsi="Lato" w:cs="Lato"/>
          <w:b/>
          <w:color w:val="000000"/>
          <w:sz w:val="24"/>
          <w:szCs w:val="24"/>
        </w:rPr>
        <w:t>NP.26.2.12.24.JC1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2B0BF2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ych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ych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tów</w:t>
      </w:r>
      <w:proofErr w:type="spellEnd"/>
      <w:r w:rsidRPr="002B0BF2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ych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B0BF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B0BF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2B0BF2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D865DC2" w:rsidR="001B53E6" w:rsidRPr="002B0BF2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F7787" w:rsidRPr="002B0BF2">
        <w:rPr>
          <w:rFonts w:ascii="Lato" w:eastAsia="Lato" w:hAnsi="Lato" w:cs="Lato"/>
          <w:sz w:val="24"/>
          <w:szCs w:val="24"/>
        </w:rPr>
        <w:t>1</w:t>
      </w:r>
      <w:r w:rsidRPr="002B0BF2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EF7787" w:rsidRPr="002B0BF2">
        <w:rPr>
          <w:rFonts w:ascii="Lato" w:eastAsia="Lato" w:hAnsi="Lato" w:cs="Lato"/>
          <w:sz w:val="24"/>
          <w:szCs w:val="24"/>
        </w:rPr>
        <w:t xml:space="preserve">sto </w:t>
      </w:r>
      <w:r w:rsidRPr="002B0BF2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4CCD5453" w:rsidR="001B53E6" w:rsidRPr="002B0BF2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B0BF2" w:rsidRPr="002B0BF2">
        <w:rPr>
          <w:rFonts w:ascii="Lato" w:eastAsia="Lato" w:hAnsi="Lato" w:cs="Lato"/>
          <w:sz w:val="24"/>
          <w:szCs w:val="24"/>
        </w:rPr>
        <w:t>7</w:t>
      </w:r>
      <w:r w:rsidR="00637BF7" w:rsidRPr="002B0BF2">
        <w:rPr>
          <w:rFonts w:ascii="Lato" w:eastAsia="Lato" w:hAnsi="Lato" w:cs="Lato"/>
          <w:sz w:val="24"/>
          <w:szCs w:val="24"/>
        </w:rPr>
        <w:t>00</w:t>
      </w:r>
      <w:r w:rsidRPr="002B0BF2">
        <w:rPr>
          <w:rFonts w:ascii="Lato" w:eastAsia="Lato" w:hAnsi="Lato" w:cs="Lato"/>
          <w:sz w:val="24"/>
          <w:szCs w:val="24"/>
        </w:rPr>
        <w:t xml:space="preserve">.000,00 zł. (słownie: </w:t>
      </w:r>
      <w:r w:rsidR="002B0BF2" w:rsidRPr="002B0BF2">
        <w:rPr>
          <w:rFonts w:ascii="Lato" w:eastAsia="Lato" w:hAnsi="Lato" w:cs="Lato"/>
          <w:sz w:val="24"/>
          <w:szCs w:val="24"/>
        </w:rPr>
        <w:t xml:space="preserve">siedemset tysięcy </w:t>
      </w:r>
      <w:r w:rsidRPr="002B0BF2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2B0BF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2B0BF2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C28DFF9" w:rsidR="001B53E6" w:rsidRPr="002B0BF2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291F679" w14:textId="082C4FEB" w:rsidR="002D54FF" w:rsidRPr="002B0BF2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2B0BF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2B0BF2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2B0BF2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 977 z </w:t>
      </w:r>
      <w:proofErr w:type="spellStart"/>
      <w:r w:rsidR="002D54FF" w:rsidRPr="002B0BF2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C37981" w:rsidRPr="002B0BF2">
        <w:rPr>
          <w:rFonts w:ascii="Lato" w:eastAsia="Lato" w:hAnsi="Lato" w:cs="Lato"/>
          <w:color w:val="000000"/>
          <w:sz w:val="24"/>
          <w:szCs w:val="24"/>
        </w:rPr>
        <w:t>1.5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00.000,00 zł brutto (słownie: </w:t>
      </w:r>
      <w:r w:rsidR="00C37981" w:rsidRPr="002B0BF2">
        <w:rPr>
          <w:rFonts w:ascii="Lato" w:eastAsia="Lato" w:hAnsi="Lato" w:cs="Lato"/>
          <w:color w:val="000000"/>
          <w:sz w:val="24"/>
          <w:szCs w:val="24"/>
        </w:rPr>
        <w:t>jeden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 milion</w:t>
      </w:r>
      <w:r w:rsidR="00C37981" w:rsidRPr="002B0BF2">
        <w:rPr>
          <w:rFonts w:ascii="Lato" w:eastAsia="Lato" w:hAnsi="Lato" w:cs="Lato"/>
          <w:color w:val="000000"/>
          <w:sz w:val="24"/>
          <w:szCs w:val="24"/>
        </w:rPr>
        <w:t xml:space="preserve"> pięćset tysięcy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C37981" w:rsidRPr="002B0BF2">
        <w:rPr>
          <w:rFonts w:ascii="Lato" w:eastAsia="Lato" w:hAnsi="Lato" w:cs="Lato"/>
          <w:color w:val="000000"/>
          <w:sz w:val="24"/>
          <w:szCs w:val="24"/>
        </w:rPr>
        <w:t>,</w:t>
      </w:r>
      <w:r w:rsidR="002D54FF" w:rsidRPr="002B0BF2">
        <w:rPr>
          <w:rFonts w:ascii="Lato" w:eastAsia="Lato" w:hAnsi="Lato" w:cs="Lato"/>
          <w:color w:val="000000"/>
          <w:sz w:val="24"/>
          <w:szCs w:val="24"/>
        </w:rPr>
        <w:t xml:space="preserve"> i o powierzchni łącznej prac objętych wykazanymi dwoma robotami nie mniejszej niż 0,5 hektara.</w:t>
      </w:r>
    </w:p>
    <w:p w14:paraId="707F8944" w14:textId="77777777" w:rsidR="001B53E6" w:rsidRPr="002B0BF2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2B0BF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2B0BF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2B0BF2">
        <w:rPr>
          <w:rFonts w:ascii="Lato" w:eastAsia="Lato" w:hAnsi="Lato" w:cs="Lato"/>
          <w:sz w:val="24"/>
          <w:szCs w:val="24"/>
        </w:rPr>
        <w:t>2023r. poz. 1497</w:t>
      </w:r>
      <w:r w:rsidRPr="002B0BF2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2B0BF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2B0BF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2B0BF2">
        <w:rPr>
          <w:rFonts w:ascii="Lato" w:eastAsia="Lato" w:hAnsi="Lato" w:cs="Lato"/>
          <w:sz w:val="24"/>
          <w:szCs w:val="24"/>
        </w:rPr>
        <w:t xml:space="preserve">2023r., poz. 1124 </w:t>
      </w:r>
      <w:r w:rsidRPr="002B0BF2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</w:t>
      </w:r>
      <w:r w:rsidRPr="002B0BF2">
        <w:rPr>
          <w:rFonts w:ascii="Lato" w:eastAsia="Lato" w:hAnsi="Lato" w:cs="Lato"/>
          <w:sz w:val="24"/>
          <w:szCs w:val="24"/>
        </w:rPr>
        <w:lastRenderedPageBreak/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2B0BF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WYKAZ PODWYKONAWCÓW</w:t>
      </w:r>
      <w:r w:rsidRPr="002B0BF2">
        <w:rPr>
          <w:rFonts w:ascii="Lato" w:eastAsia="Lato" w:hAnsi="Lato" w:cs="Lato"/>
          <w:i/>
          <w:sz w:val="24"/>
          <w:szCs w:val="24"/>
        </w:rPr>
        <w:t>–</w:t>
      </w:r>
      <w:r w:rsidRPr="002B0BF2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B0BF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B0BF2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ami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B0BF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B0BF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2B0BF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2B0BF2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8783D5" w14:textId="77777777" w:rsidR="008364B7" w:rsidRPr="002B0BF2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A781536" w:rsidR="008364B7" w:rsidRPr="002B0BF2" w:rsidRDefault="008364B7" w:rsidP="002B0BF2">
      <w:pPr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br w:type="page"/>
      </w:r>
    </w:p>
    <w:p w14:paraId="15616A6E" w14:textId="77777777" w:rsidR="008364B7" w:rsidRPr="002B0BF2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2B0BF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2B0BF2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2B0BF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2B0BF2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2B0BF2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2B0BF2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B0BF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B0BF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9D9B61D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w postępowaniu na</w:t>
      </w:r>
      <w:r w:rsidRPr="002B0BF2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 ramach budżetu obywatelskiego, dla Zarządu Zieleni Miejskiej w Krakowie. </w:t>
      </w:r>
      <w:r w:rsidRPr="006077D7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077D7" w:rsidRPr="006077D7">
        <w:rPr>
          <w:rFonts w:ascii="Lato" w:eastAsia="Lato" w:hAnsi="Lato" w:cs="Lato"/>
          <w:b/>
          <w:iCs/>
          <w:sz w:val="24"/>
          <w:szCs w:val="24"/>
        </w:rPr>
        <w:t>NP.26.2.12.24.JC1</w:t>
      </w:r>
      <w:r w:rsidR="00F207FE" w:rsidRPr="006077D7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2B0BF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2B0BF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2B0BF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2B0BF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2B0BF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2B0BF2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2B0BF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Pzp</w:t>
      </w:r>
      <w:proofErr w:type="spellEnd"/>
      <w:r w:rsidRPr="002B0BF2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2B0BF2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2B0BF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2B0BF2">
        <w:rPr>
          <w:rFonts w:ascii="Lato" w:eastAsia="Lato" w:hAnsi="Lato" w:cs="Lato"/>
          <w:sz w:val="24"/>
          <w:szCs w:val="24"/>
        </w:rPr>
        <w:t>1497</w:t>
      </w:r>
      <w:r w:rsidRPr="002B0BF2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2B0BF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2B0BF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2B0BF2">
        <w:rPr>
          <w:rFonts w:ascii="Lato" w:eastAsia="Lato" w:hAnsi="Lato" w:cs="Lato"/>
          <w:sz w:val="24"/>
          <w:szCs w:val="24"/>
        </w:rPr>
        <w:t xml:space="preserve">2023r., poz. 1124 </w:t>
      </w:r>
      <w:r w:rsidRPr="002B0BF2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2B0BF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2B0BF2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B0BF2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2B0BF2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2B0BF2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2B0BF2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2B0BF2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F38A28D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2B0BF2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r w:rsidR="007309CE" w:rsidRPr="006077D7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 ramach budżetu obywatelskiego, dla Zarządu Zieleni Miejskiej w Krakowie. </w:t>
      </w:r>
      <w:r w:rsidRPr="006077D7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077D7" w:rsidRPr="006077D7">
        <w:rPr>
          <w:rFonts w:ascii="Lato" w:eastAsia="Lato" w:hAnsi="Lato" w:cs="Lato"/>
          <w:b/>
          <w:iCs/>
          <w:sz w:val="24"/>
          <w:szCs w:val="24"/>
        </w:rPr>
        <w:t>NP.26.2.12.24.JC1</w:t>
      </w:r>
      <w:r w:rsidR="007309CE" w:rsidRPr="006077D7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105EE3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7309CE" w:rsidRPr="00B624A0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B624A0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r w:rsidR="007309CE" w:rsidRPr="00B624A0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 ramach budżetu obywatelskiego, dla Zarządu Zieleni Miejskiej w Krakowie</w:t>
      </w:r>
      <w:r w:rsidRPr="00B624A0">
        <w:rPr>
          <w:rFonts w:ascii="Lato" w:eastAsia="Lato" w:hAnsi="Lato" w:cs="Lato"/>
          <w:b/>
          <w:iCs/>
          <w:sz w:val="24"/>
          <w:szCs w:val="24"/>
        </w:rPr>
        <w:t xml:space="preserve">. Postępowanie nr </w:t>
      </w:r>
      <w:r w:rsidR="00B624A0" w:rsidRPr="00B624A0">
        <w:rPr>
          <w:rFonts w:ascii="Lato" w:eastAsia="Lato" w:hAnsi="Lato" w:cs="Lato"/>
          <w:b/>
          <w:iCs/>
          <w:sz w:val="24"/>
          <w:szCs w:val="24"/>
        </w:rPr>
        <w:t>NP.26.2.12.24.JC1</w:t>
      </w:r>
      <w:r w:rsidR="007309CE" w:rsidRPr="00B624A0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2B0BF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2B0BF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2B0BF2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2B0BF2">
        <w:rPr>
          <w:rFonts w:ascii="Lato" w:hAnsi="Lato"/>
          <w:sz w:val="24"/>
          <w:szCs w:val="24"/>
        </w:rPr>
        <w:t>późn</w:t>
      </w:r>
      <w:proofErr w:type="spellEnd"/>
      <w:r w:rsidR="007C5D28" w:rsidRPr="002B0BF2">
        <w:rPr>
          <w:rFonts w:ascii="Lato" w:hAnsi="Lato"/>
          <w:sz w:val="24"/>
          <w:szCs w:val="24"/>
        </w:rPr>
        <w:t>. zm</w:t>
      </w:r>
      <w:r w:rsidRPr="002B0BF2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2B0BF2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2B0BF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2B0BF2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2B0BF2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2B0BF2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B0BF2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2B0BF2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2B0BF2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2B0BF2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2B0BF2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2B0BF2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2B0BF2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2B0BF2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2B0BF2">
        <w:rPr>
          <w:rFonts w:ascii="Lato" w:eastAsia="Lato" w:hAnsi="Lato" w:cs="Lato"/>
          <w:i/>
          <w:sz w:val="24"/>
          <w:szCs w:val="24"/>
        </w:rPr>
        <w:t>osób z</w:t>
      </w:r>
      <w:r w:rsidRPr="002B0BF2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2B0BF2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2B0BF2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2B0BF2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2B0BF2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2B0BF2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2B0BF2">
        <w:rPr>
          <w:rFonts w:ascii="Lato" w:eastAsia="Lato" w:hAnsi="Lato" w:cs="Lato"/>
          <w:sz w:val="24"/>
          <w:szCs w:val="24"/>
        </w:rPr>
        <w:t>ROBÓT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1888890" w:rsidR="001B53E6" w:rsidRPr="002B0BF2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2B0BF2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2B0BF2">
        <w:rPr>
          <w:rFonts w:ascii="Lato" w:eastAsia="Lato" w:hAnsi="Lato" w:cs="Lato"/>
          <w:sz w:val="24"/>
          <w:szCs w:val="24"/>
        </w:rPr>
        <w:t xml:space="preserve"> </w:t>
      </w:r>
      <w:r w:rsidR="006B034E" w:rsidRPr="002B0BF2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2B0BF2">
        <w:rPr>
          <w:rFonts w:ascii="Lato" w:eastAsia="Lato" w:hAnsi="Lato" w:cs="Lato"/>
          <w:sz w:val="24"/>
          <w:szCs w:val="24"/>
        </w:rPr>
        <w:t>liśmy</w:t>
      </w:r>
      <w:r w:rsidR="006B034E" w:rsidRPr="002B0BF2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2B0BF2">
        <w:rPr>
          <w:rFonts w:ascii="Lato" w:eastAsia="Lato" w:hAnsi="Lato" w:cs="Lato"/>
          <w:sz w:val="24"/>
          <w:szCs w:val="24"/>
        </w:rPr>
        <w:t xml:space="preserve"> i</w:t>
      </w:r>
      <w:r w:rsidR="006B034E" w:rsidRPr="002B0BF2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2B0BF2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2B0BF2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2B0BF2">
        <w:rPr>
          <w:rFonts w:ascii="Lato" w:eastAsia="Lato" w:hAnsi="Lato" w:cs="Lato"/>
          <w:sz w:val="24"/>
          <w:szCs w:val="24"/>
        </w:rPr>
        <w:t xml:space="preserve"> 1.5</w:t>
      </w:r>
      <w:r w:rsidR="006B034E" w:rsidRPr="002B0BF2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C37981" w:rsidRPr="002B0BF2">
        <w:rPr>
          <w:rFonts w:ascii="Lato" w:eastAsia="Lato" w:hAnsi="Lato" w:cs="Lato"/>
          <w:sz w:val="24"/>
          <w:szCs w:val="24"/>
        </w:rPr>
        <w:t xml:space="preserve">jeden </w:t>
      </w:r>
      <w:r w:rsidR="006B034E" w:rsidRPr="002B0BF2">
        <w:rPr>
          <w:rFonts w:ascii="Lato" w:eastAsia="Lato" w:hAnsi="Lato" w:cs="Lato"/>
          <w:sz w:val="24"/>
          <w:szCs w:val="24"/>
        </w:rPr>
        <w:t>milion</w:t>
      </w:r>
      <w:r w:rsidR="00C37981" w:rsidRPr="002B0BF2">
        <w:rPr>
          <w:rFonts w:ascii="Lato" w:eastAsia="Lato" w:hAnsi="Lato" w:cs="Lato"/>
          <w:sz w:val="24"/>
          <w:szCs w:val="24"/>
        </w:rPr>
        <w:t xml:space="preserve"> pięćset tysięcy</w:t>
      </w:r>
      <w:r w:rsidR="006B034E" w:rsidRPr="002B0BF2">
        <w:rPr>
          <w:rFonts w:ascii="Lato" w:eastAsia="Lato" w:hAnsi="Lato" w:cs="Lato"/>
          <w:sz w:val="24"/>
          <w:szCs w:val="24"/>
        </w:rPr>
        <w:t xml:space="preserve"> złotych brutto)</w:t>
      </w:r>
      <w:r w:rsidR="00C37981" w:rsidRPr="002B0BF2">
        <w:rPr>
          <w:rFonts w:ascii="Lato" w:eastAsia="Lato" w:hAnsi="Lato" w:cs="Lato"/>
          <w:sz w:val="24"/>
          <w:szCs w:val="24"/>
        </w:rPr>
        <w:t xml:space="preserve">, </w:t>
      </w:r>
      <w:r w:rsidR="006B034E" w:rsidRPr="002B0BF2">
        <w:rPr>
          <w:rFonts w:ascii="Lato" w:eastAsia="Lato" w:hAnsi="Lato" w:cs="Lato"/>
          <w:sz w:val="24"/>
          <w:szCs w:val="24"/>
        </w:rPr>
        <w:t>i o powierzchni łącznej prac objętych wykazanymi dwoma robotami nie mniejszej niż 0,5 hektara.</w:t>
      </w:r>
    </w:p>
    <w:p w14:paraId="18465422" w14:textId="77777777" w:rsidR="008C0274" w:rsidRPr="002B0BF2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2B0BF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2B0BF2">
        <w:rPr>
          <w:rFonts w:ascii="Lato" w:eastAsia="Lato" w:hAnsi="Lato" w:cs="Lato"/>
          <w:i/>
          <w:sz w:val="24"/>
          <w:szCs w:val="24"/>
        </w:rPr>
        <w:t>robót z</w:t>
      </w:r>
      <w:r w:rsidRPr="002B0BF2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2B0BF2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2B0BF2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2B0BF2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2B0BF2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2B0BF2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2B0BF2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2B0BF2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2B0BF2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B0BF2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2B0BF2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2B0BF2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2B0BF2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2B0BF2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1.</w:t>
      </w:r>
      <w:r w:rsidRPr="002B0BF2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660E493" w14:textId="1D80D835" w:rsidR="001B53E6" w:rsidRPr="002B0BF2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B624A0" w:rsidRPr="00B624A0">
        <w:rPr>
          <w:rFonts w:ascii="Lato" w:eastAsia="Times New Roman" w:hAnsi="Lato"/>
          <w:b/>
          <w:bCs/>
          <w:sz w:val="24"/>
          <w:szCs w:val="24"/>
          <w:lang w:eastAsia="pl-PL"/>
        </w:rPr>
        <w:t>NP.26.2.12.24.JC1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7309CE" w:rsidRPr="00B624A0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B624A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7309CE"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obywatelskiego, dla Zarządu Zieleni Miejskiej w Krakowie</w:t>
      </w:r>
      <w:r w:rsidR="007309CE" w:rsidRPr="002B0BF2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  <w:r w:rsidRPr="002B0BF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430A8228" w14:textId="77777777" w:rsidR="002B0BF2" w:rsidRPr="002B0BF2" w:rsidRDefault="002B0BF2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217E2D9" w14:textId="77777777" w:rsidR="002B0BF2" w:rsidRPr="002B0BF2" w:rsidRDefault="002B0BF2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2B0BF2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2B0BF2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2B0BF2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2B0BF2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2B0BF2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2B0BF2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2B0BF2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2B0BF2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2B0BF2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2B0BF2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2B0BF2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2B0BF2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2B0BF2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2B0BF2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2B0BF2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2B0BF2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2B0BF2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2B0BF2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2B0BF2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2B0BF2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1.</w:t>
      </w:r>
      <w:r w:rsidRPr="002B0BF2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529D9806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B624A0" w:rsidRPr="00B624A0">
        <w:rPr>
          <w:rFonts w:ascii="Lato" w:eastAsia="Times New Roman" w:hAnsi="Lato"/>
          <w:b/>
          <w:bCs/>
          <w:sz w:val="24"/>
          <w:szCs w:val="24"/>
          <w:lang w:eastAsia="pl-PL"/>
        </w:rPr>
        <w:t>NP.26.2.12.24.JC1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CF156B" w:rsidRPr="00B624A0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B624A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CF156B"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obywatelskiego, dla Zarządu Zieleni Miejskiej w Krakowie</w:t>
      </w:r>
      <w:r w:rsidR="00CF156B" w:rsidRPr="002B0BF2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</w:p>
    <w:p w14:paraId="354B0632" w14:textId="77777777" w:rsidR="001B53E6" w:rsidRPr="002B0BF2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2B0BF2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2B0BF2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2B0BF2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2B0BF2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2B0BF2">
        <w:rPr>
          <w:rFonts w:ascii="Lato" w:hAnsi="Lato"/>
          <w:iCs/>
          <w:sz w:val="24"/>
          <w:szCs w:val="24"/>
        </w:rPr>
        <w:t xml:space="preserve"> </w:t>
      </w:r>
      <w:r w:rsidR="00EF7787" w:rsidRPr="002B0BF2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2B0BF2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2B0BF2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2B0BF2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2B0BF2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2B0BF2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2B0BF2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2B0BF2">
        <w:rPr>
          <w:rFonts w:ascii="Lato" w:hAnsi="Lato"/>
          <w:iCs/>
          <w:sz w:val="24"/>
          <w:szCs w:val="24"/>
        </w:rPr>
        <w:t>Pzp</w:t>
      </w:r>
      <w:proofErr w:type="spellEnd"/>
      <w:r w:rsidRPr="002B0BF2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2B0BF2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2B0BF2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2B0BF2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2B0BF2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2B0BF2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2B0BF2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2B0BF2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2B0BF2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2B0BF2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2B0BF2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2B0BF2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2B0BF2">
        <w:rPr>
          <w:rFonts w:ascii="Lato" w:eastAsia="Lato" w:hAnsi="Lato" w:cs="Lato"/>
          <w:color w:val="000000"/>
          <w:sz w:val="24"/>
          <w:szCs w:val="24"/>
        </w:rPr>
        <w:t>4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2B0BF2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2B0BF2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2B0BF2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2B0BF2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2B0BF2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2B0BF2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2B0BF2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2B0BF2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2B0BF2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B0BF2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2B0BF2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2B0BF2">
        <w:rPr>
          <w:rFonts w:ascii="Lato" w:hAnsi="Lato"/>
          <w:sz w:val="24"/>
          <w:szCs w:val="24"/>
        </w:rPr>
        <w:br w:type="page"/>
      </w:r>
      <w:r w:rsidRPr="002B0BF2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2B0BF2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2B0BF2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2B0BF2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B0BF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2B0BF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4AA9B98B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B624A0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F60CBF" w:rsidRPr="00B624A0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w zakresie realizacji projektu parku linowego i tras wspinaczkowych na terenie ogródka jordanowskiego przy ul. Orlej</w:t>
      </w:r>
      <w:r w:rsidR="002B0BF2" w:rsidRPr="00B624A0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F60CBF"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 w ramach budżetu obywatelskiego, dla Zarządu Zieleni Miejskiej w Krakowie.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</w:t>
      </w:r>
      <w:r w:rsidR="00B624A0" w:rsidRPr="00B624A0">
        <w:rPr>
          <w:rFonts w:ascii="Lato" w:eastAsia="Lato" w:hAnsi="Lato" w:cs="Lato"/>
          <w:b/>
          <w:color w:val="000000"/>
          <w:sz w:val="24"/>
          <w:szCs w:val="24"/>
        </w:rPr>
        <w:t>NP.26.2.12.24.JC1</w:t>
      </w:r>
      <w:r w:rsidRPr="00B624A0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2B0BF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2B0BF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2B0BF2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2B0BF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2B0BF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2B0BF2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B0BF2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2B0BF2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2B0BF2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2B0BF2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2B0BF2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2B0BF2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2B0BF2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2B0BF2">
        <w:rPr>
          <w:rFonts w:ascii="Lato" w:eastAsia="Lato" w:hAnsi="Lato" w:cs="Lato"/>
          <w:sz w:val="24"/>
          <w:szCs w:val="24"/>
        </w:rPr>
        <w:t>e</w:t>
      </w:r>
      <w:r w:rsidRPr="002B0BF2">
        <w:rPr>
          <w:rFonts w:ascii="Lato" w:eastAsia="Lato" w:hAnsi="Lato" w:cs="Lato"/>
          <w:sz w:val="24"/>
          <w:szCs w:val="24"/>
        </w:rPr>
        <w:t xml:space="preserve"> 23%</w:t>
      </w:r>
      <w:r w:rsidR="002B0BF2" w:rsidRPr="002B0BF2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2B0BF2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sz w:val="24"/>
          <w:szCs w:val="24"/>
        </w:rPr>
        <w:t xml:space="preserve"> </w:t>
      </w:r>
      <w:r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2B0BF2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2B0BF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2B0BF2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2B0BF2">
        <w:rPr>
          <w:rFonts w:ascii="Lato" w:eastAsia="Lato" w:hAnsi="Lato" w:cs="Lato"/>
          <w:color w:val="000000"/>
          <w:sz w:val="24"/>
          <w:szCs w:val="24"/>
        </w:rPr>
        <w:t>,</w:t>
      </w:r>
      <w:r w:rsidRPr="002B0BF2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2B0BF2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2B0BF2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2B0BF2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2B0BF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2B0BF2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2B0BF2">
        <w:rPr>
          <w:rFonts w:ascii="Lato" w:eastAsia="Lato" w:hAnsi="Lato" w:cs="Lato"/>
          <w:sz w:val="24"/>
          <w:szCs w:val="24"/>
        </w:rPr>
        <w:t>.</w:t>
      </w:r>
    </w:p>
    <w:sectPr w:rsidR="001B53E6" w:rsidRPr="002B0BF2" w:rsidSect="00973E61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9274" w14:textId="77777777" w:rsidR="00973E61" w:rsidRDefault="00973E61">
      <w:pPr>
        <w:spacing w:after="0" w:line="240" w:lineRule="auto"/>
      </w:pPr>
      <w:r>
        <w:separator/>
      </w:r>
    </w:p>
  </w:endnote>
  <w:endnote w:type="continuationSeparator" w:id="0">
    <w:p w14:paraId="14C08C46" w14:textId="77777777" w:rsidR="00973E61" w:rsidRDefault="0097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AE5" w14:textId="77777777" w:rsidR="00973E61" w:rsidRDefault="00973E61">
      <w:pPr>
        <w:spacing w:after="0" w:line="240" w:lineRule="auto"/>
      </w:pPr>
      <w:r>
        <w:separator/>
      </w:r>
    </w:p>
  </w:footnote>
  <w:footnote w:type="continuationSeparator" w:id="0">
    <w:p w14:paraId="68B11FBD" w14:textId="77777777" w:rsidR="00973E61" w:rsidRDefault="0097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E40" w14:textId="3A0BB0E5" w:rsidR="00057200" w:rsidRPr="00A17FA8" w:rsidRDefault="003665A4" w:rsidP="00057200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057200" w:rsidRPr="00A17FA8">
      <w:rPr>
        <w:rFonts w:ascii="Lato" w:hAnsi="Lato" w:cs="Lato"/>
        <w:i/>
        <w:sz w:val="14"/>
        <w:szCs w:val="14"/>
      </w:rPr>
      <w:t xml:space="preserve">w postępowaniu na </w:t>
    </w:r>
    <w:bookmarkStart w:id="7" w:name="_Hlk161316487"/>
    <w:r w:rsidR="00057200" w:rsidRPr="00A17FA8">
      <w:rPr>
        <w:rFonts w:ascii="Lato" w:hAnsi="Lato" w:cs="Lato"/>
        <w:i/>
        <w:sz w:val="14"/>
        <w:szCs w:val="14"/>
      </w:rPr>
      <w:t xml:space="preserve">wyłonienie </w:t>
    </w:r>
    <w:bookmarkStart w:id="8" w:name="_Hlk86311160"/>
    <w:r w:rsidR="00057200" w:rsidRPr="00A17FA8">
      <w:rPr>
        <w:rFonts w:ascii="Lato" w:hAnsi="Lato" w:cs="Lato"/>
        <w:i/>
        <w:sz w:val="14"/>
        <w:szCs w:val="14"/>
      </w:rPr>
      <w:t xml:space="preserve">Wykonawcy </w:t>
    </w:r>
    <w:bookmarkStart w:id="9" w:name="_Hlk93990955"/>
    <w:r w:rsidR="00057200" w:rsidRPr="00A17FA8">
      <w:rPr>
        <w:rFonts w:ascii="Lato" w:hAnsi="Lato" w:cs="Lato"/>
        <w:i/>
        <w:sz w:val="14"/>
        <w:szCs w:val="14"/>
      </w:rPr>
      <w:t>robót budowlanych w zakresie realizacji projektu parku linowego i tras wspinaczkowych na terenie ogródka jordanowskiego przy ul. Orlej</w:t>
    </w:r>
    <w:bookmarkEnd w:id="8"/>
    <w:bookmarkEnd w:id="9"/>
    <w:r w:rsidR="00A17FA8" w:rsidRPr="00A17FA8">
      <w:rPr>
        <w:rFonts w:ascii="Lato" w:hAnsi="Lato" w:cs="Lato"/>
        <w:i/>
        <w:sz w:val="14"/>
        <w:szCs w:val="14"/>
      </w:rPr>
      <w:t>,</w:t>
    </w:r>
    <w:r w:rsidR="00057200" w:rsidRPr="00A17FA8">
      <w:rPr>
        <w:rFonts w:ascii="Lato" w:hAnsi="Lato" w:cs="Lato"/>
        <w:i/>
        <w:sz w:val="14"/>
        <w:szCs w:val="14"/>
      </w:rPr>
      <w:t xml:space="preserve"> w ramach budżetu obywatelskiego, dla Zarządu Zieleni Miejskiej w Krakowie.</w:t>
    </w:r>
    <w:bookmarkEnd w:id="7"/>
  </w:p>
  <w:p w14:paraId="11ADD1FA" w14:textId="3C49AF23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A17FA8">
      <w:rPr>
        <w:rFonts w:ascii="Lato" w:eastAsia="Lato" w:hAnsi="Lato" w:cs="Lato"/>
        <w:i/>
        <w:sz w:val="14"/>
        <w:szCs w:val="14"/>
      </w:rPr>
      <w:tab/>
    </w:r>
    <w:r w:rsidRPr="00A17FA8">
      <w:rPr>
        <w:rFonts w:ascii="Lato" w:eastAsia="Lato" w:hAnsi="Lato" w:cs="Lato"/>
        <w:iCs/>
        <w:sz w:val="14"/>
        <w:szCs w:val="14"/>
      </w:rPr>
      <w:t xml:space="preserve">Postępowanie nr </w:t>
    </w:r>
    <w:r w:rsidR="003A6893" w:rsidRPr="00A17FA8">
      <w:rPr>
        <w:rFonts w:ascii="Lato" w:eastAsia="Lato" w:hAnsi="Lato" w:cs="Lato"/>
        <w:iCs/>
        <w:sz w:val="14"/>
        <w:szCs w:val="14"/>
      </w:rPr>
      <w:t>NP.26.2</w:t>
    </w:r>
    <w:r w:rsidR="004F3A4D">
      <w:rPr>
        <w:rFonts w:ascii="Lato" w:eastAsia="Lato" w:hAnsi="Lato" w:cs="Lato"/>
        <w:iCs/>
        <w:sz w:val="14"/>
        <w:szCs w:val="14"/>
      </w:rPr>
      <w:t>.12.24.JC1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5DFC2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7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47724093">
    <w:abstractNumId w:val="141"/>
  </w:num>
  <w:num w:numId="14" w16cid:durableId="772169810">
    <w:abstractNumId w:val="117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0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3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2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3"/>
  </w:num>
  <w:num w:numId="35" w16cid:durableId="2031947172">
    <w:abstractNumId w:val="138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1"/>
  </w:num>
  <w:num w:numId="46" w16cid:durableId="747076088">
    <w:abstractNumId w:val="31"/>
  </w:num>
  <w:num w:numId="47" w16cid:durableId="116534118">
    <w:abstractNumId w:val="118"/>
  </w:num>
  <w:num w:numId="48" w16cid:durableId="913900211">
    <w:abstractNumId w:val="7"/>
  </w:num>
  <w:num w:numId="49" w16cid:durableId="2001928505">
    <w:abstractNumId w:val="143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1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4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7"/>
  </w:num>
  <w:num w:numId="70" w16cid:durableId="1688632206">
    <w:abstractNumId w:val="119"/>
  </w:num>
  <w:num w:numId="71" w16cid:durableId="683169763">
    <w:abstractNumId w:val="22"/>
  </w:num>
  <w:num w:numId="72" w16cid:durableId="1253465937">
    <w:abstractNumId w:val="121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2"/>
  </w:num>
  <w:num w:numId="77" w16cid:durableId="1552963140">
    <w:abstractNumId w:val="51"/>
  </w:num>
  <w:num w:numId="78" w16cid:durableId="1908147466">
    <w:abstractNumId w:val="144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6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2"/>
  </w:num>
  <w:num w:numId="93" w16cid:durableId="568425820">
    <w:abstractNumId w:val="133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9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7"/>
  </w:num>
  <w:num w:numId="105" w16cid:durableId="1627927685">
    <w:abstractNumId w:val="77"/>
  </w:num>
  <w:num w:numId="106" w16cid:durableId="518088405">
    <w:abstractNumId w:val="130"/>
  </w:num>
  <w:num w:numId="107" w16cid:durableId="1945729831">
    <w:abstractNumId w:val="128"/>
  </w:num>
  <w:num w:numId="108" w16cid:durableId="1998455816">
    <w:abstractNumId w:val="125"/>
  </w:num>
  <w:num w:numId="109" w16cid:durableId="872768122">
    <w:abstractNumId w:val="158"/>
  </w:num>
  <w:num w:numId="110" w16cid:durableId="512259391">
    <w:abstractNumId w:val="140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29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4"/>
  </w:num>
  <w:num w:numId="122" w16cid:durableId="2070499321">
    <w:abstractNumId w:val="136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5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5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6"/>
  </w:num>
  <w:num w:numId="158" w16cid:durableId="442773561">
    <w:abstractNumId w:val="149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40327"/>
    <w:rsid w:val="0004153B"/>
    <w:rsid w:val="000432C2"/>
    <w:rsid w:val="000461B4"/>
    <w:rsid w:val="00054AE4"/>
    <w:rsid w:val="00057200"/>
    <w:rsid w:val="00060A09"/>
    <w:rsid w:val="000668C4"/>
    <w:rsid w:val="000735ED"/>
    <w:rsid w:val="00074BD9"/>
    <w:rsid w:val="00081A74"/>
    <w:rsid w:val="000825F0"/>
    <w:rsid w:val="00093AC4"/>
    <w:rsid w:val="000A0D30"/>
    <w:rsid w:val="000A32E6"/>
    <w:rsid w:val="000B21F0"/>
    <w:rsid w:val="000C5862"/>
    <w:rsid w:val="000D4B8D"/>
    <w:rsid w:val="000E6A4C"/>
    <w:rsid w:val="000F64C3"/>
    <w:rsid w:val="000F7F7D"/>
    <w:rsid w:val="00112ED0"/>
    <w:rsid w:val="0011708A"/>
    <w:rsid w:val="00123CEA"/>
    <w:rsid w:val="001277F8"/>
    <w:rsid w:val="001300D3"/>
    <w:rsid w:val="001412E4"/>
    <w:rsid w:val="0014535A"/>
    <w:rsid w:val="0015112B"/>
    <w:rsid w:val="001575F1"/>
    <w:rsid w:val="00162DE7"/>
    <w:rsid w:val="0016380B"/>
    <w:rsid w:val="00164991"/>
    <w:rsid w:val="0017231B"/>
    <w:rsid w:val="0017555E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4BC0"/>
    <w:rsid w:val="002043AE"/>
    <w:rsid w:val="0021053B"/>
    <w:rsid w:val="00217407"/>
    <w:rsid w:val="002207C7"/>
    <w:rsid w:val="0022429D"/>
    <w:rsid w:val="00231378"/>
    <w:rsid w:val="00232456"/>
    <w:rsid w:val="00234E44"/>
    <w:rsid w:val="002360ED"/>
    <w:rsid w:val="002457D8"/>
    <w:rsid w:val="0024619F"/>
    <w:rsid w:val="0025050E"/>
    <w:rsid w:val="00263365"/>
    <w:rsid w:val="002634A9"/>
    <w:rsid w:val="00270BF3"/>
    <w:rsid w:val="00270E7B"/>
    <w:rsid w:val="0028073E"/>
    <w:rsid w:val="002833B6"/>
    <w:rsid w:val="00284A8B"/>
    <w:rsid w:val="00284AB6"/>
    <w:rsid w:val="002A2C31"/>
    <w:rsid w:val="002B0BF2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2059B"/>
    <w:rsid w:val="003208E7"/>
    <w:rsid w:val="003226E0"/>
    <w:rsid w:val="003237D6"/>
    <w:rsid w:val="0032412C"/>
    <w:rsid w:val="00324E3F"/>
    <w:rsid w:val="003406C4"/>
    <w:rsid w:val="00345B76"/>
    <w:rsid w:val="00346772"/>
    <w:rsid w:val="00353149"/>
    <w:rsid w:val="00355AB7"/>
    <w:rsid w:val="00360CA8"/>
    <w:rsid w:val="00362AB0"/>
    <w:rsid w:val="003665A4"/>
    <w:rsid w:val="00366A1A"/>
    <w:rsid w:val="0037195C"/>
    <w:rsid w:val="00373237"/>
    <w:rsid w:val="00382FF1"/>
    <w:rsid w:val="00392BC1"/>
    <w:rsid w:val="003930B3"/>
    <w:rsid w:val="003942DE"/>
    <w:rsid w:val="00397EF9"/>
    <w:rsid w:val="003A4182"/>
    <w:rsid w:val="003A6893"/>
    <w:rsid w:val="003A7CC0"/>
    <w:rsid w:val="003D5D65"/>
    <w:rsid w:val="003E0673"/>
    <w:rsid w:val="003E2C0D"/>
    <w:rsid w:val="003E4B97"/>
    <w:rsid w:val="003E6F02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708AA"/>
    <w:rsid w:val="004726C4"/>
    <w:rsid w:val="004777AF"/>
    <w:rsid w:val="0049009A"/>
    <w:rsid w:val="00491CD9"/>
    <w:rsid w:val="00496A26"/>
    <w:rsid w:val="00497C7E"/>
    <w:rsid w:val="004A2061"/>
    <w:rsid w:val="004B7E0C"/>
    <w:rsid w:val="004C1D68"/>
    <w:rsid w:val="004C384B"/>
    <w:rsid w:val="004C4583"/>
    <w:rsid w:val="004C5642"/>
    <w:rsid w:val="004D6987"/>
    <w:rsid w:val="004E4DCB"/>
    <w:rsid w:val="004F3A4D"/>
    <w:rsid w:val="00500129"/>
    <w:rsid w:val="00505A15"/>
    <w:rsid w:val="00505EA2"/>
    <w:rsid w:val="00513FDF"/>
    <w:rsid w:val="0051658C"/>
    <w:rsid w:val="00521986"/>
    <w:rsid w:val="00525C1E"/>
    <w:rsid w:val="005263D3"/>
    <w:rsid w:val="00527AD2"/>
    <w:rsid w:val="00531742"/>
    <w:rsid w:val="00540A57"/>
    <w:rsid w:val="00541B81"/>
    <w:rsid w:val="00544411"/>
    <w:rsid w:val="005446C9"/>
    <w:rsid w:val="00547E50"/>
    <w:rsid w:val="0055395D"/>
    <w:rsid w:val="00555DF6"/>
    <w:rsid w:val="0056250D"/>
    <w:rsid w:val="005660D7"/>
    <w:rsid w:val="005707D1"/>
    <w:rsid w:val="005761CF"/>
    <w:rsid w:val="00583B9B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7714"/>
    <w:rsid w:val="006B034E"/>
    <w:rsid w:val="006C4FB0"/>
    <w:rsid w:val="006D3C70"/>
    <w:rsid w:val="006E0267"/>
    <w:rsid w:val="006E4B5A"/>
    <w:rsid w:val="00700089"/>
    <w:rsid w:val="00707B7D"/>
    <w:rsid w:val="00712138"/>
    <w:rsid w:val="00714C63"/>
    <w:rsid w:val="00717480"/>
    <w:rsid w:val="00717BAA"/>
    <w:rsid w:val="0072095C"/>
    <w:rsid w:val="007217F2"/>
    <w:rsid w:val="00727200"/>
    <w:rsid w:val="007309CE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637A"/>
    <w:rsid w:val="00795B23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30732"/>
    <w:rsid w:val="00835BD9"/>
    <w:rsid w:val="008364B7"/>
    <w:rsid w:val="00841F88"/>
    <w:rsid w:val="0084316F"/>
    <w:rsid w:val="008575EB"/>
    <w:rsid w:val="00862B42"/>
    <w:rsid w:val="00866F3E"/>
    <w:rsid w:val="00871B86"/>
    <w:rsid w:val="00872A78"/>
    <w:rsid w:val="00882D87"/>
    <w:rsid w:val="00884F02"/>
    <w:rsid w:val="00890EAF"/>
    <w:rsid w:val="00894B36"/>
    <w:rsid w:val="008A1CF7"/>
    <w:rsid w:val="008A30F7"/>
    <w:rsid w:val="008A34EC"/>
    <w:rsid w:val="008A4645"/>
    <w:rsid w:val="008A4671"/>
    <w:rsid w:val="008A4E0B"/>
    <w:rsid w:val="008C0274"/>
    <w:rsid w:val="008C0932"/>
    <w:rsid w:val="008D5949"/>
    <w:rsid w:val="008E1527"/>
    <w:rsid w:val="008F05E8"/>
    <w:rsid w:val="008F11FB"/>
    <w:rsid w:val="008F2F0D"/>
    <w:rsid w:val="008F3E69"/>
    <w:rsid w:val="00902EC2"/>
    <w:rsid w:val="009076D6"/>
    <w:rsid w:val="00932E9C"/>
    <w:rsid w:val="009513DD"/>
    <w:rsid w:val="00960FB6"/>
    <w:rsid w:val="009667A7"/>
    <w:rsid w:val="00966B0F"/>
    <w:rsid w:val="00973E61"/>
    <w:rsid w:val="00976F52"/>
    <w:rsid w:val="009771B0"/>
    <w:rsid w:val="00980D45"/>
    <w:rsid w:val="00984740"/>
    <w:rsid w:val="00996CCD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577E"/>
    <w:rsid w:val="00A17AE2"/>
    <w:rsid w:val="00A17FA8"/>
    <w:rsid w:val="00A25CA4"/>
    <w:rsid w:val="00A27596"/>
    <w:rsid w:val="00A41987"/>
    <w:rsid w:val="00A64284"/>
    <w:rsid w:val="00A72218"/>
    <w:rsid w:val="00A76684"/>
    <w:rsid w:val="00A803FA"/>
    <w:rsid w:val="00A84716"/>
    <w:rsid w:val="00A84F73"/>
    <w:rsid w:val="00A8713B"/>
    <w:rsid w:val="00A9377C"/>
    <w:rsid w:val="00AA3497"/>
    <w:rsid w:val="00AA704D"/>
    <w:rsid w:val="00AB0D32"/>
    <w:rsid w:val="00AB3110"/>
    <w:rsid w:val="00AB6C8E"/>
    <w:rsid w:val="00AD2A61"/>
    <w:rsid w:val="00AD2F1B"/>
    <w:rsid w:val="00AD4E64"/>
    <w:rsid w:val="00AD56C5"/>
    <w:rsid w:val="00AD6B1C"/>
    <w:rsid w:val="00B02B5D"/>
    <w:rsid w:val="00B07C7D"/>
    <w:rsid w:val="00B1299D"/>
    <w:rsid w:val="00B20D93"/>
    <w:rsid w:val="00B4285C"/>
    <w:rsid w:val="00B47D02"/>
    <w:rsid w:val="00B53930"/>
    <w:rsid w:val="00B561FE"/>
    <w:rsid w:val="00B60B2E"/>
    <w:rsid w:val="00B624A0"/>
    <w:rsid w:val="00B63267"/>
    <w:rsid w:val="00B64B0D"/>
    <w:rsid w:val="00B64EB6"/>
    <w:rsid w:val="00B664CA"/>
    <w:rsid w:val="00B72E16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C0D0D"/>
    <w:rsid w:val="00BC5F17"/>
    <w:rsid w:val="00BC735F"/>
    <w:rsid w:val="00BD124D"/>
    <w:rsid w:val="00BE177A"/>
    <w:rsid w:val="00BF07BC"/>
    <w:rsid w:val="00C02CE9"/>
    <w:rsid w:val="00C04142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70351"/>
    <w:rsid w:val="00C814FC"/>
    <w:rsid w:val="00C87553"/>
    <w:rsid w:val="00CA19E9"/>
    <w:rsid w:val="00CA245A"/>
    <w:rsid w:val="00CC092A"/>
    <w:rsid w:val="00CD05AC"/>
    <w:rsid w:val="00CE7BC3"/>
    <w:rsid w:val="00CF156B"/>
    <w:rsid w:val="00D026A5"/>
    <w:rsid w:val="00D04695"/>
    <w:rsid w:val="00D077C1"/>
    <w:rsid w:val="00D13C70"/>
    <w:rsid w:val="00D17DCF"/>
    <w:rsid w:val="00D27A4F"/>
    <w:rsid w:val="00D32C1F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6BE1"/>
    <w:rsid w:val="00DC6BF5"/>
    <w:rsid w:val="00DF11D9"/>
    <w:rsid w:val="00E010B6"/>
    <w:rsid w:val="00E048CA"/>
    <w:rsid w:val="00E10D71"/>
    <w:rsid w:val="00E123E1"/>
    <w:rsid w:val="00E257BC"/>
    <w:rsid w:val="00E27275"/>
    <w:rsid w:val="00E31F3D"/>
    <w:rsid w:val="00E36EF0"/>
    <w:rsid w:val="00E4151F"/>
    <w:rsid w:val="00E438B4"/>
    <w:rsid w:val="00E51E75"/>
    <w:rsid w:val="00E53CAF"/>
    <w:rsid w:val="00E57DBC"/>
    <w:rsid w:val="00E61CEB"/>
    <w:rsid w:val="00E71D9C"/>
    <w:rsid w:val="00E74BBB"/>
    <w:rsid w:val="00E9216B"/>
    <w:rsid w:val="00E93FD4"/>
    <w:rsid w:val="00E94771"/>
    <w:rsid w:val="00E94FEC"/>
    <w:rsid w:val="00E95F11"/>
    <w:rsid w:val="00EA5AE0"/>
    <w:rsid w:val="00EB134C"/>
    <w:rsid w:val="00EB586F"/>
    <w:rsid w:val="00EC0915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AFF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4965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2024-03-22T12:07:00Z</dcterms:created>
  <dcterms:modified xsi:type="dcterms:W3CDTF">2024-03-22T12:07:00Z</dcterms:modified>
</cp:coreProperties>
</file>