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61BFC394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460DAB">
        <w:rPr>
          <w:rFonts w:eastAsia="Times New Roman" w:cs="Times New Roman"/>
        </w:rPr>
        <w:t>6</w:t>
      </w:r>
      <w:r w:rsidRPr="00CE2C31">
        <w:rPr>
          <w:rFonts w:eastAsia="Times New Roman" w:cs="Times New Roman"/>
        </w:rPr>
        <w:t xml:space="preserve"> do zapytania ofertowego nr </w:t>
      </w:r>
      <w:r w:rsidR="00754643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8FD9" w14:textId="77777777" w:rsidR="00BF259B" w:rsidRDefault="00BF259B">
      <w:pPr>
        <w:spacing w:line="240" w:lineRule="auto"/>
      </w:pPr>
      <w:r>
        <w:separator/>
      </w:r>
    </w:p>
  </w:endnote>
  <w:endnote w:type="continuationSeparator" w:id="0">
    <w:p w14:paraId="05E0941B" w14:textId="77777777" w:rsidR="00BF259B" w:rsidRDefault="00BF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661C" w14:textId="77777777" w:rsidR="00BF259B" w:rsidRDefault="00BF259B">
      <w:pPr>
        <w:spacing w:line="240" w:lineRule="auto"/>
      </w:pPr>
      <w:r>
        <w:separator/>
      </w:r>
    </w:p>
  </w:footnote>
  <w:footnote w:type="continuationSeparator" w:id="0">
    <w:p w14:paraId="215D03A0" w14:textId="77777777" w:rsidR="00BF259B" w:rsidRDefault="00BF2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E6AAE"/>
    <w:rsid w:val="00460DAB"/>
    <w:rsid w:val="004B0DCE"/>
    <w:rsid w:val="005A05D0"/>
    <w:rsid w:val="006B70C8"/>
    <w:rsid w:val="007070A0"/>
    <w:rsid w:val="00740E60"/>
    <w:rsid w:val="00754643"/>
    <w:rsid w:val="00755300"/>
    <w:rsid w:val="00761C63"/>
    <w:rsid w:val="009B1424"/>
    <w:rsid w:val="009D33C8"/>
    <w:rsid w:val="009F6466"/>
    <w:rsid w:val="00A764EA"/>
    <w:rsid w:val="00AD5BDC"/>
    <w:rsid w:val="00BD79C4"/>
    <w:rsid w:val="00BF259B"/>
    <w:rsid w:val="00D45F71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7</cp:revision>
  <cp:lastPrinted>2021-09-03T11:18:00Z</cp:lastPrinted>
  <dcterms:created xsi:type="dcterms:W3CDTF">2021-09-03T10:32:00Z</dcterms:created>
  <dcterms:modified xsi:type="dcterms:W3CDTF">2022-09-28T11:54:00Z</dcterms:modified>
</cp:coreProperties>
</file>