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4518DF" w:rsidRDefault="00F973D4" w:rsidP="00DD43A6">
      <w:pPr>
        <w:spacing w:after="0"/>
      </w:pPr>
      <w:r w:rsidRPr="00660BE4">
        <w:rPr>
          <w:b/>
        </w:rPr>
        <w:t>Regulamin obowiązujący Wykonawców składających za pośrednictwem Internetowej Platformy Zakupowej oferty realizacji zamówień na rzecz Komendy Wojewódzkiej Policji w Kielcach</w:t>
      </w:r>
      <w:bookmarkStart w:id="0" w:name="_GoBack"/>
      <w:bookmarkEnd w:id="0"/>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4518DF">
        <w:t xml:space="preserve">14. Termin </w:t>
      </w:r>
      <w:r w:rsidR="00DD43A6" w:rsidRPr="004518DF">
        <w:t>wykonania zamówienia</w:t>
      </w:r>
      <w:r w:rsidRPr="004518DF">
        <w:t>:</w:t>
      </w:r>
      <w:r w:rsidR="00DD43A6" w:rsidRPr="004518DF">
        <w:t xml:space="preserve"> </w:t>
      </w:r>
      <w:r w:rsidR="004518DF" w:rsidRPr="006B55EA">
        <w:rPr>
          <w:b/>
        </w:rPr>
        <w:t xml:space="preserve">do dnia </w:t>
      </w:r>
      <w:r w:rsidR="006B55EA" w:rsidRPr="006B55EA">
        <w:rPr>
          <w:b/>
        </w:rPr>
        <w:t>20</w:t>
      </w:r>
      <w:r w:rsidR="004518DF" w:rsidRPr="006B55EA">
        <w:rPr>
          <w:b/>
        </w:rPr>
        <w:t>.12.</w:t>
      </w:r>
      <w:r w:rsidR="006B55EA" w:rsidRPr="006B55EA">
        <w:rPr>
          <w:b/>
        </w:rPr>
        <w:t>2018</w:t>
      </w:r>
      <w:r w:rsidR="004518DF" w:rsidRPr="006B55EA">
        <w:rPr>
          <w:b/>
        </w:rPr>
        <w:t xml:space="preserve"> r.</w:t>
      </w:r>
    </w:p>
    <w:p w:rsidR="006B55EA" w:rsidRDefault="00F973D4" w:rsidP="006B55EA">
      <w:pPr>
        <w:spacing w:after="0"/>
      </w:pPr>
      <w:r>
        <w:t>1</w:t>
      </w:r>
      <w:r w:rsidR="00F51340">
        <w:t>5</w:t>
      </w:r>
      <w:r>
        <w:t>. Warunki płatności - przelew 30 dni.</w:t>
      </w:r>
    </w:p>
    <w:p w:rsidR="00392121" w:rsidRDefault="006B55EA" w:rsidP="00DD43A6">
      <w:r w:rsidRPr="00660BE4">
        <w:rPr>
          <w:b/>
        </w:rPr>
        <w:t>16. Gwarancja na zadanie 1 i 2 – 24 miesiące, a na zadanie 3 – 12 miesięcy od daty dostawy</w:t>
      </w:r>
      <w:r w:rsidR="00660BE4">
        <w:rPr>
          <w:b/>
        </w:rPr>
        <w:t xml:space="preserve"> przedmiotu zamówienia</w:t>
      </w:r>
      <w:r w:rsidRPr="00660BE4">
        <w:rPr>
          <w:b/>
        </w:rPr>
        <w:t>.</w:t>
      </w:r>
      <w:r w:rsidR="00F973D4" w:rsidRPr="00660BE4">
        <w:rPr>
          <w:b/>
        </w:rPr>
        <w:br/>
      </w:r>
      <w:r w:rsidR="00F973D4">
        <w:br/>
        <w:t>Zamawiający uzna ofertę za ważną tylko i wyłącznie wtedy</w:t>
      </w:r>
      <w:r>
        <w:t>,</w:t>
      </w:r>
      <w:r w:rsidR="00F973D4">
        <w:t xml:space="preserve"> kiedy każda z pozycji zostanie wyceniona.</w:t>
      </w:r>
      <w:r w:rsidR="00F973D4">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6B55EA">
        <w:t>967</w:t>
      </w:r>
      <w:r w:rsidRPr="000E4D3B">
        <w:t>/201</w:t>
      </w:r>
      <w:r>
        <w:t>8</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w:t>
      </w:r>
      <w:r>
        <w:rPr>
          <w:rFonts w:eastAsia="ArialMT"/>
          <w:spacing w:val="-4"/>
        </w:rPr>
        <w:lastRenderedPageBreak/>
        <w:t>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4518DF">
        <w:rPr>
          <w:rFonts w:ascii="Arial" w:hAnsi="Arial" w:cs="Arial"/>
        </w:rPr>
        <w:t>9</w:t>
      </w:r>
      <w:r w:rsidR="006B55EA">
        <w:rPr>
          <w:rFonts w:ascii="Arial" w:hAnsi="Arial" w:cs="Arial"/>
        </w:rPr>
        <w:t>6</w:t>
      </w:r>
      <w:r w:rsidR="004518DF">
        <w:rPr>
          <w:rFonts w:ascii="Arial" w:hAnsi="Arial" w:cs="Arial"/>
        </w:rPr>
        <w:t>7</w:t>
      </w:r>
      <w:r>
        <w:rPr>
          <w:rFonts w:ascii="Arial" w:hAnsi="Arial" w:cs="Arial"/>
        </w:rPr>
        <w:t>/2018.</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Pzp”;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1A2E5E"/>
    <w:rsid w:val="00392121"/>
    <w:rsid w:val="004518DF"/>
    <w:rsid w:val="00660BE4"/>
    <w:rsid w:val="006B55EA"/>
    <w:rsid w:val="00710B04"/>
    <w:rsid w:val="00891C24"/>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987</Words>
  <Characters>5922</Characters>
  <Application>Microsoft Office Word</Application>
  <DocSecurity>0</DocSecurity>
  <Lines>49</Lines>
  <Paragraphs>13</Paragraphs>
  <ScaleCrop>false</ScaleCrop>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20</cp:revision>
  <dcterms:created xsi:type="dcterms:W3CDTF">2017-07-17T09:21:00Z</dcterms:created>
  <dcterms:modified xsi:type="dcterms:W3CDTF">2018-11-28T08:24:00Z</dcterms:modified>
</cp:coreProperties>
</file>