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3135F1AA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25F00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6CDD1A0C" w:rsidR="00E953B2" w:rsidRPr="00225F00" w:rsidRDefault="00E953B2" w:rsidP="00A01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225F00">
        <w:rPr>
          <w:rFonts w:eastAsia="Times New Roman" w:cs="Calibri"/>
          <w:sz w:val="24"/>
          <w:szCs w:val="24"/>
        </w:rPr>
        <w:t>Nazwa zadania</w:t>
      </w:r>
      <w:r w:rsidRPr="0083774D">
        <w:rPr>
          <w:rFonts w:eastAsia="Times New Roman" w:cs="Calibri"/>
          <w:sz w:val="24"/>
          <w:szCs w:val="24"/>
        </w:rPr>
        <w:t>:</w:t>
      </w:r>
      <w:r w:rsidRPr="0083774D">
        <w:rPr>
          <w:rFonts w:eastAsia="Times New Roman" w:cs="Calibri"/>
          <w:b/>
          <w:sz w:val="24"/>
          <w:szCs w:val="24"/>
        </w:rPr>
        <w:t xml:space="preserve">  „</w:t>
      </w:r>
      <w:bookmarkStart w:id="0" w:name="_Hlk181868291"/>
      <w:r w:rsidR="0083774D" w:rsidRPr="0083774D">
        <w:rPr>
          <w:rFonts w:eastAsia="Times New Roman" w:cs="Calibri"/>
          <w:b/>
          <w:bCs/>
          <w:sz w:val="24"/>
          <w:szCs w:val="24"/>
        </w:rPr>
        <w:t>Pełnienie funkcji Inspektora Nadzoru Inwestorskiego przy realizacji zadań realizowanych w ramach projektu pn. „Poprawa infrastruktury kanalizacyjnej i oczyszczalni ścieków na terenie aglomeracji Skołyszyn</w:t>
      </w:r>
      <w:bookmarkEnd w:id="0"/>
      <w:r w:rsidRPr="0083774D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75C9058D" w:rsidR="008834A6" w:rsidRPr="00A014D5" w:rsidRDefault="008834A6" w:rsidP="00A014D5">
      <w:pPr>
        <w:spacing w:after="0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92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7159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014D5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83774D" w:rsidRPr="0083774D">
        <w:rPr>
          <w:rFonts w:ascii="Arial" w:hAnsi="Arial" w:cs="Arial"/>
          <w:b/>
          <w:bCs/>
          <w:i/>
          <w:iCs/>
          <w:sz w:val="20"/>
          <w:szCs w:val="20"/>
        </w:rPr>
        <w:t>Pełnienie funkcji Inspektora Nadzoru Inwestorskiego przy realizacji zadań realizowanych w ramach projektu pn. „Poprawa infrastruktury kanalizacyjnej i oczyszczalni ścieków na terenie aglomeracji Skołyszyn</w:t>
      </w:r>
      <w:r w:rsidR="00A014D5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1F3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E953B2" w:rsidRPr="00715923">
        <w:rPr>
          <w:rFonts w:ascii="Arial" w:eastAsia="Times New Roman" w:hAnsi="Arial" w:cs="Arial"/>
          <w:sz w:val="20"/>
          <w:szCs w:val="20"/>
          <w:lang w:eastAsia="pl-PL"/>
        </w:rPr>
        <w:t>Skołyszyn</w:t>
      </w:r>
      <w:r w:rsidRPr="007159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5E0F76" w:rsidRPr="0071592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15923">
        <w:rPr>
          <w:rFonts w:ascii="Arial" w:eastAsia="Times New Roman" w:hAnsi="Arial" w:cs="Arial"/>
          <w:sz w:val="20"/>
          <w:szCs w:val="20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58CC7393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943EDC">
        <w:rPr>
          <w:rFonts w:ascii="Arial" w:eastAsia="Times New Roman" w:hAnsi="Arial" w:cs="Arial"/>
          <w:sz w:val="20"/>
          <w:szCs w:val="20"/>
          <w:lang w:eastAsia="pl-PL"/>
        </w:rPr>
        <w:t>elementy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2D2FB9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30140978" w14:textId="0BBC11F8" w:rsidR="00900B79" w:rsidRPr="00900B79" w:rsidRDefault="00900B79" w:rsidP="00900B79">
      <w:pPr>
        <w:tabs>
          <w:tab w:val="left" w:pos="6640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900B79" w:rsidRPr="00900B79" w:rsidSect="00B5567C">
      <w:footerReference w:type="default" r:id="rId11"/>
      <w:headerReference w:type="first" r:id="rId12"/>
      <w:footerReference w:type="first" r:id="rId13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5CDBDE5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83774D">
      <w:rPr>
        <w:rFonts w:eastAsia="Times New Roman" w:cs="Calibri"/>
        <w:sz w:val="18"/>
        <w:szCs w:val="18"/>
      </w:rPr>
      <w:t>22</w:t>
    </w:r>
    <w:r w:rsidRPr="000B5844">
      <w:rPr>
        <w:rFonts w:eastAsia="Times New Roman" w:cs="Calibri"/>
        <w:sz w:val="18"/>
        <w:szCs w:val="18"/>
      </w:rPr>
      <w:t>.202</w:t>
    </w:r>
    <w:r w:rsidR="006E7CB6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83774D" w:rsidRPr="0083774D">
      <w:rPr>
        <w:rFonts w:eastAsia="Times New Roman" w:cs="Calibri"/>
        <w:b/>
        <w:bCs/>
        <w:i/>
        <w:iCs/>
        <w:sz w:val="18"/>
        <w:szCs w:val="18"/>
      </w:rPr>
      <w:t>Pełnienie funkcji Inspektora Nadzoru Inwestorskiego przy realizacji zadań realizowanych w ramach projektu pn. „Poprawa infrastruktury kanalizacyjnej i oczyszczalni ścieków na terenie aglomeracji Skołyszyn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273E8C20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900B79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900B79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1DCECA27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</w:t>
    </w:r>
    <w:bookmarkStart w:id="1" w:name="_Hlk182295704"/>
    <w:r w:rsidR="0083774D" w:rsidRPr="0053689B">
      <w:rPr>
        <w:noProof/>
      </w:rPr>
      <w:drawing>
        <wp:inline distT="0" distB="0" distL="0" distR="0" wp14:anchorId="7DE4F478" wp14:editId="33C16865">
          <wp:extent cx="5752465" cy="477520"/>
          <wp:effectExtent l="0" t="0" r="635" b="0"/>
          <wp:docPr id="32040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83774D">
      <w:rPr>
        <w:noProof/>
      </w:rPr>
      <w:br/>
    </w:r>
    <w:r>
      <w:t xml:space="preserve">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5A9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25F00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7CB6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3774D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09D6"/>
    <w:rsid w:val="008D2962"/>
    <w:rsid w:val="008E6132"/>
    <w:rsid w:val="008E6C71"/>
    <w:rsid w:val="009002E1"/>
    <w:rsid w:val="00900B79"/>
    <w:rsid w:val="00912B0D"/>
    <w:rsid w:val="00920B1A"/>
    <w:rsid w:val="009220C9"/>
    <w:rsid w:val="00924201"/>
    <w:rsid w:val="00927BA2"/>
    <w:rsid w:val="00927F48"/>
    <w:rsid w:val="00936962"/>
    <w:rsid w:val="00943EDC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11D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BF6EAD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90B84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26B0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19</cp:revision>
  <cp:lastPrinted>2022-04-25T10:09:00Z</cp:lastPrinted>
  <dcterms:created xsi:type="dcterms:W3CDTF">2022-01-27T12:27:00Z</dcterms:created>
  <dcterms:modified xsi:type="dcterms:W3CDTF">2024-11-13T12:28:00Z</dcterms:modified>
</cp:coreProperties>
</file>