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037C21" w:rsidRDefault="00710FD8" w:rsidP="006431A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AB6BAC" w:rsidRDefault="00710FD8" w:rsidP="006431A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6BAC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AB6BAC" w:rsidRDefault="009E1FA9" w:rsidP="00643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AB6BAC" w:rsidRPr="00AB6BAC" w:rsidRDefault="00AB6BAC" w:rsidP="006431A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 xml:space="preserve">na dostawę </w:t>
      </w:r>
      <w:r w:rsidR="00FB6DD0">
        <w:rPr>
          <w:rFonts w:ascii="Arial" w:hAnsi="Arial" w:cs="Arial"/>
          <w:sz w:val="24"/>
          <w:szCs w:val="24"/>
        </w:rPr>
        <w:t>substancji chemicznych</w:t>
      </w:r>
    </w:p>
    <w:p w:rsidR="00710FD8" w:rsidRPr="00037C21" w:rsidRDefault="00710FD8" w:rsidP="006431A8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6431A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2292"/>
        <w:gridCol w:w="2279"/>
        <w:gridCol w:w="2304"/>
      </w:tblGrid>
      <w:tr w:rsidR="00461C7D" w:rsidTr="006431A8">
        <w:trPr>
          <w:trHeight w:val="567"/>
        </w:trPr>
        <w:tc>
          <w:tcPr>
            <w:tcW w:w="2616" w:type="dxa"/>
            <w:vAlign w:val="center"/>
          </w:tcPr>
          <w:p w:rsidR="00B4669F" w:rsidRPr="006431A8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92" w:type="dxa"/>
            <w:vAlign w:val="center"/>
          </w:tcPr>
          <w:p w:rsidR="00B4669F" w:rsidRPr="006431A8" w:rsidRDefault="00AB6BA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 </w:t>
            </w:r>
            <w:r w:rsidR="00826698"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279" w:type="dxa"/>
            <w:vAlign w:val="center"/>
          </w:tcPr>
          <w:p w:rsidR="00B4669F" w:rsidRPr="006431A8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  <w:r w:rsidR="00232633"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</w:t>
            </w:r>
            <w:r w:rsidR="00826698"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kg</w:t>
            </w:r>
            <w:r w:rsidR="00232633"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04" w:type="dxa"/>
            <w:vAlign w:val="center"/>
          </w:tcPr>
          <w:p w:rsidR="00B4669F" w:rsidRPr="006431A8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AF4515" w:rsidTr="006431A8">
        <w:trPr>
          <w:trHeight w:val="567"/>
        </w:trPr>
        <w:tc>
          <w:tcPr>
            <w:tcW w:w="2616" w:type="dxa"/>
            <w:vAlign w:val="center"/>
          </w:tcPr>
          <w:p w:rsidR="00AF4515" w:rsidRPr="006431A8" w:rsidRDefault="00634EE3" w:rsidP="00AF4515">
            <w:pPr>
              <w:rPr>
                <w:rFonts w:ascii="Arial" w:hAnsi="Arial" w:cs="Arial"/>
                <w:sz w:val="20"/>
                <w:szCs w:val="20"/>
              </w:rPr>
            </w:pPr>
            <w:r w:rsidRPr="006431A8">
              <w:rPr>
                <w:rFonts w:ascii="Arial" w:hAnsi="Arial" w:cs="Arial"/>
                <w:sz w:val="20"/>
                <w:szCs w:val="20"/>
              </w:rPr>
              <w:t>Wodorotlenek sodu</w:t>
            </w:r>
          </w:p>
        </w:tc>
        <w:tc>
          <w:tcPr>
            <w:tcW w:w="2292" w:type="dxa"/>
            <w:vAlign w:val="center"/>
          </w:tcPr>
          <w:p w:rsidR="00AF4515" w:rsidRPr="006431A8" w:rsidRDefault="00AF4515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AF4515" w:rsidRPr="006431A8" w:rsidRDefault="00634EE3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2304" w:type="dxa"/>
            <w:vAlign w:val="center"/>
          </w:tcPr>
          <w:p w:rsidR="00AF4515" w:rsidRPr="006431A8" w:rsidRDefault="00AF4515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4515" w:rsidTr="006431A8">
        <w:trPr>
          <w:trHeight w:val="567"/>
        </w:trPr>
        <w:tc>
          <w:tcPr>
            <w:tcW w:w="2616" w:type="dxa"/>
            <w:vAlign w:val="center"/>
          </w:tcPr>
          <w:p w:rsidR="00AF4515" w:rsidRPr="006431A8" w:rsidRDefault="00634EE3" w:rsidP="00AF4515">
            <w:pPr>
              <w:rPr>
                <w:rFonts w:ascii="Arial" w:hAnsi="Arial" w:cs="Arial"/>
                <w:sz w:val="20"/>
                <w:szCs w:val="20"/>
              </w:rPr>
            </w:pPr>
            <w:r w:rsidRPr="006431A8">
              <w:rPr>
                <w:rFonts w:ascii="Arial" w:hAnsi="Arial" w:cs="Arial"/>
                <w:sz w:val="20"/>
                <w:szCs w:val="20"/>
              </w:rPr>
              <w:t>Chlorek żelaza</w:t>
            </w:r>
          </w:p>
        </w:tc>
        <w:tc>
          <w:tcPr>
            <w:tcW w:w="2292" w:type="dxa"/>
            <w:vAlign w:val="center"/>
          </w:tcPr>
          <w:p w:rsidR="00AF4515" w:rsidRPr="006431A8" w:rsidRDefault="00AF4515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AF4515" w:rsidRPr="006431A8" w:rsidRDefault="00634EE3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FB6DD0"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304" w:type="dxa"/>
            <w:vAlign w:val="center"/>
          </w:tcPr>
          <w:p w:rsidR="00AF4515" w:rsidRPr="006431A8" w:rsidRDefault="00AF4515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6698" w:rsidTr="006431A8">
        <w:trPr>
          <w:trHeight w:val="567"/>
        </w:trPr>
        <w:tc>
          <w:tcPr>
            <w:tcW w:w="2616" w:type="dxa"/>
            <w:vAlign w:val="center"/>
          </w:tcPr>
          <w:p w:rsidR="00826698" w:rsidRPr="006431A8" w:rsidRDefault="00634EE3" w:rsidP="00AF4515">
            <w:pPr>
              <w:rPr>
                <w:rFonts w:ascii="Arial" w:hAnsi="Arial" w:cs="Arial"/>
                <w:sz w:val="20"/>
                <w:szCs w:val="20"/>
              </w:rPr>
            </w:pPr>
            <w:r w:rsidRPr="006431A8">
              <w:rPr>
                <w:rFonts w:ascii="Arial" w:hAnsi="Arial" w:cs="Arial"/>
                <w:sz w:val="20"/>
                <w:szCs w:val="20"/>
              </w:rPr>
              <w:t>Kwas fosforowy</w:t>
            </w:r>
          </w:p>
        </w:tc>
        <w:tc>
          <w:tcPr>
            <w:tcW w:w="2292" w:type="dxa"/>
            <w:vAlign w:val="center"/>
          </w:tcPr>
          <w:p w:rsidR="00826698" w:rsidRPr="006431A8" w:rsidRDefault="00826698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826698" w:rsidRPr="006431A8" w:rsidRDefault="00634EE3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304" w:type="dxa"/>
            <w:vAlign w:val="center"/>
          </w:tcPr>
          <w:p w:rsidR="00826698" w:rsidRPr="006431A8" w:rsidRDefault="00826698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6698" w:rsidTr="006431A8">
        <w:trPr>
          <w:trHeight w:val="567"/>
        </w:trPr>
        <w:tc>
          <w:tcPr>
            <w:tcW w:w="2616" w:type="dxa"/>
            <w:vAlign w:val="center"/>
          </w:tcPr>
          <w:p w:rsidR="00826698" w:rsidRPr="006431A8" w:rsidRDefault="00634EE3" w:rsidP="00AF4515">
            <w:pPr>
              <w:rPr>
                <w:rFonts w:ascii="Arial" w:hAnsi="Arial" w:cs="Arial"/>
                <w:sz w:val="20"/>
                <w:szCs w:val="20"/>
              </w:rPr>
            </w:pPr>
            <w:r w:rsidRPr="006431A8">
              <w:rPr>
                <w:rFonts w:ascii="Arial" w:hAnsi="Arial" w:cs="Arial"/>
                <w:sz w:val="20"/>
                <w:szCs w:val="20"/>
              </w:rPr>
              <w:t>Siarczan żelazowy</w:t>
            </w:r>
          </w:p>
        </w:tc>
        <w:tc>
          <w:tcPr>
            <w:tcW w:w="2292" w:type="dxa"/>
            <w:vAlign w:val="center"/>
          </w:tcPr>
          <w:p w:rsidR="00826698" w:rsidRPr="006431A8" w:rsidRDefault="00826698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826698" w:rsidRPr="006431A8" w:rsidRDefault="00634EE3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FB6DD0"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304" w:type="dxa"/>
            <w:vAlign w:val="center"/>
          </w:tcPr>
          <w:p w:rsidR="00826698" w:rsidRPr="006431A8" w:rsidRDefault="00826698" w:rsidP="00AF4515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6431A8">
        <w:trPr>
          <w:trHeight w:val="567"/>
        </w:trPr>
        <w:tc>
          <w:tcPr>
            <w:tcW w:w="2616" w:type="dxa"/>
            <w:vAlign w:val="center"/>
          </w:tcPr>
          <w:p w:rsidR="00B4669F" w:rsidRPr="006431A8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2" w:type="dxa"/>
            <w:vAlign w:val="center"/>
          </w:tcPr>
          <w:p w:rsidR="00B4669F" w:rsidRPr="006431A8" w:rsidRDefault="00683866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2279" w:type="dxa"/>
            <w:vAlign w:val="center"/>
          </w:tcPr>
          <w:p w:rsidR="00B4669F" w:rsidRPr="006431A8" w:rsidRDefault="00683866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2304" w:type="dxa"/>
            <w:vAlign w:val="center"/>
          </w:tcPr>
          <w:p w:rsidR="00B4669F" w:rsidRPr="006431A8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57DAC" w:rsidRPr="00037C21" w:rsidRDefault="00D57DAC" w:rsidP="008D07E6">
      <w:pPr>
        <w:numPr>
          <w:ilvl w:val="0"/>
          <w:numId w:val="5"/>
        </w:numPr>
        <w:spacing w:before="12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</w:t>
      </w:r>
      <w:r w:rsidR="00683866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bookmarkStart w:id="0" w:name="_GoBack"/>
      <w:bookmarkEnd w:id="0"/>
      <w:r w:rsidR="00232633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AB6BAC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6BAC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POSTĘPOWANIU</w:t>
      </w:r>
    </w:p>
    <w:p w:rsidR="00C73BE5" w:rsidRPr="00AB6BAC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>prowadzonym w trybie przetargu nieograniczonego</w:t>
      </w:r>
    </w:p>
    <w:p w:rsidR="00AB6BAC" w:rsidRPr="00AB6BAC" w:rsidRDefault="00AB6BAC" w:rsidP="00AB6BAC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AB6BAC">
        <w:rPr>
          <w:rFonts w:ascii="Arial" w:hAnsi="Arial" w:cs="Arial"/>
          <w:sz w:val="24"/>
          <w:szCs w:val="24"/>
        </w:rPr>
        <w:t xml:space="preserve">na dostawę </w:t>
      </w:r>
      <w:r w:rsidR="00826698">
        <w:rPr>
          <w:rFonts w:ascii="Arial" w:hAnsi="Arial" w:cs="Arial"/>
          <w:sz w:val="24"/>
          <w:szCs w:val="24"/>
        </w:rPr>
        <w:t>substancji chemicznych</w:t>
      </w:r>
    </w:p>
    <w:p w:rsidR="007C3286" w:rsidRPr="00C73BE5" w:rsidRDefault="007C3286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326739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326739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326739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326739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</w:t>
      </w:r>
      <w:r w:rsidR="003D4BB6">
        <w:rPr>
          <w:rFonts w:ascii="Arial" w:hAnsi="Arial" w:cs="Arial"/>
          <w:sz w:val="20"/>
          <w:szCs w:val="20"/>
        </w:rPr>
        <w:t>,</w:t>
      </w:r>
      <w:r w:rsidR="00356609" w:rsidRPr="00356609">
        <w:rPr>
          <w:rFonts w:ascii="Arial" w:hAnsi="Arial" w:cs="Arial"/>
          <w:sz w:val="20"/>
          <w:szCs w:val="20"/>
        </w:rPr>
        <w:t>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  <w:r w:rsidR="003D4BB6">
        <w:rPr>
          <w:rFonts w:ascii="Arial" w:hAnsi="Arial" w:cs="Arial"/>
          <w:sz w:val="20"/>
          <w:szCs w:val="20"/>
        </w:rPr>
        <w:t xml:space="preserve"> 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75323A" w:rsidP="0032673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C1211">
      <w:rPr>
        <w:rFonts w:ascii="Arial" w:eastAsia="Times New Roman" w:hAnsi="Arial" w:cs="Arial"/>
        <w:sz w:val="20"/>
        <w:szCs w:val="20"/>
        <w:lang w:eastAsia="pl-PL"/>
      </w:rPr>
      <w:t>0</w:t>
    </w:r>
    <w:r w:rsidR="00826698">
      <w:rPr>
        <w:rFonts w:ascii="Arial" w:eastAsia="Times New Roman" w:hAnsi="Arial" w:cs="Arial"/>
        <w:sz w:val="20"/>
        <w:szCs w:val="20"/>
        <w:lang w:eastAsia="pl-PL"/>
      </w:rPr>
      <w:t>4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C1211">
      <w:rPr>
        <w:rFonts w:ascii="Arial" w:eastAsia="Times New Roman" w:hAnsi="Arial" w:cs="Arial"/>
        <w:sz w:val="20"/>
        <w:szCs w:val="20"/>
        <w:lang w:eastAsia="pl-PL"/>
      </w:rPr>
      <w:t>20</w:t>
    </w: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A14"/>
    <w:rsid w:val="00037C21"/>
    <w:rsid w:val="000C1211"/>
    <w:rsid w:val="000E274C"/>
    <w:rsid w:val="001217B4"/>
    <w:rsid w:val="001525DB"/>
    <w:rsid w:val="001737C7"/>
    <w:rsid w:val="00232633"/>
    <w:rsid w:val="00326739"/>
    <w:rsid w:val="00356609"/>
    <w:rsid w:val="00365352"/>
    <w:rsid w:val="003D4BB6"/>
    <w:rsid w:val="003E2B2A"/>
    <w:rsid w:val="003F79CA"/>
    <w:rsid w:val="00456300"/>
    <w:rsid w:val="00461C7D"/>
    <w:rsid w:val="0050764F"/>
    <w:rsid w:val="00560FA4"/>
    <w:rsid w:val="00634EE3"/>
    <w:rsid w:val="00642689"/>
    <w:rsid w:val="006431A8"/>
    <w:rsid w:val="00683866"/>
    <w:rsid w:val="006C228D"/>
    <w:rsid w:val="00710FD8"/>
    <w:rsid w:val="00751F6F"/>
    <w:rsid w:val="0075323A"/>
    <w:rsid w:val="00772922"/>
    <w:rsid w:val="007826CC"/>
    <w:rsid w:val="007B522A"/>
    <w:rsid w:val="007C3286"/>
    <w:rsid w:val="0081762F"/>
    <w:rsid w:val="00826698"/>
    <w:rsid w:val="008A1725"/>
    <w:rsid w:val="008D07E6"/>
    <w:rsid w:val="008F5AC2"/>
    <w:rsid w:val="009E1FA9"/>
    <w:rsid w:val="00A63CE1"/>
    <w:rsid w:val="00AB6BAC"/>
    <w:rsid w:val="00AB6F59"/>
    <w:rsid w:val="00AB70BC"/>
    <w:rsid w:val="00AF4515"/>
    <w:rsid w:val="00B378E8"/>
    <w:rsid w:val="00B4669F"/>
    <w:rsid w:val="00C13EEE"/>
    <w:rsid w:val="00C1490A"/>
    <w:rsid w:val="00C459B6"/>
    <w:rsid w:val="00C73BE5"/>
    <w:rsid w:val="00CC189D"/>
    <w:rsid w:val="00CF30FA"/>
    <w:rsid w:val="00D251DE"/>
    <w:rsid w:val="00D478ED"/>
    <w:rsid w:val="00D57DAC"/>
    <w:rsid w:val="00D8280C"/>
    <w:rsid w:val="00D85011"/>
    <w:rsid w:val="00DA3367"/>
    <w:rsid w:val="00E56A16"/>
    <w:rsid w:val="00EF51F9"/>
    <w:rsid w:val="00FB6DD0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A252-195E-4988-A4A3-A2966C3E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49</cp:revision>
  <cp:lastPrinted>2019-10-11T11:52:00Z</cp:lastPrinted>
  <dcterms:created xsi:type="dcterms:W3CDTF">2019-06-06T10:57:00Z</dcterms:created>
  <dcterms:modified xsi:type="dcterms:W3CDTF">2020-01-28T10:22:00Z</dcterms:modified>
</cp:coreProperties>
</file>