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6608" w14:textId="77777777" w:rsidR="00D370F4" w:rsidRPr="009F5611" w:rsidRDefault="00D370F4" w:rsidP="00D370F4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9F5611">
        <w:rPr>
          <w:rFonts w:ascii="Times New Roman" w:hAnsi="Times New Roman"/>
          <w:i/>
        </w:rPr>
        <w:t xml:space="preserve"> do SWZ</w:t>
      </w:r>
    </w:p>
    <w:p w14:paraId="0A5027A3" w14:textId="77777777" w:rsidR="00D370F4" w:rsidRPr="001D1024" w:rsidRDefault="00D370F4" w:rsidP="00D370F4">
      <w:pPr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14:paraId="400D4CD1" w14:textId="77777777" w:rsidR="00D370F4" w:rsidRPr="001D1024" w:rsidRDefault="00D370F4" w:rsidP="00D370F4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14:paraId="5948B508" w14:textId="77777777" w:rsidR="00D370F4" w:rsidRPr="001D1024" w:rsidRDefault="00D370F4" w:rsidP="00D370F4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40-042 Katowice</w:t>
      </w:r>
    </w:p>
    <w:p w14:paraId="5555DC35" w14:textId="77777777" w:rsidR="00D370F4" w:rsidRPr="009B1F99" w:rsidRDefault="00D370F4" w:rsidP="00D370F4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14:paraId="59EDB119" w14:textId="77777777" w:rsidR="00D370F4" w:rsidRPr="009B1F99" w:rsidRDefault="00D370F4" w:rsidP="00D370F4">
      <w:pPr>
        <w:jc w:val="both"/>
        <w:rPr>
          <w:rFonts w:ascii="Times New Roman" w:hAnsi="Times New Roman"/>
          <w:b/>
        </w:rPr>
      </w:pPr>
    </w:p>
    <w:p w14:paraId="0EAFEFBD" w14:textId="77777777" w:rsidR="00D370F4" w:rsidRPr="009B1F99" w:rsidRDefault="00D370F4" w:rsidP="00D370F4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D370F4" w:rsidRPr="009B1F99" w14:paraId="1B3F2DB6" w14:textId="77777777" w:rsidTr="00D068E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CEF78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4FCB7ED9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3C5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D370F4" w:rsidRPr="009B1F99" w14:paraId="01575AB2" w14:textId="77777777" w:rsidTr="00D068E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95D3B" w14:textId="77777777" w:rsidR="00D370F4" w:rsidRPr="009B1F99" w:rsidRDefault="00D370F4" w:rsidP="00D068E6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088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D370F4" w:rsidRPr="009B1F99" w14:paraId="216E33F1" w14:textId="77777777" w:rsidTr="00D068E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F155D" w14:textId="77777777" w:rsidR="00D370F4" w:rsidRPr="009B1F99" w:rsidRDefault="00D370F4" w:rsidP="00D068E6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B32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D370F4" w:rsidRPr="009B1F99" w14:paraId="2B6BFCBC" w14:textId="77777777" w:rsidTr="00D068E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B6B2D" w14:textId="77777777" w:rsidR="00D370F4" w:rsidRPr="009B1F99" w:rsidRDefault="00D370F4" w:rsidP="00D068E6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C2C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D370F4" w:rsidRPr="009B1F99" w14:paraId="06D26F6C" w14:textId="77777777" w:rsidTr="00D068E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B73F0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E81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D370F4" w:rsidRPr="009B1F99" w14:paraId="1EF2A01D" w14:textId="77777777" w:rsidTr="00D068E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92C91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A891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D370F4" w:rsidRPr="009B1F99" w14:paraId="4A4C73E9" w14:textId="77777777" w:rsidTr="00D068E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53F6A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F44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D370F4" w:rsidRPr="009B1F99" w14:paraId="17FE185B" w14:textId="77777777" w:rsidTr="00D068E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7942C" w14:textId="77777777" w:rsidR="00D370F4" w:rsidRPr="009B1F99" w:rsidRDefault="00D370F4" w:rsidP="00D068E6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27CC56B8" w14:textId="77777777" w:rsidR="00D370F4" w:rsidRPr="009B1F99" w:rsidRDefault="00D370F4" w:rsidP="00D068E6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98B3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3B19EC49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6C8A7D84" w14:textId="77777777" w:rsidR="00D370F4" w:rsidRPr="009B1F99" w:rsidRDefault="00D370F4" w:rsidP="00D068E6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09F92803" w14:textId="77777777" w:rsidR="00D370F4" w:rsidRDefault="00D370F4" w:rsidP="00D370F4">
      <w:pPr>
        <w:jc w:val="both"/>
        <w:rPr>
          <w:rFonts w:ascii="Times New Roman" w:hAnsi="Times New Roman"/>
        </w:rPr>
      </w:pPr>
    </w:p>
    <w:p w14:paraId="3680C379" w14:textId="77777777" w:rsidR="00D370F4" w:rsidRPr="0085722D" w:rsidRDefault="00D370F4" w:rsidP="00D370F4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przystępując do prowadzonego </w:t>
      </w:r>
      <w:r>
        <w:rPr>
          <w:rFonts w:ascii="Times New Roman" w:hAnsi="Times New Roman"/>
        </w:rPr>
        <w:t xml:space="preserve">postępowania </w:t>
      </w:r>
      <w:r w:rsidRPr="009B1F99">
        <w:rPr>
          <w:rFonts w:ascii="Times New Roman" w:hAnsi="Times New Roman"/>
        </w:rPr>
        <w:t>o udzielenie zamówienia publicznego</w:t>
      </w:r>
      <w:r>
        <w:rPr>
          <w:rFonts w:ascii="Times New Roman" w:hAnsi="Times New Roman"/>
        </w:rPr>
        <w:t>,</w:t>
      </w:r>
      <w:r w:rsidRPr="009B1F99">
        <w:rPr>
          <w:rFonts w:ascii="Times New Roman" w:hAnsi="Times New Roman"/>
        </w:rPr>
        <w:t xml:space="preserve"> </w:t>
      </w:r>
      <w:proofErr w:type="spellStart"/>
      <w:r w:rsidRPr="009B1F99">
        <w:rPr>
          <w:rFonts w:ascii="Times New Roman" w:hAnsi="Times New Roman"/>
        </w:rPr>
        <w:t>pn</w:t>
      </w:r>
      <w:proofErr w:type="spellEnd"/>
      <w:r w:rsidRPr="009B1F99">
        <w:rPr>
          <w:rFonts w:ascii="Times New Roman" w:hAnsi="Times New Roman"/>
        </w:rPr>
        <w:t>:</w:t>
      </w:r>
    </w:p>
    <w:p w14:paraId="04D7BE45" w14:textId="77777777" w:rsidR="00D370F4" w:rsidRDefault="00D370F4" w:rsidP="00D370F4">
      <w:pPr>
        <w:jc w:val="center"/>
      </w:pPr>
    </w:p>
    <w:p w14:paraId="63AB1137" w14:textId="77777777" w:rsidR="00D370F4" w:rsidRDefault="00D370F4" w:rsidP="00D370F4">
      <w:pPr>
        <w:jc w:val="center"/>
        <w:rPr>
          <w:rFonts w:ascii="Times New Roman" w:hAnsi="Times New Roman"/>
          <w:b/>
          <w:bCs/>
        </w:rPr>
      </w:pPr>
      <w:r w:rsidRPr="002D36CC">
        <w:rPr>
          <w:rFonts w:ascii="Times New Roman" w:hAnsi="Times New Roman"/>
          <w:b/>
          <w:bCs/>
        </w:rPr>
        <w:t>„</w:t>
      </w:r>
      <w:r w:rsidRPr="00432703">
        <w:rPr>
          <w:rFonts w:asciiTheme="minorHAnsi" w:hAnsiTheme="minorHAnsi" w:cstheme="minorHAnsi"/>
          <w:b/>
          <w:bCs/>
        </w:rPr>
        <w:t>Dostawa środków ochrony indywidualnej strażaka Państwowej Straży Pożarnej</w:t>
      </w:r>
      <w:r w:rsidRPr="002D36CC">
        <w:rPr>
          <w:rFonts w:ascii="Times New Roman" w:hAnsi="Times New Roman"/>
          <w:b/>
          <w:bCs/>
        </w:rPr>
        <w:t>”</w:t>
      </w:r>
    </w:p>
    <w:p w14:paraId="34C05501" w14:textId="77777777" w:rsidR="00D370F4" w:rsidRPr="0085722D" w:rsidRDefault="00D370F4" w:rsidP="00D370F4">
      <w:pPr>
        <w:jc w:val="center"/>
        <w:rPr>
          <w:rFonts w:ascii="Times New Roman" w:hAnsi="Times New Roman"/>
          <w:b/>
          <w:bCs/>
        </w:rPr>
      </w:pPr>
    </w:p>
    <w:p w14:paraId="5189E207" w14:textId="77777777" w:rsidR="00D370F4" w:rsidRPr="00C93A03" w:rsidRDefault="00D370F4" w:rsidP="00D370F4">
      <w:pPr>
        <w:pStyle w:val="Akapitzlist"/>
        <w:numPr>
          <w:ilvl w:val="0"/>
          <w:numId w:val="1"/>
        </w:numPr>
        <w:tabs>
          <w:tab w:val="left" w:leader="dot" w:pos="6248"/>
        </w:tabs>
        <w:rPr>
          <w:b/>
        </w:rPr>
      </w:pPr>
      <w:r w:rsidRPr="00C93A03">
        <w:rPr>
          <w:b/>
        </w:rPr>
        <w:t>Tabelę wypełnia wykonawca:</w:t>
      </w:r>
    </w:p>
    <w:p w14:paraId="31B0F824" w14:textId="77777777" w:rsidR="00D370F4" w:rsidRPr="00504311" w:rsidRDefault="00D370F4" w:rsidP="00D370F4">
      <w:pPr>
        <w:pStyle w:val="Teksttreci30"/>
        <w:shd w:val="clear" w:color="auto" w:fill="auto"/>
        <w:spacing w:line="24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31"/>
        <w:gridCol w:w="4230"/>
      </w:tblGrid>
      <w:tr w:rsidR="00D370F4" w:rsidRPr="00504311" w14:paraId="5172F1EA" w14:textId="77777777" w:rsidTr="00D068E6">
        <w:trPr>
          <w:trHeight w:val="1122"/>
        </w:trPr>
        <w:tc>
          <w:tcPr>
            <w:tcW w:w="564" w:type="dxa"/>
            <w:shd w:val="clear" w:color="auto" w:fill="FFFFFF" w:themeFill="background1"/>
            <w:vAlign w:val="center"/>
          </w:tcPr>
          <w:p w14:paraId="6D2C4F7F" w14:textId="77777777" w:rsidR="00D370F4" w:rsidRPr="00C93A03" w:rsidRDefault="00D370F4" w:rsidP="00D0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231" w:type="dxa"/>
            <w:shd w:val="clear" w:color="auto" w:fill="FFFFFF" w:themeFill="background1"/>
            <w:vAlign w:val="center"/>
          </w:tcPr>
          <w:p w14:paraId="57F2B3D8" w14:textId="77777777" w:rsidR="00D370F4" w:rsidRPr="00C93A03" w:rsidRDefault="00D370F4" w:rsidP="00D0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Producent, model, typ </w:t>
            </w:r>
          </w:p>
          <w:p w14:paraId="14EA574A" w14:textId="77777777" w:rsidR="00D370F4" w:rsidRPr="00C93A03" w:rsidRDefault="00D370F4" w:rsidP="00D0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-  ubrania specjalnego ( kurtki i spodni) </w:t>
            </w:r>
          </w:p>
        </w:tc>
        <w:tc>
          <w:tcPr>
            <w:tcW w:w="4230" w:type="dxa"/>
            <w:shd w:val="clear" w:color="auto" w:fill="auto"/>
          </w:tcPr>
          <w:p w14:paraId="7D2361FC" w14:textId="77777777" w:rsidR="00D370F4" w:rsidRPr="00C93A03" w:rsidRDefault="00D370F4" w:rsidP="00D0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(należy uzupełnić)</w:t>
            </w:r>
          </w:p>
        </w:tc>
      </w:tr>
      <w:tr w:rsidR="00D370F4" w:rsidRPr="00504311" w14:paraId="0369BEA7" w14:textId="77777777" w:rsidTr="00D068E6">
        <w:trPr>
          <w:trHeight w:val="1122"/>
        </w:trPr>
        <w:tc>
          <w:tcPr>
            <w:tcW w:w="564" w:type="dxa"/>
            <w:shd w:val="clear" w:color="auto" w:fill="FFFFFF" w:themeFill="background1"/>
            <w:vAlign w:val="center"/>
          </w:tcPr>
          <w:p w14:paraId="41B7711A" w14:textId="77777777" w:rsidR="00D370F4" w:rsidRPr="00C93A03" w:rsidRDefault="00D370F4" w:rsidP="00D0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231" w:type="dxa"/>
            <w:shd w:val="clear" w:color="auto" w:fill="FFFFFF" w:themeFill="background1"/>
            <w:vAlign w:val="center"/>
          </w:tcPr>
          <w:p w14:paraId="357ADD25" w14:textId="77777777" w:rsidR="00D370F4" w:rsidRDefault="00D370F4" w:rsidP="00D0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Okres gwarancji i rękojmi </w:t>
            </w:r>
          </w:p>
          <w:p w14:paraId="4582A118" w14:textId="77777777" w:rsidR="00D370F4" w:rsidRPr="00C93A03" w:rsidRDefault="00D370F4" w:rsidP="00D0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(minimum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miesięcy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0" w:type="dxa"/>
            <w:shd w:val="clear" w:color="auto" w:fill="auto"/>
          </w:tcPr>
          <w:p w14:paraId="3F6AE897" w14:textId="77777777" w:rsidR="00D370F4" w:rsidRPr="00C93A03" w:rsidRDefault="00D370F4" w:rsidP="00D0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(należy uzupełnić)</w:t>
            </w:r>
          </w:p>
        </w:tc>
      </w:tr>
      <w:tr w:rsidR="00D370F4" w:rsidRPr="00504311" w14:paraId="70547217" w14:textId="77777777" w:rsidTr="00D068E6">
        <w:trPr>
          <w:trHeight w:val="1122"/>
        </w:trPr>
        <w:tc>
          <w:tcPr>
            <w:tcW w:w="564" w:type="dxa"/>
            <w:shd w:val="clear" w:color="auto" w:fill="FFFFFF" w:themeFill="background1"/>
            <w:vAlign w:val="center"/>
          </w:tcPr>
          <w:p w14:paraId="0AC3BF53" w14:textId="77777777" w:rsidR="00D370F4" w:rsidRPr="00C93A03" w:rsidRDefault="00D370F4" w:rsidP="00D0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231" w:type="dxa"/>
            <w:shd w:val="clear" w:color="auto" w:fill="FFFFFF" w:themeFill="background1"/>
            <w:vAlign w:val="center"/>
          </w:tcPr>
          <w:p w14:paraId="128F7E8A" w14:textId="1B0F949A" w:rsidR="00D370F4" w:rsidRPr="00C93A03" w:rsidRDefault="00D370F4" w:rsidP="00D0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zamówienia ( nie później niż do dnia </w:t>
            </w: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r.)</w:t>
            </w:r>
          </w:p>
        </w:tc>
        <w:tc>
          <w:tcPr>
            <w:tcW w:w="4230" w:type="dxa"/>
            <w:shd w:val="clear" w:color="auto" w:fill="auto"/>
          </w:tcPr>
          <w:p w14:paraId="25F62E21" w14:textId="77777777" w:rsidR="00D370F4" w:rsidRPr="00C93A03" w:rsidRDefault="00D370F4" w:rsidP="00D0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(należy uzupełnić)</w:t>
            </w:r>
          </w:p>
        </w:tc>
      </w:tr>
    </w:tbl>
    <w:p w14:paraId="72A9CED8" w14:textId="77777777" w:rsidR="00D370F4" w:rsidRDefault="00D370F4" w:rsidP="00D370F4">
      <w:pPr>
        <w:pStyle w:val="Akapitzlist"/>
        <w:ind w:left="360" w:right="440"/>
        <w:rPr>
          <w:rFonts w:asciiTheme="minorHAnsi" w:hAnsiTheme="minorHAnsi" w:cstheme="minorHAnsi"/>
          <w:sz w:val="20"/>
          <w:szCs w:val="20"/>
        </w:rPr>
      </w:pPr>
    </w:p>
    <w:p w14:paraId="77712349" w14:textId="77777777" w:rsidR="00D370F4" w:rsidRDefault="00D370F4" w:rsidP="00D370F4">
      <w:pPr>
        <w:pStyle w:val="Akapitzlist"/>
        <w:ind w:left="360" w:right="440"/>
        <w:rPr>
          <w:rFonts w:asciiTheme="minorHAnsi" w:hAnsiTheme="minorHAnsi" w:cstheme="minorHAnsi"/>
          <w:sz w:val="20"/>
          <w:szCs w:val="20"/>
        </w:rPr>
      </w:pPr>
    </w:p>
    <w:p w14:paraId="4A639A3C" w14:textId="77777777" w:rsidR="00D370F4" w:rsidRDefault="00D370F4" w:rsidP="00D370F4">
      <w:pPr>
        <w:pStyle w:val="Akapitzlist"/>
        <w:ind w:left="360" w:right="440"/>
        <w:rPr>
          <w:rFonts w:asciiTheme="minorHAnsi" w:hAnsiTheme="minorHAnsi" w:cstheme="minorHAnsi"/>
          <w:sz w:val="20"/>
          <w:szCs w:val="20"/>
        </w:rPr>
      </w:pPr>
    </w:p>
    <w:p w14:paraId="6A20CD3B" w14:textId="77777777" w:rsidR="00D370F4" w:rsidRDefault="00D370F4" w:rsidP="00D370F4">
      <w:pPr>
        <w:pStyle w:val="Akapitzlist"/>
        <w:ind w:left="360" w:right="440"/>
        <w:rPr>
          <w:rFonts w:asciiTheme="minorHAnsi" w:hAnsiTheme="minorHAnsi" w:cstheme="minorHAnsi"/>
          <w:sz w:val="20"/>
          <w:szCs w:val="20"/>
        </w:rPr>
      </w:pPr>
    </w:p>
    <w:p w14:paraId="076E3DAF" w14:textId="77777777" w:rsidR="00D370F4" w:rsidRDefault="00D370F4" w:rsidP="00D370F4">
      <w:pPr>
        <w:pStyle w:val="Akapitzlist"/>
        <w:ind w:left="360" w:right="440"/>
        <w:rPr>
          <w:rFonts w:asciiTheme="minorHAnsi" w:hAnsiTheme="minorHAnsi" w:cstheme="minorHAnsi"/>
          <w:sz w:val="20"/>
          <w:szCs w:val="20"/>
        </w:rPr>
      </w:pPr>
    </w:p>
    <w:p w14:paraId="2B410F9C" w14:textId="77777777" w:rsidR="00D370F4" w:rsidRPr="005D4FC9" w:rsidRDefault="00D370F4" w:rsidP="00D370F4">
      <w:pPr>
        <w:pStyle w:val="Akapitzlist"/>
        <w:ind w:left="360" w:right="440"/>
        <w:rPr>
          <w:rFonts w:asciiTheme="minorHAnsi" w:hAnsiTheme="minorHAnsi" w:cstheme="minorHAnsi"/>
          <w:sz w:val="20"/>
          <w:szCs w:val="20"/>
        </w:rPr>
      </w:pPr>
    </w:p>
    <w:p w14:paraId="7A008D83" w14:textId="77777777" w:rsidR="00D370F4" w:rsidRPr="00C93A03" w:rsidRDefault="00D370F4" w:rsidP="00D370F4">
      <w:pPr>
        <w:pStyle w:val="Akapitzlist"/>
        <w:numPr>
          <w:ilvl w:val="0"/>
          <w:numId w:val="1"/>
        </w:numPr>
        <w:tabs>
          <w:tab w:val="left" w:leader="dot" w:pos="6248"/>
        </w:tabs>
        <w:rPr>
          <w:b/>
        </w:rPr>
      </w:pPr>
      <w:r w:rsidRPr="00C93A03">
        <w:rPr>
          <w:b/>
        </w:rPr>
        <w:t>Tabelę wypełnia wykonawca:</w:t>
      </w:r>
    </w:p>
    <w:p w14:paraId="0241E37D" w14:textId="77777777" w:rsidR="00D370F4" w:rsidRPr="005D4FC9" w:rsidRDefault="00D370F4" w:rsidP="00D370F4">
      <w:pPr>
        <w:pStyle w:val="Akapitzlist"/>
        <w:ind w:left="360" w:right="440"/>
        <w:rPr>
          <w:rFonts w:asciiTheme="minorHAnsi" w:hAnsiTheme="minorHAnsi" w:cstheme="minorHAnsi"/>
        </w:rPr>
      </w:pPr>
    </w:p>
    <w:tbl>
      <w:tblPr>
        <w:tblStyle w:val="Tabela-Siatka"/>
        <w:tblW w:w="9398" w:type="dxa"/>
        <w:tblInd w:w="-318" w:type="dxa"/>
        <w:tblLook w:val="04A0" w:firstRow="1" w:lastRow="0" w:firstColumn="1" w:lastColumn="0" w:noHBand="0" w:noVBand="1"/>
      </w:tblPr>
      <w:tblGrid>
        <w:gridCol w:w="552"/>
        <w:gridCol w:w="2930"/>
        <w:gridCol w:w="1762"/>
        <w:gridCol w:w="4154"/>
      </w:tblGrid>
      <w:tr w:rsidR="00D370F4" w:rsidRPr="00CD0448" w14:paraId="2562BBE4" w14:textId="77777777" w:rsidTr="00D068E6">
        <w:tc>
          <w:tcPr>
            <w:tcW w:w="552" w:type="dxa"/>
            <w:vAlign w:val="center"/>
          </w:tcPr>
          <w:p w14:paraId="34C0E07E" w14:textId="77777777" w:rsidR="00D370F4" w:rsidRPr="00CD0448" w:rsidRDefault="00D370F4" w:rsidP="00D068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44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30" w:type="dxa"/>
            <w:vAlign w:val="center"/>
          </w:tcPr>
          <w:p w14:paraId="66711073" w14:textId="77777777" w:rsidR="00D370F4" w:rsidRPr="00CD0448" w:rsidRDefault="00D370F4" w:rsidP="00D068E6">
            <w:pPr>
              <w:jc w:val="center"/>
              <w:rPr>
                <w:b/>
                <w:sz w:val="20"/>
                <w:szCs w:val="20"/>
              </w:rPr>
            </w:pPr>
            <w:r w:rsidRPr="00CD0448">
              <w:rPr>
                <w:b/>
                <w:sz w:val="20"/>
                <w:szCs w:val="20"/>
              </w:rPr>
              <w:t>Oceniany parametr</w:t>
            </w:r>
          </w:p>
        </w:tc>
        <w:tc>
          <w:tcPr>
            <w:tcW w:w="1762" w:type="dxa"/>
            <w:vAlign w:val="center"/>
          </w:tcPr>
          <w:p w14:paraId="1A90F1FB" w14:textId="77777777" w:rsidR="00D370F4" w:rsidRPr="00CD0448" w:rsidRDefault="00D370F4" w:rsidP="00D068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Deklarowana wartość</w:t>
            </w:r>
            <w:r w:rsidRPr="00CD0448">
              <w:rPr>
                <w:b/>
                <w:sz w:val="20"/>
                <w:szCs w:val="20"/>
              </w:rPr>
              <w:t xml:space="preserve"> parametru</w:t>
            </w:r>
          </w:p>
        </w:tc>
        <w:tc>
          <w:tcPr>
            <w:tcW w:w="4154" w:type="dxa"/>
            <w:vAlign w:val="center"/>
          </w:tcPr>
          <w:p w14:paraId="459FFABB" w14:textId="77777777" w:rsidR="00D370F4" w:rsidRPr="00CD0448" w:rsidRDefault="00D370F4" w:rsidP="00D068E6">
            <w:pPr>
              <w:jc w:val="center"/>
              <w:rPr>
                <w:b/>
                <w:sz w:val="20"/>
                <w:szCs w:val="20"/>
              </w:rPr>
            </w:pP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Numer strony w ofercie ( tj. wskazanie dokumentu potwierdzającego parametr oceniany)</w:t>
            </w:r>
          </w:p>
        </w:tc>
      </w:tr>
      <w:tr w:rsidR="00D370F4" w:rsidRPr="00CD0448" w14:paraId="0E290D45" w14:textId="77777777" w:rsidTr="00D068E6">
        <w:tc>
          <w:tcPr>
            <w:tcW w:w="552" w:type="dxa"/>
            <w:vAlign w:val="center"/>
          </w:tcPr>
          <w:p w14:paraId="57CED924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1.</w:t>
            </w:r>
          </w:p>
        </w:tc>
        <w:tc>
          <w:tcPr>
            <w:tcW w:w="2930" w:type="dxa"/>
            <w:vAlign w:val="center"/>
          </w:tcPr>
          <w:p w14:paraId="356D2693" w14:textId="77777777" w:rsidR="00D370F4" w:rsidRPr="001A5019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Przenikanie ciepła-płomień zgodnie z EN 367 lub ISO 9151:2016 - min. 13 s</w:t>
            </w:r>
          </w:p>
          <w:p w14:paraId="376DAFD7" w14:textId="77777777" w:rsidR="00D370F4" w:rsidRPr="001A5019" w:rsidRDefault="00D370F4" w:rsidP="00D068E6">
            <w:pPr>
              <w:jc w:val="center"/>
              <w:rPr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pkt. 6.2.1.3. EN 469:2020 po min. 20 cyklach prania zgodnie z EN ISO 6330, 60°C</w:t>
            </w:r>
          </w:p>
        </w:tc>
        <w:tc>
          <w:tcPr>
            <w:tcW w:w="1762" w:type="dxa"/>
            <w:vAlign w:val="center"/>
          </w:tcPr>
          <w:p w14:paraId="05FFAE2A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HTI24=.......s</w:t>
            </w:r>
          </w:p>
          <w:p w14:paraId="3CC939AE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14:paraId="0EB69970" w14:textId="77777777" w:rsidR="00D370F4" w:rsidRPr="00011AC5" w:rsidRDefault="00D370F4" w:rsidP="00D06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F4" w:rsidRPr="00CD0448" w14:paraId="4E62CD51" w14:textId="77777777" w:rsidTr="00D068E6">
        <w:tc>
          <w:tcPr>
            <w:tcW w:w="552" w:type="dxa"/>
            <w:vAlign w:val="center"/>
          </w:tcPr>
          <w:p w14:paraId="57EED0A7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2.</w:t>
            </w:r>
          </w:p>
        </w:tc>
        <w:tc>
          <w:tcPr>
            <w:tcW w:w="2930" w:type="dxa"/>
            <w:vAlign w:val="center"/>
          </w:tcPr>
          <w:p w14:paraId="7FC78688" w14:textId="77777777" w:rsidR="00D370F4" w:rsidRPr="001A5019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Przenikanie ciepła-p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romieniowanie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 xml:space="preserve"> zgodnie z EN 367 lub ISO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:2016 - min.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  <w:p w14:paraId="248116E1" w14:textId="77777777" w:rsidR="00D370F4" w:rsidRPr="001A5019" w:rsidRDefault="00D370F4" w:rsidP="00D068E6">
            <w:pPr>
              <w:jc w:val="center"/>
              <w:rPr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pkt. 6.2.1.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. EN 469:2020 po min. 20 cyklach prania zgodnie z EN ISO 6330, 60°C</w:t>
            </w:r>
          </w:p>
        </w:tc>
        <w:tc>
          <w:tcPr>
            <w:tcW w:w="1762" w:type="dxa"/>
            <w:vAlign w:val="center"/>
          </w:tcPr>
          <w:p w14:paraId="075778CE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D0448">
              <w:rPr>
                <w:sz w:val="20"/>
                <w:szCs w:val="20"/>
              </w:rPr>
              <w:t>HTI24=...s</w:t>
            </w:r>
          </w:p>
        </w:tc>
        <w:tc>
          <w:tcPr>
            <w:tcW w:w="4154" w:type="dxa"/>
          </w:tcPr>
          <w:p w14:paraId="41C219C1" w14:textId="77777777" w:rsidR="00D370F4" w:rsidRPr="00011AC5" w:rsidRDefault="00D370F4" w:rsidP="00D06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F4" w:rsidRPr="00CD0448" w14:paraId="7A787F6A" w14:textId="77777777" w:rsidTr="00D068E6">
        <w:trPr>
          <w:trHeight w:val="1915"/>
        </w:trPr>
        <w:tc>
          <w:tcPr>
            <w:tcW w:w="552" w:type="dxa"/>
            <w:vAlign w:val="center"/>
          </w:tcPr>
          <w:p w14:paraId="3F6B6BDA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3.</w:t>
            </w:r>
          </w:p>
        </w:tc>
        <w:tc>
          <w:tcPr>
            <w:tcW w:w="2930" w:type="dxa"/>
            <w:vAlign w:val="center"/>
          </w:tcPr>
          <w:p w14:paraId="1715525B" w14:textId="77777777" w:rsidR="00D370F4" w:rsidRPr="001A5019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 xml:space="preserve">Odporność na przesiąkanie wodą (z uwzględnieniem szwów) zgodnie z EN 811:2018, min. 20 </w:t>
            </w:r>
            <w:proofErr w:type="spellStart"/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</w:p>
          <w:p w14:paraId="28051D77" w14:textId="77777777" w:rsidR="00D370F4" w:rsidRPr="001A5019" w:rsidRDefault="00D370F4" w:rsidP="00D068E6">
            <w:pPr>
              <w:jc w:val="center"/>
              <w:rPr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pkt. 6.2.4. EN 469:2020 po min. 20 cyklach prania zgodnie z EN ISO 6330, 60°C</w:t>
            </w:r>
          </w:p>
        </w:tc>
        <w:tc>
          <w:tcPr>
            <w:tcW w:w="1762" w:type="dxa"/>
            <w:vAlign w:val="center"/>
          </w:tcPr>
          <w:p w14:paraId="67481EBE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=...........</w:t>
            </w:r>
            <w:proofErr w:type="spellStart"/>
            <w:r w:rsidRPr="00CD0448">
              <w:rPr>
                <w:sz w:val="20"/>
                <w:szCs w:val="20"/>
              </w:rPr>
              <w:t>kPa</w:t>
            </w:r>
            <w:proofErr w:type="spellEnd"/>
          </w:p>
          <w:p w14:paraId="54D047EC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14:paraId="55640DF6" w14:textId="77777777" w:rsidR="00D370F4" w:rsidRPr="00011AC5" w:rsidRDefault="00D370F4" w:rsidP="00D06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F4" w:rsidRPr="00CD0448" w14:paraId="7C66F66A" w14:textId="77777777" w:rsidTr="00D068E6">
        <w:tc>
          <w:tcPr>
            <w:tcW w:w="552" w:type="dxa"/>
          </w:tcPr>
          <w:p w14:paraId="7BBCF8AB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4.</w:t>
            </w:r>
          </w:p>
        </w:tc>
        <w:tc>
          <w:tcPr>
            <w:tcW w:w="2930" w:type="dxa"/>
            <w:vAlign w:val="center"/>
          </w:tcPr>
          <w:p w14:paraId="1B9CBF5F" w14:textId="77777777" w:rsidR="00D370F4" w:rsidRPr="001A5019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Opór pary wodnej dla układu materiałowego ubrania badany zgodnie z EN ISO 11092:2014 – max. 18 m</w:t>
            </w:r>
            <w:r w:rsidRPr="001A50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Pa/W</w:t>
            </w:r>
          </w:p>
          <w:p w14:paraId="67664DBE" w14:textId="77777777" w:rsidR="00D370F4" w:rsidRPr="001A5019" w:rsidRDefault="00D370F4" w:rsidP="00D068E6">
            <w:pPr>
              <w:rPr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pkt. 6.3.1. EN 469:2020 po min. 20 cyklach prania zgodnie z EN ISO 6330, 60°C</w:t>
            </w:r>
          </w:p>
        </w:tc>
        <w:tc>
          <w:tcPr>
            <w:tcW w:w="1762" w:type="dxa"/>
            <w:vAlign w:val="center"/>
          </w:tcPr>
          <w:p w14:paraId="5AC14EA2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=............m</w:t>
            </w:r>
            <w:r w:rsidRPr="00CD0448">
              <w:rPr>
                <w:sz w:val="20"/>
                <w:szCs w:val="20"/>
                <w:vertAlign w:val="superscript"/>
              </w:rPr>
              <w:t>2</w:t>
            </w:r>
            <w:r w:rsidRPr="00CD0448">
              <w:rPr>
                <w:sz w:val="20"/>
                <w:szCs w:val="20"/>
              </w:rPr>
              <w:t>Pa/W</w:t>
            </w:r>
          </w:p>
          <w:p w14:paraId="44F28A2C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14:paraId="27AB945A" w14:textId="77777777" w:rsidR="00D370F4" w:rsidRPr="00011AC5" w:rsidRDefault="00D370F4" w:rsidP="00D06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F4" w:rsidRPr="00CD0448" w14:paraId="482AAD1D" w14:textId="77777777" w:rsidTr="00D068E6">
        <w:tc>
          <w:tcPr>
            <w:tcW w:w="552" w:type="dxa"/>
          </w:tcPr>
          <w:p w14:paraId="150849C8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5.</w:t>
            </w:r>
          </w:p>
        </w:tc>
        <w:tc>
          <w:tcPr>
            <w:tcW w:w="2930" w:type="dxa"/>
          </w:tcPr>
          <w:p w14:paraId="7A032823" w14:textId="77777777" w:rsidR="00D370F4" w:rsidRPr="001A5019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Wytrzymałość na rozciąganie – główne szwy materiału zewnętrznego badany zgodnie z EN ISO 13935-2:2014 . min. 300 N</w:t>
            </w:r>
          </w:p>
          <w:p w14:paraId="6627C68A" w14:textId="77777777" w:rsidR="00D370F4" w:rsidRPr="00CD0448" w:rsidRDefault="00D370F4" w:rsidP="00D068E6">
            <w:pPr>
              <w:rPr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pkt. 6.2.3.1. EN 469:2020 po min. 20 cyklach prania zgodnie z EN ISO 6330, 60°C</w:t>
            </w:r>
          </w:p>
        </w:tc>
        <w:tc>
          <w:tcPr>
            <w:tcW w:w="1762" w:type="dxa"/>
            <w:vAlign w:val="center"/>
          </w:tcPr>
          <w:p w14:paraId="1EF897D7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=.............N</w:t>
            </w:r>
          </w:p>
          <w:p w14:paraId="41E5E8AC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14:paraId="2C1BF8F6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F4" w:rsidRPr="00CD0448" w14:paraId="2103CE38" w14:textId="77777777" w:rsidTr="00D068E6">
        <w:tc>
          <w:tcPr>
            <w:tcW w:w="552" w:type="dxa"/>
            <w:vAlign w:val="center"/>
          </w:tcPr>
          <w:p w14:paraId="284010C5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6.</w:t>
            </w:r>
          </w:p>
        </w:tc>
        <w:tc>
          <w:tcPr>
            <w:tcW w:w="2930" w:type="dxa"/>
            <w:vAlign w:val="center"/>
          </w:tcPr>
          <w:p w14:paraId="3CD02A3C" w14:textId="77777777" w:rsidR="00D370F4" w:rsidRPr="005E1234" w:rsidRDefault="00D370F4" w:rsidP="00D06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Odporność na przesiąkanie ciekłych związków chemicznych zgodnie z EN ISO 6530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14:paraId="18F12361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pkt. 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6.2.2. EN 469:2020 po min. 20 cyklach prania zgodnie z EN ISO 6330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60°C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14:paraId="75E70312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TAK/NIE</w:t>
            </w:r>
          </w:p>
        </w:tc>
        <w:tc>
          <w:tcPr>
            <w:tcW w:w="4154" w:type="dxa"/>
            <w:vAlign w:val="center"/>
          </w:tcPr>
          <w:p w14:paraId="3A6DCAA4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F4" w:rsidRPr="00CD0448" w14:paraId="53043739" w14:textId="77777777" w:rsidTr="00D068E6">
        <w:trPr>
          <w:trHeight w:val="334"/>
        </w:trPr>
        <w:tc>
          <w:tcPr>
            <w:tcW w:w="552" w:type="dxa"/>
            <w:vAlign w:val="center"/>
          </w:tcPr>
          <w:p w14:paraId="2A0B0F9D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7.</w:t>
            </w:r>
          </w:p>
        </w:tc>
        <w:tc>
          <w:tcPr>
            <w:tcW w:w="2930" w:type="dxa"/>
            <w:vAlign w:val="center"/>
          </w:tcPr>
          <w:p w14:paraId="0562C8A4" w14:textId="77777777" w:rsidR="00D370F4" w:rsidRPr="005E1234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Wytrzymałość na rozerwanie materiału zewnętrznego zgodnie z 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EN ISO 13937-2:200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 xml:space="preserve">/ EN ISO 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13937-2:2002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, średnia arytmetyczna</w:t>
            </w:r>
          </w:p>
          <w:p w14:paraId="39B7DD72" w14:textId="77777777" w:rsidR="00D370F4" w:rsidRPr="001A5019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pkt. 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6.2.3.2. EN 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:2020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30 N 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po min. 20 cyklach prania zgodnie z EN ISO 6330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60°C</w:t>
            </w:r>
          </w:p>
        </w:tc>
        <w:tc>
          <w:tcPr>
            <w:tcW w:w="1762" w:type="dxa"/>
            <w:vAlign w:val="center"/>
          </w:tcPr>
          <w:p w14:paraId="5DB73C26" w14:textId="77777777" w:rsidR="00D370F4" w:rsidRPr="001A5019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4154" w:type="dxa"/>
            <w:vAlign w:val="center"/>
          </w:tcPr>
          <w:p w14:paraId="598B608F" w14:textId="77777777" w:rsidR="00D370F4" w:rsidRPr="001A5019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F4" w:rsidRPr="00CD0448" w14:paraId="5D08B97B" w14:textId="77777777" w:rsidTr="00D068E6">
        <w:trPr>
          <w:trHeight w:val="1276"/>
        </w:trPr>
        <w:tc>
          <w:tcPr>
            <w:tcW w:w="552" w:type="dxa"/>
            <w:vAlign w:val="center"/>
          </w:tcPr>
          <w:p w14:paraId="63C76769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8.</w:t>
            </w:r>
          </w:p>
        </w:tc>
        <w:tc>
          <w:tcPr>
            <w:tcW w:w="2930" w:type="dxa"/>
            <w:vAlign w:val="center"/>
          </w:tcPr>
          <w:p w14:paraId="73D721F3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Ochrona przed przenikaniem bakterii wg ISO 16604</w:t>
            </w:r>
          </w:p>
        </w:tc>
        <w:tc>
          <w:tcPr>
            <w:tcW w:w="1762" w:type="dxa"/>
            <w:vAlign w:val="center"/>
          </w:tcPr>
          <w:p w14:paraId="1F3E5C51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4154" w:type="dxa"/>
            <w:vAlign w:val="center"/>
          </w:tcPr>
          <w:p w14:paraId="36685EC7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F4" w:rsidRPr="00CD0448" w14:paraId="3E524853" w14:textId="77777777" w:rsidTr="00D068E6">
        <w:trPr>
          <w:trHeight w:val="1276"/>
        </w:trPr>
        <w:tc>
          <w:tcPr>
            <w:tcW w:w="552" w:type="dxa"/>
            <w:vAlign w:val="center"/>
          </w:tcPr>
          <w:p w14:paraId="32C07E93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30" w:type="dxa"/>
            <w:vAlign w:val="center"/>
          </w:tcPr>
          <w:p w14:paraId="1DC48D8B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>Raport z badań jednostki notyfikowanej</w:t>
            </w:r>
          </w:p>
          <w:p w14:paraId="1876D38F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>zawierający wyniki badań zgodnie z załącznikiem D normy EN 469:2020</w:t>
            </w:r>
          </w:p>
          <w:p w14:paraId="219EC20F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>metoda ISO 13506:2017</w:t>
            </w:r>
          </w:p>
          <w:p w14:paraId="62877A43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 xml:space="preserve">Wymagania dla oparzeń II. st. max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 xml:space="preserve"> %, III. st. 0%</w:t>
            </w:r>
          </w:p>
        </w:tc>
        <w:tc>
          <w:tcPr>
            <w:tcW w:w="1762" w:type="dxa"/>
            <w:vAlign w:val="center"/>
          </w:tcPr>
          <w:p w14:paraId="026A3AC1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4154" w:type="dxa"/>
            <w:vAlign w:val="center"/>
          </w:tcPr>
          <w:p w14:paraId="405CAC7F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F4" w:rsidRPr="00CD0448" w14:paraId="1C9CF581" w14:textId="77777777" w:rsidTr="00D068E6">
        <w:trPr>
          <w:trHeight w:val="1276"/>
        </w:trPr>
        <w:tc>
          <w:tcPr>
            <w:tcW w:w="552" w:type="dxa"/>
            <w:vAlign w:val="center"/>
          </w:tcPr>
          <w:p w14:paraId="75AD6DDE" w14:textId="77777777" w:rsidR="00D370F4" w:rsidRPr="00CD0448" w:rsidRDefault="00D370F4" w:rsidP="00D06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0" w:type="dxa"/>
            <w:vAlign w:val="center"/>
          </w:tcPr>
          <w:p w14:paraId="195CD610" w14:textId="77777777" w:rsidR="00D370F4" w:rsidRPr="00011AC5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>Antyelektrostatyczność całego ubrania zgodnie z EN 1149-5:2018</w:t>
            </w:r>
          </w:p>
          <w:p w14:paraId="198CD365" w14:textId="77777777" w:rsidR="00D370F4" w:rsidRPr="00E20C20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4A968A47" w14:textId="77777777" w:rsidR="00D370F4" w:rsidRPr="00E20C20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4154" w:type="dxa"/>
            <w:vAlign w:val="center"/>
          </w:tcPr>
          <w:p w14:paraId="0C43B5AA" w14:textId="77777777" w:rsidR="00D370F4" w:rsidRPr="00E20C20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F4" w:rsidRPr="00CD0448" w14:paraId="311FEC7A" w14:textId="77777777" w:rsidTr="00D068E6">
        <w:trPr>
          <w:trHeight w:val="1276"/>
        </w:trPr>
        <w:tc>
          <w:tcPr>
            <w:tcW w:w="552" w:type="dxa"/>
            <w:vAlign w:val="center"/>
          </w:tcPr>
          <w:p w14:paraId="4C8318EC" w14:textId="77777777" w:rsidR="00D370F4" w:rsidRDefault="00D370F4" w:rsidP="00D06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30" w:type="dxa"/>
            <w:vAlign w:val="center"/>
          </w:tcPr>
          <w:p w14:paraId="5C600560" w14:textId="77777777" w:rsidR="00D370F4" w:rsidRPr="00E20C20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0">
              <w:rPr>
                <w:rFonts w:ascii="Times New Roman" w:hAnsi="Times New Roman" w:cs="Times New Roman"/>
                <w:sz w:val="20"/>
                <w:szCs w:val="20"/>
              </w:rPr>
              <w:t>Podanie wyników badań dla pkt.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0C20">
              <w:rPr>
                <w:rFonts w:ascii="Times New Roman" w:hAnsi="Times New Roman" w:cs="Times New Roman"/>
                <w:sz w:val="20"/>
                <w:szCs w:val="20"/>
              </w:rPr>
              <w:t xml:space="preserve"> po min. 30 cyklach prania. zgodnie z EN ISO 6330 w 60°C</w:t>
            </w:r>
          </w:p>
        </w:tc>
        <w:tc>
          <w:tcPr>
            <w:tcW w:w="1762" w:type="dxa"/>
            <w:vAlign w:val="center"/>
          </w:tcPr>
          <w:p w14:paraId="6ABB2670" w14:textId="77777777" w:rsidR="00D370F4" w:rsidRPr="00E20C20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20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4154" w:type="dxa"/>
            <w:vAlign w:val="center"/>
          </w:tcPr>
          <w:p w14:paraId="28BE8C7A" w14:textId="77777777" w:rsidR="00D370F4" w:rsidRPr="00E20C20" w:rsidRDefault="00D370F4" w:rsidP="00D0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0F4" w:rsidRPr="00CD0448" w14:paraId="4B44C1DE" w14:textId="77777777" w:rsidTr="00D068E6">
        <w:tc>
          <w:tcPr>
            <w:tcW w:w="9398" w:type="dxa"/>
            <w:gridSpan w:val="4"/>
            <w:vAlign w:val="center"/>
          </w:tcPr>
          <w:p w14:paraId="30BFDB17" w14:textId="77777777" w:rsidR="00D370F4" w:rsidRPr="00CD0448" w:rsidRDefault="00D370F4" w:rsidP="00D068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CE4A8D" w14:textId="77777777" w:rsidR="00D370F4" w:rsidRPr="00C93A03" w:rsidRDefault="00D370F4" w:rsidP="00D370F4">
      <w:pPr>
        <w:pStyle w:val="Akapitzlist"/>
        <w:ind w:left="360"/>
        <w:rPr>
          <w:color w:val="000000"/>
          <w:lang w:eastAsia="ar-SA"/>
        </w:rPr>
      </w:pPr>
      <w:r w:rsidRPr="00C93A03">
        <w:rPr>
          <w:color w:val="000000"/>
          <w:lang w:eastAsia="ar-SA"/>
        </w:rPr>
        <w:t>*niepotrzebne skreślić</w:t>
      </w:r>
    </w:p>
    <w:p w14:paraId="300EC217" w14:textId="77777777" w:rsidR="00D370F4" w:rsidRPr="00C93A03" w:rsidRDefault="00D370F4" w:rsidP="00D370F4">
      <w:pPr>
        <w:pStyle w:val="Akapitzlist"/>
        <w:tabs>
          <w:tab w:val="left" w:leader="dot" w:pos="6248"/>
        </w:tabs>
        <w:ind w:left="360"/>
        <w:rPr>
          <w:b/>
          <w:u w:val="single"/>
        </w:rPr>
      </w:pPr>
    </w:p>
    <w:p w14:paraId="4138AF0B" w14:textId="77777777" w:rsidR="00D370F4" w:rsidRPr="00C93A03" w:rsidRDefault="00D370F4" w:rsidP="00D370F4">
      <w:pPr>
        <w:pStyle w:val="Akapitzlist"/>
        <w:ind w:left="360"/>
        <w:rPr>
          <w:u w:val="single"/>
        </w:rPr>
      </w:pPr>
      <w:r w:rsidRPr="00C93A03">
        <w:rPr>
          <w:u w:val="single"/>
        </w:rPr>
        <w:t>W celu potwierdzenia powyższyc</w:t>
      </w:r>
      <w:r>
        <w:rPr>
          <w:u w:val="single"/>
        </w:rPr>
        <w:t xml:space="preserve">h parametrów, Wykonawca załączy </w:t>
      </w:r>
      <w:r w:rsidRPr="00C93A03">
        <w:rPr>
          <w:u w:val="single"/>
        </w:rPr>
        <w:t>do oferty :</w:t>
      </w:r>
    </w:p>
    <w:p w14:paraId="36A005CC" w14:textId="77777777" w:rsidR="00D370F4" w:rsidRPr="00C93A03" w:rsidRDefault="00D370F4" w:rsidP="00D370F4">
      <w:pPr>
        <w:pStyle w:val="Akapitzlist"/>
        <w:ind w:left="360"/>
      </w:pPr>
    </w:p>
    <w:p w14:paraId="340B43EB" w14:textId="77777777" w:rsidR="00D370F4" w:rsidRPr="00C93A03" w:rsidRDefault="00D370F4" w:rsidP="00D370F4">
      <w:pPr>
        <w:pStyle w:val="Akapitzlist"/>
        <w:ind w:left="360"/>
        <w:jc w:val="both"/>
        <w:rPr>
          <w:color w:val="FF0000"/>
        </w:rPr>
      </w:pPr>
      <w:r w:rsidRPr="00C93A03">
        <w:t>a)   Ważny certyfikat oceny typu WE na oferowane ubranie wydany przez upoważnioną do tego jednostkę notyfikowaną identyfikujący oferowany produkt,  wraz z załącznikiem w zakresie parametrów określonych w SWZ.</w:t>
      </w:r>
    </w:p>
    <w:p w14:paraId="2F395BEC" w14:textId="77777777" w:rsidR="00D370F4" w:rsidRDefault="00D370F4" w:rsidP="00D370F4">
      <w:pPr>
        <w:pStyle w:val="Akapitzlist"/>
        <w:ind w:left="360"/>
        <w:jc w:val="both"/>
      </w:pPr>
      <w:r w:rsidRPr="00C93A03">
        <w:t>b)    Raport końcowy na podstawie którego wystawiony był certyfikat zgodności typu WE oraz raporty z badań wystawione przez jednostki notyfikowane o ile te nie są zawarte w protokole końcowym - potwierdzające parametry oceniane w kryterium „parametry techniczne” i formularzu ofertowym wystawione przez uprawnione do tego jednostki notyfikowane. Oferowane parametry oceniane należy widocznie zakreślić.</w:t>
      </w:r>
    </w:p>
    <w:p w14:paraId="46884680" w14:textId="77777777" w:rsidR="00D370F4" w:rsidRPr="00C93A03" w:rsidRDefault="00D370F4" w:rsidP="00D370F4">
      <w:pPr>
        <w:pStyle w:val="Akapitzlist"/>
        <w:ind w:left="360"/>
        <w:jc w:val="both"/>
      </w:pPr>
      <w:r>
        <w:t>c) inne dokumenty potwierdzające deklarowane wartości ocenianych parametrów w kryterium technicznym</w:t>
      </w:r>
    </w:p>
    <w:p w14:paraId="75056733" w14:textId="77777777" w:rsidR="00D370F4" w:rsidRPr="00C93A03" w:rsidRDefault="00D370F4" w:rsidP="00D370F4">
      <w:pPr>
        <w:pStyle w:val="Akapitzlist"/>
        <w:ind w:left="360"/>
      </w:pPr>
    </w:p>
    <w:p w14:paraId="6B551366" w14:textId="77777777" w:rsidR="00D370F4" w:rsidRPr="00C93A03" w:rsidRDefault="00D370F4" w:rsidP="00D370F4">
      <w:pPr>
        <w:pStyle w:val="Akapitzlist"/>
        <w:ind w:left="360"/>
        <w:rPr>
          <w:b/>
        </w:rPr>
      </w:pPr>
      <w:r w:rsidRPr="00C93A03">
        <w:rPr>
          <w:b/>
        </w:rPr>
        <w:t>UWAGA:</w:t>
      </w:r>
    </w:p>
    <w:p w14:paraId="39D62445" w14:textId="77777777" w:rsidR="00D370F4" w:rsidRPr="00C93A03" w:rsidRDefault="00D370F4" w:rsidP="00D370F4">
      <w:pPr>
        <w:pStyle w:val="Akapitzlist"/>
        <w:ind w:left="360"/>
        <w:jc w:val="both"/>
        <w:rPr>
          <w:b/>
        </w:rPr>
      </w:pPr>
      <w:r w:rsidRPr="00C93A03">
        <w:rPr>
          <w:b/>
        </w:rPr>
        <w:t xml:space="preserve">Brak dokumentu załączonego do oferty potwierdzającego wartość  lub spełnienie warunku parametrów ocenianych ujętych w powyższej tabeli określającej wartość ocenianego parametru ubrania specjalnego zgodnego z normą </w:t>
      </w:r>
      <w:r w:rsidRPr="002B5A30">
        <w:rPr>
          <w:b/>
        </w:rPr>
        <w:t>EN 469:2020</w:t>
      </w:r>
      <w:r w:rsidRPr="00C93A03">
        <w:rPr>
          <w:b/>
        </w:rPr>
        <w:t>,  lub niewypełnienie tabeli, nie powoduje odrzucenia oferty ale skutkuje przyznaniem 0 punktów dla parametru ocenianego.</w:t>
      </w:r>
    </w:p>
    <w:p w14:paraId="673A3A6A" w14:textId="77777777" w:rsidR="00D370F4" w:rsidRPr="00C93A03" w:rsidRDefault="00D370F4" w:rsidP="00D370F4">
      <w:pPr>
        <w:ind w:right="260"/>
        <w:rPr>
          <w:rFonts w:ascii="Times New Roman" w:hAnsi="Times New Roman" w:cs="Times New Roman"/>
          <w:sz w:val="24"/>
          <w:szCs w:val="24"/>
        </w:rPr>
      </w:pPr>
    </w:p>
    <w:p w14:paraId="3FDFDC0F" w14:textId="77777777" w:rsidR="00D370F4" w:rsidRDefault="00D370F4" w:rsidP="00D370F4">
      <w:pPr>
        <w:pStyle w:val="Akapitzlist"/>
        <w:ind w:left="360" w:right="260"/>
        <w:rPr>
          <w:sz w:val="20"/>
          <w:szCs w:val="20"/>
        </w:rPr>
      </w:pPr>
    </w:p>
    <w:p w14:paraId="0A0A0657" w14:textId="77777777" w:rsidR="00D370F4" w:rsidRPr="0085722D" w:rsidRDefault="00D370F4" w:rsidP="00D370F4">
      <w:pPr>
        <w:ind w:right="260"/>
        <w:rPr>
          <w:rFonts w:ascii="Times New Roman" w:hAnsi="Times New Roman" w:cs="Times New Roman"/>
        </w:rPr>
      </w:pPr>
      <w:r w:rsidRPr="0085722D">
        <w:rPr>
          <w:rFonts w:ascii="Times New Roman" w:hAnsi="Times New Roman" w:cs="Times New Roman"/>
        </w:rPr>
        <w:lastRenderedPageBreak/>
        <w:t>Oferujemy wykonanie przedmiotu zamówienia określonego w specyfikacji warunków zamówienia za niżej podanym wynagrodzeniem:</w:t>
      </w:r>
    </w:p>
    <w:p w14:paraId="3DA1F7BF" w14:textId="77777777" w:rsidR="00D370F4" w:rsidRPr="0085722D" w:rsidRDefault="00D370F4" w:rsidP="00D370F4">
      <w:pPr>
        <w:spacing w:line="360" w:lineRule="auto"/>
        <w:jc w:val="both"/>
        <w:rPr>
          <w:rFonts w:ascii="Times New Roman" w:hAnsi="Times New Roman" w:cs="Times New Roman"/>
        </w:rPr>
      </w:pPr>
      <w:r w:rsidRPr="0085722D">
        <w:rPr>
          <w:rStyle w:val="Pogrubienie"/>
          <w:rFonts w:ascii="Times New Roman" w:hAnsi="Times New Roman" w:cs="Times New Roman"/>
        </w:rPr>
        <w:t xml:space="preserve">Cena brutto </w:t>
      </w:r>
      <w:r w:rsidRPr="0085722D">
        <w:rPr>
          <w:rFonts w:ascii="Times New Roman" w:hAnsi="Times New Roman" w:cs="Times New Roman"/>
        </w:rPr>
        <w:t xml:space="preserve">całości przedmiotu zamówienia wynosi:………………………………………………. zł wraz z podatkiem VAT </w:t>
      </w:r>
    </w:p>
    <w:p w14:paraId="09AA2073" w14:textId="77777777" w:rsidR="00D370F4" w:rsidRDefault="00D370F4" w:rsidP="00D370F4">
      <w:pPr>
        <w:spacing w:line="360" w:lineRule="auto"/>
        <w:jc w:val="both"/>
        <w:rPr>
          <w:rFonts w:ascii="Times New Roman" w:hAnsi="Times New Roman" w:cs="Times New Roman"/>
        </w:rPr>
      </w:pPr>
      <w:r w:rsidRPr="0085722D">
        <w:rPr>
          <w:rFonts w:ascii="Times New Roman" w:hAnsi="Times New Roman" w:cs="Times New Roman"/>
        </w:rPr>
        <w:t>(słownie : ……………………………………………………………………………zł)</w:t>
      </w:r>
    </w:p>
    <w:p w14:paraId="5EAB88E2" w14:textId="77777777" w:rsidR="00D370F4" w:rsidRPr="00555573" w:rsidRDefault="00D370F4" w:rsidP="00D370F4">
      <w:pPr>
        <w:spacing w:line="360" w:lineRule="auto"/>
        <w:jc w:val="both"/>
        <w:rPr>
          <w:rFonts w:ascii="Times New Roman" w:hAnsi="Times New Roman" w:cs="Times New Roman"/>
        </w:rPr>
      </w:pPr>
    </w:p>
    <w:p w14:paraId="75AF2D46" w14:textId="77777777" w:rsidR="00D370F4" w:rsidRPr="00610C47" w:rsidRDefault="00D370F4" w:rsidP="00D370F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  <w:r w:rsidRPr="009B1F99">
        <w:rPr>
          <w:rFonts w:ascii="Times New Roman" w:hAnsi="Times New Roman"/>
          <w:color w:val="FF0000"/>
          <w:spacing w:val="4"/>
        </w:rPr>
        <w:t xml:space="preserve"> </w:t>
      </w:r>
    </w:p>
    <w:p w14:paraId="5C68DB34" w14:textId="77777777" w:rsidR="00D370F4" w:rsidRPr="009B1F99" w:rsidRDefault="00D370F4" w:rsidP="00D370F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3DAE2EA3" w14:textId="77777777" w:rsidR="00D370F4" w:rsidRDefault="00D370F4" w:rsidP="00D370F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</w:rPr>
        <w:t>emy</w:t>
      </w:r>
      <w:proofErr w:type="spellEnd"/>
      <w:r w:rsidRPr="009B1F99">
        <w:rPr>
          <w:rFonts w:ascii="Times New Roman" w:hAnsi="Times New Roman"/>
        </w:rPr>
        <w:t xml:space="preserve">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14:paraId="5E3FE766" w14:textId="77777777" w:rsidR="00D370F4" w:rsidRPr="009B1F99" w:rsidRDefault="00D370F4" w:rsidP="00D370F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 xml:space="preserve">w rozumieniu ustawy z dnia 6 marca 2018 r. Prawo przedsiębiorców </w:t>
      </w:r>
    </w:p>
    <w:p w14:paraId="549D1922" w14:textId="77777777" w:rsidR="00D370F4" w:rsidRPr="009B1F99" w:rsidRDefault="00D370F4" w:rsidP="00D370F4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9B1F99">
        <w:rPr>
          <w:rFonts w:ascii="Times New Roman" w:hAnsi="Times New Roman"/>
          <w:color w:val="000000"/>
          <w:vertAlign w:val="superscript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14:paraId="29DA0877" w14:textId="77777777" w:rsidR="00D370F4" w:rsidRPr="009B1F99" w:rsidRDefault="00D370F4" w:rsidP="00D370F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14:paraId="2C839247" w14:textId="77777777" w:rsidR="00D370F4" w:rsidRPr="009B1F99" w:rsidRDefault="00D370F4" w:rsidP="00D370F4">
      <w:pPr>
        <w:keepNext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</w:t>
      </w:r>
      <w:r w:rsidRPr="009B1F99">
        <w:rPr>
          <w:rFonts w:ascii="Times New Roman" w:hAnsi="Times New Roman"/>
        </w:rPr>
        <w:t xml:space="preserve">, że: </w:t>
      </w:r>
    </w:p>
    <w:p w14:paraId="4E8F677D" w14:textId="77777777" w:rsidR="00D370F4" w:rsidRPr="009B1F99" w:rsidRDefault="00D370F4" w:rsidP="00D370F4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14:paraId="6E81FB00" w14:textId="77777777" w:rsidR="00D370F4" w:rsidRPr="009B1F99" w:rsidRDefault="00D370F4" w:rsidP="00D370F4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B8731FA" w14:textId="77777777" w:rsidR="00D370F4" w:rsidRPr="009B1F99" w:rsidRDefault="00D370F4" w:rsidP="00D370F4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5C950AC7" w14:textId="77777777" w:rsidR="00D370F4" w:rsidRPr="009B1F99" w:rsidRDefault="00D370F4" w:rsidP="00D370F4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14:paraId="5CCB4EA8" w14:textId="77777777" w:rsidR="00D370F4" w:rsidRPr="009B1F99" w:rsidRDefault="00D370F4" w:rsidP="00D370F4">
      <w:pPr>
        <w:keepNext/>
        <w:spacing w:before="120"/>
        <w:ind w:left="360"/>
        <w:jc w:val="both"/>
        <w:rPr>
          <w:rFonts w:ascii="Times New Roman" w:hAnsi="Times New Roman"/>
        </w:rPr>
      </w:pPr>
    </w:p>
    <w:p w14:paraId="7E955F1D" w14:textId="77777777" w:rsidR="00D370F4" w:rsidRPr="009B1F99" w:rsidRDefault="00D370F4" w:rsidP="00D370F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>KRS/CEIGD  www.</w:t>
      </w:r>
      <w:r>
        <w:rPr>
          <w:rFonts w:ascii="Times New Roman" w:hAnsi="Times New Roman"/>
          <w:b/>
        </w:rPr>
        <w:t xml:space="preserve"> </w:t>
      </w:r>
      <w:r w:rsidRPr="00F46528">
        <w:rPr>
          <w:rFonts w:ascii="Times New Roman" w:hAnsi="Times New Roman"/>
        </w:rPr>
        <w:t>.…………………….………………………….......................................................................................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436EE4CE" w14:textId="77777777" w:rsidR="00D370F4" w:rsidRPr="00F46528" w:rsidRDefault="00D370F4" w:rsidP="00D370F4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14:paraId="104C83B0" w14:textId="77777777" w:rsidR="00D370F4" w:rsidRPr="00F46528" w:rsidRDefault="00D370F4" w:rsidP="00D370F4">
      <w:pPr>
        <w:tabs>
          <w:tab w:val="left" w:pos="2742"/>
        </w:tabs>
        <w:jc w:val="both"/>
        <w:rPr>
          <w:rFonts w:ascii="Times New Roman" w:hAnsi="Times New Roman"/>
          <w:b/>
          <w:i/>
        </w:rPr>
      </w:pPr>
    </w:p>
    <w:p w14:paraId="6264AA09" w14:textId="77777777" w:rsidR="00D370F4" w:rsidRPr="009B1F99" w:rsidRDefault="00D370F4" w:rsidP="00D370F4">
      <w:pPr>
        <w:jc w:val="both"/>
        <w:rPr>
          <w:rFonts w:ascii="Times New Roman" w:hAnsi="Times New Roman"/>
          <w:i/>
        </w:rPr>
      </w:pPr>
      <w:r w:rsidRPr="009B1F99">
        <w:rPr>
          <w:rFonts w:ascii="Times New Roman" w:hAnsi="Times New Roman"/>
          <w:i/>
        </w:rPr>
        <w:t xml:space="preserve"> </w:t>
      </w:r>
    </w:p>
    <w:p w14:paraId="4ADC16D3" w14:textId="77777777" w:rsidR="00D370F4" w:rsidRPr="009B1F99" w:rsidRDefault="00D370F4" w:rsidP="00D370F4">
      <w:pPr>
        <w:ind w:left="425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9B1F99">
        <w:rPr>
          <w:rFonts w:ascii="Times New Roman" w:hAnsi="Times New Roman"/>
          <w:i/>
        </w:rPr>
        <w:t xml:space="preserve">......................................................................................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firmy </w:t>
      </w:r>
    </w:p>
    <w:p w14:paraId="78648AA5" w14:textId="77777777" w:rsidR="00D370F4" w:rsidRPr="009B1F99" w:rsidRDefault="00D370F4" w:rsidP="00D370F4">
      <w:pPr>
        <w:jc w:val="both"/>
        <w:rPr>
          <w:rFonts w:ascii="Times New Roman" w:hAnsi="Times New Roman"/>
          <w:b/>
          <w:u w:val="single"/>
        </w:rPr>
      </w:pPr>
    </w:p>
    <w:p w14:paraId="4427CEA8" w14:textId="77777777" w:rsidR="00D370F4" w:rsidRPr="00655644" w:rsidRDefault="00D370F4" w:rsidP="00D370F4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14:paraId="462FE077" w14:textId="77777777" w:rsidR="00D370F4" w:rsidRDefault="00D370F4" w:rsidP="00D370F4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14:paraId="35C3227A" w14:textId="77777777" w:rsidR="00D370F4" w:rsidRPr="009B1F99" w:rsidRDefault="00D370F4" w:rsidP="00D370F4">
      <w:pPr>
        <w:jc w:val="both"/>
        <w:rPr>
          <w:rFonts w:ascii="Times New Roman" w:hAnsi="Times New Roman"/>
          <w:b/>
          <w:u w:val="single"/>
        </w:rPr>
      </w:pPr>
    </w:p>
    <w:p w14:paraId="1A0E75B8" w14:textId="77777777" w:rsidR="00D370F4" w:rsidRPr="008B5737" w:rsidRDefault="00D370F4" w:rsidP="00D370F4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lastRenderedPageBreak/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14:paraId="37C6CDB0" w14:textId="77777777" w:rsidR="00D370F4" w:rsidRPr="009B1F99" w:rsidRDefault="00D370F4" w:rsidP="00D370F4">
      <w:pPr>
        <w:pStyle w:val="Tekstprzypisudolnego"/>
        <w:spacing w:before="60"/>
        <w:ind w:hanging="12"/>
        <w:jc w:val="both"/>
        <w:rPr>
          <w:rStyle w:val="DeltaViewInsertion"/>
          <w:b w:val="0"/>
          <w:sz w:val="22"/>
          <w:szCs w:val="22"/>
        </w:rPr>
      </w:pPr>
    </w:p>
    <w:p w14:paraId="60CDBB77" w14:textId="77777777" w:rsidR="00D370F4" w:rsidRPr="00F46528" w:rsidRDefault="00D370F4" w:rsidP="00D370F4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F46528">
        <w:rPr>
          <w:rStyle w:val="Odwoanieprzypisudolnego"/>
          <w:sz w:val="18"/>
          <w:szCs w:val="18"/>
        </w:rPr>
        <w:footnoteRef/>
      </w:r>
      <w:r w:rsidRPr="00F46528">
        <w:rPr>
          <w:rStyle w:val="DeltaViewInsertio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F9DBEF6" w14:textId="77777777" w:rsidR="00D370F4" w:rsidRPr="00F46528" w:rsidRDefault="00D370F4" w:rsidP="00D370F4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F46528">
        <w:rPr>
          <w:rStyle w:val="DeltaViewInsertio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1B3D16F" w14:textId="77777777" w:rsidR="00D370F4" w:rsidRPr="00F46528" w:rsidRDefault="00D370F4" w:rsidP="00D370F4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46528">
        <w:rPr>
          <w:rStyle w:val="DeltaViewInsertion"/>
          <w:rFonts w:ascii="Times New Roman" w:hAnsi="Times New Roman"/>
          <w:sz w:val="18"/>
          <w:szCs w:val="18"/>
        </w:rPr>
        <w:t>Średnie przedsiębiorstwo: przedsiębiorstwa, które nie są mikroprzedsiębiorstwami ani małymi przedsiębiorstwami</w:t>
      </w:r>
      <w:r w:rsidRPr="00F46528">
        <w:rPr>
          <w:rFonts w:ascii="Times New Roman" w:hAnsi="Times New Roman"/>
          <w:b/>
          <w:sz w:val="18"/>
          <w:szCs w:val="18"/>
        </w:rPr>
        <w:t xml:space="preserve"> </w:t>
      </w:r>
      <w:r w:rsidRPr="00F46528">
        <w:rPr>
          <w:rFonts w:ascii="Times New Roman" w:hAnsi="Times New Roman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A768903" w14:textId="77777777" w:rsidR="00D370F4" w:rsidRDefault="00D370F4" w:rsidP="00D370F4">
      <w:pPr>
        <w:pStyle w:val="NormalnyWeb"/>
        <w:spacing w:before="0" w:beforeAutospacing="0" w:after="0"/>
        <w:rPr>
          <w:bCs/>
          <w:i/>
          <w:spacing w:val="4"/>
          <w:sz w:val="22"/>
          <w:szCs w:val="22"/>
        </w:rPr>
      </w:pPr>
    </w:p>
    <w:p w14:paraId="5072EAF7" w14:textId="77777777" w:rsidR="00D370F4" w:rsidRDefault="00D370F4" w:rsidP="00D370F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63ACEC61" w14:textId="77777777" w:rsidR="00D370F4" w:rsidRDefault="00D370F4" w:rsidP="00D370F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7BF53F98" w14:textId="77777777" w:rsidR="00D370F4" w:rsidRDefault="00D370F4" w:rsidP="00D370F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0A959BD0" w14:textId="77777777" w:rsidR="00D370F4" w:rsidRDefault="00D370F4" w:rsidP="00D370F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28873C20" w14:textId="77777777" w:rsidR="00D370F4" w:rsidRDefault="00D370F4" w:rsidP="00D370F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671A6EFD" w14:textId="77777777" w:rsidR="00D370F4" w:rsidRDefault="00D370F4" w:rsidP="00D370F4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</w:p>
    <w:p w14:paraId="7C20D82B" w14:textId="77777777" w:rsidR="00D370F4" w:rsidRDefault="00D370F4" w:rsidP="00D370F4">
      <w:pPr>
        <w:rPr>
          <w:lang w:eastAsia="en-GB"/>
        </w:rPr>
      </w:pPr>
    </w:p>
    <w:p w14:paraId="1311D7EB" w14:textId="77777777" w:rsidR="00D370F4" w:rsidRPr="005B69C5" w:rsidRDefault="00D370F4" w:rsidP="00D370F4">
      <w:pPr>
        <w:rPr>
          <w:lang w:eastAsia="en-GB"/>
        </w:rPr>
      </w:pPr>
    </w:p>
    <w:p w14:paraId="2E95143C" w14:textId="77777777" w:rsidR="00D370F4" w:rsidRPr="00742EFB" w:rsidRDefault="00D370F4" w:rsidP="00D370F4">
      <w:pPr>
        <w:rPr>
          <w:lang w:eastAsia="en-GB"/>
        </w:rPr>
      </w:pPr>
    </w:p>
    <w:p w14:paraId="28360EAD" w14:textId="77777777" w:rsidR="00D370F4" w:rsidRDefault="00D370F4" w:rsidP="00D370F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CDDC443" w14:textId="77777777" w:rsidR="00D370F4" w:rsidRDefault="00D370F4" w:rsidP="00D370F4">
      <w:pPr>
        <w:rPr>
          <w:lang w:eastAsia="en-GB"/>
        </w:rPr>
      </w:pPr>
    </w:p>
    <w:p w14:paraId="22BF07C6" w14:textId="77777777" w:rsidR="00D370F4" w:rsidRDefault="00D370F4" w:rsidP="00D370F4">
      <w:pPr>
        <w:rPr>
          <w:lang w:eastAsia="en-GB"/>
        </w:rPr>
      </w:pPr>
    </w:p>
    <w:p w14:paraId="34B651D7" w14:textId="77777777" w:rsidR="00E15A6C" w:rsidRDefault="00E15A6C"/>
    <w:sectPr w:rsidR="00E1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6236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F4"/>
    <w:rsid w:val="00D370F4"/>
    <w:rsid w:val="00E1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961A"/>
  <w15:chartTrackingRefBased/>
  <w15:docId w15:val="{1A271F46-BC45-42D8-BC75-8DE57C71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0F4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D370F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D370F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370F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3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sid w:val="00D370F4"/>
    <w:rPr>
      <w:vertAlign w:val="superscript"/>
    </w:rPr>
  </w:style>
  <w:style w:type="character" w:customStyle="1" w:styleId="DeltaViewInsertion">
    <w:name w:val="DeltaView Insertion"/>
    <w:rsid w:val="00D370F4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D370F4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3">
    <w:name w:val="Tekst treści (3)_"/>
    <w:link w:val="Teksttreci30"/>
    <w:locked/>
    <w:rsid w:val="00D370F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370F4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Annexetitre">
    <w:name w:val="Annexe titre"/>
    <w:basedOn w:val="Normalny"/>
    <w:next w:val="Normalny"/>
    <w:rsid w:val="00D370F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M.Fischer-Sroka (KW Katowice)</dc:creator>
  <cp:keywords/>
  <dc:description/>
  <cp:lastModifiedBy>M.Fischer-Sroka (KW Katowice)</cp:lastModifiedBy>
  <cp:revision>1</cp:revision>
  <dcterms:created xsi:type="dcterms:W3CDTF">2022-07-22T08:01:00Z</dcterms:created>
  <dcterms:modified xsi:type="dcterms:W3CDTF">2022-07-22T08:03:00Z</dcterms:modified>
</cp:coreProperties>
</file>