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2" w:rsidRPr="00CA3CA7" w:rsidRDefault="00320592" w:rsidP="003205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A3CA7">
        <w:rPr>
          <w:rFonts w:asciiTheme="minorHAnsi" w:hAnsiTheme="minorHAnsi" w:cs="Arial"/>
          <w:b/>
          <w:sz w:val="22"/>
          <w:szCs w:val="22"/>
        </w:rPr>
        <w:t>Umowa Nr D</w:t>
      </w:r>
      <w:r w:rsidR="00BA4D81" w:rsidRPr="00CA3CA7">
        <w:rPr>
          <w:rFonts w:asciiTheme="minorHAnsi" w:hAnsiTheme="minorHAnsi" w:cs="Arial"/>
          <w:b/>
          <w:sz w:val="22"/>
          <w:szCs w:val="22"/>
        </w:rPr>
        <w:t>A</w:t>
      </w:r>
      <w:r w:rsidRPr="00CA3CA7">
        <w:rPr>
          <w:rFonts w:asciiTheme="minorHAnsi" w:hAnsiTheme="minorHAnsi" w:cs="Arial"/>
          <w:b/>
          <w:sz w:val="22"/>
          <w:szCs w:val="22"/>
        </w:rPr>
        <w:t>-</w:t>
      </w:r>
      <w:r w:rsidR="00304763" w:rsidRPr="00CA3CA7">
        <w:rPr>
          <w:rFonts w:asciiTheme="minorHAnsi" w:hAnsiTheme="minorHAnsi" w:cs="Arial"/>
          <w:b/>
          <w:sz w:val="22"/>
          <w:szCs w:val="22"/>
        </w:rPr>
        <w:t>…..</w:t>
      </w:r>
      <w:r w:rsidRPr="00CA3CA7">
        <w:rPr>
          <w:rFonts w:asciiTheme="minorHAnsi" w:hAnsiTheme="minorHAnsi" w:cs="Arial"/>
          <w:b/>
          <w:sz w:val="22"/>
          <w:szCs w:val="22"/>
        </w:rPr>
        <w:t>/20</w:t>
      </w:r>
      <w:r w:rsidR="000B42DF" w:rsidRPr="00CA3CA7">
        <w:rPr>
          <w:rFonts w:asciiTheme="minorHAnsi" w:hAnsiTheme="minorHAnsi" w:cs="Arial"/>
          <w:b/>
          <w:sz w:val="22"/>
          <w:szCs w:val="22"/>
        </w:rPr>
        <w:t>2</w:t>
      </w:r>
      <w:r w:rsidR="00FC3649">
        <w:rPr>
          <w:rFonts w:asciiTheme="minorHAnsi" w:hAnsiTheme="minorHAnsi" w:cs="Arial"/>
          <w:b/>
          <w:sz w:val="22"/>
          <w:szCs w:val="22"/>
        </w:rPr>
        <w:t>3</w:t>
      </w:r>
    </w:p>
    <w:p w:rsidR="00320592" w:rsidRPr="00CA3CA7" w:rsidRDefault="00320592" w:rsidP="00320592">
      <w:pPr>
        <w:jc w:val="center"/>
        <w:rPr>
          <w:rFonts w:asciiTheme="minorHAnsi" w:hAnsiTheme="minorHAnsi" w:cs="Arial"/>
          <w:sz w:val="22"/>
          <w:szCs w:val="22"/>
        </w:rPr>
      </w:pPr>
    </w:p>
    <w:p w:rsidR="00320592" w:rsidRPr="00CA3CA7" w:rsidRDefault="007F48BA" w:rsidP="0032059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zawarta w dniu ………….</w:t>
      </w:r>
      <w:r w:rsidR="00DB6A54" w:rsidRPr="00CA3CA7">
        <w:rPr>
          <w:rFonts w:asciiTheme="minorHAnsi" w:hAnsiTheme="minorHAnsi" w:cs="Arial"/>
          <w:sz w:val="22"/>
          <w:szCs w:val="22"/>
        </w:rPr>
        <w:t>.</w:t>
      </w:r>
      <w:r w:rsidR="00320592" w:rsidRPr="00CA3CA7">
        <w:rPr>
          <w:rFonts w:asciiTheme="minorHAnsi" w:hAnsiTheme="minorHAnsi" w:cs="Arial"/>
          <w:sz w:val="22"/>
          <w:szCs w:val="22"/>
        </w:rPr>
        <w:t xml:space="preserve"> pomiędzy</w:t>
      </w:r>
      <w:r w:rsidR="00B54011" w:rsidRPr="00CA3CA7">
        <w:rPr>
          <w:rFonts w:asciiTheme="minorHAnsi" w:hAnsiTheme="minorHAnsi" w:cs="Arial"/>
          <w:sz w:val="22"/>
          <w:szCs w:val="22"/>
        </w:rPr>
        <w:t>:</w:t>
      </w:r>
    </w:p>
    <w:p w:rsidR="00320592" w:rsidRPr="00CA3CA7" w:rsidRDefault="0016518D" w:rsidP="00A960AD">
      <w:pPr>
        <w:jc w:val="both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b/>
          <w:bCs/>
          <w:sz w:val="22"/>
          <w:szCs w:val="22"/>
        </w:rPr>
        <w:t xml:space="preserve">Gmina Miasto Elbląg - </w:t>
      </w:r>
      <w:r w:rsidR="00320592" w:rsidRPr="00CA3CA7">
        <w:rPr>
          <w:rFonts w:asciiTheme="minorHAnsi" w:hAnsiTheme="minorHAnsi" w:cs="Arial"/>
          <w:b/>
          <w:bCs/>
          <w:sz w:val="22"/>
          <w:szCs w:val="22"/>
        </w:rPr>
        <w:t xml:space="preserve">Miejskim Ośrodkiem Sportu i Rekreacji </w:t>
      </w:r>
      <w:r w:rsidR="00320592" w:rsidRPr="00CA3CA7">
        <w:rPr>
          <w:rFonts w:asciiTheme="minorHAnsi" w:hAnsiTheme="minorHAnsi" w:cs="Arial"/>
          <w:b/>
          <w:sz w:val="22"/>
          <w:szCs w:val="22"/>
        </w:rPr>
        <w:t>z siedzibą w Elblągu przy ul. Karowej 1, REGON: 000662959</w:t>
      </w:r>
      <w:r w:rsidR="00320592" w:rsidRPr="00CA3CA7">
        <w:rPr>
          <w:rFonts w:asciiTheme="minorHAnsi" w:hAnsiTheme="minorHAnsi" w:cs="Arial"/>
          <w:sz w:val="22"/>
          <w:szCs w:val="22"/>
        </w:rPr>
        <w:t>, reprezentowanym przez:</w:t>
      </w:r>
    </w:p>
    <w:p w:rsidR="00320592" w:rsidRPr="00CA3CA7" w:rsidRDefault="00FB5969" w:rsidP="00320592">
      <w:pPr>
        <w:rPr>
          <w:rFonts w:asciiTheme="minorHAnsi" w:hAnsiTheme="minorHAnsi" w:cs="Arial"/>
          <w:b/>
          <w:bCs/>
          <w:sz w:val="22"/>
          <w:szCs w:val="22"/>
        </w:rPr>
      </w:pPr>
      <w:r w:rsidRPr="00CA3CA7">
        <w:rPr>
          <w:rFonts w:asciiTheme="minorHAnsi" w:hAnsiTheme="minorHAnsi" w:cs="Arial"/>
          <w:b/>
          <w:bCs/>
          <w:sz w:val="22"/>
          <w:szCs w:val="22"/>
        </w:rPr>
        <w:t>…………………</w:t>
      </w:r>
    </w:p>
    <w:p w:rsidR="00320592" w:rsidRPr="00CA3CA7" w:rsidRDefault="00320592" w:rsidP="00320592">
      <w:pPr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zwanym dalej  „ Zamawiającym” </w:t>
      </w:r>
    </w:p>
    <w:p w:rsidR="00320592" w:rsidRPr="00CA3CA7" w:rsidRDefault="00320592" w:rsidP="00320592">
      <w:pPr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a</w:t>
      </w:r>
    </w:p>
    <w:p w:rsidR="00437EA7" w:rsidRPr="00CA3CA7" w:rsidRDefault="00FB5969" w:rsidP="00437EA7">
      <w:pPr>
        <w:jc w:val="both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b/>
          <w:sz w:val="22"/>
          <w:szCs w:val="22"/>
        </w:rPr>
        <w:t>………………………………..</w:t>
      </w:r>
      <w:r w:rsidR="00437EA7" w:rsidRPr="00CA3CA7">
        <w:rPr>
          <w:rFonts w:asciiTheme="minorHAnsi" w:hAnsiTheme="minorHAnsi" w:cs="Arial"/>
          <w:sz w:val="22"/>
          <w:szCs w:val="22"/>
        </w:rPr>
        <w:t>, zwaną dalej „Wykonawcą”</w:t>
      </w:r>
      <w:r w:rsidR="00437EA7" w:rsidRPr="00CA3CA7">
        <w:rPr>
          <w:rFonts w:asciiTheme="minorHAnsi" w:hAnsiTheme="minorHAnsi" w:cs="Arial"/>
          <w:b/>
          <w:sz w:val="22"/>
          <w:szCs w:val="22"/>
        </w:rPr>
        <w:t xml:space="preserve"> </w:t>
      </w:r>
      <w:r w:rsidR="00437EA7" w:rsidRPr="00CA3CA7">
        <w:rPr>
          <w:rFonts w:asciiTheme="minorHAnsi" w:hAnsiTheme="minorHAnsi" w:cs="Arial"/>
          <w:sz w:val="22"/>
          <w:szCs w:val="22"/>
        </w:rPr>
        <w:t xml:space="preserve">reprezentowaną przez: </w:t>
      </w:r>
    </w:p>
    <w:p w:rsidR="00437EA7" w:rsidRPr="00CA3CA7" w:rsidRDefault="00437EA7" w:rsidP="00437EA7">
      <w:pPr>
        <w:rPr>
          <w:rFonts w:asciiTheme="minorHAnsi" w:hAnsiTheme="minorHAnsi" w:cs="Arial"/>
          <w:sz w:val="22"/>
          <w:szCs w:val="22"/>
        </w:rPr>
      </w:pPr>
    </w:p>
    <w:p w:rsidR="003B645F" w:rsidRPr="00CA3CA7" w:rsidRDefault="00437EA7" w:rsidP="00437EA7">
      <w:pPr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………………………………………………………………………..……….</w:t>
      </w:r>
    </w:p>
    <w:p w:rsidR="003B645F" w:rsidRPr="00CA3CA7" w:rsidRDefault="003B645F" w:rsidP="00DB6A54">
      <w:pPr>
        <w:rPr>
          <w:rFonts w:asciiTheme="minorHAnsi" w:hAnsiTheme="minorHAnsi" w:cstheme="minorHAnsi"/>
          <w:sz w:val="22"/>
          <w:szCs w:val="22"/>
        </w:rPr>
      </w:pPr>
    </w:p>
    <w:p w:rsidR="003B645F" w:rsidRPr="00CA3CA7" w:rsidRDefault="003B645F" w:rsidP="003B645F">
      <w:pPr>
        <w:shd w:val="clear" w:color="auto" w:fill="FFFFFF"/>
        <w:spacing w:line="269" w:lineRule="exact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CA3CA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na podstawie  art. 2 ust. 1  pkt 1 ustawy z dnia 11 września 2019 r. Prawo zamówień publicznych strony zawierają umowę, o następującej treści:  </w:t>
      </w:r>
    </w:p>
    <w:p w:rsidR="003B645F" w:rsidRPr="00CA3CA7" w:rsidRDefault="003B645F" w:rsidP="003B645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A3CA7">
        <w:rPr>
          <w:rFonts w:asciiTheme="minorHAnsi" w:hAnsiTheme="minorHAnsi" w:cstheme="minorHAnsi"/>
          <w:sz w:val="22"/>
          <w:szCs w:val="22"/>
        </w:rPr>
        <w:t>Umowa zawarta z Wykonawcą wyłonionym w postępowaniu o udzielenie zamówienia publicznego, którego wartość nie przekracza  kwoty 130 000 zł.</w:t>
      </w:r>
    </w:p>
    <w:p w:rsidR="003B645F" w:rsidRPr="00CA3CA7" w:rsidRDefault="003B645F" w:rsidP="00320592">
      <w:pPr>
        <w:rPr>
          <w:rFonts w:asciiTheme="minorHAnsi" w:hAnsiTheme="minorHAnsi" w:cs="Arial"/>
          <w:sz w:val="22"/>
          <w:szCs w:val="22"/>
        </w:rPr>
      </w:pPr>
    </w:p>
    <w:p w:rsidR="00320592" w:rsidRPr="00CA3CA7" w:rsidRDefault="00320592" w:rsidP="00B54011">
      <w:pPr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§ 1</w:t>
      </w:r>
    </w:p>
    <w:p w:rsidR="00320592" w:rsidRPr="00CA3CA7" w:rsidRDefault="00320592" w:rsidP="002C7B73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bCs/>
          <w:sz w:val="22"/>
          <w:szCs w:val="22"/>
        </w:rPr>
        <w:t>Przedmiotem umowy jest  sukcesywna dostawa oleju opałowego lekkiego,</w:t>
      </w:r>
      <w:r w:rsidR="00B54011" w:rsidRPr="00CA3CA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F4867" w:rsidRPr="00CA3CA7">
        <w:rPr>
          <w:rFonts w:asciiTheme="minorHAnsi" w:hAnsiTheme="minorHAnsi" w:cs="Arial"/>
          <w:bCs/>
          <w:sz w:val="22"/>
          <w:szCs w:val="22"/>
        </w:rPr>
        <w:t>w przewidywanej</w:t>
      </w:r>
      <w:r w:rsidR="00B54011" w:rsidRPr="00CA3CA7">
        <w:rPr>
          <w:rFonts w:asciiTheme="minorHAnsi" w:hAnsiTheme="minorHAnsi" w:cs="Arial"/>
          <w:bCs/>
          <w:sz w:val="22"/>
          <w:szCs w:val="22"/>
        </w:rPr>
        <w:t xml:space="preserve"> łącznej ilości </w:t>
      </w:r>
      <w:r w:rsidR="00FB5969" w:rsidRPr="00CA3CA7">
        <w:rPr>
          <w:rFonts w:asciiTheme="minorHAnsi" w:hAnsiTheme="minorHAnsi" w:cs="Arial"/>
          <w:bCs/>
          <w:color w:val="0070C0"/>
          <w:sz w:val="22"/>
          <w:szCs w:val="22"/>
        </w:rPr>
        <w:t xml:space="preserve">15 </w:t>
      </w:r>
      <w:r w:rsidR="00FC3649">
        <w:rPr>
          <w:rFonts w:asciiTheme="minorHAnsi" w:hAnsiTheme="minorHAnsi" w:cs="Arial"/>
          <w:bCs/>
          <w:color w:val="0070C0"/>
          <w:sz w:val="22"/>
          <w:szCs w:val="22"/>
        </w:rPr>
        <w:t>6</w:t>
      </w:r>
      <w:r w:rsidR="00FB5969" w:rsidRPr="00CA3CA7">
        <w:rPr>
          <w:rFonts w:asciiTheme="minorHAnsi" w:hAnsiTheme="minorHAnsi" w:cs="Arial"/>
          <w:bCs/>
          <w:color w:val="0070C0"/>
          <w:sz w:val="22"/>
          <w:szCs w:val="22"/>
        </w:rPr>
        <w:t>50</w:t>
      </w:r>
      <w:r w:rsidR="00C84FFE" w:rsidRPr="00CA3CA7">
        <w:rPr>
          <w:rFonts w:asciiTheme="minorHAnsi" w:hAnsiTheme="minorHAnsi" w:cs="Arial"/>
          <w:bCs/>
          <w:color w:val="0070C0"/>
          <w:sz w:val="22"/>
          <w:szCs w:val="22"/>
        </w:rPr>
        <w:t xml:space="preserve"> l</w:t>
      </w:r>
      <w:r w:rsidRPr="00CA3CA7">
        <w:rPr>
          <w:rFonts w:asciiTheme="minorHAnsi" w:hAnsiTheme="minorHAnsi" w:cs="Arial"/>
          <w:bCs/>
          <w:color w:val="0070C0"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bCs/>
          <w:sz w:val="22"/>
          <w:szCs w:val="22"/>
        </w:rPr>
        <w:t xml:space="preserve">dla obiektu Zamawiającego – Przystani Kajakowej, przy ulicy Radomskiej 5 </w:t>
      </w:r>
      <w:r w:rsidR="00CA3CA7">
        <w:rPr>
          <w:rFonts w:asciiTheme="minorHAnsi" w:hAnsiTheme="minorHAnsi" w:cs="Arial"/>
          <w:bCs/>
          <w:sz w:val="22"/>
          <w:szCs w:val="22"/>
        </w:rPr>
        <w:br/>
      </w:r>
      <w:r w:rsidRPr="00CA3CA7">
        <w:rPr>
          <w:rFonts w:asciiTheme="minorHAnsi" w:hAnsiTheme="minorHAnsi" w:cs="Arial"/>
          <w:bCs/>
          <w:sz w:val="22"/>
          <w:szCs w:val="22"/>
        </w:rPr>
        <w:t>w Elblągu,</w:t>
      </w:r>
      <w:r w:rsidR="003B645F" w:rsidRPr="00CA3CA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bCs/>
          <w:sz w:val="22"/>
          <w:szCs w:val="22"/>
        </w:rPr>
        <w:t>o właściwościach i składzie technicznym zgodny</w:t>
      </w:r>
      <w:r w:rsidR="00683AAD" w:rsidRPr="00CA3CA7">
        <w:rPr>
          <w:rFonts w:asciiTheme="minorHAnsi" w:hAnsiTheme="minorHAnsi" w:cs="Arial"/>
          <w:bCs/>
          <w:sz w:val="22"/>
          <w:szCs w:val="22"/>
        </w:rPr>
        <w:t>mi</w:t>
      </w:r>
      <w:r w:rsidRPr="00CA3CA7">
        <w:rPr>
          <w:rFonts w:asciiTheme="minorHAnsi" w:hAnsiTheme="minorHAnsi" w:cs="Arial"/>
          <w:bCs/>
          <w:sz w:val="22"/>
          <w:szCs w:val="22"/>
        </w:rPr>
        <w:t xml:space="preserve"> z wymogami zawartymi </w:t>
      </w:r>
      <w:r w:rsidR="00B54011" w:rsidRPr="00CA3CA7">
        <w:rPr>
          <w:rFonts w:asciiTheme="minorHAnsi" w:hAnsiTheme="minorHAnsi" w:cs="Arial"/>
          <w:bCs/>
          <w:sz w:val="22"/>
          <w:szCs w:val="22"/>
        </w:rPr>
        <w:t>w zapytaniu ofertowym</w:t>
      </w:r>
      <w:r w:rsidRPr="00CA3CA7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0B42DF" w:rsidRPr="00CA3CA7" w:rsidRDefault="000B42DF" w:rsidP="002C7B73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bCs/>
          <w:sz w:val="22"/>
          <w:szCs w:val="22"/>
        </w:rPr>
        <w:t>S</w:t>
      </w:r>
      <w:r w:rsidR="00836974" w:rsidRPr="00CA3CA7">
        <w:rPr>
          <w:rFonts w:asciiTheme="minorHAnsi" w:hAnsiTheme="minorHAnsi" w:cs="Arial"/>
          <w:bCs/>
          <w:sz w:val="22"/>
          <w:szCs w:val="22"/>
        </w:rPr>
        <w:t>trony ustalają, że podana</w:t>
      </w:r>
      <w:r w:rsidRPr="00CA3CA7">
        <w:rPr>
          <w:rFonts w:asciiTheme="minorHAnsi" w:hAnsiTheme="minorHAnsi" w:cs="Arial"/>
          <w:bCs/>
          <w:sz w:val="22"/>
          <w:szCs w:val="22"/>
        </w:rPr>
        <w:t xml:space="preserve"> ilość zamówionego oleju jest ilością szacunkową przewidzianą do realizacji w okresie obowiązywania umowy. Zamawiający informuje, że ostateczna ilość zamówionego oleju może być w rzeczywistości inna, w zależności od zmieni</w:t>
      </w:r>
      <w:r w:rsidR="0016518D" w:rsidRPr="00CA3CA7">
        <w:rPr>
          <w:rFonts w:asciiTheme="minorHAnsi" w:hAnsiTheme="minorHAnsi" w:cs="Arial"/>
          <w:bCs/>
          <w:sz w:val="22"/>
          <w:szCs w:val="22"/>
        </w:rPr>
        <w:t>ających się warunków pogodowych, bez prawa do jakichkolwiek roszczeń odszkodowawczych.</w:t>
      </w:r>
    </w:p>
    <w:p w:rsidR="00320592" w:rsidRPr="00CA3CA7" w:rsidRDefault="00E95D3B" w:rsidP="002C7B73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Zakup oleju </w:t>
      </w:r>
      <w:r w:rsidR="00320592" w:rsidRPr="00CA3CA7">
        <w:rPr>
          <w:rFonts w:asciiTheme="minorHAnsi" w:hAnsiTheme="minorHAnsi" w:cs="Arial"/>
          <w:sz w:val="22"/>
          <w:szCs w:val="22"/>
        </w:rPr>
        <w:t>opałowego lekkiego będzie dokonywany sukcesywnie w zależności od potrzeb Zamawiającego,</w:t>
      </w:r>
      <w:r w:rsidR="000B42DF" w:rsidRPr="00CA3CA7">
        <w:rPr>
          <w:rFonts w:asciiTheme="minorHAnsi" w:hAnsiTheme="minorHAnsi" w:cs="Arial"/>
          <w:sz w:val="22"/>
          <w:szCs w:val="22"/>
        </w:rPr>
        <w:t xml:space="preserve"> przez cały czas trwania umowy</w:t>
      </w:r>
      <w:r w:rsidR="00350C8F" w:rsidRPr="00CA3CA7">
        <w:rPr>
          <w:rFonts w:asciiTheme="minorHAnsi" w:hAnsiTheme="minorHAnsi" w:cs="Arial"/>
          <w:sz w:val="22"/>
          <w:szCs w:val="22"/>
        </w:rPr>
        <w:t xml:space="preserve"> </w:t>
      </w:r>
      <w:r w:rsidR="00836974" w:rsidRPr="00CA3CA7">
        <w:rPr>
          <w:rFonts w:asciiTheme="minorHAnsi" w:hAnsiTheme="minorHAnsi" w:cs="Arial"/>
          <w:sz w:val="22"/>
          <w:szCs w:val="22"/>
        </w:rPr>
        <w:t xml:space="preserve">określony w </w:t>
      </w:r>
      <w:r w:rsidR="00836974" w:rsidRPr="00CA3CA7">
        <w:rPr>
          <w:rFonts w:asciiTheme="minorHAnsi" w:hAnsiTheme="minorHAnsi" w:cstheme="minorHAnsi"/>
          <w:sz w:val="22"/>
          <w:szCs w:val="22"/>
        </w:rPr>
        <w:t>§</w:t>
      </w:r>
      <w:r w:rsidR="00836974" w:rsidRPr="00CA3CA7">
        <w:rPr>
          <w:rFonts w:asciiTheme="minorHAnsi" w:hAnsiTheme="minorHAnsi" w:cs="Arial"/>
          <w:sz w:val="22"/>
          <w:szCs w:val="22"/>
        </w:rPr>
        <w:t>2</w:t>
      </w:r>
      <w:r w:rsidR="00350C8F" w:rsidRPr="00CA3CA7">
        <w:rPr>
          <w:rFonts w:asciiTheme="minorHAnsi" w:hAnsiTheme="minorHAnsi" w:cs="Arial"/>
          <w:sz w:val="22"/>
          <w:szCs w:val="22"/>
        </w:rPr>
        <w:t xml:space="preserve"> </w:t>
      </w:r>
      <w:r w:rsidR="000B42DF" w:rsidRPr="00CA3CA7">
        <w:rPr>
          <w:rFonts w:asciiTheme="minorHAnsi" w:hAnsiTheme="minorHAnsi" w:cs="Arial"/>
          <w:sz w:val="22"/>
          <w:szCs w:val="22"/>
        </w:rPr>
        <w:t xml:space="preserve">lub do wyczerpania </w:t>
      </w:r>
      <w:r w:rsidR="00172C95">
        <w:rPr>
          <w:rFonts w:asciiTheme="minorHAnsi" w:hAnsiTheme="minorHAnsi" w:cs="Arial"/>
          <w:sz w:val="22"/>
          <w:szCs w:val="22"/>
        </w:rPr>
        <w:t xml:space="preserve">przewidywanej łącznej ilości oleju opałowego określonej </w:t>
      </w:r>
      <w:r w:rsidR="000B42DF" w:rsidRPr="00CA3CA7">
        <w:rPr>
          <w:rFonts w:asciiTheme="minorHAnsi" w:hAnsiTheme="minorHAnsi" w:cs="Arial"/>
          <w:sz w:val="22"/>
          <w:szCs w:val="22"/>
        </w:rPr>
        <w:t xml:space="preserve"> w </w:t>
      </w:r>
      <w:r w:rsidR="000B42DF" w:rsidRPr="00CA3CA7">
        <w:rPr>
          <w:rFonts w:asciiTheme="minorHAnsi" w:hAnsiTheme="minorHAnsi" w:cstheme="minorHAnsi"/>
          <w:sz w:val="22"/>
          <w:szCs w:val="22"/>
        </w:rPr>
        <w:t>§</w:t>
      </w:r>
      <w:r w:rsidR="000B42DF" w:rsidRPr="00CA3CA7">
        <w:rPr>
          <w:rFonts w:asciiTheme="minorHAnsi" w:hAnsiTheme="minorHAnsi" w:cs="Arial"/>
          <w:sz w:val="22"/>
          <w:szCs w:val="22"/>
        </w:rPr>
        <w:t xml:space="preserve"> </w:t>
      </w:r>
      <w:r w:rsidR="00172C95">
        <w:rPr>
          <w:rFonts w:asciiTheme="minorHAnsi" w:hAnsiTheme="minorHAnsi" w:cs="Arial"/>
          <w:sz w:val="22"/>
          <w:szCs w:val="22"/>
        </w:rPr>
        <w:t>1</w:t>
      </w:r>
      <w:r w:rsidR="000B42DF" w:rsidRPr="00CA3CA7">
        <w:rPr>
          <w:rFonts w:asciiTheme="minorHAnsi" w:hAnsiTheme="minorHAnsi" w:cs="Arial"/>
          <w:sz w:val="22"/>
          <w:szCs w:val="22"/>
        </w:rPr>
        <w:t xml:space="preserve"> ust. </w:t>
      </w:r>
      <w:r w:rsidR="00172C95">
        <w:rPr>
          <w:rFonts w:asciiTheme="minorHAnsi" w:hAnsiTheme="minorHAnsi" w:cs="Arial"/>
          <w:sz w:val="22"/>
          <w:szCs w:val="22"/>
        </w:rPr>
        <w:t>1.</w:t>
      </w:r>
    </w:p>
    <w:p w:rsidR="00320592" w:rsidRPr="00CA3CA7" w:rsidRDefault="00320592" w:rsidP="002C7B73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Wielkość i termin każdorazowej dostawy określi Zamawiający według bieżą</w:t>
      </w:r>
      <w:r w:rsidR="00B857D9">
        <w:rPr>
          <w:rFonts w:asciiTheme="minorHAnsi" w:hAnsiTheme="minorHAnsi" w:cs="Arial"/>
          <w:sz w:val="22"/>
          <w:szCs w:val="22"/>
        </w:rPr>
        <w:t>cych potrzeb telefonicznie lub mailowo</w:t>
      </w:r>
      <w:r w:rsidRPr="00CA3CA7">
        <w:rPr>
          <w:rFonts w:asciiTheme="minorHAnsi" w:hAnsiTheme="minorHAnsi" w:cs="Arial"/>
          <w:sz w:val="22"/>
          <w:szCs w:val="22"/>
        </w:rPr>
        <w:t xml:space="preserve"> z dwudniowym wyprzedzeniem. Dostawy oleju opałowego powinny odbywać się w dni powszednie: od poniedziałku do piątku w godz. 7.00 – 1</w:t>
      </w:r>
      <w:r w:rsidR="006F1ECA" w:rsidRPr="00CA3CA7">
        <w:rPr>
          <w:rFonts w:asciiTheme="minorHAnsi" w:hAnsiTheme="minorHAnsi" w:cs="Arial"/>
          <w:sz w:val="22"/>
          <w:szCs w:val="22"/>
        </w:rPr>
        <w:t>5</w:t>
      </w:r>
      <w:r w:rsidRPr="00CA3CA7">
        <w:rPr>
          <w:rFonts w:asciiTheme="minorHAnsi" w:hAnsiTheme="minorHAnsi" w:cs="Arial"/>
          <w:sz w:val="22"/>
          <w:szCs w:val="22"/>
        </w:rPr>
        <w:t>.00.</w:t>
      </w:r>
    </w:p>
    <w:p w:rsidR="00320592" w:rsidRPr="00CA3CA7" w:rsidRDefault="00320592" w:rsidP="002C7B73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Dowodem zrealizowania każdorazowej dostawy będzie pisemnie potwierdzenie przyjęcia oleju opałowego, dokonane przez upoważnionego pracownika Zamawiającego.</w:t>
      </w:r>
    </w:p>
    <w:p w:rsidR="00320592" w:rsidRPr="00CA3CA7" w:rsidRDefault="00320592" w:rsidP="002C7B73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Przy każdorazowej dostawie Wykonawca winien dostarczyć świadectwo jakości wydane przez producenta oleju opałowego.</w:t>
      </w:r>
    </w:p>
    <w:p w:rsidR="004C14B9" w:rsidRPr="00CA3CA7" w:rsidRDefault="004C14B9" w:rsidP="00CA3CA7">
      <w:pPr>
        <w:ind w:left="426"/>
        <w:rPr>
          <w:rFonts w:asciiTheme="minorHAnsi" w:hAnsiTheme="minorHAnsi" w:cs="Arial"/>
          <w:sz w:val="22"/>
          <w:szCs w:val="22"/>
        </w:rPr>
      </w:pPr>
    </w:p>
    <w:p w:rsidR="00320592" w:rsidRPr="00CA3CA7" w:rsidRDefault="00320592" w:rsidP="000C5203">
      <w:pPr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§ 2</w:t>
      </w:r>
    </w:p>
    <w:p w:rsidR="00320592" w:rsidRPr="00CA3CA7" w:rsidRDefault="00320592" w:rsidP="00CA3CA7">
      <w:pPr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Zamówienie realizowane będzie sukcesywnie przez</w:t>
      </w:r>
      <w:r w:rsidR="00E95D3B" w:rsidRPr="00CA3CA7">
        <w:rPr>
          <w:rFonts w:asciiTheme="minorHAnsi" w:hAnsiTheme="minorHAnsi" w:cs="Arial"/>
          <w:sz w:val="22"/>
          <w:szCs w:val="22"/>
        </w:rPr>
        <w:t xml:space="preserve"> okres </w:t>
      </w:r>
      <w:r w:rsidR="00E95D3B" w:rsidRPr="00CA3CA7">
        <w:rPr>
          <w:rFonts w:asciiTheme="minorHAnsi" w:hAnsiTheme="minorHAnsi" w:cs="Arial"/>
          <w:b/>
          <w:sz w:val="22"/>
          <w:szCs w:val="22"/>
        </w:rPr>
        <w:t xml:space="preserve">od dnia </w:t>
      </w:r>
      <w:r w:rsidR="00FC3649">
        <w:rPr>
          <w:rFonts w:asciiTheme="minorHAnsi" w:hAnsiTheme="minorHAnsi" w:cs="Arial"/>
          <w:b/>
          <w:sz w:val="22"/>
          <w:szCs w:val="22"/>
        </w:rPr>
        <w:t>01.01.2024 r.</w:t>
      </w:r>
      <w:r w:rsidRPr="00CA3CA7">
        <w:rPr>
          <w:rFonts w:asciiTheme="minorHAnsi" w:hAnsiTheme="minorHAnsi" w:cs="Arial"/>
          <w:b/>
          <w:sz w:val="22"/>
          <w:szCs w:val="22"/>
        </w:rPr>
        <w:t xml:space="preserve"> do dnia</w:t>
      </w:r>
      <w:r w:rsidR="00172C95">
        <w:rPr>
          <w:rFonts w:asciiTheme="minorHAnsi" w:hAnsiTheme="minorHAnsi" w:cs="Arial"/>
          <w:b/>
          <w:sz w:val="22"/>
          <w:szCs w:val="22"/>
        </w:rPr>
        <w:br/>
      </w:r>
      <w:r w:rsidRPr="00CA3CA7">
        <w:rPr>
          <w:rFonts w:asciiTheme="minorHAnsi" w:hAnsiTheme="minorHAnsi" w:cs="Arial"/>
          <w:b/>
          <w:sz w:val="22"/>
          <w:szCs w:val="22"/>
        </w:rPr>
        <w:t>31 grudnia 2</w:t>
      </w:r>
      <w:r w:rsidR="00E95D3B" w:rsidRPr="00CA3CA7">
        <w:rPr>
          <w:rFonts w:asciiTheme="minorHAnsi" w:hAnsiTheme="minorHAnsi" w:cs="Arial"/>
          <w:b/>
          <w:sz w:val="22"/>
          <w:szCs w:val="22"/>
        </w:rPr>
        <w:t>0</w:t>
      </w:r>
      <w:r w:rsidR="00B7561F" w:rsidRPr="00CA3CA7">
        <w:rPr>
          <w:rFonts w:asciiTheme="minorHAnsi" w:hAnsiTheme="minorHAnsi" w:cs="Arial"/>
          <w:b/>
          <w:sz w:val="22"/>
          <w:szCs w:val="22"/>
        </w:rPr>
        <w:t>2</w:t>
      </w:r>
      <w:r w:rsidR="00FC3649">
        <w:rPr>
          <w:rFonts w:asciiTheme="minorHAnsi" w:hAnsiTheme="minorHAnsi" w:cs="Arial"/>
          <w:b/>
          <w:sz w:val="22"/>
          <w:szCs w:val="22"/>
        </w:rPr>
        <w:t>4</w:t>
      </w:r>
      <w:r w:rsidR="005E6EAF" w:rsidRPr="00CA3CA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b/>
          <w:sz w:val="22"/>
          <w:szCs w:val="22"/>
        </w:rPr>
        <w:t>r.</w:t>
      </w:r>
    </w:p>
    <w:p w:rsidR="00E95D3B" w:rsidRPr="00CA3CA7" w:rsidRDefault="00E95D3B" w:rsidP="00E95D3B">
      <w:pPr>
        <w:jc w:val="center"/>
        <w:rPr>
          <w:rFonts w:asciiTheme="minorHAnsi" w:hAnsiTheme="minorHAnsi" w:cs="Arial"/>
          <w:sz w:val="22"/>
          <w:szCs w:val="22"/>
        </w:rPr>
      </w:pPr>
    </w:p>
    <w:p w:rsidR="00320592" w:rsidRPr="00CA3CA7" w:rsidRDefault="00320592" w:rsidP="00E95D3B">
      <w:pPr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§ 3</w:t>
      </w:r>
    </w:p>
    <w:p w:rsidR="00B407C8" w:rsidRPr="00CA3CA7" w:rsidRDefault="00320592" w:rsidP="002C7B73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Zgodnie z</w:t>
      </w:r>
      <w:r w:rsidR="004C14B9" w:rsidRPr="00CA3CA7">
        <w:rPr>
          <w:rFonts w:asciiTheme="minorHAnsi" w:hAnsiTheme="minorHAnsi" w:cs="Arial"/>
          <w:sz w:val="22"/>
          <w:szCs w:val="22"/>
        </w:rPr>
        <w:t xml:space="preserve"> przyjętą ofertą Wykonawcy c</w:t>
      </w:r>
      <w:r w:rsidRPr="00CA3CA7">
        <w:rPr>
          <w:rFonts w:asciiTheme="minorHAnsi" w:hAnsiTheme="minorHAnsi" w:cs="Arial"/>
          <w:sz w:val="22"/>
          <w:szCs w:val="22"/>
        </w:rPr>
        <w:t xml:space="preserve">ena </w:t>
      </w:r>
      <w:r w:rsidRPr="00CA3CA7">
        <w:rPr>
          <w:rFonts w:asciiTheme="minorHAnsi" w:hAnsiTheme="minorHAnsi" w:cs="Arial"/>
          <w:sz w:val="22"/>
          <w:szCs w:val="22"/>
          <w:u w:val="single"/>
        </w:rPr>
        <w:t>1 litra oleju opałowego</w:t>
      </w:r>
      <w:r w:rsidRPr="00CA3CA7">
        <w:rPr>
          <w:rFonts w:asciiTheme="minorHAnsi" w:hAnsiTheme="minorHAnsi" w:cs="Arial"/>
          <w:sz w:val="22"/>
          <w:szCs w:val="22"/>
        </w:rPr>
        <w:t xml:space="preserve"> </w:t>
      </w:r>
      <w:r w:rsidR="00B407C8" w:rsidRPr="00CA3CA7">
        <w:rPr>
          <w:rFonts w:asciiTheme="minorHAnsi" w:hAnsiTheme="minorHAnsi" w:cs="Arial"/>
          <w:sz w:val="22"/>
          <w:szCs w:val="22"/>
        </w:rPr>
        <w:t>wynosi:</w:t>
      </w:r>
    </w:p>
    <w:p w:rsidR="00B407C8" w:rsidRPr="00CA3CA7" w:rsidRDefault="00B407C8" w:rsidP="00B407C8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kwota netto:   </w:t>
      </w:r>
      <w:r w:rsidR="00FB5969" w:rsidRPr="00CA3CA7">
        <w:rPr>
          <w:rFonts w:asciiTheme="minorHAnsi" w:hAnsiTheme="minorHAnsi" w:cs="Arial"/>
          <w:sz w:val="22"/>
          <w:szCs w:val="22"/>
        </w:rPr>
        <w:t>……</w:t>
      </w:r>
      <w:r w:rsidR="00C84FFE" w:rsidRPr="00CA3CA7">
        <w:rPr>
          <w:rFonts w:asciiTheme="minorHAnsi" w:hAnsiTheme="minorHAnsi" w:cs="Arial"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sz w:val="22"/>
          <w:szCs w:val="22"/>
        </w:rPr>
        <w:t xml:space="preserve">zł </w:t>
      </w:r>
    </w:p>
    <w:p w:rsidR="00B407C8" w:rsidRPr="00CA3CA7" w:rsidRDefault="000B42DF" w:rsidP="00B407C8">
      <w:pPr>
        <w:pStyle w:val="Akapitzlist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kwota podatku VAT</w:t>
      </w:r>
      <w:r w:rsidR="00FB5969" w:rsidRPr="00CA3CA7">
        <w:rPr>
          <w:rFonts w:asciiTheme="minorHAnsi" w:hAnsiTheme="minorHAnsi" w:cs="Arial"/>
          <w:sz w:val="22"/>
          <w:szCs w:val="22"/>
        </w:rPr>
        <w:t>(</w:t>
      </w:r>
      <w:r w:rsidRPr="00CA3CA7">
        <w:rPr>
          <w:rFonts w:asciiTheme="minorHAnsi" w:hAnsiTheme="minorHAnsi" w:cs="Arial"/>
          <w:sz w:val="22"/>
          <w:szCs w:val="22"/>
        </w:rPr>
        <w:t xml:space="preserve"> </w:t>
      </w:r>
      <w:r w:rsidR="00FB5969" w:rsidRPr="00CA3CA7">
        <w:rPr>
          <w:rFonts w:asciiTheme="minorHAnsi" w:hAnsiTheme="minorHAnsi" w:cs="Arial"/>
          <w:sz w:val="22"/>
          <w:szCs w:val="22"/>
        </w:rPr>
        <w:t>….</w:t>
      </w:r>
      <w:r w:rsidR="00B407C8" w:rsidRPr="00CA3CA7">
        <w:rPr>
          <w:rFonts w:asciiTheme="minorHAnsi" w:hAnsiTheme="minorHAnsi" w:cs="Arial"/>
          <w:sz w:val="22"/>
          <w:szCs w:val="22"/>
        </w:rPr>
        <w:t xml:space="preserve">%): </w:t>
      </w:r>
      <w:r w:rsidR="00FB5969" w:rsidRPr="00CA3CA7">
        <w:rPr>
          <w:rFonts w:asciiTheme="minorHAnsi" w:hAnsiTheme="minorHAnsi" w:cs="Arial"/>
          <w:sz w:val="22"/>
          <w:szCs w:val="22"/>
        </w:rPr>
        <w:t>………</w:t>
      </w:r>
      <w:r w:rsidR="00C84FFE" w:rsidRPr="00CA3CA7">
        <w:rPr>
          <w:rFonts w:asciiTheme="minorHAnsi" w:hAnsiTheme="minorHAnsi" w:cs="Arial"/>
          <w:sz w:val="22"/>
          <w:szCs w:val="22"/>
        </w:rPr>
        <w:t xml:space="preserve"> </w:t>
      </w:r>
      <w:r w:rsidR="00B407C8" w:rsidRPr="00CA3CA7">
        <w:rPr>
          <w:rFonts w:asciiTheme="minorHAnsi" w:hAnsiTheme="minorHAnsi" w:cs="Arial"/>
          <w:sz w:val="22"/>
          <w:szCs w:val="22"/>
        </w:rPr>
        <w:t>zł</w:t>
      </w:r>
    </w:p>
    <w:p w:rsidR="00B407C8" w:rsidRPr="00CA3CA7" w:rsidRDefault="00B407C8" w:rsidP="00B407C8">
      <w:pPr>
        <w:pStyle w:val="Akapitzlist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kwota brutto: </w:t>
      </w:r>
      <w:r w:rsidR="00FB5969" w:rsidRPr="00CA3CA7">
        <w:rPr>
          <w:rFonts w:asciiTheme="minorHAnsi" w:hAnsiTheme="minorHAnsi" w:cs="Arial"/>
          <w:sz w:val="22"/>
          <w:szCs w:val="22"/>
        </w:rPr>
        <w:t>…..</w:t>
      </w:r>
      <w:r w:rsidR="00C84FFE" w:rsidRPr="00CA3CA7">
        <w:rPr>
          <w:rFonts w:asciiTheme="minorHAnsi" w:hAnsiTheme="minorHAnsi" w:cs="Arial"/>
          <w:sz w:val="22"/>
          <w:szCs w:val="22"/>
        </w:rPr>
        <w:t xml:space="preserve"> zł</w:t>
      </w:r>
    </w:p>
    <w:p w:rsidR="001E1A95" w:rsidRPr="00CA3CA7" w:rsidRDefault="001E1A95" w:rsidP="002C7B73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Cena obejmuje wszystkie koszty związane z realizacją zamówienia, tj. koszt transportu, rozładunku </w:t>
      </w:r>
      <w:r w:rsidR="00B863DA" w:rsidRPr="00CA3CA7">
        <w:rPr>
          <w:rFonts w:asciiTheme="minorHAnsi" w:hAnsiTheme="minorHAnsi" w:cs="Arial"/>
          <w:sz w:val="22"/>
          <w:szCs w:val="22"/>
        </w:rPr>
        <w:br/>
        <w:t>i</w:t>
      </w:r>
      <w:r w:rsidRPr="00CA3CA7">
        <w:rPr>
          <w:rFonts w:asciiTheme="minorHAnsi" w:hAnsiTheme="minorHAnsi" w:cs="Arial"/>
          <w:sz w:val="22"/>
          <w:szCs w:val="22"/>
        </w:rPr>
        <w:t xml:space="preserve"> wyładunku oleju.</w:t>
      </w:r>
    </w:p>
    <w:p w:rsidR="007162AE" w:rsidRPr="00CA3CA7" w:rsidRDefault="001E1A95" w:rsidP="002C7B73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="Calibri" w:hAnsi="Calibri" w:cs="Calibri"/>
          <w:sz w:val="22"/>
          <w:szCs w:val="22"/>
        </w:rPr>
        <w:t>Do każdorazowej dostawy będzie ustalana aktualna cena dostawy oleju opałowego.  Wskazana w ust.1 cena ulega zmniejszeniu lub zwiększeniu odpowiednio do zmniejszania lub zwiększania ceny producenta w dniu rzeczywistej dostawy. Wykonawca jest zobowiązany udokumentować wysokość ceny producenta poprzez złożenie dokumentu (wydruk ze strony internetowej producenta) potwierdzającego jej wysokość w dniu rzeczywistej dostawy.</w:t>
      </w:r>
      <w:r w:rsidR="0025329D" w:rsidRPr="00CA3CA7">
        <w:rPr>
          <w:rFonts w:asciiTheme="minorHAnsi" w:hAnsiTheme="minorHAnsi" w:cs="Arial"/>
          <w:sz w:val="22"/>
          <w:szCs w:val="22"/>
        </w:rPr>
        <w:t xml:space="preserve"> Zmiana ustalonej ceny dostawy 1 litra oleju opałowego nie wymaga sporządzenia aneksu.</w:t>
      </w:r>
    </w:p>
    <w:p w:rsidR="007162AE" w:rsidRPr="00CA3CA7" w:rsidRDefault="007162AE" w:rsidP="002C7B73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lastRenderedPageBreak/>
        <w:t xml:space="preserve">Wartość poszczególnych dostaw obliczana będzie w cenach jednostkowych netto producenta oleju, aktualnych na dzień dostawy, pomniejszonych o upust Wykonawcy oraz powiększonych o należny podatek VAT. </w:t>
      </w:r>
    </w:p>
    <w:p w:rsidR="007162AE" w:rsidRPr="00CA3CA7" w:rsidRDefault="00FC3649" w:rsidP="002C7B73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Upust</w:t>
      </w:r>
      <w:r w:rsidR="007162AE" w:rsidRPr="00CA3CA7">
        <w:rPr>
          <w:rFonts w:asciiTheme="minorHAnsi" w:hAnsiTheme="minorHAnsi" w:cs="Arial"/>
          <w:sz w:val="22"/>
          <w:szCs w:val="22"/>
        </w:rPr>
        <w:t xml:space="preserve"> określony przez Wykonawcę wynosi ……..zł i jest stały przez cały okres realizacji zamówienia.</w:t>
      </w:r>
    </w:p>
    <w:p w:rsidR="004C14B9" w:rsidRPr="00CA3CA7" w:rsidRDefault="004C14B9" w:rsidP="002C7B73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Szacowana wartość zamówienia s</w:t>
      </w:r>
      <w:r w:rsidR="00674440">
        <w:rPr>
          <w:rFonts w:asciiTheme="minorHAnsi" w:hAnsiTheme="minorHAnsi" w:cs="Arial"/>
          <w:sz w:val="22"/>
          <w:szCs w:val="22"/>
        </w:rPr>
        <w:t xml:space="preserve">tanowi kwotę netto ……………………. zł, </w:t>
      </w:r>
      <w:r w:rsidRPr="00CA3CA7">
        <w:rPr>
          <w:rFonts w:asciiTheme="minorHAnsi" w:hAnsiTheme="minorHAnsi" w:cs="Arial"/>
          <w:sz w:val="22"/>
          <w:szCs w:val="22"/>
        </w:rPr>
        <w:t>tj. …………………………….. zł brutto (słownie brutto: ……………………………………………….zł)</w:t>
      </w:r>
      <w:r w:rsidR="00674440">
        <w:rPr>
          <w:rFonts w:asciiTheme="minorHAnsi" w:hAnsiTheme="minorHAnsi" w:cs="Arial"/>
          <w:sz w:val="22"/>
          <w:szCs w:val="22"/>
        </w:rPr>
        <w:t>.</w:t>
      </w:r>
    </w:p>
    <w:p w:rsidR="00CA3CA7" w:rsidRPr="00CA3CA7" w:rsidRDefault="004C14B9" w:rsidP="002C7B73">
      <w:pPr>
        <w:numPr>
          <w:ilvl w:val="0"/>
          <w:numId w:val="2"/>
        </w:numPr>
        <w:tabs>
          <w:tab w:val="clear" w:pos="720"/>
          <w:tab w:val="num" w:pos="851"/>
        </w:tabs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Całkowita wartość zamówienia może ulec zmianie w zależności od faktycznie zamówionej ilości oleju opałowego.</w:t>
      </w:r>
    </w:p>
    <w:p w:rsidR="009A604D" w:rsidRPr="00CA3CA7" w:rsidRDefault="009A604D" w:rsidP="00B7561F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320592" w:rsidRPr="00CA3CA7" w:rsidRDefault="00320592" w:rsidP="00A91AE4">
      <w:pPr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§ 4</w:t>
      </w:r>
    </w:p>
    <w:p w:rsidR="00320592" w:rsidRPr="00CA3CA7" w:rsidRDefault="00320592" w:rsidP="002C7B7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Rozliczenie za przedmiot umowy nastąpi każdorazowo, po dokonaniu zakupu cząstkowego, na podstawie faktury VAT wraz z załącznikami, jeżeli są wymagane w sytuacji określonej w § 3 ust.</w:t>
      </w:r>
      <w:r w:rsidR="0025329D" w:rsidRPr="00CA3CA7">
        <w:rPr>
          <w:rFonts w:asciiTheme="minorHAnsi" w:hAnsiTheme="minorHAnsi" w:cs="Arial"/>
          <w:sz w:val="22"/>
          <w:szCs w:val="22"/>
        </w:rPr>
        <w:t xml:space="preserve"> 3</w:t>
      </w:r>
      <w:r w:rsidRPr="00CA3CA7">
        <w:rPr>
          <w:rFonts w:asciiTheme="minorHAnsi" w:hAnsiTheme="minorHAnsi" w:cs="Arial"/>
          <w:sz w:val="22"/>
          <w:szCs w:val="22"/>
        </w:rPr>
        <w:t xml:space="preserve"> umowy.</w:t>
      </w:r>
    </w:p>
    <w:p w:rsidR="00121E22" w:rsidRPr="00CA3CA7" w:rsidRDefault="00320592" w:rsidP="002C7B7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Płatność nastąpi przelewem na konto Wykonawcy.</w:t>
      </w:r>
    </w:p>
    <w:p w:rsidR="00121E22" w:rsidRPr="00CA3CA7" w:rsidRDefault="00121E22" w:rsidP="002C7B7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theme="minorHAnsi"/>
          <w:sz w:val="22"/>
          <w:szCs w:val="22"/>
        </w:rPr>
        <w:t>Płatność wynagrodzenia należnego Wykonawcy nastąpi w terminie 21 dni od daty odpowiednio:</w:t>
      </w:r>
    </w:p>
    <w:p w:rsidR="004C14B9" w:rsidRPr="00CA3CA7" w:rsidRDefault="004C14B9" w:rsidP="002C7B7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72"/>
        <w:rPr>
          <w:rFonts w:ascii="Calibri" w:hAnsi="Calibri" w:cs="Calibri"/>
          <w:sz w:val="22"/>
          <w:szCs w:val="22"/>
        </w:rPr>
      </w:pPr>
      <w:r w:rsidRPr="00CA3CA7">
        <w:rPr>
          <w:rFonts w:ascii="Calibri" w:hAnsi="Calibri" w:cs="Calibri"/>
          <w:sz w:val="22"/>
          <w:szCs w:val="22"/>
        </w:rPr>
        <w:t>doręczenia do siedziby Zamawiającego prawidłowo wystawionej faktury, zaak</w:t>
      </w:r>
      <w:r w:rsidR="00FC3649">
        <w:rPr>
          <w:rFonts w:ascii="Calibri" w:hAnsi="Calibri" w:cs="Calibri"/>
          <w:sz w:val="22"/>
          <w:szCs w:val="22"/>
        </w:rPr>
        <w:t xml:space="preserve">ceptowanej przez Zamawiającego, </w:t>
      </w:r>
      <w:r w:rsidR="00FC3649" w:rsidRPr="00FC3649">
        <w:rPr>
          <w:rFonts w:ascii="Calibri" w:hAnsi="Calibri" w:cs="Calibri"/>
          <w:sz w:val="22"/>
          <w:szCs w:val="22"/>
        </w:rPr>
        <w:t xml:space="preserve">z zastrzeżeniem, że </w:t>
      </w:r>
      <w:r w:rsidR="00FC3649" w:rsidRPr="00FC3649">
        <w:rPr>
          <w:rFonts w:ascii="Calibri" w:hAnsi="Calibri" w:cs="Calibri"/>
          <w:b/>
          <w:sz w:val="22"/>
          <w:szCs w:val="22"/>
        </w:rPr>
        <w:t>Zamawiający preferuje otrzymanie faktury elektronicznej</w:t>
      </w:r>
      <w:r w:rsidR="00FC3649" w:rsidRPr="00FC3649">
        <w:rPr>
          <w:rFonts w:ascii="Calibri" w:hAnsi="Calibri" w:cs="Calibri"/>
          <w:sz w:val="22"/>
          <w:szCs w:val="22"/>
        </w:rPr>
        <w:t xml:space="preserve">, o której mowa w art. 2 pkt 32 ustawy z dnia 11 marca 2004 r. o podatku od towarów i usług, za pośrednictwem poczty elektronicznej na adres: efaktury@mosir.elblag.eu;  </w:t>
      </w:r>
    </w:p>
    <w:p w:rsidR="004C14B9" w:rsidRPr="00CA3CA7" w:rsidRDefault="004C14B9" w:rsidP="00CA3CA7">
      <w:pPr>
        <w:widowControl w:val="0"/>
        <w:shd w:val="clear" w:color="auto" w:fill="FFFFFF"/>
        <w:autoSpaceDE w:val="0"/>
        <w:autoSpaceDN w:val="0"/>
        <w:adjustRightInd w:val="0"/>
        <w:ind w:left="720" w:right="72"/>
        <w:rPr>
          <w:rFonts w:ascii="Calibri" w:hAnsi="Calibri" w:cs="Calibri"/>
          <w:sz w:val="22"/>
          <w:szCs w:val="22"/>
        </w:rPr>
      </w:pPr>
      <w:r w:rsidRPr="00CA3CA7">
        <w:rPr>
          <w:rFonts w:ascii="Calibri" w:hAnsi="Calibri" w:cs="Calibri"/>
          <w:sz w:val="22"/>
          <w:szCs w:val="22"/>
        </w:rPr>
        <w:t>albo</w:t>
      </w:r>
    </w:p>
    <w:p w:rsidR="004C14B9" w:rsidRPr="00CA3CA7" w:rsidRDefault="004C14B9" w:rsidP="002C7B7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72"/>
        <w:rPr>
          <w:rFonts w:ascii="Calibri" w:hAnsi="Calibri" w:cs="Calibri"/>
          <w:sz w:val="22"/>
          <w:szCs w:val="22"/>
        </w:rPr>
      </w:pPr>
      <w:r w:rsidRPr="00CA3CA7">
        <w:rPr>
          <w:rFonts w:ascii="Calibri" w:hAnsi="Calibri" w:cs="Calibri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CA3CA7">
        <w:rPr>
          <w:rFonts w:ascii="Calibri" w:hAnsi="Calibri" w:cs="Calibri"/>
          <w:sz w:val="22"/>
          <w:szCs w:val="22"/>
        </w:rPr>
        <w:t>PEFexpert</w:t>
      </w:r>
      <w:proofErr w:type="spellEnd"/>
      <w:r w:rsidRPr="00CA3CA7">
        <w:rPr>
          <w:rFonts w:ascii="Calibri" w:hAnsi="Calibri" w:cs="Calibri"/>
          <w:sz w:val="22"/>
          <w:szCs w:val="22"/>
        </w:rPr>
        <w:t>: https://brokerpefexpert.efaktura.gov.pl na podstawie ustawy z dnia 9 listopada 2018 r. o elektronicznym fakturowaniu w zamówieniach publicznych, koncesjach na roboty budowlane lub usługi oraz partnerstwie publiczno-prywatnym,</w:t>
      </w:r>
    </w:p>
    <w:p w:rsidR="004C14B9" w:rsidRDefault="004C14B9" w:rsidP="002C7B7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Za termin dokonania zapłaty Strony przyjmują datę przekazania należności z rachunku bankowego Zamawiającego na rachunek bankowy Wykonawcy.</w:t>
      </w:r>
    </w:p>
    <w:p w:rsidR="00FC3649" w:rsidRPr="00FE057D" w:rsidRDefault="00FC3649" w:rsidP="002C7B73">
      <w:pPr>
        <w:numPr>
          <w:ilvl w:val="0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E057D">
        <w:rPr>
          <w:rFonts w:ascii="Calibri" w:hAnsi="Calibri" w:cs="Calibri"/>
          <w:sz w:val="22"/>
          <w:szCs w:val="22"/>
        </w:rPr>
        <w:t>Faktura za realizację umowy w miesiącu grudniu musi być dostarczona do Zamawiającego nie później niż w dniu 28 grudnia.</w:t>
      </w:r>
    </w:p>
    <w:p w:rsidR="00FC3649" w:rsidRPr="00FE057D" w:rsidRDefault="00FC3649" w:rsidP="002C7B73">
      <w:pPr>
        <w:numPr>
          <w:ilvl w:val="0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E057D">
        <w:rPr>
          <w:rFonts w:ascii="Calibri" w:hAnsi="Calibri" w:cs="Calibri"/>
          <w:sz w:val="22"/>
          <w:szCs w:val="22"/>
        </w:rPr>
        <w:t xml:space="preserve">Należność za realizację przedmiotu umowy nastąpi przelewem na rachunek bankowy wskazany przez Wykonawcę na fakturze VAT, z zastrzeżeniem ust. </w:t>
      </w:r>
      <w:r>
        <w:rPr>
          <w:rFonts w:ascii="Calibri" w:hAnsi="Calibri" w:cs="Calibri"/>
          <w:sz w:val="22"/>
          <w:szCs w:val="22"/>
        </w:rPr>
        <w:t>9</w:t>
      </w:r>
      <w:r w:rsidRPr="00FE057D">
        <w:rPr>
          <w:rFonts w:ascii="Calibri" w:hAnsi="Calibri" w:cs="Calibri"/>
          <w:sz w:val="22"/>
          <w:szCs w:val="22"/>
        </w:rPr>
        <w:t>.</w:t>
      </w:r>
    </w:p>
    <w:p w:rsidR="00FC3649" w:rsidRPr="00FE057D" w:rsidRDefault="00FC3649" w:rsidP="002C7B73">
      <w:pPr>
        <w:numPr>
          <w:ilvl w:val="0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E057D">
        <w:rPr>
          <w:rFonts w:ascii="Calibri" w:hAnsi="Calibri" w:cs="Calibri"/>
          <w:sz w:val="22"/>
          <w:szCs w:val="22"/>
        </w:rPr>
        <w:t>Jako termin zapłaty wynagrodzenia uważany będzie dzień obciążenia rachunku bankowego Zamawiającego.</w:t>
      </w:r>
    </w:p>
    <w:p w:rsidR="00FC3649" w:rsidRPr="00FE057D" w:rsidRDefault="00FC3649" w:rsidP="002C7B73">
      <w:pPr>
        <w:numPr>
          <w:ilvl w:val="0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E057D">
        <w:rPr>
          <w:rFonts w:ascii="Calibri" w:hAnsi="Calibri" w:cs="Calibri"/>
          <w:sz w:val="22"/>
          <w:szCs w:val="22"/>
        </w:rPr>
        <w:t xml:space="preserve">Wykonawca oświadcza , że jest/nie jest* podatnikiem podatku od towarów i usług czynnym (VAT) </w:t>
      </w:r>
      <w:r w:rsidRPr="00FE057D">
        <w:rPr>
          <w:rFonts w:ascii="Calibri" w:hAnsi="Calibri" w:cs="Calibri"/>
          <w:sz w:val="22"/>
          <w:szCs w:val="22"/>
        </w:rPr>
        <w:br/>
        <w:t>w Polsce o numerze identyfikacyjnym NIP ............................................... i jest uprawniony do otrzymywania i wystawiania faktur VAT.</w:t>
      </w:r>
    </w:p>
    <w:p w:rsidR="00FC3649" w:rsidRPr="00FE057D" w:rsidRDefault="00FC3649" w:rsidP="002C7B73">
      <w:pPr>
        <w:numPr>
          <w:ilvl w:val="0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E057D">
        <w:rPr>
          <w:rFonts w:ascii="Calibri" w:hAnsi="Calibri" w:cs="Calibri"/>
          <w:i/>
          <w:sz w:val="22"/>
          <w:szCs w:val="22"/>
        </w:rPr>
        <w:t>[dotyczy tylko czynnych podatników VAT]</w:t>
      </w:r>
      <w:r w:rsidRPr="00FE057D">
        <w:rPr>
          <w:rFonts w:ascii="Calibri" w:hAnsi="Calibri" w:cs="Calibri"/>
          <w:sz w:val="22"/>
          <w:szCs w:val="22"/>
        </w:rPr>
        <w:t xml:space="preserve"> Wykonawca oświadcza, że rachunek bankowy wskazany na fakturze VAT będzie każdorazowo rachunkiem zgłoszonym właściwym organom podatkowym i ujętym w wykazie podatników VAT, o którym mowa w art.96 b ust.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 – wstrzymania się z płatnością do czasu jego ujawnienia i nie będzie uważany za pozostającego w opóźnieniu.</w:t>
      </w:r>
    </w:p>
    <w:p w:rsidR="006F1ECA" w:rsidRPr="00CA3CA7" w:rsidRDefault="006F1ECA" w:rsidP="002C7B7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Arial"/>
          <w:color w:val="000000"/>
          <w:spacing w:val="-2"/>
          <w:sz w:val="22"/>
          <w:szCs w:val="22"/>
        </w:rPr>
      </w:pPr>
      <w:r w:rsidRPr="00CA3CA7">
        <w:rPr>
          <w:rFonts w:asciiTheme="minorHAnsi" w:hAnsiTheme="minorHAnsi" w:cs="Calibri"/>
          <w:color w:val="000000"/>
          <w:spacing w:val="-1"/>
          <w:sz w:val="22"/>
          <w:szCs w:val="22"/>
        </w:rPr>
        <w:t>Dane do faktury:</w:t>
      </w:r>
    </w:p>
    <w:p w:rsidR="006F4867" w:rsidRPr="00CA3CA7" w:rsidRDefault="006F1ECA" w:rsidP="00CA3CA7">
      <w:pPr>
        <w:shd w:val="clear" w:color="auto" w:fill="FFFFFF"/>
        <w:tabs>
          <w:tab w:val="left" w:pos="-2977"/>
          <w:tab w:val="num" w:pos="284"/>
        </w:tabs>
        <w:ind w:left="426" w:right="14" w:hanging="426"/>
        <w:rPr>
          <w:rFonts w:asciiTheme="minorHAnsi" w:hAnsiTheme="minorHAnsi" w:cs="Calibri"/>
          <w:sz w:val="22"/>
          <w:szCs w:val="22"/>
        </w:rPr>
      </w:pPr>
      <w:r w:rsidRPr="00CA3CA7">
        <w:rPr>
          <w:rFonts w:asciiTheme="minorHAnsi" w:hAnsiTheme="minorHAnsi" w:cs="Calibri"/>
          <w:sz w:val="22"/>
          <w:szCs w:val="22"/>
        </w:rPr>
        <w:tab/>
      </w:r>
      <w:r w:rsidRPr="00CA3CA7">
        <w:rPr>
          <w:rFonts w:asciiTheme="minorHAnsi" w:hAnsiTheme="minorHAnsi" w:cs="Calibri"/>
          <w:sz w:val="22"/>
          <w:szCs w:val="22"/>
        </w:rPr>
        <w:tab/>
      </w:r>
      <w:r w:rsidRPr="00CA3CA7">
        <w:rPr>
          <w:rFonts w:asciiTheme="minorHAnsi" w:hAnsiTheme="minorHAnsi" w:cs="Calibri"/>
          <w:sz w:val="22"/>
          <w:szCs w:val="22"/>
          <w:u w:val="single"/>
        </w:rPr>
        <w:t>Podatnik:</w:t>
      </w:r>
      <w:r w:rsidRPr="00CA3CA7">
        <w:rPr>
          <w:rFonts w:asciiTheme="minorHAnsi" w:hAnsiTheme="minorHAnsi" w:cs="Calibri"/>
          <w:sz w:val="22"/>
          <w:szCs w:val="22"/>
        </w:rPr>
        <w:tab/>
      </w:r>
      <w:r w:rsidR="006F4867" w:rsidRPr="00CA3CA7">
        <w:rPr>
          <w:rFonts w:asciiTheme="minorHAnsi" w:hAnsiTheme="minorHAnsi" w:cs="Calibri"/>
          <w:sz w:val="22"/>
          <w:szCs w:val="22"/>
        </w:rPr>
        <w:t>Gmina Miasto Elbląg, ul. Łączności 1, 82-300 Elbląg,</w:t>
      </w:r>
      <w:r w:rsidR="00CA3CA7">
        <w:rPr>
          <w:rFonts w:asciiTheme="minorHAnsi" w:hAnsiTheme="minorHAnsi" w:cs="Calibri"/>
          <w:sz w:val="22"/>
          <w:szCs w:val="22"/>
        </w:rPr>
        <w:t xml:space="preserve"> </w:t>
      </w:r>
      <w:r w:rsidR="006F4867" w:rsidRPr="00CA3CA7">
        <w:rPr>
          <w:rFonts w:asciiTheme="minorHAnsi" w:hAnsiTheme="minorHAnsi" w:cs="Calibri"/>
          <w:sz w:val="22"/>
          <w:szCs w:val="22"/>
        </w:rPr>
        <w:t>NIP: 5783051446</w:t>
      </w:r>
    </w:p>
    <w:p w:rsidR="00320592" w:rsidRPr="00CA3CA7" w:rsidRDefault="006F1ECA" w:rsidP="000C5203">
      <w:pPr>
        <w:shd w:val="clear" w:color="auto" w:fill="FFFFFF"/>
        <w:tabs>
          <w:tab w:val="left" w:pos="-2977"/>
          <w:tab w:val="num" w:pos="284"/>
        </w:tabs>
        <w:ind w:left="426" w:right="14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Calibri"/>
          <w:sz w:val="22"/>
          <w:szCs w:val="22"/>
          <w:u w:val="single"/>
        </w:rPr>
        <w:t>Odbiorca:</w:t>
      </w:r>
      <w:r w:rsidR="006F4867" w:rsidRPr="00CA3CA7">
        <w:rPr>
          <w:rFonts w:asciiTheme="minorHAnsi" w:hAnsiTheme="minorHAnsi" w:cs="Calibri"/>
          <w:sz w:val="22"/>
          <w:szCs w:val="22"/>
        </w:rPr>
        <w:t xml:space="preserve"> </w:t>
      </w:r>
      <w:r w:rsidRPr="00CA3CA7">
        <w:rPr>
          <w:rFonts w:asciiTheme="minorHAnsi" w:hAnsiTheme="minorHAnsi" w:cs="Calibri"/>
          <w:sz w:val="22"/>
          <w:szCs w:val="22"/>
        </w:rPr>
        <w:t>Miej</w:t>
      </w:r>
      <w:r w:rsidR="001D0859" w:rsidRPr="00CA3CA7">
        <w:rPr>
          <w:rFonts w:asciiTheme="minorHAnsi" w:hAnsiTheme="minorHAnsi" w:cs="Calibri"/>
          <w:sz w:val="22"/>
          <w:szCs w:val="22"/>
        </w:rPr>
        <w:t>ski Ośrodek Sportu i Rekreacji w Elblągu</w:t>
      </w:r>
      <w:r w:rsidR="006F4867" w:rsidRPr="00CA3CA7">
        <w:rPr>
          <w:rFonts w:asciiTheme="minorHAnsi" w:hAnsiTheme="minorHAnsi" w:cs="Calibri"/>
          <w:sz w:val="22"/>
          <w:szCs w:val="22"/>
        </w:rPr>
        <w:t xml:space="preserve">, ul. Karowa 1, </w:t>
      </w:r>
      <w:r w:rsidRPr="00CA3CA7">
        <w:rPr>
          <w:rFonts w:asciiTheme="minorHAnsi" w:hAnsiTheme="minorHAnsi" w:cs="Calibri"/>
          <w:sz w:val="22"/>
          <w:szCs w:val="22"/>
        </w:rPr>
        <w:t>82-300 Elbląg</w:t>
      </w:r>
      <w:r w:rsidRPr="00CA3CA7">
        <w:rPr>
          <w:rFonts w:asciiTheme="minorHAnsi" w:hAnsiTheme="minorHAnsi" w:cs="Calibri"/>
          <w:sz w:val="22"/>
          <w:szCs w:val="22"/>
        </w:rPr>
        <w:tab/>
      </w:r>
      <w:r w:rsidRPr="00CA3CA7">
        <w:rPr>
          <w:rFonts w:asciiTheme="minorHAnsi" w:hAnsiTheme="minorHAnsi" w:cs="Calibri"/>
          <w:sz w:val="22"/>
          <w:szCs w:val="22"/>
        </w:rPr>
        <w:tab/>
      </w:r>
    </w:p>
    <w:p w:rsidR="00320592" w:rsidRPr="00CA3CA7" w:rsidRDefault="00320592" w:rsidP="00A91AE4">
      <w:pPr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§ 5</w:t>
      </w:r>
    </w:p>
    <w:p w:rsidR="00320592" w:rsidRPr="00CA3CA7" w:rsidRDefault="00320592" w:rsidP="002C7B73">
      <w:pPr>
        <w:pStyle w:val="Akapitzlist"/>
        <w:numPr>
          <w:ilvl w:val="0"/>
          <w:numId w:val="5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W razie niewykonania lub nienależytego wykonania umowy, Wykonawca zobowiązuje się zapłacić</w:t>
      </w:r>
      <w:r w:rsidR="00350C8F" w:rsidRPr="00CA3CA7">
        <w:rPr>
          <w:rFonts w:asciiTheme="minorHAnsi" w:hAnsiTheme="minorHAnsi" w:cs="Arial"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sz w:val="22"/>
          <w:szCs w:val="22"/>
        </w:rPr>
        <w:t>Zamawiającemu kary umowne w następujących wypadkach i wysokościach:</w:t>
      </w:r>
    </w:p>
    <w:p w:rsidR="00320592" w:rsidRPr="00CA3CA7" w:rsidRDefault="00320592" w:rsidP="002C7B73">
      <w:pPr>
        <w:pStyle w:val="Akapitzlist"/>
        <w:numPr>
          <w:ilvl w:val="0"/>
          <w:numId w:val="4"/>
        </w:numPr>
        <w:ind w:left="709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w wysokości</w:t>
      </w:r>
      <w:r w:rsidR="006F4867" w:rsidRPr="00CA3CA7">
        <w:rPr>
          <w:rFonts w:asciiTheme="minorHAnsi" w:hAnsiTheme="minorHAnsi" w:cs="Arial"/>
          <w:sz w:val="22"/>
          <w:szCs w:val="22"/>
        </w:rPr>
        <w:t xml:space="preserve"> 10</w:t>
      </w:r>
      <w:r w:rsidRPr="00CA3CA7">
        <w:rPr>
          <w:rFonts w:asciiTheme="minorHAnsi" w:hAnsiTheme="minorHAnsi" w:cs="Arial"/>
          <w:sz w:val="22"/>
          <w:szCs w:val="22"/>
        </w:rPr>
        <w:t>% wartości zamówienia określonego w § 3 ust.</w:t>
      </w:r>
      <w:r w:rsidR="00172C95">
        <w:rPr>
          <w:rFonts w:asciiTheme="minorHAnsi" w:hAnsiTheme="minorHAnsi" w:cs="Arial"/>
          <w:sz w:val="22"/>
          <w:szCs w:val="22"/>
        </w:rPr>
        <w:t>6</w:t>
      </w:r>
      <w:r w:rsidRPr="00CA3CA7">
        <w:rPr>
          <w:rFonts w:asciiTheme="minorHAnsi" w:hAnsiTheme="minorHAnsi" w:cs="Arial"/>
          <w:sz w:val="22"/>
          <w:szCs w:val="22"/>
        </w:rPr>
        <w:t xml:space="preserve"> gdy Zamawiający odstąpi od</w:t>
      </w:r>
      <w:r w:rsidR="00CA3CA7">
        <w:rPr>
          <w:rFonts w:asciiTheme="minorHAnsi" w:hAnsiTheme="minorHAnsi" w:cs="Arial"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sz w:val="22"/>
          <w:szCs w:val="22"/>
        </w:rPr>
        <w:t xml:space="preserve">umowy z powodu okoliczności, za które odpowiada </w:t>
      </w:r>
      <w:r w:rsidR="006F4867" w:rsidRPr="00CA3CA7">
        <w:rPr>
          <w:rFonts w:asciiTheme="minorHAnsi" w:hAnsiTheme="minorHAnsi" w:cs="Arial"/>
          <w:sz w:val="22"/>
          <w:szCs w:val="22"/>
        </w:rPr>
        <w:t xml:space="preserve">wyłącznie </w:t>
      </w:r>
      <w:r w:rsidRPr="00CA3CA7">
        <w:rPr>
          <w:rFonts w:asciiTheme="minorHAnsi" w:hAnsiTheme="minorHAnsi" w:cs="Arial"/>
          <w:sz w:val="22"/>
          <w:szCs w:val="22"/>
        </w:rPr>
        <w:t>Wykonawca,</w:t>
      </w:r>
    </w:p>
    <w:p w:rsidR="009B4485" w:rsidRPr="00CA3CA7" w:rsidRDefault="0016518D" w:rsidP="002C7B73">
      <w:pPr>
        <w:pStyle w:val="Akapitzlist"/>
        <w:numPr>
          <w:ilvl w:val="0"/>
          <w:numId w:val="4"/>
        </w:numPr>
        <w:ind w:left="709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lastRenderedPageBreak/>
        <w:t xml:space="preserve">za niedotrzymanie terminu realizacji </w:t>
      </w:r>
      <w:r w:rsidR="00172C95">
        <w:rPr>
          <w:rFonts w:asciiTheme="minorHAnsi" w:hAnsiTheme="minorHAnsi" w:cs="Arial"/>
          <w:sz w:val="22"/>
          <w:szCs w:val="22"/>
        </w:rPr>
        <w:t xml:space="preserve">poszczególnej </w:t>
      </w:r>
      <w:r w:rsidRPr="00CA3CA7">
        <w:rPr>
          <w:rFonts w:asciiTheme="minorHAnsi" w:hAnsiTheme="minorHAnsi" w:cs="Arial"/>
          <w:sz w:val="22"/>
          <w:szCs w:val="22"/>
        </w:rPr>
        <w:t>dostawy – 2% wartości brutto</w:t>
      </w:r>
      <w:r w:rsidR="00172C95">
        <w:rPr>
          <w:rFonts w:asciiTheme="minorHAnsi" w:hAnsiTheme="minorHAnsi" w:cs="Arial"/>
          <w:sz w:val="22"/>
          <w:szCs w:val="22"/>
        </w:rPr>
        <w:t xml:space="preserve"> danej</w:t>
      </w:r>
      <w:r w:rsidRPr="00CA3CA7">
        <w:rPr>
          <w:rFonts w:asciiTheme="minorHAnsi" w:hAnsiTheme="minorHAnsi" w:cs="Arial"/>
          <w:sz w:val="22"/>
          <w:szCs w:val="22"/>
        </w:rPr>
        <w:t xml:space="preserve"> dostawy za każdy dzień zwłoki od uzgodnionego terminu realizacji dostawy.</w:t>
      </w:r>
    </w:p>
    <w:p w:rsidR="00320592" w:rsidRPr="00CA3CA7" w:rsidRDefault="009E5787" w:rsidP="002C7B73">
      <w:pPr>
        <w:pStyle w:val="Akapitzlist"/>
        <w:numPr>
          <w:ilvl w:val="0"/>
          <w:numId w:val="5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W razie odstąpienia od umowy przez Z</w:t>
      </w:r>
      <w:r w:rsidR="00320592" w:rsidRPr="00CA3CA7">
        <w:rPr>
          <w:rFonts w:asciiTheme="minorHAnsi" w:hAnsiTheme="minorHAnsi" w:cs="Arial"/>
          <w:sz w:val="22"/>
          <w:szCs w:val="22"/>
        </w:rPr>
        <w:t>amawiającego</w:t>
      </w:r>
      <w:r w:rsidR="009B4485" w:rsidRPr="00CA3CA7">
        <w:rPr>
          <w:rFonts w:asciiTheme="minorHAnsi" w:hAnsiTheme="minorHAnsi" w:cs="Arial"/>
          <w:sz w:val="22"/>
          <w:szCs w:val="22"/>
        </w:rPr>
        <w:t>,</w:t>
      </w:r>
      <w:r w:rsidR="002C7B73">
        <w:rPr>
          <w:rFonts w:asciiTheme="minorHAnsi" w:hAnsiTheme="minorHAnsi" w:cs="Arial"/>
          <w:sz w:val="22"/>
          <w:szCs w:val="22"/>
        </w:rPr>
        <w:t xml:space="preserve"> </w:t>
      </w:r>
      <w:r w:rsidRPr="00CA3CA7">
        <w:rPr>
          <w:rFonts w:asciiTheme="minorHAnsi" w:hAnsiTheme="minorHAnsi" w:cs="Arial"/>
          <w:color w:val="000000"/>
          <w:sz w:val="22"/>
          <w:szCs w:val="22"/>
        </w:rPr>
        <w:t>z powodu okoliczności, za które odpowiada</w:t>
      </w:r>
      <w:r w:rsidR="009B4485" w:rsidRPr="00CA3CA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F4867" w:rsidRPr="00CA3CA7">
        <w:rPr>
          <w:rFonts w:asciiTheme="minorHAnsi" w:hAnsiTheme="minorHAnsi" w:cs="Arial"/>
          <w:color w:val="000000"/>
          <w:sz w:val="22"/>
          <w:szCs w:val="22"/>
        </w:rPr>
        <w:t xml:space="preserve">wyłącznie </w:t>
      </w:r>
      <w:r w:rsidR="009B4485" w:rsidRPr="00CA3CA7">
        <w:rPr>
          <w:rFonts w:asciiTheme="minorHAnsi" w:hAnsiTheme="minorHAnsi" w:cs="Arial"/>
          <w:color w:val="000000"/>
          <w:sz w:val="22"/>
          <w:szCs w:val="22"/>
        </w:rPr>
        <w:t>Zamawiając</w:t>
      </w:r>
      <w:r w:rsidRPr="00CA3CA7">
        <w:rPr>
          <w:rFonts w:asciiTheme="minorHAnsi" w:hAnsiTheme="minorHAnsi" w:cs="Arial"/>
          <w:color w:val="000000"/>
          <w:sz w:val="22"/>
          <w:szCs w:val="22"/>
        </w:rPr>
        <w:t>y</w:t>
      </w:r>
      <w:r w:rsidR="00320592" w:rsidRPr="00CA3CA7">
        <w:rPr>
          <w:rFonts w:asciiTheme="minorHAnsi" w:hAnsiTheme="minorHAnsi" w:cs="Arial"/>
          <w:sz w:val="22"/>
          <w:szCs w:val="22"/>
        </w:rPr>
        <w:t xml:space="preserve">, zapłaci on Wykonawcy karę umowną w wysokości </w:t>
      </w:r>
      <w:r w:rsidR="006F4867" w:rsidRPr="00CA3CA7">
        <w:rPr>
          <w:rFonts w:asciiTheme="minorHAnsi" w:hAnsiTheme="minorHAnsi" w:cs="Arial"/>
          <w:sz w:val="22"/>
          <w:szCs w:val="22"/>
        </w:rPr>
        <w:t>10</w:t>
      </w:r>
      <w:r w:rsidR="00320592" w:rsidRPr="00CA3CA7">
        <w:rPr>
          <w:rFonts w:asciiTheme="minorHAnsi" w:hAnsiTheme="minorHAnsi" w:cs="Arial"/>
          <w:sz w:val="22"/>
          <w:szCs w:val="22"/>
        </w:rPr>
        <w:t>% wartości zamówieni</w:t>
      </w:r>
      <w:r w:rsidRPr="00CA3CA7">
        <w:rPr>
          <w:rFonts w:asciiTheme="minorHAnsi" w:hAnsiTheme="minorHAnsi" w:cs="Arial"/>
          <w:sz w:val="22"/>
          <w:szCs w:val="22"/>
        </w:rPr>
        <w:t>a określonego w § 3 ust.</w:t>
      </w:r>
      <w:r w:rsidR="000C5203">
        <w:rPr>
          <w:rFonts w:asciiTheme="minorHAnsi" w:hAnsiTheme="minorHAnsi" w:cs="Arial"/>
          <w:sz w:val="22"/>
          <w:szCs w:val="22"/>
        </w:rPr>
        <w:t>6</w:t>
      </w:r>
      <w:r w:rsidRPr="00CA3CA7">
        <w:rPr>
          <w:rFonts w:asciiTheme="minorHAnsi" w:hAnsiTheme="minorHAnsi" w:cs="Arial"/>
          <w:sz w:val="22"/>
          <w:szCs w:val="22"/>
        </w:rPr>
        <w:t xml:space="preserve">, z zastrzeżeniem </w:t>
      </w:r>
      <w:r w:rsidRPr="00CA3CA7">
        <w:rPr>
          <w:rFonts w:asciiTheme="minorHAnsi" w:hAnsiTheme="minorHAnsi" w:cstheme="minorHAnsi"/>
          <w:sz w:val="22"/>
          <w:szCs w:val="22"/>
        </w:rPr>
        <w:t>§</w:t>
      </w:r>
      <w:r w:rsidRPr="00CA3CA7">
        <w:rPr>
          <w:rFonts w:asciiTheme="minorHAnsi" w:hAnsiTheme="minorHAnsi" w:cs="Arial"/>
          <w:sz w:val="22"/>
          <w:szCs w:val="22"/>
        </w:rPr>
        <w:t>6.</w:t>
      </w:r>
    </w:p>
    <w:p w:rsidR="00CA3CA7" w:rsidRDefault="00320592" w:rsidP="002C7B73">
      <w:pPr>
        <w:pStyle w:val="Akapitzlist"/>
        <w:numPr>
          <w:ilvl w:val="0"/>
          <w:numId w:val="5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Zamawiający może potrącić należne kary umowne, określone w ust. 1 z wynagrodzenia należnego</w:t>
      </w:r>
      <w:r w:rsidRPr="00CA3CA7">
        <w:rPr>
          <w:rFonts w:asciiTheme="minorHAnsi" w:hAnsiTheme="minorHAnsi" w:cs="Arial"/>
          <w:sz w:val="22"/>
          <w:szCs w:val="22"/>
        </w:rPr>
        <w:br/>
        <w:t>Wykonawcy.</w:t>
      </w:r>
    </w:p>
    <w:p w:rsidR="00CA3CA7" w:rsidRPr="00CA3CA7" w:rsidRDefault="00CA3CA7" w:rsidP="002C7B73">
      <w:pPr>
        <w:pStyle w:val="Akapitzlist"/>
        <w:numPr>
          <w:ilvl w:val="0"/>
          <w:numId w:val="5"/>
        </w:numPr>
        <w:ind w:left="426"/>
        <w:rPr>
          <w:rFonts w:asciiTheme="minorHAnsi" w:hAnsiTheme="minorHAnsi" w:cs="Arial"/>
          <w:sz w:val="22"/>
          <w:szCs w:val="22"/>
        </w:rPr>
      </w:pPr>
      <w:r w:rsidRPr="00CA3CA7">
        <w:rPr>
          <w:rFonts w:ascii="Calibri" w:hAnsi="Calibri" w:cs="Calibri"/>
          <w:bCs/>
          <w:color w:val="000000"/>
          <w:sz w:val="22"/>
          <w:szCs w:val="22"/>
        </w:rPr>
        <w:t>Jeżeli kary umowne nie pokrywają szkody doznanej przez Zamawiającego, może on dochodzić odszkodowania uzupełniającego do pełnej wysokości.</w:t>
      </w:r>
    </w:p>
    <w:p w:rsidR="00B7561F" w:rsidRPr="00CA3CA7" w:rsidRDefault="00B7561F" w:rsidP="0016518D">
      <w:pPr>
        <w:rPr>
          <w:rFonts w:asciiTheme="minorHAnsi" w:hAnsiTheme="minorHAnsi" w:cs="Arial"/>
          <w:sz w:val="22"/>
          <w:szCs w:val="22"/>
        </w:rPr>
      </w:pPr>
    </w:p>
    <w:p w:rsidR="00320592" w:rsidRPr="00CA3CA7" w:rsidRDefault="00320592" w:rsidP="008E108B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§ 6</w:t>
      </w:r>
    </w:p>
    <w:p w:rsidR="00320592" w:rsidRPr="00CA3CA7" w:rsidRDefault="00320592" w:rsidP="002C7B73">
      <w:pPr>
        <w:numPr>
          <w:ilvl w:val="0"/>
          <w:numId w:val="3"/>
        </w:numPr>
        <w:tabs>
          <w:tab w:val="clear" w:pos="360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W razie wystąpienia istotnej zmiany okoliczności powodującej, że wykonanie umowy nie leży </w:t>
      </w:r>
      <w:r w:rsidR="001A6523">
        <w:rPr>
          <w:rFonts w:asciiTheme="minorHAnsi" w:hAnsiTheme="minorHAnsi" w:cs="Arial"/>
          <w:sz w:val="22"/>
          <w:szCs w:val="22"/>
        </w:rPr>
        <w:br/>
      </w:r>
      <w:r w:rsidRPr="00CA3CA7">
        <w:rPr>
          <w:rFonts w:asciiTheme="minorHAnsi" w:hAnsiTheme="minorHAnsi" w:cs="Arial"/>
          <w:sz w:val="22"/>
          <w:szCs w:val="22"/>
        </w:rPr>
        <w:t xml:space="preserve">w interesie publicznym, czego nie można było przewidzieć w chwili zawarcia umowy, Zamawiający może odstąpić od umowy w terminie miesiąca od powzięcia wiadomości  o powyższych okolicznościach. </w:t>
      </w:r>
    </w:p>
    <w:p w:rsidR="00320592" w:rsidRPr="00CA3CA7" w:rsidRDefault="00320592" w:rsidP="002C7B73">
      <w:pPr>
        <w:numPr>
          <w:ilvl w:val="0"/>
          <w:numId w:val="3"/>
        </w:numPr>
        <w:tabs>
          <w:tab w:val="clear" w:pos="360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W takim wypadku Wykonawca może żądać jedynie wynagrodzenia należnego mu z tytułu wykonania części umowy.</w:t>
      </w:r>
    </w:p>
    <w:p w:rsidR="008E108B" w:rsidRPr="00CA3CA7" w:rsidRDefault="00320592" w:rsidP="002C7B73">
      <w:pPr>
        <w:numPr>
          <w:ilvl w:val="0"/>
          <w:numId w:val="3"/>
        </w:numPr>
        <w:tabs>
          <w:tab w:val="clear" w:pos="360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0010B4" w:rsidRPr="00CA3CA7" w:rsidRDefault="000010B4" w:rsidP="002C7B73">
      <w:pPr>
        <w:numPr>
          <w:ilvl w:val="0"/>
          <w:numId w:val="3"/>
        </w:numPr>
        <w:tabs>
          <w:tab w:val="clear" w:pos="360"/>
        </w:tabs>
        <w:ind w:left="426" w:hanging="284"/>
        <w:rPr>
          <w:rFonts w:asciiTheme="minorHAnsi" w:hAnsiTheme="minorHAnsi" w:cs="Arial"/>
          <w:sz w:val="22"/>
          <w:szCs w:val="22"/>
        </w:rPr>
      </w:pPr>
      <w:r w:rsidRPr="00CA3CA7">
        <w:rPr>
          <w:rFonts w:ascii="Calibri" w:hAnsi="Calibri" w:cs="Calibri"/>
          <w:sz w:val="22"/>
          <w:szCs w:val="22"/>
        </w:rPr>
        <w:t xml:space="preserve">Zamawiający może odstąpić od umowy w trybie natychmiastowym, jeżeli Wykonawca wykonuje zamówienie nienależycie, niezgodnie z umową, bez uzasadnionych przyczyn nie przystąpił do realizacji zamówienia, </w:t>
      </w:r>
      <w:r w:rsidRPr="00CA3CA7">
        <w:rPr>
          <w:rFonts w:asciiTheme="minorHAnsi" w:hAnsiTheme="minorHAnsi" w:cs="Arial"/>
          <w:sz w:val="22"/>
          <w:szCs w:val="22"/>
        </w:rPr>
        <w:t>Wykonawca ze swojej winy nie wywiązał się z terminowej realizacji min. 2 dostaw,</w:t>
      </w:r>
      <w:r w:rsidRPr="00CA3CA7">
        <w:rPr>
          <w:rFonts w:ascii="Calibri" w:hAnsi="Calibri" w:cs="Calibri"/>
          <w:sz w:val="22"/>
          <w:szCs w:val="22"/>
        </w:rPr>
        <w:t>ogłoszono upadłość lub wydano nakaz zajęcia majątku Wykonawcy.</w:t>
      </w:r>
    </w:p>
    <w:p w:rsidR="007A4F8F" w:rsidRPr="00CA3CA7" w:rsidRDefault="007A4F8F" w:rsidP="008E108B">
      <w:pPr>
        <w:pStyle w:val="Paragraph"/>
        <w:spacing w:before="0" w:after="0"/>
        <w:rPr>
          <w:rFonts w:ascii="Calibri" w:hAnsi="Calibri"/>
          <w:b w:val="0"/>
        </w:rPr>
      </w:pPr>
    </w:p>
    <w:p w:rsidR="004C14B9" w:rsidRPr="00CA3CA7" w:rsidRDefault="004C14B9" w:rsidP="000C5203">
      <w:pPr>
        <w:pStyle w:val="Paragraph"/>
        <w:spacing w:before="0" w:after="0"/>
        <w:rPr>
          <w:rFonts w:ascii="Calibri" w:hAnsi="Calibri"/>
          <w:b w:val="0"/>
        </w:rPr>
      </w:pPr>
      <w:r w:rsidRPr="00CA3CA7">
        <w:rPr>
          <w:rFonts w:ascii="Calibri" w:hAnsi="Calibri"/>
          <w:b w:val="0"/>
        </w:rPr>
        <w:t>§ 7</w:t>
      </w:r>
    </w:p>
    <w:p w:rsidR="004C14B9" w:rsidRPr="00CA3CA7" w:rsidRDefault="004C14B9" w:rsidP="002C7B73">
      <w:pPr>
        <w:pStyle w:val="Paragraph"/>
        <w:numPr>
          <w:ilvl w:val="0"/>
          <w:numId w:val="10"/>
        </w:numPr>
        <w:spacing w:before="0" w:after="0" w:line="240" w:lineRule="auto"/>
        <w:ind w:left="425" w:hanging="357"/>
        <w:jc w:val="left"/>
        <w:rPr>
          <w:rFonts w:ascii="Calibri" w:hAnsi="Calibri"/>
          <w:b w:val="0"/>
        </w:rPr>
      </w:pPr>
      <w:r w:rsidRPr="00CA3CA7">
        <w:rPr>
          <w:rFonts w:ascii="Calibri" w:hAnsi="Calibri"/>
          <w:b w:val="0"/>
        </w:rPr>
        <w:t xml:space="preserve">Wykonawca zobowiązany jest  należycie zabezpieczyć olej na czas  przewozu oraz ponosi całkowitą odpowiedzialność  za dostawę oleju. </w:t>
      </w:r>
    </w:p>
    <w:p w:rsidR="004C14B9" w:rsidRPr="00CA3CA7" w:rsidRDefault="004C14B9" w:rsidP="002C7B73">
      <w:pPr>
        <w:pStyle w:val="Paragraph"/>
        <w:numPr>
          <w:ilvl w:val="0"/>
          <w:numId w:val="10"/>
        </w:numPr>
        <w:spacing w:before="0" w:after="0" w:line="240" w:lineRule="auto"/>
        <w:ind w:left="425" w:hanging="357"/>
        <w:jc w:val="left"/>
        <w:rPr>
          <w:rFonts w:ascii="Calibri" w:hAnsi="Calibri"/>
          <w:b w:val="0"/>
        </w:rPr>
      </w:pPr>
      <w:r w:rsidRPr="00CA3CA7">
        <w:rPr>
          <w:rFonts w:ascii="Calibri" w:hAnsi="Calibri"/>
          <w:b w:val="0"/>
        </w:rPr>
        <w:t>Wykonawca bierze na siebie pełną odpowiedzialność za jakość dostarczonego Zamawiającemu oleju opałowego.</w:t>
      </w:r>
    </w:p>
    <w:p w:rsidR="004C14B9" w:rsidRPr="00CA3CA7" w:rsidRDefault="004C14B9" w:rsidP="002C7B73">
      <w:pPr>
        <w:pStyle w:val="Paragraph"/>
        <w:numPr>
          <w:ilvl w:val="0"/>
          <w:numId w:val="10"/>
        </w:numPr>
        <w:spacing w:before="0" w:after="0" w:line="240" w:lineRule="auto"/>
        <w:ind w:left="425" w:hanging="357"/>
        <w:jc w:val="left"/>
        <w:rPr>
          <w:rFonts w:ascii="Calibri" w:hAnsi="Calibri"/>
          <w:b w:val="0"/>
        </w:rPr>
      </w:pPr>
      <w:r w:rsidRPr="00CA3CA7">
        <w:rPr>
          <w:rFonts w:ascii="Calibri" w:hAnsi="Calibri"/>
          <w:b w:val="0"/>
        </w:rPr>
        <w:t>W przypadku uszkodzenia urządzeń Zamawiającego na skutek dostarczenia oleju złej jakości Wykonawca zobowiązany jest do pokrycia kosztów naprawy uszkodzonych urządzeń w pełnej wysokości, bądź też pokrycia kosztów ich wymiany gdy taka konieczność zaistnieje</w:t>
      </w:r>
      <w:r w:rsidR="000C5203">
        <w:rPr>
          <w:rFonts w:ascii="Calibri" w:hAnsi="Calibri"/>
          <w:b w:val="0"/>
        </w:rPr>
        <w:t>.</w:t>
      </w:r>
    </w:p>
    <w:p w:rsidR="00FC3649" w:rsidRDefault="00FC3649" w:rsidP="00FC3649">
      <w:pPr>
        <w:pStyle w:val="Paragraph"/>
        <w:spacing w:before="0" w:after="0"/>
        <w:jc w:val="left"/>
        <w:rPr>
          <w:rFonts w:ascii="Calibri" w:hAnsi="Calibri"/>
          <w:b w:val="0"/>
        </w:rPr>
      </w:pPr>
    </w:p>
    <w:p w:rsidR="00FC3649" w:rsidRPr="00CA3CA7" w:rsidRDefault="00FC3649" w:rsidP="00FC3649">
      <w:pPr>
        <w:pStyle w:val="Paragraph"/>
        <w:spacing w:before="0" w:after="0"/>
        <w:rPr>
          <w:rFonts w:ascii="Calibri" w:hAnsi="Calibri"/>
          <w:b w:val="0"/>
        </w:rPr>
      </w:pPr>
      <w:r w:rsidRPr="00CA3CA7">
        <w:rPr>
          <w:rFonts w:ascii="Calibri" w:hAnsi="Calibri"/>
          <w:b w:val="0"/>
        </w:rPr>
        <w:t>§ 8</w:t>
      </w:r>
    </w:p>
    <w:p w:rsidR="00FC3649" w:rsidRPr="00FC3649" w:rsidRDefault="00FC3649" w:rsidP="00FC3649">
      <w:pPr>
        <w:rPr>
          <w:rFonts w:asciiTheme="minorHAnsi" w:hAnsiTheme="minorHAnsi" w:cstheme="minorHAnsi"/>
          <w:sz w:val="22"/>
          <w:szCs w:val="22"/>
        </w:rPr>
      </w:pPr>
      <w:r w:rsidRPr="00A14C76">
        <w:rPr>
          <w:rFonts w:ascii="Calibri" w:hAnsi="Calibri" w:cs="Calibri"/>
          <w:sz w:val="22"/>
          <w:szCs w:val="20"/>
        </w:rPr>
        <w:t xml:space="preserve">Do </w:t>
      </w:r>
      <w:r w:rsidRPr="00FC3649">
        <w:rPr>
          <w:rFonts w:asciiTheme="minorHAnsi" w:hAnsiTheme="minorHAnsi" w:cstheme="minorHAnsi"/>
          <w:sz w:val="22"/>
          <w:szCs w:val="22"/>
        </w:rPr>
        <w:t>nadzoru nad prawidłowością wykonania umowy, koordynacją działań strony upoważniają następujące osoby:</w:t>
      </w:r>
    </w:p>
    <w:p w:rsidR="00FC3649" w:rsidRDefault="00FC3649" w:rsidP="002C7B7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3649">
        <w:rPr>
          <w:rFonts w:asciiTheme="minorHAnsi" w:hAnsiTheme="minorHAnsi" w:cstheme="minorHAnsi"/>
          <w:sz w:val="22"/>
          <w:szCs w:val="22"/>
        </w:rPr>
        <w:t xml:space="preserve">ze strony Zamawiającego: </w:t>
      </w:r>
    </w:p>
    <w:p w:rsidR="00FC3649" w:rsidRDefault="00FC3649" w:rsidP="00674440">
      <w:pPr>
        <w:pStyle w:val="Akapitzlist"/>
        <w:numPr>
          <w:ilvl w:val="0"/>
          <w:numId w:val="13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FC3649">
        <w:rPr>
          <w:rFonts w:asciiTheme="minorHAnsi" w:hAnsiTheme="minorHAnsi" w:cstheme="minorHAnsi"/>
          <w:sz w:val="22"/>
          <w:szCs w:val="22"/>
        </w:rPr>
        <w:t xml:space="preserve">Leszek Jankowski, e-mail: </w:t>
      </w:r>
      <w:hyperlink r:id="rId9" w:history="1">
        <w:r w:rsidR="00674440" w:rsidRPr="00931EF1">
          <w:rPr>
            <w:rStyle w:val="Hipercze"/>
            <w:rFonts w:asciiTheme="minorHAnsi" w:hAnsiTheme="minorHAnsi" w:cstheme="minorHAnsi"/>
            <w:sz w:val="22"/>
            <w:szCs w:val="22"/>
          </w:rPr>
          <w:t>leszek.jankowski@mosir.elblag.eu</w:t>
        </w:r>
      </w:hyperlink>
      <w:r w:rsidR="0067444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FC3649">
        <w:rPr>
          <w:rFonts w:asciiTheme="minorHAnsi" w:hAnsiTheme="minorHAnsi" w:cstheme="minorHAnsi"/>
          <w:sz w:val="22"/>
          <w:szCs w:val="22"/>
        </w:rPr>
        <w:t>, tel.: 534 039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C3649">
        <w:rPr>
          <w:rFonts w:asciiTheme="minorHAnsi" w:hAnsiTheme="minorHAnsi" w:cstheme="minorHAnsi"/>
          <w:sz w:val="22"/>
          <w:szCs w:val="22"/>
        </w:rPr>
        <w:t>513;</w:t>
      </w:r>
    </w:p>
    <w:p w:rsidR="00FC3649" w:rsidRPr="00FC3649" w:rsidRDefault="00FC3649" w:rsidP="00674440">
      <w:pPr>
        <w:pStyle w:val="Akapitzlist"/>
        <w:numPr>
          <w:ilvl w:val="0"/>
          <w:numId w:val="13"/>
        </w:numPr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Izabela Minkiewicz, e-mail: </w:t>
      </w:r>
      <w:hyperlink r:id="rId10" w:history="1">
        <w:r w:rsidRPr="00747D4D">
          <w:rPr>
            <w:rStyle w:val="Hipercze"/>
            <w:rFonts w:asciiTheme="minorHAnsi" w:hAnsiTheme="minorHAnsi" w:cstheme="minorHAnsi"/>
            <w:sz w:val="22"/>
            <w:szCs w:val="22"/>
          </w:rPr>
          <w:t>izabela.minkiewicz@mosir.elblag.eu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7444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tel. …………………………………..</w:t>
      </w:r>
    </w:p>
    <w:p w:rsidR="00FC3649" w:rsidRPr="00FC3649" w:rsidRDefault="00FC3649" w:rsidP="002C7B7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3649">
        <w:rPr>
          <w:rFonts w:asciiTheme="minorHAnsi" w:hAnsiTheme="minorHAnsi" w:cstheme="minorHAnsi"/>
          <w:sz w:val="22"/>
          <w:szCs w:val="22"/>
        </w:rPr>
        <w:t>ze strony Wykonawcy: ......................................................, e-mail: ......................................</w:t>
      </w:r>
      <w:r w:rsidRPr="00FC3649">
        <w:rPr>
          <w:rFonts w:asciiTheme="minorHAnsi" w:hAnsiTheme="minorHAnsi" w:cstheme="minorHAnsi"/>
          <w:sz w:val="22"/>
          <w:szCs w:val="22"/>
        </w:rPr>
        <w:br/>
        <w:t>tel.: .............................</w:t>
      </w:r>
    </w:p>
    <w:p w:rsidR="00FC3649" w:rsidRDefault="00FC3649" w:rsidP="000C5203">
      <w:pPr>
        <w:pStyle w:val="Paragraph"/>
        <w:spacing w:before="0" w:after="0"/>
        <w:rPr>
          <w:rFonts w:ascii="Calibri" w:hAnsi="Calibri"/>
          <w:b w:val="0"/>
        </w:rPr>
      </w:pPr>
    </w:p>
    <w:p w:rsidR="008E108B" w:rsidRPr="00CA3CA7" w:rsidRDefault="008E108B" w:rsidP="000C5203">
      <w:pPr>
        <w:pStyle w:val="Paragraph"/>
        <w:spacing w:before="0" w:after="0"/>
        <w:rPr>
          <w:rFonts w:ascii="Calibri" w:hAnsi="Calibri"/>
          <w:b w:val="0"/>
        </w:rPr>
      </w:pPr>
      <w:r w:rsidRPr="00CA3CA7">
        <w:rPr>
          <w:rFonts w:ascii="Calibri" w:hAnsi="Calibri"/>
          <w:b w:val="0"/>
        </w:rPr>
        <w:t>§ </w:t>
      </w:r>
      <w:r w:rsidR="002C7B73">
        <w:rPr>
          <w:rFonts w:ascii="Calibri" w:hAnsi="Calibri"/>
          <w:b w:val="0"/>
        </w:rPr>
        <w:t>9</w:t>
      </w:r>
    </w:p>
    <w:p w:rsidR="000C5203" w:rsidRPr="000C5203" w:rsidRDefault="000C5203" w:rsidP="001A6523">
      <w:pPr>
        <w:rPr>
          <w:rFonts w:ascii="Calibri" w:hAnsi="Calibri"/>
          <w:sz w:val="22"/>
          <w:szCs w:val="22"/>
        </w:rPr>
      </w:pPr>
      <w:r w:rsidRPr="000C5203">
        <w:rPr>
          <w:rFonts w:ascii="Calibri" w:hAnsi="Calibri"/>
          <w:sz w:val="22"/>
          <w:szCs w:val="22"/>
        </w:rPr>
        <w:t xml:space="preserve">Zamawiający informuje, że: 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administratorem Pani/Pana danych osobowych jest Miejski Ośrodek Sportu i Rekreacji z siedzibą w Elblągu przy ul. Karowej 1, 82-300 Elbląg, zwany dalej Administratorem; Administrator prowadzi operacje przetwarzania Pani/Pana danych osobowych,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kontakt do Inspektora danych osobowych u Administratora, e-mail: iod@mosir.elblag.eu,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lastRenderedPageBreak/>
        <w:t>podanie danych jest niezbędne do realizacji postanowień umowy, w przypadku niepodania danych zawarcie umowy jest niemożliwe,</w:t>
      </w:r>
    </w:p>
    <w:p w:rsidR="000C5203" w:rsidRPr="000C5203" w:rsidRDefault="000C5203" w:rsidP="002C7B73">
      <w:pPr>
        <w:numPr>
          <w:ilvl w:val="0"/>
          <w:numId w:val="6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posiada Pani/Pan prawo do:</w:t>
      </w:r>
    </w:p>
    <w:p w:rsidR="000C5203" w:rsidRPr="000C5203" w:rsidRDefault="000C5203" w:rsidP="002C7B73">
      <w:pPr>
        <w:numPr>
          <w:ilvl w:val="0"/>
          <w:numId w:val="7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0C5203" w:rsidRPr="000C5203" w:rsidRDefault="000C5203" w:rsidP="002C7B73">
      <w:pPr>
        <w:numPr>
          <w:ilvl w:val="0"/>
          <w:numId w:val="7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 xml:space="preserve">wniesienia sprzeciwu wobec takiego przetwarzania, </w:t>
      </w:r>
    </w:p>
    <w:p w:rsidR="000C5203" w:rsidRPr="000C5203" w:rsidRDefault="000C5203" w:rsidP="002C7B73">
      <w:pPr>
        <w:numPr>
          <w:ilvl w:val="0"/>
          <w:numId w:val="7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przenoszenia danych,</w:t>
      </w:r>
    </w:p>
    <w:p w:rsidR="000C5203" w:rsidRPr="000C5203" w:rsidRDefault="000C5203" w:rsidP="002C7B73">
      <w:pPr>
        <w:numPr>
          <w:ilvl w:val="0"/>
          <w:numId w:val="7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wniesienia skargi do organu nadzorczego,</w:t>
      </w:r>
    </w:p>
    <w:p w:rsidR="000C5203" w:rsidRPr="000C5203" w:rsidRDefault="000C5203" w:rsidP="002C7B73">
      <w:pPr>
        <w:numPr>
          <w:ilvl w:val="0"/>
          <w:numId w:val="7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cofnięcia zgody na przetwarzanie danych osobowych.</w:t>
      </w:r>
    </w:p>
    <w:p w:rsidR="000C5203" w:rsidRPr="000C5203" w:rsidRDefault="000C5203" w:rsidP="002C7B73">
      <w:pPr>
        <w:numPr>
          <w:ilvl w:val="0"/>
          <w:numId w:val="6"/>
        </w:numPr>
        <w:tabs>
          <w:tab w:val="left" w:pos="426"/>
        </w:tabs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 xml:space="preserve">Pani/Pana dane osobowe nie podlegają zautomatyzowanemu podejmowaniu decyzji, </w:t>
      </w:r>
      <w:r w:rsidRPr="000C5203">
        <w:rPr>
          <w:rFonts w:ascii="Calibri" w:eastAsia="Calibri" w:hAnsi="Calibri"/>
          <w:sz w:val="22"/>
          <w:szCs w:val="22"/>
          <w:lang w:eastAsia="en-US"/>
        </w:rPr>
        <w:br/>
        <w:t>w tym profilowaniu,</w:t>
      </w:r>
    </w:p>
    <w:p w:rsidR="000C5203" w:rsidRPr="000C5203" w:rsidRDefault="000C5203" w:rsidP="002C7B73">
      <w:pPr>
        <w:numPr>
          <w:ilvl w:val="0"/>
          <w:numId w:val="6"/>
        </w:numPr>
        <w:tabs>
          <w:tab w:val="left" w:pos="426"/>
        </w:tabs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Pani/Pana dane osobowe będą przechowywane przez okres 10 lat (liczone od dnia zakończenia obowiązywania umowy).</w:t>
      </w:r>
    </w:p>
    <w:p w:rsidR="008E108B" w:rsidRPr="00CA3CA7" w:rsidRDefault="008E108B" w:rsidP="008E108B">
      <w:pPr>
        <w:rPr>
          <w:sz w:val="22"/>
          <w:szCs w:val="22"/>
        </w:rPr>
      </w:pPr>
    </w:p>
    <w:p w:rsidR="00320592" w:rsidRPr="00CA3CA7" w:rsidRDefault="00320592" w:rsidP="00B634D8">
      <w:pPr>
        <w:ind w:left="426" w:hanging="284"/>
        <w:jc w:val="center"/>
        <w:rPr>
          <w:rFonts w:asciiTheme="minorHAnsi" w:hAnsiTheme="minorHAnsi" w:cs="Arial"/>
          <w:sz w:val="22"/>
          <w:szCs w:val="22"/>
        </w:rPr>
      </w:pPr>
      <w:r w:rsidRPr="00CA3CA7">
        <w:rPr>
          <w:rFonts w:asciiTheme="minorHAnsi" w:hAnsiTheme="minorHAnsi" w:cs="Arial"/>
          <w:sz w:val="22"/>
          <w:szCs w:val="22"/>
        </w:rPr>
        <w:t xml:space="preserve">§ </w:t>
      </w:r>
      <w:r w:rsidR="002C7B73">
        <w:rPr>
          <w:rFonts w:asciiTheme="minorHAnsi" w:hAnsiTheme="minorHAnsi" w:cs="Arial"/>
          <w:sz w:val="22"/>
          <w:szCs w:val="22"/>
        </w:rPr>
        <w:t>10</w:t>
      </w:r>
    </w:p>
    <w:p w:rsidR="008E108B" w:rsidRPr="00CA3CA7" w:rsidRDefault="008E108B" w:rsidP="002C7B73">
      <w:pPr>
        <w:pStyle w:val="PUNKT1"/>
        <w:numPr>
          <w:ilvl w:val="0"/>
          <w:numId w:val="8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CA3CA7">
        <w:rPr>
          <w:rFonts w:ascii="Calibri" w:hAnsi="Calibri"/>
        </w:rPr>
        <w:t>W sprawach nieuregulowanych niniejszą umową mają zastosowanie przepisy Kodeksu cywilnego.</w:t>
      </w:r>
    </w:p>
    <w:p w:rsidR="008E108B" w:rsidRPr="00CA3CA7" w:rsidRDefault="008E108B" w:rsidP="002C7B73">
      <w:pPr>
        <w:pStyle w:val="PUNKT1"/>
        <w:numPr>
          <w:ilvl w:val="0"/>
          <w:numId w:val="8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CA3CA7">
        <w:rPr>
          <w:rFonts w:ascii="Calibri" w:hAnsi="Calibri"/>
        </w:rPr>
        <w:t>Sądem właściwym do rozstrzygania sporów wynikających z realizacji niniejszej umowy jest sąd właściwy miejscowo dla Zamawiającego.</w:t>
      </w:r>
    </w:p>
    <w:p w:rsidR="008E108B" w:rsidRPr="00CA3CA7" w:rsidRDefault="008E108B" w:rsidP="002C7B73">
      <w:pPr>
        <w:pStyle w:val="PUNKT1"/>
        <w:numPr>
          <w:ilvl w:val="0"/>
          <w:numId w:val="8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CA3CA7">
        <w:rPr>
          <w:rFonts w:ascii="Calibri" w:hAnsi="Calibri"/>
        </w:rPr>
        <w:t>Zmiany postanowień niniejszej umowy wymagają formy pisemnej.</w:t>
      </w:r>
    </w:p>
    <w:p w:rsidR="00320592" w:rsidRPr="00CA3CA7" w:rsidRDefault="008E108B" w:rsidP="002C7B73">
      <w:pPr>
        <w:pStyle w:val="PUNKT1"/>
        <w:numPr>
          <w:ilvl w:val="0"/>
          <w:numId w:val="8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CA3CA7">
        <w:rPr>
          <w:rFonts w:ascii="Calibri" w:hAnsi="Calibri"/>
        </w:rPr>
        <w:t>Umowę sporządzono w dwóch jednobrzmiących egzemplarzach, po jednym dla każdej ze Stron</w:t>
      </w:r>
    </w:p>
    <w:p w:rsidR="0046483C" w:rsidRPr="00CA3CA7" w:rsidRDefault="0046483C" w:rsidP="004E307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6483C" w:rsidRPr="00CA3CA7" w:rsidRDefault="0046483C" w:rsidP="004E307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96569" w:rsidRPr="00CA3CA7" w:rsidRDefault="009B4485" w:rsidP="000C5203">
      <w:pPr>
        <w:jc w:val="center"/>
        <w:rPr>
          <w:rFonts w:asciiTheme="minorHAnsi" w:hAnsiTheme="minorHAnsi" w:cs="Arial"/>
          <w:color w:val="FF0000"/>
          <w:sz w:val="22"/>
          <w:szCs w:val="22"/>
        </w:rPr>
      </w:pPr>
      <w:r w:rsidRPr="00CA3CA7">
        <w:rPr>
          <w:rFonts w:asciiTheme="minorHAnsi" w:hAnsiTheme="minorHAnsi" w:cs="Arial"/>
          <w:b/>
          <w:bCs/>
          <w:sz w:val="22"/>
          <w:szCs w:val="22"/>
        </w:rPr>
        <w:t>ZAMAWIAJĄCY</w:t>
      </w:r>
      <w:r w:rsidR="00320592" w:rsidRPr="00CA3CA7">
        <w:rPr>
          <w:rFonts w:asciiTheme="minorHAnsi" w:hAnsiTheme="minorHAnsi" w:cs="Arial"/>
          <w:b/>
          <w:bCs/>
          <w:sz w:val="22"/>
          <w:szCs w:val="22"/>
        </w:rPr>
        <w:tab/>
      </w:r>
      <w:r w:rsidRPr="00CA3CA7">
        <w:rPr>
          <w:rFonts w:asciiTheme="minorHAnsi" w:hAnsiTheme="minorHAnsi" w:cs="Arial"/>
          <w:b/>
          <w:bCs/>
          <w:sz w:val="22"/>
          <w:szCs w:val="22"/>
        </w:rPr>
        <w:tab/>
      </w:r>
      <w:r w:rsidRPr="00CA3CA7">
        <w:rPr>
          <w:rFonts w:asciiTheme="minorHAnsi" w:hAnsiTheme="minorHAnsi" w:cs="Arial"/>
          <w:b/>
          <w:bCs/>
          <w:sz w:val="22"/>
          <w:szCs w:val="22"/>
        </w:rPr>
        <w:tab/>
      </w:r>
      <w:r w:rsidRPr="00CA3CA7">
        <w:rPr>
          <w:rFonts w:asciiTheme="minorHAnsi" w:hAnsiTheme="minorHAnsi" w:cs="Arial"/>
          <w:b/>
          <w:bCs/>
          <w:sz w:val="22"/>
          <w:szCs w:val="22"/>
        </w:rPr>
        <w:tab/>
      </w:r>
      <w:r w:rsidRPr="00CA3CA7">
        <w:rPr>
          <w:rFonts w:asciiTheme="minorHAnsi" w:hAnsiTheme="minorHAnsi" w:cs="Arial"/>
          <w:b/>
          <w:bCs/>
          <w:sz w:val="22"/>
          <w:szCs w:val="22"/>
        </w:rPr>
        <w:tab/>
      </w:r>
      <w:r w:rsidR="00320592" w:rsidRPr="00CA3CA7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WYKONAWCA</w:t>
      </w:r>
    </w:p>
    <w:sectPr w:rsidR="00596569" w:rsidRPr="00CA3CA7" w:rsidSect="005E6EAF">
      <w:pgSz w:w="11906" w:h="16838"/>
      <w:pgMar w:top="851" w:right="1274" w:bottom="851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43" w:rsidRDefault="008E2143" w:rsidP="008E108B">
      <w:r>
        <w:separator/>
      </w:r>
    </w:p>
  </w:endnote>
  <w:endnote w:type="continuationSeparator" w:id="0">
    <w:p w:rsidR="008E2143" w:rsidRDefault="008E2143" w:rsidP="008E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 Pro">
    <w:altName w:val="Trebuchet MS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43" w:rsidRDefault="008E2143" w:rsidP="008E108B">
      <w:r>
        <w:separator/>
      </w:r>
    </w:p>
  </w:footnote>
  <w:footnote w:type="continuationSeparator" w:id="0">
    <w:p w:rsidR="008E2143" w:rsidRDefault="008E2143" w:rsidP="008E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49F4906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3">
    <w:nsid w:val="00000006"/>
    <w:multiLevelType w:val="multilevel"/>
    <w:tmpl w:val="D7FEDE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 Pro" w:hAnsi="Myriad Web Pr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0504AE"/>
    <w:multiLevelType w:val="hybridMultilevel"/>
    <w:tmpl w:val="920C6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50A8E"/>
    <w:multiLevelType w:val="hybridMultilevel"/>
    <w:tmpl w:val="09288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E69C3"/>
    <w:multiLevelType w:val="hybridMultilevel"/>
    <w:tmpl w:val="41B2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860CB"/>
    <w:multiLevelType w:val="hybridMultilevel"/>
    <w:tmpl w:val="1A56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A137B"/>
    <w:multiLevelType w:val="hybridMultilevel"/>
    <w:tmpl w:val="F6E0B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165991"/>
    <w:multiLevelType w:val="hybridMultilevel"/>
    <w:tmpl w:val="8DC07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0637E">
      <w:start w:val="1"/>
      <w:numFmt w:val="decimal"/>
      <w:lvlText w:val="%2."/>
      <w:legacy w:legacy="1" w:legacySpace="360" w:legacyIndent="346"/>
      <w:lvlJc w:val="left"/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80D6A"/>
    <w:multiLevelType w:val="hybridMultilevel"/>
    <w:tmpl w:val="8636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65FEB"/>
    <w:multiLevelType w:val="hybridMultilevel"/>
    <w:tmpl w:val="29CE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A6CE0"/>
    <w:multiLevelType w:val="hybridMultilevel"/>
    <w:tmpl w:val="6D6C5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1"/>
  </w:num>
  <w:num w:numId="9">
    <w:abstractNumId w:val="16"/>
  </w:num>
  <w:num w:numId="10">
    <w:abstractNumId w:val="10"/>
  </w:num>
  <w:num w:numId="11">
    <w:abstractNumId w:val="1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7"/>
    <w:rsid w:val="000001E9"/>
    <w:rsid w:val="000010B4"/>
    <w:rsid w:val="00012E4A"/>
    <w:rsid w:val="000227E3"/>
    <w:rsid w:val="00030E38"/>
    <w:rsid w:val="00037261"/>
    <w:rsid w:val="00060E57"/>
    <w:rsid w:val="000638FB"/>
    <w:rsid w:val="00064816"/>
    <w:rsid w:val="0008143F"/>
    <w:rsid w:val="000A090D"/>
    <w:rsid w:val="000B3777"/>
    <w:rsid w:val="000B42DF"/>
    <w:rsid w:val="000C5203"/>
    <w:rsid w:val="000C5311"/>
    <w:rsid w:val="000D4C89"/>
    <w:rsid w:val="000E0BD4"/>
    <w:rsid w:val="000E29B8"/>
    <w:rsid w:val="000E57CE"/>
    <w:rsid w:val="000E7624"/>
    <w:rsid w:val="000F010E"/>
    <w:rsid w:val="00121E22"/>
    <w:rsid w:val="00124AA4"/>
    <w:rsid w:val="00150292"/>
    <w:rsid w:val="00160400"/>
    <w:rsid w:val="0016518D"/>
    <w:rsid w:val="00166D11"/>
    <w:rsid w:val="001702B2"/>
    <w:rsid w:val="00172C95"/>
    <w:rsid w:val="00177413"/>
    <w:rsid w:val="00187FCC"/>
    <w:rsid w:val="00196C2A"/>
    <w:rsid w:val="001A335E"/>
    <w:rsid w:val="001A6523"/>
    <w:rsid w:val="001C57CF"/>
    <w:rsid w:val="001D0859"/>
    <w:rsid w:val="001D0BCC"/>
    <w:rsid w:val="001E1A95"/>
    <w:rsid w:val="001F2564"/>
    <w:rsid w:val="00212DC5"/>
    <w:rsid w:val="00242B07"/>
    <w:rsid w:val="0025329D"/>
    <w:rsid w:val="00281058"/>
    <w:rsid w:val="0028148E"/>
    <w:rsid w:val="00294413"/>
    <w:rsid w:val="002A3B87"/>
    <w:rsid w:val="002B1A9F"/>
    <w:rsid w:val="002C3175"/>
    <w:rsid w:val="002C3A81"/>
    <w:rsid w:val="002C7B73"/>
    <w:rsid w:val="002D4118"/>
    <w:rsid w:val="00304763"/>
    <w:rsid w:val="0030594B"/>
    <w:rsid w:val="00306F0C"/>
    <w:rsid w:val="0032030E"/>
    <w:rsid w:val="00320592"/>
    <w:rsid w:val="00346CF9"/>
    <w:rsid w:val="00350C8F"/>
    <w:rsid w:val="00373694"/>
    <w:rsid w:val="0037578B"/>
    <w:rsid w:val="003B0496"/>
    <w:rsid w:val="003B645F"/>
    <w:rsid w:val="003D178E"/>
    <w:rsid w:val="003F06AD"/>
    <w:rsid w:val="004154DB"/>
    <w:rsid w:val="0042072D"/>
    <w:rsid w:val="00437EA7"/>
    <w:rsid w:val="00450CFE"/>
    <w:rsid w:val="00455262"/>
    <w:rsid w:val="0046483C"/>
    <w:rsid w:val="0046556C"/>
    <w:rsid w:val="00466FCA"/>
    <w:rsid w:val="00467047"/>
    <w:rsid w:val="00494DF2"/>
    <w:rsid w:val="004A3CD7"/>
    <w:rsid w:val="004C14B9"/>
    <w:rsid w:val="004D121C"/>
    <w:rsid w:val="004D2B31"/>
    <w:rsid w:val="004D5414"/>
    <w:rsid w:val="004E3077"/>
    <w:rsid w:val="004F6951"/>
    <w:rsid w:val="00505EA7"/>
    <w:rsid w:val="00540F00"/>
    <w:rsid w:val="00545921"/>
    <w:rsid w:val="00581AA2"/>
    <w:rsid w:val="005933A5"/>
    <w:rsid w:val="00596569"/>
    <w:rsid w:val="005A17D5"/>
    <w:rsid w:val="005B0E53"/>
    <w:rsid w:val="005B1C99"/>
    <w:rsid w:val="005B2ACE"/>
    <w:rsid w:val="005C01DA"/>
    <w:rsid w:val="005C0A95"/>
    <w:rsid w:val="005C243C"/>
    <w:rsid w:val="005C64D0"/>
    <w:rsid w:val="005E6EAF"/>
    <w:rsid w:val="005F0629"/>
    <w:rsid w:val="005F4627"/>
    <w:rsid w:val="00613BC1"/>
    <w:rsid w:val="006205A3"/>
    <w:rsid w:val="00622F87"/>
    <w:rsid w:val="00653920"/>
    <w:rsid w:val="00674440"/>
    <w:rsid w:val="00683AAD"/>
    <w:rsid w:val="00690D78"/>
    <w:rsid w:val="006970CB"/>
    <w:rsid w:val="006B2A18"/>
    <w:rsid w:val="006B3B03"/>
    <w:rsid w:val="006C241A"/>
    <w:rsid w:val="006C66AD"/>
    <w:rsid w:val="006F1ECA"/>
    <w:rsid w:val="006F4867"/>
    <w:rsid w:val="006F5EDB"/>
    <w:rsid w:val="007145A6"/>
    <w:rsid w:val="007162AE"/>
    <w:rsid w:val="00720DEC"/>
    <w:rsid w:val="007310F0"/>
    <w:rsid w:val="00766E8C"/>
    <w:rsid w:val="0078190C"/>
    <w:rsid w:val="007A3B7E"/>
    <w:rsid w:val="007A4F8F"/>
    <w:rsid w:val="007E4C3B"/>
    <w:rsid w:val="007F48BA"/>
    <w:rsid w:val="00804455"/>
    <w:rsid w:val="00812946"/>
    <w:rsid w:val="0082357F"/>
    <w:rsid w:val="00836974"/>
    <w:rsid w:val="00840CF7"/>
    <w:rsid w:val="00840E26"/>
    <w:rsid w:val="00841C07"/>
    <w:rsid w:val="00871FC4"/>
    <w:rsid w:val="00891658"/>
    <w:rsid w:val="008A203A"/>
    <w:rsid w:val="008A39E8"/>
    <w:rsid w:val="008B2EC3"/>
    <w:rsid w:val="008C172C"/>
    <w:rsid w:val="008E0E30"/>
    <w:rsid w:val="008E108B"/>
    <w:rsid w:val="008E2143"/>
    <w:rsid w:val="008E7D5D"/>
    <w:rsid w:val="00900770"/>
    <w:rsid w:val="0092320E"/>
    <w:rsid w:val="0098765C"/>
    <w:rsid w:val="00990C73"/>
    <w:rsid w:val="00995857"/>
    <w:rsid w:val="009A604D"/>
    <w:rsid w:val="009A729B"/>
    <w:rsid w:val="009B271E"/>
    <w:rsid w:val="009B4485"/>
    <w:rsid w:val="009B7F2D"/>
    <w:rsid w:val="009D1D9E"/>
    <w:rsid w:val="009E128F"/>
    <w:rsid w:val="009E5787"/>
    <w:rsid w:val="00A10ABD"/>
    <w:rsid w:val="00A14776"/>
    <w:rsid w:val="00A14C9C"/>
    <w:rsid w:val="00A21E8B"/>
    <w:rsid w:val="00A225CD"/>
    <w:rsid w:val="00A503E8"/>
    <w:rsid w:val="00A53EB4"/>
    <w:rsid w:val="00A71C81"/>
    <w:rsid w:val="00A72AC4"/>
    <w:rsid w:val="00A73A03"/>
    <w:rsid w:val="00A73E59"/>
    <w:rsid w:val="00A91AE4"/>
    <w:rsid w:val="00A960AD"/>
    <w:rsid w:val="00AB6DB8"/>
    <w:rsid w:val="00AC7EC9"/>
    <w:rsid w:val="00AD18A2"/>
    <w:rsid w:val="00AD1C35"/>
    <w:rsid w:val="00AE3338"/>
    <w:rsid w:val="00B05322"/>
    <w:rsid w:val="00B12E91"/>
    <w:rsid w:val="00B30B35"/>
    <w:rsid w:val="00B36858"/>
    <w:rsid w:val="00B407C8"/>
    <w:rsid w:val="00B43B55"/>
    <w:rsid w:val="00B43EEC"/>
    <w:rsid w:val="00B54011"/>
    <w:rsid w:val="00B60668"/>
    <w:rsid w:val="00B634D8"/>
    <w:rsid w:val="00B72785"/>
    <w:rsid w:val="00B74A87"/>
    <w:rsid w:val="00B7561F"/>
    <w:rsid w:val="00B85323"/>
    <w:rsid w:val="00B857D9"/>
    <w:rsid w:val="00B863DA"/>
    <w:rsid w:val="00B93131"/>
    <w:rsid w:val="00B94B8F"/>
    <w:rsid w:val="00B96DA2"/>
    <w:rsid w:val="00BA4D81"/>
    <w:rsid w:val="00BC2AC3"/>
    <w:rsid w:val="00BD0FF4"/>
    <w:rsid w:val="00BD5846"/>
    <w:rsid w:val="00BE6C00"/>
    <w:rsid w:val="00C0767A"/>
    <w:rsid w:val="00C1040E"/>
    <w:rsid w:val="00C16CF3"/>
    <w:rsid w:val="00C4076F"/>
    <w:rsid w:val="00C5203A"/>
    <w:rsid w:val="00C55160"/>
    <w:rsid w:val="00C578DC"/>
    <w:rsid w:val="00C6164B"/>
    <w:rsid w:val="00C64BA2"/>
    <w:rsid w:val="00C84FFE"/>
    <w:rsid w:val="00C96B2F"/>
    <w:rsid w:val="00CA09C7"/>
    <w:rsid w:val="00CA3CA7"/>
    <w:rsid w:val="00CD1909"/>
    <w:rsid w:val="00D00C14"/>
    <w:rsid w:val="00D04EFF"/>
    <w:rsid w:val="00D226F2"/>
    <w:rsid w:val="00D244B3"/>
    <w:rsid w:val="00DB2D3D"/>
    <w:rsid w:val="00DB6A54"/>
    <w:rsid w:val="00DB76E1"/>
    <w:rsid w:val="00DC417E"/>
    <w:rsid w:val="00E10C3D"/>
    <w:rsid w:val="00E26308"/>
    <w:rsid w:val="00E4765D"/>
    <w:rsid w:val="00E63FBC"/>
    <w:rsid w:val="00E659C4"/>
    <w:rsid w:val="00E74B8E"/>
    <w:rsid w:val="00E91878"/>
    <w:rsid w:val="00E95D3B"/>
    <w:rsid w:val="00EB1772"/>
    <w:rsid w:val="00ED08D1"/>
    <w:rsid w:val="00ED1B07"/>
    <w:rsid w:val="00ED384A"/>
    <w:rsid w:val="00EE0A42"/>
    <w:rsid w:val="00EE79B9"/>
    <w:rsid w:val="00F073A0"/>
    <w:rsid w:val="00F12ECC"/>
    <w:rsid w:val="00F12F49"/>
    <w:rsid w:val="00F161D6"/>
    <w:rsid w:val="00F1758C"/>
    <w:rsid w:val="00F23592"/>
    <w:rsid w:val="00F32BF1"/>
    <w:rsid w:val="00F41FB9"/>
    <w:rsid w:val="00F45B7B"/>
    <w:rsid w:val="00F5299F"/>
    <w:rsid w:val="00F56236"/>
    <w:rsid w:val="00F66BC7"/>
    <w:rsid w:val="00F8193E"/>
    <w:rsid w:val="00F825A0"/>
    <w:rsid w:val="00F82A9F"/>
    <w:rsid w:val="00FA4B6C"/>
    <w:rsid w:val="00FB5969"/>
    <w:rsid w:val="00FC175C"/>
    <w:rsid w:val="00FC3649"/>
    <w:rsid w:val="00FC3FF6"/>
    <w:rsid w:val="00FC7508"/>
    <w:rsid w:val="00FF359D"/>
    <w:rsid w:val="00F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4627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7310F0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6B3B03"/>
    <w:pPr>
      <w:suppressAutoHyphens/>
      <w:jc w:val="center"/>
    </w:pPr>
    <w:rPr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B03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B3B0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B3B03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3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9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E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5E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2D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2D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17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1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6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basedOn w:val="Domylnaczcionkaakapitu"/>
    <w:rsid w:val="008A203A"/>
  </w:style>
  <w:style w:type="paragraph" w:customStyle="1" w:styleId="Paragraph">
    <w:name w:val="Paragraph §§§§§"/>
    <w:basedOn w:val="Normalny"/>
    <w:rsid w:val="008E108B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1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1">
    <w:name w:val="PUNKT 1"/>
    <w:basedOn w:val="Normalny"/>
    <w:rsid w:val="008E108B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4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FC36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4627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7310F0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6B3B03"/>
    <w:pPr>
      <w:suppressAutoHyphens/>
      <w:jc w:val="center"/>
    </w:pPr>
    <w:rPr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B03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B3B0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B3B03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3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9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E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5E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2D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2D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17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1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6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basedOn w:val="Domylnaczcionkaakapitu"/>
    <w:rsid w:val="008A203A"/>
  </w:style>
  <w:style w:type="paragraph" w:customStyle="1" w:styleId="Paragraph">
    <w:name w:val="Paragraph §§§§§"/>
    <w:basedOn w:val="Normalny"/>
    <w:rsid w:val="008E108B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1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1">
    <w:name w:val="PUNKT 1"/>
    <w:basedOn w:val="Normalny"/>
    <w:rsid w:val="008E108B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4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FC36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zabela.minkiewicz@mosir.elbla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zek.jankowski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614A-4FBB-47EB-AE6B-0014B631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Aleksand.Wyzkiewicz</dc:creator>
  <cp:lastModifiedBy>Olga Sampławska</cp:lastModifiedBy>
  <cp:revision>3</cp:revision>
  <cp:lastPrinted>2022-10-12T08:47:00Z</cp:lastPrinted>
  <dcterms:created xsi:type="dcterms:W3CDTF">2023-11-28T08:41:00Z</dcterms:created>
  <dcterms:modified xsi:type="dcterms:W3CDTF">2023-11-29T10:08:00Z</dcterms:modified>
</cp:coreProperties>
</file>