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9DD13" w14:textId="77777777" w:rsidR="004918C1" w:rsidRDefault="004918C1" w:rsidP="004918C1">
      <w:pPr>
        <w:jc w:val="right"/>
        <w:outlineLvl w:val="0"/>
        <w:rPr>
          <w:b/>
        </w:rPr>
      </w:pPr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65F2E94F" w14:textId="77777777" w:rsidR="004918C1" w:rsidRDefault="004918C1" w:rsidP="004918C1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32ED5983" w14:textId="77777777" w:rsidR="004918C1" w:rsidRPr="00EF5F1A" w:rsidRDefault="004918C1" w:rsidP="004918C1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568FB9F3" w14:textId="77777777" w:rsidR="004918C1" w:rsidRPr="00F555EC" w:rsidRDefault="004918C1" w:rsidP="004918C1">
      <w:pPr>
        <w:suppressAutoHyphens/>
        <w:spacing w:line="276" w:lineRule="auto"/>
        <w:rPr>
          <w:sz w:val="20"/>
        </w:rPr>
      </w:pPr>
    </w:p>
    <w:p w14:paraId="62DD846E" w14:textId="77777777" w:rsidR="004918C1" w:rsidRPr="00F555EC" w:rsidRDefault="004918C1" w:rsidP="004918C1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F555EC">
        <w:rPr>
          <w:b/>
          <w:sz w:val="24"/>
          <w:u w:val="single"/>
        </w:rPr>
        <w:t>Dane Wykonawcy:</w:t>
      </w:r>
    </w:p>
    <w:p w14:paraId="672E520A" w14:textId="77777777" w:rsidR="004918C1" w:rsidRPr="00F555EC" w:rsidRDefault="004918C1" w:rsidP="004918C1">
      <w:pPr>
        <w:suppressAutoHyphens/>
        <w:spacing w:line="276" w:lineRule="auto"/>
        <w:rPr>
          <w:b/>
          <w:sz w:val="12"/>
          <w:u w:val="single"/>
        </w:rPr>
      </w:pPr>
    </w:p>
    <w:p w14:paraId="770E40EA" w14:textId="77777777" w:rsidR="004918C1" w:rsidRPr="0014684E" w:rsidRDefault="004918C1" w:rsidP="004918C1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78DD57CD" w14:textId="77777777" w:rsidR="004918C1" w:rsidRPr="0014684E" w:rsidRDefault="004918C1" w:rsidP="004918C1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5E7E4AFB" w14:textId="77777777" w:rsidR="004918C1" w:rsidRPr="00A02AB6" w:rsidRDefault="004918C1" w:rsidP="004918C1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2E0F7499" w14:textId="77777777" w:rsidR="004918C1" w:rsidRPr="00A02AB6" w:rsidRDefault="004918C1" w:rsidP="004918C1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21F8DD43" w14:textId="77777777" w:rsidR="004918C1" w:rsidRPr="0014684E" w:rsidRDefault="004918C1" w:rsidP="004918C1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634D1859" w14:textId="77777777" w:rsidR="004918C1" w:rsidRPr="0014684E" w:rsidRDefault="004918C1" w:rsidP="004918C1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</w:t>
      </w:r>
    </w:p>
    <w:bookmarkEnd w:id="0"/>
    <w:p w14:paraId="1FABF356" w14:textId="77777777" w:rsidR="004918C1" w:rsidRPr="00245B88" w:rsidRDefault="004918C1" w:rsidP="004918C1">
      <w:pPr>
        <w:suppressAutoHyphens/>
        <w:spacing w:line="276" w:lineRule="auto"/>
        <w:rPr>
          <w:sz w:val="24"/>
        </w:rPr>
      </w:pPr>
    </w:p>
    <w:p w14:paraId="22A2FE64" w14:textId="77777777" w:rsidR="004918C1" w:rsidRPr="00245B88" w:rsidRDefault="004918C1" w:rsidP="004918C1">
      <w:pPr>
        <w:suppressAutoHyphens/>
        <w:spacing w:line="276" w:lineRule="auto"/>
        <w:jc w:val="center"/>
        <w:rPr>
          <w:sz w:val="24"/>
        </w:rPr>
      </w:pPr>
    </w:p>
    <w:p w14:paraId="6205F521" w14:textId="77777777" w:rsidR="004918C1" w:rsidRPr="00F555EC" w:rsidRDefault="004918C1" w:rsidP="004918C1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1999D2AD" w14:textId="77777777" w:rsidR="004918C1" w:rsidRPr="00F555EC" w:rsidRDefault="004918C1" w:rsidP="004918C1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bookmarkStart w:id="1" w:name="_Hlk97898958"/>
      <w:r>
        <w:rPr>
          <w:b/>
        </w:rPr>
        <w:t>Część 2 dostaw</w:t>
      </w:r>
      <w:r w:rsidRPr="00CF220A">
        <w:rPr>
          <w:b/>
        </w:rPr>
        <w:t xml:space="preserve"> w 202</w:t>
      </w:r>
      <w:r>
        <w:rPr>
          <w:b/>
        </w:rPr>
        <w:t>4</w:t>
      </w:r>
      <w:r w:rsidRPr="00CF220A">
        <w:rPr>
          <w:b/>
        </w:rPr>
        <w:t xml:space="preserve"> roku wodorotlenku sodowego 30% (luz) </w:t>
      </w:r>
      <w:r>
        <w:rPr>
          <w:b/>
        </w:rPr>
        <w:br/>
      </w:r>
      <w:r w:rsidRPr="00CF220A">
        <w:rPr>
          <w:b/>
        </w:rPr>
        <w:t>do ZTPOK MKUO ProNatura Sp. z o.o.</w:t>
      </w:r>
    </w:p>
    <w:p w14:paraId="3D33E89A" w14:textId="77777777" w:rsidR="004918C1" w:rsidRPr="00F555EC" w:rsidRDefault="004918C1" w:rsidP="004918C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TP/26/24</w:t>
      </w:r>
    </w:p>
    <w:bookmarkEnd w:id="1"/>
    <w:p w14:paraId="0B6F26CD" w14:textId="77777777" w:rsidR="004918C1" w:rsidRPr="00F555EC" w:rsidRDefault="004918C1" w:rsidP="004918C1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42304B8F" w14:textId="77777777" w:rsidR="004918C1" w:rsidRPr="00F555EC" w:rsidRDefault="004918C1" w:rsidP="004918C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wykonanie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>wraz z załącznikami, w tym umowy</w:t>
      </w:r>
      <w:r>
        <w:rPr>
          <w:color w:val="000000"/>
        </w:rPr>
        <w:t>:</w:t>
      </w:r>
    </w:p>
    <w:p w14:paraId="51CF728F" w14:textId="77777777" w:rsidR="004918C1" w:rsidRPr="00F555EC" w:rsidRDefault="004918C1" w:rsidP="004918C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E6AA7FA" w14:textId="77777777" w:rsidR="004918C1" w:rsidRPr="00F555EC" w:rsidRDefault="004918C1" w:rsidP="004918C1">
      <w:pPr>
        <w:suppressAutoHyphens/>
        <w:spacing w:after="120" w:line="276" w:lineRule="auto"/>
      </w:pPr>
      <w:r w:rsidRPr="00F555EC">
        <w:rPr>
          <w:b/>
        </w:rPr>
        <w:t>za łączną wartość brutto</w:t>
      </w:r>
      <w:r w:rsidRPr="00F555EC">
        <w:t xml:space="preserve">: </w:t>
      </w:r>
      <w:r>
        <w:rPr>
          <w:b/>
        </w:rPr>
        <w:t>…………………………….</w:t>
      </w:r>
      <w:r w:rsidRPr="00F555EC">
        <w:rPr>
          <w:b/>
        </w:rPr>
        <w:t>....................... zł</w:t>
      </w:r>
    </w:p>
    <w:p w14:paraId="7CBAD4FE" w14:textId="77777777" w:rsidR="004918C1" w:rsidRDefault="004918C1" w:rsidP="004918C1">
      <w:pPr>
        <w:suppressAutoHyphens/>
        <w:spacing w:after="120" w:line="276" w:lineRule="auto"/>
      </w:pPr>
      <w:r w:rsidRPr="00F555EC">
        <w:t>(słownie złotych: ...</w:t>
      </w:r>
      <w:r>
        <w:t>................................................................................................................</w:t>
      </w:r>
      <w:r w:rsidRPr="00F555EC">
        <w:t>.............................)</w:t>
      </w:r>
    </w:p>
    <w:p w14:paraId="268A16CD" w14:textId="77777777" w:rsidR="004918C1" w:rsidRPr="00F555EC" w:rsidRDefault="004918C1" w:rsidP="004918C1">
      <w:pPr>
        <w:autoSpaceDE w:val="0"/>
        <w:autoSpaceDN w:val="0"/>
        <w:adjustRightInd w:val="0"/>
        <w:spacing w:line="276" w:lineRule="auto"/>
      </w:pPr>
      <w:r w:rsidRPr="00F555EC">
        <w:t xml:space="preserve">zgodnie z formularzem cenowym stanowiącym załącznik nr </w:t>
      </w:r>
      <w:r>
        <w:t>2a</w:t>
      </w:r>
      <w:r w:rsidRPr="00F555EC">
        <w:t xml:space="preserve"> </w:t>
      </w:r>
      <w:r>
        <w:t>do SWZ.</w:t>
      </w:r>
    </w:p>
    <w:p w14:paraId="1A997A23" w14:textId="77777777" w:rsidR="004918C1" w:rsidRDefault="004918C1" w:rsidP="004918C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0CEF4505" w14:textId="77777777" w:rsidR="004918C1" w:rsidRPr="00A53D9F" w:rsidRDefault="004918C1" w:rsidP="004918C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53D9F">
        <w:rPr>
          <w:color w:val="000000"/>
        </w:rPr>
        <w:t xml:space="preserve">Oferujemy czas dostawy od zgłoszenia (termin realizacji poszczególnych dostaw) Zamawiającego wynoszący </w:t>
      </w:r>
      <w:r w:rsidRPr="00A53D9F">
        <w:rPr>
          <w:b/>
          <w:color w:val="000000"/>
        </w:rPr>
        <w:t xml:space="preserve">…………. godzin </w:t>
      </w:r>
      <w:r w:rsidRPr="00A53D9F">
        <w:rPr>
          <w:color w:val="000000"/>
        </w:rPr>
        <w:t>(uzupełnić zgodnie z obowiązującymi w postępowaniu kryteriami oceny ofert).</w:t>
      </w:r>
    </w:p>
    <w:p w14:paraId="52377C0D" w14:textId="77777777" w:rsidR="004918C1" w:rsidRPr="00F555EC" w:rsidRDefault="004918C1" w:rsidP="004918C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359ED125" w14:textId="77777777" w:rsidR="004918C1" w:rsidRPr="00F555EC" w:rsidRDefault="004918C1" w:rsidP="004918C1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28CA4ACA" w14:textId="77777777" w:rsidR="004918C1" w:rsidRPr="00F555EC" w:rsidRDefault="004918C1" w:rsidP="004918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73A3F2C2" w14:textId="77777777" w:rsidR="004918C1" w:rsidRPr="00F555EC" w:rsidRDefault="004918C1" w:rsidP="004918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73A4F256" w14:textId="77777777" w:rsidR="004918C1" w:rsidRDefault="004918C1" w:rsidP="004918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Zapoznałem/Zapoznaliśmy się z załączonymi Projektowanymi Postanowieniami Umowy </w:t>
      </w:r>
      <w:r>
        <w:br/>
      </w:r>
      <w:r w:rsidRPr="00F555EC">
        <w:t>i zobowiązuję(my) się w przypadku wyboru mojej/naszej oferty, do zawarcia umowy na warunkach w nich określonych, w miejscu i terminie wyznaczonym przez Zamawiającego.</w:t>
      </w:r>
    </w:p>
    <w:p w14:paraId="19F1C2CF" w14:textId="77777777" w:rsidR="004918C1" w:rsidRPr="00F555EC" w:rsidRDefault="004918C1" w:rsidP="004918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6ACB3286" w14:textId="77777777" w:rsidR="004918C1" w:rsidRDefault="004918C1" w:rsidP="004918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  <w:r>
        <w:br w:type="page"/>
      </w:r>
    </w:p>
    <w:p w14:paraId="105E28C8" w14:textId="77777777" w:rsidR="004918C1" w:rsidRPr="00CF2168" w:rsidRDefault="004918C1" w:rsidP="004918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rFonts w:cstheme="minorHAnsi"/>
        </w:rPr>
      </w:pPr>
      <w:r w:rsidRPr="00C4352B">
        <w:lastRenderedPageBreak/>
        <w:t xml:space="preserve">* W celu wykazania spełniania warunków udziału w postępowaniu, o których mowa w art. 112 ust. 2 ustawy Prawo zamówień publicznych (dalej PZP) powołujemy się na zasoby poniższych </w:t>
      </w:r>
      <w:r w:rsidRPr="00CF2168">
        <w:rPr>
          <w:rFonts w:cstheme="minorHAnsi"/>
        </w:rPr>
        <w:t xml:space="preserve">podmiotów </w:t>
      </w:r>
      <w:r>
        <w:rPr>
          <w:rFonts w:cstheme="minorHAnsi"/>
        </w:rPr>
        <w:br/>
      </w:r>
      <w:r w:rsidRPr="00CF2168">
        <w:rPr>
          <w:rFonts w:cstheme="minorHAnsi"/>
        </w:rPr>
        <w:t>na zasadach określonych w art. 118 PZP:</w:t>
      </w:r>
    </w:p>
    <w:p w14:paraId="074F3BEE" w14:textId="77777777" w:rsidR="004918C1" w:rsidRPr="00937375" w:rsidRDefault="004918C1" w:rsidP="004918C1">
      <w:pPr>
        <w:pStyle w:val="Akapitzlist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937375">
        <w:rPr>
          <w:rFonts w:cstheme="minorHAnsi"/>
        </w:rPr>
        <w:t xml:space="preserve">dotyczy spełniania warunku udziału, o którym mowa w części III ust. 1 pkt 1.2 ppkt 4 SWZ w zakresie …………………………..  </w:t>
      </w:r>
    </w:p>
    <w:p w14:paraId="05BAC094" w14:textId="77777777" w:rsidR="004918C1" w:rsidRPr="00F555EC" w:rsidRDefault="004918C1" w:rsidP="004918C1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687A9A32" w14:textId="77777777" w:rsidR="004918C1" w:rsidRPr="00F555EC" w:rsidRDefault="004918C1" w:rsidP="004918C1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427A655A" w14:textId="77777777" w:rsidR="004918C1" w:rsidRPr="00F555EC" w:rsidRDefault="004918C1" w:rsidP="004918C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Pochodzimy z innego państwa członkowskiego: *tak/ *nie.</w:t>
      </w:r>
    </w:p>
    <w:p w14:paraId="6C8F0AD4" w14:textId="77777777" w:rsidR="004918C1" w:rsidRPr="00F555EC" w:rsidRDefault="004918C1" w:rsidP="004918C1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Pr="00F555EC">
        <w:t>Pochodzimy z innego państwa nie będącego członkiem Unii Europejskiej: *tak/ *nie.</w:t>
      </w:r>
    </w:p>
    <w:p w14:paraId="469F5EC0" w14:textId="77777777" w:rsidR="004918C1" w:rsidRPr="00F555EC" w:rsidRDefault="004918C1" w:rsidP="004918C1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4918C1" w:rsidRPr="00D766E9" w14:paraId="479E6ADE" w14:textId="77777777" w:rsidTr="00080A3E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CFC7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1F0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6CB6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4918C1" w:rsidRPr="00D766E9" w14:paraId="73830533" w14:textId="77777777" w:rsidTr="00080A3E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9DF1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F17B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C7BC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5F25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4918C1" w:rsidRPr="00D766E9" w14:paraId="4342C18C" w14:textId="77777777" w:rsidTr="00080A3E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1EA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F34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347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5EA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4918C1" w:rsidRPr="00D766E9" w14:paraId="5A89F085" w14:textId="77777777" w:rsidTr="00080A3E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2E5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FA2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7D1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8F16" w14:textId="77777777" w:rsidR="004918C1" w:rsidRPr="00F555EC" w:rsidRDefault="004918C1" w:rsidP="00080A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78DCFAA0" w14:textId="77777777" w:rsidR="004918C1" w:rsidRDefault="004918C1" w:rsidP="004918C1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5087C3EF" w14:textId="77777777" w:rsidR="004918C1" w:rsidRPr="00CF3496" w:rsidRDefault="004918C1" w:rsidP="004918C1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037492C0" w14:textId="77777777" w:rsidR="004918C1" w:rsidRPr="00937E22" w:rsidRDefault="004918C1" w:rsidP="004918C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Formularz kalkulacji cenowej – wg załącznika nr 2a do SWZ,</w:t>
      </w:r>
    </w:p>
    <w:p w14:paraId="2A2E8AF2" w14:textId="77777777" w:rsidR="004918C1" w:rsidRPr="00CF3496" w:rsidRDefault="004918C1" w:rsidP="004918C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Oświadczenie o którym mowa w art. 125 ust. 1 PZP – wg załącznika nr 3 do SWZ -</w:t>
      </w:r>
      <w:r w:rsidRPr="00F555EC">
        <w:t xml:space="preserve"> …… szt.,</w:t>
      </w:r>
    </w:p>
    <w:p w14:paraId="56952C6C" w14:textId="77777777" w:rsidR="004918C1" w:rsidRPr="002C2284" w:rsidRDefault="004918C1" w:rsidP="004918C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Oświadczenie RODO- wg załącznika nr 5 do SWZ</w:t>
      </w:r>
      <w:r>
        <w:t>,</w:t>
      </w:r>
    </w:p>
    <w:p w14:paraId="33D60227" w14:textId="77777777" w:rsidR="004918C1" w:rsidRPr="00DF258B" w:rsidRDefault="004918C1" w:rsidP="004918C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F555EC">
        <w:t>*</w:t>
      </w:r>
      <w:r w:rsidRPr="008A35CA">
        <w:rPr>
          <w:b/>
          <w:lang w:val="x-none"/>
        </w:rPr>
        <w:t xml:space="preserve">odpis lub informacja z Krajowego Rejestru Sądowego, Centralnej Ewidencji i Informacji </w:t>
      </w:r>
      <w:r w:rsidRPr="008A35CA">
        <w:rPr>
          <w:b/>
          <w:lang w:val="x-none"/>
        </w:rPr>
        <w:br/>
        <w:t>o Działalności Gospodarczej</w:t>
      </w:r>
      <w:r w:rsidRPr="008A35CA">
        <w:rPr>
          <w:lang w:val="x-none"/>
        </w:rPr>
        <w:t xml:space="preserve"> lub innego właściwego rejestru</w:t>
      </w:r>
      <w:r w:rsidRPr="008A35CA">
        <w:t>,</w:t>
      </w:r>
      <w:r>
        <w:t xml:space="preserve"> lub </w:t>
      </w:r>
      <w:r w:rsidRPr="008A35CA">
        <w:t>pełnomocnictw</w:t>
      </w:r>
      <w:r>
        <w:t>o,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 w:rsidRPr="00F555EC">
        <w:t>,</w:t>
      </w:r>
    </w:p>
    <w:p w14:paraId="341D609E" w14:textId="77777777" w:rsidR="004918C1" w:rsidRPr="00CF3496" w:rsidRDefault="004918C1" w:rsidP="004918C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66106E0E" w14:textId="77777777" w:rsidR="004918C1" w:rsidRPr="00D66686" w:rsidRDefault="004918C1" w:rsidP="004918C1">
      <w:pPr>
        <w:numPr>
          <w:ilvl w:val="0"/>
          <w:numId w:val="1"/>
        </w:numPr>
        <w:spacing w:line="248" w:lineRule="auto"/>
        <w:ind w:left="426" w:right="35" w:hanging="284"/>
      </w:pPr>
      <w:bookmarkStart w:id="2" w:name="mip51082572"/>
      <w:bookmarkStart w:id="3" w:name="mip51082573"/>
      <w:bookmarkStart w:id="4" w:name="mip51082585"/>
      <w:bookmarkStart w:id="5" w:name="mip51082586"/>
      <w:bookmarkStart w:id="6" w:name="mip51082591"/>
      <w:bookmarkStart w:id="7" w:name="mip51082592"/>
      <w:bookmarkStart w:id="8" w:name="mip51082603"/>
      <w:bookmarkEnd w:id="2"/>
      <w:bookmarkEnd w:id="3"/>
      <w:bookmarkEnd w:id="4"/>
      <w:bookmarkEnd w:id="5"/>
      <w:bookmarkEnd w:id="6"/>
      <w:bookmarkEnd w:id="7"/>
      <w:bookmarkEnd w:id="8"/>
      <w:r w:rsidRPr="00AD32D6">
        <w:t xml:space="preserve">*oświadczenie, wskazujące które </w:t>
      </w:r>
      <w:r>
        <w:t>dostawy</w:t>
      </w:r>
      <w:r w:rsidRPr="00AD32D6">
        <w:t xml:space="preserve"> wykonają poszczególni wykonawcy wspólnie ubiegający się </w:t>
      </w:r>
      <w:r>
        <w:br/>
      </w:r>
      <w:r w:rsidRPr="00AD32D6">
        <w:t>o udzielenie zamówienia -jeżeli dotyczy</w:t>
      </w:r>
      <w:r>
        <w:t>,</w:t>
      </w:r>
    </w:p>
    <w:p w14:paraId="1F5AF511" w14:textId="77777777" w:rsidR="004918C1" w:rsidRPr="008666CC" w:rsidRDefault="004918C1" w:rsidP="004918C1">
      <w:pPr>
        <w:numPr>
          <w:ilvl w:val="0"/>
          <w:numId w:val="1"/>
        </w:numPr>
        <w:spacing w:after="25" w:line="248" w:lineRule="auto"/>
        <w:ind w:left="426" w:right="35" w:hanging="284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>
        <w:rPr>
          <w:sz w:val="24"/>
        </w:rPr>
        <w:t>.</w:t>
      </w:r>
    </w:p>
    <w:p w14:paraId="7F7848D1" w14:textId="77777777" w:rsidR="004918C1" w:rsidRPr="008666CC" w:rsidRDefault="004918C1" w:rsidP="004918C1">
      <w:pPr>
        <w:numPr>
          <w:ilvl w:val="0"/>
          <w:numId w:val="1"/>
        </w:numPr>
        <w:spacing w:after="25" w:line="248" w:lineRule="auto"/>
        <w:ind w:left="426" w:right="35" w:hanging="284"/>
      </w:pPr>
      <w:r w:rsidRPr="008666CC">
        <w:t>Specyfikacja techniczna</w:t>
      </w:r>
    </w:p>
    <w:p w14:paraId="448E6A3E" w14:textId="77777777" w:rsidR="004918C1" w:rsidRPr="00F555EC" w:rsidRDefault="004918C1" w:rsidP="004918C1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268EB127" w14:textId="77777777" w:rsidR="004918C1" w:rsidRDefault="004918C1" w:rsidP="004918C1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4B2EFCD5" w14:textId="77777777" w:rsidR="004918C1" w:rsidRPr="003671DD" w:rsidRDefault="004918C1" w:rsidP="004918C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64A66526" w14:textId="77777777" w:rsidR="004918C1" w:rsidRPr="00984F9B" w:rsidRDefault="004918C1" w:rsidP="004918C1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5E83409D" w14:textId="77777777" w:rsidR="004918C1" w:rsidRPr="006B1EB9" w:rsidRDefault="004918C1" w:rsidP="004918C1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6C52B0C2" w14:textId="77777777" w:rsidR="004918C1" w:rsidRPr="006B1EB9" w:rsidRDefault="004918C1" w:rsidP="004918C1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>4</w:t>
      </w:r>
      <w:r w:rsidRPr="006B1EB9">
        <w:rPr>
          <w:sz w:val="20"/>
        </w:rPr>
        <w:t>r . Poz. 2</w:t>
      </w:r>
      <w:r>
        <w:rPr>
          <w:sz w:val="20"/>
        </w:rPr>
        <w:t>36</w:t>
      </w:r>
      <w:r w:rsidRPr="006B1EB9">
        <w:rPr>
          <w:sz w:val="20"/>
        </w:rPr>
        <w:t>)</w:t>
      </w:r>
    </w:p>
    <w:p w14:paraId="3B53E7A1" w14:textId="77777777" w:rsidR="004918C1" w:rsidRDefault="004918C1" w:rsidP="004918C1">
      <w:pPr>
        <w:rPr>
          <w:sz w:val="20"/>
        </w:rPr>
      </w:pPr>
    </w:p>
    <w:p w14:paraId="1CE9EDB9" w14:textId="77777777" w:rsidR="004918C1" w:rsidRDefault="004918C1" w:rsidP="004918C1">
      <w:pPr>
        <w:pStyle w:val="Nagwek1"/>
        <w:jc w:val="right"/>
        <w:rPr>
          <w:b/>
          <w:sz w:val="22"/>
        </w:rPr>
        <w:sectPr w:rsidR="004918C1" w:rsidSect="004918C1">
          <w:headerReference w:type="default" r:id="rId7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55518AB4" w14:textId="77777777" w:rsidR="004918C1" w:rsidRPr="00F83D22" w:rsidRDefault="004918C1" w:rsidP="004918C1">
      <w:pPr>
        <w:pStyle w:val="Nagwek1"/>
        <w:jc w:val="right"/>
        <w:rPr>
          <w:rFonts w:asciiTheme="minorHAnsi" w:hAnsiTheme="minorHAnsi" w:cstheme="minorHAnsi"/>
          <w:b/>
          <w:sz w:val="22"/>
        </w:rPr>
      </w:pPr>
      <w:r w:rsidRPr="00F83D22">
        <w:rPr>
          <w:rFonts w:asciiTheme="minorHAnsi" w:hAnsiTheme="minorHAnsi" w:cstheme="minorHAnsi"/>
          <w:sz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2a</w:t>
      </w:r>
    </w:p>
    <w:p w14:paraId="3442F395" w14:textId="77777777" w:rsidR="004918C1" w:rsidRPr="00ED1AE0" w:rsidRDefault="004918C1" w:rsidP="004918C1">
      <w:pPr>
        <w:suppressAutoHyphens/>
        <w:outlineLvl w:val="1"/>
        <w:rPr>
          <w:rFonts w:ascii="Times New Roman" w:hAnsi="Times New Roman"/>
          <w:color w:val="FFFFFF" w:themeColor="background1"/>
          <w:sz w:val="24"/>
        </w:rPr>
      </w:pPr>
      <w:r w:rsidRPr="00ED1AE0">
        <w:rPr>
          <w:b/>
          <w:color w:val="FFFFFF" w:themeColor="background1"/>
          <w:sz w:val="24"/>
        </w:rPr>
        <w:t>FORMULARZ CENOWY</w:t>
      </w:r>
    </w:p>
    <w:p w14:paraId="07876CF4" w14:textId="77777777" w:rsidR="004918C1" w:rsidRPr="00CF2168" w:rsidRDefault="004918C1" w:rsidP="004918C1">
      <w:pPr>
        <w:suppressAutoHyphens/>
        <w:rPr>
          <w:sz w:val="24"/>
        </w:rPr>
      </w:pPr>
    </w:p>
    <w:p w14:paraId="716B8D9A" w14:textId="77777777" w:rsidR="004918C1" w:rsidRPr="00CF2168" w:rsidRDefault="004918C1" w:rsidP="004918C1">
      <w:pPr>
        <w:suppressAutoHyphens/>
        <w:rPr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4918C1" w:rsidRPr="00A02E37" w14:paraId="47ED49D1" w14:textId="77777777" w:rsidTr="00080A3E">
        <w:trPr>
          <w:trHeight w:val="640"/>
        </w:trPr>
        <w:tc>
          <w:tcPr>
            <w:tcW w:w="4215" w:type="dxa"/>
          </w:tcPr>
          <w:p w14:paraId="4624394B" w14:textId="77777777" w:rsidR="004918C1" w:rsidRPr="00CF2168" w:rsidRDefault="004918C1" w:rsidP="00080A3E">
            <w:pPr>
              <w:suppressAutoHyphens/>
              <w:snapToGrid w:val="0"/>
              <w:rPr>
                <w:sz w:val="24"/>
              </w:rPr>
            </w:pPr>
          </w:p>
          <w:p w14:paraId="76B6BEE5" w14:textId="77777777" w:rsidR="004918C1" w:rsidRPr="00CF2168" w:rsidRDefault="004918C1" w:rsidP="00080A3E">
            <w:pPr>
              <w:suppressAutoHyphens/>
              <w:rPr>
                <w:sz w:val="24"/>
              </w:rPr>
            </w:pPr>
          </w:p>
          <w:p w14:paraId="5BC6506D" w14:textId="77777777" w:rsidR="004918C1" w:rsidRPr="00CF2168" w:rsidRDefault="004918C1" w:rsidP="00080A3E">
            <w:pPr>
              <w:suppressAutoHyphens/>
              <w:rPr>
                <w:sz w:val="24"/>
              </w:rPr>
            </w:pPr>
          </w:p>
          <w:p w14:paraId="62083B8A" w14:textId="77777777" w:rsidR="004918C1" w:rsidRPr="00CF2168" w:rsidRDefault="004918C1" w:rsidP="00080A3E">
            <w:pPr>
              <w:suppressAutoHyphens/>
              <w:rPr>
                <w:sz w:val="24"/>
              </w:rPr>
            </w:pPr>
          </w:p>
          <w:p w14:paraId="70E10415" w14:textId="77777777" w:rsidR="004918C1" w:rsidRPr="00CF2168" w:rsidRDefault="004918C1" w:rsidP="00080A3E">
            <w:pPr>
              <w:suppressAutoHyphens/>
              <w:jc w:val="center"/>
              <w:rPr>
                <w:i/>
                <w:sz w:val="16"/>
              </w:rPr>
            </w:pPr>
            <w:r w:rsidRPr="00A02E37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8980" w14:textId="77777777" w:rsidR="004918C1" w:rsidRPr="00A02E37" w:rsidRDefault="004918C1" w:rsidP="00080A3E">
            <w:pPr>
              <w:keepNext/>
              <w:widowControl w:val="0"/>
              <w:suppressAutoHyphens/>
              <w:snapToGrid w:val="0"/>
              <w:jc w:val="center"/>
              <w:rPr>
                <w:b/>
                <w:sz w:val="18"/>
              </w:rPr>
            </w:pPr>
          </w:p>
          <w:p w14:paraId="0FB5AE52" w14:textId="77777777" w:rsidR="004918C1" w:rsidRPr="00CF2168" w:rsidRDefault="004918C1" w:rsidP="00080A3E">
            <w:pPr>
              <w:keepNext/>
              <w:widowControl w:val="0"/>
              <w:suppressAutoHyphens/>
              <w:jc w:val="center"/>
              <w:rPr>
                <w:b/>
                <w:sz w:val="24"/>
              </w:rPr>
            </w:pPr>
            <w:r w:rsidRPr="00A02E37">
              <w:rPr>
                <w:b/>
                <w:sz w:val="24"/>
              </w:rPr>
              <w:t>FORMULARZ CENOWY</w:t>
            </w:r>
          </w:p>
        </w:tc>
      </w:tr>
    </w:tbl>
    <w:p w14:paraId="7535C272" w14:textId="77777777" w:rsidR="004918C1" w:rsidRPr="00CF2168" w:rsidRDefault="004918C1" w:rsidP="004918C1">
      <w:pPr>
        <w:suppressAutoHyphens/>
        <w:rPr>
          <w:sz w:val="24"/>
        </w:rPr>
      </w:pPr>
    </w:p>
    <w:p w14:paraId="2A71825B" w14:textId="77777777" w:rsidR="004918C1" w:rsidRPr="00CF2168" w:rsidRDefault="004918C1" w:rsidP="004918C1">
      <w:pPr>
        <w:suppressAutoHyphens/>
        <w:rPr>
          <w:sz w:val="24"/>
        </w:rPr>
      </w:pPr>
    </w:p>
    <w:p w14:paraId="5FA2A91C" w14:textId="77777777" w:rsidR="004918C1" w:rsidRPr="00CF2168" w:rsidRDefault="004918C1" w:rsidP="004918C1">
      <w:pPr>
        <w:suppressAutoHyphens/>
        <w:spacing w:line="360" w:lineRule="auto"/>
        <w:ind w:left="30" w:hanging="30"/>
        <w:jc w:val="center"/>
        <w:rPr>
          <w:b/>
          <w:color w:val="000000"/>
        </w:rPr>
      </w:pPr>
      <w:r w:rsidRPr="00F555EC">
        <w:rPr>
          <w:b/>
        </w:rPr>
        <w:t>MKUO ProNatura ZP/</w:t>
      </w:r>
      <w:r>
        <w:rPr>
          <w:b/>
        </w:rPr>
        <w:t>TP/26/24</w:t>
      </w:r>
    </w:p>
    <w:p w14:paraId="7E3E7F05" w14:textId="77777777" w:rsidR="004918C1" w:rsidRPr="00F555EC" w:rsidRDefault="004918C1" w:rsidP="004918C1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>
        <w:rPr>
          <w:b/>
        </w:rPr>
        <w:t>Część 2 dostaw</w:t>
      </w:r>
      <w:r w:rsidRPr="00CF220A">
        <w:rPr>
          <w:b/>
        </w:rPr>
        <w:t xml:space="preserve"> w 202</w:t>
      </w:r>
      <w:r>
        <w:rPr>
          <w:b/>
        </w:rPr>
        <w:t>4</w:t>
      </w:r>
      <w:r w:rsidRPr="00CF220A">
        <w:rPr>
          <w:b/>
        </w:rPr>
        <w:t xml:space="preserve"> roku wodorotlenku sodowego 30% (luz) </w:t>
      </w:r>
      <w:r>
        <w:rPr>
          <w:b/>
        </w:rPr>
        <w:br/>
      </w:r>
      <w:r w:rsidRPr="00CF220A">
        <w:rPr>
          <w:b/>
        </w:rPr>
        <w:t>do ZTPOK MKUO ProNatura Sp. z o.o.</w:t>
      </w:r>
    </w:p>
    <w:p w14:paraId="3E9BD994" w14:textId="77777777" w:rsidR="004918C1" w:rsidRPr="00A02E37" w:rsidRDefault="004918C1" w:rsidP="004918C1">
      <w:pPr>
        <w:suppressAutoHyphens/>
        <w:spacing w:line="360" w:lineRule="auto"/>
        <w:ind w:left="30" w:hanging="30"/>
        <w:jc w:val="center"/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"/>
        <w:gridCol w:w="2180"/>
        <w:gridCol w:w="1005"/>
        <w:gridCol w:w="1038"/>
        <w:gridCol w:w="1531"/>
        <w:gridCol w:w="1656"/>
        <w:gridCol w:w="1816"/>
      </w:tblGrid>
      <w:tr w:rsidR="004918C1" w:rsidRPr="00A02E37" w14:paraId="6319958F" w14:textId="77777777" w:rsidTr="00080A3E">
        <w:trPr>
          <w:trHeight w:val="105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6D8DB" w14:textId="77777777" w:rsidR="004918C1" w:rsidRPr="00CF2168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proofErr w:type="spellStart"/>
            <w:r w:rsidRPr="00CF2168">
              <w:rPr>
                <w:kern w:val="1"/>
              </w:rPr>
              <w:t>Lp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A3E72" w14:textId="77777777" w:rsidR="004918C1" w:rsidRPr="00CF2168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Rodzaj dostawy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A830B" w14:textId="77777777" w:rsidR="004918C1" w:rsidRPr="00CF2168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Jedn.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1F87E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Ilość</w:t>
            </w:r>
            <w:r w:rsidRPr="00A02E37">
              <w:rPr>
                <w:rStyle w:val="Odwoanieprzypisudolnego"/>
                <w:kern w:val="1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6B5CB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Cena netto*</w:t>
            </w:r>
          </w:p>
          <w:p w14:paraId="1348FEAF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0"/>
              </w:rPr>
            </w:pPr>
            <w:r w:rsidRPr="00A02E37">
              <w:rPr>
                <w:kern w:val="1"/>
                <w:sz w:val="20"/>
              </w:rPr>
              <w:t>za 1 Mg produktu</w:t>
            </w:r>
          </w:p>
          <w:p w14:paraId="725F37C5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  <w:sz w:val="20"/>
              </w:rPr>
              <w:t xml:space="preserve">wraz z dostawą </w:t>
            </w:r>
            <w:r w:rsidRPr="00A02E37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B633F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</w:rPr>
              <w:t>Cena brutto*</w:t>
            </w:r>
          </w:p>
          <w:p w14:paraId="664B4A44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0"/>
              </w:rPr>
            </w:pPr>
            <w:r w:rsidRPr="00A02E37">
              <w:rPr>
                <w:kern w:val="1"/>
                <w:sz w:val="20"/>
              </w:rPr>
              <w:t>za 1 Mg produktu</w:t>
            </w:r>
          </w:p>
          <w:p w14:paraId="716CFF7F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A02E37">
              <w:rPr>
                <w:kern w:val="1"/>
                <w:sz w:val="20"/>
              </w:rPr>
              <w:t xml:space="preserve">wraz z dostawą </w:t>
            </w:r>
            <w:r w:rsidRPr="00A02E37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A172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CF2168">
              <w:rPr>
                <w:kern w:val="1"/>
              </w:rPr>
              <w:t xml:space="preserve">Wartość </w:t>
            </w:r>
            <w:r w:rsidRPr="00A02E37">
              <w:rPr>
                <w:kern w:val="1"/>
              </w:rPr>
              <w:t>brutto</w:t>
            </w:r>
          </w:p>
          <w:p w14:paraId="7D488B6B" w14:textId="77777777" w:rsidR="004918C1" w:rsidRPr="00CF2168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  <w:r w:rsidRPr="00A02E37">
              <w:rPr>
                <w:b/>
                <w:kern w:val="1"/>
              </w:rPr>
              <w:t>kol. 4 x kol. 6</w:t>
            </w:r>
          </w:p>
        </w:tc>
      </w:tr>
      <w:tr w:rsidR="004918C1" w:rsidRPr="00A02E37" w14:paraId="5A867846" w14:textId="77777777" w:rsidTr="00080A3E">
        <w:trPr>
          <w:trHeight w:val="19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B7B5E" w14:textId="77777777" w:rsidR="004918C1" w:rsidRPr="00CF2168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8BEFB" w14:textId="77777777" w:rsidR="004918C1" w:rsidRPr="00CF2168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38A5D" w14:textId="77777777" w:rsidR="004918C1" w:rsidRPr="00CF2168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FC9E8" w14:textId="77777777" w:rsidR="004918C1" w:rsidRPr="00CF2168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1A4FF" w14:textId="77777777" w:rsidR="004918C1" w:rsidRPr="00CF2168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38AB4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DA7B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A02E37">
              <w:rPr>
                <w:kern w:val="1"/>
                <w:sz w:val="16"/>
              </w:rPr>
              <w:t>7</w:t>
            </w:r>
          </w:p>
        </w:tc>
      </w:tr>
      <w:tr w:rsidR="004918C1" w:rsidRPr="00A02E37" w14:paraId="16401ED7" w14:textId="77777777" w:rsidTr="00080A3E">
        <w:trPr>
          <w:trHeight w:val="81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0FC3A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  <w:r w:rsidRPr="00A02E37">
              <w:rPr>
                <w:kern w:val="1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9455D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  <w:r>
              <w:rPr>
                <w:b/>
              </w:rPr>
              <w:t>W</w:t>
            </w:r>
            <w:r w:rsidRPr="00F555EC">
              <w:rPr>
                <w:b/>
              </w:rPr>
              <w:t>odorotlen</w:t>
            </w:r>
            <w:r>
              <w:rPr>
                <w:b/>
              </w:rPr>
              <w:t>e</w:t>
            </w:r>
            <w:r w:rsidRPr="00F555EC">
              <w:rPr>
                <w:b/>
              </w:rPr>
              <w:t>k sodow</w:t>
            </w:r>
            <w:r>
              <w:rPr>
                <w:b/>
              </w:rPr>
              <w:t>y</w:t>
            </w:r>
            <w:r w:rsidRPr="00F555EC">
              <w:rPr>
                <w:b/>
              </w:rPr>
              <w:t xml:space="preserve"> 30% </w:t>
            </w:r>
            <w:r>
              <w:rPr>
                <w:b/>
              </w:rPr>
              <w:t>(luz)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6EA36" w14:textId="77777777" w:rsidR="004918C1" w:rsidRPr="00654E24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Mg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3E2E7" w14:textId="77777777" w:rsidR="004918C1" w:rsidRPr="00115939" w:rsidRDefault="004918C1" w:rsidP="00080A3E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45DC2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DAAE7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3676" w14:textId="77777777" w:rsidR="004918C1" w:rsidRPr="00A02E37" w:rsidRDefault="004918C1" w:rsidP="00080A3E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</w:tr>
    </w:tbl>
    <w:p w14:paraId="34EBED02" w14:textId="77777777" w:rsidR="004918C1" w:rsidRPr="00A02E37" w:rsidRDefault="004918C1" w:rsidP="004918C1">
      <w:pPr>
        <w:tabs>
          <w:tab w:val="left" w:pos="3690"/>
        </w:tabs>
        <w:suppressAutoHyphens/>
        <w:spacing w:line="360" w:lineRule="auto"/>
        <w:ind w:left="30" w:hanging="15"/>
      </w:pPr>
    </w:p>
    <w:p w14:paraId="59F02377" w14:textId="77777777" w:rsidR="004918C1" w:rsidRPr="00A02E37" w:rsidRDefault="004918C1" w:rsidP="004918C1">
      <w:pPr>
        <w:widowControl w:val="0"/>
        <w:tabs>
          <w:tab w:val="left" w:pos="3600"/>
        </w:tabs>
        <w:suppressAutoHyphens/>
        <w:rPr>
          <w:kern w:val="1"/>
        </w:rPr>
      </w:pPr>
    </w:p>
    <w:p w14:paraId="6C8D7FD8" w14:textId="77777777" w:rsidR="004918C1" w:rsidRPr="00A02E37" w:rsidRDefault="004918C1" w:rsidP="004918C1">
      <w:pPr>
        <w:widowControl w:val="0"/>
        <w:tabs>
          <w:tab w:val="left" w:pos="3600"/>
        </w:tabs>
        <w:suppressAutoHyphens/>
      </w:pPr>
    </w:p>
    <w:p w14:paraId="0B6E65BA" w14:textId="77777777" w:rsidR="004918C1" w:rsidRPr="00A02E37" w:rsidRDefault="004918C1" w:rsidP="004918C1">
      <w:pPr>
        <w:widowControl w:val="0"/>
        <w:tabs>
          <w:tab w:val="left" w:pos="3600"/>
        </w:tabs>
        <w:suppressAutoHyphens/>
      </w:pPr>
    </w:p>
    <w:p w14:paraId="2541458C" w14:textId="77777777" w:rsidR="004918C1" w:rsidRPr="00A02E37" w:rsidRDefault="004918C1" w:rsidP="004918C1">
      <w:pPr>
        <w:widowControl w:val="0"/>
        <w:tabs>
          <w:tab w:val="left" w:pos="3600"/>
        </w:tabs>
        <w:suppressAutoHyphens/>
      </w:pPr>
    </w:p>
    <w:p w14:paraId="5415CF72" w14:textId="77777777" w:rsidR="004918C1" w:rsidRPr="00A02E37" w:rsidRDefault="004918C1" w:rsidP="004918C1">
      <w:pPr>
        <w:widowControl w:val="0"/>
        <w:tabs>
          <w:tab w:val="left" w:pos="3600"/>
        </w:tabs>
        <w:suppressAutoHyphens/>
      </w:pPr>
    </w:p>
    <w:p w14:paraId="63C41C1B" w14:textId="77777777" w:rsidR="004918C1" w:rsidRPr="00A02E37" w:rsidRDefault="004918C1" w:rsidP="004918C1">
      <w:pPr>
        <w:suppressAutoHyphens/>
        <w:rPr>
          <w:sz w:val="16"/>
        </w:rPr>
      </w:pPr>
      <w:r w:rsidRPr="00A02E37">
        <w:rPr>
          <w:sz w:val="16"/>
        </w:rPr>
        <w:t xml:space="preserve">        ..................................................</w:t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  <w:t>…………..............................................</w:t>
      </w:r>
    </w:p>
    <w:p w14:paraId="757733E3" w14:textId="77777777" w:rsidR="004918C1" w:rsidRDefault="004918C1" w:rsidP="004918C1">
      <w:pPr>
        <w:suppressAutoHyphens/>
        <w:spacing w:line="312" w:lineRule="auto"/>
        <w:jc w:val="center"/>
      </w:pPr>
      <w:r w:rsidRPr="00A02E37">
        <w:rPr>
          <w:sz w:val="16"/>
        </w:rPr>
        <w:t>miejscowość i data</w:t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</w:r>
      <w:r w:rsidRPr="00A02E37">
        <w:rPr>
          <w:sz w:val="16"/>
        </w:rPr>
        <w:tab/>
        <w:t xml:space="preserve">  podpis osób/osoby uprawnionej</w:t>
      </w:r>
      <w:r w:rsidRPr="00A02E37">
        <w:t xml:space="preserve"> </w:t>
      </w:r>
    </w:p>
    <w:p w14:paraId="790E83DF" w14:textId="77777777" w:rsidR="004918C1" w:rsidRPr="00A02E37" w:rsidRDefault="004918C1" w:rsidP="004918C1">
      <w:pPr>
        <w:suppressAutoHyphens/>
        <w:spacing w:line="312" w:lineRule="auto"/>
        <w:jc w:val="left"/>
        <w:rPr>
          <w:i/>
        </w:rPr>
      </w:pPr>
    </w:p>
    <w:p w14:paraId="3CE5FE51" w14:textId="77777777" w:rsidR="004918C1" w:rsidRDefault="004918C1" w:rsidP="004918C1">
      <w:pPr>
        <w:spacing w:before="60" w:after="60"/>
        <w:ind w:left="426" w:hanging="284"/>
        <w:rPr>
          <w:sz w:val="20"/>
        </w:rPr>
        <w:sectPr w:rsidR="004918C1" w:rsidSect="004918C1">
          <w:headerReference w:type="default" r:id="rId8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5E5A5073" w14:textId="77777777" w:rsidR="004918C1" w:rsidRDefault="004918C1" w:rsidP="004918C1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49CD429D" w14:textId="77777777" w:rsidR="004918C1" w:rsidRPr="00977ED8" w:rsidRDefault="004918C1" w:rsidP="004918C1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18C1" w:rsidRPr="00052DA8" w14:paraId="42D82A7E" w14:textId="77777777" w:rsidTr="00080A3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15E05" w14:textId="77777777" w:rsidR="004918C1" w:rsidRPr="00252715" w:rsidRDefault="004918C1" w:rsidP="00080A3E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1800CF9E" w14:textId="77777777" w:rsidR="004918C1" w:rsidRPr="00052DA8" w:rsidRDefault="004918C1" w:rsidP="00080A3E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9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2"/>
            </w:r>
            <w:bookmarkEnd w:id="9"/>
          </w:p>
          <w:p w14:paraId="7229A627" w14:textId="77777777" w:rsidR="004918C1" w:rsidRPr="00052DA8" w:rsidRDefault="004918C1" w:rsidP="00080A3E">
            <w:pPr>
              <w:keepNext/>
              <w:jc w:val="center"/>
              <w:rPr>
                <w:rFonts w:cs="Calibri"/>
              </w:rPr>
            </w:pPr>
          </w:p>
        </w:tc>
      </w:tr>
      <w:tr w:rsidR="004918C1" w:rsidRPr="00052DA8" w14:paraId="12E65032" w14:textId="77777777" w:rsidTr="00080A3E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2F538" w14:textId="77777777" w:rsidR="004918C1" w:rsidRPr="00052DA8" w:rsidRDefault="004918C1" w:rsidP="00080A3E">
            <w:pPr>
              <w:keepNext/>
              <w:rPr>
                <w:rFonts w:cs="Calibri"/>
              </w:rPr>
            </w:pPr>
          </w:p>
        </w:tc>
      </w:tr>
      <w:tr w:rsidR="004918C1" w:rsidRPr="00052DA8" w14:paraId="26FE2154" w14:textId="77777777" w:rsidTr="00080A3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28A" w14:textId="77777777" w:rsidR="004918C1" w:rsidRPr="00990D56" w:rsidRDefault="004918C1" w:rsidP="00080A3E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>
              <w:rPr>
                <w:rFonts w:cs="Calibri"/>
                <w:b/>
              </w:rPr>
              <w:br/>
            </w:r>
            <w:r>
              <w:rPr>
                <w:b/>
              </w:rPr>
              <w:t>Część 2 dostaw</w:t>
            </w:r>
            <w:r w:rsidRPr="00CF220A">
              <w:rPr>
                <w:b/>
              </w:rPr>
              <w:t xml:space="preserve"> w 202</w:t>
            </w:r>
            <w:r>
              <w:rPr>
                <w:b/>
              </w:rPr>
              <w:t>4</w:t>
            </w:r>
            <w:r w:rsidRPr="00CF220A">
              <w:rPr>
                <w:b/>
              </w:rPr>
              <w:t xml:space="preserve"> roku wodorotlenku sodowego 30% (luz) </w:t>
            </w:r>
            <w:r>
              <w:rPr>
                <w:b/>
              </w:rPr>
              <w:br/>
            </w:r>
            <w:r w:rsidRPr="00CF220A">
              <w:rPr>
                <w:b/>
              </w:rPr>
              <w:t>do ZTPOK MKUO ProNatura Sp. z o.o.</w:t>
            </w:r>
          </w:p>
          <w:p w14:paraId="00C880B4" w14:textId="77777777" w:rsidR="004918C1" w:rsidRPr="00052DA8" w:rsidRDefault="004918C1" w:rsidP="00080A3E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TP/26/24</w:t>
            </w:r>
          </w:p>
        </w:tc>
      </w:tr>
      <w:tr w:rsidR="004918C1" w:rsidRPr="00052DA8" w14:paraId="6A57CD95" w14:textId="77777777" w:rsidTr="00080A3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63C" w14:textId="77777777" w:rsidR="004918C1" w:rsidRPr="00052DA8" w:rsidRDefault="004918C1" w:rsidP="00080A3E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13CC0585" w14:textId="77777777" w:rsidR="004918C1" w:rsidRDefault="004918C1" w:rsidP="00080A3E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14FC88F9" w14:textId="77777777" w:rsidR="004918C1" w:rsidRPr="00052DA8" w:rsidRDefault="004918C1" w:rsidP="00080A3E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371F8123" w14:textId="77777777" w:rsidR="004918C1" w:rsidRPr="00052DA8" w:rsidRDefault="004918C1" w:rsidP="00080A3E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4EA9FCE5" w14:textId="77777777" w:rsidR="004918C1" w:rsidRPr="00052DA8" w:rsidRDefault="004918C1" w:rsidP="00080A3E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4918C1" w:rsidRPr="00052DA8" w14:paraId="7696AB3E" w14:textId="77777777" w:rsidTr="00080A3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76B8A7" w14:textId="77777777" w:rsidR="004918C1" w:rsidRPr="00052DA8" w:rsidRDefault="004918C1" w:rsidP="00080A3E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4918C1" w:rsidRPr="00052DA8" w14:paraId="2CB22E60" w14:textId="77777777" w:rsidTr="00080A3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BCB" w14:textId="77777777" w:rsidR="004918C1" w:rsidRPr="00052DA8" w:rsidRDefault="004918C1" w:rsidP="00080A3E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4918C1" w:rsidRPr="00052DA8" w14:paraId="202BCE6F" w14:textId="77777777" w:rsidTr="00080A3E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21F" w14:textId="77777777" w:rsidR="004918C1" w:rsidRPr="008B3D81" w:rsidRDefault="004918C1" w:rsidP="00080A3E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6FEEC068" w14:textId="77777777" w:rsidR="004918C1" w:rsidRPr="008B3D81" w:rsidRDefault="004918C1" w:rsidP="004918C1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35584B1F" w14:textId="77777777" w:rsidR="004918C1" w:rsidRPr="004765EA" w:rsidRDefault="004918C1" w:rsidP="004918C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1746A920" w14:textId="77777777" w:rsidR="004918C1" w:rsidRPr="004765EA" w:rsidRDefault="004918C1" w:rsidP="004918C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0CD2E155" w14:textId="77777777" w:rsidR="004918C1" w:rsidRPr="00F555EC" w:rsidRDefault="004918C1" w:rsidP="004918C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3r.,</w:t>
            </w:r>
            <w:r w:rsidRPr="00C12B10">
              <w:t xml:space="preserve"> poz. </w:t>
            </w:r>
            <w:r>
              <w:t xml:space="preserve">2048 ze zm.) </w:t>
            </w:r>
            <w:r>
              <w:br/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3 r.</w:t>
            </w:r>
            <w:r w:rsidRPr="00C12B10">
              <w:t>,</w:t>
            </w:r>
            <w:r w:rsidRPr="00773D78">
              <w:t xml:space="preserve"> poz. </w:t>
            </w:r>
            <w:r>
              <w:t>826 ze zm.</w:t>
            </w:r>
            <w:r w:rsidRPr="00773D78">
              <w:t>),</w:t>
            </w:r>
          </w:p>
          <w:p w14:paraId="111B2FE8" w14:textId="77777777" w:rsidR="004918C1" w:rsidRPr="004765EA" w:rsidRDefault="004918C1" w:rsidP="004918C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finansowania przestępstwa 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charakterze 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5B098955" w14:textId="77777777" w:rsidR="004918C1" w:rsidRPr="004765EA" w:rsidRDefault="004918C1" w:rsidP="004918C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17E6689C" w14:textId="77777777" w:rsidR="004918C1" w:rsidRPr="008B3D81" w:rsidRDefault="004918C1" w:rsidP="004918C1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7D47DD45" w14:textId="77777777" w:rsidR="004918C1" w:rsidRPr="004765EA" w:rsidRDefault="004918C1" w:rsidP="004918C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49008D89" w14:textId="77777777" w:rsidR="004918C1" w:rsidRDefault="004918C1" w:rsidP="004918C1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3542A925" w14:textId="77777777" w:rsidR="004918C1" w:rsidRDefault="004918C1" w:rsidP="00080A3E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595FCB41" w14:textId="77777777" w:rsidR="004918C1" w:rsidRDefault="004918C1" w:rsidP="00080A3E">
            <w:pPr>
              <w:spacing w:before="109" w:after="109"/>
              <w:ind w:left="645"/>
            </w:pPr>
          </w:p>
          <w:p w14:paraId="4B055C26" w14:textId="77777777" w:rsidR="004918C1" w:rsidRPr="008B3D81" w:rsidRDefault="004918C1" w:rsidP="004918C1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jawnej lub partnerskiej albo komplementariusza współce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27ACE7FC" w14:textId="77777777" w:rsidR="004918C1" w:rsidRPr="00253C54" w:rsidRDefault="004918C1" w:rsidP="004918C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2F4C81A5" w14:textId="77777777" w:rsidR="004918C1" w:rsidRPr="00253C54" w:rsidRDefault="004918C1" w:rsidP="004918C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25165B47" w14:textId="77777777" w:rsidR="004918C1" w:rsidRPr="00253C54" w:rsidRDefault="004918C1" w:rsidP="004918C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65B87F71" w14:textId="77777777" w:rsidR="004918C1" w:rsidRDefault="004918C1" w:rsidP="004918C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71FE0B48" w14:textId="77777777" w:rsidR="004918C1" w:rsidRPr="00DB4C80" w:rsidRDefault="004918C1" w:rsidP="004918C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4 r.</w:t>
            </w:r>
            <w:r w:rsidRPr="00DB4C80">
              <w:t xml:space="preserve">, poz. </w:t>
            </w:r>
            <w:r>
              <w:t>507</w:t>
            </w:r>
            <w:r w:rsidRPr="00DB4C80">
              <w:t>), tj. wykonawcę:</w:t>
            </w:r>
          </w:p>
          <w:p w14:paraId="3A03C550" w14:textId="77777777" w:rsidR="004918C1" w:rsidRPr="00617432" w:rsidRDefault="004918C1" w:rsidP="004918C1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3DB56727" w14:textId="77777777" w:rsidR="004918C1" w:rsidRPr="00617432" w:rsidRDefault="004918C1" w:rsidP="004918C1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 xml:space="preserve">t. jedn.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Dz.U. z 2022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593 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ze zm.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73431BE1" w14:textId="77777777" w:rsidR="004918C1" w:rsidRPr="00F92C5D" w:rsidRDefault="004918C1" w:rsidP="004918C1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2021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poz. 217, 2105 i 2106) jest podmiot wymieniony w wykazach określonych w rozporządzeniu 765/2006 i rozporządzeniu 269/2014 albo wpisany na listę </w:t>
            </w:r>
            <w:r w:rsidRPr="00490C73">
              <w:rPr>
                <w:rFonts w:cs="Calibri"/>
                <w:sz w:val="21"/>
                <w:szCs w:val="21"/>
              </w:rPr>
              <w:br/>
              <w:t>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</w:t>
            </w:r>
            <w:r>
              <w:rPr>
                <w:rFonts w:cs="Calibri"/>
                <w:sz w:val="21"/>
                <w:szCs w:val="21"/>
              </w:rPr>
              <w:br/>
            </w:r>
            <w:r w:rsidRPr="00617432">
              <w:rPr>
                <w:rFonts w:cs="Calibri"/>
                <w:sz w:val="21"/>
                <w:szCs w:val="21"/>
              </w:rPr>
              <w:t xml:space="preserve">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70918956" w14:textId="77777777" w:rsidR="004918C1" w:rsidRDefault="004918C1" w:rsidP="00080A3E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1A4E9929" w14:textId="77777777" w:rsidR="004918C1" w:rsidRDefault="004918C1" w:rsidP="00080A3E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5456898B" w14:textId="77777777" w:rsidR="004918C1" w:rsidRPr="009D0B1D" w:rsidRDefault="004918C1" w:rsidP="00080A3E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16E7768F" w14:textId="77777777" w:rsidR="004918C1" w:rsidRPr="00253C54" w:rsidRDefault="004918C1" w:rsidP="00080A3E">
            <w:pPr>
              <w:suppressAutoHyphens/>
              <w:spacing w:after="54"/>
              <w:ind w:left="417" w:hanging="417"/>
            </w:pPr>
            <w:r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48BC165A" w14:textId="77777777" w:rsidR="004918C1" w:rsidRPr="00253C54" w:rsidRDefault="004918C1" w:rsidP="004918C1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72B262B1" w14:textId="77777777" w:rsidR="004918C1" w:rsidRPr="00F555EC" w:rsidRDefault="004918C1" w:rsidP="00080A3E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40812500" w14:textId="77777777" w:rsidR="004918C1" w:rsidRPr="00141CE4" w:rsidRDefault="004918C1" w:rsidP="004918C1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35753EDA" w14:textId="77777777" w:rsidR="004918C1" w:rsidRPr="00EF3369" w:rsidRDefault="004918C1" w:rsidP="00080A3E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6DF90078" w14:textId="77777777" w:rsidR="004918C1" w:rsidRPr="00F555EC" w:rsidRDefault="004918C1" w:rsidP="00080A3E">
            <w:pPr>
              <w:tabs>
                <w:tab w:val="left" w:pos="567"/>
              </w:tabs>
              <w:suppressAutoHyphens/>
              <w:ind w:left="709" w:hanging="283"/>
            </w:pPr>
          </w:p>
          <w:p w14:paraId="0493DC2E" w14:textId="77777777" w:rsidR="004918C1" w:rsidRPr="00F555EC" w:rsidRDefault="004918C1" w:rsidP="004918C1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3772896F" w14:textId="77777777" w:rsidR="004918C1" w:rsidRPr="00EF3369" w:rsidRDefault="004918C1" w:rsidP="00080A3E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400F2E0F" w14:textId="77777777" w:rsidR="004918C1" w:rsidRPr="00BD773B" w:rsidRDefault="004918C1" w:rsidP="00080A3E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2166BAE9" w14:textId="77777777" w:rsidR="004918C1" w:rsidRPr="00F555EC" w:rsidRDefault="004918C1" w:rsidP="004918C1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7D1D3EBA" w14:textId="77777777" w:rsidR="004918C1" w:rsidRDefault="004918C1" w:rsidP="00080A3E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65FC6DB7" w14:textId="77777777" w:rsidR="004918C1" w:rsidRPr="0013588B" w:rsidRDefault="004918C1" w:rsidP="00080A3E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2009E0F8" w14:textId="77777777" w:rsidR="004918C1" w:rsidRPr="00F555EC" w:rsidRDefault="004918C1" w:rsidP="004918C1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36085B9E" w14:textId="77777777" w:rsidR="004918C1" w:rsidRPr="003C0C7A" w:rsidRDefault="004918C1" w:rsidP="00080A3E">
            <w:pPr>
              <w:pStyle w:val="Tekstpodstawowywcity23"/>
              <w:spacing w:before="60"/>
              <w:ind w:left="709" w:firstLine="0"/>
              <w:rPr>
                <w:rFonts w:ascii="Calibri" w:hAnsi="Calibri"/>
                <w:sz w:val="22"/>
              </w:rPr>
            </w:pPr>
            <w:r w:rsidRPr="003C0C7A">
              <w:rPr>
                <w:rFonts w:ascii="Calibri" w:hAnsi="Calibri"/>
                <w:sz w:val="22"/>
              </w:rPr>
              <w:t>Na potwierdzenie spełniania ww. warunku Wykonawca ubiegający się o zamówienie musi wykazać się</w:t>
            </w:r>
            <w:r w:rsidRPr="008B3D81">
              <w:rPr>
                <w:rFonts w:ascii="Calibri" w:hAnsi="Calibri"/>
                <w:sz w:val="22"/>
              </w:rPr>
              <w:t>:</w:t>
            </w:r>
          </w:p>
          <w:p w14:paraId="79AF87D9" w14:textId="77777777" w:rsidR="004918C1" w:rsidRDefault="004918C1" w:rsidP="004918C1">
            <w:pPr>
              <w:pStyle w:val="Akapitzlist"/>
              <w:numPr>
                <w:ilvl w:val="0"/>
                <w:numId w:val="8"/>
              </w:numPr>
              <w:suppressAutoHyphens/>
              <w:ind w:left="1014" w:hanging="283"/>
              <w:contextualSpacing w:val="0"/>
              <w:rPr>
                <w:rFonts w:asciiTheme="minorHAnsi" w:hAnsiTheme="minorHAnsi" w:cstheme="minorHAnsi"/>
              </w:rPr>
            </w:pPr>
            <w:r w:rsidRPr="004C6DE4">
              <w:rPr>
                <w:rFonts w:asciiTheme="minorHAnsi" w:hAnsiTheme="minorHAnsi" w:cstheme="minorHAnsi"/>
              </w:rPr>
              <w:t xml:space="preserve">dysponowaniem środkami transportu spełniającymi wymogi prawne dla transportu </w:t>
            </w:r>
            <w:r w:rsidRPr="004C6DE4">
              <w:rPr>
                <w:rFonts w:asciiTheme="minorHAnsi" w:hAnsiTheme="minorHAnsi" w:cstheme="minorHAnsi"/>
              </w:rPr>
              <w:br/>
              <w:t>tego typu ładunków. Zamawiający dopuszcza podwykonawstwo w zakresie transportu. Warunek oceniony zostanie na podstawie złożonego oświadczenia.</w:t>
            </w:r>
          </w:p>
          <w:p w14:paraId="5DFB8CA9" w14:textId="77777777" w:rsidR="004918C1" w:rsidRPr="004C6DE4" w:rsidRDefault="004918C1" w:rsidP="004918C1">
            <w:pPr>
              <w:pStyle w:val="Akapitzlist"/>
              <w:numPr>
                <w:ilvl w:val="0"/>
                <w:numId w:val="8"/>
              </w:numPr>
              <w:suppressAutoHyphens/>
              <w:ind w:left="993" w:hanging="284"/>
              <w:contextualSpacing w:val="0"/>
              <w:rPr>
                <w:rFonts w:asciiTheme="minorHAnsi" w:hAnsiTheme="minorHAnsi" w:cstheme="minorHAnsi"/>
              </w:rPr>
            </w:pPr>
            <w:r w:rsidRPr="004C6DE4">
              <w:rPr>
                <w:rFonts w:asciiTheme="minorHAnsi" w:hAnsiTheme="minorHAnsi" w:cstheme="minorHAnsi"/>
              </w:rPr>
              <w:t>wykonaniem w okresie ostatnich 3 lat przed upływem terminu składania ofert, a jeżeli okres prowadzenia działalności jest krótszy – w tym okresie dostaw</w:t>
            </w:r>
            <w:r>
              <w:rPr>
                <w:rFonts w:asciiTheme="minorHAnsi" w:hAnsiTheme="minorHAnsi" w:cstheme="minorHAnsi"/>
              </w:rPr>
              <w:t xml:space="preserve"> wodorotlenku sodowego </w:t>
            </w:r>
            <w:r>
              <w:rPr>
                <w:rFonts w:asciiTheme="minorHAnsi" w:hAnsiTheme="minorHAnsi" w:cstheme="minorHAnsi"/>
              </w:rPr>
              <w:br/>
              <w:t xml:space="preserve">30 % luzem w łącznej ilości minimum 500 Mg lub dostaw 100 Mg wodorotlenku sodowego </w:t>
            </w:r>
            <w:r>
              <w:rPr>
                <w:rFonts w:asciiTheme="minorHAnsi" w:hAnsiTheme="minorHAnsi" w:cstheme="minorHAnsi"/>
              </w:rPr>
              <w:br/>
              <w:t>30 % luzem w ciągu 3 miesięcy w dowolnie wybranym okresie z ostatnich 3 lat</w:t>
            </w:r>
            <w:r w:rsidRPr="004C6DE4">
              <w:rPr>
                <w:rFonts w:asciiTheme="minorHAnsi" w:hAnsiTheme="minorHAnsi" w:cstheme="minorHAnsi"/>
              </w:rPr>
              <w:t>.</w:t>
            </w:r>
          </w:p>
          <w:p w14:paraId="165020EA" w14:textId="77777777" w:rsidR="004918C1" w:rsidRPr="004C6DE4" w:rsidRDefault="004918C1" w:rsidP="00080A3E">
            <w:pPr>
              <w:pStyle w:val="Akapitzlist"/>
              <w:ind w:left="993"/>
              <w:rPr>
                <w:rFonts w:asciiTheme="minorHAnsi" w:hAnsiTheme="minorHAnsi" w:cstheme="minorHAnsi"/>
              </w:rPr>
            </w:pPr>
            <w:r w:rsidRPr="004C6DE4">
              <w:rPr>
                <w:rFonts w:asciiTheme="minorHAnsi" w:hAnsiTheme="minorHAnsi" w:cstheme="minorHAnsi"/>
              </w:rPr>
              <w:t xml:space="preserve">W przypadku Wykonawców wspólnie składających ofertę, Zamawiający wymaga, </w:t>
            </w:r>
            <w:r>
              <w:rPr>
                <w:rFonts w:asciiTheme="minorHAnsi" w:hAnsiTheme="minorHAnsi" w:cstheme="minorHAnsi"/>
              </w:rPr>
              <w:br/>
            </w:r>
            <w:r w:rsidRPr="004C6DE4">
              <w:rPr>
                <w:rFonts w:asciiTheme="minorHAnsi" w:hAnsiTheme="minorHAnsi" w:cstheme="minorHAnsi"/>
              </w:rPr>
              <w:t>aby co najmniej jeden Wykonawca wykazał się wymaganym doświadczeniem.</w:t>
            </w:r>
          </w:p>
          <w:p w14:paraId="1B0B6B9B" w14:textId="77777777" w:rsidR="004918C1" w:rsidRPr="00E6114C" w:rsidRDefault="004918C1" w:rsidP="00080A3E">
            <w:pPr>
              <w:ind w:left="671" w:firstLine="4"/>
              <w:rPr>
                <w:lang w:val="x-none"/>
              </w:rPr>
            </w:pPr>
          </w:p>
        </w:tc>
      </w:tr>
    </w:tbl>
    <w:p w14:paraId="4B9B49D9" w14:textId="77777777" w:rsidR="004918C1" w:rsidRPr="00C12B10" w:rsidRDefault="004918C1" w:rsidP="004918C1">
      <w:pPr>
        <w:suppressAutoHyphens/>
        <w:rPr>
          <w:sz w:val="16"/>
        </w:rPr>
      </w:pPr>
    </w:p>
    <w:p w14:paraId="1F6CD54A" w14:textId="77777777" w:rsidR="004918C1" w:rsidRDefault="004918C1" w:rsidP="004918C1">
      <w:pPr>
        <w:suppressAutoHyphens/>
        <w:rPr>
          <w:sz w:val="16"/>
        </w:rPr>
      </w:pPr>
    </w:p>
    <w:p w14:paraId="2D3F27FD" w14:textId="77777777" w:rsidR="004918C1" w:rsidRDefault="004918C1" w:rsidP="004918C1">
      <w:pPr>
        <w:suppressAutoHyphens/>
        <w:rPr>
          <w:sz w:val="16"/>
        </w:rPr>
      </w:pPr>
    </w:p>
    <w:p w14:paraId="6AEDDFE9" w14:textId="77777777" w:rsidR="004918C1" w:rsidRDefault="004918C1" w:rsidP="004918C1">
      <w:pPr>
        <w:suppressAutoHyphens/>
        <w:rPr>
          <w:sz w:val="16"/>
        </w:rPr>
      </w:pPr>
    </w:p>
    <w:p w14:paraId="42B3E707" w14:textId="77777777" w:rsidR="004918C1" w:rsidRDefault="004918C1" w:rsidP="004918C1">
      <w:pPr>
        <w:suppressAutoHyphens/>
        <w:rPr>
          <w:sz w:val="16"/>
        </w:rPr>
      </w:pPr>
    </w:p>
    <w:p w14:paraId="0AB2DB47" w14:textId="77777777" w:rsidR="004918C1" w:rsidRPr="003671DD" w:rsidRDefault="004918C1" w:rsidP="004918C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0A92DD35" w14:textId="77777777" w:rsidR="004918C1" w:rsidRPr="00984F9B" w:rsidRDefault="004918C1" w:rsidP="004918C1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3F3CE663" w14:textId="77777777" w:rsidR="004918C1" w:rsidRDefault="004918C1" w:rsidP="004918C1">
      <w:pPr>
        <w:jc w:val="left"/>
      </w:pPr>
    </w:p>
    <w:p w14:paraId="1E5F3D48" w14:textId="77777777" w:rsidR="004918C1" w:rsidRDefault="004918C1" w:rsidP="004918C1">
      <w:pPr>
        <w:jc w:val="left"/>
        <w:sectPr w:rsidR="004918C1" w:rsidSect="004918C1">
          <w:headerReference w:type="default" r:id="rId9"/>
          <w:headerReference w:type="first" r:id="rId10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46BEBA6A" w14:textId="77777777" w:rsidR="004918C1" w:rsidRPr="00D75515" w:rsidRDefault="004918C1" w:rsidP="004918C1">
      <w:pPr>
        <w:jc w:val="right"/>
        <w:outlineLvl w:val="0"/>
        <w:rPr>
          <w:b/>
        </w:rPr>
      </w:pPr>
      <w:bookmarkStart w:id="10" w:name="_Hlk117660241"/>
      <w:r w:rsidRPr="00D75515">
        <w:rPr>
          <w:b/>
        </w:rPr>
        <w:lastRenderedPageBreak/>
        <w:t xml:space="preserve">Załącznik nr </w:t>
      </w:r>
      <w:r>
        <w:rPr>
          <w:b/>
        </w:rPr>
        <w:t>4</w:t>
      </w:r>
      <w:r w:rsidRPr="00D75515">
        <w:rPr>
          <w:b/>
        </w:rPr>
        <w:t xml:space="preserve"> do SWZ</w:t>
      </w:r>
    </w:p>
    <w:p w14:paraId="1E024462" w14:textId="77777777" w:rsidR="004918C1" w:rsidRPr="001C43B7" w:rsidRDefault="004918C1" w:rsidP="004918C1">
      <w:pPr>
        <w:jc w:val="right"/>
        <w:outlineLvl w:val="1"/>
        <w:rPr>
          <w:b/>
          <w:color w:val="FFFFFF" w:themeColor="background1"/>
        </w:rPr>
      </w:pPr>
      <w:r w:rsidRPr="001C43B7">
        <w:rPr>
          <w:b/>
          <w:color w:val="FFFFFF" w:themeColor="background1"/>
        </w:rPr>
        <w:t>WYKAZ ZREALIZOWANYCH DOSTAW</w:t>
      </w:r>
    </w:p>
    <w:p w14:paraId="58062F34" w14:textId="77777777" w:rsidR="004918C1" w:rsidRPr="00D75515" w:rsidRDefault="004918C1" w:rsidP="004918C1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4918C1" w:rsidRPr="00D75515" w14:paraId="001309F5" w14:textId="77777777" w:rsidTr="00080A3E">
        <w:trPr>
          <w:trHeight w:val="640"/>
        </w:trPr>
        <w:tc>
          <w:tcPr>
            <w:tcW w:w="4215" w:type="dxa"/>
          </w:tcPr>
          <w:p w14:paraId="004DC24C" w14:textId="77777777" w:rsidR="004918C1" w:rsidRPr="00D75515" w:rsidRDefault="004918C1" w:rsidP="00080A3E">
            <w:pPr>
              <w:snapToGrid w:val="0"/>
            </w:pPr>
          </w:p>
          <w:p w14:paraId="4223A05F" w14:textId="77777777" w:rsidR="004918C1" w:rsidRPr="00D75515" w:rsidRDefault="004918C1" w:rsidP="00080A3E">
            <w:pPr>
              <w:snapToGrid w:val="0"/>
            </w:pPr>
          </w:p>
          <w:p w14:paraId="6BCC3048" w14:textId="77777777" w:rsidR="004918C1" w:rsidRPr="00D75515" w:rsidRDefault="004918C1" w:rsidP="00080A3E"/>
          <w:p w14:paraId="1365253B" w14:textId="77777777" w:rsidR="004918C1" w:rsidRPr="00D75515" w:rsidRDefault="004918C1" w:rsidP="00080A3E"/>
          <w:p w14:paraId="2A5211A4" w14:textId="77777777" w:rsidR="004918C1" w:rsidRPr="00D75515" w:rsidRDefault="004918C1" w:rsidP="00080A3E"/>
          <w:p w14:paraId="297B85D0" w14:textId="77777777" w:rsidR="004918C1" w:rsidRPr="00D75515" w:rsidRDefault="004918C1" w:rsidP="00080A3E">
            <w:pPr>
              <w:jc w:val="center"/>
              <w:rPr>
                <w:i/>
                <w:sz w:val="16"/>
              </w:rPr>
            </w:pPr>
            <w:r w:rsidRPr="00D7551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501D" w14:textId="77777777" w:rsidR="004918C1" w:rsidRPr="00D75515" w:rsidRDefault="004918C1" w:rsidP="00080A3E">
            <w:pPr>
              <w:keepNext/>
              <w:widowControl w:val="0"/>
              <w:jc w:val="center"/>
              <w:outlineLvl w:val="1"/>
              <w:rPr>
                <w:b/>
              </w:rPr>
            </w:pPr>
            <w:r w:rsidRPr="00D75515">
              <w:rPr>
                <w:b/>
              </w:rPr>
              <w:t>WIEDZA I DOŚWIADCZENIE</w:t>
            </w:r>
            <w:r>
              <w:rPr>
                <w:b/>
              </w:rPr>
              <w:t xml:space="preserve"> </w:t>
            </w:r>
            <w:r w:rsidRPr="00D75515">
              <w:rPr>
                <w:b/>
              </w:rPr>
              <w:t>WYKONAWCY</w:t>
            </w:r>
            <w:r>
              <w:rPr>
                <w:b/>
              </w:rPr>
              <w:br/>
            </w:r>
            <w:r w:rsidRPr="00D75515">
              <w:rPr>
                <w:b/>
              </w:rPr>
              <w:t>(wykaz zrealizowanych dostaw)</w:t>
            </w:r>
          </w:p>
        </w:tc>
      </w:tr>
    </w:tbl>
    <w:p w14:paraId="7571AFEE" w14:textId="77777777" w:rsidR="004918C1" w:rsidRPr="00D75515" w:rsidRDefault="004918C1" w:rsidP="004918C1"/>
    <w:p w14:paraId="25772994" w14:textId="77777777" w:rsidR="004918C1" w:rsidRPr="00D75515" w:rsidRDefault="004918C1" w:rsidP="004918C1">
      <w:pPr>
        <w:spacing w:before="120"/>
        <w:ind w:firstLine="708"/>
        <w:rPr>
          <w:b/>
          <w:i/>
        </w:rPr>
      </w:pPr>
      <w:r w:rsidRPr="00D75515">
        <w:rPr>
          <w:b/>
        </w:rPr>
        <w:t xml:space="preserve">Składając ofertę w postępowaniu </w:t>
      </w:r>
      <w:r w:rsidRPr="00D75515">
        <w:t xml:space="preserve">o udzielenie zamówienia publicznego prowadzonym </w:t>
      </w:r>
      <w:r w:rsidRPr="00D75515">
        <w:br/>
        <w:t xml:space="preserve">w trybie przetargu nieograniczonego na: </w:t>
      </w:r>
      <w:r>
        <w:rPr>
          <w:b/>
          <w:spacing w:val="-2"/>
        </w:rPr>
        <w:t>Część 2 dostaw</w:t>
      </w:r>
      <w:r w:rsidRPr="004104F4">
        <w:rPr>
          <w:b/>
          <w:spacing w:val="-2"/>
        </w:rPr>
        <w:t xml:space="preserve"> w 202</w:t>
      </w:r>
      <w:r>
        <w:rPr>
          <w:b/>
          <w:spacing w:val="-2"/>
        </w:rPr>
        <w:t>4</w:t>
      </w:r>
      <w:r w:rsidRPr="004104F4">
        <w:rPr>
          <w:b/>
          <w:spacing w:val="-2"/>
        </w:rPr>
        <w:t xml:space="preserve"> roku wodorotlenku sodowego 30% (luz) </w:t>
      </w:r>
      <w:r>
        <w:rPr>
          <w:b/>
          <w:spacing w:val="-2"/>
        </w:rPr>
        <w:br/>
      </w:r>
      <w:r w:rsidRPr="004104F4">
        <w:rPr>
          <w:b/>
          <w:spacing w:val="-2"/>
        </w:rPr>
        <w:t>do ZTPOK MKUO ProNatura Sp. z o.o.</w:t>
      </w:r>
    </w:p>
    <w:p w14:paraId="6782DFDD" w14:textId="77777777" w:rsidR="004918C1" w:rsidRPr="00F24354" w:rsidRDefault="004918C1" w:rsidP="004918C1">
      <w:pPr>
        <w:spacing w:before="120"/>
        <w:rPr>
          <w:b/>
          <w:bCs/>
          <w:iCs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TP/26/24</w:t>
      </w:r>
    </w:p>
    <w:p w14:paraId="22D31DF8" w14:textId="77777777" w:rsidR="004918C1" w:rsidRPr="00D75515" w:rsidRDefault="004918C1" w:rsidP="004918C1"/>
    <w:p w14:paraId="1831702A" w14:textId="77777777" w:rsidR="004918C1" w:rsidRPr="00D75515" w:rsidRDefault="004918C1" w:rsidP="004918C1">
      <w:pPr>
        <w:tabs>
          <w:tab w:val="left" w:pos="2717"/>
          <w:tab w:val="left" w:pos="3300"/>
        </w:tabs>
        <w:spacing w:before="120"/>
        <w:rPr>
          <w:b/>
        </w:rPr>
      </w:pPr>
      <w:r w:rsidRPr="00D75515">
        <w:rPr>
          <w:b/>
        </w:rPr>
        <w:t xml:space="preserve">w imieniu Wykonawcy </w:t>
      </w:r>
      <w:r w:rsidRPr="00D75515">
        <w:rPr>
          <w:b/>
        </w:rPr>
        <w:tab/>
      </w:r>
      <w:r w:rsidRPr="00D75515">
        <w:rPr>
          <w:b/>
        </w:rPr>
        <w:tab/>
      </w:r>
    </w:p>
    <w:p w14:paraId="3BA8B028" w14:textId="77777777" w:rsidR="004918C1" w:rsidRPr="00D75515" w:rsidRDefault="004918C1" w:rsidP="004918C1">
      <w:pPr>
        <w:tabs>
          <w:tab w:val="left" w:pos="2717"/>
        </w:tabs>
        <w:spacing w:before="120"/>
        <w:rPr>
          <w:b/>
        </w:rPr>
      </w:pPr>
    </w:p>
    <w:p w14:paraId="517AD183" w14:textId="77777777" w:rsidR="004918C1" w:rsidRPr="00D75515" w:rsidRDefault="004918C1" w:rsidP="004918C1">
      <w:pPr>
        <w:spacing w:before="120"/>
        <w:rPr>
          <w:sz w:val="18"/>
        </w:rPr>
      </w:pPr>
      <w:r w:rsidRPr="00D75515">
        <w:rPr>
          <w:sz w:val="18"/>
        </w:rPr>
        <w:t>…………………………………………………………………………………………………………..</w:t>
      </w:r>
    </w:p>
    <w:p w14:paraId="6FC46667" w14:textId="77777777" w:rsidR="004918C1" w:rsidRPr="00D75515" w:rsidRDefault="004918C1" w:rsidP="004918C1">
      <w:pPr>
        <w:jc w:val="center"/>
        <w:rPr>
          <w:b/>
          <w:sz w:val="28"/>
        </w:rPr>
      </w:pPr>
    </w:p>
    <w:p w14:paraId="5C997920" w14:textId="77777777" w:rsidR="004918C1" w:rsidRPr="00D75515" w:rsidRDefault="004918C1" w:rsidP="004918C1">
      <w:pPr>
        <w:spacing w:before="120"/>
      </w:pPr>
      <w:r w:rsidRPr="00D75515">
        <w:t xml:space="preserve">przedkładam </w:t>
      </w:r>
      <w:r w:rsidRPr="00D75515">
        <w:rPr>
          <w:b/>
        </w:rPr>
        <w:t xml:space="preserve">wykaz dostaw </w:t>
      </w:r>
      <w:r w:rsidRPr="00D75515">
        <w:t>w zakresie niezbędnym do wykazania spełniania opisanego przez Zamawiającego warunku posiadania wiedzy i doświadczenia</w:t>
      </w:r>
    </w:p>
    <w:p w14:paraId="06C89646" w14:textId="77777777" w:rsidR="004918C1" w:rsidRPr="00D75515" w:rsidRDefault="004918C1" w:rsidP="004918C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4918C1" w:rsidRPr="00D75515" w14:paraId="2F21BE7A" w14:textId="77777777" w:rsidTr="00080A3E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9A025" w14:textId="77777777" w:rsidR="004918C1" w:rsidRPr="00D75515" w:rsidRDefault="004918C1" w:rsidP="00080A3E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1856E" w14:textId="77777777" w:rsidR="004918C1" w:rsidRPr="00D75515" w:rsidRDefault="004918C1" w:rsidP="00080A3E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8AC91" w14:textId="77777777" w:rsidR="004918C1" w:rsidRPr="00D75515" w:rsidRDefault="004918C1" w:rsidP="00080A3E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12E30" w14:textId="77777777" w:rsidR="004918C1" w:rsidRPr="00D75515" w:rsidRDefault="004918C1" w:rsidP="00080A3E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Opis zamówienia/informacje potwierdzające spełnianie warunku opisanego w SWZ,</w:t>
            </w:r>
          </w:p>
          <w:p w14:paraId="5405B669" w14:textId="77777777" w:rsidR="004918C1" w:rsidRPr="00D75515" w:rsidRDefault="004918C1" w:rsidP="00080A3E">
            <w:pPr>
              <w:jc w:val="center"/>
              <w:rPr>
                <w:sz w:val="18"/>
              </w:rPr>
            </w:pPr>
            <w:r w:rsidRPr="00D75515">
              <w:rPr>
                <w:sz w:val="18"/>
              </w:rPr>
              <w:t>w tym wartość dostaw brutto, przedmiot dostaw</w:t>
            </w:r>
            <w:r>
              <w:rPr>
                <w:sz w:val="18"/>
              </w:rPr>
              <w:t xml:space="preserve"> (ilość Mg)</w:t>
            </w:r>
            <w:r w:rsidRPr="00D75515">
              <w:rPr>
                <w:sz w:val="18"/>
              </w:rPr>
              <w:t xml:space="preserve">,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C537" w14:textId="77777777" w:rsidR="004918C1" w:rsidRPr="00D75515" w:rsidRDefault="004918C1" w:rsidP="00080A3E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Termin realizacji dostaw</w:t>
            </w:r>
          </w:p>
        </w:tc>
      </w:tr>
      <w:tr w:rsidR="004918C1" w:rsidRPr="00D75515" w14:paraId="32797B15" w14:textId="77777777" w:rsidTr="00080A3E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0C96" w14:textId="77777777" w:rsidR="004918C1" w:rsidRPr="00D75515" w:rsidRDefault="004918C1" w:rsidP="00080A3E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0AE29" w14:textId="77777777" w:rsidR="004918C1" w:rsidRPr="00D75515" w:rsidRDefault="004918C1" w:rsidP="00080A3E">
            <w:pPr>
              <w:snapToGrid w:val="0"/>
            </w:pPr>
          </w:p>
          <w:p w14:paraId="43F6224D" w14:textId="77777777" w:rsidR="004918C1" w:rsidRPr="00D75515" w:rsidRDefault="004918C1" w:rsidP="00080A3E"/>
          <w:p w14:paraId="548EC1C8" w14:textId="77777777" w:rsidR="004918C1" w:rsidRPr="00D75515" w:rsidRDefault="004918C1" w:rsidP="00080A3E"/>
          <w:p w14:paraId="03ACFF62" w14:textId="77777777" w:rsidR="004918C1" w:rsidRPr="00D75515" w:rsidRDefault="004918C1" w:rsidP="00080A3E"/>
          <w:p w14:paraId="1ECE1165" w14:textId="77777777" w:rsidR="004918C1" w:rsidRPr="00D75515" w:rsidRDefault="004918C1" w:rsidP="00080A3E"/>
          <w:p w14:paraId="627E0B68" w14:textId="77777777" w:rsidR="004918C1" w:rsidRPr="00D75515" w:rsidRDefault="004918C1" w:rsidP="00080A3E"/>
          <w:p w14:paraId="18888C12" w14:textId="77777777" w:rsidR="004918C1" w:rsidRPr="00D75515" w:rsidRDefault="004918C1" w:rsidP="00080A3E"/>
          <w:p w14:paraId="4972489C" w14:textId="77777777" w:rsidR="004918C1" w:rsidRPr="00D75515" w:rsidRDefault="004918C1" w:rsidP="00080A3E"/>
          <w:p w14:paraId="405859BF" w14:textId="77777777" w:rsidR="004918C1" w:rsidRPr="00D75515" w:rsidRDefault="004918C1" w:rsidP="00080A3E"/>
          <w:p w14:paraId="1877BC65" w14:textId="77777777" w:rsidR="004918C1" w:rsidRPr="00D75515" w:rsidRDefault="004918C1" w:rsidP="00080A3E"/>
          <w:p w14:paraId="44833786" w14:textId="77777777" w:rsidR="004918C1" w:rsidRPr="00D75515" w:rsidRDefault="004918C1" w:rsidP="00080A3E"/>
          <w:p w14:paraId="78F5D86F" w14:textId="77777777" w:rsidR="004918C1" w:rsidRPr="00D75515" w:rsidRDefault="004918C1" w:rsidP="00080A3E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D027A" w14:textId="77777777" w:rsidR="004918C1" w:rsidRPr="00D75515" w:rsidRDefault="004918C1" w:rsidP="00080A3E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4C860" w14:textId="77777777" w:rsidR="004918C1" w:rsidRPr="00D75515" w:rsidRDefault="004918C1" w:rsidP="00080A3E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04B6" w14:textId="77777777" w:rsidR="004918C1" w:rsidRPr="00D75515" w:rsidRDefault="004918C1" w:rsidP="00080A3E">
            <w:pPr>
              <w:snapToGrid w:val="0"/>
            </w:pPr>
          </w:p>
        </w:tc>
      </w:tr>
    </w:tbl>
    <w:p w14:paraId="79739A9C" w14:textId="77777777" w:rsidR="004918C1" w:rsidRPr="00D75515" w:rsidRDefault="004918C1" w:rsidP="004918C1">
      <w:pPr>
        <w:ind w:left="1080"/>
      </w:pPr>
    </w:p>
    <w:p w14:paraId="62FF4589" w14:textId="77777777" w:rsidR="004918C1" w:rsidRPr="00D75515" w:rsidRDefault="004918C1" w:rsidP="004918C1">
      <w:r w:rsidRPr="00D75515">
        <w:rPr>
          <w:u w:val="single"/>
        </w:rPr>
        <w:t>Do oferty załączono dokumenty potwierdzające, że wskazane dostawy zostały wykonane należycie</w:t>
      </w:r>
      <w:r w:rsidRPr="00D75515">
        <w:t>.</w:t>
      </w:r>
    </w:p>
    <w:p w14:paraId="761B8424" w14:textId="77777777" w:rsidR="004918C1" w:rsidRPr="00D75515" w:rsidRDefault="004918C1" w:rsidP="004918C1"/>
    <w:p w14:paraId="18A93E16" w14:textId="77777777" w:rsidR="004918C1" w:rsidRPr="00D75515" w:rsidRDefault="004918C1" w:rsidP="004918C1"/>
    <w:p w14:paraId="2FBF7FC6" w14:textId="77777777" w:rsidR="004918C1" w:rsidRPr="00D75515" w:rsidRDefault="004918C1" w:rsidP="004918C1"/>
    <w:p w14:paraId="6095A818" w14:textId="77777777" w:rsidR="004918C1" w:rsidRPr="00D75515" w:rsidRDefault="004918C1" w:rsidP="004918C1"/>
    <w:p w14:paraId="685E8066" w14:textId="77777777" w:rsidR="004918C1" w:rsidRPr="00D75515" w:rsidRDefault="004918C1" w:rsidP="004918C1">
      <w:pPr>
        <w:rPr>
          <w:sz w:val="16"/>
        </w:rPr>
      </w:pPr>
      <w:r w:rsidRPr="00D75515">
        <w:rPr>
          <w:sz w:val="16"/>
        </w:rPr>
        <w:t xml:space="preserve">        ..................................................</w:t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  <w:t>…………..............................................</w:t>
      </w:r>
    </w:p>
    <w:p w14:paraId="0C70C78A" w14:textId="77777777" w:rsidR="004918C1" w:rsidRPr="00D75515" w:rsidRDefault="004918C1" w:rsidP="004918C1">
      <w:pPr>
        <w:ind w:firstLine="708"/>
      </w:pPr>
      <w:r w:rsidRPr="00D75515">
        <w:rPr>
          <w:sz w:val="16"/>
        </w:rPr>
        <w:t>miejscowość i data</w:t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  <w:t xml:space="preserve">  podpis osób/osoby uprawnionej</w:t>
      </w:r>
      <w:r w:rsidRPr="00D75515">
        <w:t xml:space="preserve"> </w:t>
      </w:r>
    </w:p>
    <w:p w14:paraId="5DA39D9F" w14:textId="77777777" w:rsidR="004918C1" w:rsidRDefault="004918C1" w:rsidP="004918C1">
      <w:pPr>
        <w:jc w:val="right"/>
        <w:outlineLvl w:val="0"/>
        <w:rPr>
          <w:b/>
        </w:rPr>
        <w:sectPr w:rsidR="004918C1" w:rsidSect="004918C1">
          <w:headerReference w:type="first" r:id="rId11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68E2C835" w14:textId="77777777" w:rsidR="004918C1" w:rsidRDefault="004918C1" w:rsidP="004918C1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5 do SWZ</w:t>
      </w:r>
    </w:p>
    <w:p w14:paraId="5F278539" w14:textId="77777777" w:rsidR="004918C1" w:rsidRPr="00D15305" w:rsidRDefault="004918C1" w:rsidP="004918C1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0A2ED219" w14:textId="77777777" w:rsidR="004918C1" w:rsidRPr="00F555EC" w:rsidRDefault="004918C1" w:rsidP="004918C1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413EBC42" w14:textId="77777777" w:rsidR="004918C1" w:rsidRDefault="004918C1" w:rsidP="004918C1">
      <w:pPr>
        <w:suppressAutoHyphens/>
        <w:spacing w:line="276" w:lineRule="auto"/>
        <w:jc w:val="center"/>
        <w:rPr>
          <w:b/>
        </w:rPr>
      </w:pPr>
      <w:bookmarkStart w:id="11" w:name="_Hlk65059319"/>
      <w:r w:rsidRPr="00F555EC">
        <w:rPr>
          <w:b/>
        </w:rPr>
        <w:t xml:space="preserve">do postępowania pn. </w:t>
      </w:r>
    </w:p>
    <w:p w14:paraId="1EC90C24" w14:textId="77777777" w:rsidR="004918C1" w:rsidRDefault="004918C1" w:rsidP="004918C1">
      <w:pPr>
        <w:suppressAutoHyphens/>
        <w:spacing w:line="276" w:lineRule="auto"/>
        <w:jc w:val="center"/>
        <w:rPr>
          <w:b/>
        </w:rPr>
      </w:pPr>
      <w:r>
        <w:rPr>
          <w:b/>
        </w:rPr>
        <w:t>Część 2 dostaw</w:t>
      </w:r>
      <w:r w:rsidRPr="00CF220A">
        <w:rPr>
          <w:b/>
        </w:rPr>
        <w:t xml:space="preserve"> w 202</w:t>
      </w:r>
      <w:r>
        <w:rPr>
          <w:b/>
        </w:rPr>
        <w:t>4</w:t>
      </w:r>
      <w:r w:rsidRPr="00CF220A">
        <w:rPr>
          <w:b/>
        </w:rPr>
        <w:t xml:space="preserve"> roku wodorotlenku sodowego 30% (luz) </w:t>
      </w:r>
      <w:r>
        <w:rPr>
          <w:b/>
        </w:rPr>
        <w:br/>
      </w:r>
      <w:r w:rsidRPr="00CF220A">
        <w:rPr>
          <w:b/>
        </w:rPr>
        <w:t>do ZTPOK MKUO ProNatura Sp. z o.o.</w:t>
      </w:r>
    </w:p>
    <w:p w14:paraId="21E38497" w14:textId="77777777" w:rsidR="004918C1" w:rsidRPr="00F555EC" w:rsidRDefault="004918C1" w:rsidP="004918C1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TP/26/24</w:t>
      </w:r>
    </w:p>
    <w:bookmarkEnd w:id="11"/>
    <w:p w14:paraId="30626195" w14:textId="77777777" w:rsidR="004918C1" w:rsidRPr="00F555EC" w:rsidRDefault="004918C1" w:rsidP="004918C1">
      <w:pPr>
        <w:suppressAutoHyphens/>
        <w:spacing w:after="150" w:line="360" w:lineRule="auto"/>
        <w:rPr>
          <w:b/>
        </w:rPr>
      </w:pPr>
    </w:p>
    <w:p w14:paraId="49466AF8" w14:textId="77777777" w:rsidR="004918C1" w:rsidRPr="00F555EC" w:rsidRDefault="004918C1" w:rsidP="004918C1">
      <w:pPr>
        <w:suppressAutoHyphens/>
        <w:spacing w:line="360" w:lineRule="auto"/>
      </w:pPr>
      <w:r w:rsidRPr="00F555EC">
        <w:t>Działając w imieniu i na rzecz Wykonawcy ………</w:t>
      </w:r>
      <w:r>
        <w:t>……..</w:t>
      </w:r>
      <w:r w:rsidRPr="00F555EC">
        <w:t>………</w:t>
      </w:r>
      <w:r>
        <w:t>……………..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2D827DC4" w14:textId="77777777" w:rsidR="004918C1" w:rsidRDefault="004918C1" w:rsidP="004918C1">
      <w:pPr>
        <w:rPr>
          <w:sz w:val="24"/>
        </w:rPr>
      </w:pPr>
    </w:p>
    <w:bookmarkEnd w:id="10"/>
    <w:p w14:paraId="021FA199" w14:textId="77777777" w:rsidR="004918C1" w:rsidRDefault="004918C1" w:rsidP="004918C1">
      <w:pPr>
        <w:rPr>
          <w:sz w:val="24"/>
        </w:rPr>
      </w:pPr>
    </w:p>
    <w:p w14:paraId="12871272" w14:textId="77777777" w:rsidR="004918C1" w:rsidRDefault="004918C1" w:rsidP="004918C1">
      <w:pPr>
        <w:rPr>
          <w:sz w:val="24"/>
        </w:rPr>
      </w:pPr>
    </w:p>
    <w:p w14:paraId="62DB6B2B" w14:textId="77777777" w:rsidR="004918C1" w:rsidRDefault="004918C1" w:rsidP="004918C1">
      <w:pPr>
        <w:rPr>
          <w:sz w:val="24"/>
        </w:rPr>
      </w:pPr>
    </w:p>
    <w:p w14:paraId="16AB339B" w14:textId="77777777" w:rsidR="004918C1" w:rsidRPr="003671DD" w:rsidRDefault="004918C1" w:rsidP="004918C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40E772C3" w14:textId="77777777" w:rsidR="004918C1" w:rsidRPr="00984F9B" w:rsidRDefault="004918C1" w:rsidP="004918C1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3CB90585" w14:textId="77777777" w:rsidR="00C71CE4" w:rsidRDefault="00C71CE4"/>
    <w:sectPr w:rsidR="00C7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FFB02" w14:textId="77777777" w:rsidR="004918C1" w:rsidRDefault="004918C1" w:rsidP="004918C1">
      <w:r>
        <w:separator/>
      </w:r>
    </w:p>
  </w:endnote>
  <w:endnote w:type="continuationSeparator" w:id="0">
    <w:p w14:paraId="758F0398" w14:textId="77777777" w:rsidR="004918C1" w:rsidRDefault="004918C1" w:rsidP="004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46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0EBFC" w14:textId="77777777" w:rsidR="004918C1" w:rsidRDefault="004918C1" w:rsidP="004918C1">
      <w:r>
        <w:separator/>
      </w:r>
    </w:p>
  </w:footnote>
  <w:footnote w:type="continuationSeparator" w:id="0">
    <w:p w14:paraId="0A6E40A7" w14:textId="77777777" w:rsidR="004918C1" w:rsidRDefault="004918C1" w:rsidP="004918C1">
      <w:r>
        <w:continuationSeparator/>
      </w:r>
    </w:p>
  </w:footnote>
  <w:footnote w:id="1">
    <w:p w14:paraId="0A2A7830" w14:textId="77777777" w:rsidR="004918C1" w:rsidRPr="00984F9B" w:rsidRDefault="004918C1" w:rsidP="004918C1">
      <w:pPr>
        <w:pStyle w:val="Tekstprzypisudolnego"/>
        <w:rPr>
          <w:rFonts w:ascii="Calibri" w:hAnsi="Calibri" w:cs="Calibri"/>
          <w:sz w:val="18"/>
          <w:szCs w:val="18"/>
        </w:rPr>
      </w:pPr>
      <w:r w:rsidRPr="00984F9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84F9B">
        <w:rPr>
          <w:rFonts w:ascii="Calibri" w:hAnsi="Calibri" w:cs="Calibri"/>
          <w:sz w:val="18"/>
          <w:szCs w:val="18"/>
        </w:rPr>
        <w:t xml:space="preserve"> wartość szacunkowa na potrzeby obliczenia ceny oferty. Warunki zmniejszania rozmiarów zamówienia oraz minimalny gwarantowany poziom zamówienia określają załączniki nr 1 (Opis przedmiotu zamówienia) oraz nr 6 (Projektowane postanowienia umowy) do SWZ</w:t>
      </w:r>
    </w:p>
  </w:footnote>
  <w:footnote w:id="2">
    <w:p w14:paraId="1A5178A5" w14:textId="77777777" w:rsidR="004918C1" w:rsidRPr="00245B88" w:rsidRDefault="004918C1" w:rsidP="004918C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160D" w14:textId="77777777" w:rsidR="004918C1" w:rsidRPr="00BE0155" w:rsidRDefault="004918C1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5FF0CED5" w14:textId="77777777" w:rsidR="004918C1" w:rsidRPr="000E4729" w:rsidRDefault="004918C1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TP/26/24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7BB4" w14:textId="77777777" w:rsidR="004918C1" w:rsidRPr="00BE0155" w:rsidRDefault="004918C1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2a do SWZ</w:t>
    </w:r>
  </w:p>
  <w:p w14:paraId="44CF8BF8" w14:textId="77777777" w:rsidR="004918C1" w:rsidRPr="000E4729" w:rsidRDefault="004918C1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TP/26/24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01DA" w14:textId="77777777" w:rsidR="004918C1" w:rsidRPr="00BE0155" w:rsidRDefault="004918C1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01A10302" w14:textId="77777777" w:rsidR="004918C1" w:rsidRPr="000E4729" w:rsidRDefault="004918C1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TP/26/24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AAD5" w14:textId="77777777" w:rsidR="004918C1" w:rsidRPr="000E4729" w:rsidRDefault="004918C1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TP/26/24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DD84" w14:textId="77777777" w:rsidR="004918C1" w:rsidRPr="000E4729" w:rsidRDefault="004918C1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4C74"/>
    <w:multiLevelType w:val="hybridMultilevel"/>
    <w:tmpl w:val="0D245C9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5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7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2"/>
  </w:num>
  <w:num w:numId="2" w16cid:durableId="1665625523">
    <w:abstractNumId w:val="5"/>
  </w:num>
  <w:num w:numId="3" w16cid:durableId="297565373">
    <w:abstractNumId w:val="3"/>
  </w:num>
  <w:num w:numId="4" w16cid:durableId="380524686">
    <w:abstractNumId w:val="4"/>
  </w:num>
  <w:num w:numId="5" w16cid:durableId="1881085111">
    <w:abstractNumId w:val="7"/>
  </w:num>
  <w:num w:numId="6" w16cid:durableId="622347632">
    <w:abstractNumId w:val="1"/>
  </w:num>
  <w:num w:numId="7" w16cid:durableId="1879079921">
    <w:abstractNumId w:val="6"/>
  </w:num>
  <w:num w:numId="8" w16cid:durableId="113706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C1"/>
    <w:rsid w:val="00147100"/>
    <w:rsid w:val="002B6CFC"/>
    <w:rsid w:val="004918C1"/>
    <w:rsid w:val="004A7589"/>
    <w:rsid w:val="00504715"/>
    <w:rsid w:val="006242F1"/>
    <w:rsid w:val="00A425A7"/>
    <w:rsid w:val="00A56A29"/>
    <w:rsid w:val="00BD2F15"/>
    <w:rsid w:val="00C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1A01"/>
  <w15:chartTrackingRefBased/>
  <w15:docId w15:val="{531E9588-1A53-4C00-B90A-DBCEAE2C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8C1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1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9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18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918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18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18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18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18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918C1"/>
    <w:rPr>
      <w:rFonts w:asciiTheme="majorHAnsi" w:eastAsiaTheme="majorEastAsia" w:hAnsiTheme="majorHAnsi" w:cstheme="majorBidi"/>
      <w:color w:val="0F4761" w:themeColor="accent1" w:themeShade="BF"/>
      <w:kern w:val="1"/>
      <w:sz w:val="40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18C1"/>
    <w:rPr>
      <w:rFonts w:asciiTheme="majorHAnsi" w:eastAsiaTheme="majorEastAsia" w:hAnsiTheme="majorHAnsi" w:cstheme="majorBidi"/>
      <w:color w:val="0F4761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18C1"/>
    <w:rPr>
      <w:rFonts w:eastAsiaTheme="majorEastAsia" w:cstheme="majorBidi"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8C1"/>
    <w:rPr>
      <w:rFonts w:eastAsiaTheme="majorEastAsia" w:cstheme="majorBidi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18C1"/>
    <w:rPr>
      <w:rFonts w:eastAsiaTheme="majorEastAsia" w:cstheme="majorBidi"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18C1"/>
    <w:rPr>
      <w:rFonts w:eastAsiaTheme="majorEastAsia" w:cstheme="majorBidi"/>
      <w:i/>
      <w:iCs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18C1"/>
    <w:rPr>
      <w:rFonts w:eastAsiaTheme="majorEastAsia" w:cstheme="majorBidi"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18C1"/>
    <w:rPr>
      <w:rFonts w:eastAsiaTheme="majorEastAsia" w:cstheme="majorBidi"/>
      <w:i/>
      <w:iCs/>
      <w:color w:val="272727" w:themeColor="text1" w:themeTint="D8"/>
      <w:kern w:val="1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18C1"/>
    <w:rPr>
      <w:rFonts w:eastAsiaTheme="majorEastAsia" w:cstheme="majorBidi"/>
      <w:color w:val="272727" w:themeColor="text1" w:themeTint="D8"/>
      <w:kern w:val="1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918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18C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8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18C1"/>
    <w:rPr>
      <w:rFonts w:eastAsiaTheme="majorEastAsia" w:cstheme="majorBidi"/>
      <w:color w:val="595959" w:themeColor="text1" w:themeTint="A6"/>
      <w:spacing w:val="15"/>
      <w:kern w:val="1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91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8C1"/>
    <w:rPr>
      <w:rFonts w:ascii="Calibri" w:hAnsi="Calibri" w:cs="font1146"/>
      <w:i/>
      <w:iCs/>
      <w:color w:val="404040" w:themeColor="text1" w:themeTint="BF"/>
      <w:kern w:val="1"/>
      <w:szCs w:val="24"/>
      <w:lang w:eastAsia="ar-SA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4918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18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1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18C1"/>
    <w:rPr>
      <w:rFonts w:ascii="Calibri" w:hAnsi="Calibri" w:cs="font1146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918C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4918C1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918C1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4918C1"/>
    <w:rPr>
      <w:rFonts w:ascii="Times New Roman" w:eastAsia="Times New Roman" w:hAnsi="Times New Roman" w:cs="Calibri"/>
      <w:kern w:val="0"/>
      <w:sz w:val="24"/>
      <w:szCs w:val="24"/>
      <w:lang w:val="x-none" w:eastAsia="ar-SA"/>
    </w:rPr>
  </w:style>
  <w:style w:type="paragraph" w:styleId="Nagwek">
    <w:name w:val="header"/>
    <w:aliases w:val="Nagłówek strony 1"/>
    <w:basedOn w:val="Normalny"/>
    <w:link w:val="NagwekZnak1"/>
    <w:rsid w:val="004918C1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4918C1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4918C1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paragraph" w:customStyle="1" w:styleId="Tekstpodstawowywcity23">
    <w:name w:val="Tekst podstawowy wcięty 23"/>
    <w:basedOn w:val="Normalny"/>
    <w:rsid w:val="004918C1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4918C1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1Znak1">
    <w:name w:val="Nagłówek 1 Znak1"/>
    <w:uiPriority w:val="9"/>
    <w:rsid w:val="004918C1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4918C1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918C1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4918C1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4918C1"/>
    <w:rPr>
      <w:rFonts w:ascii="Times New Roman" w:eastAsia="Times New Roman" w:hAnsi="Times New Roman" w:cs="Times New Roman"/>
      <w:kern w:val="0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4918C1"/>
    <w:rPr>
      <w:rFonts w:ascii="Calibri" w:hAnsi="Calibri" w:cs="font1146"/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2249</Words>
  <Characters>13494</Characters>
  <Application>Microsoft Office Word</Application>
  <DocSecurity>0</DocSecurity>
  <Lines>112</Lines>
  <Paragraphs>31</Paragraphs>
  <ScaleCrop>false</ScaleCrop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</cp:revision>
  <dcterms:created xsi:type="dcterms:W3CDTF">2024-06-20T09:01:00Z</dcterms:created>
  <dcterms:modified xsi:type="dcterms:W3CDTF">2024-06-20T09:04:00Z</dcterms:modified>
</cp:coreProperties>
</file>