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8A598" w14:textId="4787D133" w:rsidR="005251B9" w:rsidRPr="00861CF5" w:rsidRDefault="00BE3EE4" w:rsidP="00861CF5">
      <w:pPr>
        <w:spacing w:line="276" w:lineRule="auto"/>
        <w:jc w:val="right"/>
        <w:textAlignment w:val="baseline"/>
        <w:rPr>
          <w:rFonts w:asciiTheme="minorHAnsi" w:hAnsiTheme="minorHAnsi" w:cstheme="minorHAnsi"/>
          <w:b/>
          <w:i/>
          <w:color w:val="000000"/>
          <w:sz w:val="20"/>
          <w:szCs w:val="20"/>
        </w:rPr>
      </w:pPr>
      <w:r w:rsidRPr="00861CF5">
        <w:rPr>
          <w:rFonts w:asciiTheme="minorHAnsi" w:hAnsiTheme="minorHAnsi" w:cstheme="minorHAnsi"/>
          <w:b/>
          <w:i/>
          <w:color w:val="000000"/>
          <w:sz w:val="20"/>
          <w:szCs w:val="20"/>
        </w:rPr>
        <w:t xml:space="preserve">Projektowane postawienia umowy </w:t>
      </w:r>
    </w:p>
    <w:p w14:paraId="2B939E70" w14:textId="50A44D7F" w:rsidR="00BE3EE4" w:rsidRPr="00861CF5" w:rsidRDefault="00BE3EE4" w:rsidP="00861CF5">
      <w:pPr>
        <w:spacing w:line="276" w:lineRule="auto"/>
        <w:jc w:val="right"/>
        <w:textAlignment w:val="baseline"/>
        <w:rPr>
          <w:rFonts w:asciiTheme="minorHAnsi" w:hAnsiTheme="minorHAnsi" w:cstheme="minorHAnsi"/>
          <w:b/>
          <w:i/>
          <w:color w:val="000000"/>
          <w:sz w:val="20"/>
          <w:szCs w:val="20"/>
        </w:rPr>
      </w:pPr>
      <w:r w:rsidRPr="00861CF5">
        <w:rPr>
          <w:rFonts w:asciiTheme="minorHAnsi" w:hAnsiTheme="minorHAnsi" w:cstheme="minorHAnsi"/>
          <w:b/>
          <w:i/>
          <w:color w:val="000000"/>
          <w:sz w:val="20"/>
          <w:szCs w:val="20"/>
        </w:rPr>
        <w:t xml:space="preserve">Załącznik nr </w:t>
      </w:r>
      <w:r w:rsidR="00DE1EC9">
        <w:rPr>
          <w:rFonts w:asciiTheme="minorHAnsi" w:hAnsiTheme="minorHAnsi" w:cstheme="minorHAnsi"/>
          <w:b/>
          <w:i/>
          <w:color w:val="000000"/>
          <w:sz w:val="20"/>
          <w:szCs w:val="20"/>
        </w:rPr>
        <w:t>6</w:t>
      </w:r>
    </w:p>
    <w:p w14:paraId="789580AC" w14:textId="77777777" w:rsidR="005251B9" w:rsidRPr="00861CF5" w:rsidRDefault="005251B9" w:rsidP="00861CF5">
      <w:pPr>
        <w:spacing w:line="276" w:lineRule="auto"/>
        <w:jc w:val="center"/>
        <w:textAlignment w:val="baseline"/>
        <w:rPr>
          <w:rFonts w:asciiTheme="minorHAnsi" w:hAnsiTheme="minorHAnsi" w:cstheme="minorHAnsi"/>
          <w:b/>
          <w:color w:val="000000"/>
          <w:sz w:val="20"/>
          <w:szCs w:val="20"/>
        </w:rPr>
      </w:pPr>
    </w:p>
    <w:p w14:paraId="1A763921" w14:textId="06417607" w:rsidR="005251B9" w:rsidRPr="00861CF5" w:rsidRDefault="005251B9" w:rsidP="00861CF5">
      <w:pPr>
        <w:spacing w:line="276" w:lineRule="auto"/>
        <w:jc w:val="center"/>
        <w:textAlignment w:val="baseline"/>
        <w:rPr>
          <w:rFonts w:asciiTheme="minorHAnsi" w:hAnsiTheme="minorHAnsi" w:cstheme="minorHAnsi"/>
          <w:b/>
          <w:sz w:val="20"/>
          <w:szCs w:val="20"/>
        </w:rPr>
      </w:pPr>
      <w:r w:rsidRPr="00861CF5">
        <w:rPr>
          <w:rFonts w:asciiTheme="minorHAnsi" w:hAnsiTheme="minorHAnsi" w:cstheme="minorHAnsi"/>
          <w:b/>
          <w:color w:val="000000"/>
          <w:sz w:val="20"/>
          <w:szCs w:val="20"/>
        </w:rPr>
        <w:t>UMOWA</w:t>
      </w:r>
      <w:r w:rsidR="005C3E04" w:rsidRPr="00861CF5">
        <w:rPr>
          <w:rFonts w:asciiTheme="minorHAnsi" w:hAnsiTheme="minorHAnsi" w:cstheme="minorHAnsi"/>
          <w:b/>
          <w:color w:val="000000"/>
          <w:sz w:val="20"/>
          <w:szCs w:val="20"/>
        </w:rPr>
        <w:t xml:space="preserve"> </w:t>
      </w:r>
      <w:r w:rsidRPr="00861CF5">
        <w:rPr>
          <w:rFonts w:asciiTheme="minorHAnsi" w:hAnsiTheme="minorHAnsi" w:cstheme="minorHAnsi"/>
          <w:b/>
          <w:color w:val="000000"/>
          <w:sz w:val="20"/>
          <w:szCs w:val="20"/>
        </w:rPr>
        <w:br/>
      </w:r>
    </w:p>
    <w:p w14:paraId="447A572B" w14:textId="26A59BBC" w:rsidR="005251B9" w:rsidRPr="00861CF5" w:rsidRDefault="005251B9" w:rsidP="00861CF5">
      <w:pPr>
        <w:pStyle w:val="Style10"/>
        <w:tabs>
          <w:tab w:val="left" w:pos="269"/>
        </w:tabs>
        <w:spacing w:line="276" w:lineRule="auto"/>
        <w:ind w:left="266" w:hanging="266"/>
        <w:jc w:val="left"/>
        <w:rPr>
          <w:rFonts w:asciiTheme="minorHAnsi" w:hAnsiTheme="minorHAnsi" w:cstheme="minorHAnsi"/>
          <w:sz w:val="20"/>
          <w:szCs w:val="20"/>
        </w:rPr>
      </w:pPr>
      <w:r w:rsidRPr="00861CF5">
        <w:rPr>
          <w:rFonts w:asciiTheme="minorHAnsi" w:hAnsiTheme="minorHAnsi" w:cstheme="minorHAnsi"/>
          <w:sz w:val="20"/>
          <w:szCs w:val="20"/>
        </w:rPr>
        <w:t>zawa</w:t>
      </w:r>
      <w:r w:rsidR="007A52F1">
        <w:rPr>
          <w:rFonts w:asciiTheme="minorHAnsi" w:hAnsiTheme="minorHAnsi" w:cstheme="minorHAnsi"/>
          <w:sz w:val="20"/>
          <w:szCs w:val="20"/>
        </w:rPr>
        <w:t>rta w Poznaniu w dniu …………. 2023</w:t>
      </w:r>
      <w:r w:rsidRPr="00861CF5">
        <w:rPr>
          <w:rFonts w:asciiTheme="minorHAnsi" w:hAnsiTheme="minorHAnsi" w:cstheme="minorHAnsi"/>
          <w:sz w:val="20"/>
          <w:szCs w:val="20"/>
        </w:rPr>
        <w:t xml:space="preserve"> roku pomiędzy:</w:t>
      </w:r>
    </w:p>
    <w:p w14:paraId="246EDE98" w14:textId="77777777" w:rsidR="00A5594E" w:rsidRPr="00861CF5" w:rsidRDefault="005251B9" w:rsidP="00861CF5">
      <w:pPr>
        <w:pStyle w:val="Style10"/>
        <w:tabs>
          <w:tab w:val="left" w:pos="0"/>
        </w:tabs>
        <w:spacing w:line="276" w:lineRule="auto"/>
        <w:ind w:left="0" w:firstLine="0"/>
        <w:rPr>
          <w:rFonts w:asciiTheme="minorHAnsi" w:hAnsiTheme="minorHAnsi" w:cstheme="minorHAnsi"/>
          <w:sz w:val="20"/>
          <w:szCs w:val="20"/>
        </w:rPr>
      </w:pPr>
      <w:r w:rsidRPr="00861CF5">
        <w:rPr>
          <w:rFonts w:asciiTheme="minorHAnsi" w:hAnsiTheme="minorHAnsi" w:cstheme="minorHAnsi"/>
          <w:sz w:val="20"/>
          <w:szCs w:val="20"/>
        </w:rPr>
        <w:t>Uniwersytetem Ekonomicznym w Poznaniu</w:t>
      </w:r>
      <w:r w:rsidR="00C55F3C" w:rsidRPr="00861CF5">
        <w:rPr>
          <w:rFonts w:asciiTheme="minorHAnsi" w:hAnsiTheme="minorHAnsi" w:cstheme="minorHAnsi"/>
          <w:sz w:val="20"/>
          <w:szCs w:val="20"/>
        </w:rPr>
        <w:t xml:space="preserve">, z siedzibą przy al. Niepodległości 10, </w:t>
      </w:r>
      <w:r w:rsidR="00A5594E" w:rsidRPr="00861CF5">
        <w:rPr>
          <w:rFonts w:asciiTheme="minorHAnsi" w:hAnsiTheme="minorHAnsi" w:cstheme="minorHAnsi"/>
          <w:sz w:val="20"/>
          <w:szCs w:val="20"/>
        </w:rPr>
        <w:t>61-875 Poznań,</w:t>
      </w:r>
    </w:p>
    <w:p w14:paraId="4C5E3C1E" w14:textId="77777777" w:rsidR="00C55F3C" w:rsidRPr="00861CF5" w:rsidRDefault="00C55F3C" w:rsidP="00861CF5">
      <w:pPr>
        <w:pStyle w:val="Style10"/>
        <w:tabs>
          <w:tab w:val="left" w:pos="0"/>
        </w:tabs>
        <w:spacing w:line="276" w:lineRule="auto"/>
        <w:ind w:left="0" w:firstLine="0"/>
        <w:rPr>
          <w:rFonts w:asciiTheme="minorHAnsi" w:hAnsiTheme="minorHAnsi" w:cstheme="minorHAnsi"/>
          <w:sz w:val="20"/>
          <w:szCs w:val="20"/>
        </w:rPr>
      </w:pPr>
      <w:r w:rsidRPr="00861CF5">
        <w:rPr>
          <w:rFonts w:asciiTheme="minorHAnsi" w:hAnsiTheme="minorHAnsi" w:cstheme="minorHAnsi"/>
          <w:sz w:val="20"/>
          <w:szCs w:val="20"/>
        </w:rPr>
        <w:t xml:space="preserve">posiadającym </w:t>
      </w:r>
      <w:r w:rsidRPr="00861CF5">
        <w:rPr>
          <w:rFonts w:asciiTheme="minorHAnsi" w:hAnsiTheme="minorHAnsi" w:cstheme="minorHAnsi"/>
          <w:iCs/>
          <w:sz w:val="20"/>
          <w:szCs w:val="20"/>
        </w:rPr>
        <w:t>NIP 7770005497, REGON 000001525</w:t>
      </w:r>
    </w:p>
    <w:p w14:paraId="56352F00" w14:textId="77777777" w:rsidR="005251B9" w:rsidRPr="00861CF5" w:rsidRDefault="005251B9" w:rsidP="00861CF5">
      <w:pPr>
        <w:pStyle w:val="Style10"/>
        <w:tabs>
          <w:tab w:val="left" w:pos="269"/>
        </w:tabs>
        <w:spacing w:line="276" w:lineRule="auto"/>
        <w:ind w:left="266" w:hanging="266"/>
        <w:jc w:val="left"/>
        <w:rPr>
          <w:rFonts w:asciiTheme="minorHAnsi" w:hAnsiTheme="minorHAnsi" w:cstheme="minorHAnsi"/>
          <w:sz w:val="20"/>
          <w:szCs w:val="20"/>
        </w:rPr>
      </w:pPr>
      <w:r w:rsidRPr="00861CF5">
        <w:rPr>
          <w:rFonts w:asciiTheme="minorHAnsi" w:hAnsiTheme="minorHAnsi" w:cstheme="minorHAnsi"/>
          <w:sz w:val="20"/>
          <w:szCs w:val="20"/>
        </w:rPr>
        <w:t>reprezentowanym przez:</w:t>
      </w:r>
    </w:p>
    <w:p w14:paraId="5159069D" w14:textId="77777777" w:rsidR="00C55F3C" w:rsidRPr="00861CF5" w:rsidRDefault="00C55F3C" w:rsidP="00861CF5">
      <w:pPr>
        <w:widowControl w:val="0"/>
        <w:adjustRightInd w:val="0"/>
        <w:spacing w:line="276" w:lineRule="auto"/>
        <w:rPr>
          <w:rFonts w:asciiTheme="minorHAnsi" w:eastAsia="Calibri" w:hAnsiTheme="minorHAnsi" w:cstheme="minorHAnsi"/>
          <w:sz w:val="20"/>
          <w:szCs w:val="20"/>
        </w:rPr>
      </w:pPr>
    </w:p>
    <w:p w14:paraId="5F5F994A" w14:textId="77777777" w:rsidR="005251B9" w:rsidRPr="00861CF5" w:rsidRDefault="00C55F3C" w:rsidP="00861CF5">
      <w:pPr>
        <w:overflowPunct w:val="0"/>
        <w:spacing w:line="276" w:lineRule="auto"/>
        <w:ind w:firstLine="18"/>
        <w:rPr>
          <w:rFonts w:asciiTheme="minorHAnsi" w:hAnsiTheme="minorHAnsi" w:cstheme="minorHAnsi"/>
          <w:sz w:val="20"/>
          <w:szCs w:val="20"/>
        </w:rPr>
      </w:pPr>
      <w:r w:rsidRPr="00861CF5">
        <w:rPr>
          <w:rFonts w:asciiTheme="minorHAnsi" w:hAnsiTheme="minorHAnsi" w:cstheme="minorHAnsi"/>
          <w:sz w:val="20"/>
          <w:szCs w:val="20"/>
        </w:rPr>
        <w:t>z</w:t>
      </w:r>
      <w:r w:rsidR="005251B9" w:rsidRPr="00861CF5">
        <w:rPr>
          <w:rFonts w:asciiTheme="minorHAnsi" w:hAnsiTheme="minorHAnsi" w:cstheme="minorHAnsi"/>
          <w:sz w:val="20"/>
          <w:szCs w:val="20"/>
        </w:rPr>
        <w:t xml:space="preserve">wanym w umowie </w:t>
      </w:r>
      <w:r w:rsidR="005251B9" w:rsidRPr="00861CF5">
        <w:rPr>
          <w:rFonts w:asciiTheme="minorHAnsi" w:hAnsiTheme="minorHAnsi" w:cstheme="minorHAnsi"/>
          <w:b/>
          <w:sz w:val="20"/>
          <w:szCs w:val="20"/>
        </w:rPr>
        <w:t>Zamawiającym</w:t>
      </w:r>
    </w:p>
    <w:p w14:paraId="71888711" w14:textId="77777777" w:rsidR="00A5594E" w:rsidRPr="00861CF5" w:rsidRDefault="00A5594E" w:rsidP="00861CF5">
      <w:pPr>
        <w:pStyle w:val="Style10"/>
        <w:tabs>
          <w:tab w:val="left" w:pos="269"/>
        </w:tabs>
        <w:spacing w:line="276" w:lineRule="auto"/>
        <w:rPr>
          <w:rFonts w:asciiTheme="minorHAnsi" w:hAnsiTheme="minorHAnsi" w:cstheme="minorHAnsi"/>
          <w:sz w:val="20"/>
          <w:szCs w:val="20"/>
        </w:rPr>
      </w:pPr>
    </w:p>
    <w:p w14:paraId="2486BD15" w14:textId="43F4A902" w:rsidR="00BE3EE4" w:rsidRPr="00861CF5" w:rsidRDefault="00DC15AF" w:rsidP="00861CF5">
      <w:pPr>
        <w:widowControl w:val="0"/>
        <w:overflowPunct w:val="0"/>
        <w:autoSpaceDE w:val="0"/>
        <w:autoSpaceDN w:val="0"/>
        <w:adjustRightInd w:val="0"/>
        <w:spacing w:line="276" w:lineRule="auto"/>
        <w:jc w:val="both"/>
        <w:textAlignment w:val="baseline"/>
        <w:rPr>
          <w:rFonts w:asciiTheme="minorHAnsi" w:hAnsiTheme="minorHAnsi" w:cstheme="minorHAnsi"/>
          <w:noProof/>
          <w:sz w:val="20"/>
          <w:szCs w:val="20"/>
        </w:rPr>
      </w:pPr>
      <w:r>
        <w:rPr>
          <w:rFonts w:asciiTheme="minorHAnsi" w:hAnsiTheme="minorHAnsi" w:cstheme="minorHAnsi"/>
          <w:noProof/>
          <w:sz w:val="20"/>
          <w:szCs w:val="20"/>
        </w:rPr>
        <w:t xml:space="preserve">a firmą </w:t>
      </w:r>
      <w:r w:rsidR="00BE3EE4" w:rsidRPr="00861CF5">
        <w:rPr>
          <w:rFonts w:asciiTheme="minorHAnsi" w:hAnsiTheme="minorHAnsi" w:cstheme="minorHAnsi"/>
          <w:noProof/>
          <w:sz w:val="20"/>
          <w:szCs w:val="20"/>
        </w:rPr>
        <w:t>……………………………….. z siedzibą w ……………………………….. przy ul. ……………………………….., wpisaną do Krajowego Rejestru Sądowego prowadzonego przez Sąd Rejonowy ………………………………..                                                                          w ……………………………….., …. Wydział Gospodarczy K</w:t>
      </w:r>
      <w:r w:rsidR="007A52F1">
        <w:rPr>
          <w:rFonts w:asciiTheme="minorHAnsi" w:hAnsiTheme="minorHAnsi" w:cstheme="minorHAnsi"/>
          <w:noProof/>
          <w:sz w:val="20"/>
          <w:szCs w:val="20"/>
        </w:rPr>
        <w:t>rajowego Rejestru Sądowego pod</w:t>
      </w:r>
      <w:r w:rsidR="00BE3EE4" w:rsidRPr="00861CF5">
        <w:rPr>
          <w:rFonts w:asciiTheme="minorHAnsi" w:hAnsiTheme="minorHAnsi" w:cstheme="minorHAnsi"/>
          <w:noProof/>
          <w:sz w:val="20"/>
          <w:szCs w:val="20"/>
        </w:rPr>
        <w:t xml:space="preserve"> nr KRS: ………………., kapitał zakładowy w wysokości ………………. PLN, NIP: ………………., REGON: ………………., reprezentowaną przy zawieraniu niniejszej umowy przez:</w:t>
      </w:r>
    </w:p>
    <w:p w14:paraId="21860E61" w14:textId="3267A1FE" w:rsidR="00A5594E" w:rsidRPr="00861CF5" w:rsidRDefault="00BE3EE4" w:rsidP="00DC15AF">
      <w:pPr>
        <w:widowControl w:val="0"/>
        <w:overflowPunct w:val="0"/>
        <w:autoSpaceDE w:val="0"/>
        <w:autoSpaceDN w:val="0"/>
        <w:adjustRightInd w:val="0"/>
        <w:spacing w:line="276" w:lineRule="auto"/>
        <w:jc w:val="both"/>
        <w:textAlignment w:val="baseline"/>
        <w:rPr>
          <w:rFonts w:asciiTheme="minorHAnsi" w:hAnsiTheme="minorHAnsi" w:cstheme="minorHAnsi"/>
          <w:noProof/>
          <w:sz w:val="20"/>
          <w:szCs w:val="20"/>
        </w:rPr>
      </w:pPr>
      <w:r w:rsidRPr="00861CF5">
        <w:rPr>
          <w:rFonts w:asciiTheme="minorHAnsi" w:hAnsiTheme="minorHAnsi" w:cstheme="minorHAnsi"/>
          <w:noProof/>
          <w:sz w:val="20"/>
          <w:szCs w:val="20"/>
        </w:rPr>
        <w:t>…………………………………………………</w:t>
      </w:r>
    </w:p>
    <w:p w14:paraId="2EE25197" w14:textId="77777777" w:rsidR="005251B9" w:rsidRPr="00861CF5" w:rsidRDefault="00C55F3C" w:rsidP="00861CF5">
      <w:pPr>
        <w:pStyle w:val="Zwykytekst"/>
        <w:spacing w:line="276" w:lineRule="auto"/>
        <w:jc w:val="both"/>
        <w:rPr>
          <w:rFonts w:asciiTheme="minorHAnsi" w:hAnsiTheme="minorHAnsi" w:cstheme="minorHAnsi"/>
          <w:sz w:val="20"/>
          <w:szCs w:val="20"/>
          <w:lang w:val="pl-PL"/>
        </w:rPr>
      </w:pPr>
      <w:r w:rsidRPr="00861CF5">
        <w:rPr>
          <w:rFonts w:asciiTheme="minorHAnsi" w:hAnsiTheme="minorHAnsi" w:cstheme="minorHAnsi"/>
          <w:sz w:val="20"/>
          <w:szCs w:val="20"/>
        </w:rPr>
        <w:t>z</w:t>
      </w:r>
      <w:r w:rsidR="00A5594E" w:rsidRPr="00861CF5">
        <w:rPr>
          <w:rFonts w:asciiTheme="minorHAnsi" w:hAnsiTheme="minorHAnsi" w:cstheme="minorHAnsi"/>
          <w:sz w:val="20"/>
          <w:szCs w:val="20"/>
        </w:rPr>
        <w:t>wan</w:t>
      </w:r>
      <w:r w:rsidR="00A5594E" w:rsidRPr="00861CF5">
        <w:rPr>
          <w:rFonts w:asciiTheme="minorHAnsi" w:hAnsiTheme="minorHAnsi" w:cstheme="minorHAnsi"/>
          <w:sz w:val="20"/>
          <w:szCs w:val="20"/>
          <w:lang w:val="pl-PL"/>
        </w:rPr>
        <w:t>ą</w:t>
      </w:r>
      <w:r w:rsidRPr="00861CF5">
        <w:rPr>
          <w:rFonts w:asciiTheme="minorHAnsi" w:hAnsiTheme="minorHAnsi" w:cstheme="minorHAnsi"/>
          <w:sz w:val="20"/>
          <w:szCs w:val="20"/>
        </w:rPr>
        <w:t xml:space="preserve"> w umowie </w:t>
      </w:r>
      <w:r w:rsidRPr="00861CF5">
        <w:rPr>
          <w:rFonts w:asciiTheme="minorHAnsi" w:hAnsiTheme="minorHAnsi" w:cstheme="minorHAnsi"/>
          <w:b/>
          <w:sz w:val="20"/>
          <w:szCs w:val="20"/>
          <w:lang w:val="pl-PL"/>
        </w:rPr>
        <w:t>Wykonawcą</w:t>
      </w:r>
    </w:p>
    <w:p w14:paraId="10016533" w14:textId="77777777" w:rsidR="005251B9" w:rsidRPr="00861CF5" w:rsidRDefault="005251B9" w:rsidP="00861CF5">
      <w:pPr>
        <w:spacing w:line="276" w:lineRule="auto"/>
        <w:rPr>
          <w:rFonts w:asciiTheme="minorHAnsi" w:hAnsiTheme="minorHAnsi" w:cstheme="minorHAnsi"/>
          <w:noProof/>
          <w:color w:val="000000"/>
          <w:sz w:val="20"/>
          <w:szCs w:val="20"/>
        </w:rPr>
      </w:pPr>
    </w:p>
    <w:p w14:paraId="20941E23" w14:textId="0C6C572B" w:rsidR="005251B9" w:rsidRPr="00861CF5" w:rsidRDefault="005251B9" w:rsidP="00861CF5">
      <w:pPr>
        <w:pStyle w:val="Stopka"/>
        <w:tabs>
          <w:tab w:val="right" w:pos="2399"/>
        </w:tabs>
        <w:autoSpaceDE w:val="0"/>
        <w:autoSpaceDN w:val="0"/>
        <w:spacing w:line="276" w:lineRule="auto"/>
        <w:ind w:hanging="76"/>
        <w:jc w:val="both"/>
        <w:rPr>
          <w:rFonts w:asciiTheme="minorHAnsi" w:hAnsiTheme="minorHAnsi" w:cstheme="minorHAnsi"/>
          <w:sz w:val="20"/>
          <w:szCs w:val="20"/>
        </w:rPr>
      </w:pPr>
      <w:r w:rsidRPr="00861CF5">
        <w:rPr>
          <w:rFonts w:asciiTheme="minorHAnsi" w:hAnsiTheme="minorHAnsi" w:cstheme="minorHAnsi"/>
          <w:sz w:val="20"/>
          <w:szCs w:val="20"/>
          <w:lang w:val="pl-PL"/>
        </w:rPr>
        <w:t xml:space="preserve"> </w:t>
      </w:r>
      <w:r w:rsidRPr="00861CF5">
        <w:rPr>
          <w:rFonts w:asciiTheme="minorHAnsi" w:hAnsiTheme="minorHAnsi" w:cstheme="minorHAnsi"/>
          <w:sz w:val="20"/>
          <w:szCs w:val="20"/>
        </w:rPr>
        <w:t>Umowa niniejsza zostaje zawarta w wyniku rozstrzygnięcia postępowania o udzielenie zamówienia publicznego</w:t>
      </w:r>
      <w:r w:rsidR="00166F08">
        <w:rPr>
          <w:rFonts w:asciiTheme="minorHAnsi" w:hAnsiTheme="minorHAnsi" w:cstheme="minorHAnsi"/>
          <w:sz w:val="20"/>
          <w:szCs w:val="20"/>
          <w:lang w:val="pl-PL"/>
        </w:rPr>
        <w:t xml:space="preserve"> </w:t>
      </w:r>
      <w:r w:rsidR="007A52F1">
        <w:rPr>
          <w:rFonts w:asciiTheme="minorHAnsi" w:hAnsiTheme="minorHAnsi" w:cstheme="minorHAnsi"/>
          <w:b/>
          <w:sz w:val="20"/>
          <w:szCs w:val="20"/>
          <w:lang w:val="pl-PL"/>
        </w:rPr>
        <w:t>ZP/023</w:t>
      </w:r>
      <w:r w:rsidR="00166F08" w:rsidRPr="007A426C">
        <w:rPr>
          <w:rFonts w:asciiTheme="minorHAnsi" w:hAnsiTheme="minorHAnsi" w:cstheme="minorHAnsi"/>
          <w:b/>
          <w:sz w:val="20"/>
          <w:szCs w:val="20"/>
          <w:lang w:val="pl-PL"/>
        </w:rPr>
        <w:t>/2</w:t>
      </w:r>
      <w:r w:rsidR="007A52F1">
        <w:rPr>
          <w:rFonts w:asciiTheme="minorHAnsi" w:hAnsiTheme="minorHAnsi" w:cstheme="minorHAnsi"/>
          <w:b/>
          <w:sz w:val="20"/>
          <w:szCs w:val="20"/>
          <w:lang w:val="pl-PL"/>
        </w:rPr>
        <w:t>3</w:t>
      </w:r>
      <w:r w:rsidRPr="00861CF5">
        <w:rPr>
          <w:rFonts w:asciiTheme="minorHAnsi" w:hAnsiTheme="minorHAnsi" w:cstheme="minorHAnsi"/>
          <w:sz w:val="20"/>
          <w:szCs w:val="20"/>
        </w:rPr>
        <w:t xml:space="preserve"> w trybie </w:t>
      </w:r>
      <w:r w:rsidR="00C96D68" w:rsidRPr="00861CF5">
        <w:rPr>
          <w:rFonts w:asciiTheme="minorHAnsi" w:hAnsiTheme="minorHAnsi" w:cstheme="minorHAnsi"/>
          <w:sz w:val="20"/>
          <w:szCs w:val="20"/>
          <w:lang w:val="pl-PL"/>
        </w:rPr>
        <w:t>podstawowym</w:t>
      </w:r>
      <w:r w:rsidR="00F166DE" w:rsidRPr="00861CF5">
        <w:rPr>
          <w:rFonts w:asciiTheme="minorHAnsi" w:hAnsiTheme="minorHAnsi" w:cstheme="minorHAnsi"/>
          <w:sz w:val="20"/>
          <w:szCs w:val="20"/>
          <w:lang w:val="pl-PL"/>
        </w:rPr>
        <w:t xml:space="preserve"> na podstawie art. 275 ust 1 </w:t>
      </w:r>
      <w:r w:rsidR="00F166DE" w:rsidRPr="00861CF5">
        <w:rPr>
          <w:rFonts w:asciiTheme="minorHAnsi" w:hAnsiTheme="minorHAnsi" w:cstheme="minorHAnsi"/>
          <w:sz w:val="20"/>
          <w:szCs w:val="20"/>
        </w:rPr>
        <w:t>ustawy</w:t>
      </w:r>
      <w:r w:rsidRPr="00861CF5">
        <w:rPr>
          <w:rFonts w:asciiTheme="minorHAnsi" w:hAnsiTheme="minorHAnsi" w:cstheme="minorHAnsi"/>
          <w:sz w:val="20"/>
          <w:szCs w:val="20"/>
        </w:rPr>
        <w:t xml:space="preserve"> z dnia </w:t>
      </w:r>
      <w:r w:rsidR="00C96D68" w:rsidRPr="00861CF5">
        <w:rPr>
          <w:rFonts w:asciiTheme="minorHAnsi" w:hAnsiTheme="minorHAnsi" w:cstheme="minorHAnsi"/>
          <w:sz w:val="20"/>
          <w:szCs w:val="20"/>
          <w:lang w:val="pl-PL"/>
        </w:rPr>
        <w:t>11 września</w:t>
      </w:r>
      <w:r w:rsidR="00C55F3C" w:rsidRPr="00861CF5">
        <w:rPr>
          <w:rFonts w:asciiTheme="minorHAnsi" w:hAnsiTheme="minorHAnsi" w:cstheme="minorHAnsi"/>
          <w:sz w:val="20"/>
          <w:szCs w:val="20"/>
        </w:rPr>
        <w:t xml:space="preserve"> 2019</w:t>
      </w:r>
      <w:r w:rsidRPr="00861CF5">
        <w:rPr>
          <w:rFonts w:asciiTheme="minorHAnsi" w:hAnsiTheme="minorHAnsi" w:cstheme="minorHAnsi"/>
          <w:sz w:val="20"/>
          <w:szCs w:val="20"/>
        </w:rPr>
        <w:t xml:space="preserve"> roku Prawo zamów</w:t>
      </w:r>
      <w:r w:rsidR="00C55F3C" w:rsidRPr="00861CF5">
        <w:rPr>
          <w:rFonts w:asciiTheme="minorHAnsi" w:hAnsiTheme="minorHAnsi" w:cstheme="minorHAnsi"/>
          <w:sz w:val="20"/>
          <w:szCs w:val="20"/>
        </w:rPr>
        <w:t>ień publicznych (</w:t>
      </w:r>
      <w:r w:rsidR="003A0EC3">
        <w:rPr>
          <w:rFonts w:asciiTheme="minorHAnsi" w:hAnsiTheme="minorHAnsi" w:cstheme="minorHAnsi"/>
          <w:sz w:val="20"/>
          <w:szCs w:val="20"/>
          <w:lang w:val="pl-PL"/>
        </w:rPr>
        <w:t xml:space="preserve">tj. </w:t>
      </w:r>
      <w:r w:rsidR="00C96D68" w:rsidRPr="00861CF5">
        <w:rPr>
          <w:rFonts w:asciiTheme="minorHAnsi" w:hAnsiTheme="minorHAnsi" w:cstheme="minorHAnsi"/>
          <w:sz w:val="20"/>
          <w:szCs w:val="20"/>
        </w:rPr>
        <w:t>Dz. U. 20</w:t>
      </w:r>
      <w:r w:rsidR="00CA4754">
        <w:rPr>
          <w:rFonts w:asciiTheme="minorHAnsi" w:hAnsiTheme="minorHAnsi" w:cstheme="minorHAnsi"/>
          <w:sz w:val="20"/>
          <w:szCs w:val="20"/>
          <w:lang w:val="pl-PL"/>
        </w:rPr>
        <w:t>22</w:t>
      </w:r>
      <w:r w:rsidRPr="00861CF5">
        <w:rPr>
          <w:rFonts w:asciiTheme="minorHAnsi" w:hAnsiTheme="minorHAnsi" w:cstheme="minorHAnsi"/>
          <w:sz w:val="20"/>
          <w:szCs w:val="20"/>
        </w:rPr>
        <w:t xml:space="preserve"> r., poz. </w:t>
      </w:r>
      <w:r w:rsidR="00CA4754">
        <w:rPr>
          <w:rFonts w:asciiTheme="minorHAnsi" w:hAnsiTheme="minorHAnsi" w:cstheme="minorHAnsi"/>
          <w:sz w:val="20"/>
          <w:szCs w:val="20"/>
          <w:lang w:val="pl-PL"/>
        </w:rPr>
        <w:t>1710</w:t>
      </w:r>
      <w:r w:rsidRPr="00861CF5">
        <w:rPr>
          <w:rFonts w:asciiTheme="minorHAnsi" w:hAnsiTheme="minorHAnsi" w:cstheme="minorHAnsi"/>
          <w:sz w:val="20"/>
          <w:szCs w:val="20"/>
        </w:rPr>
        <w:t>)</w:t>
      </w:r>
      <w:r w:rsidR="00F166DE" w:rsidRPr="00861CF5">
        <w:rPr>
          <w:rFonts w:asciiTheme="minorHAnsi" w:hAnsiTheme="minorHAnsi" w:cstheme="minorHAnsi"/>
          <w:sz w:val="20"/>
          <w:szCs w:val="20"/>
          <w:lang w:val="pl-PL"/>
        </w:rPr>
        <w:t xml:space="preserve">, zwanej dalej </w:t>
      </w:r>
      <w:proofErr w:type="spellStart"/>
      <w:r w:rsidR="00F166DE" w:rsidRPr="00861CF5">
        <w:rPr>
          <w:rFonts w:asciiTheme="minorHAnsi" w:hAnsiTheme="minorHAnsi" w:cstheme="minorHAnsi"/>
          <w:i/>
          <w:sz w:val="20"/>
          <w:szCs w:val="20"/>
          <w:lang w:val="pl-PL"/>
        </w:rPr>
        <w:t>Pzp</w:t>
      </w:r>
      <w:proofErr w:type="spellEnd"/>
      <w:r w:rsidRPr="00861CF5">
        <w:rPr>
          <w:rFonts w:asciiTheme="minorHAnsi" w:hAnsiTheme="minorHAnsi" w:cstheme="minorHAnsi"/>
          <w:sz w:val="20"/>
          <w:szCs w:val="20"/>
        </w:rPr>
        <w:t xml:space="preserve">. Podstawą </w:t>
      </w:r>
      <w:r w:rsidR="00BE1DCF">
        <w:rPr>
          <w:rFonts w:asciiTheme="minorHAnsi" w:hAnsiTheme="minorHAnsi" w:cstheme="minorHAnsi"/>
          <w:sz w:val="20"/>
          <w:szCs w:val="20"/>
          <w:lang w:val="pl-PL"/>
        </w:rPr>
        <w:t xml:space="preserve">zawarcia </w:t>
      </w:r>
      <w:r w:rsidR="00F166DE" w:rsidRPr="00861CF5">
        <w:rPr>
          <w:rFonts w:asciiTheme="minorHAnsi" w:hAnsiTheme="minorHAnsi" w:cstheme="minorHAnsi"/>
          <w:sz w:val="20"/>
          <w:szCs w:val="20"/>
        </w:rPr>
        <w:t>umowy jest oferta Wykonawcy z</w:t>
      </w:r>
      <w:r w:rsidR="00F166DE" w:rsidRPr="00861CF5">
        <w:rPr>
          <w:rFonts w:asciiTheme="minorHAnsi" w:hAnsiTheme="minorHAnsi" w:cstheme="minorHAnsi"/>
          <w:sz w:val="20"/>
          <w:szCs w:val="20"/>
          <w:lang w:val="pl-PL"/>
        </w:rPr>
        <w:t> </w:t>
      </w:r>
      <w:r w:rsidRPr="00861CF5">
        <w:rPr>
          <w:rFonts w:asciiTheme="minorHAnsi" w:hAnsiTheme="minorHAnsi" w:cstheme="minorHAnsi"/>
          <w:sz w:val="20"/>
          <w:szCs w:val="20"/>
        </w:rPr>
        <w:t xml:space="preserve">dnia </w:t>
      </w:r>
      <w:r w:rsidR="00C96D68" w:rsidRPr="00861CF5">
        <w:rPr>
          <w:rFonts w:asciiTheme="minorHAnsi" w:hAnsiTheme="minorHAnsi" w:cstheme="minorHAnsi"/>
          <w:sz w:val="20"/>
          <w:szCs w:val="20"/>
          <w:lang w:val="pl-PL"/>
        </w:rPr>
        <w:t>…………………</w:t>
      </w:r>
      <w:r w:rsidRPr="00861CF5">
        <w:rPr>
          <w:rFonts w:asciiTheme="minorHAnsi" w:hAnsiTheme="minorHAnsi" w:cstheme="minorHAnsi"/>
          <w:sz w:val="20"/>
          <w:szCs w:val="20"/>
        </w:rPr>
        <w:t xml:space="preserve"> </w:t>
      </w:r>
    </w:p>
    <w:p w14:paraId="22071A72" w14:textId="28E97C42" w:rsidR="005512BF" w:rsidRDefault="005512BF" w:rsidP="00861CF5">
      <w:pPr>
        <w:pStyle w:val="Zwykytekst"/>
        <w:spacing w:line="276" w:lineRule="auto"/>
        <w:rPr>
          <w:rFonts w:asciiTheme="minorHAnsi" w:hAnsiTheme="minorHAnsi" w:cstheme="minorHAnsi"/>
          <w:noProof/>
          <w:sz w:val="20"/>
          <w:szCs w:val="20"/>
          <w:lang w:val="pl-PL" w:eastAsia="en-US"/>
        </w:rPr>
      </w:pPr>
    </w:p>
    <w:p w14:paraId="2050BCA1" w14:textId="77777777" w:rsidR="005512BF" w:rsidRPr="00861CF5" w:rsidRDefault="005512BF" w:rsidP="00861CF5">
      <w:pPr>
        <w:pStyle w:val="Zwykytekst"/>
        <w:spacing w:line="276" w:lineRule="auto"/>
        <w:rPr>
          <w:rFonts w:asciiTheme="minorHAnsi" w:hAnsiTheme="minorHAnsi" w:cstheme="minorHAnsi"/>
          <w:noProof/>
          <w:sz w:val="20"/>
          <w:szCs w:val="20"/>
          <w:lang w:val="pl-PL" w:eastAsia="en-US"/>
        </w:rPr>
      </w:pPr>
    </w:p>
    <w:p w14:paraId="6B0500D3" w14:textId="77777777" w:rsidR="000251B5" w:rsidRPr="00861CF5" w:rsidRDefault="00826B97" w:rsidP="00861CF5">
      <w:pPr>
        <w:spacing w:line="276" w:lineRule="auto"/>
        <w:jc w:val="center"/>
        <w:rPr>
          <w:rFonts w:asciiTheme="minorHAnsi" w:hAnsiTheme="minorHAnsi" w:cstheme="minorHAnsi"/>
          <w:b/>
          <w:sz w:val="20"/>
          <w:szCs w:val="20"/>
        </w:rPr>
      </w:pPr>
      <w:r w:rsidRPr="00861CF5">
        <w:rPr>
          <w:rFonts w:asciiTheme="minorHAnsi" w:hAnsiTheme="minorHAnsi" w:cstheme="minorHAnsi"/>
          <w:b/>
          <w:sz w:val="20"/>
          <w:szCs w:val="20"/>
        </w:rPr>
        <w:t>§ 1</w:t>
      </w:r>
    </w:p>
    <w:p w14:paraId="22DDC67F" w14:textId="28499FC2" w:rsidR="00692A80" w:rsidRPr="00692A80" w:rsidRDefault="000822B5" w:rsidP="007A52F1">
      <w:pPr>
        <w:numPr>
          <w:ilvl w:val="0"/>
          <w:numId w:val="6"/>
        </w:numPr>
        <w:spacing w:line="276" w:lineRule="auto"/>
        <w:ind w:left="284" w:right="-6" w:hanging="284"/>
        <w:jc w:val="both"/>
        <w:rPr>
          <w:rFonts w:asciiTheme="minorHAnsi" w:hAnsiTheme="minorHAnsi" w:cstheme="minorHAnsi"/>
          <w:b/>
          <w:sz w:val="20"/>
          <w:szCs w:val="20"/>
        </w:rPr>
      </w:pPr>
      <w:r w:rsidRPr="00861CF5">
        <w:rPr>
          <w:rFonts w:asciiTheme="minorHAnsi" w:hAnsiTheme="minorHAnsi" w:cstheme="minorHAnsi"/>
          <w:sz w:val="20"/>
          <w:szCs w:val="20"/>
        </w:rPr>
        <w:t xml:space="preserve">Wykonawca zobowiązuje się </w:t>
      </w:r>
      <w:r w:rsidR="00D37983" w:rsidRPr="00861CF5">
        <w:rPr>
          <w:rFonts w:asciiTheme="minorHAnsi" w:hAnsiTheme="minorHAnsi" w:cstheme="minorHAnsi"/>
          <w:sz w:val="20"/>
          <w:szCs w:val="20"/>
        </w:rPr>
        <w:t xml:space="preserve">do wykonania </w:t>
      </w:r>
      <w:r w:rsidR="00826B97" w:rsidRPr="00861CF5">
        <w:rPr>
          <w:rFonts w:asciiTheme="minorHAnsi" w:hAnsiTheme="minorHAnsi" w:cstheme="minorHAnsi"/>
          <w:sz w:val="20"/>
          <w:szCs w:val="20"/>
        </w:rPr>
        <w:t>na rzecz Zamawiającego</w:t>
      </w:r>
      <w:r w:rsidR="00B94615">
        <w:rPr>
          <w:rFonts w:asciiTheme="minorHAnsi" w:hAnsiTheme="minorHAnsi" w:cstheme="minorHAnsi"/>
          <w:sz w:val="20"/>
          <w:szCs w:val="20"/>
        </w:rPr>
        <w:t xml:space="preserve"> </w:t>
      </w:r>
      <w:r w:rsidR="00826224">
        <w:rPr>
          <w:rFonts w:asciiTheme="minorHAnsi" w:hAnsiTheme="minorHAnsi" w:cstheme="minorHAnsi"/>
          <w:sz w:val="20"/>
          <w:szCs w:val="20"/>
        </w:rPr>
        <w:t xml:space="preserve">prac polegających </w:t>
      </w:r>
      <w:r w:rsidR="00623DBD">
        <w:rPr>
          <w:rFonts w:asciiTheme="minorHAnsi" w:hAnsiTheme="minorHAnsi" w:cstheme="minorHAnsi"/>
          <w:sz w:val="20"/>
          <w:szCs w:val="20"/>
        </w:rPr>
        <w:t xml:space="preserve">na </w:t>
      </w:r>
      <w:r w:rsidR="00F0052D">
        <w:rPr>
          <w:rFonts w:asciiTheme="minorHAnsi" w:hAnsiTheme="minorHAnsi" w:cstheme="minorHAnsi"/>
          <w:b/>
          <w:sz w:val="20"/>
          <w:szCs w:val="20"/>
        </w:rPr>
        <w:t>r</w:t>
      </w:r>
      <w:r w:rsidR="00692A80">
        <w:rPr>
          <w:rFonts w:asciiTheme="minorHAnsi" w:hAnsiTheme="minorHAnsi" w:cstheme="minorHAnsi"/>
          <w:b/>
          <w:sz w:val="20"/>
          <w:szCs w:val="20"/>
        </w:rPr>
        <w:t>emoncie</w:t>
      </w:r>
      <w:r w:rsidR="00692A80" w:rsidRPr="00692A80">
        <w:rPr>
          <w:rFonts w:asciiTheme="minorHAnsi" w:hAnsiTheme="minorHAnsi" w:cstheme="minorHAnsi"/>
          <w:b/>
          <w:sz w:val="20"/>
          <w:szCs w:val="20"/>
        </w:rPr>
        <w:t xml:space="preserve"> toalet w budynkach Uniwersytetu Ekonomicz</w:t>
      </w:r>
      <w:r w:rsidR="00F0052D">
        <w:rPr>
          <w:rFonts w:asciiTheme="minorHAnsi" w:hAnsiTheme="minorHAnsi" w:cstheme="minorHAnsi"/>
          <w:b/>
          <w:sz w:val="20"/>
          <w:szCs w:val="20"/>
        </w:rPr>
        <w:t>nego w Poznaniu</w:t>
      </w:r>
      <w:r w:rsidR="007A52F1">
        <w:rPr>
          <w:rFonts w:asciiTheme="minorHAnsi" w:hAnsiTheme="minorHAnsi" w:cstheme="minorHAnsi"/>
          <w:b/>
          <w:sz w:val="20"/>
          <w:szCs w:val="20"/>
        </w:rPr>
        <w:t xml:space="preserve"> w podziale na 3 części:</w:t>
      </w:r>
    </w:p>
    <w:p w14:paraId="04FD43B3" w14:textId="513B147C" w:rsidR="00692A80" w:rsidRPr="00692A80" w:rsidRDefault="00692A80" w:rsidP="007A52F1">
      <w:pPr>
        <w:spacing w:line="276" w:lineRule="auto"/>
        <w:ind w:left="284" w:right="-6"/>
        <w:jc w:val="both"/>
        <w:rPr>
          <w:rFonts w:asciiTheme="minorHAnsi" w:hAnsiTheme="minorHAnsi" w:cstheme="minorHAnsi"/>
          <w:b/>
          <w:sz w:val="20"/>
          <w:szCs w:val="20"/>
        </w:rPr>
      </w:pPr>
      <w:r>
        <w:rPr>
          <w:rFonts w:asciiTheme="minorHAnsi" w:hAnsiTheme="minorHAnsi" w:cstheme="minorHAnsi"/>
          <w:b/>
          <w:sz w:val="20"/>
          <w:szCs w:val="20"/>
        </w:rPr>
        <w:t>CZĘŚĆ I</w:t>
      </w:r>
      <w:r w:rsidR="007A52F1">
        <w:rPr>
          <w:rFonts w:asciiTheme="minorHAnsi" w:hAnsiTheme="minorHAnsi" w:cstheme="minorHAnsi"/>
          <w:b/>
          <w:sz w:val="20"/>
          <w:szCs w:val="20"/>
        </w:rPr>
        <w:t xml:space="preserve"> – </w:t>
      </w:r>
      <w:r w:rsidRPr="00692A80">
        <w:rPr>
          <w:rFonts w:asciiTheme="minorHAnsi" w:hAnsiTheme="minorHAnsi" w:cstheme="minorHAnsi"/>
          <w:b/>
          <w:sz w:val="20"/>
          <w:szCs w:val="20"/>
        </w:rPr>
        <w:t xml:space="preserve">Remont toalet </w:t>
      </w:r>
      <w:r w:rsidR="007839A1">
        <w:rPr>
          <w:rFonts w:asciiTheme="minorHAnsi" w:hAnsiTheme="minorHAnsi" w:cstheme="minorHAnsi"/>
          <w:b/>
          <w:sz w:val="20"/>
          <w:szCs w:val="20"/>
        </w:rPr>
        <w:t xml:space="preserve">na I piętrze </w:t>
      </w:r>
      <w:r w:rsidRPr="00692A80">
        <w:rPr>
          <w:rFonts w:asciiTheme="minorHAnsi" w:hAnsiTheme="minorHAnsi" w:cstheme="minorHAnsi"/>
          <w:b/>
          <w:sz w:val="20"/>
          <w:szCs w:val="20"/>
        </w:rPr>
        <w:t>w skr</w:t>
      </w:r>
      <w:r w:rsidR="007A52F1">
        <w:rPr>
          <w:rFonts w:asciiTheme="minorHAnsi" w:hAnsiTheme="minorHAnsi" w:cstheme="minorHAnsi"/>
          <w:b/>
          <w:sz w:val="20"/>
          <w:szCs w:val="20"/>
        </w:rPr>
        <w:t>zydle budynku A</w:t>
      </w:r>
      <w:r w:rsidRPr="00692A80">
        <w:rPr>
          <w:rFonts w:asciiTheme="minorHAnsi" w:hAnsiTheme="minorHAnsi" w:cstheme="minorHAnsi"/>
          <w:b/>
          <w:sz w:val="20"/>
          <w:szCs w:val="20"/>
        </w:rPr>
        <w:t xml:space="preserve"> Uniwersytetu Ekonomicznego w Poznaniu, zlokalizowanego przy ul. Niepodległości 10 w Poznaniu;</w:t>
      </w:r>
    </w:p>
    <w:p w14:paraId="51DE70A5" w14:textId="573C0A27" w:rsidR="00CA4754" w:rsidRPr="007A52F1" w:rsidRDefault="007A52F1" w:rsidP="007A52F1">
      <w:pPr>
        <w:spacing w:line="276" w:lineRule="auto"/>
        <w:ind w:left="284" w:right="-6"/>
        <w:jc w:val="both"/>
        <w:rPr>
          <w:rFonts w:asciiTheme="minorHAnsi" w:hAnsiTheme="minorHAnsi" w:cstheme="minorHAnsi"/>
          <w:b/>
          <w:sz w:val="20"/>
          <w:szCs w:val="20"/>
        </w:rPr>
      </w:pPr>
      <w:r>
        <w:rPr>
          <w:rFonts w:asciiTheme="minorHAnsi" w:hAnsiTheme="minorHAnsi" w:cstheme="minorHAnsi"/>
          <w:b/>
          <w:sz w:val="20"/>
          <w:szCs w:val="20"/>
        </w:rPr>
        <w:t xml:space="preserve">CZĘŚĆ II – </w:t>
      </w:r>
      <w:r w:rsidR="00692A80" w:rsidRPr="00692A80">
        <w:rPr>
          <w:rFonts w:asciiTheme="minorHAnsi" w:hAnsiTheme="minorHAnsi" w:cstheme="minorHAnsi"/>
          <w:b/>
          <w:sz w:val="20"/>
          <w:szCs w:val="20"/>
        </w:rPr>
        <w:t>Remont t</w:t>
      </w:r>
      <w:r>
        <w:rPr>
          <w:rFonts w:asciiTheme="minorHAnsi" w:hAnsiTheme="minorHAnsi" w:cstheme="minorHAnsi"/>
          <w:b/>
          <w:sz w:val="20"/>
          <w:szCs w:val="20"/>
        </w:rPr>
        <w:t>oalet na II piętrze w budynku C</w:t>
      </w:r>
      <w:r w:rsidR="00692A80" w:rsidRPr="00692A80">
        <w:rPr>
          <w:rFonts w:asciiTheme="minorHAnsi" w:hAnsiTheme="minorHAnsi" w:cstheme="minorHAnsi"/>
          <w:b/>
          <w:sz w:val="20"/>
          <w:szCs w:val="20"/>
        </w:rPr>
        <w:t xml:space="preserve"> Uniwersytetu Ekonomicznego w Poznaniu, zlokalizowanego przy ul. Towarowej 53 w Poznaniu</w:t>
      </w:r>
      <w:r w:rsidR="00692A80">
        <w:rPr>
          <w:rFonts w:asciiTheme="minorHAnsi" w:hAnsiTheme="minorHAnsi" w:cstheme="minorHAnsi"/>
          <w:sz w:val="20"/>
          <w:szCs w:val="20"/>
        </w:rPr>
        <w:t>.</w:t>
      </w:r>
    </w:p>
    <w:p w14:paraId="683E7B51" w14:textId="54444D9D" w:rsidR="007839A1" w:rsidRDefault="007839A1" w:rsidP="007A52F1">
      <w:pPr>
        <w:spacing w:line="276" w:lineRule="auto"/>
        <w:ind w:left="284" w:right="-6"/>
        <w:jc w:val="both"/>
        <w:rPr>
          <w:rFonts w:asciiTheme="minorHAnsi" w:hAnsiTheme="minorHAnsi" w:cstheme="minorHAnsi"/>
          <w:sz w:val="20"/>
          <w:szCs w:val="20"/>
        </w:rPr>
      </w:pPr>
      <w:r w:rsidRPr="007839A1">
        <w:rPr>
          <w:rFonts w:asciiTheme="minorHAnsi" w:hAnsiTheme="minorHAnsi" w:cstheme="minorHAnsi"/>
          <w:b/>
          <w:sz w:val="20"/>
          <w:szCs w:val="20"/>
        </w:rPr>
        <w:t>CZĘŚĆ I</w:t>
      </w:r>
      <w:r w:rsidR="007A52F1">
        <w:rPr>
          <w:rFonts w:asciiTheme="minorHAnsi" w:hAnsiTheme="minorHAnsi" w:cstheme="minorHAnsi"/>
          <w:b/>
          <w:sz w:val="20"/>
          <w:szCs w:val="20"/>
        </w:rPr>
        <w:t>II –</w:t>
      </w:r>
      <w:r>
        <w:rPr>
          <w:rFonts w:asciiTheme="minorHAnsi" w:hAnsiTheme="minorHAnsi" w:cstheme="minorHAnsi"/>
          <w:b/>
          <w:sz w:val="20"/>
          <w:szCs w:val="20"/>
        </w:rPr>
        <w:t xml:space="preserve"> </w:t>
      </w:r>
      <w:r w:rsidRPr="007839A1">
        <w:rPr>
          <w:rFonts w:asciiTheme="minorHAnsi" w:hAnsiTheme="minorHAnsi" w:cstheme="minorHAnsi"/>
          <w:b/>
          <w:sz w:val="20"/>
          <w:szCs w:val="20"/>
        </w:rPr>
        <w:t>Remont toalet na</w:t>
      </w:r>
      <w:r>
        <w:rPr>
          <w:rFonts w:asciiTheme="minorHAnsi" w:hAnsiTheme="minorHAnsi" w:cstheme="minorHAnsi"/>
          <w:b/>
          <w:sz w:val="20"/>
          <w:szCs w:val="20"/>
        </w:rPr>
        <w:t xml:space="preserve"> I</w:t>
      </w:r>
      <w:r w:rsidR="007A52F1">
        <w:rPr>
          <w:rFonts w:asciiTheme="minorHAnsi" w:hAnsiTheme="minorHAnsi" w:cstheme="minorHAnsi"/>
          <w:b/>
          <w:sz w:val="20"/>
          <w:szCs w:val="20"/>
        </w:rPr>
        <w:t xml:space="preserve"> piętrze w budynku C</w:t>
      </w:r>
      <w:r w:rsidRPr="007839A1">
        <w:rPr>
          <w:rFonts w:asciiTheme="minorHAnsi" w:hAnsiTheme="minorHAnsi" w:cstheme="minorHAnsi"/>
          <w:b/>
          <w:sz w:val="20"/>
          <w:szCs w:val="20"/>
        </w:rPr>
        <w:t xml:space="preserve"> Uniwersytetu Ekonomicznego w Poznaniu, zlokalizowanego przy ul. Towarowej 53 w Poznaniu</w:t>
      </w:r>
      <w:r w:rsidRPr="007839A1">
        <w:rPr>
          <w:rFonts w:asciiTheme="minorHAnsi" w:hAnsiTheme="minorHAnsi" w:cstheme="minorHAnsi"/>
          <w:sz w:val="20"/>
          <w:szCs w:val="20"/>
        </w:rPr>
        <w:t>.</w:t>
      </w:r>
    </w:p>
    <w:p w14:paraId="5B625B99" w14:textId="763FD412" w:rsidR="00502563" w:rsidRPr="00502563" w:rsidRDefault="00502563" w:rsidP="007A52F1">
      <w:pPr>
        <w:spacing w:line="276" w:lineRule="auto"/>
        <w:ind w:left="284" w:right="-6"/>
        <w:jc w:val="both"/>
        <w:rPr>
          <w:rFonts w:asciiTheme="minorHAnsi" w:hAnsiTheme="minorHAnsi" w:cstheme="minorHAnsi"/>
          <w:sz w:val="20"/>
          <w:szCs w:val="20"/>
        </w:rPr>
      </w:pPr>
      <w:r w:rsidRPr="00502563">
        <w:rPr>
          <w:rFonts w:asciiTheme="minorHAnsi" w:hAnsiTheme="minorHAnsi" w:cstheme="minorHAnsi"/>
          <w:sz w:val="20"/>
          <w:szCs w:val="20"/>
        </w:rPr>
        <w:t>Niniejsza umowa dotyczy wykonania części … zamówienia zgodnie z oferta Wykonawcy z dnia ………………………</w:t>
      </w:r>
    </w:p>
    <w:p w14:paraId="19A78353" w14:textId="7032F0BB" w:rsidR="00692A80" w:rsidRPr="00692A80" w:rsidRDefault="00692A80" w:rsidP="007A52F1">
      <w:pPr>
        <w:pStyle w:val="Akapitzlist"/>
        <w:numPr>
          <w:ilvl w:val="0"/>
          <w:numId w:val="6"/>
        </w:numPr>
        <w:spacing w:line="276" w:lineRule="auto"/>
        <w:ind w:left="284" w:right="-6" w:hanging="284"/>
        <w:jc w:val="both"/>
        <w:rPr>
          <w:rFonts w:asciiTheme="minorHAnsi" w:hAnsiTheme="minorHAnsi" w:cstheme="minorHAnsi"/>
          <w:sz w:val="20"/>
          <w:szCs w:val="20"/>
          <w:lang w:val="pl"/>
        </w:rPr>
      </w:pPr>
      <w:r w:rsidRPr="00692A80">
        <w:rPr>
          <w:rFonts w:asciiTheme="minorHAnsi" w:hAnsiTheme="minorHAnsi" w:cstheme="minorHAnsi"/>
          <w:sz w:val="20"/>
          <w:szCs w:val="20"/>
          <w:lang w:val="pl"/>
        </w:rPr>
        <w:t>Zakre</w:t>
      </w:r>
      <w:r w:rsidR="004135CE">
        <w:rPr>
          <w:rFonts w:asciiTheme="minorHAnsi" w:hAnsiTheme="minorHAnsi" w:cstheme="minorHAnsi"/>
          <w:sz w:val="20"/>
          <w:szCs w:val="20"/>
          <w:lang w:val="pl"/>
        </w:rPr>
        <w:t xml:space="preserve">s prac remontowych w zakresie </w:t>
      </w:r>
      <w:r w:rsidRPr="00692A80">
        <w:rPr>
          <w:rFonts w:asciiTheme="minorHAnsi" w:hAnsiTheme="minorHAnsi" w:cstheme="minorHAnsi"/>
          <w:sz w:val="20"/>
          <w:szCs w:val="20"/>
          <w:lang w:val="pl"/>
        </w:rPr>
        <w:t>Cz</w:t>
      </w:r>
      <w:r w:rsidR="004135CE">
        <w:rPr>
          <w:rFonts w:asciiTheme="minorHAnsi" w:hAnsiTheme="minorHAnsi" w:cstheme="minorHAnsi"/>
          <w:sz w:val="20"/>
          <w:szCs w:val="20"/>
          <w:lang w:val="pl"/>
        </w:rPr>
        <w:t>ęści I</w:t>
      </w:r>
      <w:r w:rsidRPr="00692A80">
        <w:rPr>
          <w:rFonts w:asciiTheme="minorHAnsi" w:hAnsiTheme="minorHAnsi" w:cstheme="minorHAnsi"/>
          <w:sz w:val="20"/>
          <w:szCs w:val="20"/>
          <w:lang w:val="pl"/>
        </w:rPr>
        <w:t xml:space="preserve"> będzie obejmował: </w:t>
      </w:r>
    </w:p>
    <w:p w14:paraId="4A65CEEF" w14:textId="6C059B4C" w:rsidR="00692A80" w:rsidRPr="00692A80" w:rsidRDefault="00692A80" w:rsidP="007A52F1">
      <w:pPr>
        <w:numPr>
          <w:ilvl w:val="0"/>
          <w:numId w:val="43"/>
        </w:numPr>
        <w:spacing w:line="276" w:lineRule="auto"/>
        <w:ind w:left="993" w:right="-6" w:hanging="284"/>
        <w:jc w:val="both"/>
        <w:rPr>
          <w:rFonts w:asciiTheme="minorHAnsi" w:hAnsiTheme="minorHAnsi" w:cstheme="minorHAnsi"/>
          <w:sz w:val="20"/>
          <w:szCs w:val="20"/>
          <w:lang w:val="pl"/>
        </w:rPr>
      </w:pPr>
      <w:r>
        <w:rPr>
          <w:rFonts w:asciiTheme="minorHAnsi" w:hAnsiTheme="minorHAnsi" w:cstheme="minorHAnsi"/>
          <w:sz w:val="20"/>
          <w:szCs w:val="20"/>
          <w:lang w:val="pl"/>
        </w:rPr>
        <w:t>r</w:t>
      </w:r>
      <w:r w:rsidRPr="00692A80">
        <w:rPr>
          <w:rFonts w:asciiTheme="minorHAnsi" w:hAnsiTheme="minorHAnsi" w:cstheme="minorHAnsi"/>
          <w:sz w:val="20"/>
          <w:szCs w:val="20"/>
          <w:lang w:val="pl"/>
        </w:rPr>
        <w:t>oboty rozbiórkowe:</w:t>
      </w:r>
    </w:p>
    <w:p w14:paraId="3EC0811D" w14:textId="77777777" w:rsidR="00692A80" w:rsidRPr="00692A80" w:rsidRDefault="00692A80" w:rsidP="00692A80">
      <w:pPr>
        <w:spacing w:line="276" w:lineRule="auto"/>
        <w:ind w:left="1134" w:right="-6" w:hanging="425"/>
        <w:jc w:val="both"/>
        <w:rPr>
          <w:rFonts w:asciiTheme="minorHAnsi" w:hAnsiTheme="minorHAnsi" w:cstheme="minorHAnsi"/>
          <w:sz w:val="20"/>
          <w:szCs w:val="20"/>
          <w:lang w:val="pl"/>
        </w:rPr>
      </w:pPr>
      <w:r w:rsidRPr="00692A80">
        <w:rPr>
          <w:rFonts w:asciiTheme="minorHAnsi" w:hAnsiTheme="minorHAnsi" w:cstheme="minorHAnsi"/>
          <w:sz w:val="20"/>
          <w:szCs w:val="20"/>
          <w:lang w:val="pl"/>
        </w:rPr>
        <w:tab/>
        <w:t>- demontaż armatury i przyborów sanitarnych,</w:t>
      </w:r>
    </w:p>
    <w:p w14:paraId="7A260AA7" w14:textId="77777777" w:rsidR="00692A80" w:rsidRPr="00692A80" w:rsidRDefault="00692A80" w:rsidP="00692A80">
      <w:pPr>
        <w:spacing w:line="276" w:lineRule="auto"/>
        <w:ind w:left="1134" w:right="-6" w:hanging="425"/>
        <w:jc w:val="both"/>
        <w:rPr>
          <w:rFonts w:asciiTheme="minorHAnsi" w:hAnsiTheme="minorHAnsi" w:cstheme="minorHAnsi"/>
          <w:sz w:val="20"/>
          <w:szCs w:val="20"/>
          <w:lang w:val="pl"/>
        </w:rPr>
      </w:pPr>
      <w:r w:rsidRPr="00692A80">
        <w:rPr>
          <w:rFonts w:asciiTheme="minorHAnsi" w:hAnsiTheme="minorHAnsi" w:cstheme="minorHAnsi"/>
          <w:sz w:val="20"/>
          <w:szCs w:val="20"/>
          <w:lang w:val="pl"/>
        </w:rPr>
        <w:tab/>
        <w:t>- demontaż grzejników,</w:t>
      </w:r>
    </w:p>
    <w:p w14:paraId="20738FB2" w14:textId="77777777" w:rsidR="00692A80" w:rsidRPr="00692A80" w:rsidRDefault="00692A80" w:rsidP="00692A80">
      <w:pPr>
        <w:spacing w:line="276" w:lineRule="auto"/>
        <w:ind w:left="1134" w:right="-6" w:hanging="425"/>
        <w:jc w:val="both"/>
        <w:rPr>
          <w:rFonts w:asciiTheme="minorHAnsi" w:hAnsiTheme="minorHAnsi" w:cstheme="minorHAnsi"/>
          <w:sz w:val="20"/>
          <w:szCs w:val="20"/>
          <w:lang w:val="pl"/>
        </w:rPr>
      </w:pPr>
      <w:r w:rsidRPr="00692A80">
        <w:rPr>
          <w:rFonts w:asciiTheme="minorHAnsi" w:hAnsiTheme="minorHAnsi" w:cstheme="minorHAnsi"/>
          <w:sz w:val="20"/>
          <w:szCs w:val="20"/>
          <w:lang w:val="pl"/>
        </w:rPr>
        <w:tab/>
        <w:t>- demontaż stolarki otworowej,</w:t>
      </w:r>
    </w:p>
    <w:p w14:paraId="0C5C7037" w14:textId="77777777" w:rsidR="00692A80" w:rsidRPr="00692A80" w:rsidRDefault="00692A80" w:rsidP="00692A80">
      <w:pPr>
        <w:spacing w:line="276" w:lineRule="auto"/>
        <w:ind w:left="1134" w:right="-6" w:hanging="425"/>
        <w:jc w:val="both"/>
        <w:rPr>
          <w:rFonts w:asciiTheme="minorHAnsi" w:hAnsiTheme="minorHAnsi" w:cstheme="minorHAnsi"/>
          <w:sz w:val="20"/>
          <w:szCs w:val="20"/>
          <w:lang w:val="pl"/>
        </w:rPr>
      </w:pPr>
      <w:r w:rsidRPr="00692A80">
        <w:rPr>
          <w:rFonts w:asciiTheme="minorHAnsi" w:hAnsiTheme="minorHAnsi" w:cstheme="minorHAnsi"/>
          <w:sz w:val="20"/>
          <w:szCs w:val="20"/>
          <w:lang w:val="pl"/>
        </w:rPr>
        <w:tab/>
        <w:t>- demontaż systemowych kabin ustępowych,</w:t>
      </w:r>
    </w:p>
    <w:p w14:paraId="5149AB92" w14:textId="77777777" w:rsidR="00692A80" w:rsidRPr="00692A80" w:rsidRDefault="00692A80" w:rsidP="00692A80">
      <w:pPr>
        <w:spacing w:line="276" w:lineRule="auto"/>
        <w:ind w:left="1134" w:right="-6" w:hanging="425"/>
        <w:jc w:val="both"/>
        <w:rPr>
          <w:rFonts w:asciiTheme="minorHAnsi" w:hAnsiTheme="minorHAnsi" w:cstheme="minorHAnsi"/>
          <w:sz w:val="20"/>
          <w:szCs w:val="20"/>
          <w:lang w:val="pl"/>
        </w:rPr>
      </w:pPr>
      <w:r w:rsidRPr="00692A80">
        <w:rPr>
          <w:rFonts w:asciiTheme="minorHAnsi" w:hAnsiTheme="minorHAnsi" w:cstheme="minorHAnsi"/>
          <w:sz w:val="20"/>
          <w:szCs w:val="20"/>
          <w:lang w:val="pl"/>
        </w:rPr>
        <w:tab/>
        <w:t>- demontaż sufitu podwieszanego,</w:t>
      </w:r>
    </w:p>
    <w:p w14:paraId="1247E5B8" w14:textId="77777777" w:rsidR="00692A80" w:rsidRPr="00692A80" w:rsidRDefault="00692A80" w:rsidP="00692A80">
      <w:pPr>
        <w:spacing w:line="276" w:lineRule="auto"/>
        <w:ind w:left="1134" w:right="-6" w:hanging="425"/>
        <w:jc w:val="both"/>
        <w:rPr>
          <w:rFonts w:asciiTheme="minorHAnsi" w:hAnsiTheme="minorHAnsi" w:cstheme="minorHAnsi"/>
          <w:sz w:val="20"/>
          <w:szCs w:val="20"/>
          <w:lang w:val="pl"/>
        </w:rPr>
      </w:pPr>
      <w:r w:rsidRPr="00692A80">
        <w:rPr>
          <w:rFonts w:asciiTheme="minorHAnsi" w:hAnsiTheme="minorHAnsi" w:cstheme="minorHAnsi"/>
          <w:sz w:val="20"/>
          <w:szCs w:val="20"/>
          <w:lang w:val="pl"/>
        </w:rPr>
        <w:tab/>
        <w:t>- skucie płytek ceramicznych ściennych i podłogowych;</w:t>
      </w:r>
    </w:p>
    <w:p w14:paraId="6B4489F9" w14:textId="77777777" w:rsidR="00692A80" w:rsidRPr="00692A80" w:rsidRDefault="00692A80" w:rsidP="007A52F1">
      <w:pPr>
        <w:numPr>
          <w:ilvl w:val="0"/>
          <w:numId w:val="43"/>
        </w:numPr>
        <w:spacing w:line="276" w:lineRule="auto"/>
        <w:ind w:left="993" w:right="-6" w:hanging="284"/>
        <w:jc w:val="both"/>
        <w:rPr>
          <w:rFonts w:asciiTheme="minorHAnsi" w:hAnsiTheme="minorHAnsi" w:cstheme="minorHAnsi"/>
          <w:sz w:val="20"/>
          <w:szCs w:val="20"/>
          <w:lang w:val="pl"/>
        </w:rPr>
      </w:pPr>
      <w:r w:rsidRPr="00692A80">
        <w:rPr>
          <w:rFonts w:asciiTheme="minorHAnsi" w:hAnsiTheme="minorHAnsi" w:cstheme="minorHAnsi"/>
          <w:sz w:val="20"/>
          <w:szCs w:val="20"/>
          <w:lang w:val="pl"/>
        </w:rPr>
        <w:t>wykonanie nowych ścianek działowych;</w:t>
      </w:r>
    </w:p>
    <w:p w14:paraId="3F6E1642" w14:textId="77777777" w:rsidR="00692A80" w:rsidRPr="00692A80" w:rsidRDefault="00692A80" w:rsidP="007A52F1">
      <w:pPr>
        <w:numPr>
          <w:ilvl w:val="0"/>
          <w:numId w:val="43"/>
        </w:numPr>
        <w:spacing w:line="276" w:lineRule="auto"/>
        <w:ind w:left="993" w:right="-6" w:hanging="284"/>
        <w:jc w:val="both"/>
        <w:rPr>
          <w:rFonts w:asciiTheme="minorHAnsi" w:hAnsiTheme="minorHAnsi" w:cstheme="minorHAnsi"/>
          <w:sz w:val="20"/>
          <w:szCs w:val="20"/>
          <w:lang w:val="pl"/>
        </w:rPr>
      </w:pPr>
      <w:r w:rsidRPr="00692A80">
        <w:rPr>
          <w:rFonts w:asciiTheme="minorHAnsi" w:hAnsiTheme="minorHAnsi" w:cstheme="minorHAnsi"/>
          <w:sz w:val="20"/>
          <w:szCs w:val="20"/>
          <w:lang w:val="pl"/>
        </w:rPr>
        <w:t>wykonanie okładzin ściennych i podłogowych;</w:t>
      </w:r>
    </w:p>
    <w:p w14:paraId="7D58C51A" w14:textId="77777777" w:rsidR="00692A80" w:rsidRPr="00692A80" w:rsidRDefault="00692A80" w:rsidP="007A52F1">
      <w:pPr>
        <w:numPr>
          <w:ilvl w:val="0"/>
          <w:numId w:val="43"/>
        </w:numPr>
        <w:spacing w:line="276" w:lineRule="auto"/>
        <w:ind w:left="993" w:right="-6" w:hanging="284"/>
        <w:jc w:val="both"/>
        <w:rPr>
          <w:rFonts w:asciiTheme="minorHAnsi" w:hAnsiTheme="minorHAnsi" w:cstheme="minorHAnsi"/>
          <w:sz w:val="20"/>
          <w:szCs w:val="20"/>
          <w:lang w:val="pl"/>
        </w:rPr>
      </w:pPr>
      <w:r w:rsidRPr="00692A80">
        <w:rPr>
          <w:rFonts w:asciiTheme="minorHAnsi" w:hAnsiTheme="minorHAnsi" w:cstheme="minorHAnsi"/>
          <w:sz w:val="20"/>
          <w:szCs w:val="20"/>
          <w:lang w:val="pl"/>
        </w:rPr>
        <w:t>wykonanie sufitów podwieszanych;</w:t>
      </w:r>
    </w:p>
    <w:p w14:paraId="518E828F" w14:textId="77777777" w:rsidR="00692A80" w:rsidRPr="00692A80" w:rsidRDefault="00692A80" w:rsidP="007A52F1">
      <w:pPr>
        <w:numPr>
          <w:ilvl w:val="0"/>
          <w:numId w:val="43"/>
        </w:numPr>
        <w:spacing w:line="276" w:lineRule="auto"/>
        <w:ind w:left="993" w:right="-6" w:hanging="284"/>
        <w:jc w:val="both"/>
        <w:rPr>
          <w:rFonts w:asciiTheme="minorHAnsi" w:hAnsiTheme="minorHAnsi" w:cstheme="minorHAnsi"/>
          <w:sz w:val="20"/>
          <w:szCs w:val="20"/>
          <w:lang w:val="pl"/>
        </w:rPr>
      </w:pPr>
      <w:r w:rsidRPr="00692A80">
        <w:rPr>
          <w:rFonts w:asciiTheme="minorHAnsi" w:hAnsiTheme="minorHAnsi" w:cstheme="minorHAnsi"/>
          <w:sz w:val="20"/>
          <w:szCs w:val="20"/>
          <w:lang w:val="pl"/>
        </w:rPr>
        <w:t>roboty tynkarskie i towarzyszące;</w:t>
      </w:r>
    </w:p>
    <w:p w14:paraId="63339B90" w14:textId="77777777" w:rsidR="00692A80" w:rsidRPr="00692A80" w:rsidRDefault="00692A80" w:rsidP="007A52F1">
      <w:pPr>
        <w:numPr>
          <w:ilvl w:val="0"/>
          <w:numId w:val="43"/>
        </w:numPr>
        <w:spacing w:line="276" w:lineRule="auto"/>
        <w:ind w:left="993" w:right="-6" w:hanging="284"/>
        <w:jc w:val="both"/>
        <w:rPr>
          <w:rFonts w:asciiTheme="minorHAnsi" w:hAnsiTheme="minorHAnsi" w:cstheme="minorHAnsi"/>
          <w:sz w:val="20"/>
          <w:szCs w:val="20"/>
          <w:lang w:val="pl"/>
        </w:rPr>
      </w:pPr>
      <w:r w:rsidRPr="00692A80">
        <w:rPr>
          <w:rFonts w:asciiTheme="minorHAnsi" w:hAnsiTheme="minorHAnsi" w:cstheme="minorHAnsi"/>
          <w:sz w:val="20"/>
          <w:szCs w:val="20"/>
          <w:lang w:val="pl"/>
        </w:rPr>
        <w:t>prace malarskie;</w:t>
      </w:r>
    </w:p>
    <w:p w14:paraId="4DE3C791" w14:textId="77777777" w:rsidR="00692A80" w:rsidRPr="00692A80" w:rsidRDefault="00692A80" w:rsidP="007A52F1">
      <w:pPr>
        <w:numPr>
          <w:ilvl w:val="0"/>
          <w:numId w:val="43"/>
        </w:numPr>
        <w:spacing w:line="276" w:lineRule="auto"/>
        <w:ind w:left="993" w:right="-6" w:hanging="284"/>
        <w:jc w:val="both"/>
        <w:rPr>
          <w:rFonts w:asciiTheme="minorHAnsi" w:hAnsiTheme="minorHAnsi" w:cstheme="minorHAnsi"/>
          <w:sz w:val="20"/>
          <w:szCs w:val="20"/>
          <w:lang w:val="pl"/>
        </w:rPr>
      </w:pPr>
      <w:r w:rsidRPr="00692A80">
        <w:rPr>
          <w:rFonts w:asciiTheme="minorHAnsi" w:hAnsiTheme="minorHAnsi" w:cstheme="minorHAnsi"/>
          <w:sz w:val="20"/>
          <w:szCs w:val="20"/>
          <w:lang w:val="pl"/>
        </w:rPr>
        <w:t>posadzki;</w:t>
      </w:r>
    </w:p>
    <w:p w14:paraId="366BE0DD" w14:textId="77777777" w:rsidR="00692A80" w:rsidRPr="00692A80" w:rsidRDefault="00692A80" w:rsidP="007A52F1">
      <w:pPr>
        <w:numPr>
          <w:ilvl w:val="0"/>
          <w:numId w:val="43"/>
        </w:numPr>
        <w:spacing w:line="276" w:lineRule="auto"/>
        <w:ind w:left="993" w:right="-6" w:hanging="284"/>
        <w:jc w:val="both"/>
        <w:rPr>
          <w:rFonts w:asciiTheme="minorHAnsi" w:hAnsiTheme="minorHAnsi" w:cstheme="minorHAnsi"/>
          <w:sz w:val="20"/>
          <w:szCs w:val="20"/>
          <w:lang w:val="pl"/>
        </w:rPr>
      </w:pPr>
      <w:r w:rsidRPr="00692A80">
        <w:rPr>
          <w:rFonts w:asciiTheme="minorHAnsi" w:hAnsiTheme="minorHAnsi" w:cstheme="minorHAnsi"/>
          <w:sz w:val="20"/>
          <w:szCs w:val="20"/>
          <w:lang w:val="pl"/>
        </w:rPr>
        <w:t>stolarka drzwiowa;</w:t>
      </w:r>
    </w:p>
    <w:p w14:paraId="639E5A4C" w14:textId="77777777" w:rsidR="00692A80" w:rsidRPr="00692A80" w:rsidRDefault="00692A80" w:rsidP="007A52F1">
      <w:pPr>
        <w:numPr>
          <w:ilvl w:val="0"/>
          <w:numId w:val="43"/>
        </w:numPr>
        <w:spacing w:line="276" w:lineRule="auto"/>
        <w:ind w:left="993" w:right="-6" w:hanging="284"/>
        <w:jc w:val="both"/>
        <w:rPr>
          <w:rFonts w:asciiTheme="minorHAnsi" w:hAnsiTheme="minorHAnsi" w:cstheme="minorHAnsi"/>
          <w:sz w:val="20"/>
          <w:szCs w:val="20"/>
          <w:lang w:val="pl"/>
        </w:rPr>
      </w:pPr>
      <w:r w:rsidRPr="00692A80">
        <w:rPr>
          <w:rFonts w:asciiTheme="minorHAnsi" w:hAnsiTheme="minorHAnsi" w:cstheme="minorHAnsi"/>
          <w:sz w:val="20"/>
          <w:szCs w:val="20"/>
          <w:lang w:val="pl"/>
        </w:rPr>
        <w:t>roboty instalacyjne sanitarne;</w:t>
      </w:r>
    </w:p>
    <w:p w14:paraId="4CFAF18C" w14:textId="77777777" w:rsidR="00692A80" w:rsidRPr="00692A80" w:rsidRDefault="00692A80" w:rsidP="007A52F1">
      <w:pPr>
        <w:numPr>
          <w:ilvl w:val="0"/>
          <w:numId w:val="43"/>
        </w:numPr>
        <w:spacing w:line="276" w:lineRule="auto"/>
        <w:ind w:left="993" w:right="-6" w:hanging="284"/>
        <w:jc w:val="both"/>
        <w:rPr>
          <w:rFonts w:asciiTheme="minorHAnsi" w:hAnsiTheme="minorHAnsi" w:cstheme="minorHAnsi"/>
          <w:sz w:val="20"/>
          <w:szCs w:val="20"/>
          <w:lang w:val="pl"/>
        </w:rPr>
      </w:pPr>
      <w:r w:rsidRPr="00692A80">
        <w:rPr>
          <w:rFonts w:asciiTheme="minorHAnsi" w:hAnsiTheme="minorHAnsi" w:cstheme="minorHAnsi"/>
          <w:sz w:val="20"/>
          <w:szCs w:val="20"/>
          <w:lang w:val="pl"/>
        </w:rPr>
        <w:t>roboty instalacyjne elektryczne.</w:t>
      </w:r>
    </w:p>
    <w:p w14:paraId="52115CD4" w14:textId="45A14364" w:rsidR="00692A80" w:rsidRPr="00692A80" w:rsidRDefault="00692A80" w:rsidP="007A52F1">
      <w:pPr>
        <w:pStyle w:val="Akapitzlist"/>
        <w:numPr>
          <w:ilvl w:val="0"/>
          <w:numId w:val="6"/>
        </w:numPr>
        <w:spacing w:line="276" w:lineRule="auto"/>
        <w:ind w:left="284" w:right="-6" w:hanging="284"/>
        <w:jc w:val="both"/>
        <w:rPr>
          <w:rFonts w:asciiTheme="minorHAnsi" w:hAnsiTheme="minorHAnsi" w:cstheme="minorHAnsi"/>
          <w:sz w:val="20"/>
          <w:szCs w:val="20"/>
          <w:lang w:val="pl"/>
        </w:rPr>
      </w:pPr>
      <w:r w:rsidRPr="00692A80">
        <w:rPr>
          <w:rFonts w:asciiTheme="minorHAnsi" w:hAnsiTheme="minorHAnsi" w:cstheme="minorHAnsi"/>
          <w:sz w:val="20"/>
          <w:szCs w:val="20"/>
          <w:lang w:val="pl"/>
        </w:rPr>
        <w:lastRenderedPageBreak/>
        <w:t>Zakre</w:t>
      </w:r>
      <w:r w:rsidR="004135CE">
        <w:rPr>
          <w:rFonts w:asciiTheme="minorHAnsi" w:hAnsiTheme="minorHAnsi" w:cstheme="minorHAnsi"/>
          <w:sz w:val="20"/>
          <w:szCs w:val="20"/>
          <w:lang w:val="pl"/>
        </w:rPr>
        <w:t>s prac remontowych w zakresie Części II</w:t>
      </w:r>
      <w:r w:rsidRPr="00692A80">
        <w:rPr>
          <w:rFonts w:asciiTheme="minorHAnsi" w:hAnsiTheme="minorHAnsi" w:cstheme="minorHAnsi"/>
          <w:sz w:val="20"/>
          <w:szCs w:val="20"/>
          <w:lang w:val="pl"/>
        </w:rPr>
        <w:t xml:space="preserve"> będzie obejmował: </w:t>
      </w:r>
    </w:p>
    <w:p w14:paraId="7F230A1A" w14:textId="0B83AE02" w:rsidR="00692A80" w:rsidRPr="00692A80" w:rsidRDefault="00692A80" w:rsidP="007A52F1">
      <w:pPr>
        <w:numPr>
          <w:ilvl w:val="0"/>
          <w:numId w:val="44"/>
        </w:numPr>
        <w:spacing w:line="276" w:lineRule="auto"/>
        <w:ind w:left="993" w:right="-6" w:hanging="284"/>
        <w:jc w:val="both"/>
        <w:rPr>
          <w:rFonts w:asciiTheme="minorHAnsi" w:hAnsiTheme="minorHAnsi" w:cstheme="minorHAnsi"/>
          <w:sz w:val="20"/>
          <w:szCs w:val="20"/>
          <w:lang w:val="pl"/>
        </w:rPr>
      </w:pPr>
      <w:r>
        <w:rPr>
          <w:rFonts w:asciiTheme="minorHAnsi" w:hAnsiTheme="minorHAnsi" w:cstheme="minorHAnsi"/>
          <w:sz w:val="20"/>
          <w:szCs w:val="20"/>
          <w:lang w:val="pl"/>
        </w:rPr>
        <w:t>r</w:t>
      </w:r>
      <w:r w:rsidRPr="00692A80">
        <w:rPr>
          <w:rFonts w:asciiTheme="minorHAnsi" w:hAnsiTheme="minorHAnsi" w:cstheme="minorHAnsi"/>
          <w:sz w:val="20"/>
          <w:szCs w:val="20"/>
          <w:lang w:val="pl"/>
        </w:rPr>
        <w:t>oboty rozbiórkowe:</w:t>
      </w:r>
    </w:p>
    <w:p w14:paraId="7E478685" w14:textId="49BD5A99" w:rsidR="00692A80" w:rsidRPr="00692A80" w:rsidRDefault="00692A80" w:rsidP="00692A80">
      <w:pPr>
        <w:spacing w:line="276" w:lineRule="auto"/>
        <w:ind w:left="1134" w:right="-6" w:hanging="567"/>
        <w:jc w:val="both"/>
        <w:rPr>
          <w:rFonts w:asciiTheme="minorHAnsi" w:hAnsiTheme="minorHAnsi" w:cstheme="minorHAnsi"/>
          <w:sz w:val="20"/>
          <w:szCs w:val="20"/>
          <w:lang w:val="pl"/>
        </w:rPr>
      </w:pPr>
      <w:r w:rsidRPr="00692A80">
        <w:rPr>
          <w:rFonts w:asciiTheme="minorHAnsi" w:hAnsiTheme="minorHAnsi" w:cstheme="minorHAnsi"/>
          <w:sz w:val="20"/>
          <w:szCs w:val="20"/>
          <w:lang w:val="pl"/>
        </w:rPr>
        <w:tab/>
        <w:t>- demontaż armatury i przyborów sanitarnych</w:t>
      </w:r>
      <w:r w:rsidR="004135CE">
        <w:rPr>
          <w:rFonts w:asciiTheme="minorHAnsi" w:hAnsiTheme="minorHAnsi" w:cstheme="minorHAnsi"/>
          <w:sz w:val="20"/>
          <w:szCs w:val="20"/>
          <w:lang w:val="pl"/>
        </w:rPr>
        <w:t>,</w:t>
      </w:r>
    </w:p>
    <w:p w14:paraId="19009EEB" w14:textId="6EC41428" w:rsidR="00692A80" w:rsidRPr="00692A80" w:rsidRDefault="00692A80" w:rsidP="00692A80">
      <w:pPr>
        <w:spacing w:line="276" w:lineRule="auto"/>
        <w:ind w:left="1134" w:right="-6" w:hanging="567"/>
        <w:jc w:val="both"/>
        <w:rPr>
          <w:rFonts w:asciiTheme="minorHAnsi" w:hAnsiTheme="minorHAnsi" w:cstheme="minorHAnsi"/>
          <w:sz w:val="20"/>
          <w:szCs w:val="20"/>
          <w:lang w:val="pl"/>
        </w:rPr>
      </w:pPr>
      <w:r w:rsidRPr="00692A80">
        <w:rPr>
          <w:rFonts w:asciiTheme="minorHAnsi" w:hAnsiTheme="minorHAnsi" w:cstheme="minorHAnsi"/>
          <w:sz w:val="20"/>
          <w:szCs w:val="20"/>
          <w:lang w:val="pl"/>
        </w:rPr>
        <w:tab/>
        <w:t>- demontaż stolarki otworowej</w:t>
      </w:r>
      <w:r w:rsidR="004135CE">
        <w:rPr>
          <w:rFonts w:asciiTheme="minorHAnsi" w:hAnsiTheme="minorHAnsi" w:cstheme="minorHAnsi"/>
          <w:sz w:val="20"/>
          <w:szCs w:val="20"/>
          <w:lang w:val="pl"/>
        </w:rPr>
        <w:t>,</w:t>
      </w:r>
    </w:p>
    <w:p w14:paraId="47DD67ED" w14:textId="080CEA69" w:rsidR="00692A80" w:rsidRPr="00692A80" w:rsidRDefault="00692A80" w:rsidP="00692A80">
      <w:pPr>
        <w:spacing w:line="276" w:lineRule="auto"/>
        <w:ind w:left="1134" w:right="-6" w:hanging="567"/>
        <w:jc w:val="both"/>
        <w:rPr>
          <w:rFonts w:asciiTheme="minorHAnsi" w:hAnsiTheme="minorHAnsi" w:cstheme="minorHAnsi"/>
          <w:sz w:val="20"/>
          <w:szCs w:val="20"/>
          <w:lang w:val="pl"/>
        </w:rPr>
      </w:pPr>
      <w:r w:rsidRPr="00692A80">
        <w:rPr>
          <w:rFonts w:asciiTheme="minorHAnsi" w:hAnsiTheme="minorHAnsi" w:cstheme="minorHAnsi"/>
          <w:sz w:val="20"/>
          <w:szCs w:val="20"/>
          <w:lang w:val="pl"/>
        </w:rPr>
        <w:tab/>
        <w:t>- demontaż systemowych kabin ustępowych</w:t>
      </w:r>
      <w:r w:rsidR="004135CE">
        <w:rPr>
          <w:rFonts w:asciiTheme="minorHAnsi" w:hAnsiTheme="minorHAnsi" w:cstheme="minorHAnsi"/>
          <w:sz w:val="20"/>
          <w:szCs w:val="20"/>
          <w:lang w:val="pl"/>
        </w:rPr>
        <w:t>,</w:t>
      </w:r>
    </w:p>
    <w:p w14:paraId="13E8BEAD" w14:textId="46448C2C" w:rsidR="00692A80" w:rsidRPr="00692A80" w:rsidRDefault="00692A80" w:rsidP="00692A80">
      <w:pPr>
        <w:spacing w:line="276" w:lineRule="auto"/>
        <w:ind w:left="1134" w:right="-6" w:hanging="567"/>
        <w:jc w:val="both"/>
        <w:rPr>
          <w:rFonts w:asciiTheme="minorHAnsi" w:hAnsiTheme="minorHAnsi" w:cstheme="minorHAnsi"/>
          <w:sz w:val="20"/>
          <w:szCs w:val="20"/>
          <w:lang w:val="pl"/>
        </w:rPr>
      </w:pPr>
      <w:r w:rsidRPr="00692A80">
        <w:rPr>
          <w:rFonts w:asciiTheme="minorHAnsi" w:hAnsiTheme="minorHAnsi" w:cstheme="minorHAnsi"/>
          <w:sz w:val="20"/>
          <w:szCs w:val="20"/>
          <w:lang w:val="pl"/>
        </w:rPr>
        <w:tab/>
        <w:t>- demont</w:t>
      </w:r>
      <w:r w:rsidR="007839A1">
        <w:rPr>
          <w:rFonts w:asciiTheme="minorHAnsi" w:hAnsiTheme="minorHAnsi" w:cstheme="minorHAnsi"/>
          <w:sz w:val="20"/>
          <w:szCs w:val="20"/>
          <w:lang w:val="pl"/>
        </w:rPr>
        <w:t>aż sufitu podwieszanego</w:t>
      </w:r>
      <w:r w:rsidR="004135CE">
        <w:rPr>
          <w:rFonts w:asciiTheme="minorHAnsi" w:hAnsiTheme="minorHAnsi" w:cstheme="minorHAnsi"/>
          <w:sz w:val="20"/>
          <w:szCs w:val="20"/>
          <w:lang w:val="pl"/>
        </w:rPr>
        <w:t>,</w:t>
      </w:r>
    </w:p>
    <w:p w14:paraId="62E7A293" w14:textId="5D4DD051" w:rsidR="00692A80" w:rsidRPr="00692A80" w:rsidRDefault="00692A80" w:rsidP="00692A80">
      <w:pPr>
        <w:spacing w:line="276" w:lineRule="auto"/>
        <w:ind w:left="1134" w:right="-6" w:hanging="567"/>
        <w:jc w:val="both"/>
        <w:rPr>
          <w:rFonts w:asciiTheme="minorHAnsi" w:hAnsiTheme="minorHAnsi" w:cstheme="minorHAnsi"/>
          <w:sz w:val="20"/>
          <w:szCs w:val="20"/>
          <w:lang w:val="pl"/>
        </w:rPr>
      </w:pPr>
      <w:r w:rsidRPr="00692A80">
        <w:rPr>
          <w:rFonts w:asciiTheme="minorHAnsi" w:hAnsiTheme="minorHAnsi" w:cstheme="minorHAnsi"/>
          <w:sz w:val="20"/>
          <w:szCs w:val="20"/>
          <w:lang w:val="pl"/>
        </w:rPr>
        <w:tab/>
        <w:t>- skucie płytek ceramicznych ściennych i podłogowych</w:t>
      </w:r>
      <w:r w:rsidR="004135CE">
        <w:rPr>
          <w:rFonts w:asciiTheme="minorHAnsi" w:hAnsiTheme="minorHAnsi" w:cstheme="minorHAnsi"/>
          <w:sz w:val="20"/>
          <w:szCs w:val="20"/>
          <w:lang w:val="pl"/>
        </w:rPr>
        <w:t>;</w:t>
      </w:r>
    </w:p>
    <w:p w14:paraId="6B54D64A" w14:textId="77777777" w:rsidR="00692A80" w:rsidRPr="00692A80" w:rsidRDefault="00692A80" w:rsidP="007A52F1">
      <w:pPr>
        <w:numPr>
          <w:ilvl w:val="0"/>
          <w:numId w:val="44"/>
        </w:numPr>
        <w:spacing w:line="276" w:lineRule="auto"/>
        <w:ind w:left="993" w:right="-6" w:hanging="284"/>
        <w:jc w:val="both"/>
        <w:rPr>
          <w:rFonts w:asciiTheme="minorHAnsi" w:hAnsiTheme="minorHAnsi" w:cstheme="minorHAnsi"/>
          <w:sz w:val="20"/>
          <w:szCs w:val="20"/>
          <w:lang w:val="pl"/>
        </w:rPr>
      </w:pPr>
      <w:r w:rsidRPr="00692A80">
        <w:rPr>
          <w:rFonts w:asciiTheme="minorHAnsi" w:hAnsiTheme="minorHAnsi" w:cstheme="minorHAnsi"/>
          <w:sz w:val="20"/>
          <w:szCs w:val="20"/>
          <w:lang w:val="pl"/>
        </w:rPr>
        <w:t>wykonanie stelaży pod armaturę systemową;</w:t>
      </w:r>
    </w:p>
    <w:p w14:paraId="30ADBC83" w14:textId="77777777" w:rsidR="00692A80" w:rsidRPr="00692A80" w:rsidRDefault="00692A80" w:rsidP="007A52F1">
      <w:pPr>
        <w:numPr>
          <w:ilvl w:val="0"/>
          <w:numId w:val="44"/>
        </w:numPr>
        <w:spacing w:line="276" w:lineRule="auto"/>
        <w:ind w:left="993" w:right="-6" w:hanging="284"/>
        <w:jc w:val="both"/>
        <w:rPr>
          <w:rFonts w:asciiTheme="minorHAnsi" w:hAnsiTheme="minorHAnsi" w:cstheme="minorHAnsi"/>
          <w:sz w:val="20"/>
          <w:szCs w:val="20"/>
          <w:lang w:val="pl"/>
        </w:rPr>
      </w:pPr>
      <w:r w:rsidRPr="00692A80">
        <w:rPr>
          <w:rFonts w:asciiTheme="minorHAnsi" w:hAnsiTheme="minorHAnsi" w:cstheme="minorHAnsi"/>
          <w:sz w:val="20"/>
          <w:szCs w:val="20"/>
          <w:lang w:val="pl"/>
        </w:rPr>
        <w:t>wykonanie okładzin ściennych i podłogowych;</w:t>
      </w:r>
    </w:p>
    <w:p w14:paraId="1425A929" w14:textId="77777777" w:rsidR="00692A80" w:rsidRPr="00692A80" w:rsidRDefault="00692A80" w:rsidP="007A52F1">
      <w:pPr>
        <w:numPr>
          <w:ilvl w:val="0"/>
          <w:numId w:val="44"/>
        </w:numPr>
        <w:spacing w:line="276" w:lineRule="auto"/>
        <w:ind w:left="993" w:right="-6" w:hanging="284"/>
        <w:jc w:val="both"/>
        <w:rPr>
          <w:rFonts w:asciiTheme="minorHAnsi" w:hAnsiTheme="minorHAnsi" w:cstheme="minorHAnsi"/>
          <w:sz w:val="20"/>
          <w:szCs w:val="20"/>
          <w:lang w:val="pl"/>
        </w:rPr>
      </w:pPr>
      <w:r w:rsidRPr="00692A80">
        <w:rPr>
          <w:rFonts w:asciiTheme="minorHAnsi" w:hAnsiTheme="minorHAnsi" w:cstheme="minorHAnsi"/>
          <w:sz w:val="20"/>
          <w:szCs w:val="20"/>
          <w:lang w:val="pl"/>
        </w:rPr>
        <w:t>wykonanie sufitów podwieszanych;</w:t>
      </w:r>
    </w:p>
    <w:p w14:paraId="03D74CE2" w14:textId="77777777" w:rsidR="00692A80" w:rsidRPr="00692A80" w:rsidRDefault="00692A80" w:rsidP="007A52F1">
      <w:pPr>
        <w:numPr>
          <w:ilvl w:val="0"/>
          <w:numId w:val="44"/>
        </w:numPr>
        <w:spacing w:line="276" w:lineRule="auto"/>
        <w:ind w:left="993" w:right="-6" w:hanging="284"/>
        <w:jc w:val="both"/>
        <w:rPr>
          <w:rFonts w:asciiTheme="minorHAnsi" w:hAnsiTheme="minorHAnsi" w:cstheme="minorHAnsi"/>
          <w:sz w:val="20"/>
          <w:szCs w:val="20"/>
          <w:lang w:val="pl"/>
        </w:rPr>
      </w:pPr>
      <w:r w:rsidRPr="00692A80">
        <w:rPr>
          <w:rFonts w:asciiTheme="minorHAnsi" w:hAnsiTheme="minorHAnsi" w:cstheme="minorHAnsi"/>
          <w:sz w:val="20"/>
          <w:szCs w:val="20"/>
          <w:lang w:val="pl"/>
        </w:rPr>
        <w:t>roboty tynkarskie i towarzyszące;</w:t>
      </w:r>
    </w:p>
    <w:p w14:paraId="75AD3C69" w14:textId="77777777" w:rsidR="00692A80" w:rsidRPr="00692A80" w:rsidRDefault="00692A80" w:rsidP="007A52F1">
      <w:pPr>
        <w:numPr>
          <w:ilvl w:val="0"/>
          <w:numId w:val="44"/>
        </w:numPr>
        <w:spacing w:line="276" w:lineRule="auto"/>
        <w:ind w:left="993" w:right="-6" w:hanging="284"/>
        <w:jc w:val="both"/>
        <w:rPr>
          <w:rFonts w:asciiTheme="minorHAnsi" w:hAnsiTheme="minorHAnsi" w:cstheme="minorHAnsi"/>
          <w:sz w:val="20"/>
          <w:szCs w:val="20"/>
          <w:lang w:val="pl"/>
        </w:rPr>
      </w:pPr>
      <w:r w:rsidRPr="00692A80">
        <w:rPr>
          <w:rFonts w:asciiTheme="minorHAnsi" w:hAnsiTheme="minorHAnsi" w:cstheme="minorHAnsi"/>
          <w:sz w:val="20"/>
          <w:szCs w:val="20"/>
          <w:lang w:val="pl"/>
        </w:rPr>
        <w:t>prace malarskie;</w:t>
      </w:r>
    </w:p>
    <w:p w14:paraId="11F37ED6" w14:textId="77777777" w:rsidR="00692A80" w:rsidRPr="00692A80" w:rsidRDefault="00692A80" w:rsidP="007A52F1">
      <w:pPr>
        <w:numPr>
          <w:ilvl w:val="0"/>
          <w:numId w:val="44"/>
        </w:numPr>
        <w:spacing w:line="276" w:lineRule="auto"/>
        <w:ind w:left="993" w:right="-6" w:hanging="284"/>
        <w:jc w:val="both"/>
        <w:rPr>
          <w:rFonts w:asciiTheme="minorHAnsi" w:hAnsiTheme="minorHAnsi" w:cstheme="minorHAnsi"/>
          <w:sz w:val="20"/>
          <w:szCs w:val="20"/>
          <w:lang w:val="pl"/>
        </w:rPr>
      </w:pPr>
      <w:r w:rsidRPr="00692A80">
        <w:rPr>
          <w:rFonts w:asciiTheme="minorHAnsi" w:hAnsiTheme="minorHAnsi" w:cstheme="minorHAnsi"/>
          <w:sz w:val="20"/>
          <w:szCs w:val="20"/>
          <w:lang w:val="pl"/>
        </w:rPr>
        <w:t>posadzki;</w:t>
      </w:r>
    </w:p>
    <w:p w14:paraId="4555806E" w14:textId="77777777" w:rsidR="00692A80" w:rsidRPr="00692A80" w:rsidRDefault="00692A80" w:rsidP="007A52F1">
      <w:pPr>
        <w:numPr>
          <w:ilvl w:val="0"/>
          <w:numId w:val="44"/>
        </w:numPr>
        <w:spacing w:line="276" w:lineRule="auto"/>
        <w:ind w:left="993" w:right="-6" w:hanging="284"/>
        <w:jc w:val="both"/>
        <w:rPr>
          <w:rFonts w:asciiTheme="minorHAnsi" w:hAnsiTheme="minorHAnsi" w:cstheme="minorHAnsi"/>
          <w:sz w:val="20"/>
          <w:szCs w:val="20"/>
          <w:lang w:val="pl"/>
        </w:rPr>
      </w:pPr>
      <w:r w:rsidRPr="00692A80">
        <w:rPr>
          <w:rFonts w:asciiTheme="minorHAnsi" w:hAnsiTheme="minorHAnsi" w:cstheme="minorHAnsi"/>
          <w:sz w:val="20"/>
          <w:szCs w:val="20"/>
          <w:lang w:val="pl"/>
        </w:rPr>
        <w:t>stolarka drzwiowa;</w:t>
      </w:r>
    </w:p>
    <w:p w14:paraId="7C2CC7A3" w14:textId="77777777" w:rsidR="00692A80" w:rsidRPr="00692A80" w:rsidRDefault="00692A80" w:rsidP="007A52F1">
      <w:pPr>
        <w:numPr>
          <w:ilvl w:val="0"/>
          <w:numId w:val="44"/>
        </w:numPr>
        <w:spacing w:line="276" w:lineRule="auto"/>
        <w:ind w:left="993" w:right="-6" w:hanging="284"/>
        <w:jc w:val="both"/>
        <w:rPr>
          <w:rFonts w:asciiTheme="minorHAnsi" w:hAnsiTheme="minorHAnsi" w:cstheme="minorHAnsi"/>
          <w:sz w:val="20"/>
          <w:szCs w:val="20"/>
          <w:lang w:val="pl"/>
        </w:rPr>
      </w:pPr>
      <w:r w:rsidRPr="00692A80">
        <w:rPr>
          <w:rFonts w:asciiTheme="minorHAnsi" w:hAnsiTheme="minorHAnsi" w:cstheme="minorHAnsi"/>
          <w:sz w:val="20"/>
          <w:szCs w:val="20"/>
          <w:lang w:val="pl"/>
        </w:rPr>
        <w:t>roboty instalacyjne sanitarne;</w:t>
      </w:r>
    </w:p>
    <w:p w14:paraId="5CF3A396" w14:textId="3687EA20" w:rsidR="00692A80" w:rsidRDefault="00692A80" w:rsidP="007A52F1">
      <w:pPr>
        <w:numPr>
          <w:ilvl w:val="0"/>
          <w:numId w:val="44"/>
        </w:numPr>
        <w:spacing w:line="276" w:lineRule="auto"/>
        <w:ind w:left="993" w:right="-6" w:hanging="284"/>
        <w:jc w:val="both"/>
        <w:rPr>
          <w:rFonts w:asciiTheme="minorHAnsi" w:hAnsiTheme="minorHAnsi" w:cstheme="minorHAnsi"/>
          <w:sz w:val="20"/>
          <w:szCs w:val="20"/>
          <w:lang w:val="pl"/>
        </w:rPr>
      </w:pPr>
      <w:r w:rsidRPr="00692A80">
        <w:rPr>
          <w:rFonts w:asciiTheme="minorHAnsi" w:hAnsiTheme="minorHAnsi" w:cstheme="minorHAnsi"/>
          <w:sz w:val="20"/>
          <w:szCs w:val="20"/>
          <w:lang w:val="pl"/>
        </w:rPr>
        <w:t>roboty instalacyjne elektryczne.</w:t>
      </w:r>
    </w:p>
    <w:p w14:paraId="594DC38C" w14:textId="0B3AE811" w:rsidR="007839A1" w:rsidRPr="007839A1" w:rsidRDefault="007839A1" w:rsidP="007A52F1">
      <w:pPr>
        <w:pStyle w:val="Akapitzlist"/>
        <w:numPr>
          <w:ilvl w:val="0"/>
          <w:numId w:val="6"/>
        </w:numPr>
        <w:spacing w:line="276" w:lineRule="auto"/>
        <w:ind w:left="284" w:right="-6" w:hanging="284"/>
        <w:jc w:val="both"/>
        <w:rPr>
          <w:rFonts w:asciiTheme="minorHAnsi" w:hAnsiTheme="minorHAnsi" w:cstheme="minorHAnsi"/>
          <w:sz w:val="20"/>
          <w:szCs w:val="20"/>
          <w:lang w:val="pl"/>
        </w:rPr>
      </w:pPr>
      <w:r w:rsidRPr="007839A1">
        <w:rPr>
          <w:rFonts w:asciiTheme="minorHAnsi" w:hAnsiTheme="minorHAnsi" w:cstheme="minorHAnsi"/>
          <w:sz w:val="20"/>
          <w:szCs w:val="20"/>
          <w:lang w:val="pl"/>
        </w:rPr>
        <w:t>Zakre</w:t>
      </w:r>
      <w:r w:rsidR="004135CE">
        <w:rPr>
          <w:rFonts w:asciiTheme="minorHAnsi" w:hAnsiTheme="minorHAnsi" w:cstheme="minorHAnsi"/>
          <w:sz w:val="20"/>
          <w:szCs w:val="20"/>
          <w:lang w:val="pl"/>
        </w:rPr>
        <w:t>s prac remontowych w zakresie Części III</w:t>
      </w:r>
      <w:r w:rsidRPr="007839A1">
        <w:rPr>
          <w:rFonts w:asciiTheme="minorHAnsi" w:hAnsiTheme="minorHAnsi" w:cstheme="minorHAnsi"/>
          <w:sz w:val="20"/>
          <w:szCs w:val="20"/>
          <w:lang w:val="pl"/>
        </w:rPr>
        <w:t xml:space="preserve"> będzie obejmował: </w:t>
      </w:r>
    </w:p>
    <w:p w14:paraId="1753ADE0" w14:textId="00D0F2FE" w:rsidR="007839A1" w:rsidRPr="007839A1" w:rsidRDefault="007A52F1" w:rsidP="007A52F1">
      <w:pPr>
        <w:numPr>
          <w:ilvl w:val="0"/>
          <w:numId w:val="45"/>
        </w:numPr>
        <w:spacing w:line="276" w:lineRule="auto"/>
        <w:ind w:left="993" w:right="-6" w:hanging="284"/>
        <w:jc w:val="both"/>
        <w:rPr>
          <w:rFonts w:asciiTheme="minorHAnsi" w:hAnsiTheme="minorHAnsi" w:cstheme="minorHAnsi"/>
          <w:sz w:val="20"/>
          <w:szCs w:val="20"/>
          <w:lang w:val="pl"/>
        </w:rPr>
      </w:pPr>
      <w:r>
        <w:rPr>
          <w:rFonts w:asciiTheme="minorHAnsi" w:hAnsiTheme="minorHAnsi" w:cstheme="minorHAnsi"/>
          <w:sz w:val="20"/>
          <w:szCs w:val="20"/>
          <w:lang w:val="pl"/>
        </w:rPr>
        <w:t>r</w:t>
      </w:r>
      <w:r w:rsidR="007839A1" w:rsidRPr="007839A1">
        <w:rPr>
          <w:rFonts w:asciiTheme="minorHAnsi" w:hAnsiTheme="minorHAnsi" w:cstheme="minorHAnsi"/>
          <w:sz w:val="20"/>
          <w:szCs w:val="20"/>
          <w:lang w:val="pl"/>
        </w:rPr>
        <w:t>oboty rozbiórkowe:</w:t>
      </w:r>
    </w:p>
    <w:p w14:paraId="00421FF4" w14:textId="0E8CA379" w:rsidR="007839A1" w:rsidRPr="007839A1" w:rsidRDefault="007839A1" w:rsidP="007839A1">
      <w:pPr>
        <w:spacing w:line="276" w:lineRule="auto"/>
        <w:ind w:left="1134" w:right="-6" w:hanging="567"/>
        <w:jc w:val="both"/>
        <w:rPr>
          <w:rFonts w:asciiTheme="minorHAnsi" w:hAnsiTheme="minorHAnsi" w:cstheme="minorHAnsi"/>
          <w:sz w:val="20"/>
          <w:szCs w:val="20"/>
          <w:lang w:val="pl"/>
        </w:rPr>
      </w:pPr>
      <w:r w:rsidRPr="007839A1">
        <w:rPr>
          <w:rFonts w:asciiTheme="minorHAnsi" w:hAnsiTheme="minorHAnsi" w:cstheme="minorHAnsi"/>
          <w:sz w:val="20"/>
          <w:szCs w:val="20"/>
          <w:lang w:val="pl"/>
        </w:rPr>
        <w:tab/>
        <w:t>- demontaż armatury i przyborów sanitarnych</w:t>
      </w:r>
      <w:r w:rsidR="004135CE">
        <w:rPr>
          <w:rFonts w:asciiTheme="minorHAnsi" w:hAnsiTheme="minorHAnsi" w:cstheme="minorHAnsi"/>
          <w:sz w:val="20"/>
          <w:szCs w:val="20"/>
          <w:lang w:val="pl"/>
        </w:rPr>
        <w:t>,</w:t>
      </w:r>
    </w:p>
    <w:p w14:paraId="03D08240" w14:textId="0AB3DC21" w:rsidR="007839A1" w:rsidRPr="007839A1" w:rsidRDefault="007839A1" w:rsidP="007839A1">
      <w:pPr>
        <w:spacing w:line="276" w:lineRule="auto"/>
        <w:ind w:left="1134" w:right="-6" w:hanging="567"/>
        <w:jc w:val="both"/>
        <w:rPr>
          <w:rFonts w:asciiTheme="minorHAnsi" w:hAnsiTheme="minorHAnsi" w:cstheme="minorHAnsi"/>
          <w:sz w:val="20"/>
          <w:szCs w:val="20"/>
          <w:lang w:val="pl"/>
        </w:rPr>
      </w:pPr>
      <w:r w:rsidRPr="007839A1">
        <w:rPr>
          <w:rFonts w:asciiTheme="minorHAnsi" w:hAnsiTheme="minorHAnsi" w:cstheme="minorHAnsi"/>
          <w:sz w:val="20"/>
          <w:szCs w:val="20"/>
          <w:lang w:val="pl"/>
        </w:rPr>
        <w:tab/>
        <w:t>- demontaż stolarki otworowej</w:t>
      </w:r>
      <w:r w:rsidR="004135CE">
        <w:rPr>
          <w:rFonts w:asciiTheme="minorHAnsi" w:hAnsiTheme="minorHAnsi" w:cstheme="minorHAnsi"/>
          <w:sz w:val="20"/>
          <w:szCs w:val="20"/>
          <w:lang w:val="pl"/>
        </w:rPr>
        <w:t>,</w:t>
      </w:r>
    </w:p>
    <w:p w14:paraId="712183FA" w14:textId="5C090F4F" w:rsidR="007839A1" w:rsidRPr="007839A1" w:rsidRDefault="007839A1" w:rsidP="007839A1">
      <w:pPr>
        <w:spacing w:line="276" w:lineRule="auto"/>
        <w:ind w:left="1134" w:right="-6" w:hanging="567"/>
        <w:jc w:val="both"/>
        <w:rPr>
          <w:rFonts w:asciiTheme="minorHAnsi" w:hAnsiTheme="minorHAnsi" w:cstheme="minorHAnsi"/>
          <w:sz w:val="20"/>
          <w:szCs w:val="20"/>
          <w:lang w:val="pl"/>
        </w:rPr>
      </w:pPr>
      <w:r w:rsidRPr="007839A1">
        <w:rPr>
          <w:rFonts w:asciiTheme="minorHAnsi" w:hAnsiTheme="minorHAnsi" w:cstheme="minorHAnsi"/>
          <w:sz w:val="20"/>
          <w:szCs w:val="20"/>
          <w:lang w:val="pl"/>
        </w:rPr>
        <w:tab/>
        <w:t>- demontaż systemowych kabin ustępowych</w:t>
      </w:r>
      <w:r w:rsidR="004135CE">
        <w:rPr>
          <w:rFonts w:asciiTheme="minorHAnsi" w:hAnsiTheme="minorHAnsi" w:cstheme="minorHAnsi"/>
          <w:sz w:val="20"/>
          <w:szCs w:val="20"/>
          <w:lang w:val="pl"/>
        </w:rPr>
        <w:t>,</w:t>
      </w:r>
    </w:p>
    <w:p w14:paraId="2DD0F4E9" w14:textId="6C67938E" w:rsidR="007839A1" w:rsidRPr="007839A1" w:rsidRDefault="007839A1" w:rsidP="007839A1">
      <w:pPr>
        <w:spacing w:line="276" w:lineRule="auto"/>
        <w:ind w:left="1134" w:right="-6" w:hanging="567"/>
        <w:jc w:val="both"/>
        <w:rPr>
          <w:rFonts w:asciiTheme="minorHAnsi" w:hAnsiTheme="minorHAnsi" w:cstheme="minorHAnsi"/>
          <w:sz w:val="20"/>
          <w:szCs w:val="20"/>
          <w:lang w:val="pl"/>
        </w:rPr>
      </w:pPr>
      <w:r w:rsidRPr="007839A1">
        <w:rPr>
          <w:rFonts w:asciiTheme="minorHAnsi" w:hAnsiTheme="minorHAnsi" w:cstheme="minorHAnsi"/>
          <w:sz w:val="20"/>
          <w:szCs w:val="20"/>
          <w:lang w:val="pl"/>
        </w:rPr>
        <w:tab/>
        <w:t xml:space="preserve">- demontaż sufitu podwieszanego </w:t>
      </w:r>
      <w:r w:rsidR="004135CE">
        <w:rPr>
          <w:rFonts w:asciiTheme="minorHAnsi" w:hAnsiTheme="minorHAnsi" w:cstheme="minorHAnsi"/>
          <w:sz w:val="20"/>
          <w:szCs w:val="20"/>
          <w:lang w:val="pl"/>
        </w:rPr>
        <w:t>,</w:t>
      </w:r>
    </w:p>
    <w:p w14:paraId="44504F4F" w14:textId="2A513FA0" w:rsidR="007839A1" w:rsidRPr="007839A1" w:rsidRDefault="007839A1" w:rsidP="007839A1">
      <w:pPr>
        <w:spacing w:line="276" w:lineRule="auto"/>
        <w:ind w:left="1134" w:right="-6" w:hanging="567"/>
        <w:jc w:val="both"/>
        <w:rPr>
          <w:rFonts w:asciiTheme="minorHAnsi" w:hAnsiTheme="minorHAnsi" w:cstheme="minorHAnsi"/>
          <w:sz w:val="20"/>
          <w:szCs w:val="20"/>
          <w:lang w:val="pl"/>
        </w:rPr>
      </w:pPr>
      <w:r w:rsidRPr="007839A1">
        <w:rPr>
          <w:rFonts w:asciiTheme="minorHAnsi" w:hAnsiTheme="minorHAnsi" w:cstheme="minorHAnsi"/>
          <w:sz w:val="20"/>
          <w:szCs w:val="20"/>
          <w:lang w:val="pl"/>
        </w:rPr>
        <w:tab/>
        <w:t>- skucie płytek ceramicznych ściennych i podłogowych</w:t>
      </w:r>
      <w:r w:rsidR="004135CE">
        <w:rPr>
          <w:rFonts w:asciiTheme="minorHAnsi" w:hAnsiTheme="minorHAnsi" w:cstheme="minorHAnsi"/>
          <w:sz w:val="20"/>
          <w:szCs w:val="20"/>
          <w:lang w:val="pl"/>
        </w:rPr>
        <w:t>;</w:t>
      </w:r>
    </w:p>
    <w:p w14:paraId="57FF5A2C" w14:textId="77777777" w:rsidR="007839A1" w:rsidRPr="007839A1" w:rsidRDefault="007839A1" w:rsidP="007A52F1">
      <w:pPr>
        <w:numPr>
          <w:ilvl w:val="0"/>
          <w:numId w:val="45"/>
        </w:numPr>
        <w:spacing w:line="276" w:lineRule="auto"/>
        <w:ind w:left="993" w:right="-6" w:hanging="284"/>
        <w:jc w:val="both"/>
        <w:rPr>
          <w:rFonts w:asciiTheme="minorHAnsi" w:hAnsiTheme="minorHAnsi" w:cstheme="minorHAnsi"/>
          <w:sz w:val="20"/>
          <w:szCs w:val="20"/>
          <w:lang w:val="pl"/>
        </w:rPr>
      </w:pPr>
      <w:r w:rsidRPr="007839A1">
        <w:rPr>
          <w:rFonts w:asciiTheme="minorHAnsi" w:hAnsiTheme="minorHAnsi" w:cstheme="minorHAnsi"/>
          <w:sz w:val="20"/>
          <w:szCs w:val="20"/>
          <w:lang w:val="pl"/>
        </w:rPr>
        <w:t>wykonanie stelaży pod armaturę systemową;</w:t>
      </w:r>
    </w:p>
    <w:p w14:paraId="7A3326F8" w14:textId="77777777" w:rsidR="007839A1" w:rsidRPr="007839A1" w:rsidRDefault="007839A1" w:rsidP="007A52F1">
      <w:pPr>
        <w:numPr>
          <w:ilvl w:val="0"/>
          <w:numId w:val="45"/>
        </w:numPr>
        <w:spacing w:line="276" w:lineRule="auto"/>
        <w:ind w:left="993" w:right="-6" w:hanging="284"/>
        <w:jc w:val="both"/>
        <w:rPr>
          <w:rFonts w:asciiTheme="minorHAnsi" w:hAnsiTheme="minorHAnsi" w:cstheme="minorHAnsi"/>
          <w:sz w:val="20"/>
          <w:szCs w:val="20"/>
          <w:lang w:val="pl"/>
        </w:rPr>
      </w:pPr>
      <w:r w:rsidRPr="007839A1">
        <w:rPr>
          <w:rFonts w:asciiTheme="minorHAnsi" w:hAnsiTheme="minorHAnsi" w:cstheme="minorHAnsi"/>
          <w:sz w:val="20"/>
          <w:szCs w:val="20"/>
          <w:lang w:val="pl"/>
        </w:rPr>
        <w:t>wykonanie okładzin ściennych i podłogowych;</w:t>
      </w:r>
    </w:p>
    <w:p w14:paraId="176AE1E5" w14:textId="77777777" w:rsidR="007839A1" w:rsidRPr="007839A1" w:rsidRDefault="007839A1" w:rsidP="007A52F1">
      <w:pPr>
        <w:numPr>
          <w:ilvl w:val="0"/>
          <w:numId w:val="45"/>
        </w:numPr>
        <w:spacing w:line="276" w:lineRule="auto"/>
        <w:ind w:left="993" w:right="-6" w:hanging="284"/>
        <w:jc w:val="both"/>
        <w:rPr>
          <w:rFonts w:asciiTheme="minorHAnsi" w:hAnsiTheme="minorHAnsi" w:cstheme="minorHAnsi"/>
          <w:sz w:val="20"/>
          <w:szCs w:val="20"/>
          <w:lang w:val="pl"/>
        </w:rPr>
      </w:pPr>
      <w:r w:rsidRPr="007839A1">
        <w:rPr>
          <w:rFonts w:asciiTheme="minorHAnsi" w:hAnsiTheme="minorHAnsi" w:cstheme="minorHAnsi"/>
          <w:sz w:val="20"/>
          <w:szCs w:val="20"/>
          <w:lang w:val="pl"/>
        </w:rPr>
        <w:t>wykonanie sufitów podwieszanych;</w:t>
      </w:r>
    </w:p>
    <w:p w14:paraId="7A68D3F2" w14:textId="77777777" w:rsidR="007839A1" w:rsidRPr="007839A1" w:rsidRDefault="007839A1" w:rsidP="007A52F1">
      <w:pPr>
        <w:numPr>
          <w:ilvl w:val="0"/>
          <w:numId w:val="45"/>
        </w:numPr>
        <w:spacing w:line="276" w:lineRule="auto"/>
        <w:ind w:left="993" w:right="-6" w:hanging="284"/>
        <w:jc w:val="both"/>
        <w:rPr>
          <w:rFonts w:asciiTheme="minorHAnsi" w:hAnsiTheme="minorHAnsi" w:cstheme="minorHAnsi"/>
          <w:sz w:val="20"/>
          <w:szCs w:val="20"/>
          <w:lang w:val="pl"/>
        </w:rPr>
      </w:pPr>
      <w:r w:rsidRPr="007839A1">
        <w:rPr>
          <w:rFonts w:asciiTheme="minorHAnsi" w:hAnsiTheme="minorHAnsi" w:cstheme="minorHAnsi"/>
          <w:sz w:val="20"/>
          <w:szCs w:val="20"/>
          <w:lang w:val="pl"/>
        </w:rPr>
        <w:t>roboty tynkarskie i towarzyszące;</w:t>
      </w:r>
    </w:p>
    <w:p w14:paraId="2297EF3D" w14:textId="77777777" w:rsidR="007839A1" w:rsidRPr="007839A1" w:rsidRDefault="007839A1" w:rsidP="007A52F1">
      <w:pPr>
        <w:numPr>
          <w:ilvl w:val="0"/>
          <w:numId w:val="45"/>
        </w:numPr>
        <w:spacing w:line="276" w:lineRule="auto"/>
        <w:ind w:left="993" w:right="-6" w:hanging="284"/>
        <w:jc w:val="both"/>
        <w:rPr>
          <w:rFonts w:asciiTheme="minorHAnsi" w:hAnsiTheme="minorHAnsi" w:cstheme="minorHAnsi"/>
          <w:sz w:val="20"/>
          <w:szCs w:val="20"/>
          <w:lang w:val="pl"/>
        </w:rPr>
      </w:pPr>
      <w:r w:rsidRPr="007839A1">
        <w:rPr>
          <w:rFonts w:asciiTheme="minorHAnsi" w:hAnsiTheme="minorHAnsi" w:cstheme="minorHAnsi"/>
          <w:sz w:val="20"/>
          <w:szCs w:val="20"/>
          <w:lang w:val="pl"/>
        </w:rPr>
        <w:t>prace malarskie;</w:t>
      </w:r>
    </w:p>
    <w:p w14:paraId="39C1C89C" w14:textId="77777777" w:rsidR="007839A1" w:rsidRPr="007839A1" w:rsidRDefault="007839A1" w:rsidP="007A52F1">
      <w:pPr>
        <w:numPr>
          <w:ilvl w:val="0"/>
          <w:numId w:val="45"/>
        </w:numPr>
        <w:spacing w:line="276" w:lineRule="auto"/>
        <w:ind w:left="993" w:right="-6" w:hanging="284"/>
        <w:jc w:val="both"/>
        <w:rPr>
          <w:rFonts w:asciiTheme="minorHAnsi" w:hAnsiTheme="minorHAnsi" w:cstheme="minorHAnsi"/>
          <w:sz w:val="20"/>
          <w:szCs w:val="20"/>
          <w:lang w:val="pl"/>
        </w:rPr>
      </w:pPr>
      <w:r w:rsidRPr="007839A1">
        <w:rPr>
          <w:rFonts w:asciiTheme="minorHAnsi" w:hAnsiTheme="minorHAnsi" w:cstheme="minorHAnsi"/>
          <w:sz w:val="20"/>
          <w:szCs w:val="20"/>
          <w:lang w:val="pl"/>
        </w:rPr>
        <w:t>posadzki;</w:t>
      </w:r>
    </w:p>
    <w:p w14:paraId="5A39CD28" w14:textId="77777777" w:rsidR="007839A1" w:rsidRPr="007839A1" w:rsidRDefault="007839A1" w:rsidP="007A52F1">
      <w:pPr>
        <w:numPr>
          <w:ilvl w:val="0"/>
          <w:numId w:val="45"/>
        </w:numPr>
        <w:spacing w:line="276" w:lineRule="auto"/>
        <w:ind w:left="993" w:right="-6" w:hanging="284"/>
        <w:jc w:val="both"/>
        <w:rPr>
          <w:rFonts w:asciiTheme="minorHAnsi" w:hAnsiTheme="minorHAnsi" w:cstheme="minorHAnsi"/>
          <w:sz w:val="20"/>
          <w:szCs w:val="20"/>
          <w:lang w:val="pl"/>
        </w:rPr>
      </w:pPr>
      <w:r w:rsidRPr="007839A1">
        <w:rPr>
          <w:rFonts w:asciiTheme="minorHAnsi" w:hAnsiTheme="minorHAnsi" w:cstheme="minorHAnsi"/>
          <w:sz w:val="20"/>
          <w:szCs w:val="20"/>
          <w:lang w:val="pl"/>
        </w:rPr>
        <w:t>stolarka drzwiowa;</w:t>
      </w:r>
    </w:p>
    <w:p w14:paraId="7680521E" w14:textId="0DE54ED5" w:rsidR="007839A1" w:rsidRDefault="007839A1" w:rsidP="007A52F1">
      <w:pPr>
        <w:numPr>
          <w:ilvl w:val="0"/>
          <w:numId w:val="45"/>
        </w:numPr>
        <w:spacing w:line="276" w:lineRule="auto"/>
        <w:ind w:left="993" w:right="-6" w:hanging="284"/>
        <w:jc w:val="both"/>
        <w:rPr>
          <w:rFonts w:asciiTheme="minorHAnsi" w:hAnsiTheme="minorHAnsi" w:cstheme="minorHAnsi"/>
          <w:sz w:val="20"/>
          <w:szCs w:val="20"/>
          <w:lang w:val="pl"/>
        </w:rPr>
      </w:pPr>
      <w:r w:rsidRPr="007839A1">
        <w:rPr>
          <w:rFonts w:asciiTheme="minorHAnsi" w:hAnsiTheme="minorHAnsi" w:cstheme="minorHAnsi"/>
          <w:sz w:val="20"/>
          <w:szCs w:val="20"/>
          <w:lang w:val="pl"/>
        </w:rPr>
        <w:t>roboty instalacyjne sanitarne;</w:t>
      </w:r>
    </w:p>
    <w:p w14:paraId="172DAD89" w14:textId="3CCA0E6E" w:rsidR="007839A1" w:rsidRPr="007839A1" w:rsidRDefault="007839A1" w:rsidP="007A52F1">
      <w:pPr>
        <w:numPr>
          <w:ilvl w:val="0"/>
          <w:numId w:val="45"/>
        </w:numPr>
        <w:spacing w:line="276" w:lineRule="auto"/>
        <w:ind w:left="993" w:right="-6" w:hanging="284"/>
        <w:jc w:val="both"/>
        <w:rPr>
          <w:rFonts w:asciiTheme="minorHAnsi" w:hAnsiTheme="minorHAnsi" w:cstheme="minorHAnsi"/>
          <w:sz w:val="20"/>
          <w:szCs w:val="20"/>
          <w:lang w:val="pl"/>
        </w:rPr>
      </w:pPr>
      <w:r w:rsidRPr="007839A1">
        <w:rPr>
          <w:rFonts w:asciiTheme="minorHAnsi" w:hAnsiTheme="minorHAnsi" w:cstheme="minorHAnsi"/>
          <w:sz w:val="20"/>
          <w:szCs w:val="20"/>
        </w:rPr>
        <w:t>roboty instalacyjne elektryczne.</w:t>
      </w:r>
    </w:p>
    <w:p w14:paraId="09D79693" w14:textId="083D4730" w:rsidR="00692A80" w:rsidRDefault="000D729E" w:rsidP="007A52F1">
      <w:pPr>
        <w:pStyle w:val="Akapitzlist"/>
        <w:numPr>
          <w:ilvl w:val="0"/>
          <w:numId w:val="6"/>
        </w:numPr>
        <w:spacing w:line="276" w:lineRule="auto"/>
        <w:ind w:left="284" w:right="-6" w:hanging="284"/>
        <w:jc w:val="both"/>
        <w:rPr>
          <w:rFonts w:asciiTheme="minorHAnsi" w:hAnsiTheme="minorHAnsi" w:cstheme="minorHAnsi"/>
          <w:sz w:val="20"/>
          <w:szCs w:val="20"/>
          <w:lang w:val="pl"/>
        </w:rPr>
      </w:pPr>
      <w:r w:rsidRPr="000D729E">
        <w:rPr>
          <w:rFonts w:asciiTheme="minorHAnsi" w:hAnsiTheme="minorHAnsi" w:cstheme="minorHAnsi"/>
          <w:sz w:val="20"/>
          <w:szCs w:val="20"/>
        </w:rPr>
        <w:t>Szcze</w:t>
      </w:r>
      <w:r w:rsidR="007A52F1">
        <w:rPr>
          <w:rFonts w:asciiTheme="minorHAnsi" w:hAnsiTheme="minorHAnsi" w:cstheme="minorHAnsi"/>
          <w:sz w:val="20"/>
          <w:szCs w:val="20"/>
        </w:rPr>
        <w:t>gółowy opis i zakres prac dla Części I</w:t>
      </w:r>
      <w:r w:rsidRPr="000D729E">
        <w:rPr>
          <w:rFonts w:asciiTheme="minorHAnsi" w:hAnsiTheme="minorHAnsi" w:cstheme="minorHAnsi"/>
          <w:sz w:val="20"/>
          <w:szCs w:val="20"/>
        </w:rPr>
        <w:t xml:space="preserve"> przedstawiono w wielobranżowej dokumentacji projektowe</w:t>
      </w:r>
      <w:r w:rsidR="007A52F1">
        <w:rPr>
          <w:rFonts w:asciiTheme="minorHAnsi" w:hAnsiTheme="minorHAnsi" w:cstheme="minorHAnsi"/>
          <w:sz w:val="20"/>
          <w:szCs w:val="20"/>
        </w:rPr>
        <w:t xml:space="preserve">j budowlano – wykonawczej pt. </w:t>
      </w:r>
      <w:r w:rsidRPr="000D729E">
        <w:rPr>
          <w:rFonts w:asciiTheme="minorHAnsi" w:hAnsiTheme="minorHAnsi" w:cstheme="minorHAnsi"/>
          <w:sz w:val="20"/>
          <w:szCs w:val="20"/>
        </w:rPr>
        <w:t>REMONT DWÓCH TOALET: NA PIERWSZYM PIĘTRZE BUDYNKU GŁÓWNEGO ORAZ SKRZYDŁA WW. BUDYNKU UNIWERSYTETU EKONOMICZNEGO W POZN</w:t>
      </w:r>
      <w:r w:rsidR="007A52F1">
        <w:rPr>
          <w:rFonts w:asciiTheme="minorHAnsi" w:hAnsiTheme="minorHAnsi" w:cstheme="minorHAnsi"/>
          <w:sz w:val="20"/>
          <w:szCs w:val="20"/>
        </w:rPr>
        <w:t xml:space="preserve">ANIU PRZY AL. NIEPODLEGŁOŚCI 10 – stanowiącej ELEMENT A z dokumentacji dotyczącej CZĘŚCI I oraz </w:t>
      </w:r>
      <w:r w:rsidRPr="000D729E">
        <w:rPr>
          <w:rFonts w:asciiTheme="minorHAnsi" w:hAnsiTheme="minorHAnsi" w:cstheme="minorHAnsi"/>
          <w:sz w:val="20"/>
          <w:szCs w:val="20"/>
        </w:rPr>
        <w:t>PRZYSTOSOWANIE TOALETY DLA OSÓB NIEPEŁNOSPRAWNYCH W SKRZYDLE BUDYNKU GŁÓWNEGO UNIWERSYTETU EKONOMICZNEGO W POZNANIU PR</w:t>
      </w:r>
      <w:r w:rsidR="007A52F1">
        <w:rPr>
          <w:rFonts w:asciiTheme="minorHAnsi" w:hAnsiTheme="minorHAnsi" w:cstheme="minorHAnsi"/>
          <w:sz w:val="20"/>
          <w:szCs w:val="20"/>
        </w:rPr>
        <w:t>ZY AL. NIEPODLEGŁOŚCI 10 – stanowiącej ELEMENT B z dokumentacji dotyczącej CZĘŚCI I</w:t>
      </w:r>
      <w:r w:rsidRPr="000D729E">
        <w:rPr>
          <w:rFonts w:asciiTheme="minorHAnsi" w:hAnsiTheme="minorHAnsi" w:cstheme="minorHAnsi"/>
          <w:sz w:val="20"/>
          <w:szCs w:val="20"/>
        </w:rPr>
        <w:t>, wykonanej przez Pracownię Projektową CASTOR. Dokumentacja ta wraz z przedmiarami i specyfikacjami technicznymi wyko</w:t>
      </w:r>
      <w:r w:rsidR="007A52F1">
        <w:rPr>
          <w:rFonts w:asciiTheme="minorHAnsi" w:hAnsiTheme="minorHAnsi" w:cstheme="minorHAnsi"/>
          <w:sz w:val="20"/>
          <w:szCs w:val="20"/>
        </w:rPr>
        <w:t xml:space="preserve">nania i odbioru robót stanowią </w:t>
      </w:r>
      <w:r w:rsidRPr="000D729E">
        <w:rPr>
          <w:rFonts w:asciiTheme="minorHAnsi" w:hAnsiTheme="minorHAnsi" w:cstheme="minorHAnsi"/>
          <w:sz w:val="20"/>
          <w:szCs w:val="20"/>
        </w:rPr>
        <w:t>dokumentację proje</w:t>
      </w:r>
      <w:r w:rsidR="007A52F1">
        <w:rPr>
          <w:rFonts w:asciiTheme="minorHAnsi" w:hAnsiTheme="minorHAnsi" w:cstheme="minorHAnsi"/>
          <w:sz w:val="20"/>
          <w:szCs w:val="20"/>
        </w:rPr>
        <w:t>ktową</w:t>
      </w:r>
      <w:r w:rsidRPr="000D729E">
        <w:rPr>
          <w:rFonts w:asciiTheme="minorHAnsi" w:hAnsiTheme="minorHAnsi" w:cstheme="minorHAnsi"/>
          <w:sz w:val="20"/>
          <w:szCs w:val="20"/>
        </w:rPr>
        <w:t xml:space="preserve"> i są </w:t>
      </w:r>
      <w:r>
        <w:rPr>
          <w:rFonts w:asciiTheme="minorHAnsi" w:hAnsiTheme="minorHAnsi" w:cstheme="minorHAnsi"/>
          <w:sz w:val="20"/>
          <w:szCs w:val="20"/>
        </w:rPr>
        <w:t>załącznikiem do niniejszej SIWZ</w:t>
      </w:r>
      <w:r w:rsidR="00692A80" w:rsidRPr="00692A80">
        <w:rPr>
          <w:rFonts w:asciiTheme="minorHAnsi" w:hAnsiTheme="minorHAnsi" w:cstheme="minorHAnsi"/>
          <w:sz w:val="20"/>
          <w:szCs w:val="20"/>
          <w:lang w:val="pl"/>
        </w:rPr>
        <w:t>.</w:t>
      </w:r>
      <w:r w:rsidR="00692A80" w:rsidRPr="00692A80">
        <w:rPr>
          <w:rFonts w:asciiTheme="minorHAnsi" w:hAnsiTheme="minorHAnsi" w:cstheme="minorHAnsi"/>
          <w:b/>
          <w:sz w:val="20"/>
          <w:szCs w:val="20"/>
          <w:lang w:val="pl"/>
        </w:rPr>
        <w:t xml:space="preserve"> Uwaga: </w:t>
      </w:r>
      <w:r w:rsidRPr="000D729E">
        <w:rPr>
          <w:rFonts w:asciiTheme="minorHAnsi" w:hAnsiTheme="minorHAnsi" w:cstheme="minorHAnsi"/>
          <w:b/>
          <w:sz w:val="20"/>
          <w:szCs w:val="20"/>
        </w:rPr>
        <w:t xml:space="preserve">Zamawiający informuje, iż dokumentacja projektowa </w:t>
      </w:r>
      <w:r w:rsidR="007A52F1">
        <w:rPr>
          <w:rFonts w:asciiTheme="minorHAnsi" w:hAnsiTheme="minorHAnsi" w:cstheme="minorHAnsi"/>
          <w:sz w:val="20"/>
          <w:szCs w:val="20"/>
        </w:rPr>
        <w:t xml:space="preserve">dla Części I </w:t>
      </w:r>
      <w:r w:rsidRPr="000D729E">
        <w:rPr>
          <w:rFonts w:asciiTheme="minorHAnsi" w:hAnsiTheme="minorHAnsi" w:cstheme="minorHAnsi"/>
          <w:sz w:val="20"/>
          <w:szCs w:val="20"/>
        </w:rPr>
        <w:t>REMONT DWÓCH TOALET: NA PIERWSZYM PIĘTRZE BUDYNKU GŁÓWNEGO ORAZ SKRZYDŁA WW. BUDYNKU UNIWERSYTETU EKONOMICZNEGO W POZNANIU PRZY AL. NIEP</w:t>
      </w:r>
      <w:r w:rsidR="007A52F1">
        <w:rPr>
          <w:rFonts w:asciiTheme="minorHAnsi" w:hAnsiTheme="minorHAnsi" w:cstheme="minorHAnsi"/>
          <w:sz w:val="20"/>
          <w:szCs w:val="20"/>
        </w:rPr>
        <w:t>ODLEGŁOŚCI 10 - ELEMENT A</w:t>
      </w:r>
      <w:r w:rsidRPr="000D729E">
        <w:rPr>
          <w:rFonts w:asciiTheme="minorHAnsi" w:hAnsiTheme="minorHAnsi" w:cstheme="minorHAnsi"/>
          <w:sz w:val="20"/>
          <w:szCs w:val="20"/>
        </w:rPr>
        <w:t xml:space="preserve"> </w:t>
      </w:r>
      <w:r w:rsidRPr="000D729E">
        <w:rPr>
          <w:rFonts w:asciiTheme="minorHAnsi" w:hAnsiTheme="minorHAnsi" w:cstheme="minorHAnsi"/>
          <w:b/>
          <w:sz w:val="20"/>
          <w:szCs w:val="20"/>
        </w:rPr>
        <w:t>obejmuje remont dwóch toalet w budynku, natomiast przedmiotem niniejszego zamówienia jest wykonanie remontu tylko jednej toalet tj. Toalety męskiej w skrzydle budynku głównego. Zakres przedmiotu zamówienia oznaczony został w dokumentacji projektowej.</w:t>
      </w:r>
    </w:p>
    <w:p w14:paraId="2E035AAD" w14:textId="7CC062D9" w:rsidR="00692A80" w:rsidRPr="000D729E" w:rsidRDefault="00692A80" w:rsidP="007A52F1">
      <w:pPr>
        <w:pStyle w:val="Akapitzlist"/>
        <w:numPr>
          <w:ilvl w:val="0"/>
          <w:numId w:val="6"/>
        </w:numPr>
        <w:spacing w:line="276" w:lineRule="auto"/>
        <w:ind w:left="284" w:right="-6" w:hanging="284"/>
        <w:jc w:val="both"/>
        <w:rPr>
          <w:rFonts w:asciiTheme="minorHAnsi" w:hAnsiTheme="minorHAnsi" w:cstheme="minorHAnsi"/>
          <w:sz w:val="20"/>
          <w:szCs w:val="20"/>
          <w:lang w:val="pl"/>
        </w:rPr>
      </w:pPr>
      <w:r w:rsidRPr="00692A80">
        <w:rPr>
          <w:rFonts w:asciiTheme="minorHAnsi" w:hAnsiTheme="minorHAnsi" w:cstheme="minorHAnsi"/>
          <w:sz w:val="20"/>
          <w:szCs w:val="20"/>
          <w:lang w:val="pl"/>
        </w:rPr>
        <w:t>Szcze</w:t>
      </w:r>
      <w:r w:rsidR="007A52F1">
        <w:rPr>
          <w:rFonts w:asciiTheme="minorHAnsi" w:hAnsiTheme="minorHAnsi" w:cstheme="minorHAnsi"/>
          <w:sz w:val="20"/>
          <w:szCs w:val="20"/>
          <w:lang w:val="pl"/>
        </w:rPr>
        <w:t>gółowy opis i zakres prac dla Części II</w:t>
      </w:r>
      <w:r w:rsidRPr="00692A80">
        <w:rPr>
          <w:rFonts w:asciiTheme="minorHAnsi" w:hAnsiTheme="minorHAnsi" w:cstheme="minorHAnsi"/>
          <w:sz w:val="20"/>
          <w:szCs w:val="20"/>
          <w:lang w:val="pl"/>
        </w:rPr>
        <w:t xml:space="preserve"> przedstawiono w wielobranżowej dokumentacji projektowej</w:t>
      </w:r>
      <w:r w:rsidR="007A52F1">
        <w:rPr>
          <w:rFonts w:asciiTheme="minorHAnsi" w:hAnsiTheme="minorHAnsi" w:cstheme="minorHAnsi"/>
          <w:sz w:val="20"/>
          <w:szCs w:val="20"/>
          <w:lang w:val="pl"/>
        </w:rPr>
        <w:t xml:space="preserve"> budowlano – wykonawczej pt. </w:t>
      </w:r>
      <w:r w:rsidRPr="00692A80">
        <w:rPr>
          <w:rFonts w:asciiTheme="minorHAnsi" w:hAnsiTheme="minorHAnsi" w:cstheme="minorHAnsi"/>
          <w:sz w:val="20"/>
          <w:szCs w:val="20"/>
          <w:lang w:val="pl"/>
        </w:rPr>
        <w:t>REMONT TOALET W BUDYNKU C UNIWERSYTETU EKONOMICZNEGO W</w:t>
      </w:r>
      <w:r w:rsidR="007A52F1">
        <w:rPr>
          <w:rFonts w:asciiTheme="minorHAnsi" w:hAnsiTheme="minorHAnsi" w:cstheme="minorHAnsi"/>
          <w:sz w:val="20"/>
          <w:szCs w:val="20"/>
          <w:lang w:val="pl"/>
        </w:rPr>
        <w:t xml:space="preserve"> POZNANIU PRZY UL. TOWAROWEJ 53 </w:t>
      </w:r>
      <w:r w:rsidRPr="00692A80">
        <w:rPr>
          <w:rFonts w:asciiTheme="minorHAnsi" w:hAnsiTheme="minorHAnsi" w:cstheme="minorHAnsi"/>
          <w:sz w:val="20"/>
          <w:szCs w:val="20"/>
          <w:lang w:val="pl"/>
        </w:rPr>
        <w:t>wykonanej przez Pracownię Projektową CASTOR. Dokumentacja ta wraz z przedmiarami i specyfikacjami technicznymi wyko</w:t>
      </w:r>
      <w:r w:rsidR="007A52F1">
        <w:rPr>
          <w:rFonts w:asciiTheme="minorHAnsi" w:hAnsiTheme="minorHAnsi" w:cstheme="minorHAnsi"/>
          <w:sz w:val="20"/>
          <w:szCs w:val="20"/>
          <w:lang w:val="pl"/>
        </w:rPr>
        <w:t>nania i odbioru robót stanowią dokumentację projektową</w:t>
      </w:r>
      <w:r w:rsidRPr="00692A80">
        <w:rPr>
          <w:rFonts w:asciiTheme="minorHAnsi" w:hAnsiTheme="minorHAnsi" w:cstheme="minorHAnsi"/>
          <w:sz w:val="20"/>
          <w:szCs w:val="20"/>
          <w:lang w:val="pl"/>
        </w:rPr>
        <w:t xml:space="preserve"> i są załącznikiem do niniejszej SIWZ.</w:t>
      </w:r>
      <w:r>
        <w:rPr>
          <w:rFonts w:asciiTheme="minorHAnsi" w:hAnsiTheme="minorHAnsi" w:cstheme="minorHAnsi"/>
          <w:sz w:val="20"/>
          <w:szCs w:val="20"/>
          <w:lang w:val="pl"/>
        </w:rPr>
        <w:t xml:space="preserve"> </w:t>
      </w:r>
      <w:r w:rsidRPr="00692A80">
        <w:rPr>
          <w:rFonts w:asciiTheme="minorHAnsi" w:hAnsiTheme="minorHAnsi" w:cstheme="minorHAnsi"/>
          <w:b/>
          <w:sz w:val="20"/>
          <w:szCs w:val="20"/>
          <w:lang w:val="pl"/>
        </w:rPr>
        <w:t>Uwaga: Zamawiający informuje, iż dokumentacja projektowa</w:t>
      </w:r>
      <w:r w:rsidR="007A52F1">
        <w:rPr>
          <w:rFonts w:asciiTheme="minorHAnsi" w:hAnsiTheme="minorHAnsi" w:cstheme="minorHAnsi"/>
          <w:sz w:val="20"/>
          <w:szCs w:val="20"/>
          <w:lang w:val="pl"/>
        </w:rPr>
        <w:t xml:space="preserve"> dla Części II</w:t>
      </w:r>
      <w:r w:rsidRPr="00692A80">
        <w:rPr>
          <w:rFonts w:asciiTheme="minorHAnsi" w:hAnsiTheme="minorHAnsi" w:cstheme="minorHAnsi"/>
          <w:sz w:val="20"/>
          <w:szCs w:val="20"/>
          <w:lang w:val="pl"/>
        </w:rPr>
        <w:t xml:space="preserve"> REMONT TOALET W BUDYNKU C UNIWERSYTETU EKONOMICZNEGO W POZNANIU PRZY UL. TOWAROWEJ 53 </w:t>
      </w:r>
      <w:r w:rsidRPr="00692A80">
        <w:rPr>
          <w:rFonts w:asciiTheme="minorHAnsi" w:hAnsiTheme="minorHAnsi" w:cstheme="minorHAnsi"/>
          <w:b/>
          <w:sz w:val="20"/>
          <w:szCs w:val="20"/>
          <w:lang w:val="pl"/>
        </w:rPr>
        <w:t xml:space="preserve">obejmuje remont toalet w budynku C, natomiast przedmiotem niniejszego zamówienia jest wykonanie remontu tylko dwóch toalet na II piętrze. Zakres przedmiotu zamówienia oznaczony został w dokumentacji projektowej. </w:t>
      </w:r>
    </w:p>
    <w:p w14:paraId="617B84CA" w14:textId="1DAF3C9E" w:rsidR="000D729E" w:rsidRPr="00692A80" w:rsidRDefault="000D729E" w:rsidP="007A52F1">
      <w:pPr>
        <w:pStyle w:val="Akapitzlist"/>
        <w:numPr>
          <w:ilvl w:val="0"/>
          <w:numId w:val="6"/>
        </w:numPr>
        <w:spacing w:line="276" w:lineRule="auto"/>
        <w:ind w:left="284" w:right="-6" w:hanging="284"/>
        <w:jc w:val="both"/>
        <w:rPr>
          <w:rFonts w:asciiTheme="minorHAnsi" w:hAnsiTheme="minorHAnsi" w:cstheme="minorHAnsi"/>
          <w:sz w:val="20"/>
          <w:szCs w:val="20"/>
          <w:lang w:val="pl"/>
        </w:rPr>
      </w:pPr>
      <w:r w:rsidRPr="000D729E">
        <w:rPr>
          <w:rFonts w:asciiTheme="minorHAnsi" w:hAnsiTheme="minorHAnsi" w:cstheme="minorHAnsi"/>
          <w:sz w:val="20"/>
          <w:szCs w:val="20"/>
        </w:rPr>
        <w:t>Szcze</w:t>
      </w:r>
      <w:r w:rsidR="007A52F1">
        <w:rPr>
          <w:rFonts w:asciiTheme="minorHAnsi" w:hAnsiTheme="minorHAnsi" w:cstheme="minorHAnsi"/>
          <w:sz w:val="20"/>
          <w:szCs w:val="20"/>
        </w:rPr>
        <w:t>gółowy opis i zakres prac dla Części III</w:t>
      </w:r>
      <w:r w:rsidRPr="000D729E">
        <w:rPr>
          <w:rFonts w:asciiTheme="minorHAnsi" w:hAnsiTheme="minorHAnsi" w:cstheme="minorHAnsi"/>
          <w:sz w:val="20"/>
          <w:szCs w:val="20"/>
        </w:rPr>
        <w:t xml:space="preserve"> przedstawiono w wielobranżowej dokumentacji projektowej</w:t>
      </w:r>
      <w:r w:rsidR="007A52F1">
        <w:rPr>
          <w:rFonts w:asciiTheme="minorHAnsi" w:hAnsiTheme="minorHAnsi" w:cstheme="minorHAnsi"/>
          <w:sz w:val="20"/>
          <w:szCs w:val="20"/>
        </w:rPr>
        <w:t xml:space="preserve"> budowlano – wykonawczej pt. </w:t>
      </w:r>
      <w:r w:rsidRPr="000D729E">
        <w:rPr>
          <w:rFonts w:asciiTheme="minorHAnsi" w:hAnsiTheme="minorHAnsi" w:cstheme="minorHAnsi"/>
          <w:sz w:val="20"/>
          <w:szCs w:val="20"/>
        </w:rPr>
        <w:t>REMONT TOALET W BUDYNKU C UNIWERSYTETU EKONOMICZNEGO W PO</w:t>
      </w:r>
      <w:r w:rsidR="007A52F1">
        <w:rPr>
          <w:rFonts w:asciiTheme="minorHAnsi" w:hAnsiTheme="minorHAnsi" w:cstheme="minorHAnsi"/>
          <w:sz w:val="20"/>
          <w:szCs w:val="20"/>
        </w:rPr>
        <w:t>ZNANIU PRZY UL. TOWAROWEJ 53</w:t>
      </w:r>
      <w:r w:rsidRPr="000D729E">
        <w:rPr>
          <w:rFonts w:asciiTheme="minorHAnsi" w:hAnsiTheme="minorHAnsi" w:cstheme="minorHAnsi"/>
          <w:sz w:val="20"/>
          <w:szCs w:val="20"/>
        </w:rPr>
        <w:t xml:space="preserve"> wykonanej przez Pracownię Projektową CASTOR. Dokumentacja ta wraz z przedmiarami i specyfikacjami technicznymi wyko</w:t>
      </w:r>
      <w:r w:rsidR="004135CE">
        <w:rPr>
          <w:rFonts w:asciiTheme="minorHAnsi" w:hAnsiTheme="minorHAnsi" w:cstheme="minorHAnsi"/>
          <w:sz w:val="20"/>
          <w:szCs w:val="20"/>
        </w:rPr>
        <w:t>nania i odbioru robót stanowią dokumentację projektową</w:t>
      </w:r>
      <w:r w:rsidRPr="000D729E">
        <w:rPr>
          <w:rFonts w:asciiTheme="minorHAnsi" w:hAnsiTheme="minorHAnsi" w:cstheme="minorHAnsi"/>
          <w:sz w:val="20"/>
          <w:szCs w:val="20"/>
        </w:rPr>
        <w:t xml:space="preserve"> i są załącznikiem do niniejszej SIWZ.</w:t>
      </w:r>
      <w:r>
        <w:rPr>
          <w:rFonts w:asciiTheme="minorHAnsi" w:hAnsiTheme="minorHAnsi" w:cstheme="minorHAnsi"/>
          <w:sz w:val="20"/>
          <w:szCs w:val="20"/>
        </w:rPr>
        <w:t xml:space="preserve"> </w:t>
      </w:r>
      <w:r w:rsidRPr="000D729E">
        <w:rPr>
          <w:rFonts w:asciiTheme="minorHAnsi" w:hAnsiTheme="minorHAnsi" w:cstheme="minorHAnsi"/>
          <w:b/>
          <w:sz w:val="20"/>
          <w:szCs w:val="20"/>
        </w:rPr>
        <w:t>Uwaga: Zamawiający informuje, iż dokumentacja projektowa</w:t>
      </w:r>
      <w:r w:rsidR="004135CE">
        <w:rPr>
          <w:rFonts w:asciiTheme="minorHAnsi" w:hAnsiTheme="minorHAnsi" w:cstheme="minorHAnsi"/>
          <w:sz w:val="20"/>
          <w:szCs w:val="20"/>
        </w:rPr>
        <w:t xml:space="preserve"> dla Części III</w:t>
      </w:r>
      <w:r w:rsidRPr="000D729E">
        <w:rPr>
          <w:rFonts w:asciiTheme="minorHAnsi" w:hAnsiTheme="minorHAnsi" w:cstheme="minorHAnsi"/>
          <w:sz w:val="20"/>
          <w:szCs w:val="20"/>
        </w:rPr>
        <w:t xml:space="preserve"> REMONT TOALET W BUDYNKU C UNIWERSYTETU EKONOMICZNEGO W POZNANIU PRZY UL. TOWAROWEJ 53 </w:t>
      </w:r>
      <w:r w:rsidRPr="000D729E">
        <w:rPr>
          <w:rFonts w:asciiTheme="minorHAnsi" w:hAnsiTheme="minorHAnsi" w:cstheme="minorHAnsi"/>
          <w:b/>
          <w:sz w:val="20"/>
          <w:szCs w:val="20"/>
        </w:rPr>
        <w:t>obejmuje remont toalet w budynku C, natomiast przedmiotem niniejszego zamówienia jest wykonanie remontu tylko dwóch toalet na I piętrze. Zakres przedmiotu zamówienia oznaczony został w dokumentacji projektowej.</w:t>
      </w:r>
    </w:p>
    <w:p w14:paraId="78F15266" w14:textId="4E7E0837" w:rsidR="00692A80" w:rsidRPr="000D729E" w:rsidRDefault="000D729E" w:rsidP="007A52F1">
      <w:pPr>
        <w:pStyle w:val="Akapitzlist"/>
        <w:numPr>
          <w:ilvl w:val="0"/>
          <w:numId w:val="6"/>
        </w:numPr>
        <w:spacing w:line="276" w:lineRule="auto"/>
        <w:ind w:left="284" w:right="-6" w:hanging="284"/>
        <w:jc w:val="both"/>
        <w:rPr>
          <w:rFonts w:asciiTheme="minorHAnsi" w:hAnsiTheme="minorHAnsi" w:cstheme="minorHAnsi"/>
          <w:sz w:val="20"/>
          <w:szCs w:val="20"/>
          <w:lang w:val="pl"/>
        </w:rPr>
      </w:pPr>
      <w:r w:rsidRPr="000D729E">
        <w:rPr>
          <w:rFonts w:asciiTheme="minorHAnsi" w:hAnsiTheme="minorHAnsi" w:cstheme="minorHAnsi"/>
          <w:sz w:val="20"/>
          <w:szCs w:val="20"/>
          <w:lang w:val="pl"/>
        </w:rPr>
        <w:t>Zakres przedmiotu zamówienia obejmuje również wykonanie prac pomocniczych takich jak</w:t>
      </w:r>
      <w:r w:rsidR="004135CE">
        <w:rPr>
          <w:rFonts w:asciiTheme="minorHAnsi" w:hAnsiTheme="minorHAnsi" w:cstheme="minorHAnsi"/>
          <w:sz w:val="20"/>
          <w:szCs w:val="20"/>
          <w:lang w:val="pl"/>
        </w:rPr>
        <w:t>:</w:t>
      </w:r>
      <w:r>
        <w:rPr>
          <w:rFonts w:asciiTheme="minorHAnsi" w:hAnsiTheme="minorHAnsi" w:cstheme="minorHAnsi"/>
          <w:sz w:val="20"/>
          <w:szCs w:val="20"/>
          <w:lang w:val="pl"/>
        </w:rPr>
        <w:t xml:space="preserve"> </w:t>
      </w:r>
      <w:r w:rsidRPr="000D729E">
        <w:rPr>
          <w:rFonts w:asciiTheme="minorHAnsi" w:hAnsiTheme="minorHAnsi" w:cstheme="minorHAnsi"/>
          <w:sz w:val="20"/>
          <w:szCs w:val="20"/>
          <w:lang w:val="pl"/>
        </w:rPr>
        <w:t>przygotowanie oraz zabezpieczenie terenu robót, budowę tymczasowych przegród i osłon zabezpieczających przed rozprzestrzenianiem się pyłu budowlanego i innych zanieczyszczeń w trakcie wykonywania robót, a także utrzymanie czystości na drogach komunikacyjnych w trakcie wykonywania robót. W związku z tym,</w:t>
      </w:r>
      <w:r w:rsidR="004135CE">
        <w:rPr>
          <w:rFonts w:asciiTheme="minorHAnsi" w:hAnsiTheme="minorHAnsi" w:cstheme="minorHAnsi"/>
          <w:sz w:val="20"/>
          <w:szCs w:val="20"/>
          <w:lang w:val="pl"/>
        </w:rPr>
        <w:t xml:space="preserve"> że </w:t>
      </w:r>
      <w:r w:rsidRPr="000D729E">
        <w:rPr>
          <w:rFonts w:asciiTheme="minorHAnsi" w:hAnsiTheme="minorHAnsi" w:cstheme="minorHAnsi"/>
          <w:sz w:val="20"/>
          <w:szCs w:val="20"/>
          <w:lang w:val="pl"/>
        </w:rPr>
        <w:t>prace prowadzone będą w budynku będącym w ciągłym użytkowaniu, a toalety przylegają bezpośrednio do głównego ciągu komunikacyjnego na I piętrze, roboty należy zaplanować tak by umożliwić w każdym momencie swobodną i bezpieczną komunikację w trakcie ich trwania. Na pisemną, uzasadnioną prośbę Wykonawcy, za zgodą Zamawiającego, istnieje możliwość czasowego zajęcia lub wyłączenia określonego fragmentu obiektu w celu prowadzenia w nim robót budowlanych. Wykonawca opracuje w takim przypadku każdorazowo i przedstawi pisemnie Zamawiającemu do akceptacji schemat funkcjonowania obiektu w tym czasie (minimum 7 dni przed planowanym zajęciem lub wyłączeniem określonego fragmentu obiektu). W zakresie Wykonawcy jest także wykonanie wszelkich prac i czynności niezbędnych w zakresie przestrzegania przepisów BHP oraz wywiezienie i utylizacja odpadów i materiałów rozbiórkowych zgodnie z obowiązującymi przepisami.</w:t>
      </w:r>
    </w:p>
    <w:p w14:paraId="5DCDAE9F" w14:textId="33AF3D27" w:rsidR="00CA4754" w:rsidRPr="00692A80" w:rsidRDefault="00692A80" w:rsidP="007A52F1">
      <w:pPr>
        <w:pStyle w:val="Akapitzlist"/>
        <w:numPr>
          <w:ilvl w:val="0"/>
          <w:numId w:val="6"/>
        </w:numPr>
        <w:spacing w:line="276" w:lineRule="auto"/>
        <w:ind w:left="284" w:right="-6" w:hanging="284"/>
        <w:jc w:val="both"/>
        <w:rPr>
          <w:rFonts w:asciiTheme="minorHAnsi" w:hAnsiTheme="minorHAnsi" w:cstheme="minorHAnsi"/>
          <w:sz w:val="20"/>
          <w:szCs w:val="20"/>
          <w:lang w:val="pl"/>
        </w:rPr>
      </w:pPr>
      <w:r w:rsidRPr="00692A80">
        <w:rPr>
          <w:rFonts w:asciiTheme="minorHAnsi" w:hAnsiTheme="minorHAnsi" w:cstheme="minorHAnsi"/>
          <w:sz w:val="20"/>
          <w:szCs w:val="20"/>
        </w:rPr>
        <w:t>Dopuszcza się zmianę technologii wykonania robót budowlanych na lepszą (np. nowocześniejszą, mniej energochłonną), po zaakceptowaniu proponowanych zmian przez nadzór autorski i ustanowionych inspektorów nadzoru inwestorskiego oraz osoby upoważnione przez Zamawiającego, pod warunkiem, że zmiana ta pozostaje bez wpływu na dokonany wybór oferty.</w:t>
      </w:r>
    </w:p>
    <w:p w14:paraId="3BFFE0C7" w14:textId="12076F25" w:rsidR="00826224" w:rsidRPr="00692A80" w:rsidRDefault="00CA4754" w:rsidP="007A52F1">
      <w:pPr>
        <w:pStyle w:val="Akapitzlist"/>
        <w:numPr>
          <w:ilvl w:val="0"/>
          <w:numId w:val="6"/>
        </w:numPr>
        <w:spacing w:line="276" w:lineRule="auto"/>
        <w:ind w:left="284" w:right="-6" w:hanging="284"/>
        <w:jc w:val="both"/>
        <w:rPr>
          <w:rFonts w:asciiTheme="minorHAnsi" w:hAnsiTheme="minorHAnsi" w:cstheme="minorHAnsi"/>
          <w:sz w:val="20"/>
          <w:szCs w:val="20"/>
          <w:lang w:val="pl"/>
        </w:rPr>
      </w:pPr>
      <w:r w:rsidRPr="00692A80">
        <w:rPr>
          <w:rFonts w:asciiTheme="minorHAnsi" w:hAnsiTheme="minorHAnsi" w:cstheme="minorHAnsi"/>
          <w:sz w:val="20"/>
          <w:szCs w:val="20"/>
        </w:rPr>
        <w:t>Dokumentacja wraz z przedmiarami i specyfikacjami technicznymi wykonania i odbioru robót stanowią załącznik do niniejszej SIWZ.</w:t>
      </w:r>
    </w:p>
    <w:p w14:paraId="047FD16E" w14:textId="2FC28813" w:rsidR="00F503EB" w:rsidRDefault="00F503EB" w:rsidP="007A52F1">
      <w:pPr>
        <w:pStyle w:val="Tekstpodstawowy3"/>
        <w:spacing w:after="0" w:line="276" w:lineRule="auto"/>
        <w:rPr>
          <w:rFonts w:asciiTheme="minorHAnsi" w:hAnsiTheme="minorHAnsi" w:cstheme="minorHAnsi"/>
          <w:b/>
          <w:sz w:val="20"/>
          <w:szCs w:val="20"/>
          <w:lang w:val="pl-PL"/>
        </w:rPr>
      </w:pPr>
    </w:p>
    <w:p w14:paraId="3E5A7354" w14:textId="52AFB62B" w:rsidR="00F503EB" w:rsidRPr="00861CF5" w:rsidRDefault="00F503EB" w:rsidP="00F503EB">
      <w:pPr>
        <w:pStyle w:val="Tekstpodstawowy3"/>
        <w:spacing w:after="0" w:line="276" w:lineRule="auto"/>
        <w:ind w:left="1440" w:hanging="1440"/>
        <w:jc w:val="center"/>
        <w:rPr>
          <w:rFonts w:asciiTheme="minorHAnsi" w:hAnsiTheme="minorHAnsi" w:cstheme="minorHAnsi"/>
          <w:sz w:val="20"/>
          <w:szCs w:val="20"/>
        </w:rPr>
      </w:pPr>
      <w:r w:rsidRPr="00861CF5">
        <w:rPr>
          <w:rFonts w:asciiTheme="minorHAnsi" w:hAnsiTheme="minorHAnsi" w:cstheme="minorHAnsi"/>
          <w:b/>
          <w:sz w:val="20"/>
          <w:szCs w:val="20"/>
          <w:lang w:val="pl-PL"/>
        </w:rPr>
        <w:t xml:space="preserve">§ </w:t>
      </w:r>
      <w:r w:rsidR="004135CE">
        <w:rPr>
          <w:rFonts w:asciiTheme="minorHAnsi" w:hAnsiTheme="minorHAnsi" w:cstheme="minorHAnsi"/>
          <w:b/>
          <w:sz w:val="20"/>
          <w:szCs w:val="20"/>
          <w:lang w:val="pl-PL"/>
        </w:rPr>
        <w:t>2</w:t>
      </w:r>
    </w:p>
    <w:p w14:paraId="635C32ED" w14:textId="75E0E1CB" w:rsidR="000D729E" w:rsidRPr="000D729E" w:rsidRDefault="00502563" w:rsidP="00502563">
      <w:pPr>
        <w:pStyle w:val="Tekstpodstawowy3"/>
        <w:spacing w:after="0" w:line="276" w:lineRule="auto"/>
        <w:ind w:left="284" w:hanging="284"/>
        <w:rPr>
          <w:rFonts w:asciiTheme="minorHAnsi" w:hAnsiTheme="minorHAnsi" w:cstheme="minorHAnsi"/>
          <w:sz w:val="20"/>
          <w:szCs w:val="20"/>
        </w:rPr>
      </w:pPr>
      <w:r>
        <w:rPr>
          <w:rFonts w:asciiTheme="minorHAnsi" w:hAnsiTheme="minorHAnsi" w:cstheme="minorHAnsi"/>
          <w:sz w:val="20"/>
          <w:szCs w:val="20"/>
          <w:lang w:val="pl-PL"/>
        </w:rPr>
        <w:t>1.</w:t>
      </w:r>
      <w:r>
        <w:rPr>
          <w:rFonts w:asciiTheme="minorHAnsi" w:hAnsiTheme="minorHAnsi" w:cstheme="minorHAnsi"/>
          <w:sz w:val="20"/>
          <w:szCs w:val="20"/>
          <w:lang w:val="pl-PL"/>
        </w:rPr>
        <w:tab/>
      </w:r>
      <w:r w:rsidR="000D729E" w:rsidRPr="000D729E">
        <w:rPr>
          <w:rFonts w:asciiTheme="minorHAnsi" w:hAnsiTheme="minorHAnsi" w:cstheme="minorHAnsi"/>
          <w:sz w:val="20"/>
          <w:szCs w:val="20"/>
        </w:rPr>
        <w:t>Zamówienie będzie realizowane od dnia 1 września:</w:t>
      </w:r>
    </w:p>
    <w:p w14:paraId="631A8769" w14:textId="0A1AF393" w:rsidR="000D729E" w:rsidRPr="000D729E" w:rsidRDefault="000D729E" w:rsidP="00502563">
      <w:pPr>
        <w:pStyle w:val="Tekstpodstawowy3"/>
        <w:spacing w:after="0" w:line="276" w:lineRule="auto"/>
        <w:ind w:left="4321" w:hanging="4037"/>
        <w:rPr>
          <w:rFonts w:asciiTheme="minorHAnsi" w:hAnsiTheme="minorHAnsi" w:cstheme="minorHAnsi"/>
          <w:sz w:val="20"/>
          <w:szCs w:val="20"/>
        </w:rPr>
      </w:pPr>
      <w:r>
        <w:rPr>
          <w:rFonts w:asciiTheme="minorHAnsi" w:hAnsiTheme="minorHAnsi" w:cstheme="minorHAnsi"/>
          <w:sz w:val="20"/>
          <w:szCs w:val="20"/>
        </w:rPr>
        <w:t>- częś</w:t>
      </w:r>
      <w:r>
        <w:rPr>
          <w:rFonts w:asciiTheme="minorHAnsi" w:hAnsiTheme="minorHAnsi" w:cstheme="minorHAnsi"/>
          <w:sz w:val="20"/>
          <w:szCs w:val="20"/>
          <w:lang w:val="pl-PL"/>
        </w:rPr>
        <w:t>ć</w:t>
      </w:r>
      <w:r w:rsidRPr="000D729E">
        <w:rPr>
          <w:rFonts w:asciiTheme="minorHAnsi" w:hAnsiTheme="minorHAnsi" w:cstheme="minorHAnsi"/>
          <w:sz w:val="20"/>
          <w:szCs w:val="20"/>
        </w:rPr>
        <w:t xml:space="preserve"> 1 maksymalnie </w:t>
      </w:r>
      <w:r>
        <w:rPr>
          <w:rFonts w:asciiTheme="minorHAnsi" w:hAnsiTheme="minorHAnsi" w:cstheme="minorHAnsi"/>
          <w:sz w:val="20"/>
          <w:szCs w:val="20"/>
          <w:lang w:val="pl-PL"/>
        </w:rPr>
        <w:t xml:space="preserve">przez </w:t>
      </w:r>
      <w:r w:rsidR="00D9447F">
        <w:rPr>
          <w:rFonts w:asciiTheme="minorHAnsi" w:hAnsiTheme="minorHAnsi" w:cstheme="minorHAnsi"/>
          <w:sz w:val="20"/>
          <w:szCs w:val="20"/>
          <w:lang w:val="pl-PL"/>
        </w:rPr>
        <w:t>84</w:t>
      </w:r>
      <w:r w:rsidRPr="000D729E">
        <w:rPr>
          <w:rFonts w:asciiTheme="minorHAnsi" w:hAnsiTheme="minorHAnsi" w:cstheme="minorHAnsi"/>
          <w:sz w:val="20"/>
          <w:szCs w:val="20"/>
        </w:rPr>
        <w:t xml:space="preserve"> dni,</w:t>
      </w:r>
    </w:p>
    <w:p w14:paraId="0BC9B4C5" w14:textId="0159B82F" w:rsidR="000D729E" w:rsidRPr="000D729E" w:rsidRDefault="000D729E" w:rsidP="00502563">
      <w:pPr>
        <w:pStyle w:val="Tekstpodstawowy3"/>
        <w:spacing w:after="0" w:line="276" w:lineRule="auto"/>
        <w:ind w:left="4321" w:hanging="4037"/>
        <w:rPr>
          <w:rFonts w:asciiTheme="minorHAnsi" w:hAnsiTheme="minorHAnsi" w:cstheme="minorHAnsi"/>
          <w:sz w:val="20"/>
          <w:szCs w:val="20"/>
        </w:rPr>
      </w:pPr>
      <w:r>
        <w:rPr>
          <w:rFonts w:asciiTheme="minorHAnsi" w:hAnsiTheme="minorHAnsi" w:cstheme="minorHAnsi"/>
          <w:sz w:val="20"/>
          <w:szCs w:val="20"/>
        </w:rPr>
        <w:t>- częś</w:t>
      </w:r>
      <w:r>
        <w:rPr>
          <w:rFonts w:asciiTheme="minorHAnsi" w:hAnsiTheme="minorHAnsi" w:cstheme="minorHAnsi"/>
          <w:sz w:val="20"/>
          <w:szCs w:val="20"/>
          <w:lang w:val="pl-PL"/>
        </w:rPr>
        <w:t>ć</w:t>
      </w:r>
      <w:r w:rsidRPr="000D729E">
        <w:rPr>
          <w:rFonts w:asciiTheme="minorHAnsi" w:hAnsiTheme="minorHAnsi" w:cstheme="minorHAnsi"/>
          <w:sz w:val="20"/>
          <w:szCs w:val="20"/>
        </w:rPr>
        <w:t xml:space="preserve"> 2 maksymalnie </w:t>
      </w:r>
      <w:r>
        <w:rPr>
          <w:rFonts w:asciiTheme="minorHAnsi" w:hAnsiTheme="minorHAnsi" w:cstheme="minorHAnsi"/>
          <w:sz w:val="20"/>
          <w:szCs w:val="20"/>
          <w:lang w:val="pl-PL"/>
        </w:rPr>
        <w:t xml:space="preserve">przez </w:t>
      </w:r>
      <w:r w:rsidR="00D9447F">
        <w:rPr>
          <w:rFonts w:asciiTheme="minorHAnsi" w:hAnsiTheme="minorHAnsi" w:cstheme="minorHAnsi"/>
          <w:sz w:val="20"/>
          <w:szCs w:val="20"/>
          <w:lang w:val="pl-PL"/>
        </w:rPr>
        <w:t xml:space="preserve">84 </w:t>
      </w:r>
      <w:r w:rsidRPr="000D729E">
        <w:rPr>
          <w:rFonts w:asciiTheme="minorHAnsi" w:hAnsiTheme="minorHAnsi" w:cstheme="minorHAnsi"/>
          <w:sz w:val="20"/>
          <w:szCs w:val="20"/>
        </w:rPr>
        <w:t>dni,</w:t>
      </w:r>
    </w:p>
    <w:p w14:paraId="00333961" w14:textId="6024E9DE" w:rsidR="00623DBD" w:rsidRDefault="000D729E" w:rsidP="00502563">
      <w:pPr>
        <w:pStyle w:val="Tekstpodstawowy3"/>
        <w:spacing w:after="0" w:line="276" w:lineRule="auto"/>
        <w:ind w:left="4321" w:hanging="4037"/>
        <w:jc w:val="both"/>
        <w:rPr>
          <w:rFonts w:asciiTheme="minorHAnsi" w:hAnsiTheme="minorHAnsi" w:cstheme="minorHAnsi"/>
          <w:sz w:val="20"/>
          <w:szCs w:val="20"/>
          <w:lang w:val="pl-PL"/>
        </w:rPr>
      </w:pPr>
      <w:r>
        <w:rPr>
          <w:rFonts w:asciiTheme="minorHAnsi" w:hAnsiTheme="minorHAnsi" w:cstheme="minorHAnsi"/>
          <w:sz w:val="20"/>
          <w:szCs w:val="20"/>
          <w:lang w:val="pl-PL"/>
        </w:rPr>
        <w:t>- część</w:t>
      </w:r>
      <w:r w:rsidRPr="000D729E">
        <w:rPr>
          <w:rFonts w:asciiTheme="minorHAnsi" w:hAnsiTheme="minorHAnsi" w:cstheme="minorHAnsi"/>
          <w:sz w:val="20"/>
          <w:szCs w:val="20"/>
          <w:lang w:val="pl-PL"/>
        </w:rPr>
        <w:t xml:space="preserve"> 3 maksymalnie </w:t>
      </w:r>
      <w:r>
        <w:rPr>
          <w:rFonts w:asciiTheme="minorHAnsi" w:hAnsiTheme="minorHAnsi" w:cstheme="minorHAnsi"/>
          <w:sz w:val="20"/>
          <w:szCs w:val="20"/>
          <w:lang w:val="pl-PL"/>
        </w:rPr>
        <w:t>prze</w:t>
      </w:r>
      <w:r w:rsidR="00D9447F">
        <w:rPr>
          <w:rFonts w:asciiTheme="minorHAnsi" w:hAnsiTheme="minorHAnsi" w:cstheme="minorHAnsi"/>
          <w:sz w:val="20"/>
          <w:szCs w:val="20"/>
          <w:lang w:val="pl-PL"/>
        </w:rPr>
        <w:t xml:space="preserve"> 84</w:t>
      </w:r>
      <w:r w:rsidRPr="000D729E">
        <w:rPr>
          <w:rFonts w:asciiTheme="minorHAnsi" w:hAnsiTheme="minorHAnsi" w:cstheme="minorHAnsi"/>
          <w:sz w:val="20"/>
          <w:szCs w:val="20"/>
          <w:lang w:val="pl-PL"/>
        </w:rPr>
        <w:t xml:space="preserve"> dni.</w:t>
      </w:r>
    </w:p>
    <w:p w14:paraId="0972A242" w14:textId="567A2A5D" w:rsidR="00502563" w:rsidRPr="00623DBD" w:rsidRDefault="00502563" w:rsidP="00502563">
      <w:pPr>
        <w:pStyle w:val="Tekstpodstawowy3"/>
        <w:spacing w:after="0" w:line="276" w:lineRule="auto"/>
        <w:ind w:left="284" w:hanging="284"/>
        <w:jc w:val="both"/>
        <w:rPr>
          <w:rFonts w:asciiTheme="minorHAnsi" w:hAnsiTheme="minorHAnsi" w:cstheme="minorHAnsi"/>
          <w:sz w:val="20"/>
          <w:szCs w:val="20"/>
          <w:lang w:val="pl-PL"/>
        </w:rPr>
      </w:pPr>
      <w:r>
        <w:rPr>
          <w:rFonts w:asciiTheme="minorHAnsi" w:hAnsiTheme="minorHAnsi" w:cstheme="minorHAnsi"/>
          <w:sz w:val="20"/>
          <w:szCs w:val="20"/>
          <w:lang w:val="pl-PL"/>
        </w:rPr>
        <w:t>2.</w:t>
      </w:r>
      <w:r>
        <w:rPr>
          <w:rFonts w:asciiTheme="minorHAnsi" w:hAnsiTheme="minorHAnsi" w:cstheme="minorHAnsi"/>
          <w:sz w:val="20"/>
          <w:szCs w:val="20"/>
          <w:lang w:val="pl-PL"/>
        </w:rPr>
        <w:tab/>
        <w:t>Za datę wykonania danej części zamówienia uważa się podpisanie protokołu odbioru końcowego.</w:t>
      </w:r>
    </w:p>
    <w:p w14:paraId="3E04B1DE" w14:textId="2E78F2D0" w:rsidR="0003792F" w:rsidRPr="00A46E4C" w:rsidRDefault="0003792F" w:rsidP="007A52F1">
      <w:pPr>
        <w:widowControl w:val="0"/>
        <w:tabs>
          <w:tab w:val="left" w:pos="284"/>
        </w:tabs>
        <w:suppressAutoHyphens/>
        <w:spacing w:line="288" w:lineRule="auto"/>
        <w:jc w:val="both"/>
        <w:rPr>
          <w:rFonts w:asciiTheme="minorHAnsi" w:hAnsiTheme="minorHAnsi" w:cstheme="minorHAnsi"/>
          <w:bCs/>
          <w:sz w:val="20"/>
          <w:szCs w:val="20"/>
        </w:rPr>
      </w:pPr>
    </w:p>
    <w:p w14:paraId="3B306B9C" w14:textId="117420D9" w:rsidR="007970F4" w:rsidRPr="00861CF5" w:rsidRDefault="007970F4" w:rsidP="00861CF5">
      <w:pPr>
        <w:pStyle w:val="Tekstpodstawowy3"/>
        <w:spacing w:after="0" w:line="276" w:lineRule="auto"/>
        <w:ind w:left="1440" w:hanging="1440"/>
        <w:jc w:val="center"/>
        <w:rPr>
          <w:rFonts w:asciiTheme="minorHAnsi" w:hAnsiTheme="minorHAnsi" w:cstheme="minorHAnsi"/>
          <w:sz w:val="20"/>
          <w:szCs w:val="20"/>
        </w:rPr>
      </w:pPr>
      <w:r w:rsidRPr="00861CF5">
        <w:rPr>
          <w:rFonts w:asciiTheme="minorHAnsi" w:hAnsiTheme="minorHAnsi" w:cstheme="minorHAnsi"/>
          <w:b/>
          <w:sz w:val="20"/>
          <w:szCs w:val="20"/>
          <w:lang w:val="pl-PL"/>
        </w:rPr>
        <w:t>§</w:t>
      </w:r>
      <w:r w:rsidR="004135CE">
        <w:rPr>
          <w:rFonts w:asciiTheme="minorHAnsi" w:hAnsiTheme="minorHAnsi" w:cstheme="minorHAnsi"/>
          <w:b/>
          <w:sz w:val="20"/>
          <w:szCs w:val="20"/>
          <w:lang w:val="pl-PL"/>
        </w:rPr>
        <w:t xml:space="preserve"> 3</w:t>
      </w:r>
    </w:p>
    <w:p w14:paraId="7909806C" w14:textId="372A7B51" w:rsidR="007970F4" w:rsidRPr="00861CF5" w:rsidRDefault="007970F4" w:rsidP="00861CF5">
      <w:pPr>
        <w:pStyle w:val="Tekstpodstawowy3"/>
        <w:numPr>
          <w:ilvl w:val="0"/>
          <w:numId w:val="10"/>
        </w:numPr>
        <w:spacing w:after="0" w:line="276" w:lineRule="auto"/>
        <w:ind w:left="284" w:hanging="284"/>
        <w:jc w:val="both"/>
        <w:rPr>
          <w:rFonts w:asciiTheme="minorHAnsi" w:hAnsiTheme="minorHAnsi" w:cstheme="minorHAnsi"/>
          <w:sz w:val="20"/>
          <w:szCs w:val="20"/>
          <w:lang w:val="pl-PL"/>
        </w:rPr>
      </w:pPr>
      <w:r w:rsidRPr="00861CF5">
        <w:rPr>
          <w:rFonts w:asciiTheme="minorHAnsi" w:hAnsiTheme="minorHAnsi" w:cstheme="minorHAnsi"/>
          <w:sz w:val="20"/>
          <w:szCs w:val="20"/>
          <w:lang w:val="pl-PL"/>
        </w:rPr>
        <w:t xml:space="preserve">Wykonawca oświadcza, iż </w:t>
      </w:r>
      <w:r w:rsidR="00D2180B" w:rsidRPr="00861CF5">
        <w:rPr>
          <w:rFonts w:asciiTheme="minorHAnsi" w:hAnsiTheme="minorHAnsi" w:cstheme="minorHAnsi"/>
          <w:sz w:val="20"/>
          <w:szCs w:val="20"/>
          <w:lang w:val="pl-PL"/>
        </w:rPr>
        <w:t>osoby</w:t>
      </w:r>
      <w:r w:rsidRPr="00861CF5">
        <w:rPr>
          <w:rFonts w:asciiTheme="minorHAnsi" w:hAnsiTheme="minorHAnsi" w:cstheme="minorHAnsi"/>
          <w:sz w:val="20"/>
          <w:szCs w:val="20"/>
          <w:lang w:val="pl-PL"/>
        </w:rPr>
        <w:t xml:space="preserve"> </w:t>
      </w:r>
      <w:r w:rsidR="00D623AF" w:rsidRPr="00861CF5">
        <w:rPr>
          <w:rFonts w:asciiTheme="minorHAnsi" w:hAnsiTheme="minorHAnsi" w:cstheme="minorHAnsi"/>
          <w:sz w:val="20"/>
          <w:szCs w:val="20"/>
          <w:lang w:val="pl-PL"/>
        </w:rPr>
        <w:t xml:space="preserve">bezpośrednio </w:t>
      </w:r>
      <w:r w:rsidRPr="00861CF5">
        <w:rPr>
          <w:rFonts w:asciiTheme="minorHAnsi" w:hAnsiTheme="minorHAnsi" w:cstheme="minorHAnsi"/>
          <w:sz w:val="20"/>
          <w:szCs w:val="20"/>
          <w:lang w:val="pl-PL"/>
        </w:rPr>
        <w:t>realizując</w:t>
      </w:r>
      <w:r w:rsidR="00D2180B" w:rsidRPr="00861CF5">
        <w:rPr>
          <w:rFonts w:asciiTheme="minorHAnsi" w:hAnsiTheme="minorHAnsi" w:cstheme="minorHAnsi"/>
          <w:sz w:val="20"/>
          <w:szCs w:val="20"/>
          <w:lang w:val="pl-PL"/>
        </w:rPr>
        <w:t>e</w:t>
      </w:r>
      <w:r w:rsidR="00D623AF" w:rsidRPr="00861CF5">
        <w:rPr>
          <w:rFonts w:asciiTheme="minorHAnsi" w:hAnsiTheme="minorHAnsi" w:cstheme="minorHAnsi"/>
          <w:sz w:val="20"/>
          <w:szCs w:val="20"/>
          <w:lang w:val="pl-PL"/>
        </w:rPr>
        <w:t xml:space="preserve"> zamówienie</w:t>
      </w:r>
      <w:r w:rsidR="00D2180B" w:rsidRPr="00861CF5">
        <w:rPr>
          <w:rFonts w:asciiTheme="minorHAnsi" w:hAnsiTheme="minorHAnsi" w:cstheme="minorHAnsi"/>
          <w:sz w:val="20"/>
          <w:szCs w:val="20"/>
          <w:lang w:val="pl-PL"/>
        </w:rPr>
        <w:t xml:space="preserve">, wykonujące </w:t>
      </w:r>
      <w:r w:rsidR="0081240E">
        <w:rPr>
          <w:rFonts w:asciiTheme="minorHAnsi" w:hAnsiTheme="minorHAnsi" w:cstheme="minorHAnsi"/>
          <w:sz w:val="20"/>
          <w:szCs w:val="20"/>
          <w:lang w:val="pl-PL"/>
        </w:rPr>
        <w:t>roboty</w:t>
      </w:r>
      <w:r w:rsidR="0081240E" w:rsidRPr="00861CF5">
        <w:rPr>
          <w:rFonts w:asciiTheme="minorHAnsi" w:hAnsiTheme="minorHAnsi" w:cstheme="minorHAnsi"/>
          <w:sz w:val="20"/>
          <w:szCs w:val="20"/>
          <w:lang w:val="pl-PL"/>
        </w:rPr>
        <w:t xml:space="preserve"> </w:t>
      </w:r>
      <w:r w:rsidR="00D2180B" w:rsidRPr="00861CF5">
        <w:rPr>
          <w:rFonts w:asciiTheme="minorHAnsi" w:hAnsiTheme="minorHAnsi" w:cstheme="minorHAnsi"/>
          <w:sz w:val="20"/>
          <w:szCs w:val="20"/>
          <w:lang w:val="pl-PL"/>
        </w:rPr>
        <w:t xml:space="preserve">wskazane </w:t>
      </w:r>
      <w:r w:rsidR="00D2180B" w:rsidRPr="00AC0243">
        <w:rPr>
          <w:rFonts w:asciiTheme="minorHAnsi" w:hAnsiTheme="minorHAnsi" w:cstheme="minorHAnsi"/>
          <w:sz w:val="20"/>
          <w:szCs w:val="20"/>
          <w:lang w:val="pl-PL"/>
        </w:rPr>
        <w:t xml:space="preserve">w załączniku nr </w:t>
      </w:r>
      <w:r w:rsidR="00DE1EC9" w:rsidRPr="00AC0243">
        <w:rPr>
          <w:rFonts w:asciiTheme="minorHAnsi" w:hAnsiTheme="minorHAnsi" w:cstheme="minorHAnsi"/>
          <w:sz w:val="20"/>
          <w:szCs w:val="20"/>
          <w:lang w:val="pl-PL"/>
        </w:rPr>
        <w:t>7</w:t>
      </w:r>
      <w:r w:rsidR="002E4F8A">
        <w:rPr>
          <w:rFonts w:asciiTheme="minorHAnsi" w:hAnsiTheme="minorHAnsi" w:cstheme="minorHAnsi"/>
          <w:sz w:val="20"/>
          <w:szCs w:val="20"/>
          <w:lang w:val="pl-PL"/>
        </w:rPr>
        <w:t xml:space="preserve"> </w:t>
      </w:r>
      <w:r w:rsidR="00D2180B" w:rsidRPr="00861CF5">
        <w:rPr>
          <w:rFonts w:asciiTheme="minorHAnsi" w:hAnsiTheme="minorHAnsi" w:cstheme="minorHAnsi"/>
          <w:sz w:val="20"/>
          <w:szCs w:val="20"/>
          <w:lang w:val="pl-PL"/>
        </w:rPr>
        <w:t>do SWZ, zostały zatrudnione</w:t>
      </w:r>
      <w:r w:rsidRPr="00861CF5">
        <w:rPr>
          <w:rFonts w:asciiTheme="minorHAnsi" w:hAnsiTheme="minorHAnsi" w:cstheme="minorHAnsi"/>
          <w:sz w:val="20"/>
          <w:szCs w:val="20"/>
          <w:lang w:val="pl-PL"/>
        </w:rPr>
        <w:t xml:space="preserve"> na podstawie umowy o pracę w całym zakresie czasowym, w jakim wyk</w:t>
      </w:r>
      <w:r w:rsidR="00D2180B" w:rsidRPr="00861CF5">
        <w:rPr>
          <w:rFonts w:asciiTheme="minorHAnsi" w:hAnsiTheme="minorHAnsi" w:cstheme="minorHAnsi"/>
          <w:sz w:val="20"/>
          <w:szCs w:val="20"/>
          <w:lang w:val="pl-PL"/>
        </w:rPr>
        <w:t>onują czynności u</w:t>
      </w:r>
      <w:r w:rsidR="003C31F2">
        <w:rPr>
          <w:rFonts w:asciiTheme="minorHAnsi" w:hAnsiTheme="minorHAnsi" w:cstheme="minorHAnsi"/>
          <w:sz w:val="20"/>
          <w:szCs w:val="20"/>
          <w:lang w:val="pl-PL"/>
        </w:rPr>
        <w:t> </w:t>
      </w:r>
      <w:r w:rsidR="00D2180B" w:rsidRPr="00861CF5">
        <w:rPr>
          <w:rFonts w:asciiTheme="minorHAnsi" w:hAnsiTheme="minorHAnsi" w:cstheme="minorHAnsi"/>
          <w:sz w:val="20"/>
          <w:szCs w:val="20"/>
          <w:lang w:val="pl-PL"/>
        </w:rPr>
        <w:t>Zamawiającego, z wyłączeniem osób prowadzących działalność gospodarczą.</w:t>
      </w:r>
    </w:p>
    <w:p w14:paraId="1D75656D" w14:textId="74263472" w:rsidR="00F91711" w:rsidRPr="00861CF5" w:rsidRDefault="00F91711" w:rsidP="00861CF5">
      <w:pPr>
        <w:pStyle w:val="Tekstpodstawowy3"/>
        <w:numPr>
          <w:ilvl w:val="0"/>
          <w:numId w:val="10"/>
        </w:numPr>
        <w:spacing w:after="0" w:line="276" w:lineRule="auto"/>
        <w:ind w:left="284" w:hanging="284"/>
        <w:jc w:val="both"/>
        <w:rPr>
          <w:rFonts w:asciiTheme="minorHAnsi" w:hAnsiTheme="minorHAnsi" w:cstheme="minorHAnsi"/>
          <w:sz w:val="20"/>
          <w:szCs w:val="20"/>
          <w:lang w:val="pl-PL"/>
        </w:rPr>
      </w:pPr>
      <w:r w:rsidRPr="00861CF5">
        <w:rPr>
          <w:rFonts w:asciiTheme="minorHAnsi" w:eastAsia="Calibri" w:hAnsiTheme="minorHAnsi" w:cstheme="minorHAnsi"/>
          <w:bCs/>
          <w:sz w:val="20"/>
          <w:szCs w:val="20"/>
        </w:rPr>
        <w:t xml:space="preserve">W trakcie realizacji zamówienia na każde wezwanie Zamawiającego, w wyznaczonym w tym wezwaniu terminie nie krótszym niż 3 dni robocze, </w:t>
      </w:r>
      <w:r w:rsidR="00592F3C">
        <w:rPr>
          <w:rFonts w:asciiTheme="minorHAnsi" w:eastAsia="Calibri" w:hAnsiTheme="minorHAnsi" w:cstheme="minorHAnsi"/>
          <w:bCs/>
          <w:sz w:val="20"/>
          <w:szCs w:val="20"/>
          <w:lang w:val="pl-PL"/>
        </w:rPr>
        <w:t>W</w:t>
      </w:r>
      <w:proofErr w:type="spellStart"/>
      <w:r w:rsidRPr="00861CF5">
        <w:rPr>
          <w:rFonts w:asciiTheme="minorHAnsi" w:eastAsia="Calibri" w:hAnsiTheme="minorHAnsi" w:cstheme="minorHAnsi"/>
          <w:bCs/>
          <w:sz w:val="20"/>
          <w:szCs w:val="20"/>
        </w:rPr>
        <w:t>ykonawca</w:t>
      </w:r>
      <w:proofErr w:type="spellEnd"/>
      <w:r w:rsidRPr="00861CF5">
        <w:rPr>
          <w:rFonts w:asciiTheme="minorHAnsi" w:eastAsia="Calibri" w:hAnsiTheme="minorHAnsi" w:cstheme="minorHAnsi"/>
          <w:bCs/>
          <w:sz w:val="20"/>
          <w:szCs w:val="20"/>
        </w:rPr>
        <w:t>, podwykonawca lub dalszy podwykonawca przedłoży Zamawiającemu wykaz osób oraz wskazane poniżej dowody w celu potwierdzenia spełnienia wymogu zatrudnienia na</w:t>
      </w:r>
      <w:r w:rsidR="00592F3C">
        <w:rPr>
          <w:rFonts w:asciiTheme="minorHAnsi" w:eastAsia="Calibri" w:hAnsiTheme="minorHAnsi" w:cstheme="minorHAnsi"/>
          <w:bCs/>
          <w:sz w:val="20"/>
          <w:szCs w:val="20"/>
        </w:rPr>
        <w:t xml:space="preserve"> podstawie umowy o pracę przez </w:t>
      </w:r>
      <w:r w:rsidR="00592F3C">
        <w:rPr>
          <w:rFonts w:asciiTheme="minorHAnsi" w:eastAsia="Calibri" w:hAnsiTheme="minorHAnsi" w:cstheme="minorHAnsi"/>
          <w:bCs/>
          <w:sz w:val="20"/>
          <w:szCs w:val="20"/>
          <w:lang w:val="pl-PL"/>
        </w:rPr>
        <w:t>W</w:t>
      </w:r>
      <w:r w:rsidRPr="00861CF5">
        <w:rPr>
          <w:rFonts w:asciiTheme="minorHAnsi" w:eastAsia="Calibri" w:hAnsiTheme="minorHAnsi" w:cstheme="minorHAnsi"/>
          <w:bCs/>
          <w:sz w:val="20"/>
          <w:szCs w:val="20"/>
        </w:rPr>
        <w:t xml:space="preserve">ykonawcę lub podwykonawcę lub dalszego podwykonawcę osób wykonujących wskazane w tabeli czynności </w:t>
      </w:r>
      <w:r w:rsidR="002E4F8A">
        <w:rPr>
          <w:rFonts w:asciiTheme="minorHAnsi" w:eastAsia="Calibri" w:hAnsiTheme="minorHAnsi" w:cstheme="minorHAnsi"/>
          <w:bCs/>
          <w:sz w:val="20"/>
          <w:szCs w:val="20"/>
          <w:lang w:val="pl-PL"/>
        </w:rPr>
        <w:t>(</w:t>
      </w:r>
      <w:r w:rsidR="002E4F8A">
        <w:rPr>
          <w:rFonts w:asciiTheme="minorHAnsi" w:hAnsiTheme="minorHAnsi" w:cstheme="minorHAnsi"/>
          <w:sz w:val="20"/>
          <w:szCs w:val="20"/>
          <w:lang w:val="pl-PL"/>
        </w:rPr>
        <w:t>załącznik</w:t>
      </w:r>
      <w:r w:rsidR="002E4F8A" w:rsidRPr="00861CF5">
        <w:rPr>
          <w:rFonts w:asciiTheme="minorHAnsi" w:hAnsiTheme="minorHAnsi" w:cstheme="minorHAnsi"/>
          <w:sz w:val="20"/>
          <w:szCs w:val="20"/>
          <w:lang w:val="pl-PL"/>
        </w:rPr>
        <w:t xml:space="preserve"> nr </w:t>
      </w:r>
      <w:r w:rsidR="002E4F8A">
        <w:rPr>
          <w:rFonts w:asciiTheme="minorHAnsi" w:hAnsiTheme="minorHAnsi" w:cstheme="minorHAnsi"/>
          <w:sz w:val="20"/>
          <w:szCs w:val="20"/>
          <w:lang w:val="pl-PL"/>
        </w:rPr>
        <w:t xml:space="preserve">7 </w:t>
      </w:r>
      <w:r w:rsidR="002E4F8A" w:rsidRPr="00861CF5">
        <w:rPr>
          <w:rFonts w:asciiTheme="minorHAnsi" w:hAnsiTheme="minorHAnsi" w:cstheme="minorHAnsi"/>
          <w:sz w:val="20"/>
          <w:szCs w:val="20"/>
          <w:lang w:val="pl-PL"/>
        </w:rPr>
        <w:t>do SWZ</w:t>
      </w:r>
      <w:r w:rsidR="002E4F8A">
        <w:rPr>
          <w:rFonts w:asciiTheme="minorHAnsi" w:eastAsia="Calibri" w:hAnsiTheme="minorHAnsi" w:cstheme="minorHAnsi"/>
          <w:bCs/>
          <w:sz w:val="20"/>
          <w:szCs w:val="20"/>
          <w:lang w:val="pl-PL"/>
        </w:rPr>
        <w:t xml:space="preserve">) </w:t>
      </w:r>
      <w:r w:rsidRPr="00861CF5">
        <w:rPr>
          <w:rFonts w:asciiTheme="minorHAnsi" w:eastAsia="Calibri" w:hAnsiTheme="minorHAnsi" w:cstheme="minorHAnsi"/>
          <w:bCs/>
          <w:sz w:val="20"/>
          <w:szCs w:val="20"/>
        </w:rPr>
        <w:t>w trakcie realizacji zamówienia:</w:t>
      </w:r>
    </w:p>
    <w:p w14:paraId="3BC0C35D" w14:textId="15AC306D" w:rsidR="00F91711" w:rsidRPr="00861CF5" w:rsidRDefault="00F91711" w:rsidP="007F7B52">
      <w:pPr>
        <w:pStyle w:val="Akapitzlist"/>
        <w:numPr>
          <w:ilvl w:val="1"/>
          <w:numId w:val="10"/>
        </w:numPr>
        <w:spacing w:line="276" w:lineRule="auto"/>
        <w:ind w:left="709" w:hanging="425"/>
        <w:jc w:val="both"/>
        <w:rPr>
          <w:rFonts w:asciiTheme="minorHAnsi" w:eastAsia="Calibri" w:hAnsiTheme="minorHAnsi" w:cstheme="minorHAnsi"/>
          <w:bCs/>
          <w:i/>
          <w:sz w:val="20"/>
          <w:szCs w:val="20"/>
        </w:rPr>
      </w:pPr>
      <w:r w:rsidRPr="00861CF5">
        <w:rPr>
          <w:rFonts w:asciiTheme="minorHAnsi" w:eastAsia="Calibri" w:hAnsiTheme="minorHAnsi" w:cstheme="minorHAnsi"/>
          <w:b/>
          <w:bCs/>
          <w:sz w:val="20"/>
          <w:szCs w:val="20"/>
        </w:rPr>
        <w:t xml:space="preserve">oświadczenie odpowiednio Wykonawcy, podwykonawcy lub dalszego podwykonawcy </w:t>
      </w:r>
      <w:r w:rsidRPr="00861CF5">
        <w:rPr>
          <w:rFonts w:asciiTheme="minorHAnsi" w:eastAsia="Calibri" w:hAnsiTheme="minorHAnsi" w:cstheme="minorHAnsi"/>
          <w:bCs/>
          <w:sz w:val="20"/>
          <w:szCs w:val="20"/>
        </w:rPr>
        <w:t>o zatrudnieniu na podstawie umowy o pracę osób wykonujących czynności, których dotyczy wezwanie Zamawiającego.</w:t>
      </w:r>
      <w:r w:rsidRPr="00861CF5">
        <w:rPr>
          <w:rFonts w:asciiTheme="minorHAnsi" w:eastAsia="Calibri" w:hAnsiTheme="minorHAnsi" w:cstheme="minorHAnsi"/>
          <w:b/>
          <w:bCs/>
          <w:sz w:val="20"/>
          <w:szCs w:val="20"/>
        </w:rPr>
        <w:t xml:space="preserve"> </w:t>
      </w:r>
      <w:r w:rsidRPr="00861CF5">
        <w:rPr>
          <w:rFonts w:asciiTheme="minorHAnsi" w:eastAsia="Calibri" w:hAnsiTheme="minorHAnsi" w:cstheme="minorHAnsi"/>
          <w:bCs/>
          <w:sz w:val="20"/>
          <w:szCs w:val="20"/>
        </w:rPr>
        <w:t>Oświadczenie to powinno zawierać w szczególności: dokładne określenie podmiotu składającego oświadczenie, datę złożenia oświadczenia, wskazanie, że objęte wezwaniem czynności wykonują osoby zatrudnione na podstawie umowy o</w:t>
      </w:r>
      <w:r w:rsidR="003C31F2">
        <w:rPr>
          <w:rFonts w:asciiTheme="minorHAnsi" w:eastAsia="Calibri" w:hAnsiTheme="minorHAnsi" w:cstheme="minorHAnsi"/>
          <w:bCs/>
          <w:sz w:val="20"/>
          <w:szCs w:val="20"/>
        </w:rPr>
        <w:t> </w:t>
      </w:r>
      <w:r w:rsidRPr="00861CF5">
        <w:rPr>
          <w:rFonts w:asciiTheme="minorHAnsi" w:eastAsia="Calibri" w:hAnsiTheme="minorHAnsi" w:cstheme="minorHAnsi"/>
          <w:bCs/>
          <w:sz w:val="20"/>
          <w:szCs w:val="20"/>
        </w:rPr>
        <w:t xml:space="preserve">pracę wraz ze wskazaniem liczby tych osób, rodzaju umowy o pracę i wymiaru etatu oraz podpis osoby uprawnionej do złożenia oświadczenia w imieniu </w:t>
      </w:r>
      <w:r w:rsidR="00592F3C">
        <w:rPr>
          <w:rFonts w:asciiTheme="minorHAnsi" w:eastAsia="Calibri" w:hAnsiTheme="minorHAnsi" w:cstheme="minorHAnsi"/>
          <w:bCs/>
          <w:sz w:val="20"/>
          <w:szCs w:val="20"/>
        </w:rPr>
        <w:t>W</w:t>
      </w:r>
      <w:r w:rsidRPr="00861CF5">
        <w:rPr>
          <w:rFonts w:asciiTheme="minorHAnsi" w:eastAsia="Calibri" w:hAnsiTheme="minorHAnsi" w:cstheme="minorHAnsi"/>
          <w:bCs/>
          <w:sz w:val="20"/>
          <w:szCs w:val="20"/>
        </w:rPr>
        <w:t>ykonawcy, podwykonawcy lub dalszego podwykonawcy;</w:t>
      </w:r>
    </w:p>
    <w:p w14:paraId="26CEF73C" w14:textId="3A4B4047" w:rsidR="00F91711" w:rsidRPr="00861CF5" w:rsidRDefault="00F91711" w:rsidP="007F7B52">
      <w:pPr>
        <w:numPr>
          <w:ilvl w:val="1"/>
          <w:numId w:val="10"/>
        </w:numPr>
        <w:spacing w:line="276" w:lineRule="auto"/>
        <w:ind w:left="709" w:hanging="425"/>
        <w:jc w:val="both"/>
        <w:rPr>
          <w:rFonts w:asciiTheme="minorHAnsi" w:eastAsia="Calibri" w:hAnsiTheme="minorHAnsi" w:cstheme="minorHAnsi"/>
          <w:bCs/>
          <w:i/>
          <w:sz w:val="20"/>
          <w:szCs w:val="20"/>
        </w:rPr>
      </w:pPr>
      <w:r w:rsidRPr="00861CF5">
        <w:rPr>
          <w:rFonts w:asciiTheme="minorHAnsi" w:eastAsia="Calibri" w:hAnsiTheme="minorHAnsi" w:cstheme="minorHAnsi"/>
          <w:bCs/>
          <w:sz w:val="20"/>
          <w:szCs w:val="20"/>
        </w:rPr>
        <w:t xml:space="preserve">poświadczoną za zgodność z oryginałem odpowiednio przez </w:t>
      </w:r>
      <w:r w:rsidR="00592F3C">
        <w:rPr>
          <w:rFonts w:asciiTheme="minorHAnsi" w:eastAsia="Calibri" w:hAnsiTheme="minorHAnsi" w:cstheme="minorHAnsi"/>
          <w:bCs/>
          <w:sz w:val="20"/>
          <w:szCs w:val="20"/>
        </w:rPr>
        <w:t>W</w:t>
      </w:r>
      <w:r w:rsidR="00592F3C" w:rsidRPr="00861CF5">
        <w:rPr>
          <w:rFonts w:asciiTheme="minorHAnsi" w:eastAsia="Calibri" w:hAnsiTheme="minorHAnsi" w:cstheme="minorHAnsi"/>
          <w:bCs/>
          <w:sz w:val="20"/>
          <w:szCs w:val="20"/>
        </w:rPr>
        <w:t xml:space="preserve">ykonawcę </w:t>
      </w:r>
      <w:r w:rsidRPr="00861CF5">
        <w:rPr>
          <w:rFonts w:asciiTheme="minorHAnsi" w:eastAsia="Calibri" w:hAnsiTheme="minorHAnsi" w:cstheme="minorHAnsi"/>
          <w:bCs/>
          <w:sz w:val="20"/>
          <w:szCs w:val="20"/>
        </w:rPr>
        <w:t xml:space="preserve">lub podwykonawcę lub dalszego podwykonawcę kopię umowy/umów o pracę osób wykonujących w trakcie realizacji zamówienia czynności, których dotyczy ww. oświadczenie </w:t>
      </w:r>
      <w:r w:rsidR="00592F3C">
        <w:rPr>
          <w:rFonts w:asciiTheme="minorHAnsi" w:eastAsia="Calibri" w:hAnsiTheme="minorHAnsi" w:cstheme="minorHAnsi"/>
          <w:bCs/>
          <w:sz w:val="20"/>
          <w:szCs w:val="20"/>
        </w:rPr>
        <w:t>W</w:t>
      </w:r>
      <w:r w:rsidR="00592F3C" w:rsidRPr="00861CF5">
        <w:rPr>
          <w:rFonts w:asciiTheme="minorHAnsi" w:eastAsia="Calibri" w:hAnsiTheme="minorHAnsi" w:cstheme="minorHAnsi"/>
          <w:bCs/>
          <w:sz w:val="20"/>
          <w:szCs w:val="20"/>
        </w:rPr>
        <w:t>ykonawcy</w:t>
      </w:r>
      <w:r w:rsidRPr="00861CF5">
        <w:rPr>
          <w:rFonts w:asciiTheme="minorHAnsi" w:eastAsia="Calibri" w:hAnsiTheme="minorHAnsi" w:cstheme="minorHAnsi"/>
          <w:bCs/>
          <w:sz w:val="20"/>
          <w:szCs w:val="20"/>
        </w:rPr>
        <w:t>, podwykonawcy lub dalszego podwykonawcy (wraz z dokumentem regulującym zakres obowiązków, jeżeli został sporządzony). Kopia umowy/umów powinna zostać zanonimizowana w sposób zapewniający ochronę danych osobowych pracowników, zgodnie z przepisami z zakresu ochrony danych osobowych  (tj. w szczególności bez  adresów, nr PESEL pracowników). Imię i nazwisko pracownika nie podlega anonimizacji. Informacje takie jak: data zawarcia umowy, rodzaj umowy o pracę i wymiar etatu powinny być możliwe do zidentyfikowania;.</w:t>
      </w:r>
    </w:p>
    <w:p w14:paraId="6CEF8F30" w14:textId="73EDBD54" w:rsidR="00F91711" w:rsidRPr="00861CF5" w:rsidRDefault="00F91711" w:rsidP="007F7B52">
      <w:pPr>
        <w:numPr>
          <w:ilvl w:val="1"/>
          <w:numId w:val="10"/>
        </w:numPr>
        <w:spacing w:line="276" w:lineRule="auto"/>
        <w:ind w:left="709" w:hanging="425"/>
        <w:jc w:val="both"/>
        <w:rPr>
          <w:rFonts w:asciiTheme="minorHAnsi" w:eastAsia="Calibri" w:hAnsiTheme="minorHAnsi" w:cstheme="minorHAnsi"/>
          <w:bCs/>
          <w:sz w:val="20"/>
          <w:szCs w:val="20"/>
        </w:rPr>
      </w:pPr>
      <w:r w:rsidRPr="00861CF5">
        <w:rPr>
          <w:rFonts w:asciiTheme="minorHAnsi" w:eastAsia="Calibri" w:hAnsiTheme="minorHAnsi" w:cstheme="minorHAnsi"/>
          <w:bCs/>
          <w:sz w:val="20"/>
          <w:szCs w:val="20"/>
        </w:rPr>
        <w:t xml:space="preserve">zaświadczenie właściwego oddziału ZUS, potwierdzające opłacanie przez </w:t>
      </w:r>
      <w:r w:rsidR="00592F3C">
        <w:rPr>
          <w:rFonts w:asciiTheme="minorHAnsi" w:eastAsia="Calibri" w:hAnsiTheme="minorHAnsi" w:cstheme="minorHAnsi"/>
          <w:bCs/>
          <w:sz w:val="20"/>
          <w:szCs w:val="20"/>
        </w:rPr>
        <w:t>W</w:t>
      </w:r>
      <w:r w:rsidR="00592F3C" w:rsidRPr="00861CF5">
        <w:rPr>
          <w:rFonts w:asciiTheme="minorHAnsi" w:eastAsia="Calibri" w:hAnsiTheme="minorHAnsi" w:cstheme="minorHAnsi"/>
          <w:bCs/>
          <w:sz w:val="20"/>
          <w:szCs w:val="20"/>
        </w:rPr>
        <w:t xml:space="preserve">ykonawcę </w:t>
      </w:r>
      <w:r w:rsidRPr="00861CF5">
        <w:rPr>
          <w:rFonts w:asciiTheme="minorHAnsi" w:eastAsia="Calibri" w:hAnsiTheme="minorHAnsi" w:cstheme="minorHAnsi"/>
          <w:bCs/>
          <w:sz w:val="20"/>
          <w:szCs w:val="20"/>
        </w:rPr>
        <w:t>podwykonawcę lub dalszego podwykonawcę składek na ubezpieczenia społeczne i zdrowotne z tytułu zatrudnienia wskazanych przez niego osób na podstawie umów o pracę za ostatni okres rozliczeniowy;</w:t>
      </w:r>
    </w:p>
    <w:p w14:paraId="3D550ED6" w14:textId="0285420B" w:rsidR="00F91711" w:rsidRPr="00861CF5" w:rsidRDefault="00F91711" w:rsidP="007F7B52">
      <w:pPr>
        <w:numPr>
          <w:ilvl w:val="1"/>
          <w:numId w:val="10"/>
        </w:numPr>
        <w:spacing w:line="276" w:lineRule="auto"/>
        <w:ind w:left="709" w:hanging="425"/>
        <w:jc w:val="both"/>
        <w:rPr>
          <w:rFonts w:asciiTheme="minorHAnsi" w:eastAsia="Calibri" w:hAnsiTheme="minorHAnsi" w:cstheme="minorHAnsi"/>
          <w:bCs/>
          <w:sz w:val="20"/>
          <w:szCs w:val="20"/>
        </w:rPr>
      </w:pPr>
      <w:r w:rsidRPr="00861CF5">
        <w:rPr>
          <w:rFonts w:asciiTheme="minorHAnsi" w:eastAsia="Calibri" w:hAnsiTheme="minorHAnsi" w:cstheme="minorHAnsi"/>
          <w:bCs/>
          <w:sz w:val="20"/>
          <w:szCs w:val="20"/>
        </w:rPr>
        <w:t xml:space="preserve">poświadczoną za zgodność z oryginałem odpowiednio przez </w:t>
      </w:r>
      <w:r w:rsidR="00592F3C">
        <w:rPr>
          <w:rFonts w:asciiTheme="minorHAnsi" w:eastAsia="Calibri" w:hAnsiTheme="minorHAnsi" w:cstheme="minorHAnsi"/>
          <w:bCs/>
          <w:sz w:val="20"/>
          <w:szCs w:val="20"/>
        </w:rPr>
        <w:t>W</w:t>
      </w:r>
      <w:r w:rsidRPr="00861CF5">
        <w:rPr>
          <w:rFonts w:asciiTheme="minorHAnsi" w:eastAsia="Calibri" w:hAnsiTheme="minorHAnsi" w:cstheme="minorHAnsi"/>
          <w:bCs/>
          <w:sz w:val="20"/>
          <w:szCs w:val="20"/>
        </w:rPr>
        <w:t>ykonawcę, podwykonawcę lub dalszego podwykonawcę kopię dowodu potwierdzającego zgłoszenie wskazanych osób (pracowników) przez pracodawcę do ubezpieczeń społecznych, zanonimizowaną w sposób zapewniający ochronę danych osobowych pracowników, zgodnie z przepisami z zakresu ochrony danych osobowych , z zachowaniem wymogu jak w pkt.</w:t>
      </w:r>
      <w:r w:rsidR="00EB0425" w:rsidRPr="00861CF5">
        <w:rPr>
          <w:rFonts w:asciiTheme="minorHAnsi" w:eastAsia="Calibri" w:hAnsiTheme="minorHAnsi" w:cstheme="minorHAnsi"/>
          <w:bCs/>
          <w:sz w:val="20"/>
          <w:szCs w:val="20"/>
        </w:rPr>
        <w:t xml:space="preserve"> 2)</w:t>
      </w:r>
      <w:r w:rsidRPr="00861CF5">
        <w:rPr>
          <w:rFonts w:asciiTheme="minorHAnsi" w:eastAsia="Calibri" w:hAnsiTheme="minorHAnsi" w:cstheme="minorHAnsi"/>
          <w:bCs/>
          <w:sz w:val="20"/>
          <w:szCs w:val="20"/>
        </w:rPr>
        <w:t>.</w:t>
      </w:r>
    </w:p>
    <w:p w14:paraId="0326FEE3" w14:textId="6401DB43" w:rsidR="00F91711" w:rsidRPr="00861CF5" w:rsidRDefault="00F91711" w:rsidP="007F7B52">
      <w:pPr>
        <w:numPr>
          <w:ilvl w:val="0"/>
          <w:numId w:val="10"/>
        </w:numPr>
        <w:spacing w:line="276" w:lineRule="auto"/>
        <w:ind w:left="426" w:hanging="426"/>
        <w:jc w:val="both"/>
        <w:rPr>
          <w:rFonts w:asciiTheme="minorHAnsi" w:eastAsia="Calibri" w:hAnsiTheme="minorHAnsi" w:cstheme="minorHAnsi"/>
          <w:bCs/>
          <w:sz w:val="20"/>
          <w:szCs w:val="20"/>
        </w:rPr>
      </w:pPr>
      <w:r w:rsidRPr="00861CF5">
        <w:rPr>
          <w:rFonts w:asciiTheme="minorHAnsi" w:eastAsia="Calibri" w:hAnsiTheme="minorHAnsi" w:cstheme="minorHAnsi"/>
          <w:bCs/>
          <w:sz w:val="20"/>
          <w:szCs w:val="20"/>
        </w:rPr>
        <w:t xml:space="preserve">Z tytułu niespełnienia przez wykonawcę podwykonawcę lub dalszego podwykonawcę wymogu zatrudnienia na podstawie umowy o pracę osób wykonujących wskazane w tabeli </w:t>
      </w:r>
      <w:r w:rsidRPr="00AC0243">
        <w:rPr>
          <w:rFonts w:asciiTheme="minorHAnsi" w:eastAsia="Calibri" w:hAnsiTheme="minorHAnsi" w:cstheme="minorHAnsi"/>
          <w:bCs/>
          <w:sz w:val="20"/>
          <w:szCs w:val="20"/>
        </w:rPr>
        <w:t xml:space="preserve">czynności </w:t>
      </w:r>
      <w:r w:rsidR="002E4F8A" w:rsidRPr="00AC0243">
        <w:rPr>
          <w:rFonts w:asciiTheme="minorHAnsi" w:eastAsia="Calibri" w:hAnsiTheme="minorHAnsi" w:cstheme="minorHAnsi"/>
          <w:bCs/>
          <w:sz w:val="20"/>
          <w:szCs w:val="20"/>
        </w:rPr>
        <w:t>(</w:t>
      </w:r>
      <w:r w:rsidR="002E4F8A" w:rsidRPr="00AC0243">
        <w:rPr>
          <w:rFonts w:asciiTheme="minorHAnsi" w:hAnsiTheme="minorHAnsi" w:cstheme="minorHAnsi"/>
          <w:sz w:val="20"/>
          <w:szCs w:val="20"/>
        </w:rPr>
        <w:t>załącznik nr 7 do SWZ)</w:t>
      </w:r>
      <w:r w:rsidR="002E4F8A" w:rsidRPr="00AC0243">
        <w:rPr>
          <w:rFonts w:asciiTheme="minorHAnsi" w:eastAsia="Calibri" w:hAnsiTheme="minorHAnsi" w:cstheme="minorHAnsi"/>
          <w:bCs/>
          <w:sz w:val="20"/>
          <w:szCs w:val="20"/>
        </w:rPr>
        <w:t xml:space="preserve"> </w:t>
      </w:r>
      <w:r w:rsidRPr="00AC0243">
        <w:rPr>
          <w:rFonts w:asciiTheme="minorHAnsi" w:eastAsia="Calibri" w:hAnsiTheme="minorHAnsi" w:cstheme="minorHAnsi"/>
          <w:bCs/>
          <w:sz w:val="20"/>
          <w:szCs w:val="20"/>
        </w:rPr>
        <w:t>Zamawiający</w:t>
      </w:r>
      <w:r w:rsidRPr="00861CF5">
        <w:rPr>
          <w:rFonts w:asciiTheme="minorHAnsi" w:eastAsia="Calibri" w:hAnsiTheme="minorHAnsi" w:cstheme="minorHAnsi"/>
          <w:bCs/>
          <w:sz w:val="20"/>
          <w:szCs w:val="20"/>
        </w:rPr>
        <w:t xml:space="preserve"> za każdy stwierdzony przypadek przewiduje sankcję w postaci obowiązku zapłaty przez Wykonawcę kary </w:t>
      </w:r>
      <w:r w:rsidR="00EB0425" w:rsidRPr="00861CF5">
        <w:rPr>
          <w:rFonts w:asciiTheme="minorHAnsi" w:eastAsia="Calibri" w:hAnsiTheme="minorHAnsi" w:cstheme="minorHAnsi"/>
          <w:bCs/>
          <w:sz w:val="20"/>
          <w:szCs w:val="20"/>
        </w:rPr>
        <w:t>umownej w</w:t>
      </w:r>
      <w:r w:rsidR="003C31F2">
        <w:rPr>
          <w:rFonts w:asciiTheme="minorHAnsi" w:eastAsia="Calibri" w:hAnsiTheme="minorHAnsi" w:cstheme="minorHAnsi"/>
          <w:bCs/>
          <w:sz w:val="20"/>
          <w:szCs w:val="20"/>
        </w:rPr>
        <w:t> </w:t>
      </w:r>
      <w:r w:rsidR="00EB0425" w:rsidRPr="00861CF5">
        <w:rPr>
          <w:rFonts w:asciiTheme="minorHAnsi" w:eastAsia="Calibri" w:hAnsiTheme="minorHAnsi" w:cstheme="minorHAnsi"/>
          <w:bCs/>
          <w:sz w:val="20"/>
          <w:szCs w:val="20"/>
        </w:rPr>
        <w:t xml:space="preserve">wysokości określonej </w:t>
      </w:r>
      <w:r w:rsidRPr="00AC0243">
        <w:rPr>
          <w:rFonts w:asciiTheme="minorHAnsi" w:eastAsia="Calibri" w:hAnsiTheme="minorHAnsi" w:cstheme="minorHAnsi"/>
          <w:bCs/>
          <w:sz w:val="20"/>
          <w:szCs w:val="20"/>
        </w:rPr>
        <w:t xml:space="preserve">w </w:t>
      </w:r>
      <w:r w:rsidR="00EB0425" w:rsidRPr="00AC0243">
        <w:rPr>
          <w:rFonts w:asciiTheme="minorHAnsi" w:hAnsiTheme="minorHAnsi" w:cstheme="minorHAnsi"/>
          <w:sz w:val="20"/>
          <w:szCs w:val="20"/>
        </w:rPr>
        <w:t>§</w:t>
      </w:r>
      <w:r w:rsidR="00EB0425" w:rsidRPr="00AC0243">
        <w:rPr>
          <w:rFonts w:asciiTheme="minorHAnsi" w:eastAsia="Calibri" w:hAnsiTheme="minorHAnsi" w:cstheme="minorHAnsi"/>
          <w:bCs/>
          <w:sz w:val="20"/>
          <w:szCs w:val="20"/>
        </w:rPr>
        <w:t>1</w:t>
      </w:r>
      <w:r w:rsidR="00CE3C77" w:rsidRPr="00AC0243">
        <w:rPr>
          <w:rFonts w:asciiTheme="minorHAnsi" w:eastAsia="Calibri" w:hAnsiTheme="minorHAnsi" w:cstheme="minorHAnsi"/>
          <w:bCs/>
          <w:sz w:val="20"/>
          <w:szCs w:val="20"/>
        </w:rPr>
        <w:t>3</w:t>
      </w:r>
      <w:r w:rsidR="003A0EC3" w:rsidRPr="00AC0243">
        <w:rPr>
          <w:rFonts w:asciiTheme="minorHAnsi" w:eastAsia="Calibri" w:hAnsiTheme="minorHAnsi" w:cstheme="minorHAnsi"/>
          <w:bCs/>
          <w:sz w:val="20"/>
          <w:szCs w:val="20"/>
        </w:rPr>
        <w:t xml:space="preserve"> ust.1</w:t>
      </w:r>
      <w:r w:rsidR="00EB0425" w:rsidRPr="00AC0243">
        <w:rPr>
          <w:rFonts w:asciiTheme="minorHAnsi" w:eastAsia="Calibri" w:hAnsiTheme="minorHAnsi" w:cstheme="minorHAnsi"/>
          <w:bCs/>
          <w:sz w:val="20"/>
          <w:szCs w:val="20"/>
        </w:rPr>
        <w:t xml:space="preserve"> pkt </w:t>
      </w:r>
      <w:r w:rsidR="007A716C" w:rsidRPr="00AC0243">
        <w:rPr>
          <w:rFonts w:asciiTheme="minorHAnsi" w:eastAsia="Calibri" w:hAnsiTheme="minorHAnsi" w:cstheme="minorHAnsi"/>
          <w:bCs/>
          <w:sz w:val="20"/>
          <w:szCs w:val="20"/>
        </w:rPr>
        <w:t>10</w:t>
      </w:r>
      <w:r w:rsidRPr="00AC0243">
        <w:rPr>
          <w:rFonts w:asciiTheme="minorHAnsi" w:eastAsia="Calibri" w:hAnsiTheme="minorHAnsi" w:cstheme="minorHAnsi"/>
          <w:bCs/>
          <w:sz w:val="20"/>
          <w:szCs w:val="20"/>
        </w:rPr>
        <w:t>. Niezłożenie</w:t>
      </w:r>
      <w:r w:rsidRPr="00861CF5">
        <w:rPr>
          <w:rFonts w:asciiTheme="minorHAnsi" w:eastAsia="Calibri" w:hAnsiTheme="minorHAnsi" w:cstheme="minorHAnsi"/>
          <w:bCs/>
          <w:sz w:val="20"/>
          <w:szCs w:val="20"/>
        </w:rPr>
        <w:t xml:space="preserve"> przez </w:t>
      </w:r>
      <w:r w:rsidR="00592F3C">
        <w:rPr>
          <w:rFonts w:asciiTheme="minorHAnsi" w:eastAsia="Calibri" w:hAnsiTheme="minorHAnsi" w:cstheme="minorHAnsi"/>
          <w:bCs/>
          <w:sz w:val="20"/>
          <w:szCs w:val="20"/>
        </w:rPr>
        <w:t>W</w:t>
      </w:r>
      <w:r w:rsidR="00592F3C" w:rsidRPr="00861CF5">
        <w:rPr>
          <w:rFonts w:asciiTheme="minorHAnsi" w:eastAsia="Calibri" w:hAnsiTheme="minorHAnsi" w:cstheme="minorHAnsi"/>
          <w:bCs/>
          <w:sz w:val="20"/>
          <w:szCs w:val="20"/>
        </w:rPr>
        <w:t xml:space="preserve">ykonawcę </w:t>
      </w:r>
      <w:r w:rsidRPr="00861CF5">
        <w:rPr>
          <w:rFonts w:asciiTheme="minorHAnsi" w:eastAsia="Calibri" w:hAnsiTheme="minorHAnsi" w:cstheme="minorHAnsi"/>
          <w:bCs/>
          <w:sz w:val="20"/>
          <w:szCs w:val="20"/>
        </w:rPr>
        <w:t xml:space="preserve">w wyznaczonym przez Zamawiającego terminie żądanych przez Zamawiającego dowodów w celu potwierdzenia spełnienia przez </w:t>
      </w:r>
      <w:r w:rsidR="00592F3C">
        <w:rPr>
          <w:rFonts w:asciiTheme="minorHAnsi" w:eastAsia="Calibri" w:hAnsiTheme="minorHAnsi" w:cstheme="minorHAnsi"/>
          <w:bCs/>
          <w:sz w:val="20"/>
          <w:szCs w:val="20"/>
        </w:rPr>
        <w:t>W</w:t>
      </w:r>
      <w:r w:rsidR="00592F3C" w:rsidRPr="00861CF5">
        <w:rPr>
          <w:rFonts w:asciiTheme="minorHAnsi" w:eastAsia="Calibri" w:hAnsiTheme="minorHAnsi" w:cstheme="minorHAnsi"/>
          <w:bCs/>
          <w:sz w:val="20"/>
          <w:szCs w:val="20"/>
        </w:rPr>
        <w:t xml:space="preserve">ykonawcę </w:t>
      </w:r>
      <w:r w:rsidRPr="00861CF5">
        <w:rPr>
          <w:rFonts w:asciiTheme="minorHAnsi" w:eastAsia="Calibri" w:hAnsiTheme="minorHAnsi" w:cstheme="minorHAnsi"/>
          <w:bCs/>
          <w:sz w:val="20"/>
          <w:szCs w:val="20"/>
        </w:rPr>
        <w:t xml:space="preserve">lub podwykonawcę wymogu zatrudnienia na podstawie umowy o pracę traktowane będzie jako niespełnienie przez </w:t>
      </w:r>
      <w:r w:rsidR="00592F3C">
        <w:rPr>
          <w:rFonts w:asciiTheme="minorHAnsi" w:eastAsia="Calibri" w:hAnsiTheme="minorHAnsi" w:cstheme="minorHAnsi"/>
          <w:bCs/>
          <w:sz w:val="20"/>
          <w:szCs w:val="20"/>
        </w:rPr>
        <w:t>W</w:t>
      </w:r>
      <w:r w:rsidR="00592F3C" w:rsidRPr="00861CF5">
        <w:rPr>
          <w:rFonts w:asciiTheme="minorHAnsi" w:eastAsia="Calibri" w:hAnsiTheme="minorHAnsi" w:cstheme="minorHAnsi"/>
          <w:bCs/>
          <w:sz w:val="20"/>
          <w:szCs w:val="20"/>
        </w:rPr>
        <w:t xml:space="preserve">ykonawcę </w:t>
      </w:r>
      <w:r w:rsidRPr="00861CF5">
        <w:rPr>
          <w:rFonts w:asciiTheme="minorHAnsi" w:eastAsia="Calibri" w:hAnsiTheme="minorHAnsi" w:cstheme="minorHAnsi"/>
          <w:bCs/>
          <w:sz w:val="20"/>
          <w:szCs w:val="20"/>
        </w:rPr>
        <w:t>lub podwykonawcę wymogu zatrudnienia na podstawie umowy o pracę osób wykonując</w:t>
      </w:r>
      <w:r w:rsidR="002E4F8A">
        <w:rPr>
          <w:rFonts w:asciiTheme="minorHAnsi" w:eastAsia="Calibri" w:hAnsiTheme="minorHAnsi" w:cstheme="minorHAnsi"/>
          <w:bCs/>
          <w:sz w:val="20"/>
          <w:szCs w:val="20"/>
        </w:rPr>
        <w:t>ych wskazane w</w:t>
      </w:r>
      <w:r w:rsidR="003C31F2">
        <w:rPr>
          <w:rFonts w:asciiTheme="minorHAnsi" w:eastAsia="Calibri" w:hAnsiTheme="minorHAnsi" w:cstheme="minorHAnsi"/>
          <w:bCs/>
          <w:sz w:val="20"/>
          <w:szCs w:val="20"/>
        </w:rPr>
        <w:t> </w:t>
      </w:r>
      <w:r w:rsidR="002E4F8A">
        <w:rPr>
          <w:rFonts w:asciiTheme="minorHAnsi" w:eastAsia="Calibri" w:hAnsiTheme="minorHAnsi" w:cstheme="minorHAnsi"/>
          <w:bCs/>
          <w:sz w:val="20"/>
          <w:szCs w:val="20"/>
        </w:rPr>
        <w:t>tabeli czynności (</w:t>
      </w:r>
      <w:r w:rsidR="002E4F8A">
        <w:rPr>
          <w:rFonts w:asciiTheme="minorHAnsi" w:hAnsiTheme="minorHAnsi" w:cstheme="minorHAnsi"/>
          <w:sz w:val="20"/>
          <w:szCs w:val="20"/>
        </w:rPr>
        <w:t>załącznik</w:t>
      </w:r>
      <w:r w:rsidR="002E4F8A" w:rsidRPr="00861CF5">
        <w:rPr>
          <w:rFonts w:asciiTheme="minorHAnsi" w:hAnsiTheme="minorHAnsi" w:cstheme="minorHAnsi"/>
          <w:sz w:val="20"/>
          <w:szCs w:val="20"/>
        </w:rPr>
        <w:t xml:space="preserve"> nr </w:t>
      </w:r>
      <w:r w:rsidR="002E4F8A">
        <w:rPr>
          <w:rFonts w:asciiTheme="minorHAnsi" w:hAnsiTheme="minorHAnsi" w:cstheme="minorHAnsi"/>
          <w:sz w:val="20"/>
          <w:szCs w:val="20"/>
        </w:rPr>
        <w:t xml:space="preserve">7 </w:t>
      </w:r>
      <w:r w:rsidR="002E4F8A" w:rsidRPr="00861CF5">
        <w:rPr>
          <w:rFonts w:asciiTheme="minorHAnsi" w:hAnsiTheme="minorHAnsi" w:cstheme="minorHAnsi"/>
          <w:sz w:val="20"/>
          <w:szCs w:val="20"/>
        </w:rPr>
        <w:t>do SWZ</w:t>
      </w:r>
      <w:r w:rsidR="002E4F8A">
        <w:rPr>
          <w:rFonts w:asciiTheme="minorHAnsi" w:hAnsiTheme="minorHAnsi" w:cstheme="minorHAnsi"/>
          <w:sz w:val="20"/>
          <w:szCs w:val="20"/>
        </w:rPr>
        <w:t>).</w:t>
      </w:r>
    </w:p>
    <w:p w14:paraId="0A0D0776" w14:textId="3645890F" w:rsidR="00F91711" w:rsidRPr="00861CF5" w:rsidRDefault="00F91711" w:rsidP="007F7B52">
      <w:pPr>
        <w:numPr>
          <w:ilvl w:val="0"/>
          <w:numId w:val="10"/>
        </w:numPr>
        <w:spacing w:line="276" w:lineRule="auto"/>
        <w:ind w:left="426" w:hanging="426"/>
        <w:jc w:val="both"/>
        <w:rPr>
          <w:rFonts w:asciiTheme="minorHAnsi" w:eastAsia="Calibri" w:hAnsiTheme="minorHAnsi" w:cstheme="minorHAnsi"/>
          <w:bCs/>
          <w:sz w:val="20"/>
          <w:szCs w:val="20"/>
        </w:rPr>
      </w:pPr>
      <w:r w:rsidRPr="00861CF5">
        <w:rPr>
          <w:rFonts w:asciiTheme="minorHAnsi" w:eastAsia="Calibri" w:hAnsiTheme="minorHAnsi" w:cstheme="minorHAnsi"/>
          <w:bCs/>
          <w:sz w:val="20"/>
          <w:szCs w:val="20"/>
        </w:rPr>
        <w:t>W przypadku stwierdzenia przez Zamawiającego naruszenia odpowiednio przez Wykonawcę, podwykonawcę lub dalszego podwykonawcę wymogu zatrudnienia na podstawie umowy o pracę osób wykonujących wskazane w tabeli cz</w:t>
      </w:r>
      <w:r w:rsidR="002E4F8A">
        <w:rPr>
          <w:rFonts w:asciiTheme="minorHAnsi" w:eastAsia="Calibri" w:hAnsiTheme="minorHAnsi" w:cstheme="minorHAnsi"/>
          <w:bCs/>
          <w:sz w:val="20"/>
          <w:szCs w:val="20"/>
        </w:rPr>
        <w:t>ynności</w:t>
      </w:r>
      <w:r w:rsidR="002E4F8A" w:rsidRPr="002E4F8A">
        <w:rPr>
          <w:rFonts w:asciiTheme="minorHAnsi" w:hAnsiTheme="minorHAnsi" w:cstheme="minorHAnsi"/>
          <w:sz w:val="20"/>
          <w:szCs w:val="20"/>
        </w:rPr>
        <w:t xml:space="preserve"> </w:t>
      </w:r>
      <w:r w:rsidR="002E4F8A">
        <w:rPr>
          <w:rFonts w:asciiTheme="minorHAnsi" w:hAnsiTheme="minorHAnsi" w:cstheme="minorHAnsi"/>
          <w:sz w:val="20"/>
          <w:szCs w:val="20"/>
        </w:rPr>
        <w:t>(załącznik</w:t>
      </w:r>
      <w:r w:rsidR="002E4F8A" w:rsidRPr="00861CF5">
        <w:rPr>
          <w:rFonts w:asciiTheme="minorHAnsi" w:hAnsiTheme="minorHAnsi" w:cstheme="minorHAnsi"/>
          <w:sz w:val="20"/>
          <w:szCs w:val="20"/>
        </w:rPr>
        <w:t xml:space="preserve"> nr </w:t>
      </w:r>
      <w:r w:rsidR="002E4F8A">
        <w:rPr>
          <w:rFonts w:asciiTheme="minorHAnsi" w:hAnsiTheme="minorHAnsi" w:cstheme="minorHAnsi"/>
          <w:sz w:val="20"/>
          <w:szCs w:val="20"/>
        </w:rPr>
        <w:t xml:space="preserve">7 </w:t>
      </w:r>
      <w:r w:rsidR="002E4F8A" w:rsidRPr="00861CF5">
        <w:rPr>
          <w:rFonts w:asciiTheme="minorHAnsi" w:hAnsiTheme="minorHAnsi" w:cstheme="minorHAnsi"/>
          <w:sz w:val="20"/>
          <w:szCs w:val="20"/>
        </w:rPr>
        <w:t>do SWZ</w:t>
      </w:r>
      <w:r w:rsidR="002E4F8A">
        <w:rPr>
          <w:rFonts w:asciiTheme="minorHAnsi" w:hAnsiTheme="minorHAnsi" w:cstheme="minorHAnsi"/>
          <w:sz w:val="20"/>
          <w:szCs w:val="20"/>
        </w:rPr>
        <w:t>)</w:t>
      </w:r>
      <w:r w:rsidRPr="00861CF5">
        <w:rPr>
          <w:rFonts w:asciiTheme="minorHAnsi" w:eastAsia="Calibri" w:hAnsiTheme="minorHAnsi" w:cstheme="minorHAnsi"/>
          <w:bCs/>
          <w:sz w:val="20"/>
          <w:szCs w:val="20"/>
        </w:rPr>
        <w:t xml:space="preserve"> niezależnie</w:t>
      </w:r>
      <w:r w:rsidR="003A0EC3">
        <w:rPr>
          <w:rFonts w:asciiTheme="minorHAnsi" w:eastAsia="Calibri" w:hAnsiTheme="minorHAnsi" w:cstheme="minorHAnsi"/>
          <w:bCs/>
          <w:sz w:val="20"/>
          <w:szCs w:val="20"/>
        </w:rPr>
        <w:t xml:space="preserve"> od sankcji przewidzianych w ust 2 pkt 3) </w:t>
      </w:r>
      <w:r w:rsidRPr="00861CF5">
        <w:rPr>
          <w:rFonts w:asciiTheme="minorHAnsi" w:eastAsia="Calibri" w:hAnsiTheme="minorHAnsi" w:cstheme="minorHAnsi"/>
          <w:bCs/>
          <w:sz w:val="20"/>
          <w:szCs w:val="20"/>
        </w:rPr>
        <w:t xml:space="preserve">Wykonawca w terminie nie dłuższym niż 5 dni roboczych dokona czynności naprawczych oraz bez ponownego wzywania złoży żądane przez Zamawiającego dowody w celu potwierdzenia spełnienia przez </w:t>
      </w:r>
      <w:r w:rsidR="00592F3C">
        <w:rPr>
          <w:rFonts w:asciiTheme="minorHAnsi" w:eastAsia="Calibri" w:hAnsiTheme="minorHAnsi" w:cstheme="minorHAnsi"/>
          <w:bCs/>
          <w:sz w:val="20"/>
          <w:szCs w:val="20"/>
        </w:rPr>
        <w:t>W</w:t>
      </w:r>
      <w:r w:rsidR="00592F3C" w:rsidRPr="00861CF5">
        <w:rPr>
          <w:rFonts w:asciiTheme="minorHAnsi" w:eastAsia="Calibri" w:hAnsiTheme="minorHAnsi" w:cstheme="minorHAnsi"/>
          <w:bCs/>
          <w:sz w:val="20"/>
          <w:szCs w:val="20"/>
        </w:rPr>
        <w:t>ykonawcę</w:t>
      </w:r>
      <w:r w:rsidRPr="00861CF5">
        <w:rPr>
          <w:rFonts w:asciiTheme="minorHAnsi" w:eastAsia="Calibri" w:hAnsiTheme="minorHAnsi" w:cstheme="minorHAnsi"/>
          <w:bCs/>
          <w:sz w:val="20"/>
          <w:szCs w:val="20"/>
        </w:rPr>
        <w:t>, podwykonawcę lub dalszego podwykonawcę wymogu zatrudnienia na podstawie umowy o pracę.</w:t>
      </w:r>
    </w:p>
    <w:p w14:paraId="30E3E7CD" w14:textId="5BBFE3FC" w:rsidR="00F91711" w:rsidRPr="00861CF5" w:rsidRDefault="00F91711" w:rsidP="007F7B52">
      <w:pPr>
        <w:numPr>
          <w:ilvl w:val="0"/>
          <w:numId w:val="10"/>
        </w:numPr>
        <w:spacing w:line="276" w:lineRule="auto"/>
        <w:ind w:left="426" w:hanging="426"/>
        <w:jc w:val="both"/>
        <w:rPr>
          <w:rFonts w:asciiTheme="minorHAnsi" w:eastAsia="Calibri" w:hAnsiTheme="minorHAnsi" w:cstheme="minorHAnsi"/>
          <w:bCs/>
          <w:sz w:val="20"/>
          <w:szCs w:val="20"/>
        </w:rPr>
      </w:pPr>
      <w:r w:rsidRPr="00861CF5">
        <w:rPr>
          <w:rFonts w:asciiTheme="minorHAnsi" w:eastAsia="Calibri" w:hAnsiTheme="minorHAnsi" w:cstheme="minorHAnsi"/>
          <w:bCs/>
          <w:sz w:val="20"/>
          <w:szCs w:val="20"/>
        </w:rPr>
        <w:t xml:space="preserve">Za każdy stwierdzony przypadek niespełnienia wymogów, o których mowa w </w:t>
      </w:r>
      <w:r w:rsidR="003A0EC3">
        <w:rPr>
          <w:rFonts w:asciiTheme="minorHAnsi" w:eastAsia="Calibri" w:hAnsiTheme="minorHAnsi" w:cstheme="minorHAnsi"/>
          <w:bCs/>
          <w:sz w:val="20"/>
          <w:szCs w:val="20"/>
        </w:rPr>
        <w:t xml:space="preserve">ust 2 </w:t>
      </w:r>
      <w:r w:rsidRPr="00861CF5">
        <w:rPr>
          <w:rFonts w:asciiTheme="minorHAnsi" w:eastAsia="Calibri" w:hAnsiTheme="minorHAnsi" w:cstheme="minorHAnsi"/>
          <w:bCs/>
          <w:sz w:val="20"/>
          <w:szCs w:val="20"/>
        </w:rPr>
        <w:t>pkt. 4) Zamawiający przewiduje sankcję w postaci obowiązku zapłaty przez Wykonawcę kar</w:t>
      </w:r>
      <w:r w:rsidR="007A716C">
        <w:rPr>
          <w:rFonts w:asciiTheme="minorHAnsi" w:eastAsia="Calibri" w:hAnsiTheme="minorHAnsi" w:cstheme="minorHAnsi"/>
          <w:bCs/>
          <w:sz w:val="20"/>
          <w:szCs w:val="20"/>
        </w:rPr>
        <w:t>y</w:t>
      </w:r>
      <w:r w:rsidRPr="00861CF5">
        <w:rPr>
          <w:rFonts w:asciiTheme="minorHAnsi" w:eastAsia="Calibri" w:hAnsiTheme="minorHAnsi" w:cstheme="minorHAnsi"/>
          <w:bCs/>
          <w:sz w:val="20"/>
          <w:szCs w:val="20"/>
        </w:rPr>
        <w:t xml:space="preserve"> umown</w:t>
      </w:r>
      <w:r w:rsidR="007A716C">
        <w:rPr>
          <w:rFonts w:asciiTheme="minorHAnsi" w:eastAsia="Calibri" w:hAnsiTheme="minorHAnsi" w:cstheme="minorHAnsi"/>
          <w:bCs/>
          <w:sz w:val="20"/>
          <w:szCs w:val="20"/>
        </w:rPr>
        <w:t>ej</w:t>
      </w:r>
      <w:r w:rsidR="003A0EC3">
        <w:rPr>
          <w:rFonts w:asciiTheme="minorHAnsi" w:eastAsia="Calibri" w:hAnsiTheme="minorHAnsi" w:cstheme="minorHAnsi"/>
          <w:bCs/>
          <w:sz w:val="20"/>
          <w:szCs w:val="20"/>
        </w:rPr>
        <w:t xml:space="preserve"> w wysokości określonej </w:t>
      </w:r>
      <w:r w:rsidRPr="00861CF5">
        <w:rPr>
          <w:rFonts w:asciiTheme="minorHAnsi" w:eastAsia="Calibri" w:hAnsiTheme="minorHAnsi" w:cstheme="minorHAnsi"/>
          <w:bCs/>
          <w:sz w:val="20"/>
          <w:szCs w:val="20"/>
        </w:rPr>
        <w:t>w</w:t>
      </w:r>
      <w:r w:rsidR="0093319D" w:rsidRPr="00861CF5">
        <w:rPr>
          <w:rFonts w:asciiTheme="minorHAnsi" w:eastAsia="Calibri" w:hAnsiTheme="minorHAnsi" w:cstheme="minorHAnsi"/>
          <w:bCs/>
          <w:sz w:val="20"/>
          <w:szCs w:val="20"/>
        </w:rPr>
        <w:t xml:space="preserve"> </w:t>
      </w:r>
      <w:r w:rsidR="0093319D" w:rsidRPr="00861CF5">
        <w:rPr>
          <w:rFonts w:asciiTheme="minorHAnsi" w:hAnsiTheme="minorHAnsi" w:cstheme="minorHAnsi"/>
          <w:sz w:val="20"/>
          <w:szCs w:val="20"/>
        </w:rPr>
        <w:t>§</w:t>
      </w:r>
      <w:r w:rsidR="00861CF5" w:rsidRPr="00861CF5">
        <w:rPr>
          <w:rFonts w:asciiTheme="minorHAnsi" w:eastAsia="Calibri" w:hAnsiTheme="minorHAnsi" w:cstheme="minorHAnsi"/>
          <w:bCs/>
          <w:sz w:val="20"/>
          <w:szCs w:val="20"/>
        </w:rPr>
        <w:t>1</w:t>
      </w:r>
      <w:r w:rsidR="00CE3C77">
        <w:rPr>
          <w:rFonts w:asciiTheme="minorHAnsi" w:eastAsia="Calibri" w:hAnsiTheme="minorHAnsi" w:cstheme="minorHAnsi"/>
          <w:bCs/>
          <w:sz w:val="20"/>
          <w:szCs w:val="20"/>
        </w:rPr>
        <w:t>3</w:t>
      </w:r>
      <w:r w:rsidR="003A0EC3">
        <w:rPr>
          <w:rFonts w:asciiTheme="minorHAnsi" w:eastAsia="Calibri" w:hAnsiTheme="minorHAnsi" w:cstheme="minorHAnsi"/>
          <w:bCs/>
          <w:sz w:val="20"/>
          <w:szCs w:val="20"/>
        </w:rPr>
        <w:t xml:space="preserve"> ust.1</w:t>
      </w:r>
      <w:r w:rsidR="00861CF5" w:rsidRPr="00861CF5">
        <w:rPr>
          <w:rFonts w:asciiTheme="minorHAnsi" w:eastAsia="Calibri" w:hAnsiTheme="minorHAnsi" w:cstheme="minorHAnsi"/>
          <w:bCs/>
          <w:sz w:val="20"/>
          <w:szCs w:val="20"/>
        </w:rPr>
        <w:t xml:space="preserve"> pkt </w:t>
      </w:r>
      <w:r w:rsidR="00B2781A">
        <w:rPr>
          <w:rFonts w:asciiTheme="minorHAnsi" w:eastAsia="Calibri" w:hAnsiTheme="minorHAnsi" w:cstheme="minorHAnsi"/>
          <w:bCs/>
          <w:sz w:val="20"/>
          <w:szCs w:val="20"/>
        </w:rPr>
        <w:t>10</w:t>
      </w:r>
      <w:r w:rsidR="00B2781A" w:rsidRPr="00861CF5">
        <w:rPr>
          <w:rFonts w:asciiTheme="minorHAnsi" w:eastAsia="Calibri" w:hAnsiTheme="minorHAnsi" w:cstheme="minorHAnsi"/>
          <w:bCs/>
          <w:sz w:val="20"/>
          <w:szCs w:val="20"/>
        </w:rPr>
        <w:t xml:space="preserve"> </w:t>
      </w:r>
      <w:r w:rsidRPr="00861CF5">
        <w:rPr>
          <w:rFonts w:asciiTheme="minorHAnsi" w:eastAsia="Calibri" w:hAnsiTheme="minorHAnsi" w:cstheme="minorHAnsi"/>
          <w:bCs/>
          <w:sz w:val="20"/>
          <w:szCs w:val="20"/>
        </w:rPr>
        <w:t>oraz może zawiesić albo przerwać wykonanie tej części robót z winy Wykonawcy do chwili</w:t>
      </w:r>
      <w:r w:rsidR="007A716C">
        <w:rPr>
          <w:rFonts w:asciiTheme="minorHAnsi" w:eastAsia="Calibri" w:hAnsiTheme="minorHAnsi" w:cstheme="minorHAnsi"/>
          <w:bCs/>
          <w:sz w:val="20"/>
          <w:szCs w:val="20"/>
        </w:rPr>
        <w:t xml:space="preserve"> jej </w:t>
      </w:r>
      <w:r w:rsidRPr="00861CF5">
        <w:rPr>
          <w:rFonts w:asciiTheme="minorHAnsi" w:eastAsia="Calibri" w:hAnsiTheme="minorHAnsi" w:cstheme="minorHAnsi"/>
          <w:bCs/>
          <w:sz w:val="20"/>
          <w:szCs w:val="20"/>
        </w:rPr>
        <w:t>naprawienia. Obowiązek zapłaty kar umownych w każdym wypadku obciąża Wykonawcę, bez względu na ewentualne sankcje wobec podwykonawcy lub dalszego podwykonawcy.</w:t>
      </w:r>
    </w:p>
    <w:p w14:paraId="1A06B837" w14:textId="24A7D79F" w:rsidR="00AD0D3E" w:rsidRPr="00861CF5" w:rsidRDefault="00F91711" w:rsidP="007F7B52">
      <w:pPr>
        <w:numPr>
          <w:ilvl w:val="0"/>
          <w:numId w:val="10"/>
        </w:numPr>
        <w:spacing w:line="276" w:lineRule="auto"/>
        <w:ind w:left="426" w:hanging="426"/>
        <w:jc w:val="both"/>
        <w:rPr>
          <w:rFonts w:asciiTheme="minorHAnsi" w:eastAsia="Calibri" w:hAnsiTheme="minorHAnsi" w:cstheme="minorHAnsi"/>
          <w:bCs/>
          <w:sz w:val="20"/>
          <w:szCs w:val="20"/>
        </w:rPr>
      </w:pPr>
      <w:r w:rsidRPr="00861CF5">
        <w:rPr>
          <w:rFonts w:asciiTheme="minorHAnsi" w:eastAsia="Calibri" w:hAnsiTheme="minorHAnsi" w:cstheme="minorHAnsi"/>
          <w:bCs/>
          <w:sz w:val="20"/>
          <w:szCs w:val="20"/>
        </w:rPr>
        <w:t xml:space="preserve">W przypadku uzasadnionych wątpliwości co do przestrzegania prawa pracy przez </w:t>
      </w:r>
      <w:r w:rsidR="00592F3C">
        <w:rPr>
          <w:rFonts w:asciiTheme="minorHAnsi" w:eastAsia="Calibri" w:hAnsiTheme="minorHAnsi" w:cstheme="minorHAnsi"/>
          <w:bCs/>
          <w:sz w:val="20"/>
          <w:szCs w:val="20"/>
        </w:rPr>
        <w:t>W</w:t>
      </w:r>
      <w:r w:rsidRPr="00861CF5">
        <w:rPr>
          <w:rFonts w:asciiTheme="minorHAnsi" w:eastAsia="Calibri" w:hAnsiTheme="minorHAnsi" w:cstheme="minorHAnsi"/>
          <w:bCs/>
          <w:sz w:val="20"/>
          <w:szCs w:val="20"/>
        </w:rPr>
        <w:t>ykonawcę, podwykonawcę lub dalszego podwykonawcę, Zamawiający może zwrócić się o przeprowadzenie kontroli przez Państwową Inspekcję Pracy.</w:t>
      </w:r>
    </w:p>
    <w:p w14:paraId="1D7B06D7" w14:textId="7A3D46AA" w:rsidR="00AD0D3E" w:rsidRDefault="00AD0D3E" w:rsidP="00861CF5">
      <w:pPr>
        <w:pStyle w:val="Zwykytekst"/>
        <w:spacing w:line="276" w:lineRule="auto"/>
        <w:jc w:val="both"/>
        <w:rPr>
          <w:rFonts w:asciiTheme="minorHAnsi" w:hAnsiTheme="minorHAnsi" w:cstheme="minorHAnsi"/>
          <w:sz w:val="20"/>
          <w:szCs w:val="20"/>
        </w:rPr>
      </w:pPr>
    </w:p>
    <w:p w14:paraId="1863AC62" w14:textId="47CD2394" w:rsidR="00937D2E" w:rsidRDefault="00937D2E" w:rsidP="00937D2E">
      <w:pPr>
        <w:widowControl w:val="0"/>
        <w:adjustRightInd w:val="0"/>
        <w:spacing w:line="276" w:lineRule="auto"/>
        <w:jc w:val="center"/>
        <w:textAlignment w:val="baseline"/>
        <w:rPr>
          <w:rFonts w:asciiTheme="minorHAnsi" w:hAnsiTheme="minorHAnsi" w:cstheme="minorHAnsi"/>
          <w:b/>
          <w:sz w:val="20"/>
          <w:szCs w:val="20"/>
        </w:rPr>
      </w:pPr>
      <w:r w:rsidRPr="00861CF5">
        <w:rPr>
          <w:rFonts w:asciiTheme="minorHAnsi" w:hAnsiTheme="minorHAnsi" w:cstheme="minorHAnsi"/>
          <w:b/>
          <w:sz w:val="20"/>
          <w:szCs w:val="20"/>
        </w:rPr>
        <w:t xml:space="preserve">§ </w:t>
      </w:r>
      <w:r w:rsidR="004135CE">
        <w:rPr>
          <w:rFonts w:asciiTheme="minorHAnsi" w:hAnsiTheme="minorHAnsi" w:cstheme="minorHAnsi"/>
          <w:b/>
          <w:sz w:val="20"/>
          <w:szCs w:val="20"/>
        </w:rPr>
        <w:t>4</w:t>
      </w:r>
    </w:p>
    <w:p w14:paraId="42D8E645" w14:textId="77777777" w:rsidR="00937D2E" w:rsidRPr="00397CB1" w:rsidRDefault="00937D2E" w:rsidP="00937D2E">
      <w:pPr>
        <w:widowControl w:val="0"/>
        <w:numPr>
          <w:ilvl w:val="1"/>
          <w:numId w:val="37"/>
        </w:numPr>
        <w:suppressAutoHyphens/>
        <w:spacing w:line="288" w:lineRule="auto"/>
        <w:ind w:left="284" w:hanging="284"/>
        <w:jc w:val="both"/>
        <w:rPr>
          <w:rFonts w:asciiTheme="minorHAnsi" w:hAnsiTheme="minorHAnsi" w:cstheme="minorHAnsi"/>
          <w:bCs/>
          <w:sz w:val="20"/>
          <w:szCs w:val="20"/>
        </w:rPr>
      </w:pPr>
      <w:r w:rsidRPr="00397CB1">
        <w:rPr>
          <w:rFonts w:asciiTheme="minorHAnsi" w:hAnsiTheme="minorHAnsi" w:cstheme="minorHAnsi"/>
          <w:bCs/>
          <w:sz w:val="20"/>
          <w:szCs w:val="20"/>
        </w:rPr>
        <w:t xml:space="preserve">Stosownie do art. </w:t>
      </w:r>
      <w:r>
        <w:rPr>
          <w:rFonts w:asciiTheme="minorHAnsi" w:hAnsiTheme="minorHAnsi" w:cstheme="minorHAnsi"/>
          <w:bCs/>
          <w:sz w:val="20"/>
          <w:szCs w:val="20"/>
        </w:rPr>
        <w:t xml:space="preserve">462 ustawy </w:t>
      </w:r>
      <w:proofErr w:type="spellStart"/>
      <w:r>
        <w:rPr>
          <w:rFonts w:asciiTheme="minorHAnsi" w:hAnsiTheme="minorHAnsi" w:cstheme="minorHAnsi"/>
          <w:bCs/>
          <w:sz w:val="20"/>
          <w:szCs w:val="20"/>
        </w:rPr>
        <w:t>Pzp</w:t>
      </w:r>
      <w:proofErr w:type="spellEnd"/>
      <w:r w:rsidRPr="00397CB1">
        <w:rPr>
          <w:rFonts w:asciiTheme="minorHAnsi" w:hAnsiTheme="minorHAnsi" w:cstheme="minorHAnsi"/>
          <w:bCs/>
          <w:sz w:val="20"/>
          <w:szCs w:val="20"/>
        </w:rPr>
        <w:t xml:space="preserve"> oraz art. 647</w:t>
      </w:r>
      <w:r w:rsidRPr="00397CB1">
        <w:rPr>
          <w:rFonts w:asciiTheme="minorHAnsi" w:hAnsiTheme="minorHAnsi" w:cstheme="minorHAnsi"/>
          <w:bCs/>
          <w:sz w:val="20"/>
          <w:szCs w:val="20"/>
          <w:vertAlign w:val="superscript"/>
        </w:rPr>
        <w:t>1</w:t>
      </w:r>
      <w:r w:rsidRPr="00397CB1">
        <w:rPr>
          <w:rFonts w:asciiTheme="minorHAnsi" w:hAnsiTheme="minorHAnsi" w:cstheme="minorHAnsi"/>
          <w:bCs/>
          <w:sz w:val="20"/>
          <w:szCs w:val="20"/>
        </w:rPr>
        <w:t xml:space="preserve"> § 1 Kodeksu cywilnego Wykonawca będzie posługiwać się przy wykonywaniu robót budowlanych podwykonawcami, którzy wykonają następujące części zamówienia/ zakres robót:</w:t>
      </w:r>
    </w:p>
    <w:p w14:paraId="1606C786" w14:textId="77777777" w:rsidR="00937D2E" w:rsidRPr="00397CB1" w:rsidRDefault="00937D2E" w:rsidP="00937D2E">
      <w:pPr>
        <w:widowControl w:val="0"/>
        <w:suppressAutoHyphens/>
        <w:spacing w:line="288" w:lineRule="auto"/>
        <w:ind w:left="284"/>
        <w:jc w:val="both"/>
        <w:rPr>
          <w:rFonts w:asciiTheme="minorHAnsi" w:hAnsiTheme="minorHAnsi" w:cstheme="minorHAnsi"/>
          <w:bCs/>
          <w:sz w:val="20"/>
          <w:szCs w:val="20"/>
        </w:rPr>
      </w:pPr>
      <w:r>
        <w:rPr>
          <w:rFonts w:asciiTheme="minorHAnsi" w:hAnsiTheme="minorHAnsi" w:cstheme="minorHAnsi"/>
          <w:bCs/>
          <w:sz w:val="20"/>
          <w:szCs w:val="20"/>
        </w:rPr>
        <w:t>……………………………………………………………………………………………..</w:t>
      </w:r>
    </w:p>
    <w:p w14:paraId="1D212D15" w14:textId="77777777" w:rsidR="00937D2E" w:rsidRPr="00397CB1" w:rsidRDefault="00937D2E" w:rsidP="00937D2E">
      <w:pPr>
        <w:widowControl w:val="0"/>
        <w:suppressAutoHyphens/>
        <w:spacing w:line="288" w:lineRule="auto"/>
        <w:ind w:left="284"/>
        <w:jc w:val="both"/>
        <w:rPr>
          <w:rFonts w:asciiTheme="minorHAnsi" w:hAnsiTheme="minorHAnsi" w:cstheme="minorHAnsi"/>
          <w:bCs/>
          <w:sz w:val="20"/>
          <w:szCs w:val="20"/>
        </w:rPr>
      </w:pPr>
      <w:r w:rsidRPr="00397CB1">
        <w:rPr>
          <w:rFonts w:asciiTheme="minorHAnsi" w:hAnsiTheme="minorHAnsi" w:cstheme="minorHAnsi"/>
          <w:bCs/>
          <w:sz w:val="20"/>
          <w:szCs w:val="20"/>
        </w:rPr>
        <w:t>Pozostałe roboty Wykonawca wykona samodzielnie (własnymi siłami)</w:t>
      </w:r>
    </w:p>
    <w:p w14:paraId="1CCB4A75" w14:textId="77777777" w:rsidR="00937D2E" w:rsidRPr="00397CB1" w:rsidRDefault="00937D2E" w:rsidP="00937D2E">
      <w:pPr>
        <w:widowControl w:val="0"/>
        <w:numPr>
          <w:ilvl w:val="1"/>
          <w:numId w:val="37"/>
        </w:numPr>
        <w:suppressAutoHyphens/>
        <w:spacing w:line="288" w:lineRule="auto"/>
        <w:ind w:left="284" w:hanging="284"/>
        <w:jc w:val="both"/>
        <w:rPr>
          <w:rFonts w:asciiTheme="minorHAnsi" w:hAnsiTheme="minorHAnsi" w:cstheme="minorHAnsi"/>
          <w:bCs/>
          <w:sz w:val="20"/>
          <w:szCs w:val="20"/>
        </w:rPr>
      </w:pPr>
      <w:r w:rsidRPr="00397CB1">
        <w:rPr>
          <w:rFonts w:asciiTheme="minorHAnsi" w:hAnsiTheme="minorHAnsi" w:cstheme="minorHAnsi"/>
          <w:bCs/>
          <w:sz w:val="20"/>
          <w:szCs w:val="20"/>
        </w:rPr>
        <w:t>Jeżeli Wykonawca będzie posługiwać się przy wykonywaniu robót  podwykonawcami, zobowiązany jest do przestrzegania postanowień poniższych.</w:t>
      </w:r>
    </w:p>
    <w:p w14:paraId="3DF43D73" w14:textId="77777777" w:rsidR="00937D2E" w:rsidRPr="00397CB1" w:rsidRDefault="00937D2E" w:rsidP="00937D2E">
      <w:pPr>
        <w:widowControl w:val="0"/>
        <w:numPr>
          <w:ilvl w:val="1"/>
          <w:numId w:val="37"/>
        </w:numPr>
        <w:suppressAutoHyphens/>
        <w:spacing w:line="288" w:lineRule="auto"/>
        <w:ind w:left="284" w:hanging="284"/>
        <w:jc w:val="both"/>
        <w:rPr>
          <w:rFonts w:asciiTheme="minorHAnsi" w:hAnsiTheme="minorHAnsi" w:cstheme="minorHAnsi"/>
          <w:bCs/>
          <w:sz w:val="20"/>
          <w:szCs w:val="20"/>
        </w:rPr>
      </w:pPr>
      <w:r w:rsidRPr="00397CB1">
        <w:rPr>
          <w:rFonts w:asciiTheme="minorHAnsi" w:hAnsiTheme="minorHAnsi" w:cstheme="minorHAnsi"/>
          <w:bCs/>
          <w:sz w:val="20"/>
          <w:szCs w:val="20"/>
        </w:rPr>
        <w:t>Zawarcie umowy o podwykonawstwo, której przedmiotem są roboty musi zostać poprzedzone akceptacją projektu tej umowy przez Zamawiającego, natomiast przystąpienie do realizacji robót przez podwykonawcę musi zostać poprzedzone akceptacją umowy o podwykonawstwo przez Zamawiającego.</w:t>
      </w:r>
    </w:p>
    <w:p w14:paraId="5DE64189" w14:textId="77777777" w:rsidR="00937D2E" w:rsidRPr="00397CB1" w:rsidRDefault="00937D2E" w:rsidP="00937D2E">
      <w:pPr>
        <w:widowControl w:val="0"/>
        <w:numPr>
          <w:ilvl w:val="1"/>
          <w:numId w:val="37"/>
        </w:numPr>
        <w:suppressAutoHyphens/>
        <w:spacing w:line="288" w:lineRule="auto"/>
        <w:ind w:left="284" w:hanging="284"/>
        <w:jc w:val="both"/>
        <w:rPr>
          <w:rFonts w:asciiTheme="minorHAnsi" w:hAnsiTheme="minorHAnsi" w:cstheme="minorHAnsi"/>
          <w:bCs/>
          <w:sz w:val="20"/>
          <w:szCs w:val="20"/>
        </w:rPr>
      </w:pPr>
      <w:r w:rsidRPr="00397CB1">
        <w:rPr>
          <w:rFonts w:asciiTheme="minorHAnsi" w:hAnsiTheme="minorHAnsi" w:cstheme="minorHAnsi"/>
          <w:bCs/>
          <w:sz w:val="20"/>
          <w:szCs w:val="20"/>
        </w:rPr>
        <w:t>Umowa pomiędzy Wykonawcą a podwykonawcą oraz z dalszym podwykonawcą musi zostać zawarta w formie pisemnej pod rygorem nieważności i musi spełniać następujące wymagania:</w:t>
      </w:r>
    </w:p>
    <w:p w14:paraId="656D2006" w14:textId="77777777" w:rsidR="00937D2E" w:rsidRPr="00397CB1" w:rsidRDefault="00937D2E" w:rsidP="00937D2E">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397CB1">
        <w:rPr>
          <w:rFonts w:asciiTheme="minorHAnsi" w:hAnsiTheme="minorHAnsi" w:cstheme="minorHAnsi"/>
          <w:bCs/>
          <w:snapToGrid w:val="0"/>
          <w:sz w:val="20"/>
          <w:szCs w:val="20"/>
        </w:rPr>
        <w:t xml:space="preserve">określać </w:t>
      </w:r>
      <w:r w:rsidRPr="00397CB1">
        <w:rPr>
          <w:rFonts w:asciiTheme="minorHAnsi" w:hAnsiTheme="minorHAnsi" w:cstheme="minorHAnsi"/>
          <w:bCs/>
          <w:sz w:val="20"/>
          <w:szCs w:val="20"/>
        </w:rPr>
        <w:t>termin zapłaty wynagrodzenia podwykonawcy lub dalszemu podwykonawcy przewidziany w umowie o</w:t>
      </w:r>
      <w:r>
        <w:rPr>
          <w:rFonts w:asciiTheme="minorHAnsi" w:hAnsiTheme="minorHAnsi" w:cstheme="minorHAnsi"/>
          <w:bCs/>
          <w:sz w:val="20"/>
          <w:szCs w:val="20"/>
        </w:rPr>
        <w:t> </w:t>
      </w:r>
      <w:r w:rsidRPr="00397CB1">
        <w:rPr>
          <w:rFonts w:asciiTheme="minorHAnsi" w:hAnsiTheme="minorHAnsi" w:cstheme="minorHAnsi"/>
          <w:bCs/>
          <w:sz w:val="20"/>
          <w:szCs w:val="20"/>
        </w:rPr>
        <w:t>podwykonawstwo, który nie może być dłuższy niż 30 dni od dnia doręczenia Wykonawcy, podwykonawcy lub dalszemu podwykonawcy faktury lub rachunku, potwierdzających wykonanie zleconej podwykonawcy lub dalszemu podwykonawcy dostawy, usługi lub roboty,</w:t>
      </w:r>
    </w:p>
    <w:p w14:paraId="26727EAB" w14:textId="77777777" w:rsidR="00937D2E" w:rsidRPr="00397CB1" w:rsidRDefault="00937D2E" w:rsidP="00937D2E">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397CB1">
        <w:rPr>
          <w:rFonts w:asciiTheme="minorHAnsi" w:hAnsiTheme="minorHAnsi" w:cstheme="minorHAnsi"/>
          <w:bCs/>
          <w:snapToGrid w:val="0"/>
          <w:sz w:val="20"/>
          <w:szCs w:val="20"/>
        </w:rPr>
        <w:t>zawierać</w:t>
      </w:r>
      <w:r w:rsidRPr="00397CB1">
        <w:rPr>
          <w:rFonts w:asciiTheme="minorHAnsi" w:hAnsiTheme="minorHAnsi" w:cstheme="minorHAnsi"/>
          <w:bCs/>
          <w:sz w:val="20"/>
          <w:szCs w:val="20"/>
        </w:rPr>
        <w:t xml:space="preserve"> zakres zlecanej części zamówienia (dostaw, usług lub robót), który jest zgodny z zakresem opisującym przedmiot zamówienia i precyzyjnie określony, powierzony podwykonawcy lub dalszemu podwykonawcy do wykonania,</w:t>
      </w:r>
    </w:p>
    <w:p w14:paraId="11721C99" w14:textId="77777777" w:rsidR="00937D2E" w:rsidRPr="00397CB1" w:rsidRDefault="00937D2E" w:rsidP="00937D2E">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397CB1">
        <w:rPr>
          <w:rFonts w:asciiTheme="minorHAnsi" w:hAnsiTheme="minorHAnsi" w:cstheme="minorHAnsi"/>
          <w:bCs/>
          <w:snapToGrid w:val="0"/>
          <w:sz w:val="20"/>
          <w:szCs w:val="20"/>
        </w:rPr>
        <w:t xml:space="preserve">określać </w:t>
      </w:r>
      <w:r>
        <w:rPr>
          <w:rFonts w:asciiTheme="minorHAnsi" w:hAnsiTheme="minorHAnsi" w:cstheme="minorHAnsi"/>
          <w:bCs/>
          <w:sz w:val="20"/>
          <w:szCs w:val="20"/>
        </w:rPr>
        <w:t>termin</w:t>
      </w:r>
      <w:r w:rsidRPr="00397CB1">
        <w:rPr>
          <w:rFonts w:asciiTheme="minorHAnsi" w:hAnsiTheme="minorHAnsi" w:cstheme="minorHAnsi"/>
          <w:bCs/>
          <w:sz w:val="20"/>
          <w:szCs w:val="20"/>
        </w:rPr>
        <w:t xml:space="preserve"> realizacji umowy z podwykonawc</w:t>
      </w:r>
      <w:r>
        <w:rPr>
          <w:rFonts w:asciiTheme="minorHAnsi" w:hAnsiTheme="minorHAnsi" w:cstheme="minorHAnsi"/>
          <w:bCs/>
          <w:sz w:val="20"/>
          <w:szCs w:val="20"/>
        </w:rPr>
        <w:t>ą lub dalszym podwykonawcą, który nie może przekroczyć  terminu realizacji określonego</w:t>
      </w:r>
      <w:r w:rsidRPr="00397CB1">
        <w:rPr>
          <w:rFonts w:asciiTheme="minorHAnsi" w:hAnsiTheme="minorHAnsi" w:cstheme="minorHAnsi"/>
          <w:bCs/>
          <w:sz w:val="20"/>
          <w:szCs w:val="20"/>
        </w:rPr>
        <w:t xml:space="preserve"> dla Wykonawcy</w:t>
      </w:r>
      <w:r>
        <w:rPr>
          <w:rFonts w:asciiTheme="minorHAnsi" w:hAnsiTheme="minorHAnsi" w:cstheme="minorHAnsi"/>
          <w:bCs/>
          <w:sz w:val="20"/>
          <w:szCs w:val="20"/>
        </w:rPr>
        <w:t xml:space="preserve"> -</w:t>
      </w:r>
      <w:r w:rsidRPr="00397CB1">
        <w:rPr>
          <w:rFonts w:asciiTheme="minorHAnsi" w:hAnsiTheme="minorHAnsi" w:cstheme="minorHAnsi"/>
          <w:bCs/>
          <w:sz w:val="20"/>
          <w:szCs w:val="20"/>
        </w:rPr>
        <w:t xml:space="preserve"> w tym terminów wynikających z </w:t>
      </w:r>
      <w:r>
        <w:rPr>
          <w:rFonts w:asciiTheme="minorHAnsi" w:hAnsiTheme="minorHAnsi" w:cstheme="minorHAnsi"/>
          <w:bCs/>
          <w:sz w:val="20"/>
          <w:szCs w:val="20"/>
        </w:rPr>
        <w:t>SWZ,</w:t>
      </w:r>
    </w:p>
    <w:p w14:paraId="61BFCF14" w14:textId="77777777" w:rsidR="00937D2E" w:rsidRPr="00397CB1" w:rsidRDefault="00937D2E" w:rsidP="00937D2E">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397CB1">
        <w:rPr>
          <w:rFonts w:asciiTheme="minorHAnsi" w:hAnsiTheme="minorHAnsi" w:cstheme="minorHAnsi"/>
          <w:bCs/>
          <w:snapToGrid w:val="0"/>
          <w:sz w:val="20"/>
          <w:szCs w:val="20"/>
        </w:rPr>
        <w:t xml:space="preserve">określać </w:t>
      </w:r>
      <w:r w:rsidRPr="00397CB1">
        <w:rPr>
          <w:rFonts w:asciiTheme="minorHAnsi" w:hAnsiTheme="minorHAnsi" w:cstheme="minorHAnsi"/>
          <w:bCs/>
          <w:sz w:val="20"/>
          <w:szCs w:val="20"/>
        </w:rPr>
        <w:t>kwotę wynagrodzenia brutto za wykonanie umowy podwykonawstwa oraz harmonogram rozliczeń z tytułu tej umowy,</w:t>
      </w:r>
    </w:p>
    <w:p w14:paraId="167826A2" w14:textId="77777777" w:rsidR="00937D2E" w:rsidRDefault="00937D2E" w:rsidP="00937D2E">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397CB1">
        <w:rPr>
          <w:rFonts w:asciiTheme="minorHAnsi" w:hAnsiTheme="minorHAnsi" w:cstheme="minorHAnsi"/>
          <w:bCs/>
          <w:sz w:val="20"/>
          <w:szCs w:val="20"/>
        </w:rPr>
        <w:t>nie może zawierać postanowień uzależniających uzyskanie przez podwykonawcę lub dalszego podwykonawcę płatności od Wykonawcy od zapłaty przez Zamawiającego Wykonawcy wynagrodzenia obejmującego zakres robót wykonanych przez podwykonawcę lub dalszego podwykonawcę w przypadku umowy o podwykonawstwo, której przedmiotem są roboty</w:t>
      </w:r>
      <w:r>
        <w:rPr>
          <w:rFonts w:asciiTheme="minorHAnsi" w:hAnsiTheme="minorHAnsi" w:cstheme="minorHAnsi"/>
          <w:bCs/>
          <w:sz w:val="20"/>
          <w:szCs w:val="20"/>
        </w:rPr>
        <w:t>,</w:t>
      </w:r>
    </w:p>
    <w:p w14:paraId="1A6ECBB4" w14:textId="77777777" w:rsidR="00937D2E" w:rsidRPr="00E475EE" w:rsidRDefault="00937D2E" w:rsidP="00937D2E">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397CB1">
        <w:rPr>
          <w:rFonts w:asciiTheme="minorHAnsi" w:hAnsiTheme="minorHAnsi" w:cstheme="minorHAnsi"/>
          <w:bCs/>
          <w:sz w:val="20"/>
          <w:szCs w:val="20"/>
        </w:rPr>
        <w:t xml:space="preserve">nie może zawierać postanowień uzależniających uzyskanie przez podwykonawcę lub dalszego podwykonawcę płatności od </w:t>
      </w:r>
      <w:r w:rsidRPr="00E475EE">
        <w:rPr>
          <w:rFonts w:asciiTheme="minorHAnsi" w:hAnsiTheme="minorHAnsi" w:cstheme="minorHAnsi"/>
          <w:bCs/>
          <w:sz w:val="20"/>
          <w:szCs w:val="20"/>
        </w:rPr>
        <w:t>Wykonawcy od dokonania przez Zamawiającego odbioru robót lub wystawienia protokołu odbioru obejmującego zakres usług/dostaw świadczonych/dostarczonych przez podwykonawcę lub dalszego podwykonawcę lub od dokonania przez Zamawiającego na rzecz Wykonawcy płatności za roboty wykonane przy udziale świadczonych/dostarczonych przez podwykonawcę lub dalszego podwykonawcę usług/dostaw w przypadku umowy o podwykonawstwo, której przedmiotem są dostawy lub usługi,</w:t>
      </w:r>
    </w:p>
    <w:p w14:paraId="27896A5F" w14:textId="77777777" w:rsidR="00937D2E" w:rsidRPr="00397CB1" w:rsidRDefault="00937D2E" w:rsidP="00937D2E">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397CB1">
        <w:rPr>
          <w:rFonts w:asciiTheme="minorHAnsi" w:hAnsiTheme="minorHAnsi" w:cstheme="minorHAnsi"/>
          <w:bCs/>
          <w:sz w:val="20"/>
          <w:szCs w:val="20"/>
        </w:rPr>
        <w:t>nie może zawierać postanowień uzależniających zwrot podwykonawcy lub dalszemu podwykonawcy przez Wykonawcę kwoty zabezpieczenia od zwrotu zabezpieczenia należytego wykonania umowy przez Zamawiającego Wykonawcy</w:t>
      </w:r>
      <w:r>
        <w:rPr>
          <w:rFonts w:asciiTheme="minorHAnsi" w:hAnsiTheme="minorHAnsi" w:cstheme="minorHAnsi"/>
          <w:bCs/>
          <w:sz w:val="20"/>
          <w:szCs w:val="20"/>
        </w:rPr>
        <w:t>,</w:t>
      </w:r>
    </w:p>
    <w:p w14:paraId="5DC277E8" w14:textId="77777777" w:rsidR="00937D2E" w:rsidRPr="00397CB1" w:rsidRDefault="00937D2E" w:rsidP="00937D2E">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397CB1">
        <w:rPr>
          <w:rFonts w:asciiTheme="minorHAnsi" w:hAnsiTheme="minorHAnsi" w:cstheme="minorHAnsi"/>
          <w:bCs/>
          <w:sz w:val="20"/>
          <w:szCs w:val="20"/>
        </w:rPr>
        <w:t>zawierać wymagania dotyczące zatrudnienia na podstawie umowy o pracę odpowiednio do wymagań stawianych wykonawcy w postępowaniu przetargowym przez Zamawiającego,</w:t>
      </w:r>
    </w:p>
    <w:p w14:paraId="087EDE5E" w14:textId="77777777" w:rsidR="00937D2E" w:rsidRPr="00397CB1" w:rsidRDefault="00937D2E" w:rsidP="00937D2E">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397CB1">
        <w:rPr>
          <w:rFonts w:asciiTheme="minorHAnsi" w:hAnsiTheme="minorHAnsi" w:cstheme="minorHAnsi"/>
          <w:bCs/>
          <w:sz w:val="20"/>
          <w:szCs w:val="20"/>
        </w:rPr>
        <w:t>zakres prac lub robót zleconych podwykonawcy musi być zgodny z zakresem prac/robót będących przedmiotem zamówienia,</w:t>
      </w:r>
    </w:p>
    <w:p w14:paraId="062582E2" w14:textId="77777777" w:rsidR="00937D2E" w:rsidRPr="00397CB1" w:rsidRDefault="00937D2E" w:rsidP="00937D2E">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397CB1">
        <w:rPr>
          <w:rFonts w:asciiTheme="minorHAnsi" w:hAnsiTheme="minorHAnsi" w:cstheme="minorHAnsi"/>
          <w:bCs/>
          <w:sz w:val="20"/>
          <w:szCs w:val="20"/>
        </w:rPr>
        <w:t xml:space="preserve">zawierać stosowne zapisy dotyczące mechanizmu odwróconego obciążenia podatkiem od towarów i usług VAT zgodnie z ustawą z dnia 11 marca 2004 r. o podatku od towarów i usług (Dz. U. z 2016 r., poz. 710 z </w:t>
      </w:r>
      <w:proofErr w:type="spellStart"/>
      <w:r w:rsidRPr="00397CB1">
        <w:rPr>
          <w:rFonts w:asciiTheme="minorHAnsi" w:hAnsiTheme="minorHAnsi" w:cstheme="minorHAnsi"/>
          <w:bCs/>
          <w:sz w:val="20"/>
          <w:szCs w:val="20"/>
        </w:rPr>
        <w:t>późn</w:t>
      </w:r>
      <w:proofErr w:type="spellEnd"/>
      <w:r w:rsidRPr="00397CB1">
        <w:rPr>
          <w:rFonts w:asciiTheme="minorHAnsi" w:hAnsiTheme="minorHAnsi" w:cstheme="minorHAnsi"/>
          <w:bCs/>
          <w:sz w:val="20"/>
          <w:szCs w:val="20"/>
        </w:rPr>
        <w:t>. zm.) w</w:t>
      </w:r>
      <w:r>
        <w:rPr>
          <w:rFonts w:asciiTheme="minorHAnsi" w:hAnsiTheme="minorHAnsi" w:cstheme="minorHAnsi"/>
          <w:bCs/>
          <w:sz w:val="20"/>
          <w:szCs w:val="20"/>
        </w:rPr>
        <w:t> </w:t>
      </w:r>
      <w:r w:rsidRPr="00397CB1">
        <w:rPr>
          <w:rFonts w:asciiTheme="minorHAnsi" w:hAnsiTheme="minorHAnsi" w:cstheme="minorHAnsi"/>
          <w:bCs/>
          <w:sz w:val="20"/>
          <w:szCs w:val="20"/>
        </w:rPr>
        <w:t>zakresie wysokości podatku oraz wskazania podmiotu będącego podatnikiem – o ile przepisy te znajdują zastosowanie do danej umowy o podwykonawstwo,</w:t>
      </w:r>
    </w:p>
    <w:p w14:paraId="681ADD8F" w14:textId="77777777" w:rsidR="00937D2E" w:rsidRPr="00397CB1" w:rsidRDefault="00937D2E" w:rsidP="00937D2E">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397CB1">
        <w:rPr>
          <w:rFonts w:asciiTheme="minorHAnsi" w:hAnsiTheme="minorHAnsi" w:cstheme="minorHAnsi"/>
          <w:bCs/>
          <w:sz w:val="20"/>
          <w:szCs w:val="20"/>
        </w:rPr>
        <w:t xml:space="preserve">sposób rozliczania pomiędzy Wykonawcą, podwykonawcą lub dalszym podwykonawcą, musi być spójny ze sposobem rozliczania określonym w Umowie między Zamawiającym a Wykonawcą, </w:t>
      </w:r>
    </w:p>
    <w:p w14:paraId="69B29F66" w14:textId="77777777" w:rsidR="00937D2E" w:rsidRPr="00397CB1" w:rsidRDefault="00937D2E" w:rsidP="00937D2E">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397CB1">
        <w:rPr>
          <w:rFonts w:asciiTheme="minorHAnsi" w:hAnsiTheme="minorHAnsi" w:cstheme="minorHAnsi"/>
          <w:bCs/>
          <w:sz w:val="20"/>
          <w:szCs w:val="20"/>
        </w:rPr>
        <w:t>musi zawierać postanowienie dotyczące rozwiązania umowy o podwykonawstwo w przypadku rozwiązania niniejszej Umowy,</w:t>
      </w:r>
    </w:p>
    <w:p w14:paraId="0499EDD7" w14:textId="77777777" w:rsidR="00937D2E" w:rsidRPr="00397CB1" w:rsidRDefault="00937D2E" w:rsidP="00937D2E">
      <w:pPr>
        <w:widowControl w:val="0"/>
        <w:numPr>
          <w:ilvl w:val="0"/>
          <w:numId w:val="36"/>
        </w:numPr>
        <w:suppressAutoHyphens/>
        <w:spacing w:line="288" w:lineRule="auto"/>
        <w:contextualSpacing/>
        <w:jc w:val="both"/>
        <w:rPr>
          <w:rFonts w:asciiTheme="minorHAnsi" w:hAnsiTheme="minorHAnsi" w:cstheme="minorHAnsi"/>
          <w:bCs/>
          <w:sz w:val="20"/>
          <w:szCs w:val="20"/>
        </w:rPr>
      </w:pPr>
      <w:r w:rsidRPr="00397CB1">
        <w:rPr>
          <w:rFonts w:asciiTheme="minorHAnsi" w:hAnsiTheme="minorHAnsi" w:cstheme="minorHAnsi"/>
          <w:bCs/>
          <w:sz w:val="20"/>
          <w:szCs w:val="20"/>
        </w:rPr>
        <w:t>musi zawierać postanowienia dotyczące oznaczenia oraz zakresu obowiązków i uprawnień stron umowy o</w:t>
      </w:r>
      <w:r>
        <w:rPr>
          <w:rFonts w:asciiTheme="minorHAnsi" w:hAnsiTheme="minorHAnsi" w:cstheme="minorHAnsi"/>
          <w:bCs/>
          <w:sz w:val="20"/>
          <w:szCs w:val="20"/>
        </w:rPr>
        <w:t> </w:t>
      </w:r>
      <w:r w:rsidRPr="00397CB1">
        <w:rPr>
          <w:rFonts w:asciiTheme="minorHAnsi" w:hAnsiTheme="minorHAnsi" w:cstheme="minorHAnsi"/>
          <w:bCs/>
          <w:sz w:val="20"/>
          <w:szCs w:val="20"/>
        </w:rPr>
        <w:t>podwykonawstwo,</w:t>
      </w:r>
    </w:p>
    <w:p w14:paraId="20460628" w14:textId="77777777" w:rsidR="00937D2E" w:rsidRPr="00397CB1" w:rsidRDefault="00937D2E" w:rsidP="00937D2E">
      <w:pPr>
        <w:widowControl w:val="0"/>
        <w:numPr>
          <w:ilvl w:val="0"/>
          <w:numId w:val="36"/>
        </w:numPr>
        <w:suppressAutoHyphens/>
        <w:spacing w:line="288" w:lineRule="auto"/>
        <w:contextualSpacing/>
        <w:jc w:val="both"/>
        <w:rPr>
          <w:rFonts w:asciiTheme="minorHAnsi" w:hAnsiTheme="minorHAnsi" w:cstheme="minorHAnsi"/>
          <w:bCs/>
          <w:sz w:val="20"/>
          <w:szCs w:val="20"/>
        </w:rPr>
      </w:pPr>
      <w:r w:rsidRPr="00397CB1">
        <w:rPr>
          <w:rFonts w:asciiTheme="minorHAnsi" w:hAnsiTheme="minorHAnsi" w:cstheme="minorHAnsi"/>
          <w:bCs/>
          <w:sz w:val="20"/>
          <w:szCs w:val="20"/>
        </w:rPr>
        <w:t>nie może zawierać postanowień sprzecznych z treścią Umowy zawartej między Zamawiającym a Wykonawcą.</w:t>
      </w:r>
    </w:p>
    <w:p w14:paraId="3966F716" w14:textId="77777777" w:rsidR="00937D2E" w:rsidRPr="00397CB1" w:rsidRDefault="00937D2E" w:rsidP="00937D2E">
      <w:pPr>
        <w:widowControl w:val="0"/>
        <w:numPr>
          <w:ilvl w:val="1"/>
          <w:numId w:val="37"/>
        </w:numPr>
        <w:suppressAutoHyphens/>
        <w:spacing w:line="288" w:lineRule="auto"/>
        <w:ind w:left="284" w:hanging="284"/>
        <w:jc w:val="both"/>
        <w:rPr>
          <w:rFonts w:asciiTheme="minorHAnsi" w:hAnsiTheme="minorHAnsi" w:cstheme="minorHAnsi"/>
          <w:bCs/>
          <w:sz w:val="20"/>
          <w:szCs w:val="20"/>
        </w:rPr>
      </w:pPr>
      <w:r w:rsidRPr="00397CB1">
        <w:rPr>
          <w:rFonts w:asciiTheme="minorHAnsi" w:hAnsiTheme="minorHAnsi" w:cstheme="minorHAnsi"/>
          <w:bCs/>
          <w:sz w:val="20"/>
          <w:szCs w:val="20"/>
        </w:rPr>
        <w:t>Wykonawca, podwykonawca lub dalszy podwykonawca zamówienia na roboty zamierzający zawrzeć umowę o</w:t>
      </w:r>
      <w:r>
        <w:rPr>
          <w:rFonts w:asciiTheme="minorHAnsi" w:hAnsiTheme="minorHAnsi" w:cstheme="minorHAnsi"/>
          <w:bCs/>
          <w:sz w:val="20"/>
          <w:szCs w:val="20"/>
        </w:rPr>
        <w:t> </w:t>
      </w:r>
      <w:r w:rsidRPr="00397CB1">
        <w:rPr>
          <w:rFonts w:asciiTheme="minorHAnsi" w:hAnsiTheme="minorHAnsi" w:cstheme="minorHAnsi"/>
          <w:bCs/>
          <w:sz w:val="20"/>
          <w:szCs w:val="20"/>
        </w:rPr>
        <w:t>podwykonawstwo, której przedmiotem są roboty jest obowiązany, w trakcie realizacji przedmiotu zamówienia do przedłożenia Zamawiającemu w formie pisemnej projektu tej umowy, przy czym podwykonawca lub dalszy podwykonawca jest obowiązany dołączyć zgodę Wykonawcy na zawarcie umowy o podwykonawstwo o treści zgodnej z</w:t>
      </w:r>
      <w:r>
        <w:rPr>
          <w:rFonts w:asciiTheme="minorHAnsi" w:hAnsiTheme="minorHAnsi" w:cstheme="minorHAnsi"/>
          <w:bCs/>
          <w:sz w:val="20"/>
          <w:szCs w:val="20"/>
        </w:rPr>
        <w:t> </w:t>
      </w:r>
      <w:r w:rsidRPr="00397CB1">
        <w:rPr>
          <w:rFonts w:asciiTheme="minorHAnsi" w:hAnsiTheme="minorHAnsi" w:cstheme="minorHAnsi"/>
          <w:bCs/>
          <w:sz w:val="20"/>
          <w:szCs w:val="20"/>
        </w:rPr>
        <w:t>projektem umowy.</w:t>
      </w:r>
    </w:p>
    <w:p w14:paraId="3E21D691" w14:textId="77777777" w:rsidR="00937D2E" w:rsidRPr="00397CB1" w:rsidRDefault="00937D2E" w:rsidP="00937D2E">
      <w:pPr>
        <w:widowControl w:val="0"/>
        <w:numPr>
          <w:ilvl w:val="1"/>
          <w:numId w:val="37"/>
        </w:numPr>
        <w:suppressAutoHyphens/>
        <w:spacing w:line="288" w:lineRule="auto"/>
        <w:ind w:left="284" w:hanging="284"/>
        <w:jc w:val="both"/>
        <w:rPr>
          <w:rFonts w:asciiTheme="minorHAnsi" w:hAnsiTheme="minorHAnsi" w:cstheme="minorHAnsi"/>
          <w:bCs/>
          <w:sz w:val="20"/>
          <w:szCs w:val="20"/>
        </w:rPr>
      </w:pPr>
      <w:r w:rsidRPr="00397CB1">
        <w:rPr>
          <w:rFonts w:asciiTheme="minorHAnsi" w:hAnsiTheme="minorHAnsi" w:cstheme="minorHAnsi"/>
          <w:bCs/>
          <w:sz w:val="20"/>
          <w:szCs w:val="20"/>
        </w:rPr>
        <w:t xml:space="preserve">Zamawiający w terminie </w:t>
      </w:r>
      <w:r>
        <w:rPr>
          <w:rFonts w:asciiTheme="minorHAnsi" w:hAnsiTheme="minorHAnsi" w:cstheme="minorHAnsi"/>
          <w:bCs/>
          <w:sz w:val="20"/>
          <w:szCs w:val="20"/>
        </w:rPr>
        <w:t>7</w:t>
      </w:r>
      <w:r w:rsidRPr="00397CB1">
        <w:rPr>
          <w:rFonts w:asciiTheme="minorHAnsi" w:hAnsiTheme="minorHAnsi" w:cstheme="minorHAnsi"/>
          <w:bCs/>
          <w:sz w:val="20"/>
          <w:szCs w:val="20"/>
        </w:rPr>
        <w:t xml:space="preserve"> dni od dnia przedłożenia projektu umowy o podwykonawstwo zgłosi pisemne zastrzeżenia do projektu umowy o podwykonawstwo, której przedmiotem są roboty budowlane w przypadku, gdy jej treść nie będzie spełniać wymagań określonych w ust. 4 oraz w </w:t>
      </w:r>
      <w:r>
        <w:rPr>
          <w:rFonts w:asciiTheme="minorHAnsi" w:hAnsiTheme="minorHAnsi" w:cstheme="minorHAnsi"/>
          <w:bCs/>
          <w:sz w:val="20"/>
          <w:szCs w:val="20"/>
        </w:rPr>
        <w:t>SWZ</w:t>
      </w:r>
      <w:r w:rsidRPr="00397CB1">
        <w:rPr>
          <w:rFonts w:asciiTheme="minorHAnsi" w:hAnsiTheme="minorHAnsi" w:cstheme="minorHAnsi"/>
          <w:bCs/>
          <w:sz w:val="20"/>
          <w:szCs w:val="20"/>
        </w:rPr>
        <w:t>. Niezgłoszenie pisemnych zastrzeżeń do przedłożonego projektu umowy o podwykonawstwo, w terminie określonym w niniejszym punkcie uważa się za akceptację projektu umowy przez Zamawiającego.</w:t>
      </w:r>
    </w:p>
    <w:p w14:paraId="33314EC5" w14:textId="77777777" w:rsidR="00937D2E" w:rsidRPr="00397CB1" w:rsidRDefault="00937D2E" w:rsidP="00937D2E">
      <w:pPr>
        <w:widowControl w:val="0"/>
        <w:numPr>
          <w:ilvl w:val="1"/>
          <w:numId w:val="37"/>
        </w:numPr>
        <w:suppressAutoHyphens/>
        <w:spacing w:line="288" w:lineRule="auto"/>
        <w:ind w:left="284" w:hanging="284"/>
        <w:jc w:val="both"/>
        <w:rPr>
          <w:rFonts w:asciiTheme="minorHAnsi" w:hAnsiTheme="minorHAnsi" w:cstheme="minorHAnsi"/>
          <w:bCs/>
          <w:sz w:val="20"/>
          <w:szCs w:val="20"/>
        </w:rPr>
      </w:pPr>
      <w:r w:rsidRPr="00397CB1">
        <w:rPr>
          <w:rFonts w:asciiTheme="minorHAnsi" w:hAnsiTheme="minorHAnsi" w:cstheme="minorHAnsi"/>
          <w:bCs/>
          <w:sz w:val="20"/>
          <w:szCs w:val="20"/>
        </w:rPr>
        <w:t>Po zawarciu umowy o podwykonawstwo, Wykonawca, podwykonawca lub dalszy podwykonawca zamówienia na roboty budowlane przedłoży Zamawiającemu poświadczoną za zgodność z oryginałem kopię zawartej umowy o</w:t>
      </w:r>
      <w:r>
        <w:rPr>
          <w:rFonts w:asciiTheme="minorHAnsi" w:hAnsiTheme="minorHAnsi" w:cstheme="minorHAnsi"/>
          <w:bCs/>
          <w:sz w:val="20"/>
          <w:szCs w:val="20"/>
        </w:rPr>
        <w:t> </w:t>
      </w:r>
      <w:r w:rsidRPr="00397CB1">
        <w:rPr>
          <w:rFonts w:asciiTheme="minorHAnsi" w:hAnsiTheme="minorHAnsi" w:cstheme="minorHAnsi"/>
          <w:bCs/>
          <w:sz w:val="20"/>
          <w:szCs w:val="20"/>
        </w:rPr>
        <w:t xml:space="preserve">podwykonawstwo, której przedmiotem są roboty budowlane, wraz z odpisem z Krajowego Rejestru Sądowego lub innym dokumentem właściwym z uwagi na status prawny podwykonawcy lub dalszego podwykonawcy, </w:t>
      </w:r>
      <w:r w:rsidRPr="00397CB1">
        <w:rPr>
          <w:rFonts w:asciiTheme="minorHAnsi" w:hAnsiTheme="minorHAnsi" w:cstheme="minorHAnsi"/>
          <w:sz w:val="20"/>
          <w:szCs w:val="20"/>
        </w:rPr>
        <w:t xml:space="preserve">potwierdzającym uprawnienia osób zawierających umowę w imieniu podwykonawcy </w:t>
      </w:r>
      <w:r w:rsidRPr="00397CB1">
        <w:rPr>
          <w:rFonts w:asciiTheme="minorHAnsi" w:hAnsiTheme="minorHAnsi" w:cstheme="minorHAnsi"/>
          <w:bCs/>
          <w:sz w:val="20"/>
          <w:szCs w:val="20"/>
        </w:rPr>
        <w:t xml:space="preserve">lub dalszego podwykonawcy </w:t>
      </w:r>
      <w:r w:rsidRPr="00397CB1">
        <w:rPr>
          <w:rFonts w:asciiTheme="minorHAnsi" w:hAnsiTheme="minorHAnsi" w:cstheme="minorHAnsi"/>
          <w:sz w:val="20"/>
          <w:szCs w:val="20"/>
        </w:rPr>
        <w:t>do jego reprezentowania</w:t>
      </w:r>
      <w:r w:rsidRPr="00397CB1">
        <w:rPr>
          <w:rFonts w:asciiTheme="minorHAnsi" w:hAnsiTheme="minorHAnsi" w:cstheme="minorHAnsi"/>
          <w:bCs/>
          <w:sz w:val="20"/>
          <w:szCs w:val="20"/>
        </w:rPr>
        <w:t>, w terminie 7 dni od dnia jej zawarcia.</w:t>
      </w:r>
    </w:p>
    <w:p w14:paraId="05A7AA18" w14:textId="77777777" w:rsidR="00937D2E" w:rsidRPr="00397CB1" w:rsidRDefault="00937D2E" w:rsidP="00937D2E">
      <w:pPr>
        <w:widowControl w:val="0"/>
        <w:numPr>
          <w:ilvl w:val="1"/>
          <w:numId w:val="37"/>
        </w:numPr>
        <w:suppressAutoHyphens/>
        <w:spacing w:line="288" w:lineRule="auto"/>
        <w:ind w:left="284" w:hanging="284"/>
        <w:jc w:val="both"/>
        <w:rPr>
          <w:rFonts w:asciiTheme="minorHAnsi" w:hAnsiTheme="minorHAnsi" w:cstheme="minorHAnsi"/>
          <w:bCs/>
          <w:sz w:val="20"/>
          <w:szCs w:val="20"/>
        </w:rPr>
      </w:pPr>
      <w:r w:rsidRPr="00397CB1">
        <w:rPr>
          <w:rFonts w:asciiTheme="minorHAnsi" w:hAnsiTheme="minorHAnsi" w:cstheme="minorHAnsi"/>
          <w:bCs/>
          <w:sz w:val="20"/>
          <w:szCs w:val="20"/>
        </w:rPr>
        <w:t xml:space="preserve">Zamawiający, w terminie </w:t>
      </w:r>
      <w:r>
        <w:rPr>
          <w:rFonts w:asciiTheme="minorHAnsi" w:hAnsiTheme="minorHAnsi" w:cstheme="minorHAnsi"/>
          <w:bCs/>
          <w:sz w:val="20"/>
          <w:szCs w:val="20"/>
        </w:rPr>
        <w:t>7</w:t>
      </w:r>
      <w:r w:rsidRPr="00397CB1">
        <w:rPr>
          <w:rFonts w:asciiTheme="minorHAnsi" w:hAnsiTheme="minorHAnsi" w:cstheme="minorHAnsi"/>
          <w:bCs/>
          <w:sz w:val="20"/>
          <w:szCs w:val="20"/>
        </w:rPr>
        <w:t xml:space="preserve"> dni od dnia przedłożenia umowy o podwykonawstwo zgłosi pisemny sprzeciw do umowy o</w:t>
      </w:r>
      <w:r>
        <w:rPr>
          <w:rFonts w:asciiTheme="minorHAnsi" w:hAnsiTheme="minorHAnsi" w:cstheme="minorHAnsi"/>
          <w:bCs/>
          <w:sz w:val="20"/>
          <w:szCs w:val="20"/>
        </w:rPr>
        <w:t> </w:t>
      </w:r>
      <w:r w:rsidRPr="00397CB1">
        <w:rPr>
          <w:rFonts w:asciiTheme="minorHAnsi" w:hAnsiTheme="minorHAnsi" w:cstheme="minorHAnsi"/>
          <w:bCs/>
          <w:sz w:val="20"/>
          <w:szCs w:val="20"/>
        </w:rPr>
        <w:t>podwykonawstwo, której przedmiotem są roboty, gdy jej treść nie będzie spełniać wymagań określonych w ust. 4 oraz w SIWZ. Niezgłoszenie pisemnego sprzeciwu do przedłożonej umowy o podwykonawstwo, której przedmiotem są roboty, w terminie określonym w niniejszym punkcie, uważa się za akceptację umowy przez Zamawiającego.</w:t>
      </w:r>
    </w:p>
    <w:p w14:paraId="0C351BFC" w14:textId="77777777" w:rsidR="00937D2E" w:rsidRPr="00397CB1" w:rsidRDefault="00937D2E" w:rsidP="00937D2E">
      <w:pPr>
        <w:widowControl w:val="0"/>
        <w:numPr>
          <w:ilvl w:val="1"/>
          <w:numId w:val="37"/>
        </w:numPr>
        <w:suppressAutoHyphens/>
        <w:spacing w:line="288" w:lineRule="auto"/>
        <w:ind w:left="284" w:hanging="284"/>
        <w:jc w:val="both"/>
        <w:rPr>
          <w:rFonts w:asciiTheme="minorHAnsi" w:hAnsiTheme="minorHAnsi" w:cstheme="minorHAnsi"/>
          <w:bCs/>
          <w:sz w:val="20"/>
          <w:szCs w:val="20"/>
        </w:rPr>
      </w:pPr>
      <w:r w:rsidRPr="00397CB1">
        <w:rPr>
          <w:rFonts w:asciiTheme="minorHAnsi" w:hAnsiTheme="minorHAnsi" w:cstheme="minorHAnsi"/>
          <w:bCs/>
          <w:sz w:val="20"/>
          <w:szCs w:val="20"/>
        </w:rPr>
        <w:t>Wykonawca, podwykonawca lub dalszy podwykonawca zamówienia na roboty przedłoży Zamawiającemu poświadczoną za zgodność z oryginałem kopię zawartej umowy o podwykonawstwo, której przedmiotem są dostawy lub usługi, wraz z</w:t>
      </w:r>
      <w:r>
        <w:rPr>
          <w:rFonts w:asciiTheme="minorHAnsi" w:hAnsiTheme="minorHAnsi" w:cstheme="minorHAnsi"/>
          <w:bCs/>
          <w:sz w:val="20"/>
          <w:szCs w:val="20"/>
        </w:rPr>
        <w:t> </w:t>
      </w:r>
      <w:r w:rsidRPr="00397CB1">
        <w:rPr>
          <w:rFonts w:asciiTheme="minorHAnsi" w:hAnsiTheme="minorHAnsi" w:cstheme="minorHAnsi"/>
          <w:bCs/>
          <w:sz w:val="20"/>
          <w:szCs w:val="20"/>
        </w:rPr>
        <w:t xml:space="preserve">odpisem z Krajowego Rejestru Sądowego lub innym dokumentem właściwym z uwagi na status prawny podwykonawcy lub dalszego podwykonawcy, </w:t>
      </w:r>
      <w:r w:rsidRPr="00397CB1">
        <w:rPr>
          <w:rFonts w:asciiTheme="minorHAnsi" w:hAnsiTheme="minorHAnsi" w:cstheme="minorHAnsi"/>
          <w:sz w:val="20"/>
          <w:szCs w:val="20"/>
        </w:rPr>
        <w:t xml:space="preserve">potwierdzającym uprawnienia osób zawierających umowę w imieniu podwykonawcy </w:t>
      </w:r>
      <w:r w:rsidRPr="00397CB1">
        <w:rPr>
          <w:rFonts w:asciiTheme="minorHAnsi" w:hAnsiTheme="minorHAnsi" w:cstheme="minorHAnsi"/>
          <w:bCs/>
          <w:sz w:val="20"/>
          <w:szCs w:val="20"/>
        </w:rPr>
        <w:t xml:space="preserve">lub dalszego podwykonawcy </w:t>
      </w:r>
      <w:r w:rsidRPr="00397CB1">
        <w:rPr>
          <w:rFonts w:asciiTheme="minorHAnsi" w:hAnsiTheme="minorHAnsi" w:cstheme="minorHAnsi"/>
          <w:sz w:val="20"/>
          <w:szCs w:val="20"/>
        </w:rPr>
        <w:t>do jego reprezentowania</w:t>
      </w:r>
      <w:r w:rsidRPr="00397CB1">
        <w:rPr>
          <w:rFonts w:asciiTheme="minorHAnsi" w:hAnsiTheme="minorHAnsi" w:cstheme="minorHAnsi"/>
          <w:bCs/>
          <w:sz w:val="20"/>
          <w:szCs w:val="20"/>
        </w:rPr>
        <w:t xml:space="preserve"> w terminie 7 dni od dnia jej zawarcia, z wyłączeniem umów o</w:t>
      </w:r>
      <w:r>
        <w:rPr>
          <w:rFonts w:asciiTheme="minorHAnsi" w:hAnsiTheme="minorHAnsi" w:cstheme="minorHAnsi"/>
          <w:bCs/>
          <w:sz w:val="20"/>
          <w:szCs w:val="20"/>
        </w:rPr>
        <w:t> </w:t>
      </w:r>
      <w:r w:rsidRPr="00397CB1">
        <w:rPr>
          <w:rFonts w:asciiTheme="minorHAnsi" w:hAnsiTheme="minorHAnsi" w:cstheme="minorHAnsi"/>
          <w:bCs/>
          <w:sz w:val="20"/>
          <w:szCs w:val="20"/>
        </w:rPr>
        <w:t>podwykonawstwo o wartości mniejszej niż 0,5% wartości brutto umowy w sprawie zamówienia publicznego. Wyłączenie, o którym mowa powyżej, nie dotyczy umów o podwykonawstwo o wartości większej niż 50.000,00 zł brutto.</w:t>
      </w:r>
    </w:p>
    <w:p w14:paraId="6C7F4E0A" w14:textId="77777777" w:rsidR="00937D2E" w:rsidRPr="00397CB1" w:rsidRDefault="00937D2E" w:rsidP="00937D2E">
      <w:pPr>
        <w:widowControl w:val="0"/>
        <w:numPr>
          <w:ilvl w:val="1"/>
          <w:numId w:val="37"/>
        </w:numPr>
        <w:suppressAutoHyphens/>
        <w:spacing w:line="288" w:lineRule="auto"/>
        <w:ind w:left="426" w:hanging="426"/>
        <w:jc w:val="both"/>
        <w:rPr>
          <w:rFonts w:asciiTheme="minorHAnsi" w:hAnsiTheme="minorHAnsi" w:cstheme="minorHAnsi"/>
          <w:sz w:val="20"/>
          <w:szCs w:val="20"/>
        </w:rPr>
      </w:pPr>
      <w:r>
        <w:rPr>
          <w:rFonts w:asciiTheme="minorHAnsi" w:hAnsiTheme="minorHAnsi" w:cstheme="minorHAnsi"/>
          <w:bCs/>
          <w:sz w:val="20"/>
          <w:szCs w:val="20"/>
        </w:rPr>
        <w:t>J</w:t>
      </w:r>
      <w:r w:rsidRPr="00397CB1">
        <w:rPr>
          <w:rFonts w:asciiTheme="minorHAnsi" w:hAnsiTheme="minorHAnsi" w:cstheme="minorHAnsi"/>
          <w:bCs/>
          <w:sz w:val="20"/>
          <w:szCs w:val="20"/>
        </w:rPr>
        <w:t>eżeli termin zapłaty wynagrodzenia jest dłuższy niż określony w ust</w:t>
      </w:r>
      <w:r w:rsidRPr="00266334">
        <w:rPr>
          <w:rFonts w:asciiTheme="minorHAnsi" w:hAnsiTheme="minorHAnsi" w:cstheme="minorHAnsi"/>
          <w:bCs/>
          <w:sz w:val="20"/>
          <w:szCs w:val="20"/>
        </w:rPr>
        <w:t>. 4</w:t>
      </w:r>
      <w:r w:rsidRPr="00397CB1">
        <w:rPr>
          <w:rFonts w:asciiTheme="minorHAnsi" w:hAnsiTheme="minorHAnsi" w:cstheme="minorHAnsi"/>
          <w:bCs/>
          <w:sz w:val="20"/>
          <w:szCs w:val="20"/>
        </w:rPr>
        <w:t xml:space="preserve"> pkt 1) lub jeżeli treść umowy nie będzie spełniać wymaga</w:t>
      </w:r>
      <w:r>
        <w:rPr>
          <w:rFonts w:asciiTheme="minorHAnsi" w:hAnsiTheme="minorHAnsi" w:cstheme="minorHAnsi"/>
          <w:bCs/>
          <w:sz w:val="20"/>
          <w:szCs w:val="20"/>
        </w:rPr>
        <w:t>ń określonych w ust. 4 oraz w S</w:t>
      </w:r>
      <w:r w:rsidRPr="00397CB1">
        <w:rPr>
          <w:rFonts w:asciiTheme="minorHAnsi" w:hAnsiTheme="minorHAnsi" w:cstheme="minorHAnsi"/>
          <w:bCs/>
          <w:sz w:val="20"/>
          <w:szCs w:val="20"/>
        </w:rPr>
        <w:t xml:space="preserve">WZ, Zamawiający poinformuje o tym Wykonawcę i wezwie go do doprowadzenia do zmiany tej umowy pod rygorem wystąpienia o zapłatę kary umownej zgodnie </w:t>
      </w:r>
      <w:r w:rsidRPr="00397CB1">
        <w:rPr>
          <w:rFonts w:asciiTheme="minorHAnsi" w:hAnsiTheme="minorHAnsi" w:cstheme="minorHAnsi"/>
          <w:sz w:val="20"/>
          <w:szCs w:val="20"/>
        </w:rPr>
        <w:t xml:space="preserve">z </w:t>
      </w:r>
      <w:r w:rsidRPr="00266334">
        <w:rPr>
          <w:rFonts w:asciiTheme="minorHAnsi" w:hAnsiTheme="minorHAnsi" w:cstheme="minorHAnsi"/>
          <w:sz w:val="20"/>
          <w:szCs w:val="20"/>
        </w:rPr>
        <w:t xml:space="preserve">§ 13 ust. </w:t>
      </w:r>
      <w:r>
        <w:rPr>
          <w:rFonts w:asciiTheme="minorHAnsi" w:hAnsiTheme="minorHAnsi" w:cstheme="minorHAnsi"/>
          <w:sz w:val="20"/>
          <w:szCs w:val="20"/>
        </w:rPr>
        <w:t>1 pkt 9</w:t>
      </w:r>
      <w:r w:rsidRPr="00397CB1">
        <w:rPr>
          <w:rFonts w:asciiTheme="minorHAnsi" w:hAnsiTheme="minorHAnsi" w:cstheme="minorHAnsi"/>
          <w:sz w:val="20"/>
          <w:szCs w:val="20"/>
        </w:rPr>
        <w:t xml:space="preserve"> niniejszej umowy</w:t>
      </w:r>
      <w:r w:rsidRPr="00397CB1">
        <w:rPr>
          <w:rFonts w:asciiTheme="minorHAnsi" w:hAnsiTheme="minorHAnsi" w:cstheme="minorHAnsi"/>
          <w:bCs/>
          <w:sz w:val="20"/>
          <w:szCs w:val="20"/>
        </w:rPr>
        <w:t>.</w:t>
      </w:r>
    </w:p>
    <w:p w14:paraId="6AE1B803" w14:textId="77777777" w:rsidR="00937D2E" w:rsidRPr="00397CB1" w:rsidRDefault="00937D2E" w:rsidP="00937D2E">
      <w:pPr>
        <w:widowControl w:val="0"/>
        <w:numPr>
          <w:ilvl w:val="1"/>
          <w:numId w:val="37"/>
        </w:numPr>
        <w:suppressAutoHyphens/>
        <w:spacing w:line="288" w:lineRule="auto"/>
        <w:ind w:left="426" w:hanging="426"/>
        <w:jc w:val="both"/>
        <w:rPr>
          <w:rFonts w:asciiTheme="minorHAnsi" w:hAnsiTheme="minorHAnsi" w:cstheme="minorHAnsi"/>
          <w:bCs/>
          <w:sz w:val="20"/>
          <w:szCs w:val="20"/>
        </w:rPr>
      </w:pPr>
      <w:r w:rsidRPr="00397CB1">
        <w:rPr>
          <w:rFonts w:asciiTheme="minorHAnsi" w:hAnsiTheme="minorHAnsi" w:cstheme="minorHAnsi"/>
          <w:bCs/>
          <w:sz w:val="20"/>
          <w:szCs w:val="20"/>
        </w:rPr>
        <w:t>Powyższe zapisy mają również zastosowanie w przypadku zmian projektów umów i umów o podwykonawstwo.</w:t>
      </w:r>
    </w:p>
    <w:p w14:paraId="705D37F5" w14:textId="77777777" w:rsidR="00937D2E" w:rsidRPr="00397CB1" w:rsidRDefault="00937D2E" w:rsidP="00937D2E">
      <w:pPr>
        <w:widowControl w:val="0"/>
        <w:numPr>
          <w:ilvl w:val="1"/>
          <w:numId w:val="37"/>
        </w:numPr>
        <w:suppressAutoHyphens/>
        <w:spacing w:line="288" w:lineRule="auto"/>
        <w:ind w:left="426" w:hanging="426"/>
        <w:jc w:val="both"/>
        <w:rPr>
          <w:rFonts w:asciiTheme="minorHAnsi" w:hAnsiTheme="minorHAnsi" w:cstheme="minorHAnsi"/>
          <w:bCs/>
          <w:sz w:val="20"/>
          <w:szCs w:val="20"/>
        </w:rPr>
      </w:pPr>
      <w:r w:rsidRPr="00397CB1">
        <w:rPr>
          <w:rFonts w:asciiTheme="minorHAnsi" w:hAnsiTheme="minorHAnsi" w:cstheme="minorHAnsi"/>
          <w:bCs/>
          <w:sz w:val="20"/>
          <w:szCs w:val="20"/>
        </w:rPr>
        <w:t>Zasady dotyczące podwykonawców mają odpowiednie zastosowanie do dalszych podwykonawców.</w:t>
      </w:r>
    </w:p>
    <w:p w14:paraId="4338AF5C" w14:textId="77777777" w:rsidR="00937D2E" w:rsidRPr="00397CB1" w:rsidRDefault="00937D2E" w:rsidP="00937D2E">
      <w:pPr>
        <w:widowControl w:val="0"/>
        <w:numPr>
          <w:ilvl w:val="1"/>
          <w:numId w:val="37"/>
        </w:numPr>
        <w:suppressAutoHyphens/>
        <w:spacing w:line="288" w:lineRule="auto"/>
        <w:ind w:left="426" w:hanging="426"/>
        <w:jc w:val="both"/>
        <w:rPr>
          <w:rFonts w:asciiTheme="minorHAnsi" w:hAnsiTheme="minorHAnsi" w:cstheme="minorHAnsi"/>
          <w:bCs/>
          <w:sz w:val="20"/>
          <w:szCs w:val="20"/>
        </w:rPr>
      </w:pPr>
      <w:r w:rsidRPr="00397CB1">
        <w:rPr>
          <w:rFonts w:asciiTheme="minorHAnsi" w:hAnsiTheme="minorHAnsi" w:cstheme="minorHAnsi"/>
          <w:bCs/>
          <w:sz w:val="20"/>
          <w:szCs w:val="20"/>
        </w:rPr>
        <w:t xml:space="preserve">Wykonanie części zamówienia na podstawie umowy podwykonawstwa nie zwalnia Wykonawcy </w:t>
      </w:r>
      <w:r w:rsidRPr="00397CB1">
        <w:rPr>
          <w:rFonts w:asciiTheme="minorHAnsi" w:hAnsiTheme="minorHAnsi" w:cstheme="minorHAnsi"/>
          <w:bCs/>
          <w:sz w:val="20"/>
          <w:szCs w:val="20"/>
        </w:rPr>
        <w:br/>
        <w:t>z odpowiedzialności za wykonanie obowiązków wynikających z umowy i obowiązujących przepisów prawa. Wykonawca odpowiada za działania i zaniechania podwykonawców i dalszych podwykonawców jak za własne. Wykonawca jest zobowiązany do zorganizowania, prowadzenia, nadzorowania i zabezpieczania oraz koordynacji prac realizowanych przez podwykonawców lub dalszych podwykonawców. Zamawiającemu przysługuje prawo żądania od Wykonawcy zmiany podwykonawcy lub dalszego podwykonawcy, jeżeli ten realizuje roboty w sposób wadliwy, niezgodny z</w:t>
      </w:r>
      <w:r>
        <w:rPr>
          <w:rFonts w:asciiTheme="minorHAnsi" w:hAnsiTheme="minorHAnsi" w:cstheme="minorHAnsi"/>
          <w:bCs/>
          <w:sz w:val="20"/>
          <w:szCs w:val="20"/>
        </w:rPr>
        <w:t> </w:t>
      </w:r>
      <w:r w:rsidRPr="00397CB1">
        <w:rPr>
          <w:rFonts w:asciiTheme="minorHAnsi" w:hAnsiTheme="minorHAnsi" w:cstheme="minorHAnsi"/>
          <w:bCs/>
          <w:sz w:val="20"/>
          <w:szCs w:val="20"/>
        </w:rPr>
        <w:t>postanowieniami Umowy i przepisami obowiązującego prawa.</w:t>
      </w:r>
    </w:p>
    <w:p w14:paraId="70AC31EA" w14:textId="77777777" w:rsidR="00937D2E" w:rsidRPr="00397CB1" w:rsidRDefault="00937D2E" w:rsidP="00937D2E">
      <w:pPr>
        <w:widowControl w:val="0"/>
        <w:numPr>
          <w:ilvl w:val="1"/>
          <w:numId w:val="37"/>
        </w:numPr>
        <w:suppressAutoHyphens/>
        <w:spacing w:line="288" w:lineRule="auto"/>
        <w:ind w:left="426" w:hanging="426"/>
        <w:jc w:val="both"/>
        <w:rPr>
          <w:rFonts w:asciiTheme="minorHAnsi" w:hAnsiTheme="minorHAnsi" w:cstheme="minorHAnsi"/>
          <w:bCs/>
          <w:sz w:val="20"/>
          <w:szCs w:val="20"/>
        </w:rPr>
      </w:pPr>
      <w:r w:rsidRPr="00397CB1">
        <w:rPr>
          <w:rFonts w:asciiTheme="minorHAnsi" w:hAnsiTheme="minorHAnsi" w:cstheme="minorHAnsi"/>
          <w:bCs/>
          <w:sz w:val="20"/>
          <w:szCs w:val="20"/>
        </w:rPr>
        <w:t>Do umowy z podwykonawcą Wykonawca dołączy gwarancję zapłaty za roboty budowlane udzieloną na żądanie podwykonawcy, zgodnie z ustawą Kodeks cywilny.</w:t>
      </w:r>
    </w:p>
    <w:p w14:paraId="1903C184" w14:textId="77777777" w:rsidR="00937D2E" w:rsidRPr="00397CB1" w:rsidRDefault="00937D2E" w:rsidP="00937D2E">
      <w:pPr>
        <w:widowControl w:val="0"/>
        <w:numPr>
          <w:ilvl w:val="1"/>
          <w:numId w:val="37"/>
        </w:numPr>
        <w:suppressAutoHyphens/>
        <w:spacing w:line="288" w:lineRule="auto"/>
        <w:ind w:left="426" w:hanging="426"/>
        <w:jc w:val="both"/>
        <w:rPr>
          <w:rFonts w:asciiTheme="minorHAnsi" w:hAnsiTheme="minorHAnsi" w:cstheme="minorHAnsi"/>
          <w:bCs/>
          <w:sz w:val="20"/>
          <w:szCs w:val="20"/>
        </w:rPr>
      </w:pPr>
      <w:r w:rsidRPr="00397CB1">
        <w:rPr>
          <w:rFonts w:asciiTheme="minorHAnsi" w:hAnsiTheme="minorHAnsi" w:cstheme="minorHAnsi"/>
          <w:bCs/>
          <w:sz w:val="20"/>
          <w:szCs w:val="20"/>
        </w:rPr>
        <w:t>Wykonawca jest zobowiązany do udzielania Zamawiającemu wszelkich wyjaśnień w zakresie umów zawartych z</w:t>
      </w:r>
      <w:r>
        <w:rPr>
          <w:rFonts w:asciiTheme="minorHAnsi" w:hAnsiTheme="minorHAnsi" w:cstheme="minorHAnsi"/>
          <w:bCs/>
          <w:sz w:val="20"/>
          <w:szCs w:val="20"/>
        </w:rPr>
        <w:t> </w:t>
      </w:r>
      <w:r w:rsidRPr="00397CB1">
        <w:rPr>
          <w:rFonts w:asciiTheme="minorHAnsi" w:hAnsiTheme="minorHAnsi" w:cstheme="minorHAnsi"/>
          <w:bCs/>
          <w:sz w:val="20"/>
          <w:szCs w:val="20"/>
        </w:rPr>
        <w:t>podwykonawcami, a w szczególności związanych z prawidłowością ich realizacji przez strony.</w:t>
      </w:r>
    </w:p>
    <w:p w14:paraId="4023A0D2" w14:textId="77777777" w:rsidR="00937D2E" w:rsidRPr="00397CB1" w:rsidRDefault="00937D2E" w:rsidP="00937D2E">
      <w:pPr>
        <w:widowControl w:val="0"/>
        <w:numPr>
          <w:ilvl w:val="1"/>
          <w:numId w:val="37"/>
        </w:numPr>
        <w:suppressAutoHyphens/>
        <w:spacing w:line="288" w:lineRule="auto"/>
        <w:ind w:left="426" w:hanging="426"/>
        <w:jc w:val="both"/>
        <w:rPr>
          <w:rFonts w:asciiTheme="minorHAnsi" w:hAnsiTheme="minorHAnsi" w:cstheme="minorHAnsi"/>
          <w:bCs/>
          <w:sz w:val="20"/>
          <w:szCs w:val="20"/>
        </w:rPr>
      </w:pPr>
      <w:r w:rsidRPr="00397CB1">
        <w:rPr>
          <w:rFonts w:asciiTheme="minorHAnsi" w:hAnsiTheme="minorHAnsi" w:cstheme="minorHAnsi"/>
          <w:bCs/>
          <w:sz w:val="20"/>
          <w:szCs w:val="20"/>
        </w:rPr>
        <w:t>Zamawiający nie ponosi odpowiedzialności za zawarcie umowy z podwykonawcami lub dalszymi podwykonawcami bez wymaganej zgody Zamawiającego, zaś skutki z tego wynikające, będą obciążały wyłącznie Wykonawcę.</w:t>
      </w:r>
    </w:p>
    <w:p w14:paraId="31DD7726" w14:textId="77777777" w:rsidR="00937D2E" w:rsidRPr="00397CB1" w:rsidRDefault="00937D2E" w:rsidP="00937D2E">
      <w:pPr>
        <w:widowControl w:val="0"/>
        <w:numPr>
          <w:ilvl w:val="1"/>
          <w:numId w:val="37"/>
        </w:numPr>
        <w:suppressAutoHyphens/>
        <w:spacing w:line="288" w:lineRule="auto"/>
        <w:ind w:left="426" w:hanging="426"/>
        <w:jc w:val="both"/>
        <w:rPr>
          <w:rFonts w:asciiTheme="minorHAnsi" w:hAnsiTheme="minorHAnsi" w:cstheme="minorHAnsi"/>
          <w:bCs/>
          <w:sz w:val="20"/>
          <w:szCs w:val="20"/>
        </w:rPr>
      </w:pPr>
      <w:r w:rsidRPr="00397CB1">
        <w:rPr>
          <w:rFonts w:asciiTheme="minorHAnsi" w:hAnsiTheme="minorHAnsi" w:cstheme="minorHAnsi"/>
          <w:bCs/>
          <w:sz w:val="20"/>
          <w:szCs w:val="20"/>
        </w:rPr>
        <w:t>Powierzenie realizacji zadań innemu podwykonawcy lub dalszemu podwykonawcy niż ten, z którym została zawarta zaakceptowana przez Zamawiającego umowa o podwykonawstwo, lub zmiana tej umowy wymaga ponownej akceptacji Zamawiającego w trybie określonym w Umowie.</w:t>
      </w:r>
    </w:p>
    <w:p w14:paraId="1830C4FF" w14:textId="77777777" w:rsidR="00937D2E" w:rsidRPr="00397CB1" w:rsidRDefault="00937D2E" w:rsidP="00937D2E">
      <w:pPr>
        <w:widowControl w:val="0"/>
        <w:numPr>
          <w:ilvl w:val="1"/>
          <w:numId w:val="37"/>
        </w:numPr>
        <w:suppressAutoHyphens/>
        <w:spacing w:line="288" w:lineRule="auto"/>
        <w:ind w:left="426" w:hanging="426"/>
        <w:jc w:val="both"/>
        <w:rPr>
          <w:rFonts w:asciiTheme="minorHAnsi" w:hAnsiTheme="minorHAnsi" w:cstheme="minorHAnsi"/>
          <w:bCs/>
          <w:sz w:val="20"/>
          <w:szCs w:val="20"/>
        </w:rPr>
      </w:pPr>
      <w:r w:rsidRPr="00397CB1">
        <w:rPr>
          <w:rFonts w:asciiTheme="minorHAnsi" w:hAnsiTheme="minorHAnsi" w:cstheme="minorHAnsi"/>
          <w:bCs/>
          <w:sz w:val="20"/>
          <w:szCs w:val="20"/>
        </w:rPr>
        <w:t>Na wniosek Zamawiającego, w terminie przez niego wskazanym, Wykonawca dostarczy Zamawiającemu szczegółowe informacje dotyczące podwykonawców lub dalszych podwykonawców w tym między innymi:</w:t>
      </w:r>
    </w:p>
    <w:p w14:paraId="22023C76" w14:textId="77777777" w:rsidR="00937D2E" w:rsidRPr="00397CB1" w:rsidRDefault="00937D2E" w:rsidP="00937D2E">
      <w:pPr>
        <w:widowControl w:val="0"/>
        <w:tabs>
          <w:tab w:val="left" w:pos="993"/>
        </w:tabs>
        <w:suppressAutoHyphens/>
        <w:spacing w:line="288" w:lineRule="auto"/>
        <w:ind w:left="644"/>
        <w:jc w:val="both"/>
        <w:rPr>
          <w:rFonts w:asciiTheme="minorHAnsi" w:hAnsiTheme="minorHAnsi" w:cstheme="minorHAnsi"/>
          <w:bCs/>
          <w:sz w:val="20"/>
          <w:szCs w:val="20"/>
        </w:rPr>
      </w:pPr>
      <w:r w:rsidRPr="00397CB1">
        <w:rPr>
          <w:rFonts w:asciiTheme="minorHAnsi" w:hAnsiTheme="minorHAnsi" w:cstheme="minorHAnsi"/>
          <w:bCs/>
          <w:sz w:val="20"/>
          <w:szCs w:val="20"/>
        </w:rPr>
        <w:t>1)</w:t>
      </w:r>
      <w:r w:rsidRPr="00397CB1">
        <w:rPr>
          <w:rFonts w:asciiTheme="minorHAnsi" w:hAnsiTheme="minorHAnsi" w:cstheme="minorHAnsi"/>
          <w:bCs/>
          <w:sz w:val="20"/>
          <w:szCs w:val="20"/>
        </w:rPr>
        <w:tab/>
        <w:t>zakresu prac powierzonych,</w:t>
      </w:r>
    </w:p>
    <w:p w14:paraId="4AD63BD4" w14:textId="77777777" w:rsidR="00937D2E" w:rsidRPr="00397CB1" w:rsidRDefault="00937D2E" w:rsidP="00937D2E">
      <w:pPr>
        <w:widowControl w:val="0"/>
        <w:tabs>
          <w:tab w:val="left" w:pos="993"/>
        </w:tabs>
        <w:suppressAutoHyphens/>
        <w:spacing w:line="288" w:lineRule="auto"/>
        <w:ind w:left="644"/>
        <w:jc w:val="both"/>
        <w:rPr>
          <w:rFonts w:asciiTheme="minorHAnsi" w:hAnsiTheme="minorHAnsi" w:cstheme="minorHAnsi"/>
          <w:bCs/>
          <w:sz w:val="20"/>
          <w:szCs w:val="20"/>
        </w:rPr>
      </w:pPr>
      <w:r w:rsidRPr="00397CB1">
        <w:rPr>
          <w:rFonts w:asciiTheme="minorHAnsi" w:hAnsiTheme="minorHAnsi" w:cstheme="minorHAnsi"/>
          <w:bCs/>
          <w:sz w:val="20"/>
          <w:szCs w:val="20"/>
        </w:rPr>
        <w:t>2)</w:t>
      </w:r>
      <w:r w:rsidRPr="00397CB1">
        <w:rPr>
          <w:rFonts w:asciiTheme="minorHAnsi" w:hAnsiTheme="minorHAnsi" w:cstheme="minorHAnsi"/>
          <w:bCs/>
          <w:sz w:val="20"/>
          <w:szCs w:val="20"/>
        </w:rPr>
        <w:tab/>
        <w:t>zakresu prac wykonanych,</w:t>
      </w:r>
    </w:p>
    <w:p w14:paraId="17C2205D" w14:textId="77777777" w:rsidR="00937D2E" w:rsidRPr="00397CB1" w:rsidRDefault="00937D2E" w:rsidP="00937D2E">
      <w:pPr>
        <w:widowControl w:val="0"/>
        <w:tabs>
          <w:tab w:val="left" w:pos="993"/>
        </w:tabs>
        <w:suppressAutoHyphens/>
        <w:spacing w:line="288" w:lineRule="auto"/>
        <w:ind w:left="284" w:firstLine="360"/>
        <w:jc w:val="both"/>
        <w:rPr>
          <w:rFonts w:asciiTheme="minorHAnsi" w:hAnsiTheme="minorHAnsi" w:cstheme="minorHAnsi"/>
          <w:bCs/>
          <w:sz w:val="20"/>
          <w:szCs w:val="20"/>
        </w:rPr>
      </w:pPr>
      <w:r w:rsidRPr="00397CB1">
        <w:rPr>
          <w:rFonts w:asciiTheme="minorHAnsi" w:hAnsiTheme="minorHAnsi" w:cstheme="minorHAnsi"/>
          <w:bCs/>
          <w:sz w:val="20"/>
          <w:szCs w:val="20"/>
        </w:rPr>
        <w:t>3)</w:t>
      </w:r>
      <w:r w:rsidRPr="00397CB1">
        <w:rPr>
          <w:rFonts w:asciiTheme="minorHAnsi" w:hAnsiTheme="minorHAnsi" w:cstheme="minorHAnsi"/>
          <w:bCs/>
          <w:sz w:val="20"/>
          <w:szCs w:val="20"/>
        </w:rPr>
        <w:tab/>
        <w:t>faktur wystawionych przez podwykonawców lub dalszych podwykonawców,</w:t>
      </w:r>
    </w:p>
    <w:p w14:paraId="0D605C4A" w14:textId="77777777" w:rsidR="00937D2E" w:rsidRPr="00397CB1" w:rsidRDefault="00937D2E" w:rsidP="00937D2E">
      <w:pPr>
        <w:widowControl w:val="0"/>
        <w:tabs>
          <w:tab w:val="left" w:pos="993"/>
        </w:tabs>
        <w:suppressAutoHyphens/>
        <w:spacing w:line="288" w:lineRule="auto"/>
        <w:ind w:left="284" w:firstLine="360"/>
        <w:jc w:val="both"/>
        <w:rPr>
          <w:rFonts w:asciiTheme="minorHAnsi" w:hAnsiTheme="minorHAnsi" w:cstheme="minorHAnsi"/>
          <w:bCs/>
          <w:sz w:val="20"/>
          <w:szCs w:val="20"/>
        </w:rPr>
      </w:pPr>
      <w:r w:rsidRPr="00397CB1">
        <w:rPr>
          <w:rFonts w:asciiTheme="minorHAnsi" w:hAnsiTheme="minorHAnsi" w:cstheme="minorHAnsi"/>
          <w:bCs/>
          <w:sz w:val="20"/>
          <w:szCs w:val="20"/>
        </w:rPr>
        <w:t>4)</w:t>
      </w:r>
      <w:r w:rsidRPr="00397CB1">
        <w:rPr>
          <w:rFonts w:asciiTheme="minorHAnsi" w:hAnsiTheme="minorHAnsi" w:cstheme="minorHAnsi"/>
          <w:bCs/>
          <w:sz w:val="20"/>
          <w:szCs w:val="20"/>
        </w:rPr>
        <w:tab/>
        <w:t>udokumentowanego podsumowania płatności dokonanych na ich rzecz.</w:t>
      </w:r>
    </w:p>
    <w:p w14:paraId="44C147D1" w14:textId="77777777" w:rsidR="00937D2E" w:rsidRDefault="00937D2E" w:rsidP="00937D2E">
      <w:pPr>
        <w:widowControl w:val="0"/>
        <w:numPr>
          <w:ilvl w:val="1"/>
          <w:numId w:val="37"/>
        </w:numPr>
        <w:tabs>
          <w:tab w:val="left" w:pos="426"/>
        </w:tabs>
        <w:suppressAutoHyphens/>
        <w:spacing w:line="288" w:lineRule="auto"/>
        <w:ind w:left="426" w:hanging="426"/>
        <w:jc w:val="both"/>
        <w:rPr>
          <w:rFonts w:asciiTheme="minorHAnsi" w:hAnsiTheme="minorHAnsi" w:cstheme="minorHAnsi"/>
          <w:bCs/>
          <w:sz w:val="20"/>
          <w:szCs w:val="20"/>
        </w:rPr>
      </w:pPr>
      <w:r w:rsidRPr="00397CB1">
        <w:rPr>
          <w:rFonts w:asciiTheme="minorHAnsi" w:hAnsiTheme="minorHAnsi" w:cstheme="minorHAnsi"/>
          <w:bCs/>
          <w:sz w:val="20"/>
          <w:szCs w:val="20"/>
        </w:rPr>
        <w:t xml:space="preserve">Suma wynagrodzeń brutto wynikających z zawartych umów, wszystkich podwykonawców robót, dostaw i usług oraz dalszych podwykonawców robót nie może być wyższa </w:t>
      </w:r>
      <w:r w:rsidRPr="00266334">
        <w:rPr>
          <w:rFonts w:asciiTheme="minorHAnsi" w:hAnsiTheme="minorHAnsi" w:cstheme="minorHAnsi"/>
          <w:bCs/>
          <w:sz w:val="20"/>
          <w:szCs w:val="20"/>
        </w:rPr>
        <w:t>niż 90%</w:t>
      </w:r>
      <w:r w:rsidRPr="00397CB1">
        <w:rPr>
          <w:rFonts w:asciiTheme="minorHAnsi" w:hAnsiTheme="minorHAnsi" w:cstheme="minorHAnsi"/>
          <w:bCs/>
          <w:sz w:val="20"/>
          <w:szCs w:val="20"/>
        </w:rPr>
        <w:t xml:space="preserve"> wartości brutto wynagrodzenia Wykonawcy </w:t>
      </w:r>
    </w:p>
    <w:p w14:paraId="45ECFAF6" w14:textId="77777777" w:rsidR="00937D2E" w:rsidRPr="009D4790" w:rsidRDefault="00937D2E" w:rsidP="00937D2E">
      <w:pPr>
        <w:widowControl w:val="0"/>
        <w:numPr>
          <w:ilvl w:val="1"/>
          <w:numId w:val="37"/>
        </w:numPr>
        <w:tabs>
          <w:tab w:val="left" w:pos="426"/>
        </w:tabs>
        <w:suppressAutoHyphens/>
        <w:spacing w:line="288" w:lineRule="auto"/>
        <w:ind w:left="426" w:hanging="426"/>
        <w:jc w:val="both"/>
        <w:rPr>
          <w:rFonts w:asciiTheme="minorHAnsi" w:hAnsiTheme="minorHAnsi" w:cstheme="minorHAnsi"/>
          <w:bCs/>
          <w:sz w:val="20"/>
          <w:szCs w:val="20"/>
        </w:rPr>
      </w:pPr>
      <w:r w:rsidRPr="009D4790">
        <w:rPr>
          <w:rFonts w:asciiTheme="minorHAnsi" w:hAnsiTheme="minorHAnsi" w:cstheme="minorHAnsi"/>
          <w:bCs/>
          <w:sz w:val="20"/>
          <w:szCs w:val="20"/>
        </w:rPr>
        <w:t>W przypadkach umów o podwykonawstwo zawartych z podwykonawcą lub dalszym podwykonawcą, poświadczenia za zgodność z oryginałem kopii umowy o podwykonawstwo może dokonać Wykonawca.</w:t>
      </w:r>
    </w:p>
    <w:p w14:paraId="2F6487A2" w14:textId="77777777" w:rsidR="00937D2E" w:rsidRPr="00397CB1" w:rsidRDefault="00937D2E" w:rsidP="00937D2E">
      <w:pPr>
        <w:widowControl w:val="0"/>
        <w:numPr>
          <w:ilvl w:val="1"/>
          <w:numId w:val="37"/>
        </w:numPr>
        <w:tabs>
          <w:tab w:val="left" w:pos="426"/>
        </w:tabs>
        <w:suppressAutoHyphens/>
        <w:spacing w:line="288" w:lineRule="auto"/>
        <w:ind w:left="426" w:hanging="426"/>
        <w:jc w:val="both"/>
        <w:rPr>
          <w:rFonts w:asciiTheme="minorHAnsi" w:hAnsiTheme="minorHAnsi" w:cstheme="minorHAnsi"/>
          <w:bCs/>
          <w:sz w:val="20"/>
          <w:szCs w:val="20"/>
        </w:rPr>
      </w:pPr>
      <w:r w:rsidRPr="00397CB1">
        <w:rPr>
          <w:rFonts w:asciiTheme="minorHAnsi" w:hAnsiTheme="minorHAnsi" w:cstheme="minorHAnsi"/>
          <w:bCs/>
          <w:sz w:val="20"/>
          <w:szCs w:val="20"/>
        </w:rPr>
        <w:t>W przypadku realizacji Przedmiotu Umowy przez podmioty występujące wspólnie (konsorcjum), umowy z</w:t>
      </w:r>
      <w:r>
        <w:rPr>
          <w:rFonts w:asciiTheme="minorHAnsi" w:hAnsiTheme="minorHAnsi" w:cstheme="minorHAnsi"/>
          <w:bCs/>
          <w:sz w:val="20"/>
          <w:szCs w:val="20"/>
        </w:rPr>
        <w:t> </w:t>
      </w:r>
      <w:r w:rsidRPr="00397CB1">
        <w:rPr>
          <w:rFonts w:asciiTheme="minorHAnsi" w:hAnsiTheme="minorHAnsi" w:cstheme="minorHAnsi"/>
          <w:bCs/>
          <w:sz w:val="20"/>
          <w:szCs w:val="20"/>
        </w:rPr>
        <w:t>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w:t>
      </w:r>
    </w:p>
    <w:p w14:paraId="3EB42AA4" w14:textId="77777777" w:rsidR="00937D2E" w:rsidRPr="00397CB1" w:rsidRDefault="00937D2E" w:rsidP="00937D2E">
      <w:pPr>
        <w:widowControl w:val="0"/>
        <w:numPr>
          <w:ilvl w:val="1"/>
          <w:numId w:val="37"/>
        </w:numPr>
        <w:tabs>
          <w:tab w:val="left" w:pos="426"/>
        </w:tabs>
        <w:suppressAutoHyphens/>
        <w:spacing w:line="288" w:lineRule="auto"/>
        <w:ind w:left="426" w:hanging="426"/>
        <w:jc w:val="both"/>
        <w:rPr>
          <w:rFonts w:asciiTheme="minorHAnsi" w:hAnsiTheme="minorHAnsi" w:cstheme="minorHAnsi"/>
          <w:bCs/>
          <w:sz w:val="20"/>
          <w:szCs w:val="20"/>
        </w:rPr>
      </w:pPr>
      <w:r w:rsidRPr="00397CB1">
        <w:rPr>
          <w:rFonts w:asciiTheme="minorHAnsi" w:hAnsiTheme="minorHAnsi" w:cstheme="minorHAnsi"/>
          <w:bCs/>
          <w:sz w:val="20"/>
          <w:szCs w:val="20"/>
        </w:rPr>
        <w:t>Wykonawca zobowiązany jest do należytego wykonywania umów zawartych z podwykonawcami.</w:t>
      </w:r>
    </w:p>
    <w:p w14:paraId="20D4B8C9" w14:textId="77777777" w:rsidR="00937D2E" w:rsidRPr="00397CB1" w:rsidRDefault="00937D2E" w:rsidP="00937D2E">
      <w:pPr>
        <w:widowControl w:val="0"/>
        <w:numPr>
          <w:ilvl w:val="1"/>
          <w:numId w:val="37"/>
        </w:numPr>
        <w:tabs>
          <w:tab w:val="left" w:pos="426"/>
        </w:tabs>
        <w:suppressAutoHyphens/>
        <w:spacing w:line="288" w:lineRule="auto"/>
        <w:ind w:left="426" w:hanging="426"/>
        <w:jc w:val="both"/>
        <w:rPr>
          <w:rFonts w:asciiTheme="minorHAnsi" w:hAnsiTheme="minorHAnsi" w:cstheme="minorHAnsi"/>
          <w:bCs/>
          <w:sz w:val="20"/>
          <w:szCs w:val="20"/>
        </w:rPr>
      </w:pPr>
      <w:r w:rsidRPr="00397CB1">
        <w:rPr>
          <w:rFonts w:asciiTheme="minorHAnsi" w:hAnsiTheme="minorHAnsi" w:cstheme="minorHAnsi"/>
          <w:bCs/>
          <w:sz w:val="20"/>
          <w:szCs w:val="20"/>
        </w:rPr>
        <w:t>Niezastosowanie się przez Wykonawcę do określonych powyżej wymogów związanych z podwykonawstwem, stanowi podstawę do natychmiastowego usunięcia podwykonawcy lub dalszego podwykonawcy przez Zamawiającego lub żądania od Wykonawcy usunięcia przedmiotowego podwykonawcy lub dalszego podwykonawcy z terenu budowy.</w:t>
      </w:r>
    </w:p>
    <w:p w14:paraId="1BC1BD61" w14:textId="77777777" w:rsidR="00937D2E" w:rsidRPr="00861CF5" w:rsidRDefault="00937D2E" w:rsidP="00937D2E">
      <w:pPr>
        <w:pStyle w:val="Default"/>
        <w:spacing w:line="276" w:lineRule="auto"/>
        <w:rPr>
          <w:rFonts w:asciiTheme="minorHAnsi" w:hAnsiTheme="minorHAnsi" w:cstheme="minorHAnsi"/>
          <w:sz w:val="20"/>
          <w:szCs w:val="20"/>
        </w:rPr>
      </w:pPr>
    </w:p>
    <w:p w14:paraId="728AFB37" w14:textId="52D19FA1" w:rsidR="00937D2E" w:rsidRPr="00861CF5" w:rsidRDefault="004135CE" w:rsidP="00937D2E">
      <w:pPr>
        <w:spacing w:line="276" w:lineRule="auto"/>
        <w:ind w:left="360" w:hanging="360"/>
        <w:jc w:val="center"/>
        <w:rPr>
          <w:rFonts w:asciiTheme="minorHAnsi" w:hAnsiTheme="minorHAnsi" w:cstheme="minorHAnsi"/>
          <w:b/>
          <w:sz w:val="20"/>
          <w:szCs w:val="20"/>
        </w:rPr>
      </w:pPr>
      <w:r>
        <w:rPr>
          <w:rFonts w:asciiTheme="minorHAnsi" w:hAnsiTheme="minorHAnsi" w:cstheme="minorHAnsi"/>
          <w:b/>
          <w:sz w:val="20"/>
          <w:szCs w:val="20"/>
        </w:rPr>
        <w:t>§ 5</w:t>
      </w:r>
    </w:p>
    <w:p w14:paraId="58D46A09" w14:textId="77777777" w:rsidR="00937D2E" w:rsidRPr="00861CF5" w:rsidRDefault="00937D2E" w:rsidP="00937D2E">
      <w:pPr>
        <w:spacing w:line="276" w:lineRule="auto"/>
        <w:ind w:left="360"/>
        <w:jc w:val="both"/>
        <w:rPr>
          <w:rFonts w:asciiTheme="minorHAnsi" w:hAnsiTheme="minorHAnsi" w:cstheme="minorHAnsi"/>
          <w:sz w:val="20"/>
          <w:szCs w:val="20"/>
        </w:rPr>
      </w:pPr>
      <w:r w:rsidRPr="00861CF5">
        <w:rPr>
          <w:rFonts w:asciiTheme="minorHAnsi" w:hAnsiTheme="minorHAnsi" w:cstheme="minorHAnsi"/>
          <w:sz w:val="20"/>
          <w:szCs w:val="20"/>
        </w:rPr>
        <w:t>Wykonawca ponosi pełną odpowiedzialność za osoby, przy pomocy których realizuje przedmiot zamówienia, wynikającą z niewykonania albo nienależytego wykonania umowy i w razie powstania szkody zobowiązany jest do jej naprawienia na własny koszt.</w:t>
      </w:r>
    </w:p>
    <w:p w14:paraId="1BCCEA5C" w14:textId="25B4D618" w:rsidR="00937D2E" w:rsidRDefault="00937D2E" w:rsidP="00861CF5">
      <w:pPr>
        <w:pStyle w:val="Zwykytekst"/>
        <w:spacing w:line="276" w:lineRule="auto"/>
        <w:jc w:val="both"/>
        <w:rPr>
          <w:rFonts w:asciiTheme="minorHAnsi" w:hAnsiTheme="minorHAnsi" w:cstheme="minorHAnsi"/>
          <w:sz w:val="20"/>
          <w:szCs w:val="20"/>
        </w:rPr>
      </w:pPr>
    </w:p>
    <w:p w14:paraId="46DBF37B" w14:textId="029570D1" w:rsidR="00937D2E" w:rsidRPr="00861CF5" w:rsidRDefault="00937D2E" w:rsidP="00937D2E">
      <w:pPr>
        <w:pStyle w:val="Tekstpodstawowy3"/>
        <w:spacing w:after="0"/>
        <w:ind w:left="1440" w:hanging="1440"/>
        <w:jc w:val="center"/>
        <w:rPr>
          <w:rFonts w:asciiTheme="minorHAnsi" w:hAnsiTheme="minorHAnsi" w:cstheme="minorHAnsi"/>
          <w:sz w:val="20"/>
          <w:szCs w:val="20"/>
        </w:rPr>
      </w:pPr>
      <w:r w:rsidRPr="00166F08">
        <w:rPr>
          <w:rFonts w:asciiTheme="minorHAnsi" w:hAnsiTheme="minorHAnsi" w:cstheme="minorHAnsi"/>
          <w:b/>
          <w:sz w:val="20"/>
          <w:szCs w:val="20"/>
          <w:lang w:val="pl-PL"/>
        </w:rPr>
        <w:t xml:space="preserve">§ </w:t>
      </w:r>
      <w:r w:rsidR="004135CE">
        <w:rPr>
          <w:rFonts w:asciiTheme="minorHAnsi" w:hAnsiTheme="minorHAnsi" w:cstheme="minorHAnsi"/>
          <w:b/>
          <w:sz w:val="20"/>
          <w:szCs w:val="20"/>
          <w:lang w:val="pl-PL"/>
        </w:rPr>
        <w:t>6</w:t>
      </w:r>
    </w:p>
    <w:p w14:paraId="7F187FA2" w14:textId="77777777" w:rsidR="00937D2E" w:rsidRPr="004D2DC3" w:rsidRDefault="00937D2E" w:rsidP="00937D2E">
      <w:pPr>
        <w:widowControl w:val="0"/>
        <w:numPr>
          <w:ilvl w:val="0"/>
          <w:numId w:val="20"/>
        </w:numPr>
        <w:tabs>
          <w:tab w:val="left" w:pos="284"/>
        </w:tabs>
        <w:suppressAutoHyphens/>
        <w:spacing w:line="276" w:lineRule="auto"/>
        <w:ind w:left="284" w:hanging="284"/>
        <w:jc w:val="both"/>
        <w:rPr>
          <w:rFonts w:asciiTheme="minorHAnsi" w:hAnsiTheme="minorHAnsi" w:cstheme="minorHAnsi"/>
          <w:bCs/>
          <w:sz w:val="20"/>
          <w:szCs w:val="20"/>
        </w:rPr>
      </w:pPr>
      <w:r w:rsidRPr="004D2DC3">
        <w:rPr>
          <w:rFonts w:asciiTheme="minorHAnsi" w:hAnsiTheme="minorHAnsi" w:cstheme="minorHAnsi"/>
          <w:bCs/>
          <w:sz w:val="20"/>
          <w:szCs w:val="20"/>
        </w:rPr>
        <w:t xml:space="preserve">Jeżeli w trakcie realizacji robót dokonywane będą odbiory robót zanikających lub ulegających zakryciu, wówczas Zamawiający przystąpi do sprawdzenia ich jakości i zgodności z dokumentacją w terminie trzech dni roboczych od daty zawiadomienia przez Wykonawcę o wykonaniu robót i gotowości do odbioru tych robót. </w:t>
      </w:r>
    </w:p>
    <w:p w14:paraId="69E574C4" w14:textId="77777777" w:rsidR="00937D2E" w:rsidRPr="004D2DC3" w:rsidRDefault="00937D2E" w:rsidP="00937D2E">
      <w:pPr>
        <w:widowControl w:val="0"/>
        <w:numPr>
          <w:ilvl w:val="0"/>
          <w:numId w:val="20"/>
        </w:numPr>
        <w:tabs>
          <w:tab w:val="left" w:pos="284"/>
        </w:tabs>
        <w:suppressAutoHyphens/>
        <w:spacing w:line="276" w:lineRule="auto"/>
        <w:ind w:left="284" w:hanging="284"/>
        <w:jc w:val="both"/>
        <w:rPr>
          <w:rFonts w:asciiTheme="minorHAnsi" w:hAnsiTheme="minorHAnsi" w:cstheme="minorHAnsi"/>
          <w:bCs/>
          <w:sz w:val="20"/>
          <w:szCs w:val="20"/>
        </w:rPr>
      </w:pPr>
      <w:r w:rsidRPr="004D2DC3">
        <w:rPr>
          <w:rFonts w:asciiTheme="minorHAnsi" w:hAnsiTheme="minorHAnsi" w:cstheme="minorHAnsi"/>
          <w:bCs/>
          <w:sz w:val="20"/>
          <w:szCs w:val="20"/>
        </w:rPr>
        <w:t xml:space="preserve">Wraz z zawiadomieniem o gotowości do odbioru Wykonawca zobowiązany jest przekazać Zamawiającemu wykaz Podwykonawców lub dalszych podwykonawców, którzy wykonali roboty budowlane będące przedmiotem odbioru, </w:t>
      </w:r>
      <w:r>
        <w:rPr>
          <w:rFonts w:asciiTheme="minorHAnsi" w:hAnsiTheme="minorHAnsi" w:cstheme="minorHAnsi"/>
          <w:bCs/>
          <w:sz w:val="20"/>
          <w:szCs w:val="20"/>
        </w:rPr>
        <w:t>a </w:t>
      </w:r>
      <w:r w:rsidRPr="004D2DC3">
        <w:rPr>
          <w:rFonts w:asciiTheme="minorHAnsi" w:hAnsiTheme="minorHAnsi" w:cstheme="minorHAnsi"/>
          <w:bCs/>
          <w:sz w:val="20"/>
          <w:szCs w:val="20"/>
        </w:rPr>
        <w:t>także zrealizowali niezbędne dostawy lub usługi potrzebne do wykonania robót.</w:t>
      </w:r>
    </w:p>
    <w:p w14:paraId="22BD7A6B" w14:textId="77777777" w:rsidR="00937D2E" w:rsidRPr="00A46E4C" w:rsidRDefault="00937D2E" w:rsidP="00937D2E">
      <w:pPr>
        <w:widowControl w:val="0"/>
        <w:numPr>
          <w:ilvl w:val="0"/>
          <w:numId w:val="20"/>
        </w:numPr>
        <w:tabs>
          <w:tab w:val="clear" w:pos="717"/>
          <w:tab w:val="num" w:pos="284"/>
        </w:tabs>
        <w:suppressAutoHyphens/>
        <w:spacing w:line="276" w:lineRule="auto"/>
        <w:ind w:left="284" w:hanging="284"/>
        <w:jc w:val="both"/>
        <w:rPr>
          <w:rFonts w:asciiTheme="minorHAnsi" w:hAnsiTheme="minorHAnsi" w:cstheme="minorHAnsi"/>
          <w:bCs/>
          <w:sz w:val="20"/>
          <w:szCs w:val="20"/>
        </w:rPr>
      </w:pPr>
      <w:r w:rsidRPr="004D098B">
        <w:rPr>
          <w:rFonts w:asciiTheme="minorHAnsi" w:hAnsiTheme="minorHAnsi" w:cstheme="minorHAnsi"/>
          <w:bCs/>
          <w:sz w:val="20"/>
          <w:szCs w:val="20"/>
        </w:rPr>
        <w:t>Po zgłoszeniu przez Wykonawcę zakończenia prac objętych zakresem zamówienia, Zamawia</w:t>
      </w:r>
      <w:r>
        <w:rPr>
          <w:rFonts w:asciiTheme="minorHAnsi" w:hAnsiTheme="minorHAnsi" w:cstheme="minorHAnsi"/>
          <w:bCs/>
          <w:sz w:val="20"/>
          <w:szCs w:val="20"/>
        </w:rPr>
        <w:t>jący w ciągu maksymalnie 3 </w:t>
      </w:r>
      <w:r w:rsidRPr="004D098B">
        <w:rPr>
          <w:rFonts w:asciiTheme="minorHAnsi" w:hAnsiTheme="minorHAnsi" w:cstheme="minorHAnsi"/>
          <w:bCs/>
          <w:sz w:val="20"/>
          <w:szCs w:val="20"/>
        </w:rPr>
        <w:t>dni roboczych przystąpi do czynności odbiorowych.</w:t>
      </w:r>
    </w:p>
    <w:p w14:paraId="5A0E0DF9" w14:textId="77777777" w:rsidR="00937D2E" w:rsidRPr="00A46E4C" w:rsidRDefault="00937D2E" w:rsidP="00937D2E">
      <w:pPr>
        <w:widowControl w:val="0"/>
        <w:numPr>
          <w:ilvl w:val="0"/>
          <w:numId w:val="20"/>
        </w:numPr>
        <w:tabs>
          <w:tab w:val="clear" w:pos="717"/>
          <w:tab w:val="num" w:pos="284"/>
        </w:tabs>
        <w:suppressAutoHyphens/>
        <w:spacing w:line="276" w:lineRule="auto"/>
        <w:ind w:left="284" w:hanging="284"/>
        <w:jc w:val="both"/>
        <w:rPr>
          <w:rFonts w:asciiTheme="minorHAnsi" w:hAnsiTheme="minorHAnsi" w:cstheme="minorHAnsi"/>
          <w:bCs/>
          <w:sz w:val="20"/>
          <w:szCs w:val="20"/>
        </w:rPr>
      </w:pPr>
      <w:r w:rsidRPr="00A46E4C">
        <w:rPr>
          <w:rFonts w:asciiTheme="minorHAnsi" w:hAnsiTheme="minorHAnsi" w:cstheme="minorHAnsi"/>
          <w:bCs/>
          <w:sz w:val="20"/>
          <w:szCs w:val="20"/>
        </w:rPr>
        <w:t>Jeżeli w trakcie czynności odbiorów robót zanikających lub ulegających zakryciu, odbiorów częściowych lub odbioru końcowego zostaną stwierdzone wady:</w:t>
      </w:r>
    </w:p>
    <w:p w14:paraId="683ADEA6" w14:textId="77777777" w:rsidR="00937D2E" w:rsidRPr="00A46E4C" w:rsidRDefault="00937D2E" w:rsidP="00937D2E">
      <w:pPr>
        <w:widowControl w:val="0"/>
        <w:numPr>
          <w:ilvl w:val="0"/>
          <w:numId w:val="21"/>
        </w:numPr>
        <w:tabs>
          <w:tab w:val="left" w:pos="426"/>
        </w:tabs>
        <w:suppressAutoHyphens/>
        <w:spacing w:line="276" w:lineRule="auto"/>
        <w:ind w:left="426" w:hanging="284"/>
        <w:jc w:val="both"/>
        <w:rPr>
          <w:rFonts w:asciiTheme="minorHAnsi" w:hAnsiTheme="minorHAnsi" w:cstheme="minorHAnsi"/>
          <w:bCs/>
          <w:sz w:val="20"/>
          <w:szCs w:val="20"/>
        </w:rPr>
      </w:pPr>
      <w:r w:rsidRPr="00A46E4C">
        <w:rPr>
          <w:rFonts w:asciiTheme="minorHAnsi" w:hAnsiTheme="minorHAnsi" w:cstheme="minorHAnsi"/>
          <w:bCs/>
          <w:sz w:val="20"/>
          <w:szCs w:val="20"/>
        </w:rPr>
        <w:t>nadające się do usunięcia, to Zamawiający przerwie czynności odbioru Przedmiotu Umowy wyznac</w:t>
      </w:r>
      <w:r>
        <w:rPr>
          <w:rFonts w:asciiTheme="minorHAnsi" w:hAnsiTheme="minorHAnsi" w:cstheme="minorHAnsi"/>
          <w:bCs/>
          <w:sz w:val="20"/>
          <w:szCs w:val="20"/>
        </w:rPr>
        <w:t>zając termin na ich usunięcie; c</w:t>
      </w:r>
      <w:r w:rsidRPr="00A46E4C">
        <w:rPr>
          <w:rFonts w:asciiTheme="minorHAnsi" w:hAnsiTheme="minorHAnsi" w:cstheme="minorHAnsi"/>
          <w:bCs/>
          <w:sz w:val="20"/>
          <w:szCs w:val="20"/>
        </w:rPr>
        <w:t>zynności odbiorowe będą kontynuowane po zgłoszeniu przez Wykonawcę usunięcia tych wad;</w:t>
      </w:r>
    </w:p>
    <w:p w14:paraId="357C744D" w14:textId="77777777" w:rsidR="00937D2E" w:rsidRPr="00A46E4C" w:rsidRDefault="00937D2E" w:rsidP="00937D2E">
      <w:pPr>
        <w:widowControl w:val="0"/>
        <w:numPr>
          <w:ilvl w:val="0"/>
          <w:numId w:val="21"/>
        </w:numPr>
        <w:tabs>
          <w:tab w:val="left" w:pos="426"/>
        </w:tabs>
        <w:suppressAutoHyphens/>
        <w:spacing w:line="276" w:lineRule="auto"/>
        <w:ind w:left="567" w:hanging="425"/>
        <w:jc w:val="both"/>
        <w:rPr>
          <w:rFonts w:asciiTheme="minorHAnsi" w:hAnsiTheme="minorHAnsi" w:cstheme="minorHAnsi"/>
          <w:bCs/>
          <w:sz w:val="20"/>
          <w:szCs w:val="20"/>
        </w:rPr>
      </w:pPr>
      <w:r w:rsidRPr="00A46E4C">
        <w:rPr>
          <w:rFonts w:asciiTheme="minorHAnsi" w:hAnsiTheme="minorHAnsi" w:cstheme="minorHAnsi"/>
          <w:bCs/>
          <w:sz w:val="20"/>
          <w:szCs w:val="20"/>
        </w:rPr>
        <w:t>nie nadające się do usunięcia:</w:t>
      </w:r>
    </w:p>
    <w:p w14:paraId="02867A54" w14:textId="77777777" w:rsidR="00937D2E" w:rsidRPr="00A46E4C" w:rsidRDefault="00937D2E" w:rsidP="00937D2E">
      <w:pPr>
        <w:widowControl w:val="0"/>
        <w:numPr>
          <w:ilvl w:val="0"/>
          <w:numId w:val="22"/>
        </w:numPr>
        <w:tabs>
          <w:tab w:val="left" w:pos="851"/>
        </w:tabs>
        <w:suppressAutoHyphens/>
        <w:spacing w:line="276" w:lineRule="auto"/>
        <w:ind w:left="709" w:hanging="283"/>
        <w:jc w:val="both"/>
        <w:rPr>
          <w:rFonts w:asciiTheme="minorHAnsi" w:hAnsiTheme="minorHAnsi" w:cstheme="minorHAnsi"/>
          <w:bCs/>
          <w:sz w:val="20"/>
          <w:szCs w:val="20"/>
        </w:rPr>
      </w:pPr>
      <w:r w:rsidRPr="00A46E4C">
        <w:rPr>
          <w:rFonts w:asciiTheme="minorHAnsi" w:hAnsiTheme="minorHAnsi" w:cstheme="minorHAnsi"/>
          <w:bCs/>
          <w:sz w:val="20"/>
          <w:szCs w:val="20"/>
        </w:rPr>
        <w:t>jeżeli wady umożliwiają użytkowanie obiektu zgodnie z jego przeznaczeniem, wówczas Zamawiający może obniżyć wynagrodzenie Wykonawcy odpowiednio do utraconej wartości użytk</w:t>
      </w:r>
      <w:r>
        <w:rPr>
          <w:rFonts w:asciiTheme="minorHAnsi" w:hAnsiTheme="minorHAnsi" w:cstheme="minorHAnsi"/>
          <w:bCs/>
          <w:sz w:val="20"/>
          <w:szCs w:val="20"/>
        </w:rPr>
        <w:t>owej, estetycznej i technicznej;</w:t>
      </w:r>
    </w:p>
    <w:p w14:paraId="7C0F9F82" w14:textId="77777777" w:rsidR="00937D2E" w:rsidRPr="00A46E4C" w:rsidRDefault="00937D2E" w:rsidP="00937D2E">
      <w:pPr>
        <w:widowControl w:val="0"/>
        <w:numPr>
          <w:ilvl w:val="0"/>
          <w:numId w:val="22"/>
        </w:numPr>
        <w:tabs>
          <w:tab w:val="left" w:pos="851"/>
        </w:tabs>
        <w:suppressAutoHyphens/>
        <w:spacing w:line="276" w:lineRule="auto"/>
        <w:ind w:left="709" w:hanging="283"/>
        <w:jc w:val="both"/>
        <w:rPr>
          <w:rFonts w:asciiTheme="minorHAnsi" w:hAnsiTheme="minorHAnsi" w:cstheme="minorHAnsi"/>
          <w:bCs/>
          <w:sz w:val="20"/>
          <w:szCs w:val="20"/>
        </w:rPr>
      </w:pPr>
      <w:r w:rsidRPr="00A46E4C">
        <w:rPr>
          <w:rFonts w:asciiTheme="minorHAnsi" w:hAnsiTheme="minorHAnsi" w:cstheme="minorHAnsi"/>
          <w:bCs/>
          <w:sz w:val="20"/>
          <w:szCs w:val="20"/>
        </w:rPr>
        <w:t>jeżeli wady uniemożliwiają użytkowanie obiektu zgodnie z jego przeznaczeniem, wówczas Zamawiający może zażądać wykonania przedmiotu zamówienia lub jego części po raz drugi, zachowując prawo do naliczania kar umownych zgodnie z § 1</w:t>
      </w:r>
      <w:r>
        <w:rPr>
          <w:rFonts w:asciiTheme="minorHAnsi" w:hAnsiTheme="minorHAnsi" w:cstheme="minorHAnsi"/>
          <w:bCs/>
          <w:sz w:val="20"/>
          <w:szCs w:val="20"/>
        </w:rPr>
        <w:t>3</w:t>
      </w:r>
      <w:r w:rsidRPr="00A46E4C">
        <w:rPr>
          <w:rFonts w:asciiTheme="minorHAnsi" w:hAnsiTheme="minorHAnsi" w:cstheme="minorHAnsi"/>
          <w:bCs/>
          <w:sz w:val="20"/>
          <w:szCs w:val="20"/>
        </w:rPr>
        <w:t xml:space="preserve"> umowy;</w:t>
      </w:r>
    </w:p>
    <w:p w14:paraId="7E674ADE" w14:textId="77777777" w:rsidR="00937D2E" w:rsidRPr="00A46E4C" w:rsidRDefault="00937D2E" w:rsidP="00937D2E">
      <w:pPr>
        <w:widowControl w:val="0"/>
        <w:numPr>
          <w:ilvl w:val="0"/>
          <w:numId w:val="21"/>
        </w:numPr>
        <w:tabs>
          <w:tab w:val="left" w:pos="567"/>
        </w:tabs>
        <w:suppressAutoHyphens/>
        <w:spacing w:line="276" w:lineRule="auto"/>
        <w:ind w:left="426" w:hanging="284"/>
        <w:jc w:val="both"/>
        <w:rPr>
          <w:rFonts w:asciiTheme="minorHAnsi" w:hAnsiTheme="minorHAnsi" w:cstheme="minorHAnsi"/>
          <w:bCs/>
          <w:sz w:val="20"/>
          <w:szCs w:val="20"/>
        </w:rPr>
      </w:pPr>
      <w:r w:rsidRPr="00A46E4C">
        <w:rPr>
          <w:rFonts w:asciiTheme="minorHAnsi" w:hAnsiTheme="minorHAnsi" w:cstheme="minorHAnsi"/>
          <w:bCs/>
          <w:sz w:val="20"/>
          <w:szCs w:val="20"/>
        </w:rPr>
        <w:t>w przypadku nie wykonania w ustalonym terminie przedmiotu umowy po raz drugi, Zamawiający może odstąpić od umowy z winy Wykonawcy zachowując prawo do naliczenia kar umownych zgodnie z § 1</w:t>
      </w:r>
      <w:r>
        <w:rPr>
          <w:rFonts w:asciiTheme="minorHAnsi" w:hAnsiTheme="minorHAnsi" w:cstheme="minorHAnsi"/>
          <w:bCs/>
          <w:sz w:val="20"/>
          <w:szCs w:val="20"/>
        </w:rPr>
        <w:t>3</w:t>
      </w:r>
      <w:r w:rsidRPr="00A46E4C">
        <w:rPr>
          <w:rFonts w:asciiTheme="minorHAnsi" w:hAnsiTheme="minorHAnsi" w:cstheme="minorHAnsi"/>
          <w:bCs/>
          <w:sz w:val="20"/>
          <w:szCs w:val="20"/>
        </w:rPr>
        <w:t xml:space="preserve"> umowy.</w:t>
      </w:r>
    </w:p>
    <w:p w14:paraId="5BB0152B" w14:textId="77777777" w:rsidR="00937D2E" w:rsidRDefault="00937D2E" w:rsidP="00937D2E">
      <w:pPr>
        <w:widowControl w:val="0"/>
        <w:numPr>
          <w:ilvl w:val="0"/>
          <w:numId w:val="20"/>
        </w:numPr>
        <w:tabs>
          <w:tab w:val="left" w:pos="284"/>
        </w:tabs>
        <w:suppressAutoHyphens/>
        <w:spacing w:line="288" w:lineRule="auto"/>
        <w:ind w:left="284" w:hanging="284"/>
        <w:jc w:val="both"/>
        <w:rPr>
          <w:rFonts w:asciiTheme="minorHAnsi" w:hAnsiTheme="minorHAnsi" w:cstheme="minorHAnsi"/>
          <w:bCs/>
          <w:sz w:val="20"/>
          <w:szCs w:val="20"/>
        </w:rPr>
      </w:pPr>
      <w:r w:rsidRPr="00A46E4C">
        <w:rPr>
          <w:rFonts w:asciiTheme="minorHAnsi" w:hAnsiTheme="minorHAnsi" w:cstheme="minorHAnsi"/>
          <w:bCs/>
          <w:sz w:val="20"/>
          <w:szCs w:val="20"/>
        </w:rPr>
        <w:t>Dokonanie przez Zamawiającego odbioru końcowego robót nie wpływa na ewentualne roszczenia Zamawiającego z</w:t>
      </w:r>
      <w:r>
        <w:rPr>
          <w:rFonts w:asciiTheme="minorHAnsi" w:hAnsiTheme="minorHAnsi" w:cstheme="minorHAnsi"/>
          <w:bCs/>
          <w:sz w:val="20"/>
          <w:szCs w:val="20"/>
        </w:rPr>
        <w:t> </w:t>
      </w:r>
      <w:r w:rsidRPr="00A46E4C">
        <w:rPr>
          <w:rFonts w:asciiTheme="minorHAnsi" w:hAnsiTheme="minorHAnsi" w:cstheme="minorHAnsi"/>
          <w:bCs/>
          <w:sz w:val="20"/>
          <w:szCs w:val="20"/>
        </w:rPr>
        <w:t>tytułu rękojmi, gwarancji i roszczeń odszkodowawczych.</w:t>
      </w:r>
    </w:p>
    <w:p w14:paraId="0D28E977" w14:textId="77777777" w:rsidR="00937D2E" w:rsidRDefault="00937D2E" w:rsidP="00937D2E">
      <w:pPr>
        <w:widowControl w:val="0"/>
        <w:numPr>
          <w:ilvl w:val="0"/>
          <w:numId w:val="20"/>
        </w:numPr>
        <w:tabs>
          <w:tab w:val="left" w:pos="284"/>
        </w:tabs>
        <w:suppressAutoHyphens/>
        <w:spacing w:line="288" w:lineRule="auto"/>
        <w:ind w:left="284" w:hanging="284"/>
        <w:jc w:val="both"/>
        <w:rPr>
          <w:rFonts w:asciiTheme="minorHAnsi" w:hAnsiTheme="minorHAnsi" w:cstheme="minorHAnsi"/>
          <w:bCs/>
          <w:sz w:val="20"/>
          <w:szCs w:val="20"/>
        </w:rPr>
      </w:pPr>
      <w:r w:rsidRPr="00DF01F6">
        <w:rPr>
          <w:rFonts w:asciiTheme="minorHAnsi" w:hAnsiTheme="minorHAnsi" w:cstheme="minorHAnsi"/>
          <w:bCs/>
          <w:sz w:val="20"/>
          <w:szCs w:val="20"/>
        </w:rPr>
        <w:t>W razie zwłoki Wykonawcy w wykonywaniu zobowiązania Zamawiający może żądać wykonania niniejszego przedmiotu umowy na zasadach określonych w art. 480 KC</w:t>
      </w:r>
      <w:r>
        <w:rPr>
          <w:rFonts w:asciiTheme="minorHAnsi" w:hAnsiTheme="minorHAnsi" w:cstheme="minorHAnsi"/>
          <w:bCs/>
          <w:sz w:val="20"/>
          <w:szCs w:val="20"/>
        </w:rPr>
        <w:t>.</w:t>
      </w:r>
    </w:p>
    <w:p w14:paraId="759141B6" w14:textId="77777777" w:rsidR="00937D2E" w:rsidRPr="00861CF5" w:rsidRDefault="00937D2E" w:rsidP="00937D2E">
      <w:pPr>
        <w:pStyle w:val="Akapitzlist"/>
        <w:spacing w:line="276" w:lineRule="auto"/>
        <w:ind w:left="426" w:right="-6"/>
        <w:contextualSpacing/>
        <w:jc w:val="both"/>
        <w:rPr>
          <w:rFonts w:asciiTheme="minorHAnsi" w:hAnsiTheme="minorHAnsi" w:cstheme="minorHAnsi"/>
          <w:bCs/>
          <w:sz w:val="20"/>
          <w:szCs w:val="20"/>
        </w:rPr>
      </w:pPr>
    </w:p>
    <w:p w14:paraId="344F2B2F" w14:textId="260B9009" w:rsidR="00937D2E" w:rsidRPr="00861CF5" w:rsidRDefault="00937D2E" w:rsidP="00937D2E">
      <w:pPr>
        <w:spacing w:line="276" w:lineRule="auto"/>
        <w:jc w:val="center"/>
        <w:rPr>
          <w:rFonts w:asciiTheme="minorHAnsi" w:hAnsiTheme="minorHAnsi" w:cstheme="minorHAnsi"/>
          <w:b/>
          <w:sz w:val="20"/>
          <w:szCs w:val="20"/>
        </w:rPr>
      </w:pPr>
      <w:r w:rsidRPr="00861CF5">
        <w:rPr>
          <w:rFonts w:asciiTheme="minorHAnsi" w:hAnsiTheme="minorHAnsi" w:cstheme="minorHAnsi"/>
          <w:b/>
          <w:sz w:val="20"/>
          <w:szCs w:val="20"/>
        </w:rPr>
        <w:t xml:space="preserve">§ </w:t>
      </w:r>
      <w:r w:rsidR="004135CE">
        <w:rPr>
          <w:rFonts w:asciiTheme="minorHAnsi" w:hAnsiTheme="minorHAnsi" w:cstheme="minorHAnsi"/>
          <w:b/>
          <w:sz w:val="20"/>
          <w:szCs w:val="20"/>
        </w:rPr>
        <w:t>7</w:t>
      </w:r>
    </w:p>
    <w:p w14:paraId="5C386887" w14:textId="77777777" w:rsidR="00937D2E" w:rsidRPr="00861CF5" w:rsidRDefault="00937D2E" w:rsidP="00937D2E">
      <w:pPr>
        <w:widowControl w:val="0"/>
        <w:numPr>
          <w:ilvl w:val="0"/>
          <w:numId w:val="3"/>
        </w:numPr>
        <w:tabs>
          <w:tab w:val="left" w:pos="360"/>
          <w:tab w:val="left" w:pos="1134"/>
        </w:tabs>
        <w:adjustRightInd w:val="0"/>
        <w:spacing w:line="276" w:lineRule="auto"/>
        <w:jc w:val="both"/>
        <w:textAlignment w:val="baseline"/>
        <w:rPr>
          <w:rFonts w:asciiTheme="minorHAnsi" w:hAnsiTheme="minorHAnsi" w:cstheme="minorHAnsi"/>
          <w:sz w:val="20"/>
          <w:szCs w:val="20"/>
        </w:rPr>
      </w:pPr>
      <w:r w:rsidRPr="00861CF5">
        <w:rPr>
          <w:rFonts w:asciiTheme="minorHAnsi" w:hAnsiTheme="minorHAnsi" w:cstheme="minorHAnsi"/>
          <w:sz w:val="20"/>
          <w:szCs w:val="20"/>
        </w:rPr>
        <w:t xml:space="preserve">Zamawiający zapłaci Wykonawcy za zrealizowany w całości przedmiot zamówienia obejmujący wszystkie </w:t>
      </w:r>
      <w:r>
        <w:rPr>
          <w:rFonts w:asciiTheme="minorHAnsi" w:hAnsiTheme="minorHAnsi" w:cstheme="minorHAnsi"/>
          <w:sz w:val="20"/>
          <w:szCs w:val="20"/>
        </w:rPr>
        <w:t xml:space="preserve">roboty i dostawy </w:t>
      </w:r>
      <w:r w:rsidRPr="00861CF5">
        <w:rPr>
          <w:rFonts w:asciiTheme="minorHAnsi" w:hAnsiTheme="minorHAnsi" w:cstheme="minorHAnsi"/>
          <w:sz w:val="20"/>
          <w:szCs w:val="20"/>
        </w:rPr>
        <w:t>określone w SWZ i ofercie, wynagrodzenie w kwocie netto …………….. zł</w:t>
      </w:r>
      <w:r>
        <w:rPr>
          <w:rFonts w:asciiTheme="minorHAnsi" w:hAnsiTheme="minorHAnsi" w:cstheme="minorHAnsi"/>
          <w:sz w:val="20"/>
          <w:szCs w:val="20"/>
        </w:rPr>
        <w:t>,</w:t>
      </w:r>
      <w:r w:rsidRPr="00861CF5">
        <w:rPr>
          <w:rFonts w:asciiTheme="minorHAnsi" w:hAnsiTheme="minorHAnsi" w:cstheme="minorHAnsi"/>
          <w:sz w:val="20"/>
          <w:szCs w:val="20"/>
        </w:rPr>
        <w:t xml:space="preserve"> plus należy podatek VAT, tj. brutto: …………… </w:t>
      </w:r>
      <w:r>
        <w:rPr>
          <w:rFonts w:asciiTheme="minorHAnsi" w:hAnsiTheme="minorHAnsi" w:cstheme="minorHAnsi"/>
          <w:sz w:val="20"/>
          <w:szCs w:val="20"/>
        </w:rPr>
        <w:t>z</w:t>
      </w:r>
      <w:r w:rsidRPr="00861CF5">
        <w:rPr>
          <w:rFonts w:asciiTheme="minorHAnsi" w:hAnsiTheme="minorHAnsi" w:cstheme="minorHAnsi"/>
          <w:sz w:val="20"/>
          <w:szCs w:val="20"/>
        </w:rPr>
        <w:t>ł</w:t>
      </w:r>
      <w:r>
        <w:rPr>
          <w:rFonts w:asciiTheme="minorHAnsi" w:hAnsiTheme="minorHAnsi" w:cstheme="minorHAnsi"/>
          <w:sz w:val="20"/>
          <w:szCs w:val="20"/>
        </w:rPr>
        <w:t>.</w:t>
      </w:r>
    </w:p>
    <w:p w14:paraId="7B0ED8F2" w14:textId="77777777" w:rsidR="00937D2E" w:rsidRPr="009D4790" w:rsidRDefault="00937D2E" w:rsidP="00937D2E">
      <w:pPr>
        <w:numPr>
          <w:ilvl w:val="0"/>
          <w:numId w:val="3"/>
        </w:numPr>
        <w:spacing w:line="276" w:lineRule="auto"/>
        <w:jc w:val="both"/>
        <w:rPr>
          <w:rFonts w:asciiTheme="minorHAnsi" w:hAnsiTheme="minorHAnsi" w:cstheme="minorHAnsi"/>
          <w:bCs/>
          <w:sz w:val="20"/>
          <w:szCs w:val="20"/>
        </w:rPr>
      </w:pPr>
      <w:r w:rsidRPr="00CE3C77">
        <w:rPr>
          <w:rFonts w:asciiTheme="minorHAnsi" w:hAnsiTheme="minorHAnsi" w:cstheme="minorHAnsi"/>
          <w:bCs/>
          <w:sz w:val="20"/>
          <w:szCs w:val="20"/>
        </w:rPr>
        <w:t xml:space="preserve">Wynagrodzenie ryczałtowe określone w ust. 1 niniejszego paragrafu, zawiera wszelkie koszty niezbędne do zrealizowania </w:t>
      </w:r>
      <w:r w:rsidRPr="009D4790">
        <w:rPr>
          <w:rFonts w:asciiTheme="minorHAnsi" w:hAnsiTheme="minorHAnsi" w:cstheme="minorHAnsi"/>
          <w:bCs/>
          <w:sz w:val="20"/>
          <w:szCs w:val="20"/>
        </w:rPr>
        <w:t xml:space="preserve">zamówienia i uwzględnia zakres czynności i obowiązków wynikających wprost z dokumentacji projektowej, </w:t>
      </w:r>
      <w:r w:rsidRPr="00291A01">
        <w:rPr>
          <w:rFonts w:asciiTheme="minorHAnsi" w:hAnsiTheme="minorHAnsi" w:cstheme="minorHAnsi"/>
          <w:bCs/>
          <w:sz w:val="20"/>
          <w:szCs w:val="20"/>
        </w:rPr>
        <w:t>specyfikacji technicznych wykonania i odbioru robót budowlanych,</w:t>
      </w:r>
      <w:r w:rsidRPr="009D4790">
        <w:rPr>
          <w:rFonts w:asciiTheme="minorHAnsi" w:hAnsiTheme="minorHAnsi" w:cstheme="minorHAnsi"/>
          <w:bCs/>
          <w:sz w:val="20"/>
          <w:szCs w:val="20"/>
        </w:rPr>
        <w:t xml:space="preserve"> warunków prowadzenia robót podanych w SIWZ jak również wszelkie koszty w nich nieujęte, a bez których nie można wykonać zamówienia w zakresie podanym w opisie przedmiotu zamówienia jak i w załączonych projektach, zgodnie ze Specyfikacją Istotnych Warunków Zamówienia, obowiązującymi przepisami, Prawem budowlanym, wydanymi decyzjami, pozwoleniami i uzgodnieniami, sztuką budowlaną, sztuką konserwatorską itp., oraz należny podatek VAT. </w:t>
      </w:r>
    </w:p>
    <w:p w14:paraId="03A5B29B" w14:textId="77777777" w:rsidR="00937D2E" w:rsidRPr="00252F4A" w:rsidRDefault="00937D2E" w:rsidP="00937D2E">
      <w:pPr>
        <w:spacing w:line="276" w:lineRule="auto"/>
        <w:ind w:left="360"/>
        <w:jc w:val="both"/>
        <w:rPr>
          <w:rFonts w:asciiTheme="minorHAnsi" w:hAnsiTheme="minorHAnsi" w:cstheme="minorHAnsi"/>
          <w:sz w:val="20"/>
          <w:szCs w:val="20"/>
        </w:rPr>
      </w:pPr>
      <w:r w:rsidRPr="009D4790">
        <w:rPr>
          <w:rFonts w:asciiTheme="minorHAnsi" w:hAnsiTheme="minorHAnsi" w:cstheme="minorHAnsi"/>
          <w:bCs/>
          <w:sz w:val="20"/>
          <w:szCs w:val="20"/>
        </w:rPr>
        <w:t>Do kosztów tych należą w szczególności: koszty wykonania Przedmiotu Umowy, zakupionych materiałów, robót przygotowawczych, robót porządkowych, utrzymania placu i zaplecza budowy, zabezpieczenia majątku i</w:t>
      </w:r>
      <w:r>
        <w:rPr>
          <w:rFonts w:asciiTheme="minorHAnsi" w:hAnsiTheme="minorHAnsi" w:cstheme="minorHAnsi"/>
          <w:bCs/>
          <w:sz w:val="20"/>
          <w:szCs w:val="20"/>
        </w:rPr>
        <w:t> </w:t>
      </w:r>
      <w:r w:rsidRPr="009D4790">
        <w:rPr>
          <w:rFonts w:asciiTheme="minorHAnsi" w:hAnsiTheme="minorHAnsi" w:cstheme="minorHAnsi"/>
          <w:bCs/>
          <w:sz w:val="20"/>
          <w:szCs w:val="20"/>
        </w:rPr>
        <w:t>bezpieczeństwa na terenie budowy, naprawy ewentualnych szkód na terenie budowy spowodowanych przez Wykonawcę w trakcie realizacji Przedmiotu Umowy, ubezpieczenia budowy, usuwania wszelkich napotkanych kolizji, napraw dla wykonanych i zamontowanych urządzeń, wykonania wszelkich czynności niezbędnych do wykonania Przedmiotu Umowy np. usunięcia i utylizacji odpadów, uzgodnień i opłat związanych z budową</w:t>
      </w:r>
      <w:r w:rsidRPr="00CE3C77">
        <w:rPr>
          <w:rFonts w:asciiTheme="minorHAnsi" w:hAnsiTheme="minorHAnsi" w:cstheme="minorHAnsi"/>
          <w:bCs/>
          <w:sz w:val="20"/>
          <w:szCs w:val="20"/>
        </w:rPr>
        <w:t>.</w:t>
      </w:r>
      <w:r w:rsidRPr="00CE3C77">
        <w:rPr>
          <w:rFonts w:asciiTheme="minorHAnsi" w:hAnsiTheme="minorHAnsi" w:cstheme="minorHAnsi"/>
          <w:sz w:val="20"/>
          <w:szCs w:val="20"/>
        </w:rPr>
        <w:t xml:space="preserve"> </w:t>
      </w:r>
    </w:p>
    <w:p w14:paraId="06C18D00" w14:textId="77777777" w:rsidR="00937D2E" w:rsidRPr="00861CF5" w:rsidRDefault="00937D2E" w:rsidP="00937D2E">
      <w:pPr>
        <w:pStyle w:val="Akapitzlist"/>
        <w:numPr>
          <w:ilvl w:val="0"/>
          <w:numId w:val="3"/>
        </w:numPr>
        <w:spacing w:line="276" w:lineRule="auto"/>
        <w:rPr>
          <w:rFonts w:asciiTheme="minorHAnsi" w:hAnsiTheme="minorHAnsi" w:cstheme="minorHAnsi"/>
          <w:sz w:val="20"/>
          <w:szCs w:val="20"/>
        </w:rPr>
      </w:pPr>
      <w:r w:rsidRPr="00861CF5">
        <w:rPr>
          <w:rFonts w:asciiTheme="minorHAnsi" w:hAnsiTheme="minorHAnsi" w:cstheme="minorHAnsi"/>
          <w:sz w:val="20"/>
          <w:szCs w:val="20"/>
        </w:rPr>
        <w:t>Wykonanie robót zamiennych</w:t>
      </w:r>
      <w:r>
        <w:rPr>
          <w:rFonts w:asciiTheme="minorHAnsi" w:hAnsiTheme="minorHAnsi" w:cstheme="minorHAnsi"/>
          <w:sz w:val="20"/>
          <w:szCs w:val="20"/>
        </w:rPr>
        <w:t xml:space="preserve"> nastąpi </w:t>
      </w:r>
      <w:r w:rsidRPr="00861CF5">
        <w:rPr>
          <w:rFonts w:asciiTheme="minorHAnsi" w:hAnsiTheme="minorHAnsi" w:cstheme="minorHAnsi"/>
          <w:sz w:val="20"/>
          <w:szCs w:val="20"/>
        </w:rPr>
        <w:t xml:space="preserve"> bez zwiększenia wynagrodzenia Wykonawcy.</w:t>
      </w:r>
    </w:p>
    <w:p w14:paraId="4A4ADE50" w14:textId="7C8926A2" w:rsidR="00937D2E" w:rsidRDefault="00937D2E" w:rsidP="00937D2E">
      <w:pPr>
        <w:widowControl w:val="0"/>
        <w:numPr>
          <w:ilvl w:val="0"/>
          <w:numId w:val="3"/>
        </w:numPr>
        <w:tabs>
          <w:tab w:val="left" w:pos="1134"/>
        </w:tabs>
        <w:adjustRightInd w:val="0"/>
        <w:spacing w:line="276" w:lineRule="auto"/>
        <w:jc w:val="both"/>
        <w:textAlignment w:val="baseline"/>
        <w:rPr>
          <w:rFonts w:asciiTheme="minorHAnsi" w:hAnsiTheme="minorHAnsi" w:cstheme="minorHAnsi"/>
          <w:sz w:val="20"/>
          <w:szCs w:val="20"/>
        </w:rPr>
      </w:pPr>
      <w:r w:rsidRPr="00861CF5">
        <w:rPr>
          <w:rFonts w:asciiTheme="minorHAnsi" w:hAnsiTheme="minorHAnsi" w:cstheme="minorHAnsi"/>
          <w:sz w:val="20"/>
          <w:szCs w:val="20"/>
        </w:rPr>
        <w:t xml:space="preserve">Strony uzgadniają, że woda, energia elektryczna, urządzenia sanitarne, jak również oświetlenie placu budowy, głównych dróg komunikacyjnych, itp. zostaną udostępnione Wykonawcy przez Zamawiającego. Udział Wykonawcy w kosztach powyższych mediów, usług i wyposażenia wynosi 0,5% wynagrodzenia netto określonego § </w:t>
      </w:r>
      <w:r w:rsidR="00C30589">
        <w:rPr>
          <w:rFonts w:asciiTheme="minorHAnsi" w:hAnsiTheme="minorHAnsi" w:cstheme="minorHAnsi"/>
          <w:sz w:val="20"/>
          <w:szCs w:val="20"/>
        </w:rPr>
        <w:t>7</w:t>
      </w:r>
      <w:r w:rsidRPr="00861CF5">
        <w:rPr>
          <w:rFonts w:asciiTheme="minorHAnsi" w:hAnsiTheme="minorHAnsi" w:cstheme="minorHAnsi"/>
          <w:sz w:val="20"/>
          <w:szCs w:val="20"/>
        </w:rPr>
        <w:t xml:space="preserve"> ust. 1 plus podatek VAT. Wykonawca niniejszym nieodwołalnie wyraża zgodę na potrącenie powyższych kosztów z Wynagrodzenia na podstawie faktury wystawionej przez Zamawiającego i skompensowania jej z fakturą Wykonawcy.</w:t>
      </w:r>
    </w:p>
    <w:p w14:paraId="353F8E70" w14:textId="77777777" w:rsidR="00937D2E" w:rsidRPr="00861CF5" w:rsidRDefault="00937D2E" w:rsidP="00937D2E">
      <w:pPr>
        <w:widowControl w:val="0"/>
        <w:numPr>
          <w:ilvl w:val="0"/>
          <w:numId w:val="3"/>
        </w:numPr>
        <w:tabs>
          <w:tab w:val="left" w:pos="1134"/>
        </w:tabs>
        <w:adjustRightInd w:val="0"/>
        <w:spacing w:line="276" w:lineRule="auto"/>
        <w:jc w:val="both"/>
        <w:textAlignment w:val="baseline"/>
        <w:rPr>
          <w:rFonts w:asciiTheme="minorHAnsi" w:hAnsiTheme="minorHAnsi" w:cstheme="minorHAnsi"/>
          <w:sz w:val="20"/>
          <w:szCs w:val="20"/>
        </w:rPr>
      </w:pPr>
      <w:r w:rsidRPr="00252F4A">
        <w:rPr>
          <w:rFonts w:asciiTheme="minorHAnsi" w:hAnsiTheme="minorHAnsi" w:cstheme="minorHAnsi"/>
          <w:bCs/>
          <w:sz w:val="20"/>
          <w:szCs w:val="20"/>
        </w:rPr>
        <w:t>Przedmiot zamówienia uważa się za wykonany w dacie podpisania przez Strony protokołu odbioru końcowego robót.</w:t>
      </w:r>
    </w:p>
    <w:p w14:paraId="62481D53" w14:textId="77777777" w:rsidR="00937D2E" w:rsidRPr="00861CF5" w:rsidRDefault="00937D2E" w:rsidP="00937D2E">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861CF5">
        <w:rPr>
          <w:rFonts w:asciiTheme="minorHAnsi" w:hAnsiTheme="minorHAnsi" w:cstheme="minorHAnsi"/>
          <w:sz w:val="20"/>
          <w:szCs w:val="20"/>
        </w:rPr>
        <w:t xml:space="preserve">Płatność za </w:t>
      </w:r>
      <w:r>
        <w:rPr>
          <w:rFonts w:asciiTheme="minorHAnsi" w:hAnsiTheme="minorHAnsi" w:cstheme="minorHAnsi"/>
          <w:sz w:val="20"/>
          <w:szCs w:val="20"/>
        </w:rPr>
        <w:t xml:space="preserve">roboty </w:t>
      </w:r>
      <w:r w:rsidRPr="00861CF5">
        <w:rPr>
          <w:rFonts w:asciiTheme="minorHAnsi" w:hAnsiTheme="minorHAnsi" w:cstheme="minorHAnsi"/>
          <w:sz w:val="20"/>
          <w:szCs w:val="20"/>
        </w:rPr>
        <w:t xml:space="preserve"> nastąpi na podstawie faktury w ciągu 30 dni</w:t>
      </w:r>
      <w:r>
        <w:rPr>
          <w:rFonts w:asciiTheme="minorHAnsi" w:hAnsiTheme="minorHAnsi" w:cstheme="minorHAnsi"/>
          <w:sz w:val="20"/>
          <w:szCs w:val="20"/>
        </w:rPr>
        <w:t xml:space="preserve">  od dnia doręczenia prawidłowo wystawionej faktury. </w:t>
      </w:r>
      <w:r w:rsidRPr="00861CF5">
        <w:rPr>
          <w:rFonts w:asciiTheme="minorHAnsi" w:hAnsiTheme="minorHAnsi" w:cstheme="minorHAnsi"/>
          <w:sz w:val="20"/>
          <w:szCs w:val="20"/>
        </w:rPr>
        <w:t xml:space="preserve">Za dzień  zapłaty uznaje się dzień obciążenia rachunku bankowego Zamawiającego. </w:t>
      </w:r>
    </w:p>
    <w:p w14:paraId="0399F3AA" w14:textId="77777777" w:rsidR="00937D2E" w:rsidRPr="00861CF5" w:rsidRDefault="00937D2E" w:rsidP="00937D2E">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861CF5">
        <w:rPr>
          <w:rFonts w:asciiTheme="minorHAnsi" w:hAnsiTheme="minorHAnsi" w:cstheme="minorHAnsi"/>
          <w:sz w:val="20"/>
          <w:szCs w:val="20"/>
        </w:rPr>
        <w:t xml:space="preserve">Warunkiem wystawienia faktury jest podpisanie przez Zamawiającego </w:t>
      </w:r>
      <w:r w:rsidRPr="00CE3C77">
        <w:rPr>
          <w:rFonts w:asciiTheme="minorHAnsi" w:hAnsiTheme="minorHAnsi" w:cstheme="minorHAnsi"/>
          <w:bCs/>
          <w:sz w:val="20"/>
          <w:szCs w:val="20"/>
        </w:rPr>
        <w:t>protokołu odbioru końcowego robót.</w:t>
      </w:r>
      <w:r w:rsidRPr="00861CF5">
        <w:rPr>
          <w:rFonts w:asciiTheme="minorHAnsi" w:hAnsiTheme="minorHAnsi" w:cstheme="minorHAnsi"/>
          <w:sz w:val="20"/>
          <w:szCs w:val="20"/>
        </w:rPr>
        <w:t xml:space="preserve"> Do wystawienia faktury uprawnia skan podpisanego przez obie strony protokołu.  </w:t>
      </w:r>
    </w:p>
    <w:p w14:paraId="4425738F" w14:textId="77777777" w:rsidR="00937D2E" w:rsidRDefault="00937D2E" w:rsidP="00937D2E">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861CF5">
        <w:rPr>
          <w:rFonts w:asciiTheme="minorHAnsi" w:hAnsiTheme="minorHAnsi" w:cstheme="minorHAnsi"/>
          <w:sz w:val="20"/>
          <w:szCs w:val="20"/>
        </w:rPr>
        <w:t>W przypadku otrzymania faktury nieprawidłowej albo niezgodnej z umową Zamawiający ma prawo wstrzymać płatność do czasu otrzymania prawidłowej faktury.</w:t>
      </w:r>
    </w:p>
    <w:p w14:paraId="6BCF14A1" w14:textId="77777777" w:rsidR="00937D2E" w:rsidRPr="00D05DF6" w:rsidRDefault="00937D2E" w:rsidP="00937D2E">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D05DF6">
        <w:rPr>
          <w:rFonts w:asciiTheme="minorHAnsi" w:hAnsiTheme="minorHAnsi" w:cstheme="minorHAnsi"/>
          <w:bCs/>
          <w:sz w:val="20"/>
          <w:szCs w:val="20"/>
        </w:rPr>
        <w:t xml:space="preserve">Warunkiem </w:t>
      </w:r>
      <w:r w:rsidRPr="00D05DF6">
        <w:rPr>
          <w:rFonts w:asciiTheme="minorHAnsi" w:hAnsiTheme="minorHAnsi" w:cstheme="minorHAnsi"/>
          <w:bCs/>
          <w:color w:val="000000" w:themeColor="text1"/>
          <w:sz w:val="20"/>
          <w:szCs w:val="20"/>
        </w:rPr>
        <w:t>zapłaty przez Zamawiającego należnego Wykonawcy wynagrodzenia jest przedstawienie dowodu zapłaty wymagalnego wynagrodzenia podwykonawcom i dalszym podwykonawcom biorącym udział w realizacji robót (kopii wszystkich faktur lub rachunków wystawionych przez podwykonawców lub dalszych podwykonawców wraz z</w:t>
      </w:r>
      <w:r>
        <w:rPr>
          <w:rFonts w:asciiTheme="minorHAnsi" w:hAnsiTheme="minorHAnsi" w:cstheme="minorHAnsi"/>
          <w:bCs/>
          <w:color w:val="000000" w:themeColor="text1"/>
          <w:sz w:val="20"/>
          <w:szCs w:val="20"/>
        </w:rPr>
        <w:t> </w:t>
      </w:r>
      <w:r w:rsidRPr="00D05DF6">
        <w:rPr>
          <w:rFonts w:asciiTheme="minorHAnsi" w:hAnsiTheme="minorHAnsi" w:cstheme="minorHAnsi"/>
          <w:bCs/>
          <w:color w:val="000000" w:themeColor="text1"/>
          <w:sz w:val="20"/>
          <w:szCs w:val="20"/>
        </w:rPr>
        <w:t>potwierdzeniem doręczenia Wykonawcy, podwykonawcy lub dalszemu podwykonawcy, oraz kopiami potwierdzeń przelewów, a także oświadczeń podwykonawców lub dalszych podwykonawców według projektu oświadczenia określonego w załączniku do umowy oraz oświadczeniem Wykonawcy, że wszelkie jego zobowiązania wobec podwykonawców lub dalszych podwykonawców zostały spełnione).</w:t>
      </w:r>
    </w:p>
    <w:p w14:paraId="025762F9" w14:textId="77777777" w:rsidR="00937D2E" w:rsidRPr="00D05DF6" w:rsidRDefault="00937D2E" w:rsidP="00937D2E">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D05DF6">
        <w:rPr>
          <w:rFonts w:asciiTheme="minorHAnsi" w:hAnsiTheme="minorHAnsi" w:cstheme="minorHAnsi"/>
          <w:bCs/>
          <w:color w:val="000000" w:themeColor="text1"/>
          <w:sz w:val="20"/>
          <w:szCs w:val="20"/>
        </w:rPr>
        <w:t>W razie doręczenia Zamawiającemu faktury bez jednoczesnego przedłożenia wszystkich ww. dokumentów,</w:t>
      </w:r>
      <w:r w:rsidRPr="00D05DF6">
        <w:rPr>
          <w:rFonts w:asciiTheme="minorHAnsi" w:hAnsiTheme="minorHAnsi" w:cstheme="minorHAnsi"/>
          <w:bCs/>
          <w:sz w:val="20"/>
          <w:szCs w:val="20"/>
        </w:rPr>
        <w:t xml:space="preserve"> Zamawiający wstrzyma wypłatę należnego wynagrodzenia za odebrane roboty w części równej sumie kwot wynikających z nieprzedstawionych dowodów zapłaty oraz umów o podwykonawstwo/dalsze podwykonawstwo, </w:t>
      </w:r>
      <w:r w:rsidRPr="00D05DF6">
        <w:rPr>
          <w:rFonts w:asciiTheme="minorHAnsi" w:hAnsiTheme="minorHAnsi" w:cstheme="minorHAnsi"/>
          <w:bCs/>
          <w:color w:val="000000" w:themeColor="text1"/>
          <w:sz w:val="20"/>
          <w:szCs w:val="20"/>
        </w:rPr>
        <w:t xml:space="preserve">przy czym powyższe nie stanowi opóźnienia w zapłacie i nie będzie skutkować naliczeniem odsetek Zamawiającemu od nieterminowych płatności. </w:t>
      </w:r>
    </w:p>
    <w:p w14:paraId="6D7C8EF2" w14:textId="77777777" w:rsidR="00937D2E" w:rsidRPr="00D05DF6" w:rsidRDefault="00937D2E" w:rsidP="00937D2E">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D05DF6">
        <w:rPr>
          <w:rFonts w:asciiTheme="minorHAnsi" w:hAnsiTheme="minorHAnsi" w:cstheme="minorHAnsi"/>
          <w:bCs/>
          <w:color w:val="000000" w:themeColor="text1"/>
          <w:sz w:val="20"/>
          <w:szCs w:val="20"/>
        </w:rPr>
        <w:t>Przed zapłatą faktury Wykonawca musi przedstawić Zamawiającemu dodatkowo oświadczenia wszystkich podwykonawców i dalszych podwykonawców o pełnym zafakturowaniu przez nich zakresu wykonanych robót / zrealizowanych dostaw lub usług zgodnie z umowami o podwykonawstwo oraz, że odpowiednio Wykonawca albo podwykonawca uregulował wobec nich wszystkie zobowiązania wynikające z umów</w:t>
      </w:r>
      <w:r w:rsidRPr="00D05DF6">
        <w:rPr>
          <w:rFonts w:asciiTheme="minorHAnsi" w:hAnsiTheme="minorHAnsi" w:cstheme="minorHAnsi"/>
          <w:bCs/>
          <w:sz w:val="20"/>
          <w:szCs w:val="20"/>
        </w:rPr>
        <w:t xml:space="preserve"> dotyczących realizacji przedmiotu niniejszego zamówienia.</w:t>
      </w:r>
    </w:p>
    <w:p w14:paraId="5E84C55D" w14:textId="77777777" w:rsidR="00937D2E" w:rsidRPr="00D05DF6" w:rsidRDefault="00937D2E" w:rsidP="00937D2E">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D05DF6">
        <w:rPr>
          <w:rFonts w:asciiTheme="minorHAnsi" w:hAnsiTheme="minorHAnsi" w:cstheme="minorHAnsi"/>
          <w:bCs/>
          <w:sz w:val="20"/>
          <w:szCs w:val="20"/>
        </w:rPr>
        <w:t>Zamawiający może zwolnić Wykonawcę albo podwykonawcę z obowiązków, o których mowa wyżej, jeżeli Wykonawca lub podwykonawca wykaże, że odmowa złożenia przez podwykonawcę/dalszego podwykonawcę oświadczenia jest bezzasadna, w szczególności dlatego, że Wykonawca lub podwykonawca uregulował wobec danego podwykonawcy/dalszego podwykonawcy wszystkie swoje zobowiązania dotyczące realizacji przedmiotu niniejszego zamówienia, na dowód czego Wykonawca lub podwykonawca przedłoży Zamawiającemu dowody zapłaty wszystkich należności wobec podwykonawcy/dalszego podwykonawcy.</w:t>
      </w:r>
    </w:p>
    <w:p w14:paraId="26945D79" w14:textId="77777777" w:rsidR="00937D2E" w:rsidRPr="00D05DF6" w:rsidRDefault="00937D2E" w:rsidP="00937D2E">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D05DF6">
        <w:rPr>
          <w:rFonts w:asciiTheme="minorHAnsi" w:hAnsiTheme="minorHAnsi" w:cstheme="minorHAnsi"/>
          <w:bCs/>
          <w:sz w:val="20"/>
          <w:szCs w:val="20"/>
        </w:rPr>
        <w:t>W przypadku, gdy podwykonawca lub dalszy podwykonawca nie zafakturował żadnych robót, Wykonawca załączy do faktury VAT oświadczenie podwykonawcy lub dalszego podwykonawcy potwierdzające tę okoliczność.</w:t>
      </w:r>
    </w:p>
    <w:p w14:paraId="24D2B8E2" w14:textId="77777777" w:rsidR="00937D2E" w:rsidRPr="00861CF5" w:rsidRDefault="00937D2E" w:rsidP="00937D2E">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861CF5">
        <w:rPr>
          <w:rFonts w:asciiTheme="minorHAnsi" w:hAnsiTheme="minorHAnsi" w:cstheme="minorHAnsi"/>
          <w:sz w:val="20"/>
          <w:szCs w:val="20"/>
        </w:rPr>
        <w:t>Strony umowy oświadczają, że są podatnikami VAT</w:t>
      </w:r>
    </w:p>
    <w:p w14:paraId="430B8C58" w14:textId="77777777" w:rsidR="00937D2E" w:rsidRPr="00861CF5" w:rsidRDefault="00937D2E" w:rsidP="00937D2E">
      <w:pPr>
        <w:tabs>
          <w:tab w:val="left" w:pos="553"/>
        </w:tabs>
        <w:autoSpaceDE w:val="0"/>
        <w:autoSpaceDN w:val="0"/>
        <w:adjustRightInd w:val="0"/>
        <w:spacing w:line="276" w:lineRule="auto"/>
        <w:ind w:left="284"/>
        <w:rPr>
          <w:rFonts w:asciiTheme="minorHAnsi" w:hAnsiTheme="minorHAnsi" w:cstheme="minorHAnsi"/>
          <w:sz w:val="20"/>
          <w:szCs w:val="20"/>
        </w:rPr>
      </w:pPr>
      <w:r w:rsidRPr="00861CF5">
        <w:rPr>
          <w:rFonts w:asciiTheme="minorHAnsi" w:hAnsiTheme="minorHAnsi" w:cstheme="minorHAnsi"/>
          <w:sz w:val="20"/>
          <w:szCs w:val="20"/>
        </w:rPr>
        <w:t>NIP Zamawiającego: 7770005497</w:t>
      </w:r>
    </w:p>
    <w:p w14:paraId="2D13E86F" w14:textId="77777777" w:rsidR="00937D2E" w:rsidRPr="00861CF5" w:rsidRDefault="00937D2E" w:rsidP="00937D2E">
      <w:pPr>
        <w:tabs>
          <w:tab w:val="left" w:pos="553"/>
        </w:tabs>
        <w:autoSpaceDE w:val="0"/>
        <w:autoSpaceDN w:val="0"/>
        <w:adjustRightInd w:val="0"/>
        <w:spacing w:line="276" w:lineRule="auto"/>
        <w:ind w:left="284"/>
        <w:jc w:val="both"/>
        <w:rPr>
          <w:rFonts w:asciiTheme="minorHAnsi" w:hAnsiTheme="minorHAnsi" w:cstheme="minorHAnsi"/>
          <w:sz w:val="20"/>
          <w:szCs w:val="20"/>
        </w:rPr>
      </w:pPr>
      <w:r w:rsidRPr="00861CF5">
        <w:rPr>
          <w:rFonts w:asciiTheme="minorHAnsi" w:hAnsiTheme="minorHAnsi" w:cstheme="minorHAnsi"/>
          <w:sz w:val="20"/>
          <w:szCs w:val="20"/>
        </w:rPr>
        <w:t xml:space="preserve">NIP Wykonawcy: </w:t>
      </w:r>
      <w:r w:rsidRPr="00861CF5">
        <w:rPr>
          <w:rFonts w:asciiTheme="minorHAnsi" w:hAnsiTheme="minorHAnsi" w:cstheme="minorHAnsi"/>
          <w:noProof/>
          <w:sz w:val="20"/>
          <w:szCs w:val="20"/>
          <w:lang w:eastAsia="en-US"/>
        </w:rPr>
        <w:t xml:space="preserve"> ……………………………..</w:t>
      </w:r>
    </w:p>
    <w:p w14:paraId="6FC8A358" w14:textId="77777777" w:rsidR="00937D2E" w:rsidRPr="00861CF5" w:rsidRDefault="00937D2E" w:rsidP="00937D2E">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861CF5">
        <w:rPr>
          <w:rFonts w:asciiTheme="minorHAnsi" w:eastAsia="SimSun" w:hAnsiTheme="minorHAnsi" w:cstheme="minorHAnsi"/>
          <w:kern w:val="3"/>
          <w:sz w:val="20"/>
          <w:szCs w:val="20"/>
          <w:lang w:eastAsia="en-US"/>
        </w:rPr>
        <w:t>Strony zgodnie postanawiają, że przesyłanie faktur będzie odbywać się za pośrednictwem poczty elektronicznej, w formacie pliku PDF. (Ilekroć mowa o fakturze, rozumie się przez to również fakturę korygującą, duplikat faktury oraz notę korygującą).</w:t>
      </w:r>
      <w:r w:rsidRPr="00861CF5">
        <w:rPr>
          <w:rFonts w:asciiTheme="minorHAnsi" w:hAnsiTheme="minorHAnsi" w:cstheme="minorHAnsi"/>
          <w:sz w:val="20"/>
          <w:szCs w:val="20"/>
        </w:rPr>
        <w:t xml:space="preserve"> </w:t>
      </w:r>
    </w:p>
    <w:p w14:paraId="7F2F4992" w14:textId="77777777" w:rsidR="00937D2E" w:rsidRPr="00861CF5" w:rsidRDefault="00937D2E" w:rsidP="00937D2E">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861CF5">
        <w:rPr>
          <w:rFonts w:asciiTheme="minorHAnsi" w:eastAsia="SimSun" w:hAnsiTheme="minorHAnsi" w:cstheme="minorHAnsi"/>
          <w:kern w:val="3"/>
          <w:sz w:val="20"/>
          <w:szCs w:val="20"/>
          <w:lang w:eastAsia="en-US"/>
        </w:rPr>
        <w:t>Każda faktura powinna być zamieszczona w osobnym pliku. Ewentualne załączniki do faktury powinny być zamieszczone w pliku odpowiedniej faktury.</w:t>
      </w:r>
      <w:r w:rsidRPr="00861CF5">
        <w:rPr>
          <w:rFonts w:asciiTheme="minorHAnsi" w:hAnsiTheme="minorHAnsi" w:cstheme="minorHAnsi"/>
          <w:sz w:val="20"/>
          <w:szCs w:val="20"/>
        </w:rPr>
        <w:t xml:space="preserve"> </w:t>
      </w:r>
    </w:p>
    <w:p w14:paraId="542667BD" w14:textId="77777777" w:rsidR="00937D2E" w:rsidRPr="00861CF5" w:rsidRDefault="00937D2E" w:rsidP="00937D2E">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861CF5">
        <w:rPr>
          <w:rFonts w:asciiTheme="minorHAnsi" w:eastAsia="SimSun" w:hAnsiTheme="minorHAnsi" w:cstheme="minorHAnsi"/>
          <w:kern w:val="3"/>
          <w:sz w:val="20"/>
          <w:szCs w:val="20"/>
          <w:lang w:eastAsia="en-US"/>
        </w:rPr>
        <w:t>Strony postanawiają, iż dochowają wszelkiej staranności oraz podejmą wszelkie niezbędne działania, aby przesyłane faktury cechowała autentyczność pochodzenia i integralność treści, zgodnie z wymogami określonymi w ustawie o podatku od towarów i usług.</w:t>
      </w:r>
      <w:r w:rsidRPr="00861CF5">
        <w:rPr>
          <w:rFonts w:asciiTheme="minorHAnsi" w:hAnsiTheme="minorHAnsi" w:cstheme="minorHAnsi"/>
          <w:sz w:val="20"/>
          <w:szCs w:val="20"/>
        </w:rPr>
        <w:t xml:space="preserve"> </w:t>
      </w:r>
    </w:p>
    <w:p w14:paraId="6066A7AF" w14:textId="77777777" w:rsidR="00937D2E" w:rsidRPr="00861CF5" w:rsidRDefault="00937D2E" w:rsidP="00937D2E">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861CF5">
        <w:rPr>
          <w:rFonts w:asciiTheme="minorHAnsi" w:hAnsiTheme="minorHAnsi" w:cstheme="minorHAnsi"/>
          <w:sz w:val="20"/>
          <w:szCs w:val="20"/>
        </w:rPr>
        <w:t>Strony uzgadniają, że przesyłanie faktur w formie elektronicznej odbywać się będzie za pomocą poczty elektronicznej:</w:t>
      </w:r>
    </w:p>
    <w:p w14:paraId="5D3BBF3C" w14:textId="77777777" w:rsidR="00937D2E" w:rsidRPr="00861CF5" w:rsidRDefault="00937D2E" w:rsidP="00937D2E">
      <w:pPr>
        <w:autoSpaceDE w:val="0"/>
        <w:autoSpaceDN w:val="0"/>
        <w:adjustRightInd w:val="0"/>
        <w:spacing w:line="276" w:lineRule="auto"/>
        <w:ind w:firstLine="426"/>
        <w:jc w:val="both"/>
        <w:rPr>
          <w:rFonts w:asciiTheme="minorHAnsi" w:hAnsiTheme="minorHAnsi" w:cstheme="minorHAnsi"/>
          <w:sz w:val="20"/>
          <w:szCs w:val="20"/>
        </w:rPr>
      </w:pPr>
      <w:r w:rsidRPr="00861CF5">
        <w:rPr>
          <w:rFonts w:asciiTheme="minorHAnsi" w:hAnsiTheme="minorHAnsi" w:cstheme="minorHAnsi"/>
          <w:sz w:val="20"/>
          <w:szCs w:val="20"/>
        </w:rPr>
        <w:t>-</w:t>
      </w:r>
      <w:r w:rsidRPr="00861CF5">
        <w:rPr>
          <w:rFonts w:asciiTheme="minorHAnsi" w:hAnsiTheme="minorHAnsi" w:cstheme="minorHAnsi"/>
          <w:sz w:val="20"/>
          <w:szCs w:val="20"/>
        </w:rPr>
        <w:tab/>
        <w:t>z następującego adresu mailowego Wykonawcy: ……………………………...</w:t>
      </w:r>
    </w:p>
    <w:p w14:paraId="582458C2" w14:textId="77777777" w:rsidR="00937D2E" w:rsidRPr="00861CF5" w:rsidRDefault="00937D2E" w:rsidP="00937D2E">
      <w:pPr>
        <w:autoSpaceDE w:val="0"/>
        <w:autoSpaceDN w:val="0"/>
        <w:adjustRightInd w:val="0"/>
        <w:spacing w:line="276" w:lineRule="auto"/>
        <w:ind w:firstLine="426"/>
        <w:jc w:val="both"/>
        <w:rPr>
          <w:rFonts w:asciiTheme="minorHAnsi" w:hAnsiTheme="minorHAnsi" w:cstheme="minorHAnsi"/>
          <w:sz w:val="20"/>
          <w:szCs w:val="20"/>
        </w:rPr>
      </w:pPr>
      <w:r w:rsidRPr="00861CF5">
        <w:rPr>
          <w:rFonts w:asciiTheme="minorHAnsi" w:hAnsiTheme="minorHAnsi" w:cstheme="minorHAnsi"/>
          <w:sz w:val="20"/>
          <w:szCs w:val="20"/>
        </w:rPr>
        <w:t>-</w:t>
      </w:r>
      <w:r w:rsidRPr="00861CF5">
        <w:rPr>
          <w:rFonts w:asciiTheme="minorHAnsi" w:hAnsiTheme="minorHAnsi" w:cstheme="minorHAnsi"/>
          <w:sz w:val="20"/>
          <w:szCs w:val="20"/>
        </w:rPr>
        <w:tab/>
        <w:t xml:space="preserve">na następujący adres mailowy Zamawiającego: </w:t>
      </w:r>
      <w:hyperlink r:id="rId8" w:history="1">
        <w:r w:rsidRPr="00861CF5">
          <w:rPr>
            <w:rFonts w:asciiTheme="minorHAnsi" w:hAnsiTheme="minorHAnsi" w:cstheme="minorHAnsi"/>
            <w:sz w:val="20"/>
            <w:szCs w:val="20"/>
          </w:rPr>
          <w:t>efaktury@ue.poznan.pl</w:t>
        </w:r>
      </w:hyperlink>
    </w:p>
    <w:p w14:paraId="056DDCE7" w14:textId="77777777" w:rsidR="00937D2E" w:rsidRPr="00861CF5" w:rsidRDefault="00937D2E" w:rsidP="00937D2E">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861CF5">
        <w:rPr>
          <w:rFonts w:asciiTheme="minorHAnsi" w:hAnsiTheme="minorHAnsi" w:cstheme="minorHAnsi"/>
          <w:sz w:val="20"/>
          <w:szCs w:val="20"/>
        </w:rPr>
        <w:t>Tylko faktury przesłane przy użyciu adresów, o których mowa powyżej, będą uważane za prawidłowo doręczone.</w:t>
      </w:r>
    </w:p>
    <w:p w14:paraId="62C035E6" w14:textId="77777777" w:rsidR="00937D2E" w:rsidRPr="00861CF5" w:rsidRDefault="00937D2E" w:rsidP="00937D2E">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861CF5">
        <w:rPr>
          <w:rFonts w:asciiTheme="minorHAnsi" w:hAnsiTheme="minorHAnsi" w:cstheme="minorHAnsi"/>
          <w:sz w:val="20"/>
          <w:szCs w:val="20"/>
        </w:rPr>
        <w:t>Strony postanawiają, że w przypadku zmiany adresów poczty elektronicznej, wskazanych w ust. 1</w:t>
      </w:r>
      <w:r>
        <w:rPr>
          <w:rFonts w:asciiTheme="minorHAnsi" w:hAnsiTheme="minorHAnsi" w:cstheme="minorHAnsi"/>
          <w:sz w:val="20"/>
          <w:szCs w:val="20"/>
        </w:rPr>
        <w:t>8</w:t>
      </w:r>
      <w:r w:rsidRPr="00861CF5">
        <w:rPr>
          <w:rFonts w:asciiTheme="minorHAnsi" w:hAnsiTheme="minorHAnsi" w:cstheme="minorHAnsi"/>
          <w:sz w:val="20"/>
          <w:szCs w:val="20"/>
        </w:rPr>
        <w:t xml:space="preserve"> przesłana zostanie notyfikacja elektroniczna, za pomocą poczty elektronicznej na adres wskazany powyżej, informująca o zaistniałym zdarzeniu. Otrzymanie takiej notyfikacji nie powoduje konieczności wyrażenia ponownej zgody na otrzymywanie faktur w formie elektronicznej.</w:t>
      </w:r>
    </w:p>
    <w:p w14:paraId="02E0AA4D" w14:textId="77777777" w:rsidR="00937D2E" w:rsidRPr="00861CF5" w:rsidRDefault="00937D2E" w:rsidP="00937D2E">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861CF5">
        <w:rPr>
          <w:rFonts w:asciiTheme="minorHAnsi" w:hAnsiTheme="minorHAnsi" w:cstheme="minorHAnsi"/>
          <w:sz w:val="20"/>
          <w:szCs w:val="20"/>
        </w:rPr>
        <w:t>Wykonawca oświadcza, że nie będzie wprowadzał do obrotu w relacjach z Zamawiającym faktur w formie papierowej.</w:t>
      </w:r>
    </w:p>
    <w:p w14:paraId="7FF1F51B" w14:textId="77777777" w:rsidR="00937D2E" w:rsidRPr="00861CF5" w:rsidRDefault="00937D2E" w:rsidP="00937D2E">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861CF5">
        <w:rPr>
          <w:rFonts w:asciiTheme="minorHAnsi" w:hAnsiTheme="minorHAnsi" w:cstheme="minorHAnsi"/>
          <w:sz w:val="20"/>
          <w:szCs w:val="20"/>
        </w:rPr>
        <w:t>Jeżeli do niniejszej umowy zastosowanie będzie mieć mechanizm podzielonej płatności VAT (</w:t>
      </w:r>
      <w:proofErr w:type="spellStart"/>
      <w:r w:rsidRPr="00861CF5">
        <w:rPr>
          <w:rFonts w:asciiTheme="minorHAnsi" w:hAnsiTheme="minorHAnsi" w:cstheme="minorHAnsi"/>
          <w:sz w:val="20"/>
          <w:szCs w:val="20"/>
        </w:rPr>
        <w:t>split</w:t>
      </w:r>
      <w:proofErr w:type="spellEnd"/>
      <w:r w:rsidRPr="00861CF5">
        <w:rPr>
          <w:rFonts w:asciiTheme="minorHAnsi" w:hAnsiTheme="minorHAnsi" w:cstheme="minorHAnsi"/>
          <w:sz w:val="20"/>
          <w:szCs w:val="20"/>
        </w:rPr>
        <w:t xml:space="preserve"> </w:t>
      </w:r>
      <w:proofErr w:type="spellStart"/>
      <w:r w:rsidRPr="00861CF5">
        <w:rPr>
          <w:rFonts w:asciiTheme="minorHAnsi" w:hAnsiTheme="minorHAnsi" w:cstheme="minorHAnsi"/>
          <w:sz w:val="20"/>
          <w:szCs w:val="20"/>
        </w:rPr>
        <w:t>payment</w:t>
      </w:r>
      <w:proofErr w:type="spellEnd"/>
      <w:r w:rsidRPr="00861CF5">
        <w:rPr>
          <w:rFonts w:asciiTheme="minorHAnsi" w:hAnsiTheme="minorHAnsi" w:cstheme="minorHAnsi"/>
          <w:sz w:val="20"/>
          <w:szCs w:val="20"/>
        </w:rPr>
        <w:t xml:space="preserve">),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daty dostarczonej Zamawiającemu poprawionej faktury. </w:t>
      </w:r>
    </w:p>
    <w:p w14:paraId="0055024D" w14:textId="77777777" w:rsidR="00937D2E" w:rsidRPr="00861CF5" w:rsidRDefault="00937D2E" w:rsidP="00937D2E">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861CF5">
        <w:rPr>
          <w:rFonts w:asciiTheme="minorHAnsi" w:hAnsiTheme="minorHAnsi" w:cstheme="minorHAnsi"/>
          <w:sz w:val="20"/>
          <w:szCs w:val="20"/>
        </w:rPr>
        <w:t>Zamawiający zastrzega, że płatność będzie dokonana wyłącznie na podstawie faktury zawierającej prawidłowy numer rachunku bankowego znajdujący się w wykazie podatników VAT udostępnianym w Biuletynie Informacji Publicznej na stronie podmiotowej urzędu obsługującego ministra właściwego do spraw finansów publicznych. W sytuacji braku zgodności, Zamawiający może wezwać do skorygowania faktury o właściwy numer rachunku bankowego, wówczas termin płatności biegnie od daty doręczenia Zamawiającemu poprawionej faktury.</w:t>
      </w:r>
    </w:p>
    <w:p w14:paraId="58460755" w14:textId="77777777" w:rsidR="00937D2E" w:rsidRPr="00861CF5" w:rsidRDefault="00937D2E" w:rsidP="00937D2E">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861CF5">
        <w:rPr>
          <w:rFonts w:asciiTheme="minorHAnsi" w:eastAsia="SimSun" w:hAnsiTheme="minorHAnsi" w:cstheme="minorHAnsi"/>
          <w:kern w:val="3"/>
          <w:sz w:val="20"/>
          <w:szCs w:val="20"/>
          <w:lang w:eastAsia="en-US"/>
        </w:rPr>
        <w:t>Zamawiający jest uprawniony do potrącenia kwoty kar umownych z wynagrodzenia przysługującego</w:t>
      </w:r>
      <w:r w:rsidRPr="00861CF5">
        <w:rPr>
          <w:rFonts w:asciiTheme="minorHAnsi" w:hAnsiTheme="minorHAnsi" w:cstheme="minorHAnsi"/>
          <w:sz w:val="20"/>
          <w:szCs w:val="20"/>
        </w:rPr>
        <w:t xml:space="preserve"> </w:t>
      </w:r>
      <w:r w:rsidRPr="00861CF5">
        <w:rPr>
          <w:rFonts w:asciiTheme="minorHAnsi" w:eastAsia="SimSun" w:hAnsiTheme="minorHAnsi" w:cstheme="minorHAnsi"/>
          <w:kern w:val="3"/>
          <w:sz w:val="20"/>
          <w:szCs w:val="20"/>
          <w:lang w:eastAsia="en-US"/>
        </w:rPr>
        <w:t>Wykonawcy (także wynagrodzenia przyszłego na podstawie noty obciążeniowej), na co Wykonawca wyraża zgodę. W przypadku braku</w:t>
      </w:r>
      <w:r w:rsidRPr="00861CF5">
        <w:rPr>
          <w:rFonts w:asciiTheme="minorHAnsi" w:hAnsiTheme="minorHAnsi" w:cstheme="minorHAnsi"/>
          <w:sz w:val="20"/>
          <w:szCs w:val="20"/>
        </w:rPr>
        <w:t xml:space="preserve"> </w:t>
      </w:r>
      <w:r w:rsidRPr="00861CF5">
        <w:rPr>
          <w:rFonts w:asciiTheme="minorHAnsi" w:eastAsia="SimSun" w:hAnsiTheme="minorHAnsi" w:cstheme="minorHAnsi"/>
          <w:kern w:val="3"/>
          <w:sz w:val="20"/>
          <w:szCs w:val="20"/>
          <w:lang w:eastAsia="en-US"/>
        </w:rPr>
        <w:t>możliwości potrącenia całości kwoty kar umownych Zamawiający wystawi notę obciążeniową płatną</w:t>
      </w:r>
      <w:r w:rsidRPr="00861CF5">
        <w:rPr>
          <w:rFonts w:asciiTheme="minorHAnsi" w:hAnsiTheme="minorHAnsi" w:cstheme="minorHAnsi"/>
          <w:sz w:val="20"/>
          <w:szCs w:val="20"/>
        </w:rPr>
        <w:t xml:space="preserve"> </w:t>
      </w:r>
      <w:r w:rsidRPr="00861CF5">
        <w:rPr>
          <w:rFonts w:asciiTheme="minorHAnsi" w:eastAsia="SimSun" w:hAnsiTheme="minorHAnsi" w:cstheme="minorHAnsi"/>
          <w:kern w:val="3"/>
          <w:sz w:val="20"/>
          <w:szCs w:val="20"/>
          <w:lang w:eastAsia="en-US"/>
        </w:rPr>
        <w:t>przez Wykonawcę w terminie 30 dni od daty jej wystawienia.</w:t>
      </w:r>
    </w:p>
    <w:p w14:paraId="73373BDA" w14:textId="7437E2C7" w:rsidR="00937D2E" w:rsidRPr="00861CF5" w:rsidRDefault="00937D2E" w:rsidP="00861CF5">
      <w:pPr>
        <w:pStyle w:val="Zwykytekst"/>
        <w:spacing w:line="276" w:lineRule="auto"/>
        <w:jc w:val="both"/>
        <w:rPr>
          <w:rFonts w:asciiTheme="minorHAnsi" w:hAnsiTheme="minorHAnsi" w:cstheme="minorHAnsi"/>
          <w:sz w:val="20"/>
          <w:szCs w:val="20"/>
        </w:rPr>
      </w:pPr>
    </w:p>
    <w:p w14:paraId="472521A6" w14:textId="271B020A" w:rsidR="006E566A" w:rsidRPr="00861CF5" w:rsidRDefault="00FF40C3" w:rsidP="00861CF5">
      <w:pPr>
        <w:pStyle w:val="Zwykytekst"/>
        <w:spacing w:line="276" w:lineRule="auto"/>
        <w:jc w:val="center"/>
        <w:rPr>
          <w:rFonts w:asciiTheme="minorHAnsi" w:hAnsiTheme="minorHAnsi" w:cstheme="minorHAnsi"/>
          <w:b/>
          <w:sz w:val="20"/>
          <w:szCs w:val="20"/>
          <w:lang w:val="pl-PL"/>
        </w:rPr>
      </w:pPr>
      <w:r w:rsidRPr="00861CF5">
        <w:rPr>
          <w:rFonts w:asciiTheme="minorHAnsi" w:hAnsiTheme="minorHAnsi" w:cstheme="minorHAnsi"/>
          <w:b/>
          <w:sz w:val="20"/>
          <w:szCs w:val="20"/>
        </w:rPr>
        <w:t xml:space="preserve">§ </w:t>
      </w:r>
      <w:r w:rsidR="00C30589">
        <w:rPr>
          <w:rFonts w:asciiTheme="minorHAnsi" w:hAnsiTheme="minorHAnsi" w:cstheme="minorHAnsi"/>
          <w:b/>
          <w:sz w:val="20"/>
          <w:szCs w:val="20"/>
          <w:lang w:val="pl-PL"/>
        </w:rPr>
        <w:t>8</w:t>
      </w:r>
    </w:p>
    <w:p w14:paraId="540721D2" w14:textId="0A217146" w:rsidR="007F74C5" w:rsidRDefault="004A0328" w:rsidP="00811CFB">
      <w:pPr>
        <w:pStyle w:val="Akapitzlist"/>
        <w:numPr>
          <w:ilvl w:val="3"/>
          <w:numId w:val="20"/>
        </w:numPr>
        <w:tabs>
          <w:tab w:val="clear" w:pos="2880"/>
        </w:tabs>
        <w:spacing w:line="276" w:lineRule="auto"/>
        <w:ind w:left="426" w:hanging="426"/>
        <w:jc w:val="both"/>
        <w:rPr>
          <w:rFonts w:asciiTheme="minorHAnsi" w:hAnsiTheme="minorHAnsi" w:cstheme="minorHAnsi"/>
          <w:sz w:val="20"/>
          <w:szCs w:val="20"/>
        </w:rPr>
      </w:pPr>
      <w:r w:rsidRPr="00811CFB">
        <w:rPr>
          <w:rFonts w:asciiTheme="minorHAnsi" w:hAnsiTheme="minorHAnsi" w:cstheme="minorHAnsi"/>
          <w:sz w:val="20"/>
          <w:szCs w:val="20"/>
        </w:rPr>
        <w:t xml:space="preserve">Na wykonane </w:t>
      </w:r>
      <w:r w:rsidR="0081240E" w:rsidRPr="00811CFB">
        <w:rPr>
          <w:rFonts w:asciiTheme="minorHAnsi" w:hAnsiTheme="minorHAnsi" w:cstheme="minorHAnsi"/>
          <w:sz w:val="20"/>
          <w:szCs w:val="20"/>
        </w:rPr>
        <w:t xml:space="preserve">roboty </w:t>
      </w:r>
      <w:r w:rsidRPr="00811CFB">
        <w:rPr>
          <w:rFonts w:asciiTheme="minorHAnsi" w:hAnsiTheme="minorHAnsi" w:cstheme="minorHAnsi"/>
          <w:sz w:val="20"/>
          <w:szCs w:val="20"/>
        </w:rPr>
        <w:t xml:space="preserve">oraz </w:t>
      </w:r>
      <w:r w:rsidR="00DF01F6">
        <w:rPr>
          <w:rFonts w:asciiTheme="minorHAnsi" w:hAnsiTheme="minorHAnsi" w:cstheme="minorHAnsi"/>
          <w:sz w:val="20"/>
          <w:szCs w:val="20"/>
        </w:rPr>
        <w:t>użyte</w:t>
      </w:r>
      <w:r w:rsidR="003A0EC3">
        <w:rPr>
          <w:rFonts w:asciiTheme="minorHAnsi" w:hAnsiTheme="minorHAnsi" w:cstheme="minorHAnsi"/>
          <w:sz w:val="20"/>
          <w:szCs w:val="20"/>
        </w:rPr>
        <w:t xml:space="preserve"> przez Wykonawcę</w:t>
      </w:r>
      <w:r w:rsidRPr="00811CFB">
        <w:rPr>
          <w:rFonts w:asciiTheme="minorHAnsi" w:hAnsiTheme="minorHAnsi" w:cstheme="minorHAnsi"/>
          <w:sz w:val="20"/>
          <w:szCs w:val="20"/>
        </w:rPr>
        <w:t xml:space="preserve"> materiały </w:t>
      </w:r>
      <w:r w:rsidR="00502563">
        <w:rPr>
          <w:rFonts w:asciiTheme="minorHAnsi" w:hAnsiTheme="minorHAnsi" w:cstheme="minorHAnsi"/>
          <w:sz w:val="20"/>
          <w:szCs w:val="20"/>
        </w:rPr>
        <w:t>i dostarczony osprzęt oraz</w:t>
      </w:r>
      <w:r w:rsidR="00DF01F6" w:rsidRPr="00DF01F6">
        <w:rPr>
          <w:rFonts w:asciiTheme="minorHAnsi" w:hAnsiTheme="minorHAnsi" w:cstheme="minorHAnsi"/>
          <w:sz w:val="20"/>
          <w:szCs w:val="20"/>
        </w:rPr>
        <w:t xml:space="preserve"> urządzenia </w:t>
      </w:r>
      <w:r w:rsidRPr="00811CFB">
        <w:rPr>
          <w:rFonts w:asciiTheme="minorHAnsi" w:hAnsiTheme="minorHAnsi" w:cstheme="minorHAnsi"/>
          <w:sz w:val="20"/>
          <w:szCs w:val="20"/>
        </w:rPr>
        <w:t xml:space="preserve">Wykonawca udziela </w:t>
      </w:r>
      <w:r w:rsidR="007F74C5" w:rsidRPr="00811CFB">
        <w:rPr>
          <w:rFonts w:asciiTheme="minorHAnsi" w:hAnsiTheme="minorHAnsi" w:cstheme="minorHAnsi"/>
          <w:sz w:val="20"/>
          <w:szCs w:val="20"/>
        </w:rPr>
        <w:t xml:space="preserve"> </w:t>
      </w:r>
      <w:r w:rsidR="00AD2224" w:rsidRPr="00811CFB">
        <w:rPr>
          <w:rFonts w:asciiTheme="minorHAnsi" w:hAnsiTheme="minorHAnsi" w:cstheme="minorHAnsi"/>
          <w:sz w:val="20"/>
          <w:szCs w:val="20"/>
        </w:rPr>
        <w:t>……….</w:t>
      </w:r>
      <w:r w:rsidR="00EA31D9">
        <w:rPr>
          <w:rFonts w:asciiTheme="minorHAnsi" w:hAnsiTheme="minorHAnsi" w:cstheme="minorHAnsi"/>
          <w:sz w:val="20"/>
          <w:szCs w:val="20"/>
        </w:rPr>
        <w:t xml:space="preserve"> </w:t>
      </w:r>
      <w:r w:rsidR="007F74C5" w:rsidRPr="00811CFB">
        <w:rPr>
          <w:rFonts w:asciiTheme="minorHAnsi" w:hAnsiTheme="minorHAnsi" w:cstheme="minorHAnsi"/>
          <w:sz w:val="20"/>
          <w:szCs w:val="20"/>
        </w:rPr>
        <w:t xml:space="preserve">miesięcy </w:t>
      </w:r>
      <w:r w:rsidRPr="00811CFB">
        <w:rPr>
          <w:rFonts w:asciiTheme="minorHAnsi" w:hAnsiTheme="minorHAnsi" w:cstheme="minorHAnsi"/>
          <w:sz w:val="20"/>
          <w:szCs w:val="20"/>
        </w:rPr>
        <w:t xml:space="preserve">gwarancji. Gwarancja obejmować będzie zachowanie stanu elementów robót wykonanych w ramach przedmiotu umowy z pominięciem naturalnego zużycia. </w:t>
      </w:r>
    </w:p>
    <w:p w14:paraId="41AE5797" w14:textId="123D113A" w:rsidR="009D4790" w:rsidRPr="00811CFB" w:rsidRDefault="009D4790" w:rsidP="00811CFB">
      <w:pPr>
        <w:pStyle w:val="Akapitzlist"/>
        <w:numPr>
          <w:ilvl w:val="3"/>
          <w:numId w:val="20"/>
        </w:numPr>
        <w:tabs>
          <w:tab w:val="clear" w:pos="2880"/>
        </w:tabs>
        <w:spacing w:line="276" w:lineRule="auto"/>
        <w:ind w:left="426" w:hanging="426"/>
        <w:jc w:val="both"/>
        <w:rPr>
          <w:rFonts w:asciiTheme="minorHAnsi" w:hAnsiTheme="minorHAnsi" w:cstheme="minorHAnsi"/>
          <w:sz w:val="20"/>
          <w:szCs w:val="20"/>
        </w:rPr>
      </w:pPr>
      <w:r w:rsidRPr="009D4790">
        <w:rPr>
          <w:rFonts w:asciiTheme="minorHAnsi" w:hAnsiTheme="minorHAnsi" w:cstheme="minorHAnsi"/>
          <w:sz w:val="20"/>
          <w:szCs w:val="20"/>
        </w:rPr>
        <w:t>Gwarancja udzielana Zamawiającemu przez Wykonawcę jest niezależna od gwarancji udzielanej przez producentów materiałów, urządzeń i instalacji wykorzystanych przez Wykonawcę do realizacji przedmiotu zamówienia</w:t>
      </w:r>
      <w:r>
        <w:rPr>
          <w:rFonts w:asciiTheme="minorHAnsi" w:hAnsiTheme="minorHAnsi" w:cstheme="minorHAnsi"/>
          <w:sz w:val="20"/>
          <w:szCs w:val="20"/>
        </w:rPr>
        <w:t>.</w:t>
      </w:r>
    </w:p>
    <w:p w14:paraId="05A5B099" w14:textId="7C6388D1" w:rsidR="004A0328" w:rsidRDefault="004A0328" w:rsidP="00811CFB">
      <w:pPr>
        <w:pStyle w:val="Akapitzlist"/>
        <w:numPr>
          <w:ilvl w:val="3"/>
          <w:numId w:val="20"/>
        </w:numPr>
        <w:tabs>
          <w:tab w:val="clear" w:pos="2880"/>
        </w:tabs>
        <w:spacing w:line="276" w:lineRule="auto"/>
        <w:ind w:left="426" w:hanging="426"/>
        <w:jc w:val="both"/>
        <w:rPr>
          <w:rFonts w:asciiTheme="minorHAnsi" w:hAnsiTheme="minorHAnsi" w:cstheme="minorHAnsi"/>
          <w:sz w:val="20"/>
          <w:szCs w:val="20"/>
        </w:rPr>
      </w:pPr>
      <w:r w:rsidRPr="00811CFB">
        <w:rPr>
          <w:rFonts w:asciiTheme="minorHAnsi" w:hAnsiTheme="minorHAnsi" w:cstheme="minorHAnsi"/>
          <w:sz w:val="20"/>
          <w:szCs w:val="20"/>
        </w:rPr>
        <w:t>Usunięcie wad i usterek w okresie gwarancji następuje na koszt Wykonawcy.</w:t>
      </w:r>
    </w:p>
    <w:p w14:paraId="111EE085" w14:textId="2C57CD0F" w:rsidR="00F30D92" w:rsidRPr="00F0052D" w:rsidRDefault="00F30D92" w:rsidP="00811CFB">
      <w:pPr>
        <w:pStyle w:val="Akapitzlist"/>
        <w:numPr>
          <w:ilvl w:val="3"/>
          <w:numId w:val="20"/>
        </w:numPr>
        <w:tabs>
          <w:tab w:val="clear" w:pos="2880"/>
        </w:tabs>
        <w:spacing w:line="276" w:lineRule="auto"/>
        <w:ind w:left="426" w:hanging="426"/>
        <w:jc w:val="both"/>
        <w:rPr>
          <w:rFonts w:asciiTheme="minorHAnsi" w:hAnsiTheme="minorHAnsi" w:cstheme="minorHAnsi"/>
          <w:sz w:val="20"/>
          <w:szCs w:val="20"/>
        </w:rPr>
      </w:pPr>
      <w:r w:rsidRPr="00F0052D">
        <w:rPr>
          <w:rFonts w:asciiTheme="minorHAnsi" w:hAnsiTheme="minorHAnsi" w:cstheme="minorHAnsi"/>
          <w:sz w:val="20"/>
          <w:szCs w:val="20"/>
        </w:rPr>
        <w:t>Strony ustalają u</w:t>
      </w:r>
      <w:r w:rsidR="002727B5" w:rsidRPr="00F0052D">
        <w:rPr>
          <w:rFonts w:asciiTheme="minorHAnsi" w:hAnsiTheme="minorHAnsi" w:cstheme="minorHAnsi"/>
          <w:sz w:val="20"/>
          <w:szCs w:val="20"/>
        </w:rPr>
        <w:t>sunięcie wad/</w:t>
      </w:r>
      <w:r w:rsidRPr="00F0052D">
        <w:rPr>
          <w:rFonts w:asciiTheme="minorHAnsi" w:hAnsiTheme="minorHAnsi" w:cstheme="minorHAnsi"/>
          <w:sz w:val="20"/>
          <w:szCs w:val="20"/>
        </w:rPr>
        <w:t xml:space="preserve">usterek w </w:t>
      </w:r>
      <w:r w:rsidR="00F0052D">
        <w:rPr>
          <w:rFonts w:asciiTheme="minorHAnsi" w:hAnsiTheme="minorHAnsi" w:cstheme="minorHAnsi"/>
          <w:sz w:val="20"/>
          <w:szCs w:val="20"/>
        </w:rPr>
        <w:t xml:space="preserve">okresie gwarancji, w </w:t>
      </w:r>
      <w:r w:rsidRPr="00F0052D">
        <w:rPr>
          <w:rFonts w:asciiTheme="minorHAnsi" w:hAnsiTheme="minorHAnsi" w:cstheme="minorHAnsi"/>
          <w:sz w:val="20"/>
          <w:szCs w:val="20"/>
        </w:rPr>
        <w:t>następujących terminach:</w:t>
      </w:r>
    </w:p>
    <w:p w14:paraId="2F8E1B7B" w14:textId="4EAC030E" w:rsidR="00F30D92" w:rsidRPr="00F0052D" w:rsidRDefault="00166F08" w:rsidP="007F7B52">
      <w:pPr>
        <w:pStyle w:val="Akapitzlist"/>
        <w:spacing w:line="276" w:lineRule="auto"/>
        <w:ind w:left="426"/>
        <w:jc w:val="both"/>
        <w:rPr>
          <w:rFonts w:asciiTheme="minorHAnsi" w:hAnsiTheme="minorHAnsi" w:cstheme="minorHAnsi"/>
          <w:sz w:val="20"/>
          <w:szCs w:val="20"/>
        </w:rPr>
      </w:pPr>
      <w:r w:rsidRPr="00F0052D">
        <w:rPr>
          <w:rFonts w:asciiTheme="minorHAnsi" w:hAnsiTheme="minorHAnsi" w:cstheme="minorHAnsi"/>
          <w:sz w:val="20"/>
          <w:szCs w:val="20"/>
        </w:rPr>
        <w:t>czas reakcji: 2</w:t>
      </w:r>
      <w:r w:rsidR="00F30D92" w:rsidRPr="00F0052D">
        <w:rPr>
          <w:rFonts w:asciiTheme="minorHAnsi" w:hAnsiTheme="minorHAnsi" w:cstheme="minorHAnsi"/>
          <w:sz w:val="20"/>
          <w:szCs w:val="20"/>
        </w:rPr>
        <w:t xml:space="preserve"> dni – liczony od dnia powiadomienia przez Zamawiającego, </w:t>
      </w:r>
    </w:p>
    <w:p w14:paraId="09E9A5F1" w14:textId="25012101" w:rsidR="00A01A00" w:rsidRPr="00EA31D9" w:rsidRDefault="00166F08" w:rsidP="00EA31D9">
      <w:pPr>
        <w:spacing w:line="276" w:lineRule="auto"/>
        <w:ind w:left="426"/>
        <w:jc w:val="both"/>
        <w:rPr>
          <w:rFonts w:asciiTheme="minorHAnsi" w:hAnsiTheme="minorHAnsi" w:cstheme="minorHAnsi"/>
          <w:sz w:val="20"/>
          <w:szCs w:val="20"/>
        </w:rPr>
      </w:pPr>
      <w:r w:rsidRPr="00F0052D">
        <w:rPr>
          <w:rFonts w:asciiTheme="minorHAnsi" w:hAnsiTheme="minorHAnsi" w:cstheme="minorHAnsi"/>
          <w:sz w:val="20"/>
          <w:szCs w:val="20"/>
        </w:rPr>
        <w:t>czas naprawy: 5 dni roboczych</w:t>
      </w:r>
      <w:r w:rsidR="007D0429" w:rsidRPr="00F0052D">
        <w:rPr>
          <w:rFonts w:asciiTheme="minorHAnsi" w:hAnsiTheme="minorHAnsi" w:cstheme="minorHAnsi"/>
          <w:sz w:val="20"/>
          <w:szCs w:val="20"/>
        </w:rPr>
        <w:t xml:space="preserve"> </w:t>
      </w:r>
      <w:r w:rsidR="00EA31D9" w:rsidRPr="00F0052D">
        <w:rPr>
          <w:rFonts w:asciiTheme="minorHAnsi" w:hAnsiTheme="minorHAnsi" w:cstheme="minorHAnsi"/>
          <w:sz w:val="20"/>
          <w:szCs w:val="20"/>
        </w:rPr>
        <w:t>–</w:t>
      </w:r>
      <w:r w:rsidR="00F30D92" w:rsidRPr="00F0052D">
        <w:rPr>
          <w:rFonts w:asciiTheme="minorHAnsi" w:hAnsiTheme="minorHAnsi" w:cstheme="minorHAnsi"/>
          <w:sz w:val="20"/>
          <w:szCs w:val="20"/>
        </w:rPr>
        <w:t xml:space="preserve"> liczony od dnia </w:t>
      </w:r>
      <w:r w:rsidR="00A01A00" w:rsidRPr="00F0052D">
        <w:rPr>
          <w:rFonts w:asciiTheme="minorHAnsi" w:hAnsiTheme="minorHAnsi" w:cstheme="minorHAnsi"/>
          <w:sz w:val="20"/>
          <w:szCs w:val="20"/>
        </w:rPr>
        <w:t>przystąpienia Wykonawcy do czynności naprawy</w:t>
      </w:r>
      <w:r w:rsidR="00A01A00" w:rsidRPr="00F0052D">
        <w:rPr>
          <w:rFonts w:asciiTheme="minorHAnsi" w:hAnsiTheme="minorHAnsi" w:cstheme="minorHAnsi"/>
          <w:color w:val="000000"/>
          <w:sz w:val="20"/>
          <w:szCs w:val="20"/>
        </w:rPr>
        <w:t xml:space="preserve"> do momentu dokonania skutecznej naprawy lub wymiany.</w:t>
      </w:r>
    </w:p>
    <w:p w14:paraId="7A55EA45" w14:textId="77777777" w:rsidR="00302BDE" w:rsidRPr="00861CF5" w:rsidRDefault="00302BDE" w:rsidP="00861CF5">
      <w:pPr>
        <w:widowControl w:val="0"/>
        <w:adjustRightInd w:val="0"/>
        <w:spacing w:line="276" w:lineRule="auto"/>
        <w:ind w:left="60"/>
        <w:jc w:val="both"/>
        <w:textAlignment w:val="baseline"/>
        <w:rPr>
          <w:rFonts w:asciiTheme="minorHAnsi" w:hAnsiTheme="minorHAnsi" w:cstheme="minorHAnsi"/>
          <w:sz w:val="20"/>
          <w:szCs w:val="20"/>
        </w:rPr>
      </w:pPr>
    </w:p>
    <w:p w14:paraId="4D094CD5" w14:textId="78F18C69" w:rsidR="00767F61" w:rsidRPr="00F0052D" w:rsidRDefault="007970F4" w:rsidP="00861CF5">
      <w:pPr>
        <w:spacing w:line="276" w:lineRule="auto"/>
        <w:jc w:val="center"/>
        <w:rPr>
          <w:rFonts w:asciiTheme="minorHAnsi" w:hAnsiTheme="minorHAnsi" w:cstheme="minorHAnsi"/>
          <w:b/>
          <w:sz w:val="20"/>
          <w:szCs w:val="20"/>
        </w:rPr>
      </w:pPr>
      <w:r w:rsidRPr="00F0052D">
        <w:rPr>
          <w:rFonts w:asciiTheme="minorHAnsi" w:hAnsiTheme="minorHAnsi" w:cstheme="minorHAnsi"/>
          <w:b/>
          <w:sz w:val="20"/>
          <w:szCs w:val="20"/>
        </w:rPr>
        <w:t xml:space="preserve">§ </w:t>
      </w:r>
      <w:r w:rsidR="00C30589" w:rsidRPr="00F0052D">
        <w:rPr>
          <w:rFonts w:asciiTheme="minorHAnsi" w:hAnsiTheme="minorHAnsi" w:cstheme="minorHAnsi"/>
          <w:b/>
          <w:sz w:val="20"/>
          <w:szCs w:val="20"/>
        </w:rPr>
        <w:t>9</w:t>
      </w:r>
    </w:p>
    <w:p w14:paraId="1E4550D5" w14:textId="77777777" w:rsidR="00502563" w:rsidRPr="00242E3D" w:rsidRDefault="00502563" w:rsidP="00502563">
      <w:pPr>
        <w:pStyle w:val="Zwykytekst"/>
        <w:spacing w:line="276" w:lineRule="auto"/>
        <w:ind w:left="426"/>
        <w:jc w:val="both"/>
        <w:rPr>
          <w:rFonts w:asciiTheme="minorHAnsi" w:hAnsiTheme="minorHAnsi" w:cstheme="minorHAnsi"/>
          <w:sz w:val="20"/>
          <w:szCs w:val="20"/>
        </w:rPr>
      </w:pPr>
      <w:r w:rsidRPr="00242E3D">
        <w:rPr>
          <w:rFonts w:asciiTheme="minorHAnsi" w:hAnsiTheme="minorHAnsi" w:cstheme="minorHAnsi"/>
          <w:sz w:val="20"/>
          <w:szCs w:val="20"/>
        </w:rPr>
        <w:t>Na cały czas prowadzenia robót budowlanych Wykonawca musi posiadać aktualne ubezpieczenie od wszelkiego ryzyka i odpowiedzialności związanej z realizacją Umowy.</w:t>
      </w:r>
    </w:p>
    <w:p w14:paraId="08A1D0BF" w14:textId="1C6E5356" w:rsidR="00F77F0D" w:rsidRPr="00861CF5" w:rsidRDefault="00F77F0D" w:rsidP="00811CFB">
      <w:pPr>
        <w:spacing w:line="276" w:lineRule="auto"/>
        <w:ind w:right="-6"/>
        <w:jc w:val="both"/>
        <w:rPr>
          <w:rFonts w:asciiTheme="minorHAnsi" w:hAnsiTheme="minorHAnsi" w:cstheme="minorHAnsi"/>
          <w:bCs/>
          <w:sz w:val="20"/>
          <w:szCs w:val="20"/>
        </w:rPr>
      </w:pPr>
    </w:p>
    <w:p w14:paraId="3FC34A2E" w14:textId="060F00CA" w:rsidR="000251B5" w:rsidRDefault="00E00275" w:rsidP="00861CF5">
      <w:pPr>
        <w:spacing w:line="276" w:lineRule="auto"/>
        <w:jc w:val="center"/>
        <w:rPr>
          <w:rFonts w:asciiTheme="minorHAnsi" w:hAnsiTheme="minorHAnsi" w:cstheme="minorHAnsi"/>
          <w:b/>
          <w:sz w:val="20"/>
          <w:szCs w:val="20"/>
        </w:rPr>
      </w:pPr>
      <w:r w:rsidRPr="00192D20">
        <w:rPr>
          <w:rFonts w:asciiTheme="minorHAnsi" w:hAnsiTheme="minorHAnsi" w:cstheme="minorHAnsi"/>
          <w:b/>
          <w:sz w:val="20"/>
          <w:szCs w:val="20"/>
        </w:rPr>
        <w:t>§</w:t>
      </w:r>
      <w:r w:rsidR="00387109" w:rsidRPr="00192D20">
        <w:rPr>
          <w:rFonts w:asciiTheme="minorHAnsi" w:hAnsiTheme="minorHAnsi" w:cstheme="minorHAnsi"/>
          <w:b/>
          <w:sz w:val="20"/>
          <w:szCs w:val="20"/>
        </w:rPr>
        <w:t xml:space="preserve"> </w:t>
      </w:r>
      <w:r w:rsidR="00C30589">
        <w:rPr>
          <w:rFonts w:asciiTheme="minorHAnsi" w:hAnsiTheme="minorHAnsi" w:cstheme="minorHAnsi"/>
          <w:b/>
          <w:sz w:val="20"/>
          <w:szCs w:val="20"/>
        </w:rPr>
        <w:t>10</w:t>
      </w:r>
    </w:p>
    <w:p w14:paraId="3CF58F43" w14:textId="6DE9478B" w:rsidR="007D35BE" w:rsidRPr="00861CF5" w:rsidRDefault="007D35BE" w:rsidP="00DF19AA">
      <w:pPr>
        <w:pStyle w:val="Akapitzlist"/>
        <w:numPr>
          <w:ilvl w:val="0"/>
          <w:numId w:val="4"/>
        </w:numPr>
        <w:spacing w:line="276" w:lineRule="auto"/>
        <w:jc w:val="both"/>
        <w:rPr>
          <w:rFonts w:asciiTheme="minorHAnsi" w:hAnsiTheme="minorHAnsi" w:cstheme="minorHAnsi"/>
          <w:sz w:val="20"/>
          <w:szCs w:val="20"/>
        </w:rPr>
      </w:pPr>
      <w:r w:rsidRPr="00861CF5">
        <w:rPr>
          <w:rFonts w:asciiTheme="minorHAnsi" w:hAnsiTheme="minorHAnsi" w:cstheme="minorHAnsi"/>
          <w:sz w:val="20"/>
          <w:szCs w:val="20"/>
        </w:rPr>
        <w:t xml:space="preserve">Zgodnie z </w:t>
      </w:r>
      <w:r w:rsidR="003A0EC3">
        <w:rPr>
          <w:rFonts w:asciiTheme="minorHAnsi" w:hAnsiTheme="minorHAnsi" w:cstheme="minorHAnsi"/>
          <w:sz w:val="20"/>
          <w:szCs w:val="20"/>
        </w:rPr>
        <w:t>postanowieniami art. 455 ust. 1</w:t>
      </w:r>
      <w:r w:rsidRPr="00861CF5">
        <w:rPr>
          <w:rFonts w:asciiTheme="minorHAnsi" w:hAnsiTheme="minorHAnsi" w:cstheme="minorHAnsi"/>
          <w:sz w:val="20"/>
          <w:szCs w:val="20"/>
        </w:rPr>
        <w:t xml:space="preserve"> pkt 1 ustawy </w:t>
      </w:r>
      <w:proofErr w:type="spellStart"/>
      <w:r w:rsidRPr="00861CF5">
        <w:rPr>
          <w:rFonts w:asciiTheme="minorHAnsi" w:hAnsiTheme="minorHAnsi" w:cstheme="minorHAnsi"/>
          <w:sz w:val="20"/>
          <w:szCs w:val="20"/>
        </w:rPr>
        <w:t>Pzp</w:t>
      </w:r>
      <w:proofErr w:type="spellEnd"/>
      <w:r w:rsidRPr="00861CF5">
        <w:rPr>
          <w:rFonts w:asciiTheme="minorHAnsi" w:hAnsiTheme="minorHAnsi" w:cstheme="minorHAnsi"/>
          <w:sz w:val="20"/>
          <w:szCs w:val="20"/>
        </w:rPr>
        <w:t>. Zamawiający przewiduje możliwość dokonania zmian postanowień zawartej Umowy w stosunku do treści oferty, na podstawie której dokonano wyboru Wykonawc</w:t>
      </w:r>
      <w:r w:rsidRPr="00861CF5">
        <w:rPr>
          <w:rFonts w:asciiTheme="minorHAnsi" w:hAnsiTheme="minorHAnsi" w:cstheme="minorHAnsi"/>
          <w:bCs/>
          <w:sz w:val="20"/>
          <w:szCs w:val="20"/>
        </w:rPr>
        <w:t>y, pod waru</w:t>
      </w:r>
      <w:r w:rsidRPr="00861CF5">
        <w:rPr>
          <w:rFonts w:asciiTheme="minorHAnsi" w:hAnsiTheme="minorHAnsi" w:cstheme="minorHAnsi"/>
          <w:sz w:val="20"/>
          <w:szCs w:val="20"/>
        </w:rPr>
        <w:t>nkiem podpisania aneksu zaakceptowanego przez obydwie Strony, a mianowicie:</w:t>
      </w:r>
    </w:p>
    <w:p w14:paraId="0AD2F654" w14:textId="552D16D1" w:rsidR="00192D20" w:rsidRPr="00811CFB" w:rsidRDefault="001A6E96" w:rsidP="00E91CC2">
      <w:pPr>
        <w:pStyle w:val="Akapitzlist"/>
        <w:numPr>
          <w:ilvl w:val="1"/>
          <w:numId w:val="10"/>
        </w:numPr>
        <w:tabs>
          <w:tab w:val="left" w:pos="709"/>
        </w:tabs>
        <w:spacing w:line="276" w:lineRule="auto"/>
        <w:ind w:left="709" w:hanging="425"/>
        <w:rPr>
          <w:rFonts w:asciiTheme="minorHAnsi" w:hAnsiTheme="minorHAnsi" w:cstheme="minorHAnsi"/>
          <w:sz w:val="20"/>
          <w:szCs w:val="20"/>
        </w:rPr>
      </w:pPr>
      <w:r>
        <w:rPr>
          <w:rFonts w:asciiTheme="minorHAnsi" w:hAnsiTheme="minorHAnsi" w:cstheme="minorHAnsi"/>
          <w:bCs/>
          <w:sz w:val="20"/>
          <w:szCs w:val="20"/>
        </w:rPr>
        <w:t>z</w:t>
      </w:r>
      <w:r w:rsidR="00192D20" w:rsidRPr="00811CFB">
        <w:rPr>
          <w:rFonts w:asciiTheme="minorHAnsi" w:hAnsiTheme="minorHAnsi" w:cstheme="minorHAnsi"/>
          <w:bCs/>
          <w:sz w:val="20"/>
          <w:szCs w:val="20"/>
        </w:rPr>
        <w:t>mianę terminu realizacji przedmiotu zamówienia w następujących przypadkach mających bezpośredni wpływ na terminowość realizacji Przedmiotu Umowy</w:t>
      </w:r>
      <w:r w:rsidR="00C92D58" w:rsidRPr="00811CFB">
        <w:rPr>
          <w:rFonts w:asciiTheme="minorHAnsi" w:hAnsiTheme="minorHAnsi" w:cstheme="minorHAnsi"/>
          <w:bCs/>
          <w:sz w:val="20"/>
          <w:szCs w:val="20"/>
        </w:rPr>
        <w:t xml:space="preserve"> </w:t>
      </w:r>
      <w:r w:rsidR="00C373DB" w:rsidRPr="00811CFB">
        <w:rPr>
          <w:rFonts w:asciiTheme="minorHAnsi" w:hAnsiTheme="minorHAnsi" w:cstheme="minorHAnsi"/>
          <w:sz w:val="20"/>
          <w:szCs w:val="20"/>
        </w:rPr>
        <w:t xml:space="preserve">a </w:t>
      </w:r>
      <w:r w:rsidR="00192D20" w:rsidRPr="00811CFB">
        <w:rPr>
          <w:rFonts w:asciiTheme="minorHAnsi" w:hAnsiTheme="minorHAnsi" w:cstheme="minorHAnsi"/>
          <w:sz w:val="20"/>
          <w:szCs w:val="20"/>
        </w:rPr>
        <w:t xml:space="preserve">spowodowany </w:t>
      </w:r>
      <w:r w:rsidR="00C92D58" w:rsidRPr="00811CFB">
        <w:rPr>
          <w:rFonts w:asciiTheme="minorHAnsi" w:hAnsiTheme="minorHAnsi" w:cstheme="minorHAnsi"/>
          <w:sz w:val="20"/>
          <w:szCs w:val="20"/>
        </w:rPr>
        <w:t xml:space="preserve"> </w:t>
      </w:r>
      <w:r w:rsidR="00192D20" w:rsidRPr="00811CFB">
        <w:rPr>
          <w:rFonts w:asciiTheme="minorHAnsi" w:hAnsiTheme="minorHAnsi" w:cstheme="minorHAnsi"/>
          <w:sz w:val="20"/>
          <w:szCs w:val="20"/>
        </w:rPr>
        <w:t>w szczególności</w:t>
      </w:r>
      <w:r w:rsidR="00C373DB" w:rsidRPr="00811CFB">
        <w:rPr>
          <w:rFonts w:asciiTheme="minorHAnsi" w:hAnsiTheme="minorHAnsi" w:cstheme="minorHAnsi"/>
          <w:sz w:val="20"/>
          <w:szCs w:val="20"/>
        </w:rPr>
        <w:t xml:space="preserve"> </w:t>
      </w:r>
      <w:r w:rsidR="00C92D58" w:rsidRPr="00811CFB">
        <w:rPr>
          <w:rFonts w:asciiTheme="minorHAnsi" w:hAnsiTheme="minorHAnsi" w:cstheme="minorHAnsi"/>
          <w:sz w:val="20"/>
          <w:szCs w:val="20"/>
        </w:rPr>
        <w:t xml:space="preserve"> okolicznościami </w:t>
      </w:r>
      <w:r w:rsidR="00C373DB" w:rsidRPr="00811CFB">
        <w:rPr>
          <w:rFonts w:asciiTheme="minorHAnsi" w:hAnsiTheme="minorHAnsi" w:cstheme="minorHAnsi"/>
          <w:sz w:val="20"/>
          <w:szCs w:val="20"/>
        </w:rPr>
        <w:t xml:space="preserve">takimi jak: </w:t>
      </w:r>
    </w:p>
    <w:p w14:paraId="5A409EEC" w14:textId="2FA1BD64" w:rsidR="00192D20" w:rsidRDefault="00192D20" w:rsidP="00E91CC2">
      <w:pPr>
        <w:numPr>
          <w:ilvl w:val="0"/>
          <w:numId w:val="25"/>
        </w:numPr>
        <w:spacing w:line="276" w:lineRule="auto"/>
        <w:ind w:left="851" w:hanging="284"/>
        <w:jc w:val="both"/>
        <w:rPr>
          <w:rFonts w:asciiTheme="minorHAnsi" w:hAnsiTheme="minorHAnsi" w:cstheme="minorHAnsi"/>
          <w:sz w:val="20"/>
          <w:szCs w:val="20"/>
        </w:rPr>
      </w:pPr>
      <w:r w:rsidRPr="007D35BE">
        <w:rPr>
          <w:rFonts w:asciiTheme="minorHAnsi" w:hAnsiTheme="minorHAnsi" w:cstheme="minorHAnsi"/>
          <w:sz w:val="20"/>
          <w:szCs w:val="20"/>
        </w:rPr>
        <w:t xml:space="preserve">klęski żywiołowe, </w:t>
      </w:r>
    </w:p>
    <w:p w14:paraId="6AEB66BD" w14:textId="5607BA10" w:rsidR="0015166A" w:rsidRPr="00811CFB" w:rsidRDefault="00B518B2" w:rsidP="00E91CC2">
      <w:pPr>
        <w:numPr>
          <w:ilvl w:val="0"/>
          <w:numId w:val="25"/>
        </w:numPr>
        <w:spacing w:line="276" w:lineRule="auto"/>
        <w:ind w:left="851" w:hanging="284"/>
        <w:jc w:val="both"/>
        <w:rPr>
          <w:rFonts w:asciiTheme="minorHAnsi" w:hAnsiTheme="minorHAnsi" w:cstheme="minorHAnsi"/>
          <w:sz w:val="20"/>
          <w:szCs w:val="20"/>
        </w:rPr>
      </w:pPr>
      <w:r w:rsidRPr="00B24562">
        <w:rPr>
          <w:rFonts w:asciiTheme="minorHAnsi" w:hAnsiTheme="minorHAnsi" w:cstheme="minorHAnsi"/>
          <w:sz w:val="20"/>
          <w:szCs w:val="20"/>
        </w:rPr>
        <w:t>napotkani</w:t>
      </w:r>
      <w:r w:rsidR="0017647B" w:rsidRPr="00811CFB">
        <w:rPr>
          <w:rFonts w:asciiTheme="minorHAnsi" w:hAnsiTheme="minorHAnsi" w:cstheme="minorHAnsi"/>
          <w:sz w:val="20"/>
          <w:szCs w:val="20"/>
        </w:rPr>
        <w:t>e</w:t>
      </w:r>
      <w:r w:rsidR="0042033E" w:rsidRPr="00B24562">
        <w:rPr>
          <w:rFonts w:asciiTheme="minorHAnsi" w:hAnsiTheme="minorHAnsi" w:cstheme="minorHAnsi"/>
          <w:sz w:val="20"/>
          <w:szCs w:val="20"/>
        </w:rPr>
        <w:t xml:space="preserve"> przez </w:t>
      </w:r>
      <w:r w:rsidR="00592F3C">
        <w:rPr>
          <w:rFonts w:asciiTheme="minorHAnsi" w:hAnsiTheme="minorHAnsi" w:cstheme="minorHAnsi"/>
          <w:sz w:val="20"/>
          <w:szCs w:val="20"/>
        </w:rPr>
        <w:t>W</w:t>
      </w:r>
      <w:r w:rsidR="0042033E" w:rsidRPr="00B24562">
        <w:rPr>
          <w:rFonts w:asciiTheme="minorHAnsi" w:hAnsiTheme="minorHAnsi" w:cstheme="minorHAnsi"/>
          <w:sz w:val="20"/>
          <w:szCs w:val="20"/>
        </w:rPr>
        <w:t xml:space="preserve">ykonawcę prac </w:t>
      </w:r>
      <w:r w:rsidRPr="00811CFB">
        <w:rPr>
          <w:rFonts w:asciiTheme="minorHAnsi" w:hAnsiTheme="minorHAnsi" w:cstheme="minorHAnsi"/>
          <w:sz w:val="20"/>
          <w:szCs w:val="20"/>
        </w:rPr>
        <w:t>nieuwzględnion</w:t>
      </w:r>
      <w:r w:rsidR="0042033E" w:rsidRPr="00811CFB">
        <w:rPr>
          <w:rFonts w:asciiTheme="minorHAnsi" w:hAnsiTheme="minorHAnsi" w:cstheme="minorHAnsi"/>
          <w:sz w:val="20"/>
          <w:szCs w:val="20"/>
        </w:rPr>
        <w:t xml:space="preserve">ych </w:t>
      </w:r>
      <w:r w:rsidRPr="00811CFB">
        <w:rPr>
          <w:rFonts w:asciiTheme="minorHAnsi" w:hAnsiTheme="minorHAnsi" w:cstheme="minorHAnsi"/>
          <w:sz w:val="20"/>
          <w:szCs w:val="20"/>
        </w:rPr>
        <w:t>w do</w:t>
      </w:r>
      <w:r w:rsidR="0042033E" w:rsidRPr="00811CFB">
        <w:rPr>
          <w:rFonts w:asciiTheme="minorHAnsi" w:hAnsiTheme="minorHAnsi" w:cstheme="minorHAnsi"/>
          <w:sz w:val="20"/>
          <w:szCs w:val="20"/>
        </w:rPr>
        <w:t>kumentacji projektowej przeszkód</w:t>
      </w:r>
      <w:r w:rsidRPr="00811CFB">
        <w:rPr>
          <w:rFonts w:asciiTheme="minorHAnsi" w:hAnsiTheme="minorHAnsi" w:cstheme="minorHAnsi"/>
          <w:sz w:val="20"/>
          <w:szCs w:val="20"/>
        </w:rPr>
        <w:t xml:space="preserve"> wymagając</w:t>
      </w:r>
      <w:r w:rsidR="0042033E" w:rsidRPr="00811CFB">
        <w:rPr>
          <w:rFonts w:asciiTheme="minorHAnsi" w:hAnsiTheme="minorHAnsi" w:cstheme="minorHAnsi"/>
          <w:sz w:val="20"/>
          <w:szCs w:val="20"/>
        </w:rPr>
        <w:t>ych</w:t>
      </w:r>
      <w:r w:rsidRPr="00811CFB">
        <w:rPr>
          <w:rFonts w:asciiTheme="minorHAnsi" w:hAnsiTheme="minorHAnsi" w:cstheme="minorHAnsi"/>
          <w:sz w:val="20"/>
          <w:szCs w:val="20"/>
        </w:rPr>
        <w:t xml:space="preserve"> zmian</w:t>
      </w:r>
      <w:r w:rsidR="0042033E" w:rsidRPr="00811CFB">
        <w:rPr>
          <w:rFonts w:asciiTheme="minorHAnsi" w:hAnsiTheme="minorHAnsi" w:cstheme="minorHAnsi"/>
          <w:sz w:val="20"/>
          <w:szCs w:val="20"/>
        </w:rPr>
        <w:t>y</w:t>
      </w:r>
      <w:r w:rsidRPr="00811CFB">
        <w:rPr>
          <w:rFonts w:asciiTheme="minorHAnsi" w:hAnsiTheme="minorHAnsi" w:cstheme="minorHAnsi"/>
          <w:sz w:val="20"/>
          <w:szCs w:val="20"/>
        </w:rPr>
        <w:t xml:space="preserve"> technologii prac lub wykonania robót dodatkowych, </w:t>
      </w:r>
    </w:p>
    <w:p w14:paraId="6BF70B06" w14:textId="3298AD87" w:rsidR="00192D20" w:rsidRPr="007D35BE" w:rsidRDefault="00192D20" w:rsidP="00E91CC2">
      <w:pPr>
        <w:numPr>
          <w:ilvl w:val="0"/>
          <w:numId w:val="25"/>
        </w:numPr>
        <w:autoSpaceDE w:val="0"/>
        <w:autoSpaceDN w:val="0"/>
        <w:adjustRightInd w:val="0"/>
        <w:spacing w:line="276" w:lineRule="auto"/>
        <w:ind w:left="851" w:hanging="284"/>
        <w:jc w:val="both"/>
        <w:rPr>
          <w:rFonts w:asciiTheme="minorHAnsi" w:hAnsiTheme="minorHAnsi" w:cstheme="minorHAnsi"/>
          <w:bCs/>
          <w:sz w:val="20"/>
          <w:szCs w:val="20"/>
        </w:rPr>
      </w:pPr>
      <w:r w:rsidRPr="007D35BE">
        <w:rPr>
          <w:rFonts w:asciiTheme="minorHAnsi" w:hAnsiTheme="minorHAnsi" w:cstheme="minorHAnsi"/>
          <w:bCs/>
          <w:sz w:val="20"/>
          <w:szCs w:val="20"/>
        </w:rPr>
        <w:t>odkryci</w:t>
      </w:r>
      <w:r w:rsidR="0017647B">
        <w:rPr>
          <w:rFonts w:asciiTheme="minorHAnsi" w:hAnsiTheme="minorHAnsi" w:cstheme="minorHAnsi"/>
          <w:bCs/>
          <w:sz w:val="20"/>
          <w:szCs w:val="20"/>
        </w:rPr>
        <w:t>e</w:t>
      </w:r>
      <w:r w:rsidRPr="007D35BE">
        <w:rPr>
          <w:rFonts w:asciiTheme="minorHAnsi" w:hAnsiTheme="minorHAnsi" w:cstheme="minorHAnsi"/>
          <w:bCs/>
          <w:sz w:val="20"/>
          <w:szCs w:val="20"/>
        </w:rPr>
        <w:t xml:space="preserve"> w trakcie robót obiektów wymagających wcześniejszej rozbiórki lub usunięcia</w:t>
      </w:r>
      <w:r w:rsidR="00C92D58">
        <w:rPr>
          <w:rFonts w:asciiTheme="minorHAnsi" w:hAnsiTheme="minorHAnsi" w:cstheme="minorHAnsi"/>
          <w:bCs/>
          <w:sz w:val="20"/>
          <w:szCs w:val="20"/>
        </w:rPr>
        <w:t>.</w:t>
      </w:r>
    </w:p>
    <w:p w14:paraId="443C4F33" w14:textId="2645EE09" w:rsidR="00192D20" w:rsidRPr="00C373DB" w:rsidRDefault="001A6E96" w:rsidP="00DF19AA">
      <w:pPr>
        <w:pStyle w:val="Akapitzlist"/>
        <w:numPr>
          <w:ilvl w:val="0"/>
          <w:numId w:val="13"/>
        </w:numPr>
        <w:spacing w:line="276" w:lineRule="auto"/>
        <w:ind w:left="567" w:hanging="357"/>
        <w:jc w:val="both"/>
        <w:rPr>
          <w:rFonts w:asciiTheme="minorHAnsi" w:hAnsiTheme="minorHAnsi" w:cstheme="minorHAnsi"/>
          <w:sz w:val="20"/>
          <w:szCs w:val="20"/>
        </w:rPr>
      </w:pPr>
      <w:r>
        <w:rPr>
          <w:rFonts w:asciiTheme="minorHAnsi" w:hAnsiTheme="minorHAnsi" w:cstheme="minorHAnsi"/>
          <w:bCs/>
          <w:sz w:val="20"/>
          <w:szCs w:val="20"/>
        </w:rPr>
        <w:t>z</w:t>
      </w:r>
      <w:r w:rsidR="00505636" w:rsidRPr="007D35BE">
        <w:rPr>
          <w:rFonts w:asciiTheme="minorHAnsi" w:hAnsiTheme="minorHAnsi" w:cstheme="minorHAnsi"/>
          <w:bCs/>
          <w:sz w:val="20"/>
          <w:szCs w:val="20"/>
        </w:rPr>
        <w:t>mianę terminu realizacji przedmiotu zamówienia w następujących przypadkach mających bezpośredni wpływ na terminowość realizacji Przedmiotu Umowy</w:t>
      </w:r>
      <w:r w:rsidR="00505636">
        <w:rPr>
          <w:rFonts w:asciiTheme="minorHAnsi" w:hAnsiTheme="minorHAnsi" w:cstheme="minorHAnsi"/>
          <w:bCs/>
          <w:sz w:val="20"/>
          <w:szCs w:val="20"/>
        </w:rPr>
        <w:t xml:space="preserve"> a </w:t>
      </w:r>
      <w:r w:rsidR="00192D20" w:rsidRPr="00C373DB">
        <w:rPr>
          <w:rFonts w:asciiTheme="minorHAnsi" w:hAnsiTheme="minorHAnsi" w:cstheme="minorHAnsi"/>
          <w:sz w:val="20"/>
          <w:szCs w:val="20"/>
        </w:rPr>
        <w:t>będących następstwem okoliczności leżących po stronie Zamawiającego, w szczególności:</w:t>
      </w:r>
    </w:p>
    <w:p w14:paraId="58B727ED" w14:textId="77777777" w:rsidR="00192D20" w:rsidRPr="007D35BE" w:rsidRDefault="00192D20" w:rsidP="00E91CC2">
      <w:pPr>
        <w:numPr>
          <w:ilvl w:val="0"/>
          <w:numId w:val="26"/>
        </w:numPr>
        <w:spacing w:line="276" w:lineRule="auto"/>
        <w:ind w:left="851" w:hanging="284"/>
        <w:jc w:val="both"/>
        <w:rPr>
          <w:rFonts w:asciiTheme="minorHAnsi" w:hAnsiTheme="minorHAnsi" w:cstheme="minorHAnsi"/>
          <w:sz w:val="20"/>
          <w:szCs w:val="20"/>
        </w:rPr>
      </w:pPr>
      <w:r w:rsidRPr="007D35BE">
        <w:rPr>
          <w:rFonts w:asciiTheme="minorHAnsi" w:hAnsiTheme="minorHAnsi" w:cstheme="minorHAnsi"/>
          <w:sz w:val="20"/>
          <w:szCs w:val="20"/>
        </w:rPr>
        <w:t>nieterminowe przekazanie przez Zamawiającego terenu, na którym będą prowadzone roboty,</w:t>
      </w:r>
    </w:p>
    <w:p w14:paraId="0583851F" w14:textId="77777777" w:rsidR="00192D20" w:rsidRPr="007D35BE" w:rsidRDefault="00192D20" w:rsidP="00E91CC2">
      <w:pPr>
        <w:numPr>
          <w:ilvl w:val="0"/>
          <w:numId w:val="26"/>
        </w:numPr>
        <w:spacing w:line="276" w:lineRule="auto"/>
        <w:ind w:left="851" w:hanging="284"/>
        <w:jc w:val="both"/>
        <w:rPr>
          <w:rFonts w:asciiTheme="minorHAnsi" w:hAnsiTheme="minorHAnsi" w:cstheme="minorHAnsi"/>
          <w:sz w:val="20"/>
          <w:szCs w:val="20"/>
        </w:rPr>
      </w:pPr>
      <w:r w:rsidRPr="007D35BE">
        <w:rPr>
          <w:rFonts w:asciiTheme="minorHAnsi" w:hAnsiTheme="minorHAnsi" w:cstheme="minorHAnsi"/>
          <w:sz w:val="20"/>
          <w:szCs w:val="20"/>
        </w:rPr>
        <w:t>wstrzymanie robót przez Zamawiającego</w:t>
      </w:r>
      <w:r w:rsidRPr="007D35BE">
        <w:rPr>
          <w:rFonts w:asciiTheme="minorHAnsi" w:hAnsiTheme="minorHAnsi" w:cstheme="minorHAnsi"/>
          <w:bCs/>
          <w:sz w:val="20"/>
          <w:szCs w:val="20"/>
        </w:rPr>
        <w:t xml:space="preserve"> z przyczyn nieleżących po stronie Wykonawcy</w:t>
      </w:r>
      <w:r w:rsidRPr="007D35BE">
        <w:rPr>
          <w:rFonts w:asciiTheme="minorHAnsi" w:hAnsiTheme="minorHAnsi" w:cstheme="minorHAnsi"/>
          <w:sz w:val="20"/>
          <w:szCs w:val="20"/>
        </w:rPr>
        <w:t xml:space="preserve">, </w:t>
      </w:r>
    </w:p>
    <w:p w14:paraId="21969775" w14:textId="77777777" w:rsidR="00192D20" w:rsidRDefault="00192D20" w:rsidP="00E91CC2">
      <w:pPr>
        <w:numPr>
          <w:ilvl w:val="0"/>
          <w:numId w:val="26"/>
        </w:numPr>
        <w:spacing w:line="276" w:lineRule="auto"/>
        <w:ind w:left="851" w:hanging="284"/>
        <w:jc w:val="both"/>
        <w:rPr>
          <w:rFonts w:asciiTheme="minorHAnsi" w:hAnsiTheme="minorHAnsi" w:cstheme="minorHAnsi"/>
          <w:sz w:val="20"/>
          <w:szCs w:val="20"/>
        </w:rPr>
      </w:pPr>
      <w:r w:rsidRPr="007D35BE">
        <w:rPr>
          <w:rFonts w:asciiTheme="minorHAnsi" w:hAnsiTheme="minorHAnsi" w:cstheme="minorHAnsi"/>
          <w:sz w:val="20"/>
          <w:szCs w:val="20"/>
        </w:rPr>
        <w:t>konieczność usunięcia błędów lub wprowadzenia zmian w dokumentacji projektowej,</w:t>
      </w:r>
    </w:p>
    <w:p w14:paraId="0DDAD5CA" w14:textId="3876FB36" w:rsidR="00505636" w:rsidRPr="00C92D58" w:rsidRDefault="00505636" w:rsidP="00E91CC2">
      <w:pPr>
        <w:numPr>
          <w:ilvl w:val="0"/>
          <w:numId w:val="26"/>
        </w:numPr>
        <w:autoSpaceDE w:val="0"/>
        <w:autoSpaceDN w:val="0"/>
        <w:adjustRightInd w:val="0"/>
        <w:spacing w:line="276" w:lineRule="auto"/>
        <w:ind w:left="851" w:hanging="284"/>
        <w:jc w:val="both"/>
        <w:rPr>
          <w:rFonts w:asciiTheme="minorHAnsi" w:hAnsiTheme="minorHAnsi" w:cstheme="minorHAnsi"/>
          <w:bCs/>
          <w:sz w:val="20"/>
          <w:szCs w:val="20"/>
        </w:rPr>
      </w:pPr>
      <w:r w:rsidRPr="007D35BE">
        <w:rPr>
          <w:rFonts w:asciiTheme="minorHAnsi" w:hAnsiTheme="minorHAnsi" w:cstheme="minorHAnsi"/>
          <w:sz w:val="20"/>
          <w:szCs w:val="20"/>
          <w:lang w:eastAsia="en-US"/>
        </w:rPr>
        <w:t>zmiany terminu początkowego rozpoczęcia  świadczenia (np. w przypadku przedłużenia procedur przetargowych) z zachowaniem jej terminu końcowego.</w:t>
      </w:r>
    </w:p>
    <w:p w14:paraId="293D28E4" w14:textId="47FD0A72" w:rsidR="00192D20" w:rsidRPr="007D35BE" w:rsidRDefault="001A6E96" w:rsidP="00DF19AA">
      <w:pPr>
        <w:numPr>
          <w:ilvl w:val="0"/>
          <w:numId w:val="31"/>
        </w:numPr>
        <w:autoSpaceDE w:val="0"/>
        <w:autoSpaceDN w:val="0"/>
        <w:adjustRightInd w:val="0"/>
        <w:spacing w:line="276" w:lineRule="auto"/>
        <w:ind w:left="567" w:hanging="283"/>
        <w:jc w:val="both"/>
        <w:rPr>
          <w:rFonts w:asciiTheme="minorHAnsi" w:hAnsiTheme="minorHAnsi" w:cstheme="minorHAnsi"/>
          <w:bCs/>
          <w:sz w:val="20"/>
          <w:szCs w:val="20"/>
        </w:rPr>
      </w:pPr>
      <w:r>
        <w:rPr>
          <w:rFonts w:asciiTheme="minorHAnsi" w:hAnsiTheme="minorHAnsi" w:cstheme="minorHAnsi"/>
          <w:bCs/>
          <w:sz w:val="20"/>
          <w:szCs w:val="20"/>
        </w:rPr>
        <w:t>z</w:t>
      </w:r>
      <w:r w:rsidR="00DF19AA" w:rsidRPr="007D35BE">
        <w:rPr>
          <w:rFonts w:asciiTheme="minorHAnsi" w:hAnsiTheme="minorHAnsi" w:cstheme="minorHAnsi"/>
          <w:bCs/>
          <w:sz w:val="20"/>
          <w:szCs w:val="20"/>
        </w:rPr>
        <w:t xml:space="preserve">mianę terminu realizacji przedmiotu zamówienia </w:t>
      </w:r>
      <w:r w:rsidR="00192D20" w:rsidRPr="007D35BE">
        <w:rPr>
          <w:rFonts w:asciiTheme="minorHAnsi" w:hAnsiTheme="minorHAnsi" w:cstheme="minorHAnsi"/>
          <w:bCs/>
          <w:sz w:val="20"/>
          <w:szCs w:val="20"/>
        </w:rPr>
        <w:t>z przyczyn niezależnych od Wykonawcy lub Zamawiającego, w</w:t>
      </w:r>
      <w:r w:rsidR="003C31F2">
        <w:rPr>
          <w:rFonts w:asciiTheme="minorHAnsi" w:hAnsiTheme="minorHAnsi" w:cstheme="minorHAnsi"/>
          <w:bCs/>
          <w:sz w:val="20"/>
          <w:szCs w:val="20"/>
        </w:rPr>
        <w:t> </w:t>
      </w:r>
      <w:r w:rsidR="00192D20" w:rsidRPr="007D35BE">
        <w:rPr>
          <w:rFonts w:asciiTheme="minorHAnsi" w:hAnsiTheme="minorHAnsi" w:cstheme="minorHAnsi"/>
          <w:bCs/>
          <w:sz w:val="20"/>
          <w:szCs w:val="20"/>
        </w:rPr>
        <w:t>szczególności w przypadku okoliczności wystąpienia siły wyższej lub z powodu działania osób trzecich, uniemożliwiających wykonanie Przedmiotu Umowy lub mających wpływ na terminowość wykonania Przedmiotu Umowy, które to przyczyny każda ze Stron musi udokumentować,</w:t>
      </w:r>
    </w:p>
    <w:p w14:paraId="2A566DF3" w14:textId="4587011A" w:rsidR="00192D20" w:rsidRPr="007D35BE" w:rsidRDefault="001A6E96" w:rsidP="00DF19AA">
      <w:pPr>
        <w:numPr>
          <w:ilvl w:val="0"/>
          <w:numId w:val="31"/>
        </w:numPr>
        <w:autoSpaceDE w:val="0"/>
        <w:autoSpaceDN w:val="0"/>
        <w:adjustRightInd w:val="0"/>
        <w:spacing w:line="276" w:lineRule="auto"/>
        <w:ind w:left="567" w:hanging="283"/>
        <w:jc w:val="both"/>
        <w:rPr>
          <w:rFonts w:asciiTheme="minorHAnsi" w:hAnsiTheme="minorHAnsi" w:cstheme="minorHAnsi"/>
          <w:bCs/>
          <w:sz w:val="20"/>
          <w:szCs w:val="20"/>
        </w:rPr>
      </w:pPr>
      <w:r>
        <w:rPr>
          <w:rFonts w:asciiTheme="minorHAnsi" w:hAnsiTheme="minorHAnsi" w:cstheme="minorHAnsi"/>
          <w:bCs/>
          <w:sz w:val="20"/>
          <w:szCs w:val="20"/>
        </w:rPr>
        <w:t>z</w:t>
      </w:r>
      <w:r w:rsidR="00DF19AA" w:rsidRPr="007D35BE">
        <w:rPr>
          <w:rFonts w:asciiTheme="minorHAnsi" w:hAnsiTheme="minorHAnsi" w:cstheme="minorHAnsi"/>
          <w:bCs/>
          <w:sz w:val="20"/>
          <w:szCs w:val="20"/>
        </w:rPr>
        <w:t xml:space="preserve">mianę terminu realizacji przedmiotu zamówienia </w:t>
      </w:r>
      <w:r w:rsidR="00DF19AA">
        <w:rPr>
          <w:rFonts w:asciiTheme="minorHAnsi" w:hAnsiTheme="minorHAnsi" w:cstheme="minorHAnsi"/>
          <w:bCs/>
          <w:sz w:val="20"/>
          <w:szCs w:val="20"/>
        </w:rPr>
        <w:t xml:space="preserve">z powodu </w:t>
      </w:r>
      <w:r w:rsidR="00192D20" w:rsidRPr="007D35BE">
        <w:rPr>
          <w:rFonts w:asciiTheme="minorHAnsi" w:hAnsiTheme="minorHAnsi" w:cstheme="minorHAnsi"/>
          <w:bCs/>
          <w:sz w:val="20"/>
          <w:szCs w:val="20"/>
        </w:rPr>
        <w:t>opóźnienia w działaniu instytucji opiniujących, uzgadniających oraz wydających decyzje administracyjne ponad czas (termin) wynikający z przepisów prawa,</w:t>
      </w:r>
    </w:p>
    <w:p w14:paraId="50C4C2D1" w14:textId="6742116B" w:rsidR="00192D20" w:rsidRPr="007D35BE" w:rsidRDefault="001A6E96" w:rsidP="00DF19AA">
      <w:pPr>
        <w:numPr>
          <w:ilvl w:val="0"/>
          <w:numId w:val="31"/>
        </w:numPr>
        <w:autoSpaceDE w:val="0"/>
        <w:autoSpaceDN w:val="0"/>
        <w:adjustRightInd w:val="0"/>
        <w:spacing w:line="276" w:lineRule="auto"/>
        <w:ind w:left="567" w:hanging="283"/>
        <w:jc w:val="both"/>
        <w:rPr>
          <w:rFonts w:asciiTheme="minorHAnsi" w:hAnsiTheme="minorHAnsi" w:cstheme="minorHAnsi"/>
          <w:bCs/>
          <w:sz w:val="20"/>
          <w:szCs w:val="20"/>
        </w:rPr>
      </w:pPr>
      <w:r>
        <w:rPr>
          <w:rFonts w:asciiTheme="minorHAnsi" w:hAnsiTheme="minorHAnsi" w:cstheme="minorHAnsi"/>
          <w:bCs/>
          <w:sz w:val="20"/>
          <w:szCs w:val="20"/>
        </w:rPr>
        <w:t>z</w:t>
      </w:r>
      <w:r w:rsidR="00DF19AA">
        <w:rPr>
          <w:rFonts w:asciiTheme="minorHAnsi" w:hAnsiTheme="minorHAnsi" w:cstheme="minorHAnsi"/>
          <w:bCs/>
          <w:sz w:val="20"/>
          <w:szCs w:val="20"/>
        </w:rPr>
        <w:t>mianę postanowień umowy w przypadku wejścia</w:t>
      </w:r>
      <w:r w:rsidR="00192D20" w:rsidRPr="007D35BE">
        <w:rPr>
          <w:rFonts w:asciiTheme="minorHAnsi" w:hAnsiTheme="minorHAnsi" w:cstheme="minorHAnsi"/>
          <w:bCs/>
          <w:sz w:val="20"/>
          <w:szCs w:val="20"/>
        </w:rPr>
        <w:t xml:space="preserve"> w życie nowych przepisów, Polskich Norm po upływie terminu składania ofert, w czasie wykonywania przedmiotu zamówienia, gdy ich wprowadzenie będzie powodować wzrost pracochłonności wykonania danych opracowa</w:t>
      </w:r>
      <w:r w:rsidR="00C92D58">
        <w:rPr>
          <w:rFonts w:asciiTheme="minorHAnsi" w:hAnsiTheme="minorHAnsi" w:cstheme="minorHAnsi"/>
          <w:bCs/>
          <w:sz w:val="20"/>
          <w:szCs w:val="20"/>
        </w:rPr>
        <w:t>ń lub projektów o więcej niż 5%,</w:t>
      </w:r>
    </w:p>
    <w:p w14:paraId="2772A6F7" w14:textId="518685B7" w:rsidR="00192D20" w:rsidRPr="007D35BE" w:rsidRDefault="001A6E96" w:rsidP="00DF19AA">
      <w:pPr>
        <w:numPr>
          <w:ilvl w:val="0"/>
          <w:numId w:val="31"/>
        </w:numPr>
        <w:autoSpaceDE w:val="0"/>
        <w:autoSpaceDN w:val="0"/>
        <w:adjustRightInd w:val="0"/>
        <w:spacing w:line="276" w:lineRule="auto"/>
        <w:ind w:left="567" w:hanging="283"/>
        <w:jc w:val="both"/>
        <w:rPr>
          <w:rFonts w:asciiTheme="minorHAnsi" w:hAnsiTheme="minorHAnsi" w:cstheme="minorHAnsi"/>
          <w:bCs/>
          <w:sz w:val="20"/>
          <w:szCs w:val="20"/>
        </w:rPr>
      </w:pPr>
      <w:r>
        <w:rPr>
          <w:rFonts w:asciiTheme="minorHAnsi" w:hAnsiTheme="minorHAnsi" w:cstheme="minorHAnsi"/>
          <w:bCs/>
          <w:sz w:val="20"/>
          <w:szCs w:val="20"/>
        </w:rPr>
        <w:t>k</w:t>
      </w:r>
      <w:r w:rsidR="00192D20" w:rsidRPr="007D35BE">
        <w:rPr>
          <w:rFonts w:asciiTheme="minorHAnsi" w:hAnsiTheme="minorHAnsi" w:cstheme="minorHAnsi"/>
          <w:bCs/>
          <w:sz w:val="20"/>
          <w:szCs w:val="20"/>
        </w:rPr>
        <w:t>onieczności wykonania robót nie ujętych w dokumentacji projektowej i SWZ, których konieczności wykonania nie można było przewidzieć na dzień podpisania niniejszej umowy</w:t>
      </w:r>
      <w:r w:rsidR="002403E3">
        <w:rPr>
          <w:rFonts w:asciiTheme="minorHAnsi" w:hAnsiTheme="minorHAnsi" w:cstheme="minorHAnsi"/>
          <w:bCs/>
          <w:sz w:val="20"/>
          <w:szCs w:val="20"/>
        </w:rPr>
        <w:t>.</w:t>
      </w:r>
    </w:p>
    <w:p w14:paraId="747C1FCE" w14:textId="4933AD0B" w:rsidR="00192D20" w:rsidRPr="007D35BE" w:rsidRDefault="001A6E96" w:rsidP="00DF19AA">
      <w:pPr>
        <w:numPr>
          <w:ilvl w:val="0"/>
          <w:numId w:val="31"/>
        </w:numPr>
        <w:autoSpaceDE w:val="0"/>
        <w:autoSpaceDN w:val="0"/>
        <w:adjustRightInd w:val="0"/>
        <w:spacing w:line="276" w:lineRule="auto"/>
        <w:ind w:left="567" w:hanging="283"/>
        <w:jc w:val="both"/>
        <w:rPr>
          <w:rFonts w:asciiTheme="minorHAnsi" w:hAnsiTheme="minorHAnsi" w:cstheme="minorHAnsi"/>
          <w:bCs/>
          <w:sz w:val="20"/>
          <w:szCs w:val="20"/>
        </w:rPr>
      </w:pPr>
      <w:r>
        <w:rPr>
          <w:rFonts w:asciiTheme="minorHAnsi" w:hAnsiTheme="minorHAnsi" w:cstheme="minorHAnsi"/>
          <w:bCs/>
          <w:sz w:val="20"/>
          <w:szCs w:val="20"/>
        </w:rPr>
        <w:t>k</w:t>
      </w:r>
      <w:r w:rsidR="00192D20" w:rsidRPr="007D35BE">
        <w:rPr>
          <w:rFonts w:asciiTheme="minorHAnsi" w:hAnsiTheme="minorHAnsi" w:cstheme="minorHAnsi"/>
          <w:bCs/>
          <w:sz w:val="20"/>
          <w:szCs w:val="20"/>
        </w:rPr>
        <w:t>onieczności wykonania robót zamiennych, rozumianych w sposób jak niżej:</w:t>
      </w:r>
    </w:p>
    <w:p w14:paraId="58DD0604" w14:textId="30C49034" w:rsidR="00192D20" w:rsidRPr="007D35BE" w:rsidRDefault="00DB7BC2" w:rsidP="00DF19AA">
      <w:pPr>
        <w:autoSpaceDE w:val="0"/>
        <w:autoSpaceDN w:val="0"/>
        <w:adjustRightInd w:val="0"/>
        <w:spacing w:line="276" w:lineRule="auto"/>
        <w:ind w:left="851" w:hanging="284"/>
        <w:jc w:val="both"/>
        <w:rPr>
          <w:rFonts w:asciiTheme="minorHAnsi" w:hAnsiTheme="minorHAnsi" w:cstheme="minorHAnsi"/>
          <w:bCs/>
          <w:sz w:val="20"/>
          <w:szCs w:val="20"/>
        </w:rPr>
      </w:pPr>
      <w:r>
        <w:rPr>
          <w:rFonts w:asciiTheme="minorHAnsi" w:hAnsiTheme="minorHAnsi" w:cstheme="minorHAnsi"/>
          <w:bCs/>
          <w:sz w:val="20"/>
          <w:szCs w:val="20"/>
        </w:rPr>
        <w:t>a)</w:t>
      </w:r>
      <w:r w:rsidR="00192D20" w:rsidRPr="007D35BE">
        <w:rPr>
          <w:rFonts w:asciiTheme="minorHAnsi" w:hAnsiTheme="minorHAnsi" w:cstheme="minorHAnsi"/>
          <w:bCs/>
          <w:sz w:val="20"/>
          <w:szCs w:val="20"/>
        </w:rPr>
        <w:tab/>
        <w:t>roboty zamienne polegają na tym, że Wykonawca zobowiązuje się do wykonania zamówienia podstawowego w</w:t>
      </w:r>
      <w:r w:rsidR="003C31F2">
        <w:rPr>
          <w:rFonts w:asciiTheme="minorHAnsi" w:hAnsiTheme="minorHAnsi" w:cstheme="minorHAnsi"/>
          <w:bCs/>
          <w:sz w:val="20"/>
          <w:szCs w:val="20"/>
        </w:rPr>
        <w:t> </w:t>
      </w:r>
      <w:r w:rsidR="00192D20" w:rsidRPr="007D35BE">
        <w:rPr>
          <w:rFonts w:asciiTheme="minorHAnsi" w:hAnsiTheme="minorHAnsi" w:cstheme="minorHAnsi"/>
          <w:bCs/>
          <w:sz w:val="20"/>
          <w:szCs w:val="20"/>
        </w:rPr>
        <w:t xml:space="preserve">sposób odmienny od określonego w umowie, </w:t>
      </w:r>
    </w:p>
    <w:p w14:paraId="323C9BC0" w14:textId="1CC2AF6D" w:rsidR="00192D20" w:rsidRPr="007D35BE" w:rsidRDefault="00DB7BC2" w:rsidP="00DF19AA">
      <w:pPr>
        <w:autoSpaceDE w:val="0"/>
        <w:autoSpaceDN w:val="0"/>
        <w:adjustRightInd w:val="0"/>
        <w:spacing w:line="276" w:lineRule="auto"/>
        <w:ind w:left="851" w:hanging="284"/>
        <w:jc w:val="both"/>
        <w:rPr>
          <w:rFonts w:asciiTheme="minorHAnsi" w:hAnsiTheme="minorHAnsi" w:cstheme="minorHAnsi"/>
          <w:bCs/>
          <w:sz w:val="20"/>
          <w:szCs w:val="20"/>
        </w:rPr>
      </w:pPr>
      <w:r>
        <w:rPr>
          <w:rFonts w:asciiTheme="minorHAnsi" w:hAnsiTheme="minorHAnsi" w:cstheme="minorHAnsi"/>
          <w:bCs/>
          <w:sz w:val="20"/>
          <w:szCs w:val="20"/>
        </w:rPr>
        <w:t>b)</w:t>
      </w:r>
      <w:r w:rsidR="00192D20" w:rsidRPr="007D35BE">
        <w:rPr>
          <w:rFonts w:asciiTheme="minorHAnsi" w:hAnsiTheme="minorHAnsi" w:cstheme="minorHAnsi"/>
          <w:bCs/>
          <w:sz w:val="20"/>
          <w:szCs w:val="20"/>
        </w:rPr>
        <w:tab/>
        <w:t>roboty zamienne nie mogą spowodować zwiększenia wynagrodzenia Wykonawcy,</w:t>
      </w:r>
    </w:p>
    <w:p w14:paraId="5A2FD57D" w14:textId="73D0A2E4" w:rsidR="00192D20" w:rsidRPr="007D35BE" w:rsidRDefault="00DB7BC2" w:rsidP="00722C98">
      <w:pPr>
        <w:autoSpaceDE w:val="0"/>
        <w:autoSpaceDN w:val="0"/>
        <w:adjustRightInd w:val="0"/>
        <w:spacing w:line="276" w:lineRule="auto"/>
        <w:ind w:left="851" w:hanging="284"/>
        <w:jc w:val="both"/>
        <w:rPr>
          <w:rFonts w:asciiTheme="minorHAnsi" w:hAnsiTheme="minorHAnsi" w:cstheme="minorHAnsi"/>
          <w:bCs/>
          <w:sz w:val="20"/>
          <w:szCs w:val="20"/>
        </w:rPr>
      </w:pPr>
      <w:r>
        <w:rPr>
          <w:rFonts w:asciiTheme="minorHAnsi" w:hAnsiTheme="minorHAnsi" w:cstheme="minorHAnsi"/>
          <w:bCs/>
          <w:sz w:val="20"/>
          <w:szCs w:val="20"/>
        </w:rPr>
        <w:t>c)</w:t>
      </w:r>
      <w:r w:rsidR="00192D20" w:rsidRPr="007D35BE">
        <w:rPr>
          <w:rFonts w:asciiTheme="minorHAnsi" w:hAnsiTheme="minorHAnsi" w:cstheme="minorHAnsi"/>
          <w:bCs/>
          <w:sz w:val="20"/>
          <w:szCs w:val="20"/>
        </w:rPr>
        <w:tab/>
        <w:t xml:space="preserve">konieczność wykonania robót zamiennych zachodzi między innymi w sytuacji, gdy: </w:t>
      </w:r>
    </w:p>
    <w:p w14:paraId="781DF3D9" w14:textId="4307DB27" w:rsidR="00192D20" w:rsidRPr="007D35BE" w:rsidRDefault="00DB7BC2" w:rsidP="00E91CC2">
      <w:pPr>
        <w:autoSpaceDE w:val="0"/>
        <w:autoSpaceDN w:val="0"/>
        <w:adjustRightInd w:val="0"/>
        <w:spacing w:line="276" w:lineRule="auto"/>
        <w:ind w:left="1276" w:hanging="425"/>
        <w:contextualSpacing/>
        <w:jc w:val="both"/>
        <w:rPr>
          <w:rFonts w:asciiTheme="minorHAnsi" w:hAnsiTheme="minorHAnsi" w:cstheme="minorHAnsi"/>
          <w:bCs/>
          <w:sz w:val="20"/>
          <w:szCs w:val="20"/>
        </w:rPr>
      </w:pPr>
      <w:r>
        <w:rPr>
          <w:rFonts w:asciiTheme="minorHAnsi" w:hAnsiTheme="minorHAnsi" w:cstheme="minorHAnsi"/>
          <w:bCs/>
          <w:sz w:val="20"/>
          <w:szCs w:val="20"/>
        </w:rPr>
        <w:t>aa)</w:t>
      </w:r>
      <w:r w:rsidR="0017647B">
        <w:rPr>
          <w:rFonts w:asciiTheme="minorHAnsi" w:hAnsiTheme="minorHAnsi" w:cstheme="minorHAnsi"/>
          <w:bCs/>
          <w:sz w:val="20"/>
          <w:szCs w:val="20"/>
        </w:rPr>
        <w:tab/>
      </w:r>
      <w:r w:rsidR="00192D20" w:rsidRPr="007D35BE">
        <w:rPr>
          <w:rFonts w:asciiTheme="minorHAnsi" w:hAnsiTheme="minorHAnsi" w:cstheme="minorHAnsi"/>
          <w:bCs/>
          <w:sz w:val="20"/>
          <w:szCs w:val="20"/>
        </w:rPr>
        <w:t xml:space="preserve">materiały, osprzęt lub urządzenia przewidziane do wykonania zamówienia, wskazane w dokumentacji projektowej, nie mogą być użyte przy realizacji przedmiotu zamówienia z powodu zaprzestania produkcji, wycofania z rynku lub zastąpienia innymi lub lepszymi, </w:t>
      </w:r>
    </w:p>
    <w:p w14:paraId="3020CB10" w14:textId="62D66AE5" w:rsidR="00192D20" w:rsidRPr="00417282" w:rsidRDefault="00192D20" w:rsidP="00E91CC2">
      <w:pPr>
        <w:pStyle w:val="Akapitzlist"/>
        <w:numPr>
          <w:ilvl w:val="0"/>
          <w:numId w:val="34"/>
        </w:numPr>
        <w:autoSpaceDE w:val="0"/>
        <w:autoSpaceDN w:val="0"/>
        <w:adjustRightInd w:val="0"/>
        <w:spacing w:line="276" w:lineRule="auto"/>
        <w:ind w:left="1276" w:hanging="425"/>
        <w:contextualSpacing/>
        <w:jc w:val="both"/>
        <w:rPr>
          <w:rFonts w:asciiTheme="minorHAnsi" w:hAnsiTheme="minorHAnsi" w:cstheme="minorHAnsi"/>
          <w:bCs/>
          <w:sz w:val="20"/>
          <w:szCs w:val="20"/>
        </w:rPr>
      </w:pPr>
      <w:r w:rsidRPr="00417282">
        <w:rPr>
          <w:rFonts w:asciiTheme="minorHAnsi" w:hAnsiTheme="minorHAnsi" w:cstheme="minorHAnsi"/>
          <w:bCs/>
          <w:sz w:val="20"/>
          <w:szCs w:val="20"/>
        </w:rPr>
        <w:t>w trakcie wykonania przedmiotu zamówienia nastąpiła zmiana przepisów Prawa,</w:t>
      </w:r>
    </w:p>
    <w:p w14:paraId="751AE8C5" w14:textId="19C87E1F" w:rsidR="00192D20" w:rsidRPr="00471132" w:rsidRDefault="00192D20" w:rsidP="00E91CC2">
      <w:pPr>
        <w:pStyle w:val="Akapitzlist"/>
        <w:numPr>
          <w:ilvl w:val="0"/>
          <w:numId w:val="34"/>
        </w:numPr>
        <w:autoSpaceDE w:val="0"/>
        <w:autoSpaceDN w:val="0"/>
        <w:adjustRightInd w:val="0"/>
        <w:spacing w:line="276" w:lineRule="auto"/>
        <w:ind w:left="1276" w:hanging="425"/>
        <w:contextualSpacing/>
        <w:jc w:val="both"/>
        <w:rPr>
          <w:rFonts w:asciiTheme="minorHAnsi" w:hAnsiTheme="minorHAnsi" w:cstheme="minorHAnsi"/>
          <w:sz w:val="20"/>
          <w:szCs w:val="20"/>
        </w:rPr>
      </w:pPr>
      <w:r w:rsidRPr="00471132">
        <w:rPr>
          <w:rFonts w:asciiTheme="minorHAnsi" w:hAnsiTheme="minorHAnsi" w:cstheme="minorHAnsi"/>
          <w:bCs/>
          <w:sz w:val="20"/>
          <w:szCs w:val="20"/>
        </w:rPr>
        <w:t xml:space="preserve">w czasie realizacji robót zmienią się warunki techniczne wykonania przedmiotu zamówienia (np. Polska Norma), </w:t>
      </w:r>
    </w:p>
    <w:p w14:paraId="2460C41B" w14:textId="0AB6148C" w:rsidR="00192D20" w:rsidRPr="00811CFB" w:rsidRDefault="00192D20" w:rsidP="00E91CC2">
      <w:pPr>
        <w:pStyle w:val="Akapitzlist"/>
        <w:numPr>
          <w:ilvl w:val="0"/>
          <w:numId w:val="34"/>
        </w:numPr>
        <w:autoSpaceDE w:val="0"/>
        <w:autoSpaceDN w:val="0"/>
        <w:adjustRightInd w:val="0"/>
        <w:spacing w:line="276" w:lineRule="auto"/>
        <w:ind w:left="1276" w:hanging="425"/>
        <w:contextualSpacing/>
        <w:jc w:val="both"/>
        <w:rPr>
          <w:rFonts w:asciiTheme="minorHAnsi" w:hAnsiTheme="minorHAnsi" w:cstheme="minorHAnsi"/>
          <w:bCs/>
          <w:sz w:val="20"/>
          <w:szCs w:val="20"/>
        </w:rPr>
      </w:pPr>
      <w:r w:rsidRPr="00811CFB">
        <w:rPr>
          <w:rFonts w:asciiTheme="minorHAnsi" w:hAnsiTheme="minorHAnsi" w:cstheme="minorHAnsi"/>
          <w:bCs/>
          <w:sz w:val="20"/>
          <w:szCs w:val="20"/>
        </w:rPr>
        <w:t xml:space="preserve">w trakcie realizacji przedmiotu zamówienia wystąpiła konieczność zmiany technologii wykonania robót budowlanych albo innych </w:t>
      </w:r>
      <w:r w:rsidR="0081240E" w:rsidRPr="00811CFB">
        <w:rPr>
          <w:rFonts w:asciiTheme="minorHAnsi" w:hAnsiTheme="minorHAnsi" w:cstheme="minorHAnsi"/>
          <w:bCs/>
          <w:sz w:val="20"/>
          <w:szCs w:val="20"/>
        </w:rPr>
        <w:t>robót.</w:t>
      </w:r>
    </w:p>
    <w:p w14:paraId="2B45F166" w14:textId="063EFDA7" w:rsidR="00192D20" w:rsidRPr="007D35BE" w:rsidRDefault="00B24562" w:rsidP="00E91CC2">
      <w:pPr>
        <w:numPr>
          <w:ilvl w:val="0"/>
          <w:numId w:val="31"/>
        </w:numPr>
        <w:tabs>
          <w:tab w:val="left" w:pos="426"/>
        </w:tabs>
        <w:autoSpaceDE w:val="0"/>
        <w:autoSpaceDN w:val="0"/>
        <w:adjustRightInd w:val="0"/>
        <w:spacing w:line="276" w:lineRule="auto"/>
        <w:ind w:left="709" w:hanging="425"/>
        <w:jc w:val="both"/>
        <w:rPr>
          <w:rFonts w:asciiTheme="minorHAnsi" w:hAnsiTheme="minorHAnsi" w:cstheme="minorHAnsi"/>
          <w:bCs/>
          <w:sz w:val="20"/>
          <w:szCs w:val="20"/>
        </w:rPr>
      </w:pPr>
      <w:r>
        <w:rPr>
          <w:rFonts w:asciiTheme="minorHAnsi" w:hAnsiTheme="minorHAnsi" w:cstheme="minorHAnsi"/>
          <w:bCs/>
          <w:sz w:val="20"/>
          <w:szCs w:val="20"/>
        </w:rPr>
        <w:t>t</w:t>
      </w:r>
      <w:r w:rsidR="00192D20" w:rsidRPr="007D35BE">
        <w:rPr>
          <w:rFonts w:asciiTheme="minorHAnsi" w:hAnsiTheme="minorHAnsi" w:cstheme="minorHAnsi"/>
          <w:bCs/>
          <w:sz w:val="20"/>
          <w:szCs w:val="20"/>
        </w:rPr>
        <w:t xml:space="preserve">ermin realizacji przedmiotu zamówienia może ulec odpowiedniemu przedłużeniu, o czas niezbędny do wykonywania przedmiotu zamówienia w sposób należyty, nie dłużej jednak, niż o czas trwania okoliczności wymienionych w ust. </w:t>
      </w:r>
      <w:r w:rsidR="00417282">
        <w:rPr>
          <w:rFonts w:asciiTheme="minorHAnsi" w:hAnsiTheme="minorHAnsi" w:cstheme="minorHAnsi"/>
          <w:bCs/>
          <w:sz w:val="20"/>
          <w:szCs w:val="20"/>
        </w:rPr>
        <w:t>7</w:t>
      </w:r>
      <w:r w:rsidR="00192D20" w:rsidRPr="007D35BE">
        <w:rPr>
          <w:rFonts w:asciiTheme="minorHAnsi" w:hAnsiTheme="minorHAnsi" w:cstheme="minorHAnsi"/>
          <w:bCs/>
          <w:sz w:val="20"/>
          <w:szCs w:val="20"/>
        </w:rPr>
        <w:t xml:space="preserve"> powyżej.</w:t>
      </w:r>
    </w:p>
    <w:p w14:paraId="354A9213" w14:textId="3995AB63" w:rsidR="00192D20" w:rsidRPr="007D35BE" w:rsidRDefault="00B24562" w:rsidP="00DF19AA">
      <w:pPr>
        <w:numPr>
          <w:ilvl w:val="0"/>
          <w:numId w:val="31"/>
        </w:numPr>
        <w:tabs>
          <w:tab w:val="left" w:pos="426"/>
        </w:tabs>
        <w:autoSpaceDE w:val="0"/>
        <w:autoSpaceDN w:val="0"/>
        <w:adjustRightInd w:val="0"/>
        <w:spacing w:line="276" w:lineRule="auto"/>
        <w:ind w:left="709" w:hanging="425"/>
        <w:jc w:val="both"/>
        <w:rPr>
          <w:rFonts w:asciiTheme="minorHAnsi" w:hAnsiTheme="minorHAnsi" w:cstheme="minorHAnsi"/>
          <w:bCs/>
          <w:sz w:val="20"/>
          <w:szCs w:val="20"/>
        </w:rPr>
      </w:pPr>
      <w:r>
        <w:rPr>
          <w:rFonts w:asciiTheme="minorHAnsi" w:hAnsiTheme="minorHAnsi" w:cstheme="minorHAnsi"/>
          <w:bCs/>
          <w:sz w:val="20"/>
          <w:szCs w:val="20"/>
        </w:rPr>
        <w:t>z</w:t>
      </w:r>
      <w:r w:rsidR="00192D20" w:rsidRPr="007D35BE">
        <w:rPr>
          <w:rFonts w:asciiTheme="minorHAnsi" w:hAnsiTheme="minorHAnsi" w:cstheme="minorHAnsi"/>
          <w:bCs/>
          <w:sz w:val="20"/>
          <w:szCs w:val="20"/>
        </w:rPr>
        <w:t xml:space="preserve">miany wskazywane w ust. 1 pkt. 6) - 7) będą wprowadzane wyłącznie w zakresie umożliwiającym oddanie przedmiotu zamówienia do użytkowania Zamawiającemu zgodnie z jego wymaganiami. </w:t>
      </w:r>
    </w:p>
    <w:p w14:paraId="08D2A957" w14:textId="3DDCC5E3" w:rsidR="00192D20" w:rsidRPr="00F166E9" w:rsidRDefault="00B24562" w:rsidP="00DF19AA">
      <w:pPr>
        <w:pStyle w:val="Akapitzlist"/>
        <w:numPr>
          <w:ilvl w:val="0"/>
          <w:numId w:val="31"/>
        </w:numPr>
        <w:spacing w:line="276" w:lineRule="auto"/>
        <w:ind w:left="709" w:hanging="425"/>
        <w:jc w:val="both"/>
        <w:rPr>
          <w:rFonts w:asciiTheme="minorHAnsi" w:hAnsiTheme="minorHAnsi" w:cstheme="minorHAnsi"/>
          <w:bCs/>
          <w:sz w:val="20"/>
          <w:szCs w:val="20"/>
        </w:rPr>
      </w:pPr>
      <w:r>
        <w:rPr>
          <w:rFonts w:asciiTheme="minorHAnsi" w:hAnsiTheme="minorHAnsi" w:cstheme="minorHAnsi"/>
          <w:bCs/>
          <w:sz w:val="20"/>
          <w:szCs w:val="20"/>
        </w:rPr>
        <w:t>z</w:t>
      </w:r>
      <w:r w:rsidR="00192D20" w:rsidRPr="00F166E9">
        <w:rPr>
          <w:rFonts w:asciiTheme="minorHAnsi" w:hAnsiTheme="minorHAnsi" w:cstheme="minorHAnsi"/>
          <w:bCs/>
          <w:sz w:val="20"/>
          <w:szCs w:val="20"/>
        </w:rPr>
        <w:t>miany osobowe:</w:t>
      </w:r>
    </w:p>
    <w:p w14:paraId="14B71832" w14:textId="5F590973" w:rsidR="00192D20" w:rsidRPr="00417282" w:rsidRDefault="00B24562" w:rsidP="00E91CC2">
      <w:pPr>
        <w:pStyle w:val="Akapitzlist"/>
        <w:numPr>
          <w:ilvl w:val="1"/>
          <w:numId w:val="27"/>
        </w:numPr>
        <w:spacing w:line="276" w:lineRule="auto"/>
        <w:ind w:left="993" w:hanging="284"/>
        <w:contextualSpacing/>
        <w:jc w:val="both"/>
        <w:rPr>
          <w:rFonts w:asciiTheme="minorHAnsi" w:hAnsiTheme="minorHAnsi" w:cstheme="minorHAnsi"/>
          <w:sz w:val="20"/>
          <w:szCs w:val="20"/>
          <w:lang w:eastAsia="en-US"/>
        </w:rPr>
      </w:pPr>
      <w:r>
        <w:rPr>
          <w:rFonts w:asciiTheme="minorHAnsi" w:hAnsiTheme="minorHAnsi" w:cstheme="minorHAnsi"/>
          <w:sz w:val="20"/>
          <w:szCs w:val="20"/>
          <w:lang w:eastAsia="en-US"/>
        </w:rPr>
        <w:t>z</w:t>
      </w:r>
      <w:r w:rsidR="00192D20" w:rsidRPr="00417282">
        <w:rPr>
          <w:rFonts w:asciiTheme="minorHAnsi" w:hAnsiTheme="minorHAnsi" w:cstheme="minorHAnsi"/>
          <w:sz w:val="20"/>
          <w:szCs w:val="20"/>
          <w:lang w:eastAsia="en-US"/>
        </w:rPr>
        <w:t>miana osób, przy pomocy których Wykonawca realizuje przedmiot umowy na inne osoby legitymujące się co najmniej równoważnymi uprawnieniami, o których mowa w ustawie Prawo budowlane oraz doświadc</w:t>
      </w:r>
      <w:r w:rsidR="00493FA2">
        <w:rPr>
          <w:rFonts w:asciiTheme="minorHAnsi" w:hAnsiTheme="minorHAnsi" w:cstheme="minorHAnsi"/>
          <w:sz w:val="20"/>
          <w:szCs w:val="20"/>
          <w:lang w:eastAsia="en-US"/>
        </w:rPr>
        <w:t>zeniem zawodowym opisanym w SWZ;</w:t>
      </w:r>
    </w:p>
    <w:p w14:paraId="4F27E25F" w14:textId="619AFAC7" w:rsidR="00192D20" w:rsidRPr="007D35BE" w:rsidRDefault="00B24562" w:rsidP="00E91CC2">
      <w:pPr>
        <w:numPr>
          <w:ilvl w:val="1"/>
          <w:numId w:val="27"/>
        </w:numPr>
        <w:spacing w:line="276" w:lineRule="auto"/>
        <w:ind w:left="993" w:hanging="284"/>
        <w:contextualSpacing/>
        <w:jc w:val="both"/>
        <w:rPr>
          <w:rFonts w:asciiTheme="minorHAnsi" w:hAnsiTheme="minorHAnsi" w:cstheme="minorHAnsi"/>
          <w:sz w:val="20"/>
          <w:szCs w:val="20"/>
          <w:lang w:eastAsia="en-US"/>
        </w:rPr>
      </w:pPr>
      <w:r>
        <w:rPr>
          <w:rFonts w:asciiTheme="minorHAnsi" w:hAnsiTheme="minorHAnsi" w:cstheme="minorHAnsi"/>
          <w:sz w:val="20"/>
          <w:szCs w:val="20"/>
          <w:lang w:eastAsia="en-US"/>
        </w:rPr>
        <w:t>z</w:t>
      </w:r>
      <w:r w:rsidR="00192D20" w:rsidRPr="007D35BE">
        <w:rPr>
          <w:rFonts w:asciiTheme="minorHAnsi" w:hAnsiTheme="minorHAnsi" w:cstheme="minorHAnsi"/>
          <w:sz w:val="20"/>
          <w:szCs w:val="20"/>
          <w:lang w:eastAsia="en-US"/>
        </w:rPr>
        <w:t xml:space="preserve">miana podwykonawcy, przy pomocy którego Wykonawca wykonuje przedmiot umowy na innego, dysponującego co najmniej porównywalnym doświadczeniem, potencjałem technicznym i osobowym </w:t>
      </w:r>
      <w:r w:rsidR="00192D20" w:rsidRPr="007D35BE">
        <w:rPr>
          <w:rFonts w:asciiTheme="minorHAnsi" w:hAnsiTheme="minorHAnsi" w:cstheme="minorHAnsi"/>
          <w:bCs/>
          <w:sz w:val="20"/>
          <w:szCs w:val="20"/>
          <w:lang w:eastAsia="en-US"/>
        </w:rPr>
        <w:t>niż podwykonawca wskazany w zawartej umowie</w:t>
      </w:r>
      <w:r w:rsidR="00493FA2">
        <w:rPr>
          <w:rFonts w:asciiTheme="minorHAnsi" w:hAnsiTheme="minorHAnsi" w:cstheme="minorHAnsi"/>
          <w:sz w:val="20"/>
          <w:szCs w:val="20"/>
          <w:lang w:eastAsia="en-US"/>
        </w:rPr>
        <w:t>;</w:t>
      </w:r>
    </w:p>
    <w:p w14:paraId="482436CB" w14:textId="205EED7F" w:rsidR="00192D20" w:rsidRPr="007D35BE" w:rsidRDefault="00B24562" w:rsidP="00E91CC2">
      <w:pPr>
        <w:numPr>
          <w:ilvl w:val="1"/>
          <w:numId w:val="27"/>
        </w:numPr>
        <w:spacing w:line="276" w:lineRule="auto"/>
        <w:ind w:left="993" w:hanging="284"/>
        <w:contextualSpacing/>
        <w:jc w:val="both"/>
        <w:rPr>
          <w:rFonts w:asciiTheme="minorHAnsi" w:hAnsiTheme="minorHAnsi" w:cstheme="minorHAnsi"/>
          <w:sz w:val="20"/>
          <w:szCs w:val="20"/>
          <w:lang w:eastAsia="en-US"/>
        </w:rPr>
      </w:pPr>
      <w:r>
        <w:rPr>
          <w:rFonts w:asciiTheme="minorHAnsi" w:hAnsiTheme="minorHAnsi" w:cstheme="minorHAnsi"/>
          <w:sz w:val="20"/>
          <w:szCs w:val="20"/>
          <w:lang w:eastAsia="en-US"/>
        </w:rPr>
        <w:t>r</w:t>
      </w:r>
      <w:r w:rsidR="00192D20" w:rsidRPr="007D35BE">
        <w:rPr>
          <w:rFonts w:asciiTheme="minorHAnsi" w:hAnsiTheme="minorHAnsi" w:cstheme="minorHAnsi"/>
          <w:sz w:val="20"/>
          <w:szCs w:val="20"/>
          <w:lang w:eastAsia="en-US"/>
        </w:rPr>
        <w:t>ozszerzenie zakresu podwykonawstwa w porównaniu do wskazanego w ofercie Wykonawcy.</w:t>
      </w:r>
    </w:p>
    <w:p w14:paraId="70B8EE8D" w14:textId="0239045F" w:rsidR="00F166E9" w:rsidRDefault="00B24562" w:rsidP="00811CFB">
      <w:pPr>
        <w:pStyle w:val="Akapitzlist"/>
        <w:numPr>
          <w:ilvl w:val="0"/>
          <w:numId w:val="31"/>
        </w:numPr>
        <w:tabs>
          <w:tab w:val="right" w:pos="709"/>
          <w:tab w:val="right" w:pos="993"/>
        </w:tabs>
        <w:autoSpaceDE w:val="0"/>
        <w:autoSpaceDN w:val="0"/>
        <w:spacing w:line="276" w:lineRule="auto"/>
        <w:ind w:left="709" w:hanging="425"/>
        <w:jc w:val="both"/>
        <w:rPr>
          <w:rFonts w:asciiTheme="minorHAnsi" w:hAnsiTheme="minorHAnsi" w:cstheme="minorHAnsi"/>
          <w:sz w:val="20"/>
          <w:szCs w:val="20"/>
        </w:rPr>
      </w:pPr>
      <w:r>
        <w:rPr>
          <w:rFonts w:asciiTheme="minorHAnsi" w:hAnsiTheme="minorHAnsi" w:cstheme="minorHAnsi"/>
          <w:sz w:val="20"/>
          <w:szCs w:val="20"/>
        </w:rPr>
        <w:t>z</w:t>
      </w:r>
      <w:r w:rsidR="00F166E9" w:rsidRPr="00811CFB">
        <w:rPr>
          <w:rFonts w:asciiTheme="minorHAnsi" w:hAnsiTheme="minorHAnsi" w:cstheme="minorHAnsi"/>
          <w:sz w:val="20"/>
          <w:szCs w:val="20"/>
        </w:rPr>
        <w:t xml:space="preserve">mniejszenie </w:t>
      </w:r>
      <w:r w:rsidR="00F166E9" w:rsidRPr="00811CFB">
        <w:rPr>
          <w:rFonts w:asciiTheme="minorHAnsi" w:eastAsia="Calibri" w:hAnsiTheme="minorHAnsi" w:cstheme="minorHAnsi"/>
          <w:sz w:val="20"/>
          <w:szCs w:val="20"/>
        </w:rPr>
        <w:t xml:space="preserve">o nie więcej niż 20 % </w:t>
      </w:r>
      <w:r w:rsidR="00F166E9" w:rsidRPr="00811CFB">
        <w:rPr>
          <w:rFonts w:asciiTheme="minorHAnsi" w:hAnsiTheme="minorHAnsi" w:cstheme="minorHAnsi"/>
          <w:sz w:val="20"/>
          <w:szCs w:val="20"/>
        </w:rPr>
        <w:t>zakresu przedmiotu zamówienia oraz związane z tym zmniejszenie wartości umowy wynikające z przyczyn niezależnych od Zamawiającego lub Wykonawcy, które to przyczyny ka</w:t>
      </w:r>
      <w:r w:rsidR="00471132" w:rsidRPr="00811CFB">
        <w:rPr>
          <w:rFonts w:asciiTheme="minorHAnsi" w:hAnsiTheme="minorHAnsi" w:cstheme="minorHAnsi"/>
          <w:sz w:val="20"/>
          <w:szCs w:val="20"/>
        </w:rPr>
        <w:t>żda ze Stron musi udokumentować.</w:t>
      </w:r>
    </w:p>
    <w:p w14:paraId="60696961" w14:textId="116090AE" w:rsidR="00502563" w:rsidRPr="00811CFB" w:rsidRDefault="00502563" w:rsidP="00811CFB">
      <w:pPr>
        <w:pStyle w:val="Akapitzlist"/>
        <w:numPr>
          <w:ilvl w:val="0"/>
          <w:numId w:val="31"/>
        </w:numPr>
        <w:tabs>
          <w:tab w:val="right" w:pos="709"/>
          <w:tab w:val="right" w:pos="993"/>
        </w:tabs>
        <w:autoSpaceDE w:val="0"/>
        <w:autoSpaceDN w:val="0"/>
        <w:spacing w:line="276" w:lineRule="auto"/>
        <w:ind w:left="709" w:hanging="425"/>
        <w:jc w:val="both"/>
        <w:rPr>
          <w:rFonts w:asciiTheme="minorHAnsi" w:hAnsiTheme="minorHAnsi" w:cstheme="minorHAnsi"/>
          <w:sz w:val="20"/>
          <w:szCs w:val="20"/>
        </w:rPr>
      </w:pPr>
      <w:r>
        <w:rPr>
          <w:rFonts w:asciiTheme="minorHAnsi" w:hAnsiTheme="minorHAnsi" w:cstheme="minorHAnsi"/>
          <w:sz w:val="20"/>
          <w:szCs w:val="20"/>
        </w:rPr>
        <w:tab/>
      </w:r>
      <w:r w:rsidRPr="00AC0243">
        <w:rPr>
          <w:rFonts w:asciiTheme="minorHAnsi" w:hAnsiTheme="minorHAnsi" w:cstheme="minorHAnsi"/>
          <w:sz w:val="20"/>
          <w:szCs w:val="20"/>
        </w:rPr>
        <w:t>zmianę zastosowanej technologii wykonania zamówienia na lepszą (np. nowocześniejszą, mniej energochłonną), po zaakceptowaniu jej przez Zamawiającego</w:t>
      </w:r>
      <w:r>
        <w:rPr>
          <w:rFonts w:asciiTheme="minorHAnsi" w:hAnsiTheme="minorHAnsi" w:cstheme="minorHAnsi"/>
          <w:sz w:val="20"/>
          <w:szCs w:val="20"/>
        </w:rPr>
        <w:t>,</w:t>
      </w:r>
      <w:r w:rsidRPr="00AC0243">
        <w:rPr>
          <w:rFonts w:asciiTheme="minorHAnsi" w:hAnsiTheme="minorHAnsi" w:cstheme="minorHAnsi"/>
          <w:sz w:val="20"/>
          <w:szCs w:val="20"/>
        </w:rPr>
        <w:t xml:space="preserve"> pod warunkiem, iż cena oferty nie ulegnie zmianie</w:t>
      </w:r>
      <w:r>
        <w:rPr>
          <w:rFonts w:asciiTheme="minorHAnsi" w:hAnsiTheme="minorHAnsi" w:cstheme="minorHAnsi"/>
          <w:sz w:val="20"/>
          <w:szCs w:val="20"/>
        </w:rPr>
        <w:t>.</w:t>
      </w:r>
    </w:p>
    <w:p w14:paraId="225C10D0" w14:textId="574EFE5C" w:rsidR="001A6E96" w:rsidRPr="00502563" w:rsidRDefault="00502563" w:rsidP="00502563">
      <w:pPr>
        <w:pStyle w:val="Akapitzlist"/>
        <w:numPr>
          <w:ilvl w:val="0"/>
          <w:numId w:val="48"/>
        </w:numPr>
        <w:tabs>
          <w:tab w:val="right" w:pos="709"/>
          <w:tab w:val="right" w:pos="993"/>
        </w:tabs>
        <w:autoSpaceDE w:val="0"/>
        <w:autoSpaceDN w:val="0"/>
        <w:spacing w:line="276" w:lineRule="auto"/>
        <w:jc w:val="both"/>
        <w:rPr>
          <w:rFonts w:asciiTheme="minorHAnsi" w:hAnsiTheme="minorHAnsi" w:cstheme="minorHAnsi"/>
          <w:sz w:val="20"/>
          <w:szCs w:val="20"/>
        </w:rPr>
      </w:pPr>
      <w:r>
        <w:rPr>
          <w:rFonts w:asciiTheme="minorHAnsi" w:hAnsiTheme="minorHAnsi" w:cstheme="minorHAnsi"/>
          <w:sz w:val="20"/>
          <w:szCs w:val="20"/>
        </w:rPr>
        <w:t>Z</w:t>
      </w:r>
      <w:r w:rsidR="001A6E96" w:rsidRPr="00502563">
        <w:rPr>
          <w:rFonts w:asciiTheme="minorHAnsi" w:hAnsiTheme="minorHAnsi" w:cstheme="minorHAnsi"/>
          <w:sz w:val="20"/>
          <w:szCs w:val="20"/>
        </w:rPr>
        <w:t>asady wykonywania robót nie ujętych w dokumentacji projektowej i Specyfikacji Warunków Zamówienia, których konieczności wykonania nie można było przewidzieć na dzień podpisania niniejszej umowy:</w:t>
      </w:r>
    </w:p>
    <w:p w14:paraId="40FDC3B8" w14:textId="35198DB3" w:rsidR="001A6E96" w:rsidRDefault="001A6E96" w:rsidP="00811CFB">
      <w:pPr>
        <w:pStyle w:val="Akapitzlist"/>
        <w:numPr>
          <w:ilvl w:val="1"/>
          <w:numId w:val="6"/>
        </w:numPr>
        <w:tabs>
          <w:tab w:val="right" w:pos="709"/>
          <w:tab w:val="right" w:pos="993"/>
        </w:tabs>
        <w:autoSpaceDE w:val="0"/>
        <w:autoSpaceDN w:val="0"/>
        <w:spacing w:line="276" w:lineRule="auto"/>
        <w:ind w:left="993" w:hanging="284"/>
        <w:jc w:val="both"/>
        <w:rPr>
          <w:rFonts w:asciiTheme="minorHAnsi" w:hAnsiTheme="minorHAnsi" w:cstheme="minorHAnsi"/>
          <w:sz w:val="20"/>
          <w:szCs w:val="20"/>
        </w:rPr>
      </w:pPr>
      <w:r w:rsidRPr="001A6E96">
        <w:rPr>
          <w:rFonts w:asciiTheme="minorHAnsi" w:hAnsiTheme="minorHAnsi" w:cstheme="minorHAnsi"/>
          <w:sz w:val="20"/>
          <w:szCs w:val="20"/>
        </w:rPr>
        <w:t>r</w:t>
      </w:r>
      <w:r w:rsidRPr="00811CFB">
        <w:rPr>
          <w:rFonts w:asciiTheme="minorHAnsi" w:hAnsiTheme="minorHAnsi" w:cstheme="minorHAnsi"/>
          <w:sz w:val="20"/>
          <w:szCs w:val="20"/>
        </w:rPr>
        <w:t>oboty te będą zlecane na zasadach określonych w ustawie Prawo zamówień publicznych, po zawarciu z</w:t>
      </w:r>
      <w:r w:rsidR="003C31F2">
        <w:rPr>
          <w:rFonts w:asciiTheme="minorHAnsi" w:hAnsiTheme="minorHAnsi" w:cstheme="minorHAnsi"/>
          <w:sz w:val="20"/>
          <w:szCs w:val="20"/>
        </w:rPr>
        <w:t> </w:t>
      </w:r>
      <w:r w:rsidRPr="00811CFB">
        <w:rPr>
          <w:rFonts w:asciiTheme="minorHAnsi" w:hAnsiTheme="minorHAnsi" w:cstheme="minorHAnsi"/>
          <w:sz w:val="20"/>
          <w:szCs w:val="20"/>
        </w:rPr>
        <w:t>Wykonawcą odrębnej umowy albo zawa</w:t>
      </w:r>
      <w:r w:rsidR="00493FA2">
        <w:rPr>
          <w:rFonts w:asciiTheme="minorHAnsi" w:hAnsiTheme="minorHAnsi" w:cstheme="minorHAnsi"/>
          <w:sz w:val="20"/>
          <w:szCs w:val="20"/>
        </w:rPr>
        <w:t>rciu aneksu do niniejszej umowy;</w:t>
      </w:r>
    </w:p>
    <w:p w14:paraId="624A409C" w14:textId="06EDC1B2" w:rsidR="001A6E96" w:rsidRDefault="001A6E96" w:rsidP="00811CFB">
      <w:pPr>
        <w:pStyle w:val="Akapitzlist"/>
        <w:numPr>
          <w:ilvl w:val="1"/>
          <w:numId w:val="6"/>
        </w:numPr>
        <w:tabs>
          <w:tab w:val="right" w:pos="709"/>
          <w:tab w:val="right" w:pos="993"/>
        </w:tabs>
        <w:autoSpaceDE w:val="0"/>
        <w:autoSpaceDN w:val="0"/>
        <w:spacing w:line="276" w:lineRule="auto"/>
        <w:ind w:left="993" w:hanging="284"/>
        <w:jc w:val="both"/>
        <w:rPr>
          <w:rFonts w:asciiTheme="minorHAnsi" w:hAnsiTheme="minorHAnsi" w:cstheme="minorHAnsi"/>
          <w:sz w:val="20"/>
          <w:szCs w:val="20"/>
        </w:rPr>
      </w:pPr>
      <w:r w:rsidRPr="001A6E96">
        <w:rPr>
          <w:rFonts w:asciiTheme="minorHAnsi" w:hAnsiTheme="minorHAnsi" w:cstheme="minorHAnsi"/>
          <w:sz w:val="20"/>
          <w:szCs w:val="20"/>
        </w:rPr>
        <w:t>u</w:t>
      </w:r>
      <w:r w:rsidRPr="00811CFB">
        <w:rPr>
          <w:rFonts w:asciiTheme="minorHAnsi" w:hAnsiTheme="minorHAnsi" w:cstheme="minorHAnsi"/>
          <w:sz w:val="20"/>
          <w:szCs w:val="20"/>
        </w:rPr>
        <w:t>dzielenie zamówienia, o którym mowa w pkt. 1, musi być poprzedzone sporz</w:t>
      </w:r>
      <w:r w:rsidR="00493FA2">
        <w:rPr>
          <w:rFonts w:asciiTheme="minorHAnsi" w:hAnsiTheme="minorHAnsi" w:cstheme="minorHAnsi"/>
          <w:sz w:val="20"/>
          <w:szCs w:val="20"/>
        </w:rPr>
        <w:t>ądzeniem protokołu konieczności;</w:t>
      </w:r>
    </w:p>
    <w:p w14:paraId="559D878C" w14:textId="78609BE0" w:rsidR="001A6E96" w:rsidRDefault="001A6E96" w:rsidP="00811CFB">
      <w:pPr>
        <w:pStyle w:val="Akapitzlist"/>
        <w:numPr>
          <w:ilvl w:val="1"/>
          <w:numId w:val="6"/>
        </w:numPr>
        <w:tabs>
          <w:tab w:val="right" w:pos="709"/>
          <w:tab w:val="right" w:pos="993"/>
        </w:tabs>
        <w:autoSpaceDE w:val="0"/>
        <w:autoSpaceDN w:val="0"/>
        <w:spacing w:line="276" w:lineRule="auto"/>
        <w:ind w:left="993" w:hanging="284"/>
        <w:jc w:val="both"/>
        <w:rPr>
          <w:rFonts w:asciiTheme="minorHAnsi" w:hAnsiTheme="minorHAnsi" w:cstheme="minorHAnsi"/>
          <w:sz w:val="20"/>
          <w:szCs w:val="20"/>
        </w:rPr>
      </w:pPr>
      <w:r w:rsidRPr="00811CFB">
        <w:rPr>
          <w:rFonts w:asciiTheme="minorHAnsi" w:hAnsiTheme="minorHAnsi" w:cstheme="minorHAnsi"/>
          <w:sz w:val="20"/>
          <w:szCs w:val="20"/>
        </w:rPr>
        <w:t xml:space="preserve">Wykonawca nie może żądać od Zamawiającego wynagrodzenia za roboty zrealizowane przez niego bez zawarcia z Zamawiającym stosownej umowy </w:t>
      </w:r>
      <w:r w:rsidR="00493FA2">
        <w:rPr>
          <w:rFonts w:asciiTheme="minorHAnsi" w:hAnsiTheme="minorHAnsi" w:cstheme="minorHAnsi"/>
          <w:sz w:val="20"/>
          <w:szCs w:val="20"/>
        </w:rPr>
        <w:t>albo aneksu do niniejszej umowy;</w:t>
      </w:r>
    </w:p>
    <w:p w14:paraId="6AE73969" w14:textId="192EEB53" w:rsidR="00AC0243" w:rsidRPr="00502563" w:rsidRDefault="001A6E96" w:rsidP="00502563">
      <w:pPr>
        <w:pStyle w:val="Akapitzlist"/>
        <w:numPr>
          <w:ilvl w:val="1"/>
          <w:numId w:val="6"/>
        </w:numPr>
        <w:tabs>
          <w:tab w:val="right" w:pos="709"/>
          <w:tab w:val="right" w:pos="993"/>
        </w:tabs>
        <w:autoSpaceDE w:val="0"/>
        <w:autoSpaceDN w:val="0"/>
        <w:spacing w:line="276" w:lineRule="auto"/>
        <w:ind w:left="993" w:hanging="284"/>
        <w:jc w:val="both"/>
        <w:rPr>
          <w:rFonts w:asciiTheme="minorHAnsi" w:hAnsiTheme="minorHAnsi" w:cstheme="minorHAnsi"/>
          <w:sz w:val="20"/>
          <w:szCs w:val="20"/>
        </w:rPr>
      </w:pPr>
      <w:r w:rsidRPr="001A6E96">
        <w:rPr>
          <w:rFonts w:asciiTheme="minorHAnsi" w:hAnsiTheme="minorHAnsi" w:cstheme="minorHAnsi"/>
          <w:sz w:val="20"/>
          <w:szCs w:val="20"/>
        </w:rPr>
        <w:t>w</w:t>
      </w:r>
      <w:r w:rsidRPr="00811CFB">
        <w:rPr>
          <w:rFonts w:asciiTheme="minorHAnsi" w:hAnsiTheme="minorHAnsi" w:cstheme="minorHAnsi"/>
          <w:sz w:val="20"/>
          <w:szCs w:val="20"/>
        </w:rPr>
        <w:t>ynagrodzenie zostanie ustalone przy zastosowaniu składników cenotwórczych nie wyższych niż określone w</w:t>
      </w:r>
      <w:r w:rsidR="003C31F2">
        <w:rPr>
          <w:rFonts w:asciiTheme="minorHAnsi" w:hAnsiTheme="minorHAnsi" w:cstheme="minorHAnsi"/>
          <w:sz w:val="20"/>
          <w:szCs w:val="20"/>
        </w:rPr>
        <w:t> </w:t>
      </w:r>
      <w:bookmarkStart w:id="0" w:name="_GoBack"/>
      <w:r w:rsidRPr="00811CFB">
        <w:rPr>
          <w:rFonts w:asciiTheme="minorHAnsi" w:hAnsiTheme="minorHAnsi" w:cstheme="minorHAnsi"/>
          <w:sz w:val="20"/>
          <w:szCs w:val="20"/>
        </w:rPr>
        <w:t>kosztor</w:t>
      </w:r>
      <w:bookmarkEnd w:id="0"/>
      <w:r w:rsidRPr="00811CFB">
        <w:rPr>
          <w:rFonts w:asciiTheme="minorHAnsi" w:hAnsiTheme="minorHAnsi" w:cstheme="minorHAnsi"/>
          <w:sz w:val="20"/>
          <w:szCs w:val="20"/>
        </w:rPr>
        <w:t xml:space="preserve">ysach przygotowanych przez Wykonawcę, będących załącznikiem do umowy. W przypadku braku ww. parametrów cenotwórczych w kosztorysach wycena nastąpi po cenach nieprzekraczających poziomu średnich cen dla województwa wielkopolskiego z ostatniego kwartału poprzedzającego datę złożenia oferty na te roboty wg cenników </w:t>
      </w:r>
      <w:proofErr w:type="spellStart"/>
      <w:r w:rsidRPr="00811CFB">
        <w:rPr>
          <w:rFonts w:asciiTheme="minorHAnsi" w:hAnsiTheme="minorHAnsi" w:cstheme="minorHAnsi"/>
          <w:sz w:val="20"/>
          <w:szCs w:val="20"/>
        </w:rPr>
        <w:t>Sekocenbud</w:t>
      </w:r>
      <w:proofErr w:type="spellEnd"/>
      <w:r w:rsidRPr="00811CFB">
        <w:rPr>
          <w:rFonts w:asciiTheme="minorHAnsi" w:hAnsiTheme="minorHAnsi" w:cstheme="minorHAnsi"/>
          <w:sz w:val="20"/>
          <w:szCs w:val="20"/>
        </w:rPr>
        <w:t>-u, a w przypadku ich braku według cen udokumentowanych i uzgodnionych z</w:t>
      </w:r>
      <w:r w:rsidR="003C31F2">
        <w:rPr>
          <w:rFonts w:asciiTheme="minorHAnsi" w:hAnsiTheme="minorHAnsi" w:cstheme="minorHAnsi"/>
          <w:sz w:val="20"/>
          <w:szCs w:val="20"/>
        </w:rPr>
        <w:t> </w:t>
      </w:r>
      <w:r w:rsidRPr="00811CFB">
        <w:rPr>
          <w:rFonts w:asciiTheme="minorHAnsi" w:hAnsiTheme="minorHAnsi" w:cstheme="minorHAnsi"/>
          <w:sz w:val="20"/>
          <w:szCs w:val="20"/>
        </w:rPr>
        <w:t>Zamawiającym. Podatek VAT według stawki obowiązującej w dn</w:t>
      </w:r>
      <w:r w:rsidR="00493FA2">
        <w:rPr>
          <w:rFonts w:asciiTheme="minorHAnsi" w:hAnsiTheme="minorHAnsi" w:cstheme="minorHAnsi"/>
          <w:sz w:val="20"/>
          <w:szCs w:val="20"/>
        </w:rPr>
        <w:t>iu złożenia oferty na te roboty.</w:t>
      </w:r>
    </w:p>
    <w:p w14:paraId="03F037FE" w14:textId="74A79146" w:rsidR="00192D20" w:rsidRPr="004B121C" w:rsidRDefault="00502563" w:rsidP="00D934BB">
      <w:pPr>
        <w:tabs>
          <w:tab w:val="left" w:pos="426"/>
        </w:tabs>
        <w:spacing w:line="276" w:lineRule="auto"/>
        <w:ind w:left="426" w:hanging="426"/>
        <w:jc w:val="both"/>
        <w:rPr>
          <w:rFonts w:asciiTheme="minorHAnsi" w:hAnsiTheme="minorHAnsi" w:cstheme="minorHAnsi"/>
          <w:bCs/>
          <w:sz w:val="20"/>
          <w:szCs w:val="20"/>
        </w:rPr>
      </w:pPr>
      <w:r>
        <w:rPr>
          <w:rFonts w:asciiTheme="minorHAnsi" w:hAnsiTheme="minorHAnsi" w:cstheme="minorHAnsi"/>
          <w:bCs/>
          <w:sz w:val="20"/>
          <w:szCs w:val="20"/>
        </w:rPr>
        <w:t>4</w:t>
      </w:r>
      <w:r w:rsidR="00F166E9">
        <w:rPr>
          <w:rFonts w:asciiTheme="minorHAnsi" w:hAnsiTheme="minorHAnsi" w:cstheme="minorHAnsi"/>
          <w:bCs/>
          <w:sz w:val="20"/>
          <w:szCs w:val="20"/>
        </w:rPr>
        <w:t>.</w:t>
      </w:r>
      <w:r w:rsidR="00D934BB">
        <w:rPr>
          <w:rFonts w:asciiTheme="minorHAnsi" w:hAnsiTheme="minorHAnsi" w:cstheme="minorHAnsi"/>
          <w:bCs/>
          <w:sz w:val="20"/>
          <w:szCs w:val="20"/>
        </w:rPr>
        <w:tab/>
      </w:r>
      <w:r w:rsidR="00192D20" w:rsidRPr="004B121C">
        <w:rPr>
          <w:rFonts w:asciiTheme="minorHAnsi" w:hAnsiTheme="minorHAnsi" w:cstheme="minorHAnsi"/>
          <w:bCs/>
          <w:sz w:val="20"/>
          <w:szCs w:val="20"/>
        </w:rPr>
        <w:t>Warunki wprowadzenia zmiany do umowy:</w:t>
      </w:r>
    </w:p>
    <w:p w14:paraId="31A0CE43" w14:textId="77777777" w:rsidR="00192D20" w:rsidRPr="004B121C" w:rsidRDefault="00192D20" w:rsidP="00E91CC2">
      <w:pPr>
        <w:numPr>
          <w:ilvl w:val="1"/>
          <w:numId w:val="5"/>
        </w:numPr>
        <w:spacing w:line="276" w:lineRule="auto"/>
        <w:ind w:left="709" w:hanging="425"/>
        <w:jc w:val="both"/>
        <w:rPr>
          <w:rFonts w:asciiTheme="minorHAnsi" w:hAnsiTheme="minorHAnsi" w:cstheme="minorHAnsi"/>
          <w:sz w:val="20"/>
          <w:szCs w:val="20"/>
          <w:lang w:eastAsia="en-US"/>
        </w:rPr>
      </w:pPr>
      <w:r w:rsidRPr="004B121C">
        <w:rPr>
          <w:rFonts w:asciiTheme="minorHAnsi" w:hAnsiTheme="minorHAnsi" w:cstheme="minorHAnsi"/>
          <w:sz w:val="20"/>
          <w:szCs w:val="20"/>
          <w:lang w:eastAsia="en-US"/>
        </w:rPr>
        <w:t>Strona występująca o zmianę postanowień niniejszej umowy zobowiązana jest do udokumentowania zaistnienia okoliczności, na które powołuje się, jako przyczynę wprowadzenia zmian.</w:t>
      </w:r>
    </w:p>
    <w:p w14:paraId="0115A2A8" w14:textId="77777777" w:rsidR="00192D20" w:rsidRPr="004B121C" w:rsidRDefault="00192D20" w:rsidP="00E91CC2">
      <w:pPr>
        <w:numPr>
          <w:ilvl w:val="1"/>
          <w:numId w:val="5"/>
        </w:numPr>
        <w:spacing w:line="276" w:lineRule="auto"/>
        <w:ind w:left="709" w:hanging="425"/>
        <w:jc w:val="both"/>
        <w:rPr>
          <w:rFonts w:asciiTheme="minorHAnsi" w:hAnsiTheme="minorHAnsi" w:cstheme="minorHAnsi"/>
          <w:sz w:val="20"/>
          <w:szCs w:val="20"/>
          <w:lang w:eastAsia="en-US"/>
        </w:rPr>
      </w:pPr>
      <w:r w:rsidRPr="004B121C">
        <w:rPr>
          <w:rFonts w:asciiTheme="minorHAnsi" w:hAnsiTheme="minorHAnsi" w:cstheme="minorHAnsi"/>
          <w:sz w:val="20"/>
          <w:szCs w:val="20"/>
          <w:lang w:eastAsia="en-US"/>
        </w:rPr>
        <w:t>Wniosek o zmianę postanowień umowy musi być wyrażony na piśmie.</w:t>
      </w:r>
    </w:p>
    <w:p w14:paraId="360DB0FE" w14:textId="77777777" w:rsidR="00192D20" w:rsidRPr="004B121C" w:rsidRDefault="00192D20" w:rsidP="00E91CC2">
      <w:pPr>
        <w:numPr>
          <w:ilvl w:val="1"/>
          <w:numId w:val="5"/>
        </w:numPr>
        <w:spacing w:line="276" w:lineRule="auto"/>
        <w:ind w:left="709" w:hanging="425"/>
        <w:contextualSpacing/>
        <w:jc w:val="both"/>
        <w:rPr>
          <w:rFonts w:asciiTheme="minorHAnsi" w:hAnsiTheme="minorHAnsi" w:cstheme="minorHAnsi"/>
          <w:sz w:val="20"/>
          <w:szCs w:val="20"/>
          <w:lang w:eastAsia="en-US"/>
        </w:rPr>
      </w:pPr>
      <w:r w:rsidRPr="004B121C">
        <w:rPr>
          <w:rFonts w:asciiTheme="minorHAnsi" w:hAnsiTheme="minorHAnsi" w:cstheme="minorHAnsi"/>
          <w:sz w:val="20"/>
          <w:szCs w:val="20"/>
          <w:lang w:eastAsia="en-US"/>
        </w:rPr>
        <w:t>Złożony wniosek przez stronę inicjującą zmianę musi zawierać:</w:t>
      </w:r>
    </w:p>
    <w:p w14:paraId="464BCF53" w14:textId="77777777" w:rsidR="00192D20" w:rsidRPr="004B121C" w:rsidRDefault="00192D20" w:rsidP="00E91CC2">
      <w:pPr>
        <w:numPr>
          <w:ilvl w:val="1"/>
          <w:numId w:val="29"/>
        </w:numPr>
        <w:spacing w:line="276" w:lineRule="auto"/>
        <w:ind w:left="993" w:hanging="284"/>
        <w:contextualSpacing/>
        <w:jc w:val="both"/>
        <w:rPr>
          <w:rFonts w:asciiTheme="minorHAnsi" w:hAnsiTheme="minorHAnsi" w:cstheme="minorHAnsi"/>
          <w:sz w:val="20"/>
          <w:szCs w:val="20"/>
          <w:lang w:eastAsia="en-US"/>
        </w:rPr>
      </w:pPr>
      <w:r w:rsidRPr="004B121C">
        <w:rPr>
          <w:rFonts w:asciiTheme="minorHAnsi" w:hAnsiTheme="minorHAnsi" w:cstheme="minorHAnsi"/>
          <w:sz w:val="20"/>
          <w:szCs w:val="20"/>
          <w:lang w:eastAsia="en-US"/>
        </w:rPr>
        <w:t>opis propozycji zmiany,</w:t>
      </w:r>
    </w:p>
    <w:p w14:paraId="655D7A4B" w14:textId="77777777" w:rsidR="00192D20" w:rsidRPr="004B121C" w:rsidRDefault="00192D20" w:rsidP="00E91CC2">
      <w:pPr>
        <w:numPr>
          <w:ilvl w:val="1"/>
          <w:numId w:val="29"/>
        </w:numPr>
        <w:spacing w:line="276" w:lineRule="auto"/>
        <w:ind w:left="993" w:hanging="284"/>
        <w:contextualSpacing/>
        <w:jc w:val="both"/>
        <w:rPr>
          <w:rFonts w:asciiTheme="minorHAnsi" w:hAnsiTheme="minorHAnsi" w:cstheme="minorHAnsi"/>
          <w:sz w:val="20"/>
          <w:szCs w:val="20"/>
          <w:lang w:eastAsia="en-US"/>
        </w:rPr>
      </w:pPr>
      <w:r w:rsidRPr="004B121C">
        <w:rPr>
          <w:rFonts w:asciiTheme="minorHAnsi" w:hAnsiTheme="minorHAnsi" w:cstheme="minorHAnsi"/>
          <w:sz w:val="20"/>
          <w:szCs w:val="20"/>
          <w:lang w:eastAsia="en-US"/>
        </w:rPr>
        <w:t>uzasadnienie zmiany,</w:t>
      </w:r>
    </w:p>
    <w:p w14:paraId="4E29729A" w14:textId="77777777" w:rsidR="00192D20" w:rsidRPr="004B121C" w:rsidRDefault="00192D20" w:rsidP="00E91CC2">
      <w:pPr>
        <w:numPr>
          <w:ilvl w:val="1"/>
          <w:numId w:val="29"/>
        </w:numPr>
        <w:spacing w:line="276" w:lineRule="auto"/>
        <w:ind w:left="993" w:hanging="284"/>
        <w:contextualSpacing/>
        <w:jc w:val="both"/>
        <w:rPr>
          <w:rFonts w:asciiTheme="minorHAnsi" w:hAnsiTheme="minorHAnsi" w:cstheme="minorHAnsi"/>
          <w:sz w:val="20"/>
          <w:szCs w:val="20"/>
          <w:lang w:eastAsia="en-US"/>
        </w:rPr>
      </w:pPr>
      <w:r w:rsidRPr="004B121C">
        <w:rPr>
          <w:rFonts w:asciiTheme="minorHAnsi" w:hAnsiTheme="minorHAnsi" w:cstheme="minorHAnsi"/>
          <w:sz w:val="20"/>
          <w:szCs w:val="20"/>
          <w:lang w:eastAsia="en-US"/>
        </w:rPr>
        <w:t>opis wpływu zmiany na warunki realizacji umowy.</w:t>
      </w:r>
    </w:p>
    <w:p w14:paraId="271E523E" w14:textId="74548EE9" w:rsidR="00192D20" w:rsidRPr="008B664D" w:rsidRDefault="00502563" w:rsidP="00D934BB">
      <w:pPr>
        <w:spacing w:line="276" w:lineRule="auto"/>
        <w:ind w:left="426" w:hanging="426"/>
        <w:jc w:val="both"/>
        <w:rPr>
          <w:rFonts w:asciiTheme="minorHAnsi" w:hAnsiTheme="minorHAnsi" w:cstheme="minorHAnsi"/>
          <w:sz w:val="20"/>
          <w:szCs w:val="20"/>
          <w:lang w:eastAsia="en-US"/>
        </w:rPr>
      </w:pPr>
      <w:r>
        <w:rPr>
          <w:rFonts w:asciiTheme="minorHAnsi" w:hAnsiTheme="minorHAnsi" w:cstheme="minorHAnsi"/>
          <w:sz w:val="20"/>
          <w:szCs w:val="20"/>
          <w:lang w:eastAsia="en-US"/>
        </w:rPr>
        <w:t>5</w:t>
      </w:r>
      <w:r w:rsidR="00A56DBD">
        <w:rPr>
          <w:rFonts w:asciiTheme="minorHAnsi" w:hAnsiTheme="minorHAnsi" w:cstheme="minorHAnsi"/>
          <w:sz w:val="20"/>
          <w:szCs w:val="20"/>
          <w:lang w:eastAsia="en-US"/>
        </w:rPr>
        <w:t>.</w:t>
      </w:r>
      <w:r w:rsidR="00D934BB">
        <w:rPr>
          <w:rFonts w:asciiTheme="minorHAnsi" w:hAnsiTheme="minorHAnsi" w:cstheme="minorHAnsi"/>
          <w:sz w:val="20"/>
          <w:szCs w:val="20"/>
          <w:lang w:eastAsia="en-US"/>
        </w:rPr>
        <w:tab/>
      </w:r>
      <w:r w:rsidR="00192D20" w:rsidRPr="004B121C">
        <w:rPr>
          <w:rFonts w:asciiTheme="minorHAnsi" w:hAnsiTheme="minorHAnsi" w:cstheme="minorHAnsi"/>
          <w:sz w:val="20"/>
          <w:szCs w:val="20"/>
          <w:lang w:eastAsia="en-US"/>
        </w:rPr>
        <w:t xml:space="preserve">Zmiana umowy może </w:t>
      </w:r>
      <w:r w:rsidR="00192D20" w:rsidRPr="008B664D">
        <w:rPr>
          <w:rFonts w:asciiTheme="minorHAnsi" w:hAnsiTheme="minorHAnsi" w:cstheme="minorHAnsi"/>
          <w:sz w:val="20"/>
          <w:szCs w:val="20"/>
          <w:lang w:eastAsia="en-US"/>
        </w:rPr>
        <w:t>nastąpić wyłącznie w formie pisemnego aneksu pod rygorem nieważności.</w:t>
      </w:r>
    </w:p>
    <w:p w14:paraId="79BE0DB0" w14:textId="0D5CDFA3" w:rsidR="004D2DC3" w:rsidRDefault="00502563" w:rsidP="00D934BB">
      <w:pPr>
        <w:spacing w:line="276" w:lineRule="auto"/>
        <w:ind w:left="426" w:hanging="426"/>
        <w:jc w:val="both"/>
        <w:rPr>
          <w:rFonts w:asciiTheme="minorHAnsi" w:hAnsiTheme="minorHAnsi" w:cstheme="minorHAnsi"/>
          <w:bCs/>
          <w:sz w:val="20"/>
          <w:szCs w:val="20"/>
        </w:rPr>
      </w:pPr>
      <w:r>
        <w:rPr>
          <w:rFonts w:asciiTheme="minorHAnsi" w:hAnsiTheme="minorHAnsi" w:cstheme="minorHAnsi"/>
          <w:bCs/>
          <w:sz w:val="20"/>
          <w:szCs w:val="20"/>
        </w:rPr>
        <w:t>6</w:t>
      </w:r>
      <w:r w:rsidR="00A56DBD" w:rsidRPr="005436B4">
        <w:rPr>
          <w:rFonts w:asciiTheme="minorHAnsi" w:hAnsiTheme="minorHAnsi" w:cstheme="minorHAnsi"/>
          <w:bCs/>
          <w:sz w:val="20"/>
          <w:szCs w:val="20"/>
        </w:rPr>
        <w:t>.</w:t>
      </w:r>
      <w:r w:rsidR="00D934BB">
        <w:rPr>
          <w:rFonts w:asciiTheme="minorHAnsi" w:hAnsiTheme="minorHAnsi" w:cstheme="minorHAnsi"/>
          <w:bCs/>
          <w:sz w:val="20"/>
          <w:szCs w:val="20"/>
        </w:rPr>
        <w:tab/>
      </w:r>
      <w:r w:rsidR="00192D20" w:rsidRPr="005436B4">
        <w:rPr>
          <w:rFonts w:asciiTheme="minorHAnsi" w:hAnsiTheme="minorHAnsi" w:cstheme="minorHAnsi"/>
          <w:bCs/>
          <w:sz w:val="20"/>
          <w:szCs w:val="20"/>
        </w:rPr>
        <w:t>Wykonawca nie będzie uprawniony do żadnego przedłużenia terminu wykonania umowy i zwiększenia wynagrodzenia w zakresie, w jakim konieczność dokonania zmiany została spowodowana przez jakikolw</w:t>
      </w:r>
      <w:r w:rsidR="00192D20" w:rsidRPr="00B8179E">
        <w:rPr>
          <w:rFonts w:asciiTheme="minorHAnsi" w:hAnsiTheme="minorHAnsi" w:cstheme="minorHAnsi"/>
          <w:bCs/>
          <w:sz w:val="20"/>
          <w:szCs w:val="20"/>
        </w:rPr>
        <w:t xml:space="preserve">iek błąd lub </w:t>
      </w:r>
      <w:r w:rsidR="00F166E9" w:rsidRPr="00B8179E">
        <w:rPr>
          <w:rFonts w:asciiTheme="minorHAnsi" w:hAnsiTheme="minorHAnsi" w:cstheme="minorHAnsi"/>
          <w:bCs/>
          <w:sz w:val="20"/>
          <w:szCs w:val="20"/>
        </w:rPr>
        <w:t>zwłokę</w:t>
      </w:r>
      <w:r w:rsidR="00192D20" w:rsidRPr="00B8179E">
        <w:rPr>
          <w:rFonts w:asciiTheme="minorHAnsi" w:hAnsiTheme="minorHAnsi" w:cstheme="minorHAnsi"/>
          <w:bCs/>
          <w:sz w:val="20"/>
          <w:szCs w:val="20"/>
        </w:rPr>
        <w:t xml:space="preserve"> ze strony Wykonawcy, włącznie z błędem lub </w:t>
      </w:r>
      <w:r w:rsidR="00A56DBD" w:rsidRPr="00B2781A">
        <w:rPr>
          <w:rFonts w:asciiTheme="minorHAnsi" w:hAnsiTheme="minorHAnsi" w:cstheme="minorHAnsi"/>
          <w:bCs/>
          <w:sz w:val="20"/>
          <w:szCs w:val="20"/>
        </w:rPr>
        <w:t>pozostawianiem</w:t>
      </w:r>
      <w:r w:rsidR="00F166E9" w:rsidRPr="00B2781A">
        <w:rPr>
          <w:rFonts w:asciiTheme="minorHAnsi" w:hAnsiTheme="minorHAnsi" w:cstheme="minorHAnsi"/>
          <w:bCs/>
          <w:sz w:val="20"/>
          <w:szCs w:val="20"/>
        </w:rPr>
        <w:t xml:space="preserve"> w zwłoce dotyczącej </w:t>
      </w:r>
      <w:r w:rsidR="00192D20" w:rsidRPr="00B2781A">
        <w:rPr>
          <w:rFonts w:asciiTheme="minorHAnsi" w:hAnsiTheme="minorHAnsi" w:cstheme="minorHAnsi"/>
          <w:bCs/>
          <w:sz w:val="20"/>
          <w:szCs w:val="20"/>
        </w:rPr>
        <w:t xml:space="preserve"> dostarczeni</w:t>
      </w:r>
      <w:r w:rsidR="004B121C" w:rsidRPr="00B2781A">
        <w:rPr>
          <w:rFonts w:asciiTheme="minorHAnsi" w:hAnsiTheme="minorHAnsi" w:cstheme="minorHAnsi"/>
          <w:bCs/>
          <w:sz w:val="20"/>
          <w:szCs w:val="20"/>
        </w:rPr>
        <w:t>a</w:t>
      </w:r>
      <w:r w:rsidR="00192D20" w:rsidRPr="00B2781A">
        <w:rPr>
          <w:rFonts w:asciiTheme="minorHAnsi" w:hAnsiTheme="minorHAnsi" w:cstheme="minorHAnsi"/>
          <w:bCs/>
          <w:sz w:val="20"/>
          <w:szCs w:val="20"/>
        </w:rPr>
        <w:t xml:space="preserve"> jakiegokolwiek dokumentu wynikającego z obowiązków Wykonawcy.</w:t>
      </w:r>
    </w:p>
    <w:p w14:paraId="6F18F0EA" w14:textId="3E61208D" w:rsidR="00E11142" w:rsidRPr="008B664D" w:rsidRDefault="00502563" w:rsidP="00D934BB">
      <w:pPr>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7</w:t>
      </w:r>
      <w:r w:rsidR="001E18A9" w:rsidRPr="008B664D">
        <w:rPr>
          <w:rFonts w:asciiTheme="minorHAnsi" w:hAnsiTheme="minorHAnsi" w:cstheme="minorHAnsi"/>
          <w:sz w:val="20"/>
          <w:szCs w:val="20"/>
        </w:rPr>
        <w:t>.</w:t>
      </w:r>
      <w:r w:rsidR="00D934BB">
        <w:rPr>
          <w:rFonts w:asciiTheme="minorHAnsi" w:hAnsiTheme="minorHAnsi" w:cstheme="minorHAnsi"/>
          <w:sz w:val="20"/>
          <w:szCs w:val="20"/>
        </w:rPr>
        <w:tab/>
      </w:r>
      <w:r w:rsidR="00E11142" w:rsidRPr="008B664D">
        <w:rPr>
          <w:rFonts w:asciiTheme="minorHAnsi" w:hAnsiTheme="minorHAnsi" w:cstheme="minorHAnsi"/>
          <w:sz w:val="20"/>
          <w:szCs w:val="20"/>
        </w:rPr>
        <w:t xml:space="preserve">Rezygnacja przez Zamawiającego z realizacji części przedmiotu zamówienia, </w:t>
      </w:r>
      <w:r w:rsidR="001E18A9" w:rsidRPr="008B664D">
        <w:rPr>
          <w:rFonts w:asciiTheme="minorHAnsi" w:hAnsiTheme="minorHAnsi" w:cstheme="minorHAnsi"/>
          <w:sz w:val="20"/>
          <w:szCs w:val="20"/>
        </w:rPr>
        <w:t xml:space="preserve"> </w:t>
      </w:r>
      <w:r w:rsidR="008B664D" w:rsidRPr="008B664D">
        <w:rPr>
          <w:rFonts w:asciiTheme="minorHAnsi" w:hAnsiTheme="minorHAnsi" w:cstheme="minorHAnsi"/>
          <w:sz w:val="20"/>
          <w:szCs w:val="20"/>
        </w:rPr>
        <w:t>nastąpi</w:t>
      </w:r>
      <w:r w:rsidR="001E18A9" w:rsidRPr="008B664D">
        <w:rPr>
          <w:rFonts w:asciiTheme="minorHAnsi" w:hAnsiTheme="minorHAnsi" w:cstheme="minorHAnsi"/>
          <w:sz w:val="20"/>
          <w:szCs w:val="20"/>
        </w:rPr>
        <w:t xml:space="preserve"> </w:t>
      </w:r>
      <w:r w:rsidR="00E11142" w:rsidRPr="008B664D">
        <w:rPr>
          <w:rFonts w:asciiTheme="minorHAnsi" w:hAnsiTheme="minorHAnsi" w:cstheme="minorHAnsi"/>
          <w:sz w:val="20"/>
          <w:szCs w:val="20"/>
        </w:rPr>
        <w:t>jeżeli:</w:t>
      </w:r>
    </w:p>
    <w:p w14:paraId="2ADF4362" w14:textId="1C26773E" w:rsidR="00E11142" w:rsidRPr="008B664D" w:rsidRDefault="00E11142" w:rsidP="00E11142">
      <w:pPr>
        <w:numPr>
          <w:ilvl w:val="0"/>
          <w:numId w:val="30"/>
        </w:numPr>
        <w:tabs>
          <w:tab w:val="left" w:pos="851"/>
        </w:tabs>
        <w:spacing w:line="288" w:lineRule="auto"/>
        <w:ind w:left="851" w:hanging="284"/>
        <w:jc w:val="both"/>
        <w:rPr>
          <w:rFonts w:asciiTheme="minorHAnsi" w:hAnsiTheme="minorHAnsi" w:cstheme="minorHAnsi"/>
          <w:sz w:val="20"/>
          <w:szCs w:val="20"/>
        </w:rPr>
      </w:pPr>
      <w:r w:rsidRPr="008B664D">
        <w:rPr>
          <w:rFonts w:asciiTheme="minorHAnsi" w:hAnsiTheme="minorHAnsi" w:cstheme="minorHAnsi"/>
          <w:sz w:val="20"/>
          <w:szCs w:val="20"/>
        </w:rPr>
        <w:t>zrealizowanie przedmiotu umowy w całośc</w:t>
      </w:r>
      <w:r w:rsidR="001E18A9" w:rsidRPr="008B664D">
        <w:rPr>
          <w:rFonts w:asciiTheme="minorHAnsi" w:hAnsiTheme="minorHAnsi" w:cstheme="minorHAnsi"/>
          <w:sz w:val="20"/>
          <w:szCs w:val="20"/>
        </w:rPr>
        <w:t>i nie będzie możliwe w terminie określonym</w:t>
      </w:r>
      <w:r w:rsidRPr="008B664D">
        <w:rPr>
          <w:rFonts w:asciiTheme="minorHAnsi" w:hAnsiTheme="minorHAnsi" w:cstheme="minorHAnsi"/>
          <w:sz w:val="20"/>
          <w:szCs w:val="20"/>
        </w:rPr>
        <w:t xml:space="preserve"> w § </w:t>
      </w:r>
      <w:r w:rsidR="00C30589">
        <w:rPr>
          <w:rFonts w:asciiTheme="minorHAnsi" w:hAnsiTheme="minorHAnsi" w:cstheme="minorHAnsi"/>
          <w:sz w:val="20"/>
          <w:szCs w:val="20"/>
        </w:rPr>
        <w:t>2</w:t>
      </w:r>
      <w:r w:rsidR="001E18A9" w:rsidRPr="008B664D">
        <w:rPr>
          <w:rFonts w:asciiTheme="minorHAnsi" w:hAnsiTheme="minorHAnsi" w:cstheme="minorHAnsi"/>
          <w:sz w:val="20"/>
          <w:szCs w:val="20"/>
        </w:rPr>
        <w:t xml:space="preserve"> </w:t>
      </w:r>
      <w:r w:rsidRPr="008B664D">
        <w:rPr>
          <w:rFonts w:asciiTheme="minorHAnsi" w:hAnsiTheme="minorHAnsi" w:cstheme="minorHAnsi"/>
          <w:sz w:val="20"/>
          <w:szCs w:val="20"/>
        </w:rPr>
        <w:t>umowy,</w:t>
      </w:r>
    </w:p>
    <w:p w14:paraId="5228E28A" w14:textId="52A1621A" w:rsidR="00E11142" w:rsidRPr="008B664D" w:rsidRDefault="00E11142" w:rsidP="00E11142">
      <w:pPr>
        <w:numPr>
          <w:ilvl w:val="0"/>
          <w:numId w:val="30"/>
        </w:numPr>
        <w:tabs>
          <w:tab w:val="left" w:pos="851"/>
        </w:tabs>
        <w:spacing w:line="288" w:lineRule="auto"/>
        <w:ind w:left="851" w:hanging="284"/>
        <w:jc w:val="both"/>
        <w:rPr>
          <w:rFonts w:asciiTheme="minorHAnsi" w:hAnsiTheme="minorHAnsi" w:cstheme="minorHAnsi"/>
          <w:sz w:val="20"/>
          <w:szCs w:val="20"/>
        </w:rPr>
      </w:pPr>
      <w:r w:rsidRPr="008B664D">
        <w:rPr>
          <w:rFonts w:asciiTheme="minorHAnsi" w:hAnsiTheme="minorHAnsi" w:cstheme="minorHAnsi"/>
          <w:sz w:val="20"/>
          <w:szCs w:val="20"/>
        </w:rPr>
        <w:t xml:space="preserve">zrealizowanie przedmiotu umowy w całości nie będzie możliwe z przyczyn finansowych, technicznych, albo na skutek zmiany przepisów prawnych np. p. </w:t>
      </w:r>
      <w:proofErr w:type="spellStart"/>
      <w:r w:rsidRPr="008B664D">
        <w:rPr>
          <w:rFonts w:asciiTheme="minorHAnsi" w:hAnsiTheme="minorHAnsi" w:cstheme="minorHAnsi"/>
          <w:sz w:val="20"/>
          <w:szCs w:val="20"/>
        </w:rPr>
        <w:t>poż</w:t>
      </w:r>
      <w:proofErr w:type="spellEnd"/>
      <w:r w:rsidRPr="008B664D">
        <w:rPr>
          <w:rFonts w:asciiTheme="minorHAnsi" w:hAnsiTheme="minorHAnsi" w:cstheme="minorHAnsi"/>
          <w:sz w:val="20"/>
          <w:szCs w:val="20"/>
        </w:rPr>
        <w:t xml:space="preserve">., bhp, norm technicznych, decyzji organów państwa lub samorządu, </w:t>
      </w:r>
    </w:p>
    <w:p w14:paraId="187DC9EE" w14:textId="77777777" w:rsidR="008B664D" w:rsidRPr="008B664D" w:rsidRDefault="00E11142" w:rsidP="008B664D">
      <w:pPr>
        <w:numPr>
          <w:ilvl w:val="0"/>
          <w:numId w:val="30"/>
        </w:numPr>
        <w:tabs>
          <w:tab w:val="left" w:pos="851"/>
        </w:tabs>
        <w:spacing w:line="288" w:lineRule="auto"/>
        <w:ind w:left="851" w:hanging="284"/>
        <w:jc w:val="both"/>
        <w:rPr>
          <w:rFonts w:asciiTheme="minorHAnsi" w:hAnsiTheme="minorHAnsi" w:cstheme="minorHAnsi"/>
          <w:sz w:val="20"/>
          <w:szCs w:val="20"/>
        </w:rPr>
      </w:pPr>
      <w:r w:rsidRPr="008B664D">
        <w:rPr>
          <w:rFonts w:asciiTheme="minorHAnsi" w:hAnsiTheme="minorHAnsi" w:cstheme="minorHAnsi"/>
          <w:sz w:val="20"/>
          <w:szCs w:val="20"/>
        </w:rPr>
        <w:t>nastąpiła zmiana technologii, sposobu wykonania robót,</w:t>
      </w:r>
    </w:p>
    <w:p w14:paraId="4362FA0B" w14:textId="574BAA54" w:rsidR="00FC3027" w:rsidRPr="008B664D" w:rsidRDefault="00D934BB" w:rsidP="00502563">
      <w:pPr>
        <w:tabs>
          <w:tab w:val="left" w:pos="426"/>
        </w:tabs>
        <w:spacing w:line="288" w:lineRule="auto"/>
        <w:ind w:left="284"/>
        <w:jc w:val="both"/>
        <w:rPr>
          <w:rFonts w:asciiTheme="minorHAnsi" w:hAnsiTheme="minorHAnsi" w:cstheme="minorHAnsi"/>
          <w:sz w:val="20"/>
          <w:szCs w:val="20"/>
        </w:rPr>
      </w:pPr>
      <w:r>
        <w:rPr>
          <w:rFonts w:asciiTheme="minorHAnsi" w:hAnsiTheme="minorHAnsi" w:cstheme="minorHAnsi"/>
          <w:sz w:val="20"/>
          <w:szCs w:val="20"/>
        </w:rPr>
        <w:t>W</w:t>
      </w:r>
      <w:r w:rsidR="00E11142" w:rsidRPr="008B664D">
        <w:rPr>
          <w:rFonts w:asciiTheme="minorHAnsi" w:hAnsiTheme="minorHAnsi" w:cstheme="minorHAnsi"/>
          <w:sz w:val="20"/>
          <w:szCs w:val="20"/>
        </w:rPr>
        <w:t xml:space="preserve"> takim przypadku wynagrodzenie przysługujące Wykonawcy zostanie </w:t>
      </w:r>
      <w:r w:rsidR="001E18A9" w:rsidRPr="008B664D">
        <w:rPr>
          <w:rFonts w:asciiTheme="minorHAnsi" w:hAnsiTheme="minorHAnsi" w:cstheme="minorHAnsi"/>
          <w:sz w:val="20"/>
          <w:szCs w:val="20"/>
        </w:rPr>
        <w:t>odpowiednio pomniejszone. Zmniejszenie wynagrodzenia nastąpi po wyliczeniu wartości niewykonanych robót i/lub nie dostarczonych materiałów z</w:t>
      </w:r>
      <w:r w:rsidR="003C31F2">
        <w:rPr>
          <w:rFonts w:asciiTheme="minorHAnsi" w:hAnsiTheme="minorHAnsi" w:cstheme="minorHAnsi"/>
          <w:sz w:val="20"/>
          <w:szCs w:val="20"/>
        </w:rPr>
        <w:t> </w:t>
      </w:r>
      <w:r w:rsidR="001E18A9" w:rsidRPr="008B664D">
        <w:rPr>
          <w:rFonts w:asciiTheme="minorHAnsi" w:hAnsiTheme="minorHAnsi" w:cstheme="minorHAnsi"/>
          <w:sz w:val="20"/>
          <w:szCs w:val="20"/>
        </w:rPr>
        <w:t>zastosowaniem: parametrów cenotwórczych określonych w ofercie Wykonawcy.</w:t>
      </w:r>
      <w:r w:rsidR="008B664D">
        <w:rPr>
          <w:rFonts w:asciiTheme="minorHAnsi" w:hAnsiTheme="minorHAnsi" w:cstheme="minorHAnsi"/>
          <w:sz w:val="20"/>
          <w:szCs w:val="20"/>
        </w:rPr>
        <w:t xml:space="preserve"> </w:t>
      </w:r>
      <w:r w:rsidR="00FC3027" w:rsidRPr="008B664D">
        <w:rPr>
          <w:rFonts w:asciiTheme="minorHAnsi" w:hAnsiTheme="minorHAnsi" w:cstheme="minorHAnsi"/>
          <w:sz w:val="20"/>
          <w:szCs w:val="20"/>
        </w:rPr>
        <w:t xml:space="preserve">W przypadku braku ww. parametrów cenotwórczych w przedstawionym przez Wykonawcę </w:t>
      </w:r>
      <w:r w:rsidR="001E18A9" w:rsidRPr="008B664D">
        <w:rPr>
          <w:rFonts w:asciiTheme="minorHAnsi" w:hAnsiTheme="minorHAnsi" w:cstheme="minorHAnsi"/>
          <w:sz w:val="20"/>
          <w:szCs w:val="20"/>
        </w:rPr>
        <w:t>ofercie</w:t>
      </w:r>
      <w:r w:rsidR="00FC3027" w:rsidRPr="008B664D">
        <w:rPr>
          <w:rFonts w:asciiTheme="minorHAnsi" w:hAnsiTheme="minorHAnsi" w:cstheme="minorHAnsi"/>
          <w:sz w:val="20"/>
          <w:szCs w:val="20"/>
        </w:rPr>
        <w:t>, wycena nastąpi przez Zamawiającego wg średnich cen SEKOCENBUDU dla województwa wielkopolskiego z ostatniego kwartału poprzedzającego powyższe rozliczenie.</w:t>
      </w:r>
    </w:p>
    <w:p w14:paraId="0B9C8B92" w14:textId="13F258F1" w:rsidR="00F77F0D" w:rsidRDefault="00F77F0D" w:rsidP="00811CFB">
      <w:pPr>
        <w:spacing w:line="276" w:lineRule="auto"/>
        <w:jc w:val="both"/>
        <w:rPr>
          <w:rFonts w:asciiTheme="minorHAnsi" w:hAnsiTheme="minorHAnsi" w:cstheme="minorHAnsi"/>
          <w:sz w:val="20"/>
          <w:szCs w:val="20"/>
        </w:rPr>
      </w:pPr>
    </w:p>
    <w:p w14:paraId="01AE0146" w14:textId="77777777" w:rsidR="00937D2E" w:rsidRPr="00937D2E" w:rsidRDefault="00937D2E" w:rsidP="00937D2E">
      <w:pPr>
        <w:spacing w:line="276" w:lineRule="auto"/>
        <w:ind w:left="152" w:hanging="10"/>
        <w:jc w:val="center"/>
        <w:rPr>
          <w:rFonts w:asciiTheme="minorHAnsi" w:eastAsia="Calibri" w:hAnsiTheme="minorHAnsi" w:cstheme="minorHAnsi"/>
          <w:b/>
          <w:color w:val="000000" w:themeColor="text1"/>
          <w:sz w:val="20"/>
          <w:szCs w:val="20"/>
        </w:rPr>
      </w:pPr>
      <w:r w:rsidRPr="00937D2E">
        <w:rPr>
          <w:rFonts w:asciiTheme="minorHAnsi" w:eastAsia="Calibri" w:hAnsiTheme="minorHAnsi" w:cstheme="minorHAnsi"/>
          <w:b/>
          <w:color w:val="000000" w:themeColor="text1"/>
          <w:sz w:val="20"/>
          <w:szCs w:val="20"/>
        </w:rPr>
        <w:t>§ 11</w:t>
      </w:r>
    </w:p>
    <w:p w14:paraId="0B739E51" w14:textId="77777777" w:rsidR="00937D2E" w:rsidRPr="00937D2E" w:rsidRDefault="00937D2E" w:rsidP="00937D2E">
      <w:pPr>
        <w:numPr>
          <w:ilvl w:val="0"/>
          <w:numId w:val="47"/>
        </w:numPr>
        <w:tabs>
          <w:tab w:val="num" w:pos="862"/>
          <w:tab w:val="right" w:pos="8953"/>
        </w:tabs>
        <w:autoSpaceDE w:val="0"/>
        <w:autoSpaceDN w:val="0"/>
        <w:spacing w:line="276" w:lineRule="auto"/>
        <w:ind w:left="284" w:hanging="284"/>
        <w:jc w:val="both"/>
        <w:rPr>
          <w:rFonts w:asciiTheme="minorHAnsi" w:eastAsia="Calibri" w:hAnsiTheme="minorHAnsi" w:cstheme="minorHAnsi"/>
          <w:color w:val="000000" w:themeColor="text1"/>
          <w:sz w:val="20"/>
          <w:szCs w:val="20"/>
        </w:rPr>
      </w:pPr>
      <w:r w:rsidRPr="00937D2E">
        <w:rPr>
          <w:rFonts w:asciiTheme="minorHAnsi" w:eastAsia="Calibri" w:hAnsiTheme="minorHAnsi" w:cstheme="minorHAnsi"/>
          <w:bCs/>
          <w:color w:val="000000" w:themeColor="text1"/>
          <w:sz w:val="20"/>
          <w:szCs w:val="20"/>
        </w:rPr>
        <w:t xml:space="preserve">Oprócz wypadków wymienionych w treści Kodeksu Cywilnego, Zamawiającemu przysługuje prawo odstąpienia od umowy w oparciu o przepisy art. 456 ustawy </w:t>
      </w:r>
      <w:proofErr w:type="spellStart"/>
      <w:r w:rsidRPr="00937D2E">
        <w:rPr>
          <w:rFonts w:asciiTheme="minorHAnsi" w:eastAsia="Calibri" w:hAnsiTheme="minorHAnsi" w:cstheme="minorHAnsi"/>
          <w:bCs/>
          <w:color w:val="000000" w:themeColor="text1"/>
          <w:sz w:val="20"/>
          <w:szCs w:val="20"/>
        </w:rPr>
        <w:t>Pzp</w:t>
      </w:r>
      <w:proofErr w:type="spellEnd"/>
      <w:r w:rsidRPr="00937D2E">
        <w:rPr>
          <w:rFonts w:asciiTheme="minorHAnsi" w:eastAsia="Calibri" w:hAnsiTheme="minorHAnsi" w:cstheme="minorHAnsi"/>
          <w:bCs/>
          <w:color w:val="000000" w:themeColor="text1"/>
          <w:sz w:val="20"/>
          <w:szCs w:val="20"/>
        </w:rPr>
        <w:t xml:space="preserve">. </w:t>
      </w:r>
    </w:p>
    <w:p w14:paraId="6D8D52A1" w14:textId="77777777" w:rsidR="00937D2E" w:rsidRPr="00937D2E" w:rsidRDefault="00937D2E" w:rsidP="00937D2E">
      <w:pPr>
        <w:widowControl w:val="0"/>
        <w:numPr>
          <w:ilvl w:val="0"/>
          <w:numId w:val="47"/>
        </w:numPr>
        <w:tabs>
          <w:tab w:val="num" w:pos="284"/>
        </w:tabs>
        <w:suppressAutoHyphens/>
        <w:spacing w:line="276" w:lineRule="auto"/>
        <w:ind w:left="284" w:hanging="284"/>
        <w:jc w:val="both"/>
        <w:rPr>
          <w:rFonts w:asciiTheme="minorHAnsi" w:eastAsia="Calibri" w:hAnsiTheme="minorHAnsi" w:cstheme="minorHAnsi"/>
          <w:bCs/>
          <w:color w:val="000000" w:themeColor="text1"/>
          <w:sz w:val="20"/>
          <w:szCs w:val="20"/>
        </w:rPr>
      </w:pPr>
      <w:r w:rsidRPr="00937D2E">
        <w:rPr>
          <w:rFonts w:asciiTheme="minorHAnsi" w:eastAsia="Calibri" w:hAnsiTheme="minorHAnsi" w:cstheme="minorHAnsi"/>
          <w:bCs/>
          <w:color w:val="000000" w:themeColor="text1"/>
          <w:sz w:val="20"/>
          <w:szCs w:val="20"/>
        </w:rPr>
        <w:t>Niezależnie od przyczyn wskazanych w ust. 1 Zamawiającemu przysługuje prawo do odstąpienia od umowy z zachowaniem prawa do odszkodowania i kar umownych określonych w umowie, w sytuacji, gdy:</w:t>
      </w:r>
    </w:p>
    <w:p w14:paraId="61A7ED14" w14:textId="77777777" w:rsidR="00937D2E" w:rsidRPr="00937D2E" w:rsidRDefault="00937D2E" w:rsidP="00937D2E">
      <w:pPr>
        <w:numPr>
          <w:ilvl w:val="1"/>
          <w:numId w:val="46"/>
        </w:numPr>
        <w:spacing w:line="276" w:lineRule="auto"/>
        <w:ind w:left="567" w:hanging="283"/>
        <w:jc w:val="both"/>
        <w:rPr>
          <w:rFonts w:asciiTheme="minorHAnsi" w:eastAsia="Calibri" w:hAnsiTheme="minorHAnsi" w:cstheme="minorHAnsi"/>
          <w:color w:val="000000" w:themeColor="text1"/>
          <w:sz w:val="20"/>
          <w:szCs w:val="20"/>
        </w:rPr>
      </w:pPr>
      <w:r w:rsidRPr="00937D2E">
        <w:rPr>
          <w:rFonts w:asciiTheme="minorHAnsi" w:eastAsia="Calibri" w:hAnsiTheme="minorHAnsi" w:cstheme="minorHAnsi"/>
          <w:color w:val="000000" w:themeColor="text1"/>
          <w:sz w:val="20"/>
          <w:szCs w:val="20"/>
        </w:rPr>
        <w:t>Wykonawca nienależycie wykonuje którekolwiek z zobowiązań umownych i nie zmieni sposobu wykonywania pomimo pisemnego wezwania przez Zamawiającego i wyznaczenia mu w tym celu odpowiedniego terminu;</w:t>
      </w:r>
    </w:p>
    <w:p w14:paraId="023EF9E7" w14:textId="77777777" w:rsidR="00937D2E" w:rsidRPr="00937D2E" w:rsidRDefault="00937D2E" w:rsidP="00937D2E">
      <w:pPr>
        <w:numPr>
          <w:ilvl w:val="1"/>
          <w:numId w:val="46"/>
        </w:numPr>
        <w:spacing w:line="276" w:lineRule="auto"/>
        <w:ind w:left="567" w:hanging="283"/>
        <w:jc w:val="both"/>
        <w:rPr>
          <w:rFonts w:asciiTheme="minorHAnsi" w:eastAsia="Calibri" w:hAnsiTheme="minorHAnsi" w:cstheme="minorHAnsi"/>
          <w:color w:val="000000" w:themeColor="text1"/>
          <w:sz w:val="20"/>
          <w:szCs w:val="20"/>
        </w:rPr>
      </w:pPr>
      <w:r w:rsidRPr="00937D2E">
        <w:rPr>
          <w:rFonts w:asciiTheme="minorHAnsi" w:eastAsia="Calibri" w:hAnsiTheme="minorHAnsi" w:cstheme="minorHAnsi"/>
          <w:color w:val="000000" w:themeColor="text1"/>
          <w:sz w:val="20"/>
          <w:szCs w:val="20"/>
        </w:rPr>
        <w:t>Wykonawca bez uzasadnionych przyczyn nie rozpoczął wykonywania umowy i nie realizuje jej przez okres dłuższy niż 14 dni w stosunku do terminów określonych w § 2 umowy, i to bez wyznaczania dodatkowego terminu;</w:t>
      </w:r>
    </w:p>
    <w:p w14:paraId="4505BA08" w14:textId="77777777" w:rsidR="00937D2E" w:rsidRPr="00937D2E" w:rsidRDefault="00937D2E" w:rsidP="00937D2E">
      <w:pPr>
        <w:numPr>
          <w:ilvl w:val="1"/>
          <w:numId w:val="46"/>
        </w:numPr>
        <w:spacing w:line="276" w:lineRule="auto"/>
        <w:ind w:left="567" w:hanging="283"/>
        <w:jc w:val="both"/>
        <w:rPr>
          <w:rFonts w:asciiTheme="minorHAnsi" w:eastAsia="Calibri" w:hAnsiTheme="minorHAnsi" w:cstheme="minorHAnsi"/>
          <w:color w:val="000000" w:themeColor="text1"/>
          <w:sz w:val="20"/>
          <w:szCs w:val="20"/>
        </w:rPr>
      </w:pPr>
      <w:r w:rsidRPr="00937D2E">
        <w:rPr>
          <w:rFonts w:asciiTheme="minorHAnsi" w:eastAsia="Calibri" w:hAnsiTheme="minorHAnsi" w:cstheme="minorHAnsi"/>
          <w:color w:val="000000" w:themeColor="text1"/>
          <w:sz w:val="20"/>
          <w:szCs w:val="20"/>
        </w:rPr>
        <w:t>Wykonawca, bez upoważnienia ze strony Zamawiającego, przerwał realizację umowy i nie realizuje jej przez okres dłuższy niż 14 dni, i to bez wyznaczania dodatkowego terminu;</w:t>
      </w:r>
    </w:p>
    <w:p w14:paraId="07BE97B5" w14:textId="77777777" w:rsidR="00937D2E" w:rsidRPr="00937D2E" w:rsidRDefault="00937D2E" w:rsidP="00937D2E">
      <w:pPr>
        <w:numPr>
          <w:ilvl w:val="1"/>
          <w:numId w:val="46"/>
        </w:numPr>
        <w:spacing w:line="276" w:lineRule="auto"/>
        <w:ind w:left="567" w:hanging="283"/>
        <w:jc w:val="both"/>
        <w:rPr>
          <w:rFonts w:asciiTheme="minorHAnsi" w:eastAsia="Calibri" w:hAnsiTheme="minorHAnsi" w:cstheme="minorHAnsi"/>
          <w:color w:val="000000" w:themeColor="text1"/>
          <w:sz w:val="20"/>
          <w:szCs w:val="20"/>
        </w:rPr>
      </w:pPr>
      <w:r w:rsidRPr="00937D2E">
        <w:rPr>
          <w:rFonts w:asciiTheme="minorHAnsi" w:eastAsia="Calibri" w:hAnsiTheme="minorHAnsi" w:cstheme="minorHAnsi"/>
          <w:color w:val="000000" w:themeColor="text1"/>
          <w:sz w:val="20"/>
          <w:szCs w:val="20"/>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 i to bez wyznaczania dodatkowego terminu;</w:t>
      </w:r>
    </w:p>
    <w:p w14:paraId="35CEBA38" w14:textId="77777777" w:rsidR="00937D2E" w:rsidRPr="00937D2E" w:rsidRDefault="00937D2E" w:rsidP="00937D2E">
      <w:pPr>
        <w:numPr>
          <w:ilvl w:val="1"/>
          <w:numId w:val="46"/>
        </w:numPr>
        <w:spacing w:line="276" w:lineRule="auto"/>
        <w:ind w:left="567" w:hanging="283"/>
        <w:jc w:val="both"/>
        <w:rPr>
          <w:rFonts w:asciiTheme="minorHAnsi" w:eastAsia="Calibri" w:hAnsiTheme="minorHAnsi" w:cstheme="minorHAnsi"/>
          <w:color w:val="000000" w:themeColor="text1"/>
          <w:sz w:val="20"/>
          <w:szCs w:val="20"/>
        </w:rPr>
      </w:pPr>
      <w:r w:rsidRPr="00937D2E">
        <w:rPr>
          <w:rFonts w:asciiTheme="minorHAnsi" w:eastAsia="Calibri" w:hAnsiTheme="minorHAnsi" w:cstheme="minorHAnsi"/>
          <w:bCs/>
          <w:color w:val="000000" w:themeColor="text1"/>
          <w:sz w:val="20"/>
          <w:szCs w:val="20"/>
        </w:rPr>
        <w:t>Wykonawca wykonuje przedmiot umowy przy udziale osób posiadających mniejsze kwalifikacje niż wymagane zgodnie z SWZ;</w:t>
      </w:r>
    </w:p>
    <w:p w14:paraId="56CACA6A" w14:textId="77777777" w:rsidR="00937D2E" w:rsidRPr="00937D2E" w:rsidRDefault="00937D2E" w:rsidP="00937D2E">
      <w:pPr>
        <w:numPr>
          <w:ilvl w:val="1"/>
          <w:numId w:val="46"/>
        </w:numPr>
        <w:spacing w:line="276" w:lineRule="auto"/>
        <w:ind w:left="567" w:hanging="283"/>
        <w:jc w:val="both"/>
        <w:rPr>
          <w:rFonts w:asciiTheme="minorHAnsi" w:eastAsia="Calibri" w:hAnsiTheme="minorHAnsi" w:cstheme="minorHAnsi"/>
          <w:color w:val="000000" w:themeColor="text1"/>
          <w:sz w:val="20"/>
          <w:szCs w:val="20"/>
        </w:rPr>
      </w:pPr>
      <w:r w:rsidRPr="00937D2E">
        <w:rPr>
          <w:rFonts w:asciiTheme="minorHAnsi" w:eastAsia="Calibri" w:hAnsiTheme="minorHAnsi" w:cstheme="minorHAnsi"/>
          <w:color w:val="000000" w:themeColor="text1"/>
          <w:sz w:val="20"/>
          <w:szCs w:val="20"/>
        </w:rPr>
        <w:t>Wykonawca dopuści się innego rażącego naruszenia obowiązków wynikających z umowy lub przepisów prawa powszechnie obowiązującego.</w:t>
      </w:r>
    </w:p>
    <w:p w14:paraId="49A7DB32" w14:textId="77777777" w:rsidR="00937D2E" w:rsidRPr="00937D2E" w:rsidRDefault="00937D2E" w:rsidP="00937D2E">
      <w:pPr>
        <w:widowControl w:val="0"/>
        <w:numPr>
          <w:ilvl w:val="0"/>
          <w:numId w:val="47"/>
        </w:numPr>
        <w:tabs>
          <w:tab w:val="num" w:pos="284"/>
        </w:tabs>
        <w:suppressAutoHyphens/>
        <w:spacing w:line="276" w:lineRule="auto"/>
        <w:ind w:left="284" w:hanging="284"/>
        <w:jc w:val="both"/>
        <w:rPr>
          <w:rFonts w:asciiTheme="minorHAnsi" w:eastAsia="Calibri" w:hAnsiTheme="minorHAnsi" w:cstheme="minorHAnsi"/>
          <w:bCs/>
          <w:color w:val="000000" w:themeColor="text1"/>
          <w:sz w:val="20"/>
          <w:szCs w:val="20"/>
        </w:rPr>
      </w:pPr>
      <w:r w:rsidRPr="00937D2E">
        <w:rPr>
          <w:rFonts w:asciiTheme="minorHAnsi" w:eastAsia="Calibri" w:hAnsiTheme="minorHAnsi" w:cstheme="minorHAnsi"/>
          <w:bCs/>
          <w:color w:val="000000" w:themeColor="text1"/>
          <w:sz w:val="20"/>
          <w:szCs w:val="20"/>
        </w:rPr>
        <w:t xml:space="preserve">W przypadku odstąpienia od umowy </w:t>
      </w:r>
      <w:r w:rsidRPr="00937D2E">
        <w:rPr>
          <w:rFonts w:asciiTheme="minorHAnsi" w:eastAsia="Calibri" w:hAnsiTheme="minorHAnsi" w:cstheme="minorHAnsi"/>
          <w:color w:val="000000" w:themeColor="text1"/>
          <w:sz w:val="20"/>
          <w:szCs w:val="20"/>
        </w:rPr>
        <w:t>w terminie 14 dni od daty odstąpienia od umowy Wykonawca przy udziale Zamawiającego sporządzi szczegółowy protokół inwentaryzacji zrealizowanego przedmiotu umowy według stanu na dzień odstąpienia.</w:t>
      </w:r>
    </w:p>
    <w:p w14:paraId="4790E4E8" w14:textId="77777777" w:rsidR="00937D2E" w:rsidRPr="00937D2E" w:rsidRDefault="00937D2E" w:rsidP="00937D2E">
      <w:pPr>
        <w:widowControl w:val="0"/>
        <w:numPr>
          <w:ilvl w:val="0"/>
          <w:numId w:val="47"/>
        </w:numPr>
        <w:tabs>
          <w:tab w:val="num" w:pos="284"/>
        </w:tabs>
        <w:suppressAutoHyphens/>
        <w:spacing w:line="276" w:lineRule="auto"/>
        <w:ind w:left="284" w:hanging="284"/>
        <w:jc w:val="both"/>
        <w:rPr>
          <w:rFonts w:asciiTheme="minorHAnsi" w:eastAsia="Calibri" w:hAnsiTheme="minorHAnsi" w:cstheme="minorHAnsi"/>
          <w:bCs/>
          <w:color w:val="000000" w:themeColor="text1"/>
          <w:sz w:val="20"/>
          <w:szCs w:val="20"/>
        </w:rPr>
      </w:pPr>
      <w:r w:rsidRPr="00937D2E">
        <w:rPr>
          <w:rFonts w:asciiTheme="minorHAnsi" w:eastAsia="Calibri" w:hAnsiTheme="minorHAnsi" w:cstheme="minorHAnsi"/>
          <w:bCs/>
          <w:color w:val="000000" w:themeColor="text1"/>
          <w:sz w:val="20"/>
          <w:szCs w:val="20"/>
        </w:rPr>
        <w:t>W przypadku odstąpienia od Umowy w mocy pozostają wszystkie postanowienia Umowy w odniesieniu do zrealizowanej i odebranej przez Zamawiającego części Przedmiotu zamówienia.</w:t>
      </w:r>
    </w:p>
    <w:p w14:paraId="1CAA66A9" w14:textId="3F5F513C" w:rsidR="00937D2E" w:rsidRDefault="00937D2E" w:rsidP="00937D2E">
      <w:pPr>
        <w:widowControl w:val="0"/>
        <w:numPr>
          <w:ilvl w:val="0"/>
          <w:numId w:val="47"/>
        </w:numPr>
        <w:tabs>
          <w:tab w:val="num" w:pos="284"/>
        </w:tabs>
        <w:suppressAutoHyphens/>
        <w:spacing w:line="276" w:lineRule="auto"/>
        <w:ind w:left="284" w:hanging="284"/>
        <w:jc w:val="both"/>
        <w:rPr>
          <w:rFonts w:asciiTheme="minorHAnsi" w:eastAsia="Calibri" w:hAnsiTheme="minorHAnsi" w:cstheme="minorHAnsi"/>
          <w:bCs/>
          <w:color w:val="000000" w:themeColor="text1"/>
          <w:sz w:val="20"/>
          <w:szCs w:val="20"/>
        </w:rPr>
      </w:pPr>
      <w:r w:rsidRPr="00937D2E">
        <w:rPr>
          <w:rFonts w:asciiTheme="minorHAnsi" w:eastAsia="Calibri" w:hAnsiTheme="minorHAnsi" w:cstheme="minorHAnsi"/>
          <w:bCs/>
          <w:color w:val="000000" w:themeColor="text1"/>
          <w:sz w:val="20"/>
          <w:szCs w:val="20"/>
        </w:rPr>
        <w:t>Oświadczenia w przedmiocie odstąpienia od Umowy wymagają formy pisemnej pod rygorem nieważności. Jeżeli na rzecz Zamawiającego zostało zastrzeżone umowne albo ustawowe prawo odstąpienia od umowy, Zamawiający może to prawo wykonać (zrealizować przez cały okres obowiązywa</w:t>
      </w:r>
      <w:r>
        <w:rPr>
          <w:rFonts w:asciiTheme="minorHAnsi" w:eastAsia="Calibri" w:hAnsiTheme="minorHAnsi" w:cstheme="minorHAnsi"/>
          <w:bCs/>
          <w:color w:val="000000" w:themeColor="text1"/>
          <w:sz w:val="20"/>
          <w:szCs w:val="20"/>
        </w:rPr>
        <w:t xml:space="preserve">nia umowy </w:t>
      </w:r>
      <w:r w:rsidRPr="00937D2E">
        <w:rPr>
          <w:rFonts w:asciiTheme="minorHAnsi" w:eastAsia="Calibri" w:hAnsiTheme="minorHAnsi" w:cstheme="minorHAnsi"/>
          <w:bCs/>
          <w:color w:val="000000" w:themeColor="text1"/>
          <w:sz w:val="20"/>
          <w:szCs w:val="20"/>
        </w:rPr>
        <w:t>i okres gwarancji, chyba że z obowiązujących przepisów wynika termin krótszy.</w:t>
      </w:r>
    </w:p>
    <w:p w14:paraId="46BC3D71" w14:textId="32ED30ED" w:rsidR="009E4A3C" w:rsidRPr="009E4A3C" w:rsidRDefault="009E4A3C" w:rsidP="009E4A3C">
      <w:pPr>
        <w:pStyle w:val="Akapitzlist"/>
        <w:numPr>
          <w:ilvl w:val="0"/>
          <w:numId w:val="47"/>
        </w:numPr>
        <w:tabs>
          <w:tab w:val="clear" w:pos="1222"/>
        </w:tabs>
        <w:ind w:left="284" w:hanging="284"/>
        <w:jc w:val="both"/>
        <w:rPr>
          <w:rFonts w:asciiTheme="minorHAnsi" w:eastAsia="Calibri" w:hAnsiTheme="minorHAnsi" w:cstheme="minorHAnsi"/>
          <w:bCs/>
          <w:color w:val="000000" w:themeColor="text1"/>
          <w:sz w:val="20"/>
          <w:szCs w:val="20"/>
        </w:rPr>
      </w:pPr>
      <w:r w:rsidRPr="009E4A3C">
        <w:rPr>
          <w:rFonts w:asciiTheme="minorHAnsi" w:eastAsia="Calibri" w:hAnsiTheme="minorHAnsi" w:cstheme="minorHAnsi"/>
          <w:bCs/>
          <w:color w:val="000000" w:themeColor="text1"/>
          <w:sz w:val="20"/>
          <w:szCs w:val="20"/>
        </w:rPr>
        <w:t>Wykonawcy przysługuje prawo rozwiązania umowy bez zachowania okresu wypowiedzenia w razie niewywiązywania się Zamawiającego z obowiązku zapłaty faktur za okres powyżej trzech miesięcy.</w:t>
      </w:r>
    </w:p>
    <w:p w14:paraId="2A57C141" w14:textId="5F29BCEA" w:rsidR="00937D2E" w:rsidRPr="00192D20" w:rsidRDefault="00937D2E" w:rsidP="00811CFB">
      <w:pPr>
        <w:spacing w:line="276" w:lineRule="auto"/>
        <w:jc w:val="both"/>
        <w:rPr>
          <w:rFonts w:asciiTheme="minorHAnsi" w:hAnsiTheme="minorHAnsi" w:cstheme="minorHAnsi"/>
          <w:sz w:val="20"/>
          <w:szCs w:val="20"/>
        </w:rPr>
      </w:pPr>
    </w:p>
    <w:p w14:paraId="7B7B0B6C" w14:textId="1D306F9A" w:rsidR="000251B5" w:rsidRPr="00861CF5" w:rsidRDefault="00A647A1" w:rsidP="00861CF5">
      <w:pPr>
        <w:widowControl w:val="0"/>
        <w:adjustRightInd w:val="0"/>
        <w:spacing w:line="276" w:lineRule="auto"/>
        <w:jc w:val="center"/>
        <w:textAlignment w:val="baseline"/>
        <w:rPr>
          <w:rFonts w:asciiTheme="minorHAnsi" w:hAnsiTheme="minorHAnsi" w:cstheme="minorHAnsi"/>
          <w:b/>
          <w:sz w:val="20"/>
          <w:szCs w:val="20"/>
        </w:rPr>
      </w:pPr>
      <w:r w:rsidRPr="00861CF5">
        <w:rPr>
          <w:rFonts w:asciiTheme="minorHAnsi" w:hAnsiTheme="minorHAnsi" w:cstheme="minorHAnsi"/>
          <w:b/>
          <w:sz w:val="20"/>
          <w:szCs w:val="20"/>
        </w:rPr>
        <w:t xml:space="preserve">§ </w:t>
      </w:r>
      <w:r w:rsidR="00C30589">
        <w:rPr>
          <w:rFonts w:asciiTheme="minorHAnsi" w:hAnsiTheme="minorHAnsi" w:cstheme="minorHAnsi"/>
          <w:b/>
          <w:sz w:val="20"/>
          <w:szCs w:val="20"/>
        </w:rPr>
        <w:t>12</w:t>
      </w:r>
    </w:p>
    <w:p w14:paraId="3A722B24" w14:textId="77777777" w:rsidR="009C7B37" w:rsidRPr="00861CF5" w:rsidRDefault="009C7B37" w:rsidP="00861CF5">
      <w:pPr>
        <w:pStyle w:val="Default"/>
        <w:numPr>
          <w:ilvl w:val="0"/>
          <w:numId w:val="12"/>
        </w:numPr>
        <w:spacing w:line="276" w:lineRule="auto"/>
        <w:ind w:left="426" w:hanging="426"/>
        <w:rPr>
          <w:rFonts w:asciiTheme="minorHAnsi" w:hAnsiTheme="minorHAnsi" w:cstheme="minorHAnsi"/>
          <w:sz w:val="20"/>
          <w:szCs w:val="20"/>
        </w:rPr>
      </w:pPr>
      <w:r w:rsidRPr="00861CF5">
        <w:rPr>
          <w:rFonts w:asciiTheme="minorHAnsi" w:hAnsiTheme="minorHAnsi" w:cstheme="minorHAnsi"/>
          <w:sz w:val="20"/>
          <w:szCs w:val="20"/>
        </w:rPr>
        <w:t>Wykonawca zapewni ciągłą komunikację z Zamawiającym na każdym etapie prac.</w:t>
      </w:r>
    </w:p>
    <w:p w14:paraId="7842494B" w14:textId="16A55737" w:rsidR="00020A06" w:rsidRPr="00861CF5" w:rsidRDefault="009C7B37" w:rsidP="00861CF5">
      <w:pPr>
        <w:pStyle w:val="Default"/>
        <w:numPr>
          <w:ilvl w:val="0"/>
          <w:numId w:val="12"/>
        </w:numPr>
        <w:spacing w:line="276" w:lineRule="auto"/>
        <w:ind w:left="426" w:hanging="426"/>
        <w:jc w:val="both"/>
        <w:rPr>
          <w:rFonts w:asciiTheme="minorHAnsi" w:hAnsiTheme="minorHAnsi" w:cstheme="minorHAnsi"/>
          <w:sz w:val="20"/>
          <w:szCs w:val="20"/>
        </w:rPr>
      </w:pPr>
      <w:r w:rsidRPr="00861CF5">
        <w:rPr>
          <w:rFonts w:asciiTheme="minorHAnsi" w:hAnsiTheme="minorHAnsi" w:cstheme="minorHAnsi"/>
          <w:sz w:val="20"/>
          <w:szCs w:val="20"/>
        </w:rPr>
        <w:t>Wykonawca zapewni odpowiednią liczbę wykwalifikowanego personelu gwarantującą profesjonalną i terminową realizację przedmiotu umowy.</w:t>
      </w:r>
    </w:p>
    <w:p w14:paraId="673C5F7E" w14:textId="6A33CD22" w:rsidR="009C7B37" w:rsidRPr="00861CF5" w:rsidRDefault="009C7B37" w:rsidP="00861CF5">
      <w:pPr>
        <w:pStyle w:val="Default"/>
        <w:numPr>
          <w:ilvl w:val="0"/>
          <w:numId w:val="12"/>
        </w:numPr>
        <w:spacing w:line="276" w:lineRule="auto"/>
        <w:ind w:left="426" w:hanging="426"/>
        <w:jc w:val="both"/>
        <w:rPr>
          <w:rFonts w:asciiTheme="minorHAnsi" w:hAnsiTheme="minorHAnsi" w:cstheme="minorHAnsi"/>
          <w:sz w:val="20"/>
          <w:szCs w:val="20"/>
        </w:rPr>
      </w:pPr>
      <w:r w:rsidRPr="00861CF5">
        <w:rPr>
          <w:rFonts w:asciiTheme="minorHAnsi" w:hAnsiTheme="minorHAnsi" w:cstheme="minorHAnsi"/>
          <w:sz w:val="20"/>
          <w:szCs w:val="20"/>
        </w:rPr>
        <w:t>Osoby odpowiedzialne za realizację u</w:t>
      </w:r>
      <w:r w:rsidR="000B2302" w:rsidRPr="00861CF5">
        <w:rPr>
          <w:rFonts w:asciiTheme="minorHAnsi" w:hAnsiTheme="minorHAnsi" w:cstheme="minorHAnsi"/>
          <w:sz w:val="20"/>
          <w:szCs w:val="20"/>
        </w:rPr>
        <w:t>mowy, w tym podpisanie protokołów odbioru:</w:t>
      </w:r>
    </w:p>
    <w:p w14:paraId="392CF949" w14:textId="1E778D41" w:rsidR="00020A06" w:rsidRPr="00861CF5" w:rsidRDefault="00983C32" w:rsidP="0017647B">
      <w:pPr>
        <w:spacing w:line="276" w:lineRule="auto"/>
        <w:ind w:firstLine="426"/>
        <w:rPr>
          <w:rFonts w:asciiTheme="minorHAnsi" w:hAnsiTheme="minorHAnsi" w:cstheme="minorHAnsi"/>
          <w:sz w:val="20"/>
          <w:szCs w:val="20"/>
        </w:rPr>
      </w:pPr>
      <w:r w:rsidRPr="00861CF5">
        <w:rPr>
          <w:rFonts w:asciiTheme="minorHAnsi" w:hAnsiTheme="minorHAnsi" w:cstheme="minorHAnsi"/>
          <w:sz w:val="20"/>
          <w:szCs w:val="20"/>
        </w:rPr>
        <w:t xml:space="preserve">- </w:t>
      </w:r>
      <w:r w:rsidRPr="00861CF5">
        <w:rPr>
          <w:rFonts w:asciiTheme="minorHAnsi" w:hAnsiTheme="minorHAnsi" w:cstheme="minorHAnsi"/>
          <w:sz w:val="20"/>
          <w:szCs w:val="20"/>
        </w:rPr>
        <w:tab/>
      </w:r>
      <w:r w:rsidR="009C7B37" w:rsidRPr="00861CF5">
        <w:rPr>
          <w:rFonts w:asciiTheme="minorHAnsi" w:hAnsiTheme="minorHAnsi" w:cstheme="minorHAnsi"/>
          <w:sz w:val="20"/>
          <w:szCs w:val="20"/>
        </w:rPr>
        <w:t xml:space="preserve">po stronie Zamawiającego: </w:t>
      </w:r>
      <w:r w:rsidR="00252F4A">
        <w:rPr>
          <w:rFonts w:asciiTheme="minorHAnsi" w:hAnsiTheme="minorHAnsi" w:cstheme="minorHAnsi"/>
          <w:sz w:val="20"/>
          <w:szCs w:val="20"/>
        </w:rPr>
        <w:t>……………….</w:t>
      </w:r>
    </w:p>
    <w:p w14:paraId="2DE2941B" w14:textId="77777777" w:rsidR="001272A1" w:rsidRPr="00861CF5" w:rsidRDefault="00983C32" w:rsidP="00861CF5">
      <w:pPr>
        <w:pStyle w:val="Default"/>
        <w:spacing w:line="276" w:lineRule="auto"/>
        <w:ind w:left="379" w:firstLine="47"/>
        <w:rPr>
          <w:rFonts w:asciiTheme="minorHAnsi" w:hAnsiTheme="minorHAnsi" w:cstheme="minorHAnsi"/>
          <w:sz w:val="20"/>
          <w:szCs w:val="20"/>
        </w:rPr>
      </w:pPr>
      <w:r w:rsidRPr="00861CF5">
        <w:rPr>
          <w:rFonts w:asciiTheme="minorHAnsi" w:hAnsiTheme="minorHAnsi" w:cstheme="minorHAnsi"/>
          <w:sz w:val="20"/>
          <w:szCs w:val="20"/>
        </w:rPr>
        <w:t xml:space="preserve">- </w:t>
      </w:r>
      <w:r w:rsidRPr="00861CF5">
        <w:rPr>
          <w:rFonts w:asciiTheme="minorHAnsi" w:hAnsiTheme="minorHAnsi" w:cstheme="minorHAnsi"/>
          <w:sz w:val="20"/>
          <w:szCs w:val="20"/>
        </w:rPr>
        <w:tab/>
      </w:r>
      <w:r w:rsidR="009C7B37" w:rsidRPr="00861CF5">
        <w:rPr>
          <w:rFonts w:asciiTheme="minorHAnsi" w:hAnsiTheme="minorHAnsi" w:cstheme="minorHAnsi"/>
          <w:sz w:val="20"/>
          <w:szCs w:val="20"/>
        </w:rPr>
        <w:t>po stronie Wykonawcy: ………………..</w:t>
      </w:r>
    </w:p>
    <w:p w14:paraId="47EF4361" w14:textId="2FC01372" w:rsidR="000B71EE" w:rsidRPr="00937D2E" w:rsidRDefault="00937D2E" w:rsidP="00937D2E">
      <w:pPr>
        <w:pStyle w:val="Default"/>
        <w:spacing w:line="276" w:lineRule="auto"/>
        <w:ind w:left="379" w:hanging="379"/>
        <w:rPr>
          <w:rFonts w:asciiTheme="minorHAnsi" w:hAnsiTheme="minorHAnsi" w:cstheme="minorHAnsi"/>
          <w:sz w:val="20"/>
          <w:szCs w:val="20"/>
        </w:rPr>
      </w:pPr>
      <w:r w:rsidRPr="00937D2E">
        <w:rPr>
          <w:rFonts w:asciiTheme="minorHAnsi" w:hAnsiTheme="minorHAnsi" w:cstheme="minorHAnsi"/>
          <w:sz w:val="20"/>
          <w:szCs w:val="20"/>
        </w:rPr>
        <w:t>4.</w:t>
      </w:r>
      <w:r w:rsidRPr="00937D2E">
        <w:rPr>
          <w:rFonts w:asciiTheme="minorHAnsi" w:hAnsiTheme="minorHAnsi" w:cstheme="minorHAnsi"/>
          <w:sz w:val="20"/>
          <w:szCs w:val="20"/>
        </w:rPr>
        <w:tab/>
        <w:t>Zmiana osób wskazanych w ustępie 3 lub ich danych kontaktowych nie jest uważana za zmianę umowy i wymaga jedynie poinformowania drugiej strony na adres mailowy osoby kontaktowej.</w:t>
      </w:r>
    </w:p>
    <w:p w14:paraId="215AB2C5" w14:textId="77777777" w:rsidR="00F77F0D" w:rsidRPr="00861CF5" w:rsidRDefault="00F77F0D" w:rsidP="00861CF5">
      <w:pPr>
        <w:tabs>
          <w:tab w:val="left" w:pos="360"/>
        </w:tabs>
        <w:spacing w:line="276" w:lineRule="auto"/>
        <w:rPr>
          <w:rFonts w:asciiTheme="minorHAnsi" w:hAnsiTheme="minorHAnsi" w:cstheme="minorHAnsi"/>
          <w:b/>
          <w:sz w:val="20"/>
          <w:szCs w:val="20"/>
        </w:rPr>
      </w:pPr>
    </w:p>
    <w:p w14:paraId="34D7423E" w14:textId="78D8688C" w:rsidR="006F119E" w:rsidRPr="00861CF5" w:rsidRDefault="000F03C4" w:rsidP="00861CF5">
      <w:pPr>
        <w:tabs>
          <w:tab w:val="left" w:pos="360"/>
        </w:tabs>
        <w:spacing w:line="276" w:lineRule="auto"/>
        <w:jc w:val="center"/>
        <w:rPr>
          <w:rFonts w:asciiTheme="minorHAnsi" w:hAnsiTheme="minorHAnsi" w:cstheme="minorHAnsi"/>
          <w:b/>
          <w:sz w:val="20"/>
          <w:szCs w:val="20"/>
        </w:rPr>
      </w:pPr>
      <w:r w:rsidRPr="00861CF5">
        <w:rPr>
          <w:rFonts w:asciiTheme="minorHAnsi" w:hAnsiTheme="minorHAnsi" w:cstheme="minorHAnsi"/>
          <w:b/>
          <w:sz w:val="20"/>
          <w:szCs w:val="20"/>
        </w:rPr>
        <w:t xml:space="preserve">§ </w:t>
      </w:r>
      <w:r w:rsidR="000B71EE" w:rsidRPr="00861CF5">
        <w:rPr>
          <w:rFonts w:asciiTheme="minorHAnsi" w:hAnsiTheme="minorHAnsi" w:cstheme="minorHAnsi"/>
          <w:b/>
          <w:sz w:val="20"/>
          <w:szCs w:val="20"/>
        </w:rPr>
        <w:t>1</w:t>
      </w:r>
      <w:r w:rsidR="00F503EB">
        <w:rPr>
          <w:rFonts w:asciiTheme="minorHAnsi" w:hAnsiTheme="minorHAnsi" w:cstheme="minorHAnsi"/>
          <w:b/>
          <w:sz w:val="20"/>
          <w:szCs w:val="20"/>
        </w:rPr>
        <w:t>3</w:t>
      </w:r>
    </w:p>
    <w:p w14:paraId="411526FB" w14:textId="104DDBE1" w:rsidR="000D1330" w:rsidRPr="00861CF5" w:rsidRDefault="00FB4969" w:rsidP="007F7B52">
      <w:pPr>
        <w:numPr>
          <w:ilvl w:val="1"/>
          <w:numId w:val="9"/>
        </w:numPr>
        <w:spacing w:line="276" w:lineRule="auto"/>
        <w:ind w:left="426" w:hanging="426"/>
        <w:jc w:val="both"/>
        <w:rPr>
          <w:rFonts w:asciiTheme="minorHAnsi" w:hAnsiTheme="minorHAnsi" w:cstheme="minorHAnsi"/>
          <w:sz w:val="20"/>
          <w:szCs w:val="20"/>
        </w:rPr>
      </w:pPr>
      <w:r w:rsidRPr="00861CF5">
        <w:rPr>
          <w:rFonts w:asciiTheme="minorHAnsi" w:hAnsiTheme="minorHAnsi" w:cstheme="minorHAnsi"/>
          <w:sz w:val="20"/>
          <w:szCs w:val="20"/>
        </w:rPr>
        <w:t xml:space="preserve"> </w:t>
      </w:r>
      <w:r w:rsidR="00EB0425" w:rsidRPr="00861CF5">
        <w:rPr>
          <w:rFonts w:asciiTheme="minorHAnsi" w:hAnsiTheme="minorHAnsi" w:cstheme="minorHAnsi"/>
          <w:sz w:val="20"/>
          <w:szCs w:val="20"/>
        </w:rPr>
        <w:t>Strony ustalają następujące kary umowne</w:t>
      </w:r>
      <w:r w:rsidRPr="00861CF5">
        <w:rPr>
          <w:rFonts w:asciiTheme="minorHAnsi" w:hAnsiTheme="minorHAnsi" w:cstheme="minorHAnsi"/>
          <w:sz w:val="20"/>
          <w:szCs w:val="20"/>
        </w:rPr>
        <w:t>:</w:t>
      </w:r>
    </w:p>
    <w:p w14:paraId="4BFABB20" w14:textId="501CDF1B" w:rsidR="00172809" w:rsidRPr="00861CF5" w:rsidRDefault="00172809" w:rsidP="00861CF5">
      <w:pPr>
        <w:pStyle w:val="Akapitzlist"/>
        <w:numPr>
          <w:ilvl w:val="0"/>
          <w:numId w:val="16"/>
        </w:numPr>
        <w:spacing w:line="276" w:lineRule="auto"/>
        <w:jc w:val="both"/>
        <w:rPr>
          <w:rFonts w:asciiTheme="minorHAnsi" w:hAnsiTheme="minorHAnsi" w:cstheme="minorHAnsi"/>
          <w:sz w:val="20"/>
          <w:szCs w:val="20"/>
        </w:rPr>
      </w:pPr>
      <w:r w:rsidRPr="00861CF5">
        <w:rPr>
          <w:rFonts w:asciiTheme="minorHAnsi" w:hAnsiTheme="minorHAnsi" w:cstheme="minorHAnsi"/>
          <w:sz w:val="20"/>
          <w:szCs w:val="20"/>
        </w:rPr>
        <w:t>za zwłokę w wykonaniu umowy w wysokości 0,</w:t>
      </w:r>
      <w:r w:rsidR="00F71221">
        <w:rPr>
          <w:rFonts w:asciiTheme="minorHAnsi" w:hAnsiTheme="minorHAnsi" w:cstheme="minorHAnsi"/>
          <w:sz w:val="20"/>
          <w:szCs w:val="20"/>
        </w:rPr>
        <w:t>2</w:t>
      </w:r>
      <w:r w:rsidRPr="00861CF5">
        <w:rPr>
          <w:rFonts w:asciiTheme="minorHAnsi" w:hAnsiTheme="minorHAnsi" w:cstheme="minorHAnsi"/>
          <w:sz w:val="20"/>
          <w:szCs w:val="20"/>
        </w:rPr>
        <w:t>% wynagrodzenia umownego netto za każdy rozpoczęty d</w:t>
      </w:r>
      <w:r w:rsidR="004C2AC4" w:rsidRPr="00861CF5">
        <w:rPr>
          <w:rFonts w:asciiTheme="minorHAnsi" w:hAnsiTheme="minorHAnsi" w:cstheme="minorHAnsi"/>
          <w:sz w:val="20"/>
          <w:szCs w:val="20"/>
        </w:rPr>
        <w:t>zień zwłoki,</w:t>
      </w:r>
    </w:p>
    <w:p w14:paraId="06D1D18C" w14:textId="490143F6" w:rsidR="004C2AC4" w:rsidRPr="00861CF5" w:rsidRDefault="004C2AC4" w:rsidP="00861CF5">
      <w:pPr>
        <w:pStyle w:val="Akapitzlist"/>
        <w:numPr>
          <w:ilvl w:val="0"/>
          <w:numId w:val="16"/>
        </w:numPr>
        <w:spacing w:line="276" w:lineRule="auto"/>
        <w:jc w:val="both"/>
        <w:rPr>
          <w:rFonts w:asciiTheme="minorHAnsi" w:hAnsiTheme="minorHAnsi" w:cstheme="minorHAnsi"/>
          <w:sz w:val="20"/>
          <w:szCs w:val="20"/>
        </w:rPr>
      </w:pPr>
      <w:r w:rsidRPr="00861CF5">
        <w:rPr>
          <w:rFonts w:asciiTheme="minorHAnsi" w:hAnsiTheme="minorHAnsi" w:cstheme="minorHAnsi"/>
          <w:sz w:val="20"/>
          <w:szCs w:val="20"/>
        </w:rPr>
        <w:t xml:space="preserve">za zwłokę w usunięciu wad i usterek w okresie gwarancji, </w:t>
      </w:r>
      <w:r w:rsidRPr="00861CF5">
        <w:rPr>
          <w:rFonts w:asciiTheme="minorHAnsi" w:hAnsiTheme="minorHAnsi" w:cstheme="minorHAnsi"/>
          <w:bCs/>
          <w:sz w:val="20"/>
          <w:szCs w:val="20"/>
        </w:rPr>
        <w:t xml:space="preserve">w stosunku do terminu wyznaczonego przez </w:t>
      </w:r>
      <w:r w:rsidRPr="00F0052D">
        <w:rPr>
          <w:rFonts w:asciiTheme="minorHAnsi" w:hAnsiTheme="minorHAnsi" w:cstheme="minorHAnsi"/>
          <w:bCs/>
          <w:sz w:val="20"/>
          <w:szCs w:val="20"/>
        </w:rPr>
        <w:t>Zamawiającego</w:t>
      </w:r>
      <w:r w:rsidR="00C05DAF" w:rsidRPr="00F0052D">
        <w:rPr>
          <w:rFonts w:asciiTheme="minorHAnsi" w:hAnsiTheme="minorHAnsi" w:cstheme="minorHAnsi"/>
          <w:bCs/>
          <w:sz w:val="20"/>
          <w:szCs w:val="20"/>
        </w:rPr>
        <w:t xml:space="preserve"> określonego w </w:t>
      </w:r>
      <w:r w:rsidR="00C05DAF" w:rsidRPr="00F0052D">
        <w:rPr>
          <w:rFonts w:asciiTheme="minorHAnsi" w:hAnsiTheme="minorHAnsi" w:cstheme="minorHAnsi"/>
          <w:sz w:val="20"/>
          <w:szCs w:val="20"/>
        </w:rPr>
        <w:t xml:space="preserve">§ </w:t>
      </w:r>
      <w:r w:rsidR="00F0052D" w:rsidRPr="00F0052D">
        <w:rPr>
          <w:rFonts w:asciiTheme="minorHAnsi" w:hAnsiTheme="minorHAnsi" w:cstheme="minorHAnsi"/>
          <w:sz w:val="20"/>
          <w:szCs w:val="20"/>
        </w:rPr>
        <w:t>8 ust. 4</w:t>
      </w:r>
      <w:r w:rsidR="00C05DAF" w:rsidRPr="00F0052D">
        <w:rPr>
          <w:rFonts w:asciiTheme="minorHAnsi" w:hAnsiTheme="minorHAnsi" w:cstheme="minorHAnsi"/>
          <w:b/>
          <w:sz w:val="20"/>
          <w:szCs w:val="20"/>
        </w:rPr>
        <w:t xml:space="preserve"> </w:t>
      </w:r>
      <w:r w:rsidRPr="00F0052D">
        <w:rPr>
          <w:rFonts w:asciiTheme="minorHAnsi" w:hAnsiTheme="minorHAnsi" w:cstheme="minorHAnsi"/>
          <w:sz w:val="20"/>
          <w:szCs w:val="20"/>
        </w:rPr>
        <w:t>w wysokości 0</w:t>
      </w:r>
      <w:r w:rsidRPr="00861CF5">
        <w:rPr>
          <w:rFonts w:asciiTheme="minorHAnsi" w:hAnsiTheme="minorHAnsi" w:cstheme="minorHAnsi"/>
          <w:sz w:val="20"/>
          <w:szCs w:val="20"/>
        </w:rPr>
        <w:t>,</w:t>
      </w:r>
      <w:r w:rsidR="00F71221">
        <w:rPr>
          <w:rFonts w:asciiTheme="minorHAnsi" w:hAnsiTheme="minorHAnsi" w:cstheme="minorHAnsi"/>
          <w:sz w:val="20"/>
          <w:szCs w:val="20"/>
        </w:rPr>
        <w:t>2</w:t>
      </w:r>
      <w:r w:rsidRPr="00861CF5">
        <w:rPr>
          <w:rFonts w:asciiTheme="minorHAnsi" w:hAnsiTheme="minorHAnsi" w:cstheme="minorHAnsi"/>
          <w:sz w:val="20"/>
          <w:szCs w:val="20"/>
        </w:rPr>
        <w:t>% wynagrodzenia umownego netto za każdy rozpoczęty dzień zwłoki,</w:t>
      </w:r>
    </w:p>
    <w:p w14:paraId="7B04146F" w14:textId="5DE6C644" w:rsidR="00722C98" w:rsidRPr="00AC0243" w:rsidRDefault="004C2AC4" w:rsidP="00722C98">
      <w:pPr>
        <w:pStyle w:val="Akapitzlist"/>
        <w:numPr>
          <w:ilvl w:val="0"/>
          <w:numId w:val="16"/>
        </w:numPr>
        <w:spacing w:line="276" w:lineRule="auto"/>
        <w:jc w:val="both"/>
        <w:rPr>
          <w:rFonts w:asciiTheme="minorHAnsi" w:hAnsiTheme="minorHAnsi" w:cstheme="minorHAnsi"/>
          <w:sz w:val="20"/>
          <w:szCs w:val="20"/>
        </w:rPr>
      </w:pPr>
      <w:r w:rsidRPr="00A4218B">
        <w:rPr>
          <w:rFonts w:asciiTheme="minorHAnsi" w:hAnsiTheme="minorHAnsi" w:cstheme="minorHAnsi"/>
          <w:sz w:val="20"/>
          <w:szCs w:val="20"/>
        </w:rPr>
        <w:t xml:space="preserve">za niewykonanie lub nienależytego wykonania umowy przez Wykonawcę </w:t>
      </w:r>
      <w:r w:rsidR="00B2781A" w:rsidRPr="00A4218B">
        <w:rPr>
          <w:rFonts w:asciiTheme="minorHAnsi" w:hAnsiTheme="minorHAnsi" w:cstheme="minorHAnsi"/>
          <w:sz w:val="20"/>
          <w:szCs w:val="20"/>
        </w:rPr>
        <w:t xml:space="preserve">z </w:t>
      </w:r>
      <w:r w:rsidRPr="00A4218B">
        <w:rPr>
          <w:rFonts w:asciiTheme="minorHAnsi" w:hAnsiTheme="minorHAnsi" w:cstheme="minorHAnsi"/>
          <w:sz w:val="20"/>
          <w:szCs w:val="20"/>
        </w:rPr>
        <w:t>przyczyn leżących po stronie Wykonawcy -</w:t>
      </w:r>
      <w:r w:rsidR="000B71EE" w:rsidRPr="004B2269">
        <w:rPr>
          <w:rFonts w:asciiTheme="minorHAnsi" w:hAnsiTheme="minorHAnsi" w:cstheme="minorHAnsi"/>
          <w:sz w:val="20"/>
          <w:szCs w:val="20"/>
        </w:rPr>
        <w:t xml:space="preserve"> w</w:t>
      </w:r>
      <w:r w:rsidRPr="004B2269">
        <w:rPr>
          <w:rFonts w:asciiTheme="minorHAnsi" w:hAnsiTheme="minorHAnsi" w:cstheme="minorHAnsi"/>
          <w:sz w:val="20"/>
          <w:szCs w:val="20"/>
        </w:rPr>
        <w:t xml:space="preserve"> wysokości </w:t>
      </w:r>
      <w:r w:rsidR="000B71EE" w:rsidRPr="00A4218B">
        <w:rPr>
          <w:rFonts w:asciiTheme="minorHAnsi" w:hAnsiTheme="minorHAnsi" w:cstheme="minorHAnsi"/>
          <w:sz w:val="20"/>
          <w:szCs w:val="20"/>
        </w:rPr>
        <w:t>0,</w:t>
      </w:r>
      <w:r w:rsidR="000A6B06" w:rsidRPr="00A4218B">
        <w:rPr>
          <w:rFonts w:asciiTheme="minorHAnsi" w:hAnsiTheme="minorHAnsi" w:cstheme="minorHAnsi"/>
          <w:sz w:val="20"/>
          <w:szCs w:val="20"/>
        </w:rPr>
        <w:t>2</w:t>
      </w:r>
      <w:r w:rsidRPr="00A4218B">
        <w:rPr>
          <w:rFonts w:asciiTheme="minorHAnsi" w:hAnsiTheme="minorHAnsi" w:cstheme="minorHAnsi"/>
          <w:sz w:val="20"/>
          <w:szCs w:val="20"/>
        </w:rPr>
        <w:t>% wynagrodzenia umownego netto</w:t>
      </w:r>
      <w:r w:rsidR="000B71EE" w:rsidRPr="00A4218B">
        <w:rPr>
          <w:rFonts w:asciiTheme="minorHAnsi" w:hAnsiTheme="minorHAnsi" w:cstheme="minorHAnsi"/>
          <w:sz w:val="20"/>
          <w:szCs w:val="20"/>
        </w:rPr>
        <w:t xml:space="preserve"> za każdy stwierdzony przypadek</w:t>
      </w:r>
      <w:r w:rsidR="00B2781A" w:rsidRPr="00A4218B">
        <w:rPr>
          <w:rFonts w:asciiTheme="minorHAnsi" w:hAnsiTheme="minorHAnsi" w:cstheme="minorHAnsi"/>
          <w:sz w:val="20"/>
          <w:szCs w:val="20"/>
        </w:rPr>
        <w:t>,</w:t>
      </w:r>
    </w:p>
    <w:p w14:paraId="700CE2F3" w14:textId="46FF31F2" w:rsidR="00CB1103" w:rsidRPr="00861CF5" w:rsidRDefault="000D1330" w:rsidP="00861CF5">
      <w:pPr>
        <w:pStyle w:val="Akapitzlist"/>
        <w:numPr>
          <w:ilvl w:val="0"/>
          <w:numId w:val="16"/>
        </w:numPr>
        <w:spacing w:line="276" w:lineRule="auto"/>
        <w:jc w:val="both"/>
        <w:rPr>
          <w:rFonts w:asciiTheme="minorHAnsi" w:hAnsiTheme="minorHAnsi" w:cstheme="minorHAnsi"/>
          <w:sz w:val="20"/>
          <w:szCs w:val="20"/>
        </w:rPr>
      </w:pPr>
      <w:r w:rsidRPr="00861CF5">
        <w:rPr>
          <w:rFonts w:asciiTheme="minorHAnsi" w:hAnsiTheme="minorHAnsi" w:cstheme="minorHAnsi"/>
          <w:bCs/>
          <w:sz w:val="20"/>
          <w:szCs w:val="20"/>
        </w:rPr>
        <w:t>w przypadku odstąpienia od umowy albo jej rozwiązania</w:t>
      </w:r>
      <w:r w:rsidR="004C2AC4" w:rsidRPr="00861CF5">
        <w:rPr>
          <w:rFonts w:asciiTheme="minorHAnsi" w:hAnsiTheme="minorHAnsi" w:cstheme="minorHAnsi"/>
          <w:bCs/>
          <w:sz w:val="20"/>
          <w:szCs w:val="20"/>
        </w:rPr>
        <w:t xml:space="preserve"> przez Zamawiającego </w:t>
      </w:r>
      <w:r w:rsidRPr="00861CF5">
        <w:rPr>
          <w:rFonts w:asciiTheme="minorHAnsi" w:hAnsiTheme="minorHAnsi" w:cstheme="minorHAnsi"/>
          <w:bCs/>
          <w:sz w:val="20"/>
          <w:szCs w:val="20"/>
        </w:rPr>
        <w:t>z przyczyn leżących po stronie Wykonawcy w</w:t>
      </w:r>
      <w:r w:rsidR="00853BF1" w:rsidRPr="00861CF5">
        <w:rPr>
          <w:rFonts w:asciiTheme="minorHAnsi" w:hAnsiTheme="minorHAnsi" w:cstheme="minorHAnsi"/>
          <w:bCs/>
          <w:sz w:val="20"/>
          <w:szCs w:val="20"/>
        </w:rPr>
        <w:t> </w:t>
      </w:r>
      <w:r w:rsidR="00E91CC2">
        <w:rPr>
          <w:rFonts w:asciiTheme="minorHAnsi" w:hAnsiTheme="minorHAnsi" w:cstheme="minorHAnsi"/>
          <w:bCs/>
          <w:sz w:val="20"/>
          <w:szCs w:val="20"/>
        </w:rPr>
        <w:t>wysokości 10</w:t>
      </w:r>
      <w:r w:rsidRPr="00861CF5">
        <w:rPr>
          <w:rFonts w:asciiTheme="minorHAnsi" w:hAnsiTheme="minorHAnsi" w:cstheme="minorHAnsi"/>
          <w:bCs/>
          <w:sz w:val="20"/>
          <w:szCs w:val="20"/>
        </w:rPr>
        <w:t xml:space="preserve">% </w:t>
      </w:r>
      <w:r w:rsidR="004C2AC4" w:rsidRPr="00861CF5">
        <w:rPr>
          <w:rFonts w:asciiTheme="minorHAnsi" w:hAnsiTheme="minorHAnsi" w:cstheme="minorHAnsi"/>
          <w:sz w:val="20"/>
          <w:szCs w:val="20"/>
        </w:rPr>
        <w:t>wynagrodzenia umownego netto,</w:t>
      </w:r>
      <w:r w:rsidR="00CB1103" w:rsidRPr="00861CF5">
        <w:rPr>
          <w:rFonts w:asciiTheme="minorHAnsi" w:hAnsiTheme="minorHAnsi" w:cstheme="minorHAnsi"/>
          <w:sz w:val="20"/>
          <w:szCs w:val="20"/>
        </w:rPr>
        <w:t xml:space="preserve"> pomniejszonej o wartość faktycznie wykonanych prac. Wartość wynagrodzenia Wykonawcy za prawidłowo wykonane </w:t>
      </w:r>
      <w:r w:rsidR="0081240E">
        <w:rPr>
          <w:rFonts w:asciiTheme="minorHAnsi" w:hAnsiTheme="minorHAnsi" w:cstheme="minorHAnsi"/>
          <w:sz w:val="20"/>
          <w:szCs w:val="20"/>
        </w:rPr>
        <w:t>roboty</w:t>
      </w:r>
      <w:r w:rsidR="0081240E" w:rsidRPr="00861CF5">
        <w:rPr>
          <w:rFonts w:asciiTheme="minorHAnsi" w:hAnsiTheme="minorHAnsi" w:cstheme="minorHAnsi"/>
          <w:sz w:val="20"/>
          <w:szCs w:val="20"/>
        </w:rPr>
        <w:t xml:space="preserve"> </w:t>
      </w:r>
      <w:r w:rsidR="00CB1103" w:rsidRPr="00861CF5">
        <w:rPr>
          <w:rFonts w:asciiTheme="minorHAnsi" w:hAnsiTheme="minorHAnsi" w:cstheme="minorHAnsi"/>
          <w:sz w:val="20"/>
          <w:szCs w:val="20"/>
        </w:rPr>
        <w:t>będzie obliczona od dnia złożenia przez Zamawiającego oświadczenia o odstąpieniu od umowy lub jej rozwiązaniu</w:t>
      </w:r>
      <w:r w:rsidR="00B2781A">
        <w:rPr>
          <w:rFonts w:asciiTheme="minorHAnsi" w:hAnsiTheme="minorHAnsi" w:cstheme="minorHAnsi"/>
          <w:sz w:val="20"/>
          <w:szCs w:val="20"/>
        </w:rPr>
        <w:t>,</w:t>
      </w:r>
    </w:p>
    <w:p w14:paraId="2C6913B1" w14:textId="472BECB4" w:rsidR="00CB1103" w:rsidRPr="00861CF5" w:rsidRDefault="00CB1103" w:rsidP="00861CF5">
      <w:pPr>
        <w:pStyle w:val="Akapitzlist"/>
        <w:numPr>
          <w:ilvl w:val="0"/>
          <w:numId w:val="16"/>
        </w:numPr>
        <w:spacing w:line="276" w:lineRule="auto"/>
        <w:jc w:val="both"/>
        <w:rPr>
          <w:rFonts w:asciiTheme="minorHAnsi" w:hAnsiTheme="minorHAnsi" w:cstheme="minorHAnsi"/>
          <w:sz w:val="20"/>
          <w:szCs w:val="20"/>
        </w:rPr>
      </w:pPr>
      <w:r w:rsidRPr="00861CF5">
        <w:rPr>
          <w:rFonts w:asciiTheme="minorHAnsi" w:hAnsiTheme="minorHAnsi" w:cstheme="minorHAnsi"/>
          <w:bCs/>
          <w:sz w:val="20"/>
          <w:szCs w:val="20"/>
        </w:rPr>
        <w:t>w przypadku odstąpienia od umowy albo jej rozwiązania przez Wykonawcę z przyczyn leżących po stronie Zamawiaj</w:t>
      </w:r>
      <w:r w:rsidR="00E91CC2">
        <w:rPr>
          <w:rFonts w:asciiTheme="minorHAnsi" w:hAnsiTheme="minorHAnsi" w:cstheme="minorHAnsi"/>
          <w:bCs/>
          <w:sz w:val="20"/>
          <w:szCs w:val="20"/>
        </w:rPr>
        <w:t>ącego w wysokości 10</w:t>
      </w:r>
      <w:r w:rsidRPr="00861CF5">
        <w:rPr>
          <w:rFonts w:asciiTheme="minorHAnsi" w:hAnsiTheme="minorHAnsi" w:cstheme="minorHAnsi"/>
          <w:bCs/>
          <w:sz w:val="20"/>
          <w:szCs w:val="20"/>
        </w:rPr>
        <w:t xml:space="preserve">% </w:t>
      </w:r>
      <w:r w:rsidRPr="00861CF5">
        <w:rPr>
          <w:rFonts w:asciiTheme="minorHAnsi" w:hAnsiTheme="minorHAnsi" w:cstheme="minorHAnsi"/>
          <w:sz w:val="20"/>
          <w:szCs w:val="20"/>
        </w:rPr>
        <w:t xml:space="preserve">wynagrodzenia umownego netto, pomniejszonej o wartość faktycznie wykonanych prac. Wartość wynagrodzenia Wykonawcy za prawidłowo wykonane </w:t>
      </w:r>
      <w:r w:rsidR="0081240E">
        <w:rPr>
          <w:rFonts w:asciiTheme="minorHAnsi" w:hAnsiTheme="minorHAnsi" w:cstheme="minorHAnsi"/>
          <w:sz w:val="20"/>
          <w:szCs w:val="20"/>
        </w:rPr>
        <w:t>roboty</w:t>
      </w:r>
      <w:r w:rsidR="0081240E" w:rsidRPr="00861CF5">
        <w:rPr>
          <w:rFonts w:asciiTheme="minorHAnsi" w:hAnsiTheme="minorHAnsi" w:cstheme="minorHAnsi"/>
          <w:sz w:val="20"/>
          <w:szCs w:val="20"/>
        </w:rPr>
        <w:t xml:space="preserve"> </w:t>
      </w:r>
      <w:r w:rsidRPr="00861CF5">
        <w:rPr>
          <w:rFonts w:asciiTheme="minorHAnsi" w:hAnsiTheme="minorHAnsi" w:cstheme="minorHAnsi"/>
          <w:sz w:val="20"/>
          <w:szCs w:val="20"/>
        </w:rPr>
        <w:t>będzie obliczona od dnia złożenia przez Wykonawcę oświadczenia o odstąpieniu od umowy lub jej rozwiązaniu.</w:t>
      </w:r>
    </w:p>
    <w:p w14:paraId="74CACFE9" w14:textId="437DE8C8" w:rsidR="00CB1103" w:rsidRPr="00861CF5" w:rsidRDefault="004C2AC4" w:rsidP="00861CF5">
      <w:pPr>
        <w:pStyle w:val="Akapitzlist"/>
        <w:numPr>
          <w:ilvl w:val="0"/>
          <w:numId w:val="16"/>
        </w:numPr>
        <w:spacing w:line="276" w:lineRule="auto"/>
        <w:jc w:val="both"/>
        <w:rPr>
          <w:rFonts w:asciiTheme="minorHAnsi" w:hAnsiTheme="minorHAnsi" w:cstheme="minorHAnsi"/>
          <w:sz w:val="20"/>
          <w:szCs w:val="20"/>
        </w:rPr>
      </w:pPr>
      <w:r w:rsidRPr="00861CF5">
        <w:rPr>
          <w:rFonts w:asciiTheme="minorHAnsi" w:hAnsiTheme="minorHAnsi" w:cstheme="minorHAnsi"/>
          <w:bCs/>
          <w:sz w:val="20"/>
          <w:szCs w:val="20"/>
        </w:rPr>
        <w:t xml:space="preserve">w przypadku odstąpienia od umowy albo jej rozwiązania </w:t>
      </w:r>
      <w:r w:rsidRPr="00861CF5">
        <w:rPr>
          <w:rFonts w:asciiTheme="minorHAnsi" w:hAnsiTheme="minorHAnsi" w:cstheme="minorHAnsi"/>
          <w:sz w:val="20"/>
          <w:szCs w:val="20"/>
        </w:rPr>
        <w:t>przez Wykonawcę z przyczyn leżących po jego stronie, w</w:t>
      </w:r>
      <w:r w:rsidR="003C31F2">
        <w:rPr>
          <w:rFonts w:asciiTheme="minorHAnsi" w:hAnsiTheme="minorHAnsi" w:cstheme="minorHAnsi"/>
          <w:sz w:val="20"/>
          <w:szCs w:val="20"/>
        </w:rPr>
        <w:t> </w:t>
      </w:r>
      <w:r w:rsidRPr="00861CF5">
        <w:rPr>
          <w:rFonts w:asciiTheme="minorHAnsi" w:hAnsiTheme="minorHAnsi" w:cstheme="minorHAnsi"/>
          <w:sz w:val="20"/>
          <w:szCs w:val="20"/>
        </w:rPr>
        <w:t>wysokości 10% wynagrodzenia umownego netto,</w:t>
      </w:r>
      <w:r w:rsidR="00CB1103" w:rsidRPr="00861CF5">
        <w:rPr>
          <w:rFonts w:asciiTheme="minorHAnsi" w:hAnsiTheme="minorHAnsi" w:cstheme="minorHAnsi"/>
          <w:sz w:val="20"/>
          <w:szCs w:val="20"/>
        </w:rPr>
        <w:t xml:space="preserve"> pomniejszonej o wartość faktycznie wykonanych prac. Wartość wynagrodzenia Wykonawcy za prawidłowo wykonane </w:t>
      </w:r>
      <w:r w:rsidR="0081240E">
        <w:rPr>
          <w:rFonts w:asciiTheme="minorHAnsi" w:hAnsiTheme="minorHAnsi" w:cstheme="minorHAnsi"/>
          <w:sz w:val="20"/>
          <w:szCs w:val="20"/>
        </w:rPr>
        <w:t>roboty</w:t>
      </w:r>
      <w:r w:rsidR="0081240E" w:rsidRPr="00861CF5">
        <w:rPr>
          <w:rFonts w:asciiTheme="minorHAnsi" w:hAnsiTheme="minorHAnsi" w:cstheme="minorHAnsi"/>
          <w:sz w:val="20"/>
          <w:szCs w:val="20"/>
        </w:rPr>
        <w:t xml:space="preserve"> </w:t>
      </w:r>
      <w:r w:rsidR="00CB1103" w:rsidRPr="00861CF5">
        <w:rPr>
          <w:rFonts w:asciiTheme="minorHAnsi" w:hAnsiTheme="minorHAnsi" w:cstheme="minorHAnsi"/>
          <w:sz w:val="20"/>
          <w:szCs w:val="20"/>
        </w:rPr>
        <w:t>będzie obliczona od dnia złożenia przez Wykonawcę oświadczenia o odstąpieniu od umowy lub jej rozwiązaniu.</w:t>
      </w:r>
    </w:p>
    <w:p w14:paraId="57237836" w14:textId="482C9834" w:rsidR="00C35DAE" w:rsidRPr="00CA3D02" w:rsidRDefault="00C35DAE" w:rsidP="00861CF5">
      <w:pPr>
        <w:pStyle w:val="Akapitzlist"/>
        <w:numPr>
          <w:ilvl w:val="0"/>
          <w:numId w:val="16"/>
        </w:numPr>
        <w:spacing w:line="276" w:lineRule="auto"/>
        <w:jc w:val="both"/>
        <w:rPr>
          <w:rFonts w:asciiTheme="minorHAnsi" w:eastAsia="Calibri" w:hAnsiTheme="minorHAnsi" w:cstheme="minorHAnsi"/>
          <w:sz w:val="20"/>
          <w:szCs w:val="20"/>
        </w:rPr>
      </w:pPr>
      <w:r w:rsidRPr="00861CF5">
        <w:rPr>
          <w:rFonts w:asciiTheme="minorHAnsi" w:eastAsia="Calibri" w:hAnsiTheme="minorHAnsi" w:cstheme="minorHAnsi"/>
          <w:sz w:val="20"/>
          <w:szCs w:val="20"/>
        </w:rPr>
        <w:t xml:space="preserve">W przypadku nie dostarczenia Zamawiającemu projektu umowy, o którym mowa </w:t>
      </w:r>
      <w:r w:rsidR="000033B7" w:rsidRPr="00861CF5">
        <w:rPr>
          <w:rFonts w:asciiTheme="minorHAnsi" w:eastAsia="Calibri" w:hAnsiTheme="minorHAnsi" w:cstheme="minorHAnsi"/>
          <w:sz w:val="20"/>
          <w:szCs w:val="20"/>
        </w:rPr>
        <w:t xml:space="preserve">w </w:t>
      </w:r>
      <w:r w:rsidR="000033B7" w:rsidRPr="007A716C">
        <w:rPr>
          <w:rFonts w:asciiTheme="minorHAnsi" w:hAnsiTheme="minorHAnsi" w:cstheme="minorHAnsi"/>
          <w:sz w:val="20"/>
          <w:szCs w:val="20"/>
        </w:rPr>
        <w:t>§</w:t>
      </w:r>
      <w:r w:rsidR="007A716C">
        <w:rPr>
          <w:rFonts w:asciiTheme="minorHAnsi" w:hAnsiTheme="minorHAnsi" w:cstheme="minorHAnsi"/>
          <w:sz w:val="20"/>
          <w:szCs w:val="20"/>
        </w:rPr>
        <w:t xml:space="preserve"> </w:t>
      </w:r>
      <w:r w:rsidR="00C30589">
        <w:rPr>
          <w:rFonts w:asciiTheme="minorHAnsi" w:hAnsiTheme="minorHAnsi" w:cstheme="minorHAnsi"/>
          <w:sz w:val="20"/>
          <w:szCs w:val="20"/>
        </w:rPr>
        <w:t>4</w:t>
      </w:r>
      <w:r w:rsidRPr="00861CF5">
        <w:rPr>
          <w:rFonts w:asciiTheme="minorHAnsi" w:eastAsia="Calibri" w:hAnsiTheme="minorHAnsi" w:cstheme="minorHAnsi"/>
          <w:sz w:val="20"/>
          <w:szCs w:val="20"/>
        </w:rPr>
        <w:t xml:space="preserve"> ust. </w:t>
      </w:r>
      <w:r w:rsidR="00AE7D5E">
        <w:rPr>
          <w:rFonts w:asciiTheme="minorHAnsi" w:eastAsia="Calibri" w:hAnsiTheme="minorHAnsi" w:cstheme="minorHAnsi"/>
          <w:sz w:val="20"/>
          <w:szCs w:val="20"/>
        </w:rPr>
        <w:t>5</w:t>
      </w:r>
      <w:r w:rsidRPr="00861CF5">
        <w:rPr>
          <w:rFonts w:asciiTheme="minorHAnsi" w:eastAsia="Calibri" w:hAnsiTheme="minorHAnsi" w:cstheme="minorHAnsi"/>
          <w:sz w:val="20"/>
          <w:szCs w:val="20"/>
        </w:rPr>
        <w:t>, Wykonawca zapłaci Zamawiającemu karę umowną w wysokości 300,00 zł netto, za każdy taki przypadek.</w:t>
      </w:r>
    </w:p>
    <w:p w14:paraId="696E8414" w14:textId="36209C3F" w:rsidR="00D5212F" w:rsidRPr="00F77F0D" w:rsidRDefault="00D5212F" w:rsidP="00F77F0D">
      <w:pPr>
        <w:pStyle w:val="Akapitzlist"/>
        <w:numPr>
          <w:ilvl w:val="0"/>
          <w:numId w:val="16"/>
        </w:numPr>
        <w:spacing w:line="276" w:lineRule="auto"/>
        <w:jc w:val="both"/>
        <w:rPr>
          <w:rFonts w:asciiTheme="minorHAnsi" w:hAnsiTheme="minorHAnsi" w:cstheme="minorHAnsi"/>
          <w:sz w:val="20"/>
          <w:szCs w:val="20"/>
        </w:rPr>
      </w:pPr>
      <w:r w:rsidRPr="00861CF5">
        <w:rPr>
          <w:rFonts w:asciiTheme="minorHAnsi" w:eastAsia="Calibri" w:hAnsiTheme="minorHAnsi" w:cstheme="minorHAnsi"/>
          <w:sz w:val="20"/>
          <w:szCs w:val="20"/>
        </w:rPr>
        <w:t xml:space="preserve">W przypadku nie dostarczenia Zamawiającemu umowy, o którym mowa w </w:t>
      </w:r>
      <w:r w:rsidRPr="007A716C">
        <w:rPr>
          <w:rFonts w:asciiTheme="minorHAnsi" w:hAnsiTheme="minorHAnsi" w:cstheme="minorHAnsi"/>
          <w:sz w:val="20"/>
          <w:szCs w:val="20"/>
        </w:rPr>
        <w:t>§</w:t>
      </w:r>
      <w:r w:rsidR="007A716C">
        <w:rPr>
          <w:rFonts w:asciiTheme="minorHAnsi" w:hAnsiTheme="minorHAnsi" w:cstheme="minorHAnsi"/>
          <w:sz w:val="20"/>
          <w:szCs w:val="20"/>
        </w:rPr>
        <w:t xml:space="preserve"> </w:t>
      </w:r>
      <w:r w:rsidR="00A914E9">
        <w:rPr>
          <w:rFonts w:asciiTheme="minorHAnsi" w:hAnsiTheme="minorHAnsi" w:cstheme="minorHAnsi"/>
          <w:sz w:val="20"/>
          <w:szCs w:val="20"/>
        </w:rPr>
        <w:t>4</w:t>
      </w:r>
      <w:r>
        <w:rPr>
          <w:rFonts w:asciiTheme="minorHAnsi" w:eastAsia="Calibri" w:hAnsiTheme="minorHAnsi" w:cstheme="minorHAnsi"/>
          <w:sz w:val="20"/>
          <w:szCs w:val="20"/>
        </w:rPr>
        <w:t xml:space="preserve"> ust. </w:t>
      </w:r>
      <w:r w:rsidR="00AE7D5E">
        <w:rPr>
          <w:rFonts w:asciiTheme="minorHAnsi" w:eastAsia="Calibri" w:hAnsiTheme="minorHAnsi" w:cstheme="minorHAnsi"/>
          <w:sz w:val="20"/>
          <w:szCs w:val="20"/>
        </w:rPr>
        <w:t>7</w:t>
      </w:r>
      <w:r w:rsidRPr="00861CF5">
        <w:rPr>
          <w:rFonts w:asciiTheme="minorHAnsi" w:eastAsia="Calibri" w:hAnsiTheme="minorHAnsi" w:cstheme="minorHAnsi"/>
          <w:sz w:val="20"/>
          <w:szCs w:val="20"/>
        </w:rPr>
        <w:t>, Wykonawca zapłaci Zamawiającemu karę umowną w wysokości 300,00 zł netto, za każdy taki przypadek.</w:t>
      </w:r>
    </w:p>
    <w:p w14:paraId="46E95678" w14:textId="0362A746" w:rsidR="00D5212F" w:rsidRPr="00F77F0D" w:rsidRDefault="00D5212F" w:rsidP="00F77F0D">
      <w:pPr>
        <w:pStyle w:val="Akapitzlist"/>
        <w:numPr>
          <w:ilvl w:val="0"/>
          <w:numId w:val="16"/>
        </w:numPr>
        <w:spacing w:line="276" w:lineRule="auto"/>
        <w:jc w:val="both"/>
        <w:rPr>
          <w:rFonts w:asciiTheme="minorHAnsi" w:hAnsiTheme="minorHAnsi" w:cstheme="minorHAnsi"/>
          <w:sz w:val="20"/>
          <w:szCs w:val="20"/>
        </w:rPr>
      </w:pPr>
      <w:r w:rsidRPr="00861CF5">
        <w:rPr>
          <w:rFonts w:asciiTheme="minorHAnsi" w:eastAsia="Calibri" w:hAnsiTheme="minorHAnsi" w:cstheme="minorHAnsi"/>
          <w:sz w:val="20"/>
          <w:szCs w:val="20"/>
        </w:rPr>
        <w:t>W przypadku</w:t>
      </w:r>
      <w:r w:rsidR="003A0EC3">
        <w:rPr>
          <w:rFonts w:asciiTheme="minorHAnsi" w:eastAsia="Calibri" w:hAnsiTheme="minorHAnsi" w:cstheme="minorHAnsi"/>
          <w:sz w:val="20"/>
          <w:szCs w:val="20"/>
        </w:rPr>
        <w:t>,</w:t>
      </w:r>
      <w:r w:rsidRPr="00861CF5">
        <w:rPr>
          <w:rFonts w:asciiTheme="minorHAnsi" w:eastAsia="Calibri" w:hAnsiTheme="minorHAnsi" w:cstheme="minorHAnsi"/>
          <w:sz w:val="20"/>
          <w:szCs w:val="20"/>
        </w:rPr>
        <w:t xml:space="preserve"> o którym mowa w </w:t>
      </w:r>
      <w:r w:rsidRPr="007A716C">
        <w:rPr>
          <w:rFonts w:asciiTheme="minorHAnsi" w:hAnsiTheme="minorHAnsi" w:cstheme="minorHAnsi"/>
          <w:sz w:val="20"/>
          <w:szCs w:val="20"/>
        </w:rPr>
        <w:t>§</w:t>
      </w:r>
      <w:r w:rsidR="007A716C">
        <w:rPr>
          <w:rFonts w:asciiTheme="minorHAnsi" w:hAnsiTheme="minorHAnsi" w:cstheme="minorHAnsi"/>
          <w:sz w:val="20"/>
          <w:szCs w:val="20"/>
        </w:rPr>
        <w:t xml:space="preserve"> </w:t>
      </w:r>
      <w:r w:rsidR="00A914E9">
        <w:rPr>
          <w:rFonts w:asciiTheme="minorHAnsi" w:hAnsiTheme="minorHAnsi" w:cstheme="minorHAnsi"/>
          <w:sz w:val="20"/>
          <w:szCs w:val="20"/>
        </w:rPr>
        <w:t>4</w:t>
      </w:r>
      <w:r>
        <w:rPr>
          <w:rFonts w:asciiTheme="minorHAnsi" w:eastAsia="Calibri" w:hAnsiTheme="minorHAnsi" w:cstheme="minorHAnsi"/>
          <w:sz w:val="20"/>
          <w:szCs w:val="20"/>
        </w:rPr>
        <w:t xml:space="preserve"> ust. </w:t>
      </w:r>
      <w:r w:rsidR="00AE7D5E">
        <w:rPr>
          <w:rFonts w:asciiTheme="minorHAnsi" w:eastAsia="Calibri" w:hAnsiTheme="minorHAnsi" w:cstheme="minorHAnsi"/>
          <w:sz w:val="20"/>
          <w:szCs w:val="20"/>
        </w:rPr>
        <w:t>10</w:t>
      </w:r>
      <w:r w:rsidRPr="00861CF5">
        <w:rPr>
          <w:rFonts w:asciiTheme="minorHAnsi" w:eastAsia="Calibri" w:hAnsiTheme="minorHAnsi" w:cstheme="minorHAnsi"/>
          <w:sz w:val="20"/>
          <w:szCs w:val="20"/>
        </w:rPr>
        <w:t>, Wykonawca zapłaci Zamawiającemu karę umowną w wysokości 300,00 zł netto, za każdy taki przypadek.</w:t>
      </w:r>
    </w:p>
    <w:p w14:paraId="319A8D3F" w14:textId="168FF1C6" w:rsidR="00F77F0D" w:rsidRPr="00F77F0D" w:rsidRDefault="0093319D" w:rsidP="00F77F0D">
      <w:pPr>
        <w:pStyle w:val="Akapitzlist"/>
        <w:numPr>
          <w:ilvl w:val="0"/>
          <w:numId w:val="16"/>
        </w:numPr>
        <w:spacing w:line="276" w:lineRule="auto"/>
        <w:jc w:val="both"/>
        <w:rPr>
          <w:rFonts w:asciiTheme="minorHAnsi" w:hAnsiTheme="minorHAnsi" w:cstheme="minorHAnsi"/>
          <w:sz w:val="20"/>
          <w:szCs w:val="20"/>
        </w:rPr>
      </w:pPr>
      <w:r w:rsidRPr="00861CF5">
        <w:rPr>
          <w:rFonts w:asciiTheme="minorHAnsi" w:eastAsia="Calibri" w:hAnsiTheme="minorHAnsi" w:cstheme="minorHAnsi"/>
          <w:bCs/>
          <w:sz w:val="20"/>
          <w:szCs w:val="20"/>
        </w:rPr>
        <w:t>W przypadku stwierdzenia przez Zamawiającego naruszenia odpowiednio przez Wykonawcę, podwykonawcę lub dalszego podwykonawcę wymogu zatrudnienia na podstawie umowy o pracę osób wykonujących</w:t>
      </w:r>
      <w:r w:rsidRPr="00861CF5">
        <w:rPr>
          <w:rFonts w:asciiTheme="minorHAnsi" w:eastAsia="Calibri" w:hAnsiTheme="minorHAnsi" w:cstheme="minorHAnsi"/>
          <w:sz w:val="20"/>
          <w:szCs w:val="20"/>
        </w:rPr>
        <w:t xml:space="preserve"> Wykonawca zapłaci Zamawiającemu karę umowną w wysokości 300,00 zł netto, za każdy taki przypadek.</w:t>
      </w:r>
    </w:p>
    <w:p w14:paraId="03DECA54" w14:textId="0AE48BD2" w:rsidR="0093319D" w:rsidRPr="00F77F0D" w:rsidRDefault="008A0FEE" w:rsidP="00F77F0D">
      <w:pPr>
        <w:pStyle w:val="Akapitzlist"/>
        <w:numPr>
          <w:ilvl w:val="0"/>
          <w:numId w:val="16"/>
        </w:numPr>
        <w:spacing w:line="276" w:lineRule="auto"/>
        <w:jc w:val="both"/>
        <w:rPr>
          <w:rFonts w:asciiTheme="minorHAnsi" w:hAnsiTheme="minorHAnsi" w:cstheme="minorHAnsi"/>
          <w:sz w:val="20"/>
          <w:szCs w:val="20"/>
        </w:rPr>
      </w:pPr>
      <w:r w:rsidRPr="00F77F0D">
        <w:rPr>
          <w:rFonts w:asciiTheme="minorHAnsi" w:eastAsia="Calibri" w:hAnsiTheme="minorHAnsi" w:cstheme="minorHAnsi"/>
          <w:bCs/>
          <w:sz w:val="20"/>
          <w:szCs w:val="20"/>
        </w:rPr>
        <w:t xml:space="preserve">Za każdy stwierdzony przypadek niespełnienia wymogów, o </w:t>
      </w:r>
      <w:r w:rsidRPr="00A914E9">
        <w:rPr>
          <w:rFonts w:asciiTheme="minorHAnsi" w:eastAsia="Calibri" w:hAnsiTheme="minorHAnsi" w:cstheme="minorHAnsi"/>
          <w:bCs/>
          <w:sz w:val="20"/>
          <w:szCs w:val="20"/>
        </w:rPr>
        <w:t xml:space="preserve">których mowa </w:t>
      </w:r>
      <w:r w:rsidR="0093319D" w:rsidRPr="00A914E9">
        <w:rPr>
          <w:rFonts w:asciiTheme="minorHAnsi" w:eastAsia="Calibri" w:hAnsiTheme="minorHAnsi" w:cstheme="minorHAnsi"/>
          <w:sz w:val="20"/>
          <w:szCs w:val="20"/>
        </w:rPr>
        <w:t xml:space="preserve">w </w:t>
      </w:r>
      <w:r w:rsidR="0093319D" w:rsidRPr="00A914E9">
        <w:rPr>
          <w:rFonts w:asciiTheme="minorHAnsi" w:hAnsiTheme="minorHAnsi" w:cstheme="minorHAnsi"/>
          <w:sz w:val="20"/>
          <w:szCs w:val="20"/>
        </w:rPr>
        <w:t xml:space="preserve">§ </w:t>
      </w:r>
      <w:r w:rsidR="00A914E9" w:rsidRPr="00A914E9">
        <w:rPr>
          <w:rFonts w:asciiTheme="minorHAnsi" w:eastAsia="Calibri" w:hAnsiTheme="minorHAnsi" w:cstheme="minorHAnsi"/>
          <w:sz w:val="20"/>
          <w:szCs w:val="20"/>
        </w:rPr>
        <w:t>4</w:t>
      </w:r>
      <w:r w:rsidRPr="00A914E9">
        <w:rPr>
          <w:rFonts w:asciiTheme="minorHAnsi" w:eastAsia="Calibri" w:hAnsiTheme="minorHAnsi" w:cstheme="minorHAnsi"/>
          <w:sz w:val="20"/>
          <w:szCs w:val="20"/>
        </w:rPr>
        <w:t xml:space="preserve"> ust. 4</w:t>
      </w:r>
      <w:r w:rsidR="0093319D" w:rsidRPr="00A914E9">
        <w:rPr>
          <w:rFonts w:asciiTheme="minorHAnsi" w:eastAsia="Calibri" w:hAnsiTheme="minorHAnsi" w:cstheme="minorHAnsi"/>
          <w:sz w:val="20"/>
          <w:szCs w:val="20"/>
        </w:rPr>
        <w:t>, Wykonawca</w:t>
      </w:r>
      <w:r w:rsidR="0093319D" w:rsidRPr="00F77F0D">
        <w:rPr>
          <w:rFonts w:asciiTheme="minorHAnsi" w:eastAsia="Calibri" w:hAnsiTheme="minorHAnsi" w:cstheme="minorHAnsi"/>
          <w:sz w:val="20"/>
          <w:szCs w:val="20"/>
        </w:rPr>
        <w:t xml:space="preserve"> zapłaci Zamawiającemu karę umowną w wysokości 300,00 zł netto, za każdy taki przypadek.</w:t>
      </w:r>
    </w:p>
    <w:p w14:paraId="7BED41B8" w14:textId="639D1A64" w:rsidR="00CB1103" w:rsidRPr="00242E3D" w:rsidRDefault="00CB1103" w:rsidP="00861CF5">
      <w:pPr>
        <w:pStyle w:val="Akapitzlist"/>
        <w:numPr>
          <w:ilvl w:val="0"/>
          <w:numId w:val="16"/>
        </w:numPr>
        <w:spacing w:line="276" w:lineRule="auto"/>
        <w:jc w:val="both"/>
        <w:rPr>
          <w:rFonts w:asciiTheme="minorHAnsi" w:hAnsiTheme="minorHAnsi" w:cstheme="minorHAnsi"/>
          <w:sz w:val="20"/>
          <w:szCs w:val="20"/>
        </w:rPr>
      </w:pPr>
      <w:r w:rsidRPr="00861CF5">
        <w:rPr>
          <w:rFonts w:asciiTheme="minorHAnsi" w:hAnsiTheme="minorHAnsi" w:cstheme="minorHAnsi"/>
          <w:bCs/>
          <w:sz w:val="20"/>
          <w:szCs w:val="20"/>
        </w:rPr>
        <w:t>w przypadku gdy Wykonawca bez zgody Zamawiającego zleci wykonanie przedmiotu umowy osobom trzecim lu</w:t>
      </w:r>
      <w:r w:rsidR="00E91CC2">
        <w:rPr>
          <w:rFonts w:asciiTheme="minorHAnsi" w:hAnsiTheme="minorHAnsi" w:cstheme="minorHAnsi"/>
          <w:bCs/>
          <w:sz w:val="20"/>
          <w:szCs w:val="20"/>
        </w:rPr>
        <w:t>b innym podmiotom w wysokości 5</w:t>
      </w:r>
      <w:r w:rsidRPr="00861CF5">
        <w:rPr>
          <w:rFonts w:asciiTheme="minorHAnsi" w:hAnsiTheme="minorHAnsi" w:cstheme="minorHAnsi"/>
          <w:bCs/>
          <w:sz w:val="20"/>
          <w:szCs w:val="20"/>
        </w:rPr>
        <w:t xml:space="preserve">% </w:t>
      </w:r>
      <w:r w:rsidRPr="00861CF5">
        <w:rPr>
          <w:rFonts w:asciiTheme="minorHAnsi" w:hAnsiTheme="minorHAnsi" w:cstheme="minorHAnsi"/>
          <w:sz w:val="20"/>
          <w:szCs w:val="20"/>
        </w:rPr>
        <w:t>wynagrodzenia umownego netto</w:t>
      </w:r>
      <w:r w:rsidRPr="00861CF5">
        <w:rPr>
          <w:rFonts w:asciiTheme="minorHAnsi" w:hAnsiTheme="minorHAnsi" w:cstheme="minorHAnsi"/>
          <w:bCs/>
          <w:sz w:val="20"/>
          <w:szCs w:val="20"/>
        </w:rPr>
        <w:t>, któr</w:t>
      </w:r>
      <w:r w:rsidR="00C35DAE" w:rsidRPr="00861CF5">
        <w:rPr>
          <w:rFonts w:asciiTheme="minorHAnsi" w:hAnsiTheme="minorHAnsi" w:cstheme="minorHAnsi"/>
          <w:bCs/>
          <w:sz w:val="20"/>
          <w:szCs w:val="20"/>
        </w:rPr>
        <w:t>ego dotyczył przypadek zlecenia.</w:t>
      </w:r>
    </w:p>
    <w:p w14:paraId="24F5ABDD" w14:textId="621B88B4" w:rsidR="00242E3D" w:rsidRPr="00861CF5" w:rsidRDefault="00242E3D" w:rsidP="00242E3D">
      <w:pPr>
        <w:pStyle w:val="Akapitzlist"/>
        <w:numPr>
          <w:ilvl w:val="0"/>
          <w:numId w:val="16"/>
        </w:numPr>
        <w:spacing w:line="276" w:lineRule="auto"/>
        <w:jc w:val="both"/>
        <w:rPr>
          <w:rFonts w:asciiTheme="minorHAnsi" w:hAnsiTheme="minorHAnsi" w:cstheme="minorHAnsi"/>
          <w:sz w:val="20"/>
          <w:szCs w:val="20"/>
        </w:rPr>
      </w:pPr>
      <w:r>
        <w:rPr>
          <w:rFonts w:asciiTheme="minorHAnsi" w:hAnsiTheme="minorHAnsi" w:cstheme="minorHAnsi"/>
          <w:sz w:val="20"/>
          <w:szCs w:val="20"/>
        </w:rPr>
        <w:t>W przypadku przekroczenia</w:t>
      </w:r>
      <w:r w:rsidRPr="00242E3D">
        <w:rPr>
          <w:rFonts w:asciiTheme="minorHAnsi" w:hAnsiTheme="minorHAnsi" w:cstheme="minorHAnsi"/>
          <w:sz w:val="20"/>
          <w:szCs w:val="20"/>
        </w:rPr>
        <w:t xml:space="preserve"> terminu usunięcia wad zarówno w czasie trwania robót, jak i w okresie gwarancji i</w:t>
      </w:r>
      <w:r w:rsidR="003C31F2">
        <w:rPr>
          <w:rFonts w:asciiTheme="minorHAnsi" w:hAnsiTheme="minorHAnsi" w:cstheme="minorHAnsi"/>
          <w:sz w:val="20"/>
          <w:szCs w:val="20"/>
        </w:rPr>
        <w:t> </w:t>
      </w:r>
      <w:r w:rsidRPr="00242E3D">
        <w:rPr>
          <w:rFonts w:asciiTheme="minorHAnsi" w:hAnsiTheme="minorHAnsi" w:cstheme="minorHAnsi"/>
          <w:sz w:val="20"/>
          <w:szCs w:val="20"/>
        </w:rPr>
        <w:t xml:space="preserve">rękojmi, w wysokości 0,02% wynagrodzenia netto za cały przedmiot zamówienia za każdy rozpoczęty dzień </w:t>
      </w:r>
      <w:r>
        <w:rPr>
          <w:rFonts w:asciiTheme="minorHAnsi" w:hAnsiTheme="minorHAnsi" w:cstheme="minorHAnsi"/>
          <w:sz w:val="20"/>
          <w:szCs w:val="20"/>
        </w:rPr>
        <w:t>zwłoki</w:t>
      </w:r>
      <w:r w:rsidRPr="00242E3D">
        <w:rPr>
          <w:rFonts w:asciiTheme="minorHAnsi" w:hAnsiTheme="minorHAnsi" w:cstheme="minorHAnsi"/>
          <w:sz w:val="20"/>
          <w:szCs w:val="20"/>
        </w:rPr>
        <w:t xml:space="preserve"> w stosunku do terminu wyznaczonego przez Zamawiającego.</w:t>
      </w:r>
    </w:p>
    <w:p w14:paraId="46869BB6" w14:textId="77777777" w:rsidR="00242E3D" w:rsidRPr="00242E3D" w:rsidRDefault="00242E3D" w:rsidP="007F7B52">
      <w:pPr>
        <w:pStyle w:val="Zwykytekst"/>
        <w:numPr>
          <w:ilvl w:val="1"/>
          <w:numId w:val="9"/>
        </w:numPr>
        <w:spacing w:line="276" w:lineRule="auto"/>
        <w:ind w:left="426" w:hanging="426"/>
        <w:jc w:val="both"/>
        <w:rPr>
          <w:rFonts w:asciiTheme="minorHAnsi" w:hAnsiTheme="minorHAnsi" w:cstheme="minorHAnsi"/>
          <w:sz w:val="20"/>
          <w:szCs w:val="20"/>
        </w:rPr>
      </w:pPr>
      <w:r w:rsidRPr="00242E3D">
        <w:rPr>
          <w:rFonts w:asciiTheme="minorHAnsi" w:hAnsiTheme="minorHAnsi" w:cstheme="minorHAnsi"/>
          <w:sz w:val="20"/>
          <w:szCs w:val="20"/>
        </w:rPr>
        <w:t>Zamawiający jest uprawniony do naliczenia kar umownych także w przypadku:</w:t>
      </w:r>
    </w:p>
    <w:p w14:paraId="35106464" w14:textId="367A65DF" w:rsidR="00242E3D" w:rsidRPr="00242E3D" w:rsidRDefault="007F7B52" w:rsidP="00811CFB">
      <w:pPr>
        <w:pStyle w:val="Zwykytekst"/>
        <w:spacing w:line="276" w:lineRule="auto"/>
        <w:ind w:left="709" w:hanging="283"/>
        <w:jc w:val="both"/>
        <w:rPr>
          <w:rFonts w:asciiTheme="minorHAnsi" w:hAnsiTheme="minorHAnsi" w:cstheme="minorHAnsi"/>
          <w:sz w:val="20"/>
          <w:szCs w:val="20"/>
        </w:rPr>
      </w:pPr>
      <w:r>
        <w:rPr>
          <w:rFonts w:asciiTheme="minorHAnsi" w:hAnsiTheme="minorHAnsi" w:cstheme="minorHAnsi"/>
          <w:sz w:val="20"/>
          <w:szCs w:val="20"/>
        </w:rPr>
        <w:t>1</w:t>
      </w:r>
      <w:r w:rsidR="00242E3D" w:rsidRPr="00242E3D">
        <w:rPr>
          <w:rFonts w:asciiTheme="minorHAnsi" w:hAnsiTheme="minorHAnsi" w:cstheme="minorHAnsi"/>
          <w:sz w:val="20"/>
          <w:szCs w:val="20"/>
        </w:rPr>
        <w:t>)</w:t>
      </w:r>
      <w:r w:rsidR="00242E3D" w:rsidRPr="00242E3D">
        <w:rPr>
          <w:rFonts w:asciiTheme="minorHAnsi" w:hAnsiTheme="minorHAnsi" w:cstheme="minorHAnsi"/>
          <w:sz w:val="20"/>
          <w:szCs w:val="20"/>
        </w:rPr>
        <w:tab/>
        <w:t xml:space="preserve">naruszania przez Wykonawcę lub jego podwykonawcę lub dalszego podwykonawcę zakazu palenia tytoniu, używania alkoholu albo środków odurzających (albo podobnie działających) na terenie Zamawiającego oraz przebywania pracownika na terenie Zamawiającego pod wpływem alkoholu lub innych środków odurzających </w:t>
      </w:r>
      <w:r w:rsidR="003C31F2">
        <w:rPr>
          <w:rFonts w:asciiTheme="minorHAnsi" w:hAnsiTheme="minorHAnsi" w:cstheme="minorHAnsi"/>
          <w:sz w:val="20"/>
          <w:szCs w:val="20"/>
        </w:rPr>
        <w:t>–</w:t>
      </w:r>
      <w:r w:rsidR="00242E3D" w:rsidRPr="00242E3D">
        <w:rPr>
          <w:rFonts w:asciiTheme="minorHAnsi" w:hAnsiTheme="minorHAnsi" w:cstheme="minorHAnsi"/>
          <w:sz w:val="20"/>
          <w:szCs w:val="20"/>
        </w:rPr>
        <w:t xml:space="preserve"> w</w:t>
      </w:r>
      <w:r w:rsidR="003C31F2">
        <w:rPr>
          <w:rFonts w:asciiTheme="minorHAnsi" w:hAnsiTheme="minorHAnsi" w:cstheme="minorHAnsi"/>
          <w:sz w:val="20"/>
          <w:szCs w:val="20"/>
          <w:lang w:val="pl-PL"/>
        </w:rPr>
        <w:t> </w:t>
      </w:r>
      <w:r w:rsidR="00242E3D" w:rsidRPr="00242E3D">
        <w:rPr>
          <w:rFonts w:asciiTheme="minorHAnsi" w:hAnsiTheme="minorHAnsi" w:cstheme="minorHAnsi"/>
          <w:sz w:val="20"/>
          <w:szCs w:val="20"/>
        </w:rPr>
        <w:t>kwocie 1.000,00 zł za każdy przypadek takiego naruszenia;</w:t>
      </w:r>
    </w:p>
    <w:p w14:paraId="50E830E9" w14:textId="11088B9B" w:rsidR="00242E3D" w:rsidRPr="00242E3D" w:rsidRDefault="007F7B52" w:rsidP="00811CFB">
      <w:pPr>
        <w:pStyle w:val="Zwykytekst"/>
        <w:spacing w:line="276" w:lineRule="auto"/>
        <w:ind w:left="709" w:hanging="283"/>
        <w:jc w:val="both"/>
        <w:rPr>
          <w:rFonts w:asciiTheme="minorHAnsi" w:hAnsiTheme="minorHAnsi" w:cstheme="minorHAnsi"/>
          <w:sz w:val="20"/>
          <w:szCs w:val="20"/>
        </w:rPr>
      </w:pPr>
      <w:r>
        <w:rPr>
          <w:rFonts w:asciiTheme="minorHAnsi" w:hAnsiTheme="minorHAnsi" w:cstheme="minorHAnsi"/>
          <w:sz w:val="20"/>
          <w:szCs w:val="20"/>
        </w:rPr>
        <w:t>2</w:t>
      </w:r>
      <w:r w:rsidR="00242E3D" w:rsidRPr="00242E3D">
        <w:rPr>
          <w:rFonts w:asciiTheme="minorHAnsi" w:hAnsiTheme="minorHAnsi" w:cstheme="minorHAnsi"/>
          <w:sz w:val="20"/>
          <w:szCs w:val="20"/>
        </w:rPr>
        <w:t>)</w:t>
      </w:r>
      <w:r w:rsidR="00242E3D" w:rsidRPr="00242E3D">
        <w:rPr>
          <w:rFonts w:asciiTheme="minorHAnsi" w:hAnsiTheme="minorHAnsi" w:cstheme="minorHAnsi"/>
          <w:sz w:val="20"/>
          <w:szCs w:val="20"/>
        </w:rPr>
        <w:tab/>
        <w:t xml:space="preserve">gdy wskutek prowadzonych prac, działań lub zaniechań pracowników/personelu Wykonawcy/podwykonawcy lub dalszego podwykonawcy lub wskutek naruszenia zasad zakazu palenia tytoniu zostanie wywołany alarm pożarowy - w kwocie </w:t>
      </w:r>
      <w:r w:rsidR="0078559C">
        <w:rPr>
          <w:rFonts w:asciiTheme="minorHAnsi" w:hAnsiTheme="minorHAnsi" w:cstheme="minorHAnsi"/>
          <w:sz w:val="20"/>
          <w:szCs w:val="20"/>
        </w:rPr>
        <w:t>5</w:t>
      </w:r>
      <w:r w:rsidR="00242E3D" w:rsidRPr="00242E3D">
        <w:rPr>
          <w:rFonts w:asciiTheme="minorHAnsi" w:hAnsiTheme="minorHAnsi" w:cstheme="minorHAnsi"/>
          <w:sz w:val="20"/>
          <w:szCs w:val="20"/>
        </w:rPr>
        <w:t>00,00 zł za każdy przypadek takiego zdarzenia (a jeżeli koszty wywołania alarmu i usunięcia jego następstw będą wyższe – to tymi kosztami);</w:t>
      </w:r>
    </w:p>
    <w:p w14:paraId="76A939A7" w14:textId="217545F9" w:rsidR="00242E3D" w:rsidRPr="00242E3D" w:rsidRDefault="007F7B52" w:rsidP="00811CFB">
      <w:pPr>
        <w:pStyle w:val="Zwykytekst"/>
        <w:spacing w:line="276" w:lineRule="auto"/>
        <w:ind w:left="709" w:hanging="283"/>
        <w:jc w:val="both"/>
        <w:rPr>
          <w:rFonts w:asciiTheme="minorHAnsi" w:hAnsiTheme="minorHAnsi" w:cstheme="minorHAnsi"/>
          <w:sz w:val="20"/>
          <w:szCs w:val="20"/>
        </w:rPr>
      </w:pPr>
      <w:r>
        <w:rPr>
          <w:rFonts w:asciiTheme="minorHAnsi" w:hAnsiTheme="minorHAnsi" w:cstheme="minorHAnsi"/>
          <w:sz w:val="20"/>
          <w:szCs w:val="20"/>
        </w:rPr>
        <w:t>3</w:t>
      </w:r>
      <w:r w:rsidR="00242E3D" w:rsidRPr="00242E3D">
        <w:rPr>
          <w:rFonts w:asciiTheme="minorHAnsi" w:hAnsiTheme="minorHAnsi" w:cstheme="minorHAnsi"/>
          <w:sz w:val="20"/>
          <w:szCs w:val="20"/>
        </w:rPr>
        <w:t>)</w:t>
      </w:r>
      <w:r w:rsidR="00242E3D" w:rsidRPr="00242E3D">
        <w:rPr>
          <w:rFonts w:asciiTheme="minorHAnsi" w:hAnsiTheme="minorHAnsi" w:cstheme="minorHAnsi"/>
          <w:sz w:val="20"/>
          <w:szCs w:val="20"/>
        </w:rPr>
        <w:tab/>
        <w:t>naruszania przez Wykonawcę lub jego podwykonawcę lub dalszego podwykonawcę obowiązku noszenia odzieży ochronnej, wyposażenia osobistej ochrony bhp (np. kasków, okularów ochronnych) oraz obowiązku noszenia na tej odzieży oznaczeń wskazujących nazwę Wykonawcy/podwykonawcy/dalszego podwykonawcy - w kwocie 1.000,00 zł za każdy przypadek takiego naruszenia;</w:t>
      </w:r>
    </w:p>
    <w:p w14:paraId="5515A1CB" w14:textId="6E5F2B74" w:rsidR="00242E3D" w:rsidRPr="00242E3D" w:rsidRDefault="007F7B52" w:rsidP="00811CFB">
      <w:pPr>
        <w:pStyle w:val="Zwykytekst"/>
        <w:spacing w:line="276" w:lineRule="auto"/>
        <w:ind w:left="709" w:hanging="283"/>
        <w:jc w:val="both"/>
        <w:rPr>
          <w:rFonts w:asciiTheme="minorHAnsi" w:hAnsiTheme="minorHAnsi" w:cstheme="minorHAnsi"/>
          <w:sz w:val="20"/>
          <w:szCs w:val="20"/>
        </w:rPr>
      </w:pPr>
      <w:r>
        <w:rPr>
          <w:rFonts w:asciiTheme="minorHAnsi" w:hAnsiTheme="minorHAnsi" w:cstheme="minorHAnsi"/>
          <w:sz w:val="20"/>
          <w:szCs w:val="20"/>
        </w:rPr>
        <w:t>4</w:t>
      </w:r>
      <w:r w:rsidR="00242E3D" w:rsidRPr="00242E3D">
        <w:rPr>
          <w:rFonts w:asciiTheme="minorHAnsi" w:hAnsiTheme="minorHAnsi" w:cstheme="minorHAnsi"/>
          <w:sz w:val="20"/>
          <w:szCs w:val="20"/>
        </w:rPr>
        <w:t>)</w:t>
      </w:r>
      <w:r w:rsidR="00242E3D" w:rsidRPr="00242E3D">
        <w:rPr>
          <w:rFonts w:asciiTheme="minorHAnsi" w:hAnsiTheme="minorHAnsi" w:cstheme="minorHAnsi"/>
          <w:sz w:val="20"/>
          <w:szCs w:val="20"/>
        </w:rPr>
        <w:tab/>
        <w:t>stwierdzenia przez Zamawiającego, że personel Wykonawcy/podwykonawcy lub dalszego podwykonawcy doprowadził do uszkodzenia albo zabrudzenia powierzchni ścian, podłóg, wykładzin i tym podobnych elementów wykończenia lub zniszczenia zabezpieczeń, znaków ostrzegawczych i informacyjnych - w kwocie 500,00 zł za każdy przypadek, co nie wyklucza dochodzenia odszkodowania ponad tą wysokość;</w:t>
      </w:r>
    </w:p>
    <w:p w14:paraId="39ECD8C4" w14:textId="360BE92C" w:rsidR="00242E3D" w:rsidRPr="00242E3D" w:rsidRDefault="007F7B52" w:rsidP="00811CFB">
      <w:pPr>
        <w:pStyle w:val="Zwykytekst"/>
        <w:spacing w:line="276" w:lineRule="auto"/>
        <w:ind w:left="709" w:hanging="283"/>
        <w:jc w:val="both"/>
        <w:rPr>
          <w:rFonts w:asciiTheme="minorHAnsi" w:hAnsiTheme="minorHAnsi" w:cstheme="minorHAnsi"/>
          <w:sz w:val="20"/>
          <w:szCs w:val="20"/>
        </w:rPr>
      </w:pPr>
      <w:r>
        <w:rPr>
          <w:rFonts w:asciiTheme="minorHAnsi" w:hAnsiTheme="minorHAnsi" w:cstheme="minorHAnsi"/>
          <w:sz w:val="20"/>
          <w:szCs w:val="20"/>
        </w:rPr>
        <w:t>5</w:t>
      </w:r>
      <w:r w:rsidR="00242E3D" w:rsidRPr="00242E3D">
        <w:rPr>
          <w:rFonts w:asciiTheme="minorHAnsi" w:hAnsiTheme="minorHAnsi" w:cstheme="minorHAnsi"/>
          <w:sz w:val="20"/>
          <w:szCs w:val="20"/>
        </w:rPr>
        <w:t>)</w:t>
      </w:r>
      <w:r w:rsidR="00242E3D" w:rsidRPr="00242E3D">
        <w:rPr>
          <w:rFonts w:asciiTheme="minorHAnsi" w:hAnsiTheme="minorHAnsi" w:cstheme="minorHAnsi"/>
          <w:sz w:val="20"/>
          <w:szCs w:val="20"/>
        </w:rPr>
        <w:tab/>
        <w:t>stwierdzenia przez Zamawiającego, że personel Wykonawcy/podwykonawcy lub dalszego podwykonawcy nie uporządkował po zakończeniu pracy w danym dniu miejsca prowadzenia prac (w szczególności pozostawił odpady, opakowania) - w kwocie 500,00 zł za każdy przypadek takiego naruszenia;</w:t>
      </w:r>
    </w:p>
    <w:p w14:paraId="4E449FE2" w14:textId="167BC2DC" w:rsidR="00242E3D" w:rsidRPr="00242E3D" w:rsidRDefault="007F7B52" w:rsidP="00811CFB">
      <w:pPr>
        <w:pStyle w:val="Zwykytekst"/>
        <w:spacing w:line="276" w:lineRule="auto"/>
        <w:ind w:left="709" w:hanging="283"/>
        <w:jc w:val="both"/>
        <w:rPr>
          <w:rFonts w:asciiTheme="minorHAnsi" w:hAnsiTheme="minorHAnsi" w:cstheme="minorHAnsi"/>
          <w:sz w:val="20"/>
          <w:szCs w:val="20"/>
        </w:rPr>
      </w:pPr>
      <w:r>
        <w:rPr>
          <w:rFonts w:asciiTheme="minorHAnsi" w:hAnsiTheme="minorHAnsi" w:cstheme="minorHAnsi"/>
          <w:sz w:val="20"/>
          <w:szCs w:val="20"/>
        </w:rPr>
        <w:t>6</w:t>
      </w:r>
      <w:r w:rsidR="00242E3D" w:rsidRPr="00242E3D">
        <w:rPr>
          <w:rFonts w:asciiTheme="minorHAnsi" w:hAnsiTheme="minorHAnsi" w:cstheme="minorHAnsi"/>
          <w:sz w:val="20"/>
          <w:szCs w:val="20"/>
        </w:rPr>
        <w:t>)</w:t>
      </w:r>
      <w:r w:rsidR="00242E3D" w:rsidRPr="00242E3D">
        <w:rPr>
          <w:rFonts w:asciiTheme="minorHAnsi" w:hAnsiTheme="minorHAnsi" w:cstheme="minorHAnsi"/>
          <w:sz w:val="20"/>
          <w:szCs w:val="20"/>
        </w:rPr>
        <w:tab/>
        <w:t>stwierdzenia przez Zamawiającego, że personel Wykonawcy/podwykonawcy lub dalszego podwykonawcy nie posiada wymaganych uprawnień albo ważnych zaświadczeń niezbędnych przy prowadzeniu prac danego rodzaju - w kwocie 500,00 zł za każdy przypadek takiego naruszenia.</w:t>
      </w:r>
    </w:p>
    <w:p w14:paraId="39B68249" w14:textId="10A2EFC9" w:rsidR="00242E3D" w:rsidRPr="00242E3D" w:rsidRDefault="007F7B52" w:rsidP="00811CFB">
      <w:pPr>
        <w:pStyle w:val="Zwykytekst"/>
        <w:spacing w:line="276" w:lineRule="auto"/>
        <w:ind w:left="709" w:hanging="283"/>
        <w:jc w:val="both"/>
        <w:rPr>
          <w:rFonts w:asciiTheme="minorHAnsi" w:hAnsiTheme="minorHAnsi" w:cstheme="minorHAnsi"/>
          <w:sz w:val="20"/>
          <w:szCs w:val="20"/>
        </w:rPr>
      </w:pPr>
      <w:r>
        <w:rPr>
          <w:rFonts w:asciiTheme="minorHAnsi" w:hAnsiTheme="minorHAnsi" w:cstheme="minorHAnsi"/>
          <w:sz w:val="20"/>
          <w:szCs w:val="20"/>
        </w:rPr>
        <w:t>7)</w:t>
      </w:r>
      <w:r>
        <w:rPr>
          <w:rFonts w:asciiTheme="minorHAnsi" w:hAnsiTheme="minorHAnsi" w:cstheme="minorHAnsi"/>
          <w:sz w:val="20"/>
          <w:szCs w:val="20"/>
        </w:rPr>
        <w:tab/>
        <w:t>w</w:t>
      </w:r>
      <w:r w:rsidR="00242E3D" w:rsidRPr="00242E3D">
        <w:rPr>
          <w:rFonts w:asciiTheme="minorHAnsi" w:hAnsiTheme="minorHAnsi" w:cstheme="minorHAnsi"/>
          <w:sz w:val="20"/>
          <w:szCs w:val="20"/>
        </w:rPr>
        <w:t xml:space="preserve"> przypadku stwierdzenia przez Zamawiającego, że personel Wykonawcy/podwykonawcy lub dalszego podwykonawcy używa urządzeń, maszyn, narzędzi niespełniających wymagań BHP (uszkodzonych, niekompletnych) bez wymaganych </w:t>
      </w:r>
      <w:proofErr w:type="spellStart"/>
      <w:r w:rsidR="00242E3D" w:rsidRPr="00242E3D">
        <w:rPr>
          <w:rFonts w:asciiTheme="minorHAnsi" w:hAnsiTheme="minorHAnsi" w:cstheme="minorHAnsi"/>
          <w:sz w:val="20"/>
          <w:szCs w:val="20"/>
        </w:rPr>
        <w:t>dopuszczeń</w:t>
      </w:r>
      <w:proofErr w:type="spellEnd"/>
      <w:r w:rsidR="00242E3D" w:rsidRPr="00242E3D">
        <w:rPr>
          <w:rFonts w:asciiTheme="minorHAnsi" w:hAnsiTheme="minorHAnsi" w:cstheme="minorHAnsi"/>
          <w:sz w:val="20"/>
          <w:szCs w:val="20"/>
        </w:rPr>
        <w:t>, oznaczeń, atestów, certyfikatów, aktualnych przeglądów lub w</w:t>
      </w:r>
      <w:r w:rsidR="003C31F2">
        <w:rPr>
          <w:rFonts w:asciiTheme="minorHAnsi" w:hAnsiTheme="minorHAnsi" w:cstheme="minorHAnsi"/>
          <w:sz w:val="20"/>
          <w:szCs w:val="20"/>
          <w:lang w:val="pl-PL"/>
        </w:rPr>
        <w:t> </w:t>
      </w:r>
      <w:r w:rsidR="00242E3D" w:rsidRPr="00242E3D">
        <w:rPr>
          <w:rFonts w:asciiTheme="minorHAnsi" w:hAnsiTheme="minorHAnsi" w:cstheme="minorHAnsi"/>
          <w:sz w:val="20"/>
          <w:szCs w:val="20"/>
        </w:rPr>
        <w:t>sposób mogący stworzyć zagrożenie - w kwocie 1.000,00 zł za każdy przypadek takiego naruszenia.</w:t>
      </w:r>
    </w:p>
    <w:p w14:paraId="76DB4439" w14:textId="47848CCB" w:rsidR="00242E3D" w:rsidRDefault="003A0EC3" w:rsidP="007F7B52">
      <w:pPr>
        <w:pStyle w:val="Zwykytekst"/>
        <w:numPr>
          <w:ilvl w:val="1"/>
          <w:numId w:val="9"/>
        </w:numPr>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lang w:val="pl-PL"/>
        </w:rPr>
        <w:t>O</w:t>
      </w:r>
      <w:r w:rsidR="00242E3D" w:rsidRPr="00242E3D">
        <w:rPr>
          <w:rFonts w:asciiTheme="minorHAnsi" w:hAnsiTheme="minorHAnsi" w:cstheme="minorHAnsi"/>
          <w:sz w:val="20"/>
          <w:szCs w:val="20"/>
        </w:rPr>
        <w:t>późnienie wykonania prac objętych niniejszą Umową ze strony Wykonawcy spowoduje utratę finansowania Zamawiającego co będzie podstawą do ubiegania się o dodatkowe odszkodowanie.</w:t>
      </w:r>
    </w:p>
    <w:p w14:paraId="2E1F775C" w14:textId="30FFF6C0" w:rsidR="00CB1103" w:rsidRPr="00861CF5" w:rsidRDefault="00CB1103" w:rsidP="007F7B52">
      <w:pPr>
        <w:pStyle w:val="Zwykytekst"/>
        <w:numPr>
          <w:ilvl w:val="1"/>
          <w:numId w:val="9"/>
        </w:numPr>
        <w:spacing w:line="276" w:lineRule="auto"/>
        <w:ind w:left="426" w:hanging="426"/>
        <w:jc w:val="both"/>
        <w:rPr>
          <w:rFonts w:asciiTheme="minorHAnsi" w:hAnsiTheme="minorHAnsi" w:cstheme="minorHAnsi"/>
          <w:sz w:val="20"/>
          <w:szCs w:val="20"/>
        </w:rPr>
      </w:pPr>
      <w:r w:rsidRPr="00861CF5">
        <w:rPr>
          <w:rFonts w:asciiTheme="minorHAnsi" w:hAnsiTheme="minorHAnsi" w:cstheme="minorHAnsi"/>
          <w:sz w:val="20"/>
          <w:szCs w:val="20"/>
        </w:rPr>
        <w:t xml:space="preserve">Łączna maksymalna wysokość kar umownych nałożonych na Wykonawcę nie może być wyższa niż 50% łącznego wynagrodzenia, o którym mowa w § </w:t>
      </w:r>
      <w:r w:rsidR="00C30589">
        <w:rPr>
          <w:rFonts w:asciiTheme="minorHAnsi" w:hAnsiTheme="minorHAnsi" w:cstheme="minorHAnsi"/>
          <w:sz w:val="20"/>
          <w:szCs w:val="20"/>
          <w:lang w:val="pl-PL"/>
        </w:rPr>
        <w:t>7</w:t>
      </w:r>
      <w:r w:rsidRPr="00861CF5">
        <w:rPr>
          <w:rFonts w:asciiTheme="minorHAnsi" w:hAnsiTheme="minorHAnsi" w:cstheme="minorHAnsi"/>
          <w:sz w:val="20"/>
          <w:szCs w:val="20"/>
        </w:rPr>
        <w:t xml:space="preserve"> ust. 1. Jeżeli łączna kwota kar umownych przekroczy kwotę, o której mowa w</w:t>
      </w:r>
      <w:r w:rsidRPr="00861CF5">
        <w:rPr>
          <w:rFonts w:asciiTheme="minorHAnsi" w:hAnsiTheme="minorHAnsi" w:cstheme="minorHAnsi"/>
          <w:sz w:val="20"/>
          <w:szCs w:val="20"/>
          <w:lang w:val="pl-PL"/>
        </w:rPr>
        <w:t> </w:t>
      </w:r>
      <w:r w:rsidRPr="00861CF5">
        <w:rPr>
          <w:rFonts w:asciiTheme="minorHAnsi" w:hAnsiTheme="minorHAnsi" w:cstheme="minorHAnsi"/>
          <w:sz w:val="20"/>
          <w:szCs w:val="20"/>
        </w:rPr>
        <w:t>zadaniu poprzedzającym, Zamawiający może rozwiązać umowę w trybie natychmiastowym z winy Wykonawcy.</w:t>
      </w:r>
    </w:p>
    <w:p w14:paraId="747F39B2" w14:textId="3E29383B" w:rsidR="000D1330" w:rsidRPr="00861CF5" w:rsidRDefault="000D1330" w:rsidP="007F7B52">
      <w:pPr>
        <w:pStyle w:val="Zwykytekst"/>
        <w:numPr>
          <w:ilvl w:val="1"/>
          <w:numId w:val="9"/>
        </w:numPr>
        <w:spacing w:line="276" w:lineRule="auto"/>
        <w:ind w:left="426" w:hanging="426"/>
        <w:jc w:val="both"/>
        <w:rPr>
          <w:rFonts w:asciiTheme="minorHAnsi" w:hAnsiTheme="minorHAnsi" w:cstheme="minorHAnsi"/>
          <w:sz w:val="20"/>
          <w:szCs w:val="20"/>
        </w:rPr>
      </w:pPr>
      <w:r w:rsidRPr="00861CF5">
        <w:rPr>
          <w:rFonts w:asciiTheme="minorHAnsi" w:hAnsiTheme="minorHAnsi" w:cstheme="minorHAnsi"/>
          <w:sz w:val="20"/>
          <w:szCs w:val="20"/>
        </w:rPr>
        <w:t xml:space="preserve">Strony przewidują możliwość dochodzenia odszkodowania uzupełniającego przewyższającego wysokość kar umownych na zasadach ogólnych Kodeksu </w:t>
      </w:r>
      <w:r w:rsidR="00E91CC2" w:rsidRPr="00861CF5">
        <w:rPr>
          <w:rFonts w:asciiTheme="minorHAnsi" w:hAnsiTheme="minorHAnsi" w:cstheme="minorHAnsi"/>
          <w:sz w:val="20"/>
          <w:szCs w:val="20"/>
        </w:rPr>
        <w:t>cywilnego</w:t>
      </w:r>
      <w:r w:rsidRPr="00861CF5">
        <w:rPr>
          <w:rFonts w:asciiTheme="minorHAnsi" w:hAnsiTheme="minorHAnsi" w:cstheme="minorHAnsi"/>
          <w:sz w:val="20"/>
          <w:szCs w:val="20"/>
        </w:rPr>
        <w:t>.</w:t>
      </w:r>
    </w:p>
    <w:p w14:paraId="4FD55EDE" w14:textId="771679E6" w:rsidR="000D1330" w:rsidRPr="00861CF5" w:rsidRDefault="000D1330" w:rsidP="007F7B52">
      <w:pPr>
        <w:pStyle w:val="Zwykytekst"/>
        <w:numPr>
          <w:ilvl w:val="1"/>
          <w:numId w:val="9"/>
        </w:numPr>
        <w:spacing w:line="276" w:lineRule="auto"/>
        <w:ind w:left="426" w:hanging="426"/>
        <w:jc w:val="both"/>
        <w:rPr>
          <w:rFonts w:asciiTheme="minorHAnsi" w:hAnsiTheme="minorHAnsi" w:cstheme="minorHAnsi"/>
          <w:sz w:val="20"/>
          <w:szCs w:val="20"/>
        </w:rPr>
      </w:pPr>
      <w:r w:rsidRPr="00861CF5">
        <w:rPr>
          <w:rFonts w:asciiTheme="minorHAnsi" w:hAnsiTheme="minorHAnsi" w:cstheme="minorHAnsi"/>
          <w:sz w:val="20"/>
          <w:szCs w:val="20"/>
        </w:rPr>
        <w:t xml:space="preserve">Zapłata przez Wykonawcę kary, o której mowa w ust. 1 </w:t>
      </w:r>
      <w:r w:rsidR="00F153B1" w:rsidRPr="00861CF5">
        <w:rPr>
          <w:rFonts w:asciiTheme="minorHAnsi" w:hAnsiTheme="minorHAnsi" w:cstheme="minorHAnsi"/>
          <w:sz w:val="20"/>
          <w:szCs w:val="20"/>
          <w:lang w:val="pl-PL"/>
        </w:rPr>
        <w:t>pkt 1</w:t>
      </w:r>
      <w:r w:rsidR="00CB1103" w:rsidRPr="00861CF5">
        <w:rPr>
          <w:rFonts w:asciiTheme="minorHAnsi" w:hAnsiTheme="minorHAnsi" w:cstheme="minorHAnsi"/>
          <w:sz w:val="20"/>
          <w:szCs w:val="20"/>
          <w:lang w:val="pl-PL"/>
        </w:rPr>
        <w:t>)</w:t>
      </w:r>
      <w:r w:rsidRPr="00861CF5">
        <w:rPr>
          <w:rFonts w:asciiTheme="minorHAnsi" w:hAnsiTheme="minorHAnsi" w:cstheme="minorHAnsi"/>
          <w:sz w:val="20"/>
          <w:szCs w:val="20"/>
        </w:rPr>
        <w:t xml:space="preserve"> jest niezależna od zapłaty kar, o których mowa w</w:t>
      </w:r>
      <w:r w:rsidR="004D0FC5">
        <w:rPr>
          <w:rFonts w:asciiTheme="minorHAnsi" w:hAnsiTheme="minorHAnsi" w:cstheme="minorHAnsi"/>
          <w:sz w:val="20"/>
          <w:szCs w:val="20"/>
          <w:lang w:val="pl-PL"/>
        </w:rPr>
        <w:t> </w:t>
      </w:r>
      <w:r w:rsidRPr="00861CF5">
        <w:rPr>
          <w:rFonts w:asciiTheme="minorHAnsi" w:hAnsiTheme="minorHAnsi" w:cstheme="minorHAnsi"/>
          <w:sz w:val="20"/>
          <w:szCs w:val="20"/>
        </w:rPr>
        <w:t>ust.</w:t>
      </w:r>
      <w:r w:rsidR="004D0FC5">
        <w:rPr>
          <w:rFonts w:asciiTheme="minorHAnsi" w:hAnsiTheme="minorHAnsi" w:cstheme="minorHAnsi"/>
          <w:sz w:val="20"/>
          <w:szCs w:val="20"/>
          <w:lang w:val="pl-PL"/>
        </w:rPr>
        <w:t> </w:t>
      </w:r>
      <w:r w:rsidRPr="00861CF5">
        <w:rPr>
          <w:rFonts w:asciiTheme="minorHAnsi" w:hAnsiTheme="minorHAnsi" w:cstheme="minorHAnsi"/>
          <w:sz w:val="20"/>
          <w:szCs w:val="20"/>
        </w:rPr>
        <w:t>1</w:t>
      </w:r>
      <w:r w:rsidR="004D0FC5">
        <w:rPr>
          <w:rFonts w:asciiTheme="minorHAnsi" w:hAnsiTheme="minorHAnsi" w:cstheme="minorHAnsi"/>
          <w:sz w:val="20"/>
          <w:szCs w:val="20"/>
          <w:lang w:val="pl-PL"/>
        </w:rPr>
        <w:t xml:space="preserve"> </w:t>
      </w:r>
      <w:r w:rsidR="00F153B1" w:rsidRPr="00861CF5">
        <w:rPr>
          <w:rFonts w:asciiTheme="minorHAnsi" w:hAnsiTheme="minorHAnsi" w:cstheme="minorHAnsi"/>
          <w:sz w:val="20"/>
          <w:szCs w:val="20"/>
          <w:lang w:val="pl-PL"/>
        </w:rPr>
        <w:t>pkt 2</w:t>
      </w:r>
      <w:r w:rsidR="00C35DAE" w:rsidRPr="00861CF5">
        <w:rPr>
          <w:rFonts w:asciiTheme="minorHAnsi" w:hAnsiTheme="minorHAnsi" w:cstheme="minorHAnsi"/>
          <w:sz w:val="20"/>
          <w:szCs w:val="20"/>
          <w:lang w:val="pl-PL"/>
        </w:rPr>
        <w:t>)</w:t>
      </w:r>
      <w:r w:rsidR="00632174">
        <w:rPr>
          <w:rFonts w:asciiTheme="minorHAnsi" w:hAnsiTheme="minorHAnsi" w:cstheme="minorHAnsi"/>
          <w:sz w:val="20"/>
          <w:szCs w:val="20"/>
          <w:lang w:val="pl-PL"/>
        </w:rPr>
        <w:t xml:space="preserve"> </w:t>
      </w:r>
      <w:r w:rsidR="00C35DAE" w:rsidRPr="00861CF5">
        <w:rPr>
          <w:rFonts w:asciiTheme="minorHAnsi" w:hAnsiTheme="minorHAnsi" w:cstheme="minorHAnsi"/>
          <w:sz w:val="20"/>
          <w:szCs w:val="20"/>
          <w:lang w:val="pl-PL"/>
        </w:rPr>
        <w:t>-</w:t>
      </w:r>
      <w:r w:rsidR="00632174">
        <w:rPr>
          <w:rFonts w:asciiTheme="minorHAnsi" w:hAnsiTheme="minorHAnsi" w:cstheme="minorHAnsi"/>
          <w:sz w:val="20"/>
          <w:szCs w:val="20"/>
          <w:lang w:val="pl-PL"/>
        </w:rPr>
        <w:t xml:space="preserve"> </w:t>
      </w:r>
      <w:r w:rsidR="007A716C">
        <w:rPr>
          <w:rFonts w:asciiTheme="minorHAnsi" w:hAnsiTheme="minorHAnsi" w:cstheme="minorHAnsi"/>
          <w:sz w:val="20"/>
          <w:szCs w:val="20"/>
          <w:lang w:val="pl-PL"/>
        </w:rPr>
        <w:t>1</w:t>
      </w:r>
      <w:r w:rsidR="007F7B52">
        <w:rPr>
          <w:rFonts w:asciiTheme="minorHAnsi" w:hAnsiTheme="minorHAnsi" w:cstheme="minorHAnsi"/>
          <w:sz w:val="20"/>
          <w:szCs w:val="20"/>
          <w:lang w:val="pl-PL"/>
        </w:rPr>
        <w:t>3</w:t>
      </w:r>
      <w:r w:rsidR="00CB1103" w:rsidRPr="00861CF5">
        <w:rPr>
          <w:rFonts w:asciiTheme="minorHAnsi" w:hAnsiTheme="minorHAnsi" w:cstheme="minorHAnsi"/>
          <w:sz w:val="20"/>
          <w:szCs w:val="20"/>
          <w:lang w:val="pl-PL"/>
        </w:rPr>
        <w:t>)</w:t>
      </w:r>
      <w:r w:rsidRPr="00861CF5">
        <w:rPr>
          <w:rFonts w:asciiTheme="minorHAnsi" w:hAnsiTheme="minorHAnsi" w:cstheme="minorHAnsi"/>
          <w:sz w:val="20"/>
          <w:szCs w:val="20"/>
        </w:rPr>
        <w:t>.</w:t>
      </w:r>
    </w:p>
    <w:p w14:paraId="47A55891" w14:textId="0062D999" w:rsidR="000D1330" w:rsidRPr="00861CF5" w:rsidRDefault="000D1330" w:rsidP="007F7B52">
      <w:pPr>
        <w:pStyle w:val="Zwykytekst"/>
        <w:numPr>
          <w:ilvl w:val="1"/>
          <w:numId w:val="9"/>
        </w:numPr>
        <w:spacing w:line="276" w:lineRule="auto"/>
        <w:ind w:left="426" w:hanging="426"/>
        <w:jc w:val="both"/>
        <w:rPr>
          <w:rFonts w:asciiTheme="minorHAnsi" w:hAnsiTheme="minorHAnsi" w:cstheme="minorHAnsi"/>
          <w:sz w:val="20"/>
          <w:szCs w:val="20"/>
        </w:rPr>
      </w:pPr>
      <w:r w:rsidRPr="00861CF5">
        <w:rPr>
          <w:rFonts w:asciiTheme="minorHAnsi" w:hAnsiTheme="minorHAnsi" w:cstheme="minorHAnsi"/>
          <w:sz w:val="20"/>
          <w:szCs w:val="20"/>
        </w:rPr>
        <w:t>W przypa</w:t>
      </w:r>
      <w:r w:rsidR="002C588F" w:rsidRPr="00861CF5">
        <w:rPr>
          <w:rFonts w:asciiTheme="minorHAnsi" w:hAnsiTheme="minorHAnsi" w:cstheme="minorHAnsi"/>
          <w:sz w:val="20"/>
          <w:szCs w:val="20"/>
        </w:rPr>
        <w:t>dku uchybień w realizacji rob</w:t>
      </w:r>
      <w:r w:rsidR="002C588F" w:rsidRPr="00861CF5">
        <w:rPr>
          <w:rFonts w:asciiTheme="minorHAnsi" w:hAnsiTheme="minorHAnsi" w:cstheme="minorHAnsi"/>
          <w:sz w:val="20"/>
          <w:szCs w:val="20"/>
          <w:lang w:val="pl-PL"/>
        </w:rPr>
        <w:t>ó</w:t>
      </w:r>
      <w:r w:rsidR="006E0010" w:rsidRPr="00861CF5">
        <w:rPr>
          <w:rFonts w:asciiTheme="minorHAnsi" w:hAnsiTheme="minorHAnsi" w:cstheme="minorHAnsi"/>
          <w:sz w:val="20"/>
          <w:szCs w:val="20"/>
          <w:lang w:val="pl-PL"/>
        </w:rPr>
        <w:t>t</w:t>
      </w:r>
      <w:r w:rsidRPr="00861CF5">
        <w:rPr>
          <w:rFonts w:asciiTheme="minorHAnsi" w:hAnsiTheme="minorHAnsi" w:cstheme="minorHAnsi"/>
          <w:sz w:val="20"/>
          <w:szCs w:val="20"/>
        </w:rPr>
        <w:t xml:space="preserve"> Zamawiający, oprócz naliczenia kar umownych ma prawo </w:t>
      </w:r>
      <w:r w:rsidR="00F153B1" w:rsidRPr="00861CF5">
        <w:rPr>
          <w:rFonts w:asciiTheme="minorHAnsi" w:hAnsiTheme="minorHAnsi" w:cstheme="minorHAnsi"/>
          <w:sz w:val="20"/>
          <w:szCs w:val="20"/>
          <w:lang w:val="pl-PL"/>
        </w:rPr>
        <w:t>zlecić</w:t>
      </w:r>
      <w:r w:rsidR="00F153B1" w:rsidRPr="00861CF5">
        <w:rPr>
          <w:rFonts w:asciiTheme="minorHAnsi" w:hAnsiTheme="minorHAnsi" w:cstheme="minorHAnsi"/>
          <w:sz w:val="20"/>
          <w:szCs w:val="20"/>
        </w:rPr>
        <w:t xml:space="preserve"> </w:t>
      </w:r>
      <w:r w:rsidRPr="00861CF5">
        <w:rPr>
          <w:rFonts w:asciiTheme="minorHAnsi" w:hAnsiTheme="minorHAnsi" w:cstheme="minorHAnsi"/>
          <w:sz w:val="20"/>
          <w:szCs w:val="20"/>
        </w:rPr>
        <w:t>doraźnie osob</w:t>
      </w:r>
      <w:r w:rsidR="00F153B1" w:rsidRPr="00861CF5">
        <w:rPr>
          <w:rFonts w:asciiTheme="minorHAnsi" w:hAnsiTheme="minorHAnsi" w:cstheme="minorHAnsi"/>
          <w:sz w:val="20"/>
          <w:szCs w:val="20"/>
          <w:lang w:val="pl-PL"/>
        </w:rPr>
        <w:t>ie</w:t>
      </w:r>
      <w:r w:rsidRPr="00861CF5">
        <w:rPr>
          <w:rFonts w:asciiTheme="minorHAnsi" w:hAnsiTheme="minorHAnsi" w:cstheme="minorHAnsi"/>
          <w:sz w:val="20"/>
          <w:szCs w:val="20"/>
        </w:rPr>
        <w:t xml:space="preserve"> </w:t>
      </w:r>
      <w:r w:rsidR="00F153B1" w:rsidRPr="00861CF5">
        <w:rPr>
          <w:rFonts w:asciiTheme="minorHAnsi" w:hAnsiTheme="minorHAnsi" w:cstheme="minorHAnsi"/>
          <w:sz w:val="20"/>
          <w:szCs w:val="20"/>
          <w:lang w:val="pl-PL"/>
        </w:rPr>
        <w:t xml:space="preserve">lub osobom </w:t>
      </w:r>
      <w:r w:rsidRPr="00861CF5">
        <w:rPr>
          <w:rFonts w:asciiTheme="minorHAnsi" w:hAnsiTheme="minorHAnsi" w:cstheme="minorHAnsi"/>
          <w:sz w:val="20"/>
          <w:szCs w:val="20"/>
        </w:rPr>
        <w:t>trzeci</w:t>
      </w:r>
      <w:r w:rsidR="00F153B1" w:rsidRPr="00861CF5">
        <w:rPr>
          <w:rFonts w:asciiTheme="minorHAnsi" w:hAnsiTheme="minorHAnsi" w:cstheme="minorHAnsi"/>
          <w:sz w:val="20"/>
          <w:szCs w:val="20"/>
          <w:lang w:val="pl-PL"/>
        </w:rPr>
        <w:t>m</w:t>
      </w:r>
      <w:r w:rsidRPr="00861CF5">
        <w:rPr>
          <w:rFonts w:asciiTheme="minorHAnsi" w:hAnsiTheme="minorHAnsi" w:cstheme="minorHAnsi"/>
          <w:sz w:val="20"/>
          <w:szCs w:val="20"/>
        </w:rPr>
        <w:t xml:space="preserve"> wykonani</w:t>
      </w:r>
      <w:r w:rsidR="00F153B1" w:rsidRPr="00861CF5">
        <w:rPr>
          <w:rFonts w:asciiTheme="minorHAnsi" w:hAnsiTheme="minorHAnsi" w:cstheme="minorHAnsi"/>
          <w:sz w:val="20"/>
          <w:szCs w:val="20"/>
          <w:lang w:val="pl-PL"/>
        </w:rPr>
        <w:t>e</w:t>
      </w:r>
      <w:r w:rsidRPr="00861CF5">
        <w:rPr>
          <w:rFonts w:asciiTheme="minorHAnsi" w:hAnsiTheme="minorHAnsi" w:cstheme="minorHAnsi"/>
          <w:sz w:val="20"/>
          <w:szCs w:val="20"/>
        </w:rPr>
        <w:t xml:space="preserve"> prac będących przedmiotem niniejszej umowy, a ich kosztami i ryzykiem ich działania obciążyć Wykonawcę.</w:t>
      </w:r>
    </w:p>
    <w:p w14:paraId="32338DCB" w14:textId="77777777" w:rsidR="00B05DB9" w:rsidRPr="00861CF5" w:rsidRDefault="00B05DB9" w:rsidP="00861CF5">
      <w:pPr>
        <w:pStyle w:val="Zwykytekst"/>
        <w:spacing w:line="276" w:lineRule="auto"/>
        <w:jc w:val="both"/>
        <w:rPr>
          <w:rFonts w:asciiTheme="minorHAnsi" w:hAnsiTheme="minorHAnsi" w:cstheme="minorHAnsi"/>
          <w:sz w:val="20"/>
          <w:szCs w:val="20"/>
        </w:rPr>
      </w:pPr>
    </w:p>
    <w:p w14:paraId="124D366F" w14:textId="5EFBA886" w:rsidR="00B05DB9" w:rsidRPr="00861CF5" w:rsidRDefault="00B05DB9" w:rsidP="00861CF5">
      <w:pPr>
        <w:widowControl w:val="0"/>
        <w:adjustRightInd w:val="0"/>
        <w:spacing w:line="276" w:lineRule="auto"/>
        <w:jc w:val="center"/>
        <w:textAlignment w:val="baseline"/>
        <w:rPr>
          <w:rFonts w:asciiTheme="minorHAnsi" w:hAnsiTheme="minorHAnsi" w:cstheme="minorHAnsi"/>
          <w:b/>
          <w:sz w:val="20"/>
          <w:szCs w:val="20"/>
        </w:rPr>
      </w:pPr>
      <w:r w:rsidRPr="00861CF5">
        <w:rPr>
          <w:rFonts w:asciiTheme="minorHAnsi" w:hAnsiTheme="minorHAnsi" w:cstheme="minorHAnsi"/>
          <w:b/>
          <w:sz w:val="20"/>
          <w:szCs w:val="20"/>
        </w:rPr>
        <w:t>§ 1</w:t>
      </w:r>
      <w:r w:rsidR="00F503EB">
        <w:rPr>
          <w:rFonts w:asciiTheme="minorHAnsi" w:hAnsiTheme="minorHAnsi" w:cstheme="minorHAnsi"/>
          <w:b/>
          <w:sz w:val="20"/>
          <w:szCs w:val="20"/>
        </w:rPr>
        <w:t>4</w:t>
      </w:r>
    </w:p>
    <w:p w14:paraId="1350FAA4" w14:textId="77777777" w:rsidR="000822B5" w:rsidRPr="00861CF5" w:rsidRDefault="000822B5" w:rsidP="00861CF5">
      <w:pPr>
        <w:widowControl w:val="0"/>
        <w:numPr>
          <w:ilvl w:val="0"/>
          <w:numId w:val="1"/>
        </w:numPr>
        <w:adjustRightInd w:val="0"/>
        <w:spacing w:line="276" w:lineRule="auto"/>
        <w:jc w:val="both"/>
        <w:textAlignment w:val="baseline"/>
        <w:rPr>
          <w:rFonts w:asciiTheme="minorHAnsi" w:hAnsiTheme="minorHAnsi" w:cstheme="minorHAnsi"/>
          <w:sz w:val="20"/>
          <w:szCs w:val="20"/>
        </w:rPr>
      </w:pPr>
      <w:r w:rsidRPr="00861CF5">
        <w:rPr>
          <w:rFonts w:asciiTheme="minorHAnsi" w:hAnsiTheme="minorHAnsi" w:cstheme="minorHAnsi"/>
          <w:sz w:val="20"/>
          <w:szCs w:val="20"/>
        </w:rPr>
        <w:t>Wykonawca nie może bez zgody Zamawiającego</w:t>
      </w:r>
      <w:r w:rsidR="000D5FDF" w:rsidRPr="00861CF5">
        <w:rPr>
          <w:rFonts w:asciiTheme="minorHAnsi" w:hAnsiTheme="minorHAnsi" w:cstheme="minorHAnsi"/>
          <w:sz w:val="20"/>
          <w:szCs w:val="20"/>
        </w:rPr>
        <w:t>, udzielonej w formie pisemnej pod rygorem nieważności,</w:t>
      </w:r>
      <w:r w:rsidRPr="00861CF5">
        <w:rPr>
          <w:rFonts w:asciiTheme="minorHAnsi" w:hAnsiTheme="minorHAnsi" w:cstheme="minorHAnsi"/>
          <w:sz w:val="20"/>
          <w:szCs w:val="20"/>
        </w:rPr>
        <w:t xml:space="preserve"> przelać wierzytelności wynikających</w:t>
      </w:r>
      <w:r w:rsidR="000D5FDF" w:rsidRPr="00861CF5">
        <w:rPr>
          <w:rFonts w:asciiTheme="minorHAnsi" w:hAnsiTheme="minorHAnsi" w:cstheme="minorHAnsi"/>
          <w:sz w:val="20"/>
          <w:szCs w:val="20"/>
        </w:rPr>
        <w:t xml:space="preserve"> </w:t>
      </w:r>
      <w:r w:rsidRPr="00861CF5">
        <w:rPr>
          <w:rFonts w:asciiTheme="minorHAnsi" w:hAnsiTheme="minorHAnsi" w:cstheme="minorHAnsi"/>
          <w:sz w:val="20"/>
          <w:szCs w:val="20"/>
        </w:rPr>
        <w:t xml:space="preserve">z niniejszej umowy na </w:t>
      </w:r>
      <w:r w:rsidR="000D5FDF" w:rsidRPr="00861CF5">
        <w:rPr>
          <w:rFonts w:asciiTheme="minorHAnsi" w:hAnsiTheme="minorHAnsi" w:cstheme="minorHAnsi"/>
          <w:sz w:val="20"/>
          <w:szCs w:val="20"/>
        </w:rPr>
        <w:t>osoby</w:t>
      </w:r>
      <w:r w:rsidRPr="00861CF5">
        <w:rPr>
          <w:rFonts w:asciiTheme="minorHAnsi" w:hAnsiTheme="minorHAnsi" w:cstheme="minorHAnsi"/>
          <w:sz w:val="20"/>
          <w:szCs w:val="20"/>
        </w:rPr>
        <w:t xml:space="preserve"> trzeci</w:t>
      </w:r>
      <w:r w:rsidR="000D5FDF" w:rsidRPr="00861CF5">
        <w:rPr>
          <w:rFonts w:asciiTheme="minorHAnsi" w:hAnsiTheme="minorHAnsi" w:cstheme="minorHAnsi"/>
          <w:sz w:val="20"/>
          <w:szCs w:val="20"/>
        </w:rPr>
        <w:t>e</w:t>
      </w:r>
      <w:r w:rsidRPr="00861CF5">
        <w:rPr>
          <w:rFonts w:asciiTheme="minorHAnsi" w:hAnsiTheme="minorHAnsi" w:cstheme="minorHAnsi"/>
          <w:sz w:val="20"/>
          <w:szCs w:val="20"/>
        </w:rPr>
        <w:t>.</w:t>
      </w:r>
    </w:p>
    <w:p w14:paraId="24AC33A8" w14:textId="77777777" w:rsidR="001A3830" w:rsidRPr="00861CF5" w:rsidRDefault="000822B5" w:rsidP="00861CF5">
      <w:pPr>
        <w:widowControl w:val="0"/>
        <w:numPr>
          <w:ilvl w:val="0"/>
          <w:numId w:val="1"/>
        </w:numPr>
        <w:adjustRightInd w:val="0"/>
        <w:spacing w:line="276" w:lineRule="auto"/>
        <w:jc w:val="both"/>
        <w:textAlignment w:val="baseline"/>
        <w:rPr>
          <w:rFonts w:asciiTheme="minorHAnsi" w:hAnsiTheme="minorHAnsi" w:cstheme="minorHAnsi"/>
          <w:sz w:val="20"/>
          <w:szCs w:val="20"/>
        </w:rPr>
      </w:pPr>
      <w:r w:rsidRPr="00861CF5">
        <w:rPr>
          <w:rFonts w:asciiTheme="minorHAnsi" w:hAnsiTheme="minorHAnsi" w:cstheme="minorHAnsi"/>
          <w:sz w:val="20"/>
          <w:szCs w:val="20"/>
        </w:rPr>
        <w:t>Wykonawca nie może bez zgody Zamawiającego zlecić wykonania przedmiotu umowy oso</w:t>
      </w:r>
      <w:r w:rsidR="00A05791" w:rsidRPr="00861CF5">
        <w:rPr>
          <w:rFonts w:asciiTheme="minorHAnsi" w:hAnsiTheme="minorHAnsi" w:cstheme="minorHAnsi"/>
          <w:sz w:val="20"/>
          <w:szCs w:val="20"/>
        </w:rPr>
        <w:t>bom trzecim lub innym podmiotom</w:t>
      </w:r>
      <w:r w:rsidR="00CC48A5" w:rsidRPr="00861CF5">
        <w:rPr>
          <w:rFonts w:asciiTheme="minorHAnsi" w:hAnsiTheme="minorHAnsi" w:cstheme="minorHAnsi"/>
          <w:sz w:val="20"/>
          <w:szCs w:val="20"/>
        </w:rPr>
        <w:t>.</w:t>
      </w:r>
    </w:p>
    <w:p w14:paraId="0C2753EC" w14:textId="77777777" w:rsidR="00F77F0D" w:rsidRPr="00861CF5" w:rsidRDefault="00F77F0D" w:rsidP="00811CFB">
      <w:pPr>
        <w:tabs>
          <w:tab w:val="left" w:pos="360"/>
        </w:tabs>
        <w:spacing w:line="276" w:lineRule="auto"/>
        <w:rPr>
          <w:rFonts w:asciiTheme="minorHAnsi" w:hAnsiTheme="minorHAnsi" w:cstheme="minorHAnsi"/>
          <w:b/>
          <w:sz w:val="20"/>
          <w:szCs w:val="20"/>
        </w:rPr>
      </w:pPr>
    </w:p>
    <w:p w14:paraId="128A660E" w14:textId="695A3B1F" w:rsidR="001A3830" w:rsidRPr="00861CF5" w:rsidRDefault="006C0751" w:rsidP="00861CF5">
      <w:pPr>
        <w:tabs>
          <w:tab w:val="left" w:pos="360"/>
        </w:tabs>
        <w:spacing w:line="276" w:lineRule="auto"/>
        <w:jc w:val="center"/>
        <w:rPr>
          <w:rFonts w:asciiTheme="minorHAnsi" w:hAnsiTheme="minorHAnsi" w:cstheme="minorHAnsi"/>
          <w:b/>
          <w:sz w:val="20"/>
          <w:szCs w:val="20"/>
        </w:rPr>
      </w:pPr>
      <w:r w:rsidRPr="00861CF5">
        <w:rPr>
          <w:rFonts w:asciiTheme="minorHAnsi" w:hAnsiTheme="minorHAnsi" w:cstheme="minorHAnsi"/>
          <w:b/>
          <w:sz w:val="20"/>
          <w:szCs w:val="20"/>
        </w:rPr>
        <w:t>§</w:t>
      </w:r>
      <w:r w:rsidR="009A40FE" w:rsidRPr="00861CF5">
        <w:rPr>
          <w:rFonts w:asciiTheme="minorHAnsi" w:hAnsiTheme="minorHAnsi" w:cstheme="minorHAnsi"/>
          <w:b/>
          <w:sz w:val="20"/>
          <w:szCs w:val="20"/>
        </w:rPr>
        <w:t xml:space="preserve"> </w:t>
      </w:r>
      <w:r w:rsidR="0094516B" w:rsidRPr="00861CF5">
        <w:rPr>
          <w:rFonts w:asciiTheme="minorHAnsi" w:hAnsiTheme="minorHAnsi" w:cstheme="minorHAnsi"/>
          <w:b/>
          <w:sz w:val="20"/>
          <w:szCs w:val="20"/>
        </w:rPr>
        <w:t>1</w:t>
      </w:r>
      <w:r w:rsidR="00632174">
        <w:rPr>
          <w:rFonts w:asciiTheme="minorHAnsi" w:hAnsiTheme="minorHAnsi" w:cstheme="minorHAnsi"/>
          <w:b/>
          <w:sz w:val="20"/>
          <w:szCs w:val="20"/>
        </w:rPr>
        <w:t>5</w:t>
      </w:r>
    </w:p>
    <w:p w14:paraId="42615BC2" w14:textId="77777777" w:rsidR="00632174" w:rsidRDefault="00DA5199" w:rsidP="00861CF5">
      <w:pPr>
        <w:numPr>
          <w:ilvl w:val="0"/>
          <w:numId w:val="7"/>
        </w:numPr>
        <w:spacing w:line="276" w:lineRule="auto"/>
        <w:ind w:left="426" w:right="-6" w:hanging="426"/>
        <w:jc w:val="both"/>
        <w:rPr>
          <w:rFonts w:asciiTheme="minorHAnsi" w:hAnsiTheme="minorHAnsi" w:cstheme="minorHAnsi"/>
          <w:bCs/>
          <w:sz w:val="20"/>
          <w:szCs w:val="20"/>
        </w:rPr>
      </w:pPr>
      <w:r w:rsidRPr="00861CF5">
        <w:rPr>
          <w:rFonts w:asciiTheme="minorHAnsi" w:hAnsiTheme="minorHAnsi" w:cstheme="minorHAnsi"/>
          <w:bCs/>
          <w:sz w:val="20"/>
          <w:szCs w:val="20"/>
        </w:rPr>
        <w:t>Zamawiający może rozwiązać umowę z Wykonawcą w trybie natychmiastowym (tj. bez zachowania jednomiesięcznego okresu wypowiedzenia) w przypadku</w:t>
      </w:r>
      <w:r w:rsidR="00632174">
        <w:rPr>
          <w:rFonts w:asciiTheme="minorHAnsi" w:hAnsiTheme="minorHAnsi" w:cstheme="minorHAnsi"/>
          <w:bCs/>
          <w:sz w:val="20"/>
          <w:szCs w:val="20"/>
        </w:rPr>
        <w:t>:</w:t>
      </w:r>
    </w:p>
    <w:p w14:paraId="2AC848D4" w14:textId="77777777" w:rsidR="00632174" w:rsidRPr="00632174" w:rsidRDefault="00632174" w:rsidP="005512BF">
      <w:pPr>
        <w:spacing w:line="276" w:lineRule="auto"/>
        <w:ind w:left="709" w:right="-6" w:hanging="425"/>
        <w:jc w:val="both"/>
        <w:rPr>
          <w:rFonts w:asciiTheme="minorHAnsi" w:hAnsiTheme="minorHAnsi" w:cstheme="minorHAnsi"/>
          <w:bCs/>
          <w:sz w:val="20"/>
          <w:szCs w:val="20"/>
        </w:rPr>
      </w:pPr>
      <w:r w:rsidRPr="00632174">
        <w:rPr>
          <w:rFonts w:asciiTheme="minorHAnsi" w:hAnsiTheme="minorHAnsi" w:cstheme="minorHAnsi"/>
          <w:bCs/>
          <w:sz w:val="20"/>
          <w:szCs w:val="20"/>
        </w:rPr>
        <w:t>a)</w:t>
      </w:r>
      <w:r w:rsidRPr="00632174">
        <w:rPr>
          <w:rFonts w:asciiTheme="minorHAnsi" w:hAnsiTheme="minorHAnsi" w:cstheme="minorHAnsi"/>
          <w:bCs/>
          <w:sz w:val="20"/>
          <w:szCs w:val="20"/>
        </w:rPr>
        <w:tab/>
        <w:t>rażącego naruszenia przez drugą ze Stron postanowień niniejszej umowy;</w:t>
      </w:r>
    </w:p>
    <w:p w14:paraId="609EC701" w14:textId="55D5A857" w:rsidR="00632174" w:rsidRPr="00632174" w:rsidRDefault="00632174" w:rsidP="005512BF">
      <w:pPr>
        <w:spacing w:line="276" w:lineRule="auto"/>
        <w:ind w:left="709" w:right="-6" w:hanging="425"/>
        <w:jc w:val="both"/>
        <w:rPr>
          <w:rFonts w:asciiTheme="minorHAnsi" w:hAnsiTheme="minorHAnsi" w:cstheme="minorHAnsi"/>
          <w:bCs/>
          <w:sz w:val="20"/>
          <w:szCs w:val="20"/>
        </w:rPr>
      </w:pPr>
      <w:r w:rsidRPr="00632174">
        <w:rPr>
          <w:rFonts w:asciiTheme="minorHAnsi" w:hAnsiTheme="minorHAnsi" w:cstheme="minorHAnsi"/>
          <w:bCs/>
          <w:sz w:val="20"/>
          <w:szCs w:val="20"/>
        </w:rPr>
        <w:t>b)</w:t>
      </w:r>
      <w:r w:rsidRPr="00632174">
        <w:rPr>
          <w:rFonts w:asciiTheme="minorHAnsi" w:hAnsiTheme="minorHAnsi" w:cstheme="minorHAnsi"/>
          <w:bCs/>
          <w:sz w:val="20"/>
          <w:szCs w:val="20"/>
        </w:rPr>
        <w:tab/>
        <w:t>rażącego lub powtarzającego się niewywiązywania się lub nienależytego wywiązywania się przez Wykonawcę z</w:t>
      </w:r>
      <w:r w:rsidR="003C31F2">
        <w:rPr>
          <w:rFonts w:asciiTheme="minorHAnsi" w:hAnsiTheme="minorHAnsi" w:cstheme="minorHAnsi"/>
          <w:bCs/>
          <w:sz w:val="20"/>
          <w:szCs w:val="20"/>
        </w:rPr>
        <w:t> </w:t>
      </w:r>
      <w:r w:rsidRPr="00632174">
        <w:rPr>
          <w:rFonts w:asciiTheme="minorHAnsi" w:hAnsiTheme="minorHAnsi" w:cstheme="minorHAnsi"/>
          <w:bCs/>
          <w:sz w:val="20"/>
          <w:szCs w:val="20"/>
        </w:rPr>
        <w:t>obowiązków wynikających z Umowy; w takim przypadku, przed odstąpieniem od umowy Zamawiający wezwie Wykonawcę do usunięcia nieprawidłowości w wykonaniu Umowy w terminie 14 dni od dostarczenia mu wezwania, a jeśli Wykonawca w wyznaczonym terminie nie usunie tych nieprawidłowości, wówczas Zamawiający będzie miał prawo odstąpić od umowy z winy Wykonawcy ze skutkiem natychmiastowym na podstawie pisemnego oświadczenia;</w:t>
      </w:r>
    </w:p>
    <w:p w14:paraId="464550F9" w14:textId="77777777" w:rsidR="00632174" w:rsidRPr="00632174" w:rsidRDefault="00632174" w:rsidP="005512BF">
      <w:pPr>
        <w:spacing w:line="276" w:lineRule="auto"/>
        <w:ind w:left="709" w:right="-6" w:hanging="425"/>
        <w:jc w:val="both"/>
        <w:rPr>
          <w:rFonts w:asciiTheme="minorHAnsi" w:hAnsiTheme="minorHAnsi" w:cstheme="minorHAnsi"/>
          <w:bCs/>
          <w:sz w:val="20"/>
          <w:szCs w:val="20"/>
        </w:rPr>
      </w:pPr>
      <w:r w:rsidRPr="00632174">
        <w:rPr>
          <w:rFonts w:asciiTheme="minorHAnsi" w:hAnsiTheme="minorHAnsi" w:cstheme="minorHAnsi"/>
          <w:bCs/>
          <w:sz w:val="20"/>
          <w:szCs w:val="20"/>
        </w:rPr>
        <w:t>c)</w:t>
      </w:r>
      <w:r w:rsidRPr="00632174">
        <w:rPr>
          <w:rFonts w:asciiTheme="minorHAnsi" w:hAnsiTheme="minorHAnsi" w:cstheme="minorHAnsi"/>
          <w:bCs/>
          <w:sz w:val="20"/>
          <w:szCs w:val="20"/>
        </w:rPr>
        <w:tab/>
        <w:t>w wyniku wszczętego postępowania egzekucyjnego nastąpiło zajęcie majątku Wykonawcy lub złożony został wniosek o ogłoszenie upadłości Wykonawcy, o czym Wykonawca zobowiązuje się powiadomić Zamawiającego następnego dnia roboczego po otrzymaniu zawiadomienia o zajęciu albo po złożeniu wniosku lub powzięciu wiadomości o takim wniosku;</w:t>
      </w:r>
    </w:p>
    <w:p w14:paraId="6C40319A" w14:textId="77777777" w:rsidR="00632174" w:rsidRPr="00632174" w:rsidRDefault="00632174" w:rsidP="005512BF">
      <w:pPr>
        <w:spacing w:line="276" w:lineRule="auto"/>
        <w:ind w:left="709" w:right="-6" w:hanging="425"/>
        <w:jc w:val="both"/>
        <w:rPr>
          <w:rFonts w:asciiTheme="minorHAnsi" w:hAnsiTheme="minorHAnsi" w:cstheme="minorHAnsi"/>
          <w:bCs/>
          <w:sz w:val="20"/>
          <w:szCs w:val="20"/>
        </w:rPr>
      </w:pPr>
      <w:r w:rsidRPr="00632174">
        <w:rPr>
          <w:rFonts w:asciiTheme="minorHAnsi" w:hAnsiTheme="minorHAnsi" w:cstheme="minorHAnsi"/>
          <w:bCs/>
          <w:sz w:val="20"/>
          <w:szCs w:val="20"/>
        </w:rPr>
        <w:t>d)</w:t>
      </w:r>
      <w:r w:rsidRPr="00632174">
        <w:rPr>
          <w:rFonts w:asciiTheme="minorHAnsi" w:hAnsiTheme="minorHAnsi" w:cstheme="minorHAnsi"/>
          <w:bCs/>
          <w:sz w:val="20"/>
          <w:szCs w:val="20"/>
        </w:rPr>
        <w:tab/>
        <w:t>Wykonawca przystąpił do likwidacji swojego przedsiębiorstwa, z wyjątkiem likwidacji przeprowadzonej w celu przekształcenia lub restrukturyzacji;</w:t>
      </w:r>
    </w:p>
    <w:p w14:paraId="6279E0DB" w14:textId="00A805E6" w:rsidR="004E0893" w:rsidRPr="00861CF5" w:rsidRDefault="00632174" w:rsidP="005512BF">
      <w:pPr>
        <w:spacing w:line="276" w:lineRule="auto"/>
        <w:ind w:left="709" w:right="-6" w:hanging="425"/>
        <w:jc w:val="both"/>
        <w:rPr>
          <w:rFonts w:asciiTheme="minorHAnsi" w:hAnsiTheme="minorHAnsi" w:cstheme="minorHAnsi"/>
          <w:bCs/>
          <w:sz w:val="20"/>
          <w:szCs w:val="20"/>
        </w:rPr>
      </w:pPr>
      <w:r w:rsidRPr="00632174">
        <w:rPr>
          <w:rFonts w:asciiTheme="minorHAnsi" w:hAnsiTheme="minorHAnsi" w:cstheme="minorHAnsi"/>
          <w:bCs/>
          <w:sz w:val="20"/>
          <w:szCs w:val="20"/>
        </w:rPr>
        <w:t>e)</w:t>
      </w:r>
      <w:r w:rsidRPr="00632174">
        <w:rPr>
          <w:rFonts w:asciiTheme="minorHAnsi" w:hAnsiTheme="minorHAnsi" w:cstheme="minorHAnsi"/>
          <w:bCs/>
          <w:sz w:val="20"/>
          <w:szCs w:val="20"/>
        </w:rPr>
        <w:tab/>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wypadku, Zamawiający może odstąpić od umowy w terminie 30 dni od dnia powzięcia wiadomości o tych okolicznościach; w przypadku, o</w:t>
      </w:r>
      <w:r w:rsidR="003C31F2">
        <w:rPr>
          <w:rFonts w:asciiTheme="minorHAnsi" w:hAnsiTheme="minorHAnsi" w:cstheme="minorHAnsi"/>
          <w:bCs/>
          <w:sz w:val="20"/>
          <w:szCs w:val="20"/>
        </w:rPr>
        <w:t> </w:t>
      </w:r>
      <w:r w:rsidRPr="00632174">
        <w:rPr>
          <w:rFonts w:asciiTheme="minorHAnsi" w:hAnsiTheme="minorHAnsi" w:cstheme="minorHAnsi"/>
          <w:bCs/>
          <w:sz w:val="20"/>
          <w:szCs w:val="20"/>
        </w:rPr>
        <w:t>którym mowa w zdaniu poprzedzającym, Wykonawca może żądać wyłącznie wynagrodzenia należnego z tytułu wykonania części umowy.</w:t>
      </w:r>
    </w:p>
    <w:p w14:paraId="78B40D1E" w14:textId="31E437B6" w:rsidR="00DA5199" w:rsidRPr="00861CF5" w:rsidRDefault="00A22B6A" w:rsidP="00861CF5">
      <w:pPr>
        <w:numPr>
          <w:ilvl w:val="0"/>
          <w:numId w:val="7"/>
        </w:numPr>
        <w:spacing w:line="276" w:lineRule="auto"/>
        <w:ind w:left="426" w:right="-6" w:hanging="426"/>
        <w:jc w:val="both"/>
        <w:rPr>
          <w:rFonts w:asciiTheme="minorHAnsi" w:hAnsiTheme="minorHAnsi" w:cstheme="minorHAnsi"/>
          <w:bCs/>
          <w:sz w:val="20"/>
          <w:szCs w:val="20"/>
        </w:rPr>
      </w:pPr>
      <w:r>
        <w:rPr>
          <w:rFonts w:asciiTheme="minorHAnsi" w:hAnsiTheme="minorHAnsi" w:cstheme="minorHAnsi"/>
          <w:bCs/>
          <w:sz w:val="20"/>
          <w:szCs w:val="20"/>
        </w:rPr>
        <w:t>Oświadczenie o rozwiązaniu</w:t>
      </w:r>
      <w:r w:rsidR="00DA5199" w:rsidRPr="00861CF5">
        <w:rPr>
          <w:rFonts w:asciiTheme="minorHAnsi" w:hAnsiTheme="minorHAnsi" w:cstheme="minorHAnsi"/>
          <w:bCs/>
          <w:sz w:val="20"/>
          <w:szCs w:val="20"/>
        </w:rPr>
        <w:t xml:space="preserve"> umowy jest skuteczne, jeżeli zostało złożone w formie pisemnej za potwierdzeniem odbioru lub listem poleconym.</w:t>
      </w:r>
      <w:r w:rsidR="004E0893" w:rsidRPr="00861CF5">
        <w:rPr>
          <w:rFonts w:asciiTheme="minorHAnsi" w:hAnsiTheme="minorHAnsi" w:cstheme="minorHAnsi"/>
          <w:bCs/>
          <w:color w:val="0070C0"/>
          <w:sz w:val="20"/>
          <w:szCs w:val="20"/>
          <w:highlight w:val="yellow"/>
        </w:rPr>
        <w:t xml:space="preserve"> </w:t>
      </w:r>
    </w:p>
    <w:p w14:paraId="050736E7" w14:textId="6C7D0319" w:rsidR="00377050" w:rsidRDefault="00377050" w:rsidP="00861CF5">
      <w:pPr>
        <w:spacing w:line="276" w:lineRule="auto"/>
        <w:ind w:right="-6"/>
        <w:jc w:val="both"/>
        <w:rPr>
          <w:rFonts w:asciiTheme="minorHAnsi" w:hAnsiTheme="minorHAnsi" w:cstheme="minorHAnsi"/>
          <w:bCs/>
          <w:sz w:val="20"/>
          <w:szCs w:val="20"/>
        </w:rPr>
      </w:pPr>
    </w:p>
    <w:p w14:paraId="26B33C76" w14:textId="77777777" w:rsidR="00937D2E" w:rsidRPr="00937D2E" w:rsidRDefault="00937D2E" w:rsidP="00937D2E">
      <w:pPr>
        <w:spacing w:line="276" w:lineRule="auto"/>
        <w:ind w:right="-6"/>
        <w:jc w:val="center"/>
        <w:rPr>
          <w:rFonts w:asciiTheme="minorHAnsi" w:hAnsiTheme="minorHAnsi" w:cstheme="minorHAnsi"/>
          <w:b/>
          <w:bCs/>
          <w:sz w:val="20"/>
          <w:szCs w:val="20"/>
        </w:rPr>
      </w:pPr>
      <w:r w:rsidRPr="00937D2E">
        <w:rPr>
          <w:rFonts w:asciiTheme="minorHAnsi" w:hAnsiTheme="minorHAnsi" w:cstheme="minorHAnsi"/>
          <w:b/>
          <w:bCs/>
          <w:sz w:val="20"/>
          <w:szCs w:val="20"/>
        </w:rPr>
        <w:t>§ 16</w:t>
      </w:r>
    </w:p>
    <w:p w14:paraId="45235468" w14:textId="77777777" w:rsidR="00937D2E" w:rsidRPr="00937D2E" w:rsidRDefault="00937D2E" w:rsidP="00937D2E">
      <w:pPr>
        <w:pStyle w:val="Akapitzlist"/>
        <w:numPr>
          <w:ilvl w:val="2"/>
          <w:numId w:val="9"/>
        </w:numPr>
        <w:spacing w:line="276" w:lineRule="auto"/>
        <w:ind w:left="426" w:right="-6" w:hanging="426"/>
        <w:jc w:val="both"/>
        <w:rPr>
          <w:rFonts w:asciiTheme="minorHAnsi" w:hAnsiTheme="minorHAnsi" w:cstheme="minorHAnsi"/>
          <w:bCs/>
          <w:sz w:val="20"/>
          <w:szCs w:val="20"/>
        </w:rPr>
      </w:pPr>
      <w:r w:rsidRPr="00937D2E">
        <w:rPr>
          <w:rFonts w:asciiTheme="minorHAnsi" w:hAnsiTheme="minorHAnsi" w:cstheme="minorHAnsi"/>
          <w:bCs/>
          <w:sz w:val="20"/>
          <w:szCs w:val="20"/>
        </w:rPr>
        <w:t>Wykonawca wniósł wymagane zabezpieczenie należytego wykonania umowy w kwocie ………….. zł w formie…………………………………….</w:t>
      </w:r>
    </w:p>
    <w:p w14:paraId="7769F5F1" w14:textId="77777777" w:rsidR="00937D2E" w:rsidRPr="00937D2E" w:rsidRDefault="00937D2E" w:rsidP="00937D2E">
      <w:pPr>
        <w:pStyle w:val="Akapitzlist"/>
        <w:numPr>
          <w:ilvl w:val="2"/>
          <w:numId w:val="9"/>
        </w:numPr>
        <w:spacing w:line="276" w:lineRule="auto"/>
        <w:ind w:left="426" w:right="-6" w:hanging="426"/>
        <w:jc w:val="both"/>
        <w:rPr>
          <w:rFonts w:asciiTheme="minorHAnsi" w:hAnsiTheme="minorHAnsi" w:cstheme="minorHAnsi"/>
          <w:bCs/>
          <w:sz w:val="20"/>
          <w:szCs w:val="20"/>
        </w:rPr>
      </w:pPr>
      <w:r w:rsidRPr="00937D2E">
        <w:rPr>
          <w:rFonts w:asciiTheme="minorHAnsi" w:hAnsiTheme="minorHAnsi" w:cstheme="minorHAnsi"/>
          <w:bCs/>
          <w:sz w:val="20"/>
          <w:szCs w:val="20"/>
          <w:lang w:val="pl"/>
        </w:rPr>
        <w:t>Zabezpieczenie służy pokryciu roszczeń z tytułu niewykonania lub nienależytego wykonania umowy.</w:t>
      </w:r>
    </w:p>
    <w:p w14:paraId="370D086D" w14:textId="77777777" w:rsidR="00937D2E" w:rsidRPr="00937D2E" w:rsidRDefault="00937D2E" w:rsidP="00937D2E">
      <w:pPr>
        <w:pStyle w:val="Akapitzlist"/>
        <w:numPr>
          <w:ilvl w:val="2"/>
          <w:numId w:val="9"/>
        </w:numPr>
        <w:spacing w:line="276" w:lineRule="auto"/>
        <w:ind w:left="426" w:right="-6" w:hanging="426"/>
        <w:jc w:val="both"/>
        <w:rPr>
          <w:rFonts w:asciiTheme="minorHAnsi" w:hAnsiTheme="minorHAnsi" w:cstheme="minorHAnsi"/>
          <w:bCs/>
          <w:sz w:val="20"/>
          <w:szCs w:val="20"/>
        </w:rPr>
      </w:pPr>
      <w:r w:rsidRPr="00937D2E">
        <w:rPr>
          <w:rFonts w:asciiTheme="minorHAnsi" w:hAnsiTheme="minorHAnsi" w:cstheme="minorHAnsi"/>
          <w:bCs/>
          <w:sz w:val="20"/>
          <w:szCs w:val="20"/>
          <w:lang w:val="pl"/>
        </w:rPr>
        <w:t>Zamawiający zwraca 70% zabezpieczenia w terminie 30 dni od dnia wykonania zamówienia i uznania go przez Zamawiającego za należycie wykonane.</w:t>
      </w:r>
    </w:p>
    <w:p w14:paraId="0A090A67" w14:textId="77777777" w:rsidR="00937D2E" w:rsidRPr="00937D2E" w:rsidRDefault="00937D2E" w:rsidP="00937D2E">
      <w:pPr>
        <w:pStyle w:val="Akapitzlist"/>
        <w:numPr>
          <w:ilvl w:val="2"/>
          <w:numId w:val="9"/>
        </w:numPr>
        <w:spacing w:line="276" w:lineRule="auto"/>
        <w:ind w:left="426" w:right="-6" w:hanging="426"/>
        <w:jc w:val="both"/>
        <w:rPr>
          <w:rFonts w:asciiTheme="minorHAnsi" w:hAnsiTheme="minorHAnsi" w:cstheme="minorHAnsi"/>
          <w:bCs/>
          <w:sz w:val="20"/>
          <w:szCs w:val="20"/>
        </w:rPr>
      </w:pPr>
      <w:r w:rsidRPr="00937D2E">
        <w:rPr>
          <w:rFonts w:asciiTheme="minorHAnsi" w:hAnsiTheme="minorHAnsi" w:cstheme="minorHAnsi"/>
          <w:bCs/>
          <w:sz w:val="20"/>
          <w:szCs w:val="20"/>
          <w:lang w:val="pl"/>
        </w:rPr>
        <w:t>Kwota pozostawiona na zabezpieczenie roszczeń z tytułu rękojmi za wady będzie wynosić 30 % zabezpieczenia.</w:t>
      </w:r>
    </w:p>
    <w:p w14:paraId="17E0CBDD" w14:textId="77777777" w:rsidR="00937D2E" w:rsidRPr="00937D2E" w:rsidRDefault="00937D2E" w:rsidP="00937D2E">
      <w:pPr>
        <w:pStyle w:val="Akapitzlist"/>
        <w:numPr>
          <w:ilvl w:val="2"/>
          <w:numId w:val="9"/>
        </w:numPr>
        <w:spacing w:line="276" w:lineRule="auto"/>
        <w:ind w:left="426" w:right="-6" w:hanging="426"/>
        <w:jc w:val="both"/>
        <w:rPr>
          <w:rFonts w:asciiTheme="minorHAnsi" w:hAnsiTheme="minorHAnsi" w:cstheme="minorHAnsi"/>
          <w:bCs/>
          <w:sz w:val="20"/>
          <w:szCs w:val="20"/>
        </w:rPr>
      </w:pPr>
      <w:r w:rsidRPr="00937D2E">
        <w:rPr>
          <w:rFonts w:asciiTheme="minorHAnsi" w:hAnsiTheme="minorHAnsi" w:cstheme="minorHAnsi"/>
          <w:bCs/>
          <w:sz w:val="20"/>
          <w:szCs w:val="20"/>
          <w:lang w:val="pl"/>
        </w:rPr>
        <w:t>Kwota, o której mowa w ust. 4, jest zwracana nie później niż w 15. dniu po upływie okresu rękojmi za wady.</w:t>
      </w:r>
    </w:p>
    <w:p w14:paraId="25F9AAD6" w14:textId="77777777" w:rsidR="00937D2E" w:rsidRPr="00937D2E" w:rsidRDefault="00937D2E" w:rsidP="00937D2E">
      <w:pPr>
        <w:pStyle w:val="Akapitzlist"/>
        <w:numPr>
          <w:ilvl w:val="2"/>
          <w:numId w:val="9"/>
        </w:numPr>
        <w:spacing w:line="276" w:lineRule="auto"/>
        <w:ind w:left="426" w:right="-6" w:hanging="426"/>
        <w:jc w:val="both"/>
        <w:rPr>
          <w:rFonts w:asciiTheme="minorHAnsi" w:hAnsiTheme="minorHAnsi" w:cstheme="minorHAnsi"/>
          <w:bCs/>
          <w:sz w:val="20"/>
          <w:szCs w:val="20"/>
        </w:rPr>
      </w:pPr>
      <w:r w:rsidRPr="00937D2E">
        <w:rPr>
          <w:rFonts w:asciiTheme="minorHAnsi" w:hAnsiTheme="minorHAnsi" w:cstheme="minorHAnsi"/>
          <w:bCs/>
          <w:sz w:val="20"/>
          <w:szCs w:val="20"/>
        </w:rPr>
        <w:t>Jeżeli termin realizacji zamówienia zostanie przesunięty, Wykonawca zobowiązany jest odpowiednio przesunąć termin ważności poręczenia lub gwarancji, i to najpóźniej w terminie podpisania aneksu do umowy, albo, jeżeli nie jest to możliwe, do wniesienia nowego zabezpieczenia, na warunkach zaakceptowanych przez Zamawiającego, na okres wynikający z aneksu do Umowy.</w:t>
      </w:r>
    </w:p>
    <w:p w14:paraId="18A6A50B" w14:textId="3FBE86CB" w:rsidR="00937D2E" w:rsidRDefault="00937D2E" w:rsidP="00861CF5">
      <w:pPr>
        <w:spacing w:line="276" w:lineRule="auto"/>
        <w:ind w:right="-6"/>
        <w:jc w:val="both"/>
        <w:rPr>
          <w:rFonts w:asciiTheme="minorHAnsi" w:hAnsiTheme="minorHAnsi" w:cstheme="minorHAnsi"/>
          <w:bCs/>
          <w:sz w:val="20"/>
          <w:szCs w:val="20"/>
        </w:rPr>
      </w:pPr>
    </w:p>
    <w:p w14:paraId="3BA8BAC9" w14:textId="16188275" w:rsidR="000D729E" w:rsidRPr="00861CF5" w:rsidRDefault="000D729E" w:rsidP="000D729E">
      <w:pPr>
        <w:pStyle w:val="Zwykytekst"/>
        <w:spacing w:line="276" w:lineRule="auto"/>
        <w:jc w:val="center"/>
        <w:rPr>
          <w:rFonts w:asciiTheme="minorHAnsi" w:hAnsiTheme="minorHAnsi" w:cstheme="minorHAnsi"/>
          <w:b/>
          <w:sz w:val="20"/>
          <w:szCs w:val="20"/>
          <w:lang w:val="pl-PL"/>
        </w:rPr>
      </w:pPr>
      <w:r w:rsidRPr="00861CF5">
        <w:rPr>
          <w:rFonts w:asciiTheme="minorHAnsi" w:hAnsiTheme="minorHAnsi" w:cstheme="minorHAnsi"/>
          <w:b/>
          <w:sz w:val="20"/>
          <w:szCs w:val="20"/>
        </w:rPr>
        <w:t xml:space="preserve">§ </w:t>
      </w:r>
      <w:r w:rsidR="00C30589">
        <w:rPr>
          <w:rFonts w:asciiTheme="minorHAnsi" w:hAnsiTheme="minorHAnsi" w:cstheme="minorHAnsi"/>
          <w:b/>
          <w:sz w:val="20"/>
          <w:szCs w:val="20"/>
          <w:lang w:val="pl-PL"/>
        </w:rPr>
        <w:t>17</w:t>
      </w:r>
    </w:p>
    <w:p w14:paraId="53128A68" w14:textId="77777777" w:rsidR="000D729E" w:rsidRPr="00861CF5" w:rsidRDefault="000D729E" w:rsidP="000D729E">
      <w:pPr>
        <w:pStyle w:val="xmsonormal"/>
        <w:numPr>
          <w:ilvl w:val="3"/>
          <w:numId w:val="8"/>
        </w:numPr>
        <w:tabs>
          <w:tab w:val="clear" w:pos="2160"/>
          <w:tab w:val="num" w:pos="426"/>
        </w:tabs>
        <w:spacing w:before="0" w:beforeAutospacing="0" w:after="0" w:afterAutospacing="0" w:line="276" w:lineRule="auto"/>
        <w:ind w:left="426" w:hanging="426"/>
        <w:jc w:val="both"/>
        <w:rPr>
          <w:rFonts w:asciiTheme="minorHAnsi" w:hAnsiTheme="minorHAnsi" w:cstheme="minorHAnsi"/>
          <w:bCs/>
          <w:sz w:val="20"/>
          <w:szCs w:val="20"/>
        </w:rPr>
      </w:pPr>
      <w:r w:rsidRPr="00861CF5">
        <w:rPr>
          <w:rFonts w:asciiTheme="minorHAnsi" w:hAnsiTheme="minorHAnsi" w:cstheme="minorHAnsi"/>
          <w:bCs/>
          <w:sz w:val="20"/>
          <w:szCs w:val="20"/>
        </w:rPr>
        <w:t>W związku z przepisami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Wykonawca zobowiązany jest do:</w:t>
      </w:r>
    </w:p>
    <w:p w14:paraId="0954AC60" w14:textId="77777777" w:rsidR="000D729E" w:rsidRPr="00861CF5" w:rsidRDefault="000D729E" w:rsidP="000D729E">
      <w:pPr>
        <w:pStyle w:val="Tekstpodstawowy3"/>
        <w:numPr>
          <w:ilvl w:val="1"/>
          <w:numId w:val="13"/>
        </w:numPr>
        <w:spacing w:after="0" w:line="276" w:lineRule="auto"/>
        <w:ind w:left="709"/>
        <w:jc w:val="both"/>
        <w:rPr>
          <w:rFonts w:asciiTheme="minorHAnsi" w:hAnsiTheme="minorHAnsi" w:cstheme="minorHAnsi"/>
          <w:sz w:val="20"/>
          <w:szCs w:val="20"/>
        </w:rPr>
      </w:pPr>
      <w:r w:rsidRPr="00861CF5">
        <w:rPr>
          <w:rFonts w:asciiTheme="minorHAnsi" w:hAnsiTheme="minorHAnsi" w:cstheme="minorHAnsi"/>
          <w:sz w:val="20"/>
          <w:szCs w:val="20"/>
        </w:rPr>
        <w:t>przeszkolenia osób, którymi posługuje się przy wykonywaniu umowy, w zakresie powszechnie obowiązujących regulacji dotyczących ochrony danych osobowych;</w:t>
      </w:r>
    </w:p>
    <w:p w14:paraId="10658444" w14:textId="77777777" w:rsidR="000D729E" w:rsidRPr="00861CF5" w:rsidRDefault="000D729E" w:rsidP="000D729E">
      <w:pPr>
        <w:pStyle w:val="Tekstpodstawowy3"/>
        <w:numPr>
          <w:ilvl w:val="1"/>
          <w:numId w:val="13"/>
        </w:numPr>
        <w:spacing w:after="0" w:line="276" w:lineRule="auto"/>
        <w:ind w:left="709"/>
        <w:jc w:val="both"/>
        <w:rPr>
          <w:rFonts w:asciiTheme="minorHAnsi" w:hAnsiTheme="minorHAnsi" w:cstheme="minorHAnsi"/>
          <w:sz w:val="20"/>
          <w:szCs w:val="20"/>
        </w:rPr>
      </w:pPr>
      <w:r w:rsidRPr="00861CF5">
        <w:rPr>
          <w:rFonts w:asciiTheme="minorHAnsi" w:hAnsiTheme="minorHAnsi" w:cstheme="minorHAnsi"/>
          <w:sz w:val="20"/>
          <w:szCs w:val="20"/>
        </w:rPr>
        <w:t>zapoznania się z obowiązującą u Zamawiającego „Polityką bezpieczeństwa informacji w zakresie danych osobowych na Uniwersytecie Ekonomicznym w Poznaniu” i przeszkolenia osób, którymi posługuje się przy wykonywaniu umowy, w zakresie obowiązujących u Zamawiającego regulacji dotyczących ochrony danych osobowych;</w:t>
      </w:r>
    </w:p>
    <w:p w14:paraId="218FF0AF" w14:textId="77777777" w:rsidR="000D729E" w:rsidRPr="00861CF5" w:rsidRDefault="000D729E" w:rsidP="000D729E">
      <w:pPr>
        <w:pStyle w:val="Tekstpodstawowy3"/>
        <w:numPr>
          <w:ilvl w:val="1"/>
          <w:numId w:val="13"/>
        </w:numPr>
        <w:spacing w:after="0" w:line="276" w:lineRule="auto"/>
        <w:ind w:left="709"/>
        <w:jc w:val="both"/>
        <w:rPr>
          <w:rFonts w:asciiTheme="minorHAnsi" w:hAnsiTheme="minorHAnsi" w:cstheme="minorHAnsi"/>
          <w:sz w:val="20"/>
          <w:szCs w:val="20"/>
        </w:rPr>
      </w:pPr>
      <w:r w:rsidRPr="00861CF5">
        <w:rPr>
          <w:rFonts w:asciiTheme="minorHAnsi" w:hAnsiTheme="minorHAnsi" w:cstheme="minorHAnsi"/>
          <w:sz w:val="20"/>
          <w:szCs w:val="20"/>
        </w:rPr>
        <w:t>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 zakresie niezbędnym do wykonania niniejszej umowy. Zamawiający będzie przetwarzał przekazane dane tylko w zakresie niezbędnym do wykonania umowy (imię, nazwisko);</w:t>
      </w:r>
    </w:p>
    <w:p w14:paraId="2A112418" w14:textId="77777777" w:rsidR="000D729E" w:rsidRPr="00861CF5" w:rsidRDefault="000D729E" w:rsidP="000D729E">
      <w:pPr>
        <w:pStyle w:val="Tekstpodstawowy3"/>
        <w:numPr>
          <w:ilvl w:val="1"/>
          <w:numId w:val="13"/>
        </w:numPr>
        <w:spacing w:after="0" w:line="276" w:lineRule="auto"/>
        <w:ind w:left="709"/>
        <w:jc w:val="both"/>
        <w:rPr>
          <w:rFonts w:asciiTheme="minorHAnsi" w:hAnsiTheme="minorHAnsi" w:cstheme="minorHAnsi"/>
          <w:sz w:val="20"/>
          <w:szCs w:val="20"/>
          <w:lang w:val="pl-PL"/>
        </w:rPr>
      </w:pPr>
      <w:r w:rsidRPr="00861CF5">
        <w:rPr>
          <w:rFonts w:asciiTheme="minorHAnsi" w:hAnsiTheme="minorHAnsi" w:cstheme="minorHAnsi"/>
          <w:sz w:val="20"/>
          <w:szCs w:val="20"/>
        </w:rPr>
        <w:t>informowania Zamawiającego o każdym przypadku wycofania zgody na przetwarzanie danych przez osobę, którą Wykonawca posługuje się przy wykonywaniu niniejszej umowy. W takim wypadku Wykonawca zobowiązany jest dokonać zmiany składu swojego personelu, na osobę, która wyraziła zgodę na przetwarzanie jej danych przez Zamawiającego.</w:t>
      </w:r>
    </w:p>
    <w:p w14:paraId="70C5E8B6" w14:textId="6E07A90F" w:rsidR="000D729E" w:rsidRPr="00A22B6A" w:rsidRDefault="000D729E" w:rsidP="00A22B6A">
      <w:pPr>
        <w:pStyle w:val="Akapitzlist"/>
        <w:numPr>
          <w:ilvl w:val="3"/>
          <w:numId w:val="8"/>
        </w:numPr>
        <w:tabs>
          <w:tab w:val="clear" w:pos="2160"/>
          <w:tab w:val="num" w:pos="567"/>
        </w:tabs>
        <w:spacing w:line="276" w:lineRule="auto"/>
        <w:ind w:left="567" w:right="-6" w:hanging="567"/>
        <w:jc w:val="both"/>
        <w:rPr>
          <w:rFonts w:asciiTheme="minorHAnsi" w:hAnsiTheme="minorHAnsi" w:cstheme="minorHAnsi"/>
          <w:bCs/>
          <w:sz w:val="20"/>
          <w:szCs w:val="20"/>
        </w:rPr>
      </w:pPr>
      <w:r w:rsidRPr="00A22B6A">
        <w:rPr>
          <w:rFonts w:asciiTheme="minorHAnsi" w:hAnsiTheme="minorHAnsi" w:cstheme="minorHAnsi"/>
          <w:sz w:val="20"/>
          <w:szCs w:val="20"/>
        </w:rPr>
        <w:t>W celu sprawdzenia realizacji przez Wykonawcę postanowień niniejszego ustępu, Zamawiający może żądać od Wykonawcy przedstawienia oświadczeń osób, którymi ten posługuje się przy wykonywaniu niniejszej umowy, że zostały przeszkolone w zakresie określonym w ust. 1 pkt. 1 i 2 powyżej, oraz że udzieliły zgody, o której mowa w ust. 1 pkt. 3. Uchybienie obowiązkom wskazanym w ust. 1 będzie traktowane jako istotne naruszenie niniejszej umowy.</w:t>
      </w:r>
    </w:p>
    <w:p w14:paraId="17968AE9" w14:textId="7AE2F169" w:rsidR="000D729E" w:rsidRPr="00861CF5" w:rsidRDefault="000D729E" w:rsidP="00861CF5">
      <w:pPr>
        <w:spacing w:line="276" w:lineRule="auto"/>
        <w:ind w:right="-6"/>
        <w:jc w:val="both"/>
        <w:rPr>
          <w:rFonts w:asciiTheme="minorHAnsi" w:hAnsiTheme="minorHAnsi" w:cstheme="minorHAnsi"/>
          <w:bCs/>
          <w:sz w:val="20"/>
          <w:szCs w:val="20"/>
        </w:rPr>
      </w:pPr>
    </w:p>
    <w:p w14:paraId="53893920" w14:textId="545D0768" w:rsidR="001A3830" w:rsidRPr="00861CF5" w:rsidRDefault="000822B5" w:rsidP="00861CF5">
      <w:pPr>
        <w:tabs>
          <w:tab w:val="left" w:pos="360"/>
        </w:tabs>
        <w:spacing w:line="276" w:lineRule="auto"/>
        <w:jc w:val="center"/>
        <w:rPr>
          <w:rFonts w:asciiTheme="minorHAnsi" w:hAnsiTheme="minorHAnsi" w:cstheme="minorHAnsi"/>
          <w:b/>
          <w:sz w:val="20"/>
          <w:szCs w:val="20"/>
        </w:rPr>
      </w:pPr>
      <w:r w:rsidRPr="00861CF5">
        <w:rPr>
          <w:rFonts w:asciiTheme="minorHAnsi" w:hAnsiTheme="minorHAnsi" w:cstheme="minorHAnsi"/>
          <w:b/>
          <w:sz w:val="20"/>
          <w:szCs w:val="20"/>
        </w:rPr>
        <w:t xml:space="preserve">§ </w:t>
      </w:r>
      <w:r w:rsidR="0094516B" w:rsidRPr="00861CF5">
        <w:rPr>
          <w:rFonts w:asciiTheme="minorHAnsi" w:hAnsiTheme="minorHAnsi" w:cstheme="minorHAnsi"/>
          <w:b/>
          <w:sz w:val="20"/>
          <w:szCs w:val="20"/>
        </w:rPr>
        <w:t>1</w:t>
      </w:r>
      <w:r w:rsidR="00C30589">
        <w:rPr>
          <w:rFonts w:asciiTheme="minorHAnsi" w:hAnsiTheme="minorHAnsi" w:cstheme="minorHAnsi"/>
          <w:b/>
          <w:sz w:val="20"/>
          <w:szCs w:val="20"/>
        </w:rPr>
        <w:t>8</w:t>
      </w:r>
    </w:p>
    <w:p w14:paraId="52616A59" w14:textId="77777777" w:rsidR="000822B5" w:rsidRPr="00861CF5"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861CF5">
        <w:rPr>
          <w:rFonts w:asciiTheme="minorHAnsi" w:hAnsiTheme="minorHAnsi" w:cstheme="minorHAnsi"/>
          <w:sz w:val="20"/>
          <w:szCs w:val="20"/>
        </w:rPr>
        <w:t>Prawem właściwym dla niniejszej umowy jest prawo polskie.</w:t>
      </w:r>
    </w:p>
    <w:p w14:paraId="7E39BD7B" w14:textId="5EBCE5C0" w:rsidR="000822B5" w:rsidRPr="00861CF5"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861CF5">
        <w:rPr>
          <w:rFonts w:asciiTheme="minorHAnsi" w:hAnsiTheme="minorHAnsi" w:cstheme="minorHAnsi"/>
          <w:sz w:val="20"/>
          <w:szCs w:val="20"/>
        </w:rPr>
        <w:t>W sprawach nieuregulowanych umową mają zastosowanie przepisy ustawy Prawo zamówień publicznych</w:t>
      </w:r>
      <w:r w:rsidR="005E26E8" w:rsidRPr="00861CF5">
        <w:rPr>
          <w:rFonts w:asciiTheme="minorHAnsi" w:hAnsiTheme="minorHAnsi" w:cstheme="minorHAnsi"/>
          <w:sz w:val="20"/>
          <w:szCs w:val="20"/>
        </w:rPr>
        <w:t>,</w:t>
      </w:r>
      <w:r w:rsidRPr="00861CF5">
        <w:rPr>
          <w:rFonts w:asciiTheme="minorHAnsi" w:hAnsiTheme="minorHAnsi" w:cstheme="minorHAnsi"/>
          <w:sz w:val="20"/>
          <w:szCs w:val="20"/>
        </w:rPr>
        <w:t xml:space="preserve"> </w:t>
      </w:r>
      <w:r w:rsidR="002C588F" w:rsidRPr="00861CF5">
        <w:rPr>
          <w:rFonts w:asciiTheme="minorHAnsi" w:hAnsiTheme="minorHAnsi" w:cstheme="minorHAnsi"/>
          <w:sz w:val="20"/>
          <w:szCs w:val="20"/>
        </w:rPr>
        <w:t xml:space="preserve">oraz </w:t>
      </w:r>
      <w:r w:rsidR="002911FD" w:rsidRPr="00861CF5">
        <w:rPr>
          <w:rFonts w:asciiTheme="minorHAnsi" w:hAnsiTheme="minorHAnsi" w:cstheme="minorHAnsi"/>
          <w:sz w:val="20"/>
          <w:szCs w:val="20"/>
        </w:rPr>
        <w:t xml:space="preserve">Kodeksu </w:t>
      </w:r>
      <w:r w:rsidRPr="00861CF5">
        <w:rPr>
          <w:rFonts w:asciiTheme="minorHAnsi" w:hAnsiTheme="minorHAnsi" w:cstheme="minorHAnsi"/>
          <w:sz w:val="20"/>
          <w:szCs w:val="20"/>
        </w:rPr>
        <w:t>cywilnego</w:t>
      </w:r>
    </w:p>
    <w:p w14:paraId="08272022" w14:textId="77777777" w:rsidR="000822B5" w:rsidRPr="00861CF5"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861CF5">
        <w:rPr>
          <w:rFonts w:asciiTheme="minorHAnsi" w:hAnsiTheme="minorHAnsi" w:cstheme="minorHAnsi"/>
          <w:sz w:val="20"/>
          <w:szCs w:val="20"/>
        </w:rPr>
        <w:t>Wszelkie zmiany i uzupełnienia wymagają zachowania formy pisemnej pod rygorem nieważności.</w:t>
      </w:r>
    </w:p>
    <w:p w14:paraId="600862FC" w14:textId="30C0FEF5" w:rsidR="000822B5" w:rsidRPr="00861CF5"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861CF5">
        <w:rPr>
          <w:rFonts w:asciiTheme="minorHAnsi" w:hAnsiTheme="minorHAnsi" w:cstheme="minorHAnsi"/>
          <w:sz w:val="20"/>
          <w:szCs w:val="20"/>
        </w:rPr>
        <w:t xml:space="preserve">Strony </w:t>
      </w:r>
      <w:r w:rsidR="003A0EC3">
        <w:rPr>
          <w:rFonts w:asciiTheme="minorHAnsi" w:hAnsiTheme="minorHAnsi" w:cstheme="minorHAnsi"/>
          <w:sz w:val="20"/>
          <w:szCs w:val="20"/>
        </w:rPr>
        <w:t>będą dążyły do rozwiązania sporów na drodze porozumienia</w:t>
      </w:r>
      <w:r w:rsidR="00520052">
        <w:rPr>
          <w:rFonts w:asciiTheme="minorHAnsi" w:hAnsiTheme="minorHAnsi" w:cstheme="minorHAnsi"/>
          <w:sz w:val="20"/>
          <w:szCs w:val="20"/>
        </w:rPr>
        <w:t xml:space="preserve">, a w przypadku niemożności jego osiągnięcia- poddadzą </w:t>
      </w:r>
      <w:r w:rsidRPr="00861CF5">
        <w:rPr>
          <w:rFonts w:asciiTheme="minorHAnsi" w:hAnsiTheme="minorHAnsi" w:cstheme="minorHAnsi"/>
          <w:sz w:val="20"/>
          <w:szCs w:val="20"/>
        </w:rPr>
        <w:t>pod rozstrzygnięcie właściwego rzeczowo polskiego sądu powszechnego siedziby Zamawiającego.</w:t>
      </w:r>
    </w:p>
    <w:p w14:paraId="3CCA44F3" w14:textId="6ABFD651" w:rsidR="00576E80" w:rsidRPr="00861CF5" w:rsidRDefault="00576E80" w:rsidP="00861CF5">
      <w:pPr>
        <w:numPr>
          <w:ilvl w:val="0"/>
          <w:numId w:val="2"/>
        </w:numPr>
        <w:tabs>
          <w:tab w:val="clear" w:pos="720"/>
          <w:tab w:val="num" w:pos="360"/>
        </w:tabs>
        <w:spacing w:line="276" w:lineRule="auto"/>
        <w:ind w:left="284" w:hanging="284"/>
        <w:jc w:val="both"/>
        <w:rPr>
          <w:rFonts w:asciiTheme="minorHAnsi" w:hAnsiTheme="minorHAnsi" w:cstheme="minorHAnsi"/>
          <w:sz w:val="20"/>
          <w:szCs w:val="20"/>
        </w:rPr>
      </w:pPr>
      <w:r w:rsidRPr="00861CF5">
        <w:rPr>
          <w:rFonts w:asciiTheme="minorHAnsi" w:hAnsiTheme="minorHAnsi" w:cstheme="minorHAnsi"/>
          <w:sz w:val="20"/>
          <w:szCs w:val="20"/>
        </w:rPr>
        <w:t xml:space="preserve">Zamawiający oświadcza, że posiada status dużego przedsiębiorcy w rozumieniu art. 4 c </w:t>
      </w:r>
      <w:r w:rsidR="002911FD" w:rsidRPr="00861CF5">
        <w:rPr>
          <w:rFonts w:asciiTheme="minorHAnsi" w:hAnsiTheme="minorHAnsi" w:cstheme="minorHAnsi"/>
          <w:sz w:val="20"/>
          <w:szCs w:val="20"/>
        </w:rPr>
        <w:t xml:space="preserve">ustawy </w:t>
      </w:r>
      <w:r w:rsidRPr="00861CF5">
        <w:rPr>
          <w:rFonts w:asciiTheme="minorHAnsi" w:hAnsiTheme="minorHAnsi" w:cstheme="minorHAnsi"/>
          <w:sz w:val="20"/>
          <w:szCs w:val="20"/>
        </w:rPr>
        <w:t>o przeciwdziałaniu nadmiernym opóźnieniom w transakcjach handlowych.</w:t>
      </w:r>
    </w:p>
    <w:p w14:paraId="36C3EB3B" w14:textId="3F8CCD9D" w:rsidR="00C179F7" w:rsidRPr="00861CF5"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861CF5">
        <w:rPr>
          <w:rFonts w:asciiTheme="minorHAnsi" w:hAnsiTheme="minorHAnsi" w:cstheme="minorHAnsi"/>
          <w:sz w:val="20"/>
          <w:szCs w:val="20"/>
        </w:rPr>
        <w:t>Integralną część umowy stanowią po</w:t>
      </w:r>
      <w:r w:rsidR="008070B5" w:rsidRPr="00861CF5">
        <w:rPr>
          <w:rFonts w:asciiTheme="minorHAnsi" w:hAnsiTheme="minorHAnsi" w:cstheme="minorHAnsi"/>
          <w:sz w:val="20"/>
          <w:szCs w:val="20"/>
        </w:rPr>
        <w:t>stanowienia zawarte w S</w:t>
      </w:r>
      <w:r w:rsidRPr="00861CF5">
        <w:rPr>
          <w:rFonts w:asciiTheme="minorHAnsi" w:hAnsiTheme="minorHAnsi" w:cstheme="minorHAnsi"/>
          <w:sz w:val="20"/>
          <w:szCs w:val="20"/>
        </w:rPr>
        <w:t>WZ</w:t>
      </w:r>
      <w:r w:rsidR="005C3E04" w:rsidRPr="00861CF5">
        <w:rPr>
          <w:rFonts w:asciiTheme="minorHAnsi" w:hAnsiTheme="minorHAnsi" w:cstheme="minorHAnsi"/>
          <w:sz w:val="20"/>
          <w:szCs w:val="20"/>
        </w:rPr>
        <w:t>, a także:</w:t>
      </w:r>
    </w:p>
    <w:p w14:paraId="1523FED1" w14:textId="77777777" w:rsidR="00AE66A6" w:rsidRDefault="00AE66A6" w:rsidP="00861CF5">
      <w:pPr>
        <w:spacing w:line="276" w:lineRule="auto"/>
        <w:ind w:left="360"/>
        <w:jc w:val="both"/>
        <w:rPr>
          <w:rFonts w:asciiTheme="minorHAnsi" w:hAnsiTheme="minorHAnsi" w:cstheme="minorHAnsi"/>
          <w:sz w:val="20"/>
          <w:szCs w:val="20"/>
        </w:rPr>
      </w:pPr>
      <w:r w:rsidRPr="00861CF5">
        <w:rPr>
          <w:rFonts w:asciiTheme="minorHAnsi" w:hAnsiTheme="minorHAnsi" w:cstheme="minorHAnsi"/>
          <w:sz w:val="20"/>
          <w:szCs w:val="20"/>
        </w:rPr>
        <w:t xml:space="preserve">Załącznik nr 1 – kopia oferty Wykonawcy – wyciąg </w:t>
      </w:r>
    </w:p>
    <w:p w14:paraId="364C450D" w14:textId="2507D65B" w:rsidR="007A716C" w:rsidRPr="00861CF5" w:rsidRDefault="007A716C" w:rsidP="00861CF5">
      <w:pPr>
        <w:spacing w:line="276" w:lineRule="auto"/>
        <w:ind w:left="360"/>
        <w:jc w:val="both"/>
        <w:rPr>
          <w:rFonts w:asciiTheme="minorHAnsi" w:hAnsiTheme="minorHAnsi" w:cstheme="minorHAnsi"/>
          <w:sz w:val="20"/>
          <w:szCs w:val="20"/>
        </w:rPr>
      </w:pPr>
      <w:r>
        <w:rPr>
          <w:rFonts w:asciiTheme="minorHAnsi" w:hAnsiTheme="minorHAnsi" w:cstheme="minorHAnsi"/>
          <w:sz w:val="20"/>
          <w:szCs w:val="20"/>
        </w:rPr>
        <w:t xml:space="preserve">Załącznik nr 2 – projekt oświadczenia podwykonawcy </w:t>
      </w:r>
    </w:p>
    <w:p w14:paraId="334CA150" w14:textId="77777777" w:rsidR="00FC392A" w:rsidRPr="00861CF5" w:rsidRDefault="00FC392A" w:rsidP="00861CF5">
      <w:pPr>
        <w:spacing w:line="276" w:lineRule="auto"/>
        <w:jc w:val="both"/>
        <w:rPr>
          <w:rFonts w:asciiTheme="minorHAnsi" w:hAnsiTheme="minorHAnsi" w:cstheme="minorHAnsi"/>
          <w:sz w:val="20"/>
          <w:szCs w:val="20"/>
        </w:rPr>
      </w:pPr>
    </w:p>
    <w:p w14:paraId="1DD53DBA" w14:textId="04177339" w:rsidR="00B52468" w:rsidRPr="00861CF5" w:rsidRDefault="006C0751" w:rsidP="00861CF5">
      <w:pPr>
        <w:spacing w:line="276" w:lineRule="auto"/>
        <w:jc w:val="center"/>
        <w:rPr>
          <w:rFonts w:asciiTheme="minorHAnsi" w:hAnsiTheme="minorHAnsi" w:cstheme="minorHAnsi"/>
          <w:b/>
          <w:sz w:val="20"/>
          <w:szCs w:val="20"/>
        </w:rPr>
      </w:pPr>
      <w:r w:rsidRPr="00861CF5">
        <w:rPr>
          <w:rFonts w:asciiTheme="minorHAnsi" w:hAnsiTheme="minorHAnsi" w:cstheme="minorHAnsi"/>
          <w:b/>
          <w:sz w:val="20"/>
          <w:szCs w:val="20"/>
        </w:rPr>
        <w:t xml:space="preserve">§ </w:t>
      </w:r>
      <w:r w:rsidR="005C3E04" w:rsidRPr="00861CF5">
        <w:rPr>
          <w:rFonts w:asciiTheme="minorHAnsi" w:hAnsiTheme="minorHAnsi" w:cstheme="minorHAnsi"/>
          <w:b/>
          <w:sz w:val="20"/>
          <w:szCs w:val="20"/>
        </w:rPr>
        <w:t>1</w:t>
      </w:r>
      <w:r w:rsidR="00C30589">
        <w:rPr>
          <w:rFonts w:asciiTheme="minorHAnsi" w:hAnsiTheme="minorHAnsi" w:cstheme="minorHAnsi"/>
          <w:b/>
          <w:sz w:val="20"/>
          <w:szCs w:val="20"/>
        </w:rPr>
        <w:t>9</w:t>
      </w:r>
    </w:p>
    <w:p w14:paraId="18ADBCDF" w14:textId="50554B49" w:rsidR="000822B5" w:rsidRPr="00861CF5" w:rsidRDefault="000822B5" w:rsidP="00861CF5">
      <w:pPr>
        <w:spacing w:line="276" w:lineRule="auto"/>
        <w:ind w:left="284"/>
        <w:rPr>
          <w:rFonts w:asciiTheme="minorHAnsi" w:hAnsiTheme="minorHAnsi" w:cstheme="minorHAnsi"/>
          <w:sz w:val="20"/>
          <w:szCs w:val="20"/>
        </w:rPr>
      </w:pPr>
      <w:r w:rsidRPr="00861CF5">
        <w:rPr>
          <w:rFonts w:asciiTheme="minorHAnsi" w:hAnsiTheme="minorHAnsi" w:cstheme="minorHAnsi"/>
          <w:sz w:val="20"/>
          <w:szCs w:val="20"/>
        </w:rPr>
        <w:t>Umowa zo</w:t>
      </w:r>
      <w:r w:rsidR="00EC7181" w:rsidRPr="00861CF5">
        <w:rPr>
          <w:rFonts w:asciiTheme="minorHAnsi" w:hAnsiTheme="minorHAnsi" w:cstheme="minorHAnsi"/>
          <w:sz w:val="20"/>
          <w:szCs w:val="20"/>
        </w:rPr>
        <w:t xml:space="preserve">stała sporządzona w </w:t>
      </w:r>
      <w:r w:rsidR="00BE3EE4" w:rsidRPr="00861CF5">
        <w:rPr>
          <w:rFonts w:asciiTheme="minorHAnsi" w:hAnsiTheme="minorHAnsi" w:cstheme="minorHAnsi"/>
          <w:sz w:val="20"/>
          <w:szCs w:val="20"/>
        </w:rPr>
        <w:t>3</w:t>
      </w:r>
      <w:r w:rsidRPr="00861CF5">
        <w:rPr>
          <w:rFonts w:asciiTheme="minorHAnsi" w:hAnsiTheme="minorHAnsi" w:cstheme="minorHAnsi"/>
          <w:sz w:val="20"/>
          <w:szCs w:val="20"/>
        </w:rPr>
        <w:t xml:space="preserve"> jednobrzmiących egzemplarzach, </w:t>
      </w:r>
      <w:r w:rsidR="00BE3EE4" w:rsidRPr="00861CF5">
        <w:rPr>
          <w:rFonts w:asciiTheme="minorHAnsi" w:hAnsiTheme="minorHAnsi" w:cstheme="minorHAnsi"/>
          <w:sz w:val="20"/>
          <w:szCs w:val="20"/>
        </w:rPr>
        <w:t>dwóch</w:t>
      </w:r>
      <w:r w:rsidR="000D5FDF" w:rsidRPr="00861CF5">
        <w:rPr>
          <w:rFonts w:asciiTheme="minorHAnsi" w:hAnsiTheme="minorHAnsi" w:cstheme="minorHAnsi"/>
          <w:sz w:val="20"/>
          <w:szCs w:val="20"/>
        </w:rPr>
        <w:t xml:space="preserve"> </w:t>
      </w:r>
      <w:r w:rsidR="00A06E18" w:rsidRPr="00861CF5">
        <w:rPr>
          <w:rFonts w:asciiTheme="minorHAnsi" w:hAnsiTheme="minorHAnsi" w:cstheme="minorHAnsi"/>
          <w:sz w:val="20"/>
          <w:szCs w:val="20"/>
        </w:rPr>
        <w:t xml:space="preserve">dla Zamawiającego </w:t>
      </w:r>
      <w:r w:rsidRPr="00861CF5">
        <w:rPr>
          <w:rFonts w:asciiTheme="minorHAnsi" w:hAnsiTheme="minorHAnsi" w:cstheme="minorHAnsi"/>
          <w:sz w:val="20"/>
          <w:szCs w:val="20"/>
        </w:rPr>
        <w:t>i jednym dla Wykonawcy.</w:t>
      </w:r>
    </w:p>
    <w:p w14:paraId="047AAF4E" w14:textId="2267BAC3" w:rsidR="005512BF" w:rsidRDefault="005512BF" w:rsidP="00861CF5">
      <w:pPr>
        <w:spacing w:line="276" w:lineRule="auto"/>
        <w:rPr>
          <w:rFonts w:asciiTheme="minorHAnsi" w:hAnsiTheme="minorHAnsi" w:cstheme="minorHAnsi"/>
          <w:sz w:val="20"/>
          <w:szCs w:val="20"/>
        </w:rPr>
      </w:pPr>
    </w:p>
    <w:p w14:paraId="1C031357" w14:textId="6B59065D" w:rsidR="00377050" w:rsidRPr="00861CF5" w:rsidRDefault="00377050" w:rsidP="00861CF5">
      <w:pPr>
        <w:spacing w:line="276" w:lineRule="auto"/>
        <w:rPr>
          <w:rFonts w:asciiTheme="minorHAnsi" w:hAnsiTheme="minorHAnsi" w:cstheme="minorHAnsi"/>
          <w:sz w:val="20"/>
          <w:szCs w:val="20"/>
        </w:rPr>
      </w:pPr>
    </w:p>
    <w:p w14:paraId="6F76803C" w14:textId="48D8AFF8" w:rsidR="00EE443C" w:rsidRPr="005512BF" w:rsidRDefault="0075647B" w:rsidP="005512BF">
      <w:pPr>
        <w:spacing w:line="276" w:lineRule="auto"/>
        <w:ind w:left="708" w:firstLine="708"/>
        <w:rPr>
          <w:rFonts w:asciiTheme="minorHAnsi" w:hAnsiTheme="minorHAnsi" w:cstheme="minorHAnsi"/>
          <w:b/>
          <w:sz w:val="20"/>
          <w:szCs w:val="20"/>
        </w:rPr>
      </w:pPr>
      <w:r w:rsidRPr="00861CF5">
        <w:rPr>
          <w:rFonts w:asciiTheme="minorHAnsi" w:hAnsiTheme="minorHAnsi" w:cstheme="minorHAnsi"/>
          <w:b/>
          <w:sz w:val="20"/>
          <w:szCs w:val="20"/>
        </w:rPr>
        <w:t>Zamawiający</w:t>
      </w:r>
      <w:r w:rsidR="00B52468" w:rsidRPr="00861CF5">
        <w:rPr>
          <w:rFonts w:asciiTheme="minorHAnsi" w:hAnsiTheme="minorHAnsi" w:cstheme="minorHAnsi"/>
          <w:b/>
          <w:sz w:val="20"/>
          <w:szCs w:val="20"/>
        </w:rPr>
        <w:t xml:space="preserve">     </w:t>
      </w:r>
      <w:r w:rsidR="00092B6E" w:rsidRPr="00861CF5">
        <w:rPr>
          <w:rFonts w:asciiTheme="minorHAnsi" w:hAnsiTheme="minorHAnsi" w:cstheme="minorHAnsi"/>
          <w:b/>
          <w:sz w:val="20"/>
          <w:szCs w:val="20"/>
        </w:rPr>
        <w:t xml:space="preserve">        </w:t>
      </w:r>
      <w:r w:rsidRPr="00861CF5">
        <w:rPr>
          <w:rFonts w:asciiTheme="minorHAnsi" w:hAnsiTheme="minorHAnsi" w:cstheme="minorHAnsi"/>
          <w:b/>
          <w:sz w:val="20"/>
          <w:szCs w:val="20"/>
        </w:rPr>
        <w:tab/>
      </w:r>
      <w:r w:rsidRPr="00861CF5">
        <w:rPr>
          <w:rFonts w:asciiTheme="minorHAnsi" w:hAnsiTheme="minorHAnsi" w:cstheme="minorHAnsi"/>
          <w:b/>
          <w:sz w:val="20"/>
          <w:szCs w:val="20"/>
        </w:rPr>
        <w:tab/>
      </w:r>
      <w:r w:rsidRPr="00861CF5">
        <w:rPr>
          <w:rFonts w:asciiTheme="minorHAnsi" w:hAnsiTheme="minorHAnsi" w:cstheme="minorHAnsi"/>
          <w:b/>
          <w:sz w:val="20"/>
          <w:szCs w:val="20"/>
        </w:rPr>
        <w:tab/>
      </w:r>
      <w:r w:rsidRPr="00861CF5">
        <w:rPr>
          <w:rFonts w:asciiTheme="minorHAnsi" w:hAnsiTheme="minorHAnsi" w:cstheme="minorHAnsi"/>
          <w:b/>
          <w:sz w:val="20"/>
          <w:szCs w:val="20"/>
        </w:rPr>
        <w:tab/>
      </w:r>
      <w:r w:rsidRPr="00861CF5">
        <w:rPr>
          <w:rFonts w:asciiTheme="minorHAnsi" w:hAnsiTheme="minorHAnsi" w:cstheme="minorHAnsi"/>
          <w:b/>
          <w:sz w:val="20"/>
          <w:szCs w:val="20"/>
        </w:rPr>
        <w:tab/>
      </w:r>
      <w:r w:rsidR="00B52468" w:rsidRPr="00861CF5">
        <w:rPr>
          <w:rFonts w:asciiTheme="minorHAnsi" w:hAnsiTheme="minorHAnsi" w:cstheme="minorHAnsi"/>
          <w:b/>
          <w:sz w:val="20"/>
          <w:szCs w:val="20"/>
        </w:rPr>
        <w:t>Wykonawca</w:t>
      </w:r>
    </w:p>
    <w:p w14:paraId="302262E0" w14:textId="77777777" w:rsidR="00EE443C" w:rsidRPr="00861CF5" w:rsidRDefault="005C3E04" w:rsidP="005512BF">
      <w:pPr>
        <w:spacing w:line="276" w:lineRule="auto"/>
        <w:jc w:val="both"/>
        <w:rPr>
          <w:rFonts w:asciiTheme="minorHAnsi" w:hAnsiTheme="minorHAnsi" w:cstheme="minorHAnsi"/>
          <w:sz w:val="20"/>
          <w:szCs w:val="20"/>
        </w:rPr>
      </w:pPr>
      <w:r w:rsidRPr="00861CF5">
        <w:rPr>
          <w:rFonts w:asciiTheme="minorHAnsi" w:hAnsiTheme="minorHAnsi" w:cstheme="minorHAnsi"/>
          <w:sz w:val="20"/>
          <w:szCs w:val="20"/>
        </w:rPr>
        <w:br w:type="page"/>
      </w:r>
    </w:p>
    <w:p w14:paraId="6AE13C44" w14:textId="77777777" w:rsidR="00081CB4" w:rsidRPr="00AC54CE" w:rsidRDefault="00081CB4" w:rsidP="00081CB4">
      <w:pPr>
        <w:pStyle w:val="Akapitzlist"/>
        <w:spacing w:line="288" w:lineRule="auto"/>
        <w:ind w:left="644"/>
        <w:jc w:val="both"/>
        <w:rPr>
          <w:rFonts w:asciiTheme="minorHAnsi" w:hAnsiTheme="minorHAnsi" w:cstheme="minorHAnsi"/>
          <w:b/>
          <w:sz w:val="20"/>
          <w:szCs w:val="20"/>
        </w:rPr>
      </w:pPr>
    </w:p>
    <w:p w14:paraId="5DD1E022" w14:textId="6E715820" w:rsidR="00081CB4" w:rsidRPr="00377050" w:rsidRDefault="00081CB4" w:rsidP="00081CB4">
      <w:pPr>
        <w:spacing w:line="288" w:lineRule="auto"/>
        <w:ind w:left="284"/>
        <w:jc w:val="both"/>
        <w:rPr>
          <w:rFonts w:asciiTheme="minorHAnsi" w:hAnsiTheme="minorHAnsi" w:cstheme="minorHAnsi"/>
          <w:sz w:val="20"/>
          <w:szCs w:val="20"/>
        </w:rPr>
      </w:pPr>
    </w:p>
    <w:p w14:paraId="579053B0" w14:textId="77777777" w:rsidR="00081CB4" w:rsidRPr="00377050" w:rsidRDefault="00081CB4" w:rsidP="00081CB4">
      <w:pPr>
        <w:pStyle w:val="Akapitzlist"/>
        <w:spacing w:line="288" w:lineRule="auto"/>
        <w:ind w:left="644"/>
        <w:jc w:val="both"/>
        <w:rPr>
          <w:rFonts w:asciiTheme="minorHAnsi" w:hAnsiTheme="minorHAnsi" w:cstheme="minorHAnsi"/>
          <w:sz w:val="20"/>
          <w:szCs w:val="20"/>
        </w:rPr>
      </w:pPr>
    </w:p>
    <w:p w14:paraId="56E770E3" w14:textId="77777777" w:rsidR="00081CB4" w:rsidRPr="00F0052D" w:rsidRDefault="00081CB4" w:rsidP="00F0052D">
      <w:pPr>
        <w:spacing w:line="288" w:lineRule="auto"/>
        <w:ind w:firstLine="284"/>
        <w:jc w:val="both"/>
        <w:rPr>
          <w:rFonts w:asciiTheme="minorHAnsi" w:hAnsiTheme="minorHAnsi" w:cstheme="minorHAnsi"/>
          <w:sz w:val="20"/>
          <w:szCs w:val="20"/>
        </w:rPr>
      </w:pPr>
      <w:r w:rsidRPr="00F0052D">
        <w:rPr>
          <w:rFonts w:asciiTheme="minorHAnsi" w:hAnsiTheme="minorHAnsi" w:cstheme="minorHAnsi"/>
          <w:sz w:val="20"/>
          <w:szCs w:val="20"/>
        </w:rPr>
        <w:t>.....................................</w:t>
      </w:r>
    </w:p>
    <w:p w14:paraId="07E2882A" w14:textId="77777777" w:rsidR="00081CB4" w:rsidRPr="00377050" w:rsidRDefault="00081CB4" w:rsidP="00081CB4">
      <w:pPr>
        <w:spacing w:line="288" w:lineRule="auto"/>
        <w:ind w:left="284"/>
        <w:jc w:val="both"/>
        <w:rPr>
          <w:rFonts w:asciiTheme="minorHAnsi" w:hAnsiTheme="minorHAnsi" w:cstheme="minorHAnsi"/>
          <w:sz w:val="20"/>
          <w:szCs w:val="20"/>
        </w:rPr>
      </w:pPr>
      <w:r w:rsidRPr="00377050">
        <w:rPr>
          <w:rFonts w:asciiTheme="minorHAnsi" w:hAnsiTheme="minorHAnsi" w:cstheme="minorHAnsi"/>
          <w:sz w:val="20"/>
          <w:szCs w:val="20"/>
        </w:rPr>
        <w:t>pieczęć Podwykonawcy</w:t>
      </w:r>
    </w:p>
    <w:p w14:paraId="188E629D" w14:textId="77777777" w:rsidR="00081CB4" w:rsidRPr="00377050" w:rsidRDefault="00081CB4" w:rsidP="00081CB4">
      <w:pPr>
        <w:spacing w:line="288" w:lineRule="auto"/>
        <w:ind w:left="284"/>
        <w:jc w:val="both"/>
        <w:rPr>
          <w:rFonts w:asciiTheme="minorHAnsi" w:hAnsiTheme="minorHAnsi" w:cstheme="minorHAnsi"/>
          <w:sz w:val="20"/>
          <w:szCs w:val="20"/>
        </w:rPr>
      </w:pPr>
      <w:r w:rsidRPr="00377050">
        <w:rPr>
          <w:rFonts w:asciiTheme="minorHAnsi" w:hAnsiTheme="minorHAnsi" w:cstheme="minorHAnsi"/>
          <w:sz w:val="20"/>
          <w:szCs w:val="20"/>
        </w:rPr>
        <w:t>lub dalszego Podwykonawcy</w:t>
      </w:r>
    </w:p>
    <w:p w14:paraId="2969F315" w14:textId="77777777" w:rsidR="00081CB4" w:rsidRPr="00AC54CE" w:rsidRDefault="00081CB4" w:rsidP="00081CB4">
      <w:pPr>
        <w:spacing w:line="288" w:lineRule="auto"/>
        <w:ind w:left="284"/>
        <w:jc w:val="both"/>
        <w:rPr>
          <w:rFonts w:asciiTheme="minorHAnsi" w:hAnsiTheme="minorHAnsi" w:cstheme="minorHAnsi"/>
          <w:b/>
          <w:sz w:val="20"/>
          <w:szCs w:val="20"/>
        </w:rPr>
      </w:pPr>
    </w:p>
    <w:p w14:paraId="609F427F" w14:textId="77777777" w:rsidR="00081CB4" w:rsidRPr="00AC54CE" w:rsidRDefault="00081CB4" w:rsidP="00081CB4">
      <w:pPr>
        <w:spacing w:line="288" w:lineRule="auto"/>
        <w:ind w:left="284"/>
        <w:jc w:val="both"/>
        <w:rPr>
          <w:rFonts w:asciiTheme="minorHAnsi" w:hAnsiTheme="minorHAnsi" w:cstheme="minorHAnsi"/>
          <w:b/>
          <w:sz w:val="20"/>
          <w:szCs w:val="20"/>
        </w:rPr>
      </w:pPr>
    </w:p>
    <w:p w14:paraId="58C6E21E" w14:textId="0600B5E9" w:rsidR="00081CB4" w:rsidRPr="00AC54CE" w:rsidRDefault="00081CB4" w:rsidP="00081CB4">
      <w:pPr>
        <w:spacing w:line="288" w:lineRule="auto"/>
        <w:ind w:left="284"/>
        <w:jc w:val="both"/>
        <w:rPr>
          <w:rFonts w:asciiTheme="minorHAnsi" w:hAnsiTheme="minorHAnsi" w:cstheme="minorHAnsi"/>
          <w:b/>
          <w:sz w:val="20"/>
          <w:szCs w:val="20"/>
        </w:rPr>
      </w:pPr>
      <w:r w:rsidRPr="00AC54CE">
        <w:rPr>
          <w:rFonts w:asciiTheme="minorHAnsi" w:hAnsiTheme="minorHAnsi" w:cstheme="minorHAnsi"/>
          <w:b/>
          <w:sz w:val="20"/>
          <w:szCs w:val="20"/>
        </w:rPr>
        <w:t xml:space="preserve">Postępowanie </w:t>
      </w:r>
      <w:r>
        <w:rPr>
          <w:rFonts w:asciiTheme="minorHAnsi" w:hAnsiTheme="minorHAnsi" w:cstheme="minorHAnsi"/>
          <w:b/>
          <w:sz w:val="20"/>
          <w:szCs w:val="20"/>
        </w:rPr>
        <w:t>nr ZP/0</w:t>
      </w:r>
      <w:r w:rsidR="00F0052D">
        <w:rPr>
          <w:rFonts w:asciiTheme="minorHAnsi" w:hAnsiTheme="minorHAnsi" w:cstheme="minorHAnsi"/>
          <w:b/>
          <w:sz w:val="20"/>
          <w:szCs w:val="20"/>
        </w:rPr>
        <w:t>23/23</w:t>
      </w:r>
    </w:p>
    <w:p w14:paraId="60DD8CE3" w14:textId="77777777" w:rsidR="00081CB4" w:rsidRPr="00AC54CE" w:rsidRDefault="00081CB4" w:rsidP="00081CB4">
      <w:pPr>
        <w:spacing w:line="288" w:lineRule="auto"/>
        <w:ind w:left="284"/>
        <w:jc w:val="both"/>
        <w:rPr>
          <w:rFonts w:asciiTheme="minorHAnsi" w:hAnsiTheme="minorHAnsi" w:cstheme="minorHAnsi"/>
          <w:b/>
          <w:sz w:val="20"/>
          <w:szCs w:val="20"/>
        </w:rPr>
      </w:pPr>
    </w:p>
    <w:p w14:paraId="2E72C133" w14:textId="77777777" w:rsidR="00081CB4" w:rsidRPr="00AC54CE" w:rsidRDefault="00081CB4" w:rsidP="00081CB4">
      <w:pPr>
        <w:spacing w:line="288" w:lineRule="auto"/>
        <w:ind w:left="284"/>
        <w:jc w:val="both"/>
        <w:rPr>
          <w:rFonts w:asciiTheme="minorHAnsi" w:hAnsiTheme="minorHAnsi" w:cstheme="minorHAnsi"/>
          <w:b/>
          <w:sz w:val="20"/>
          <w:szCs w:val="20"/>
        </w:rPr>
      </w:pPr>
    </w:p>
    <w:p w14:paraId="036A881D" w14:textId="77777777" w:rsidR="00081CB4" w:rsidRPr="00AC54CE" w:rsidRDefault="00081CB4" w:rsidP="00081CB4">
      <w:pPr>
        <w:spacing w:line="288" w:lineRule="auto"/>
        <w:ind w:left="284"/>
        <w:jc w:val="center"/>
        <w:rPr>
          <w:rFonts w:asciiTheme="minorHAnsi" w:hAnsiTheme="minorHAnsi" w:cstheme="minorHAnsi"/>
          <w:b/>
          <w:sz w:val="20"/>
          <w:szCs w:val="20"/>
        </w:rPr>
      </w:pPr>
      <w:r w:rsidRPr="00AC54CE">
        <w:rPr>
          <w:rFonts w:asciiTheme="minorHAnsi" w:hAnsiTheme="minorHAnsi" w:cstheme="minorHAnsi"/>
          <w:b/>
          <w:sz w:val="20"/>
          <w:szCs w:val="20"/>
        </w:rPr>
        <w:t>Oświadczenie Podwykonawcy/dalszego Podwykonawcy dla rozliczenia końcowego</w:t>
      </w:r>
    </w:p>
    <w:p w14:paraId="28F4780F" w14:textId="77777777" w:rsidR="00081CB4" w:rsidRPr="00AC54CE" w:rsidRDefault="00081CB4" w:rsidP="00081CB4">
      <w:pPr>
        <w:spacing w:line="288" w:lineRule="auto"/>
        <w:ind w:left="284"/>
        <w:jc w:val="both"/>
        <w:rPr>
          <w:rFonts w:asciiTheme="minorHAnsi" w:hAnsiTheme="minorHAnsi" w:cstheme="minorHAnsi"/>
          <w:b/>
          <w:sz w:val="20"/>
          <w:szCs w:val="20"/>
        </w:rPr>
      </w:pPr>
    </w:p>
    <w:p w14:paraId="45AEA1C7" w14:textId="77777777" w:rsidR="00081CB4" w:rsidRPr="00AC54CE" w:rsidRDefault="00081CB4" w:rsidP="00081CB4">
      <w:pPr>
        <w:spacing w:line="288" w:lineRule="auto"/>
        <w:ind w:left="284"/>
        <w:jc w:val="both"/>
        <w:rPr>
          <w:rFonts w:asciiTheme="minorHAnsi" w:hAnsiTheme="minorHAnsi" w:cstheme="minorHAnsi"/>
          <w:b/>
          <w:sz w:val="20"/>
          <w:szCs w:val="20"/>
        </w:rPr>
      </w:pPr>
    </w:p>
    <w:p w14:paraId="57813053" w14:textId="77777777" w:rsidR="00081CB4" w:rsidRPr="00AC54CE" w:rsidRDefault="00081CB4" w:rsidP="00081CB4">
      <w:pPr>
        <w:spacing w:line="288" w:lineRule="auto"/>
        <w:ind w:left="284"/>
        <w:jc w:val="both"/>
        <w:rPr>
          <w:rFonts w:asciiTheme="minorHAnsi" w:hAnsiTheme="minorHAnsi" w:cstheme="minorHAnsi"/>
          <w:bCs/>
          <w:sz w:val="20"/>
          <w:szCs w:val="20"/>
        </w:rPr>
      </w:pPr>
      <w:r w:rsidRPr="00AC54CE">
        <w:rPr>
          <w:rFonts w:asciiTheme="minorHAnsi" w:hAnsiTheme="minorHAnsi" w:cstheme="minorHAnsi"/>
          <w:bCs/>
          <w:sz w:val="20"/>
          <w:szCs w:val="20"/>
        </w:rPr>
        <w:t>Niniejszym oświadczam, że na dzień …..……………………… firma……………………………………….……</w:t>
      </w:r>
    </w:p>
    <w:p w14:paraId="1227C29C" w14:textId="48F6F86F" w:rsidR="00081CB4" w:rsidRPr="00AC54CE" w:rsidRDefault="00081CB4" w:rsidP="00081CB4">
      <w:pPr>
        <w:spacing w:line="288" w:lineRule="auto"/>
        <w:ind w:left="284"/>
        <w:jc w:val="both"/>
        <w:rPr>
          <w:rFonts w:asciiTheme="minorHAnsi" w:hAnsiTheme="minorHAnsi" w:cstheme="minorHAnsi"/>
          <w:bCs/>
          <w:sz w:val="20"/>
          <w:szCs w:val="20"/>
        </w:rPr>
      </w:pPr>
      <w:r w:rsidRPr="00AC54CE">
        <w:rPr>
          <w:rFonts w:asciiTheme="minorHAnsi" w:hAnsiTheme="minorHAnsi" w:cstheme="minorHAnsi"/>
          <w:bCs/>
          <w:sz w:val="20"/>
          <w:szCs w:val="20"/>
        </w:rPr>
        <w:t>uregulowała wszystkie zobowiązania na rzecz naszej firmy wynikające z tytułu wiążącej nas umowy nr ………………………………………… dotyczących realizacji przedmiotu zamówienia.</w:t>
      </w:r>
    </w:p>
    <w:p w14:paraId="1A61A813" w14:textId="77777777" w:rsidR="00081CB4" w:rsidRPr="00AC54CE" w:rsidRDefault="00081CB4" w:rsidP="00081CB4">
      <w:pPr>
        <w:spacing w:line="288" w:lineRule="auto"/>
        <w:ind w:left="284"/>
        <w:jc w:val="both"/>
        <w:rPr>
          <w:rFonts w:asciiTheme="minorHAnsi" w:hAnsiTheme="minorHAnsi" w:cstheme="minorHAnsi"/>
          <w:bCs/>
          <w:sz w:val="20"/>
          <w:szCs w:val="20"/>
        </w:rPr>
      </w:pPr>
      <w:r w:rsidRPr="00AC54CE">
        <w:rPr>
          <w:rFonts w:asciiTheme="minorHAnsi" w:hAnsiTheme="minorHAnsi" w:cstheme="minorHAnsi"/>
          <w:bCs/>
          <w:sz w:val="20"/>
          <w:szCs w:val="20"/>
        </w:rPr>
        <w:t>W związku z powyższym nie będziemy wnosić wobec Uniwersytetu Ekonomicznego w Poznaniu żadnych roszczeń z tytułu ww. umowy zawartej pomiędzy nami a firmą ………………………………………………………………, w szczególności roszczeń wynikających z art. 647</w:t>
      </w:r>
      <w:r w:rsidRPr="00AC54CE">
        <w:rPr>
          <w:rFonts w:asciiTheme="minorHAnsi" w:hAnsiTheme="minorHAnsi" w:cstheme="minorHAnsi"/>
          <w:bCs/>
          <w:sz w:val="20"/>
          <w:szCs w:val="20"/>
          <w:vertAlign w:val="superscript"/>
        </w:rPr>
        <w:t>1</w:t>
      </w:r>
      <w:r w:rsidRPr="00AC54CE">
        <w:rPr>
          <w:rFonts w:asciiTheme="minorHAnsi" w:hAnsiTheme="minorHAnsi" w:cstheme="minorHAnsi"/>
          <w:bCs/>
          <w:sz w:val="20"/>
          <w:szCs w:val="20"/>
        </w:rPr>
        <w:t xml:space="preserve"> kodeksu cywilnego.</w:t>
      </w:r>
    </w:p>
    <w:p w14:paraId="2F79ACBB" w14:textId="77777777" w:rsidR="00081CB4" w:rsidRPr="00AC54CE" w:rsidRDefault="00081CB4" w:rsidP="00081CB4">
      <w:pPr>
        <w:spacing w:line="288" w:lineRule="auto"/>
        <w:ind w:left="284"/>
        <w:jc w:val="both"/>
        <w:rPr>
          <w:rFonts w:asciiTheme="minorHAnsi" w:hAnsiTheme="minorHAnsi" w:cstheme="minorHAnsi"/>
          <w:i/>
          <w:iCs/>
          <w:sz w:val="20"/>
          <w:szCs w:val="20"/>
        </w:rPr>
      </w:pPr>
    </w:p>
    <w:p w14:paraId="69E454E1" w14:textId="77777777" w:rsidR="00081CB4" w:rsidRPr="00AC54CE" w:rsidRDefault="00081CB4" w:rsidP="00081CB4">
      <w:pPr>
        <w:spacing w:line="288" w:lineRule="auto"/>
        <w:ind w:left="284"/>
        <w:jc w:val="both"/>
        <w:rPr>
          <w:rFonts w:asciiTheme="minorHAnsi" w:hAnsiTheme="minorHAnsi" w:cstheme="minorHAnsi"/>
          <w:sz w:val="20"/>
          <w:szCs w:val="20"/>
        </w:rPr>
      </w:pPr>
      <w:r w:rsidRPr="00AC54CE">
        <w:rPr>
          <w:rFonts w:asciiTheme="minorHAnsi" w:hAnsiTheme="minorHAnsi" w:cstheme="minorHAnsi"/>
          <w:sz w:val="20"/>
          <w:szCs w:val="20"/>
        </w:rPr>
        <w:t>..........................., dnia .................... r.</w:t>
      </w:r>
    </w:p>
    <w:p w14:paraId="7799187F" w14:textId="77777777" w:rsidR="00081CB4" w:rsidRPr="00AC54CE" w:rsidRDefault="00081CB4" w:rsidP="00081CB4">
      <w:pPr>
        <w:spacing w:line="288" w:lineRule="auto"/>
        <w:ind w:left="284"/>
        <w:jc w:val="both"/>
        <w:rPr>
          <w:rFonts w:asciiTheme="minorHAnsi" w:hAnsiTheme="minorHAnsi" w:cstheme="minorHAnsi"/>
          <w:sz w:val="20"/>
          <w:szCs w:val="20"/>
        </w:rPr>
      </w:pPr>
    </w:p>
    <w:p w14:paraId="474DBB65" w14:textId="77777777" w:rsidR="00081CB4" w:rsidRPr="00AC54CE" w:rsidRDefault="00081CB4" w:rsidP="00081CB4">
      <w:pPr>
        <w:spacing w:line="288" w:lineRule="auto"/>
        <w:ind w:left="284"/>
        <w:jc w:val="both"/>
        <w:rPr>
          <w:rFonts w:asciiTheme="minorHAnsi" w:hAnsiTheme="minorHAnsi" w:cstheme="minorHAnsi"/>
          <w:sz w:val="20"/>
          <w:szCs w:val="20"/>
        </w:rPr>
      </w:pPr>
    </w:p>
    <w:p w14:paraId="0C1AE3E4" w14:textId="77777777" w:rsidR="00081CB4" w:rsidRPr="00AC54CE" w:rsidRDefault="00081CB4" w:rsidP="00081CB4">
      <w:pPr>
        <w:pStyle w:val="Akapitzlist"/>
        <w:spacing w:line="288" w:lineRule="auto"/>
        <w:ind w:left="644"/>
        <w:jc w:val="both"/>
        <w:rPr>
          <w:rFonts w:asciiTheme="minorHAnsi" w:hAnsiTheme="minorHAnsi" w:cstheme="minorHAnsi"/>
          <w:i/>
          <w:sz w:val="20"/>
          <w:szCs w:val="20"/>
        </w:rPr>
      </w:pP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t>……………………..................................................</w:t>
      </w:r>
    </w:p>
    <w:p w14:paraId="7EA55F44" w14:textId="044890FF" w:rsidR="00081CB4" w:rsidRPr="00AC54CE" w:rsidRDefault="00377050" w:rsidP="00377050">
      <w:pPr>
        <w:spacing w:line="288" w:lineRule="auto"/>
        <w:ind w:left="5812"/>
        <w:jc w:val="both"/>
        <w:rPr>
          <w:rFonts w:asciiTheme="minorHAnsi" w:hAnsiTheme="minorHAnsi" w:cstheme="minorHAnsi"/>
          <w:sz w:val="20"/>
          <w:szCs w:val="20"/>
        </w:rPr>
      </w:pPr>
      <w:r>
        <w:rPr>
          <w:rFonts w:asciiTheme="minorHAnsi" w:hAnsiTheme="minorHAnsi" w:cstheme="minorHAnsi"/>
          <w:sz w:val="20"/>
          <w:szCs w:val="20"/>
        </w:rPr>
        <w:t xml:space="preserve">    </w:t>
      </w:r>
      <w:r w:rsidR="00081CB4" w:rsidRPr="00AC54CE">
        <w:rPr>
          <w:rFonts w:asciiTheme="minorHAnsi" w:hAnsiTheme="minorHAnsi" w:cstheme="minorHAnsi"/>
          <w:sz w:val="20"/>
          <w:szCs w:val="20"/>
        </w:rPr>
        <w:t xml:space="preserve">pieczątka i podpis osób uprawnionych </w:t>
      </w:r>
    </w:p>
    <w:p w14:paraId="2944B1CF" w14:textId="76A3BF4A" w:rsidR="00081CB4" w:rsidRPr="00AC54CE" w:rsidRDefault="00377050" w:rsidP="00377050">
      <w:pPr>
        <w:spacing w:line="288" w:lineRule="auto"/>
        <w:ind w:left="5812"/>
        <w:jc w:val="both"/>
        <w:rPr>
          <w:rFonts w:asciiTheme="minorHAnsi" w:hAnsiTheme="minorHAnsi" w:cstheme="minorHAnsi"/>
          <w:sz w:val="20"/>
          <w:szCs w:val="20"/>
        </w:rPr>
      </w:pPr>
      <w:r>
        <w:rPr>
          <w:rFonts w:asciiTheme="minorHAnsi" w:hAnsiTheme="minorHAnsi" w:cstheme="minorHAnsi"/>
          <w:sz w:val="20"/>
          <w:szCs w:val="20"/>
        </w:rPr>
        <w:t xml:space="preserve">          </w:t>
      </w:r>
      <w:r w:rsidR="00081CB4" w:rsidRPr="00AC54CE">
        <w:rPr>
          <w:rFonts w:asciiTheme="minorHAnsi" w:hAnsiTheme="minorHAnsi" w:cstheme="minorHAnsi"/>
          <w:sz w:val="20"/>
          <w:szCs w:val="20"/>
        </w:rPr>
        <w:t xml:space="preserve">do składania oświadczeń w imieniu </w:t>
      </w:r>
    </w:p>
    <w:p w14:paraId="4B6620A6" w14:textId="77777777" w:rsidR="00081CB4" w:rsidRPr="00AC54CE" w:rsidRDefault="00081CB4" w:rsidP="00377050">
      <w:pPr>
        <w:pStyle w:val="Akapitzlist"/>
        <w:spacing w:line="288" w:lineRule="auto"/>
        <w:ind w:left="5812"/>
        <w:jc w:val="both"/>
        <w:rPr>
          <w:rFonts w:asciiTheme="minorHAnsi" w:hAnsiTheme="minorHAnsi" w:cstheme="minorHAnsi"/>
          <w:sz w:val="20"/>
          <w:szCs w:val="20"/>
        </w:rPr>
      </w:pPr>
      <w:r w:rsidRPr="00AC54CE">
        <w:rPr>
          <w:rFonts w:asciiTheme="minorHAnsi" w:hAnsiTheme="minorHAnsi" w:cstheme="minorHAnsi"/>
          <w:sz w:val="20"/>
          <w:szCs w:val="20"/>
        </w:rPr>
        <w:t>Podwykonawcy/dalszego Podwykonawcy</w:t>
      </w:r>
    </w:p>
    <w:p w14:paraId="27FF60F7" w14:textId="77777777" w:rsidR="00081CB4" w:rsidRPr="00AC54CE" w:rsidRDefault="00081CB4" w:rsidP="00081CB4">
      <w:pPr>
        <w:spacing w:line="288" w:lineRule="auto"/>
        <w:ind w:left="284"/>
        <w:jc w:val="both"/>
        <w:rPr>
          <w:rFonts w:asciiTheme="minorHAnsi" w:hAnsiTheme="minorHAnsi" w:cstheme="minorHAnsi"/>
          <w:b/>
          <w:sz w:val="20"/>
          <w:szCs w:val="20"/>
        </w:rPr>
      </w:pPr>
    </w:p>
    <w:p w14:paraId="0C7C333C" w14:textId="3F2122AA" w:rsidR="00333279" w:rsidRPr="00861CF5" w:rsidRDefault="00333279" w:rsidP="00861CF5">
      <w:pPr>
        <w:spacing w:line="276" w:lineRule="auto"/>
        <w:rPr>
          <w:rFonts w:asciiTheme="minorHAnsi" w:hAnsiTheme="minorHAnsi" w:cstheme="minorHAnsi"/>
          <w:sz w:val="20"/>
          <w:szCs w:val="20"/>
        </w:rPr>
      </w:pPr>
    </w:p>
    <w:sectPr w:rsidR="00333279" w:rsidRPr="00861CF5" w:rsidSect="005512BF">
      <w:footerReference w:type="even" r:id="rId9"/>
      <w:footerReference w:type="default" r:id="rId10"/>
      <w:pgSz w:w="11906" w:h="16838"/>
      <w:pgMar w:top="993" w:right="849" w:bottom="1418" w:left="1077" w:header="709" w:footer="58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A293" w16cex:dateUtc="2022-03-09T21:02:00Z"/>
  <w16cex:commentExtensible w16cex:durableId="25D3A516" w16cex:dateUtc="2022-03-09T2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C57503" w16cid:durableId="27138E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158E7" w14:textId="77777777" w:rsidR="00A22B6A" w:rsidRDefault="00A22B6A">
      <w:r>
        <w:separator/>
      </w:r>
    </w:p>
  </w:endnote>
  <w:endnote w:type="continuationSeparator" w:id="0">
    <w:p w14:paraId="3FEDE02F" w14:textId="77777777" w:rsidR="00A22B6A" w:rsidRDefault="00A2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4ADDB" w14:textId="77777777" w:rsidR="00A22B6A" w:rsidRDefault="00A22B6A" w:rsidP="003F167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25</w:t>
    </w:r>
    <w:r>
      <w:rPr>
        <w:rStyle w:val="Numerstrony"/>
      </w:rPr>
      <w:fldChar w:fldCharType="end"/>
    </w:r>
  </w:p>
  <w:p w14:paraId="265E592A" w14:textId="77777777" w:rsidR="00A22B6A" w:rsidRDefault="00A22B6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F240B" w14:textId="28E47E91" w:rsidR="00A22B6A" w:rsidRPr="00E84DC8" w:rsidRDefault="00A22B6A">
    <w:pPr>
      <w:pStyle w:val="Stopka"/>
      <w:jc w:val="right"/>
      <w:rPr>
        <w:rFonts w:ascii="Calibri" w:hAnsi="Calibri" w:cs="Calibri"/>
        <w:sz w:val="20"/>
        <w:szCs w:val="20"/>
      </w:rPr>
    </w:pPr>
    <w:r w:rsidRPr="00E84DC8">
      <w:rPr>
        <w:rFonts w:ascii="Calibri" w:hAnsi="Calibri" w:cs="Calibri"/>
        <w:sz w:val="20"/>
        <w:szCs w:val="20"/>
      </w:rPr>
      <w:fldChar w:fldCharType="begin"/>
    </w:r>
    <w:r w:rsidRPr="00E84DC8">
      <w:rPr>
        <w:rFonts w:ascii="Calibri" w:hAnsi="Calibri" w:cs="Calibri"/>
        <w:sz w:val="20"/>
        <w:szCs w:val="20"/>
      </w:rPr>
      <w:instrText>PAGE   \* MERGEFORMAT</w:instrText>
    </w:r>
    <w:r w:rsidRPr="00E84DC8">
      <w:rPr>
        <w:rFonts w:ascii="Calibri" w:hAnsi="Calibri" w:cs="Calibri"/>
        <w:sz w:val="20"/>
        <w:szCs w:val="20"/>
      </w:rPr>
      <w:fldChar w:fldCharType="separate"/>
    </w:r>
    <w:r w:rsidR="00C264D2">
      <w:rPr>
        <w:rFonts w:ascii="Calibri" w:hAnsi="Calibri" w:cs="Calibri"/>
        <w:noProof/>
        <w:sz w:val="20"/>
        <w:szCs w:val="20"/>
      </w:rPr>
      <w:t>16</w:t>
    </w:r>
    <w:r w:rsidRPr="00E84DC8">
      <w:rPr>
        <w:rFonts w:ascii="Calibri" w:hAnsi="Calibri" w:cs="Calibri"/>
        <w:sz w:val="20"/>
        <w:szCs w:val="20"/>
      </w:rPr>
      <w:fldChar w:fldCharType="end"/>
    </w:r>
  </w:p>
  <w:p w14:paraId="6686BC98" w14:textId="45FFA7B7" w:rsidR="00A22B6A" w:rsidRDefault="00A22B6A" w:rsidP="00F166DE">
    <w:pPr>
      <w:pStyle w:val="Stopka"/>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679D0" w14:textId="77777777" w:rsidR="00A22B6A" w:rsidRDefault="00A22B6A">
      <w:r>
        <w:separator/>
      </w:r>
    </w:p>
  </w:footnote>
  <w:footnote w:type="continuationSeparator" w:id="0">
    <w:p w14:paraId="36956330" w14:textId="77777777" w:rsidR="00A22B6A" w:rsidRDefault="00A22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6"/>
    <w:multiLevelType w:val="multilevel"/>
    <w:tmpl w:val="1FF66AE8"/>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5361934"/>
    <w:multiLevelType w:val="hybridMultilevel"/>
    <w:tmpl w:val="32CE5844"/>
    <w:lvl w:ilvl="0" w:tplc="D864FD46">
      <w:start w:val="3"/>
      <w:numFmt w:val="decimal"/>
      <w:lvlText w:val="%1."/>
      <w:lvlJc w:val="left"/>
      <w:pPr>
        <w:tabs>
          <w:tab w:val="num" w:pos="425"/>
        </w:tabs>
        <w:ind w:left="425"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4F76AD"/>
    <w:multiLevelType w:val="hybridMultilevel"/>
    <w:tmpl w:val="E99E1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402DB"/>
    <w:multiLevelType w:val="multilevel"/>
    <w:tmpl w:val="80FCDF24"/>
    <w:lvl w:ilvl="0">
      <w:start w:val="1"/>
      <w:numFmt w:val="decimal"/>
      <w:lvlText w:val="%1."/>
      <w:lvlJc w:val="left"/>
      <w:pPr>
        <w:ind w:left="720" w:hanging="360"/>
      </w:pPr>
      <w:rPr>
        <w:rFonts w:ascii="Calibri" w:hAnsi="Calibri" w:cs="Times New Roman" w:hint="default"/>
        <w:b w:val="0"/>
        <w:sz w:val="24"/>
        <w:szCs w:val="24"/>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093157AD"/>
    <w:multiLevelType w:val="hybridMultilevel"/>
    <w:tmpl w:val="76DE8C02"/>
    <w:lvl w:ilvl="0" w:tplc="C82E34EE">
      <w:start w:val="1"/>
      <w:numFmt w:val="lowerLetter"/>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4977A3"/>
    <w:multiLevelType w:val="multilevel"/>
    <w:tmpl w:val="094C0EA8"/>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6" w15:restartNumberingAfterBreak="0">
    <w:nsid w:val="0D0E7489"/>
    <w:multiLevelType w:val="multilevel"/>
    <w:tmpl w:val="5E4E673E"/>
    <w:lvl w:ilvl="0">
      <w:start w:val="1"/>
      <w:numFmt w:val="decimal"/>
      <w:lvlText w:val="%1."/>
      <w:lvlJc w:val="left"/>
      <w:pPr>
        <w:ind w:left="793" w:hanging="360"/>
      </w:pPr>
    </w:lvl>
    <w:lvl w:ilvl="1">
      <w:start w:val="1"/>
      <w:numFmt w:val="lowerLetter"/>
      <w:isLgl/>
      <w:lvlText w:val="%2)"/>
      <w:lvlJc w:val="left"/>
      <w:pPr>
        <w:ind w:left="1018" w:hanging="585"/>
      </w:pPr>
      <w:rPr>
        <w:rFonts w:asciiTheme="minorHAnsi" w:eastAsia="Calibri" w:hAnsiTheme="minorHAnsi" w:cstheme="minorHAnsi"/>
        <w:i w:val="0"/>
      </w:rPr>
    </w:lvl>
    <w:lvl w:ilvl="2">
      <w:start w:val="2"/>
      <w:numFmt w:val="decimal"/>
      <w:isLgl/>
      <w:lvlText w:val="%1.%2.%3"/>
      <w:lvlJc w:val="left"/>
      <w:pPr>
        <w:ind w:left="1153" w:hanging="720"/>
      </w:pPr>
      <w:rPr>
        <w:rFonts w:hint="default"/>
      </w:rPr>
    </w:lvl>
    <w:lvl w:ilvl="3">
      <w:start w:val="1"/>
      <w:numFmt w:val="decimal"/>
      <w:isLgl/>
      <w:lvlText w:val="%1.%2.%3.%4"/>
      <w:lvlJc w:val="left"/>
      <w:pPr>
        <w:ind w:left="1153"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513" w:hanging="1080"/>
      </w:pPr>
      <w:rPr>
        <w:rFonts w:hint="default"/>
      </w:rPr>
    </w:lvl>
    <w:lvl w:ilvl="6">
      <w:start w:val="1"/>
      <w:numFmt w:val="decimal"/>
      <w:isLgl/>
      <w:lvlText w:val="%1.%2.%3.%4.%5.%6.%7"/>
      <w:lvlJc w:val="left"/>
      <w:pPr>
        <w:ind w:left="1513"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873" w:hanging="1440"/>
      </w:pPr>
      <w:rPr>
        <w:rFonts w:hint="default"/>
      </w:rPr>
    </w:lvl>
  </w:abstractNum>
  <w:abstractNum w:abstractNumId="7" w15:restartNumberingAfterBreak="0">
    <w:nsid w:val="0D441442"/>
    <w:multiLevelType w:val="multilevel"/>
    <w:tmpl w:val="062AF37E"/>
    <w:lvl w:ilvl="0">
      <w:start w:val="1"/>
      <w:numFmt w:val="decimal"/>
      <w:lvlText w:val="%1."/>
      <w:lvlJc w:val="left"/>
      <w:pPr>
        <w:ind w:left="360" w:hanging="360"/>
      </w:pPr>
    </w:lvl>
    <w:lvl w:ilvl="1">
      <w:start w:val="1"/>
      <w:numFmt w:val="decimal"/>
      <w:lvlText w:val="%1.%2."/>
      <w:lvlJc w:val="left"/>
      <w:pPr>
        <w:ind w:left="715" w:hanging="432"/>
      </w:pPr>
      <w:rPr>
        <w:b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7476FD"/>
    <w:multiLevelType w:val="hybridMultilevel"/>
    <w:tmpl w:val="4CAE1998"/>
    <w:lvl w:ilvl="0" w:tplc="D47AC9A4">
      <w:start w:val="3"/>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0D27F59"/>
    <w:multiLevelType w:val="hybridMultilevel"/>
    <w:tmpl w:val="ACBE6ED4"/>
    <w:lvl w:ilvl="0" w:tplc="D36A09F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 w15:restartNumberingAfterBreak="0">
    <w:nsid w:val="10E54D2B"/>
    <w:multiLevelType w:val="multilevel"/>
    <w:tmpl w:val="61567826"/>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1193"/>
        </w:tabs>
        <w:ind w:left="1193" w:hanging="113"/>
      </w:pPr>
      <w:rPr>
        <w:rFonts w:ascii="Symbol"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12F90F7A"/>
    <w:multiLevelType w:val="multilevel"/>
    <w:tmpl w:val="7310D1E0"/>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360" w:hanging="360"/>
      </w:pPr>
      <w:rPr>
        <w:rFonts w:cs="Times New Roman" w:hint="default"/>
        <w:b w:val="0"/>
        <w:color w:val="000000"/>
        <w:sz w:val="24"/>
        <w:szCs w:val="24"/>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2" w15:restartNumberingAfterBreak="0">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7BA6D1D"/>
    <w:multiLevelType w:val="hybridMultilevel"/>
    <w:tmpl w:val="296EC5B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C5E0103"/>
    <w:multiLevelType w:val="hybridMultilevel"/>
    <w:tmpl w:val="399C6CEC"/>
    <w:lvl w:ilvl="0" w:tplc="04150011">
      <w:start w:val="1"/>
      <w:numFmt w:val="decimal"/>
      <w:lvlText w:val="%1)"/>
      <w:lvlJc w:val="left"/>
      <w:pPr>
        <w:ind w:left="720" w:hanging="360"/>
      </w:pPr>
    </w:lvl>
    <w:lvl w:ilvl="1" w:tplc="F8243DE0">
      <w:start w:val="1"/>
      <w:numFmt w:val="lowerLetter"/>
      <w:lvlText w:val="%2."/>
      <w:lvlJc w:val="left"/>
      <w:pPr>
        <w:ind w:left="1440"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6" w15:restartNumberingAfterBreak="0">
    <w:nsid w:val="20EA6E14"/>
    <w:multiLevelType w:val="hybridMultilevel"/>
    <w:tmpl w:val="866E99F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15D1C92"/>
    <w:multiLevelType w:val="hybridMultilevel"/>
    <w:tmpl w:val="3ED4A664"/>
    <w:lvl w:ilvl="0" w:tplc="B4826926">
      <w:start w:val="1"/>
      <w:numFmt w:val="decimal"/>
      <w:lvlText w:val="%1."/>
      <w:lvlJc w:val="left"/>
      <w:pPr>
        <w:tabs>
          <w:tab w:val="num" w:pos="1222"/>
        </w:tabs>
        <w:ind w:left="1222"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236178FE"/>
    <w:multiLevelType w:val="hybridMultilevel"/>
    <w:tmpl w:val="C3E80D26"/>
    <w:lvl w:ilvl="0" w:tplc="3FC26A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676308"/>
    <w:multiLevelType w:val="hybridMultilevel"/>
    <w:tmpl w:val="1122B0B6"/>
    <w:lvl w:ilvl="0" w:tplc="04150001">
      <w:start w:val="1"/>
      <w:numFmt w:val="bullet"/>
      <w:lvlText w:val=""/>
      <w:lvlJc w:val="left"/>
      <w:pPr>
        <w:ind w:left="924" w:hanging="360"/>
      </w:pPr>
      <w:rPr>
        <w:rFonts w:ascii="Symbol" w:hAnsi="Symbol" w:hint="default"/>
      </w:rPr>
    </w:lvl>
    <w:lvl w:ilvl="1" w:tplc="04150003" w:tentative="1">
      <w:start w:val="1"/>
      <w:numFmt w:val="bullet"/>
      <w:lvlText w:val="o"/>
      <w:lvlJc w:val="left"/>
      <w:pPr>
        <w:ind w:left="1644" w:hanging="360"/>
      </w:pPr>
      <w:rPr>
        <w:rFonts w:ascii="Courier New" w:hAnsi="Courier New" w:cs="Courier New" w:hint="default"/>
      </w:rPr>
    </w:lvl>
    <w:lvl w:ilvl="2" w:tplc="04150005" w:tentative="1">
      <w:start w:val="1"/>
      <w:numFmt w:val="bullet"/>
      <w:lvlText w:val=""/>
      <w:lvlJc w:val="left"/>
      <w:pPr>
        <w:ind w:left="2364" w:hanging="360"/>
      </w:pPr>
      <w:rPr>
        <w:rFonts w:ascii="Wingdings" w:hAnsi="Wingdings" w:hint="default"/>
      </w:rPr>
    </w:lvl>
    <w:lvl w:ilvl="3" w:tplc="04150001" w:tentative="1">
      <w:start w:val="1"/>
      <w:numFmt w:val="bullet"/>
      <w:lvlText w:val=""/>
      <w:lvlJc w:val="left"/>
      <w:pPr>
        <w:ind w:left="3084" w:hanging="360"/>
      </w:pPr>
      <w:rPr>
        <w:rFonts w:ascii="Symbol" w:hAnsi="Symbol" w:hint="default"/>
      </w:rPr>
    </w:lvl>
    <w:lvl w:ilvl="4" w:tplc="04150003" w:tentative="1">
      <w:start w:val="1"/>
      <w:numFmt w:val="bullet"/>
      <w:lvlText w:val="o"/>
      <w:lvlJc w:val="left"/>
      <w:pPr>
        <w:ind w:left="3804" w:hanging="360"/>
      </w:pPr>
      <w:rPr>
        <w:rFonts w:ascii="Courier New" w:hAnsi="Courier New" w:cs="Courier New" w:hint="default"/>
      </w:rPr>
    </w:lvl>
    <w:lvl w:ilvl="5" w:tplc="04150005" w:tentative="1">
      <w:start w:val="1"/>
      <w:numFmt w:val="bullet"/>
      <w:lvlText w:val=""/>
      <w:lvlJc w:val="left"/>
      <w:pPr>
        <w:ind w:left="4524" w:hanging="360"/>
      </w:pPr>
      <w:rPr>
        <w:rFonts w:ascii="Wingdings" w:hAnsi="Wingdings" w:hint="default"/>
      </w:rPr>
    </w:lvl>
    <w:lvl w:ilvl="6" w:tplc="04150001" w:tentative="1">
      <w:start w:val="1"/>
      <w:numFmt w:val="bullet"/>
      <w:lvlText w:val=""/>
      <w:lvlJc w:val="left"/>
      <w:pPr>
        <w:ind w:left="5244" w:hanging="360"/>
      </w:pPr>
      <w:rPr>
        <w:rFonts w:ascii="Symbol" w:hAnsi="Symbol" w:hint="default"/>
      </w:rPr>
    </w:lvl>
    <w:lvl w:ilvl="7" w:tplc="04150003" w:tentative="1">
      <w:start w:val="1"/>
      <w:numFmt w:val="bullet"/>
      <w:lvlText w:val="o"/>
      <w:lvlJc w:val="left"/>
      <w:pPr>
        <w:ind w:left="5964" w:hanging="360"/>
      </w:pPr>
      <w:rPr>
        <w:rFonts w:ascii="Courier New" w:hAnsi="Courier New" w:cs="Courier New" w:hint="default"/>
      </w:rPr>
    </w:lvl>
    <w:lvl w:ilvl="8" w:tplc="04150005" w:tentative="1">
      <w:start w:val="1"/>
      <w:numFmt w:val="bullet"/>
      <w:lvlText w:val=""/>
      <w:lvlJc w:val="left"/>
      <w:pPr>
        <w:ind w:left="6684" w:hanging="360"/>
      </w:pPr>
      <w:rPr>
        <w:rFonts w:ascii="Wingdings" w:hAnsi="Wingdings" w:hint="default"/>
      </w:rPr>
    </w:lvl>
  </w:abstractNum>
  <w:abstractNum w:abstractNumId="20" w15:restartNumberingAfterBreak="0">
    <w:nsid w:val="24A919ED"/>
    <w:multiLevelType w:val="multilevel"/>
    <w:tmpl w:val="E2405FD8"/>
    <w:lvl w:ilvl="0">
      <w:start w:val="3"/>
      <w:numFmt w:val="decimal"/>
      <w:lvlText w:val="%1."/>
      <w:lvlJc w:val="left"/>
      <w:pPr>
        <w:ind w:left="360" w:hanging="360"/>
      </w:pPr>
      <w:rPr>
        <w:rFonts w:cs="Times New Roman" w:hint="default"/>
        <w:b/>
      </w:rPr>
    </w:lvl>
    <w:lvl w:ilvl="1">
      <w:start w:val="1"/>
      <w:numFmt w:val="lowerLetter"/>
      <w:lvlText w:val="%2)"/>
      <w:lvlJc w:val="left"/>
      <w:pPr>
        <w:ind w:left="360" w:hanging="360"/>
      </w:pPr>
      <w:rPr>
        <w:rFonts w:asciiTheme="minorHAnsi" w:eastAsia="Times New Roman" w:hAnsiTheme="minorHAnsi" w:cstheme="minorHAnsi"/>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2BBF00D4"/>
    <w:multiLevelType w:val="hybridMultilevel"/>
    <w:tmpl w:val="F87C490C"/>
    <w:lvl w:ilvl="0" w:tplc="FFFFFFFF">
      <w:start w:val="1"/>
      <w:numFmt w:val="lowerLetter"/>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2A7795C"/>
    <w:multiLevelType w:val="hybridMultilevel"/>
    <w:tmpl w:val="955A1612"/>
    <w:lvl w:ilvl="0" w:tplc="29261980">
      <w:start w:val="1"/>
      <w:numFmt w:val="lowerLetter"/>
      <w:lvlText w:val="%1)"/>
      <w:lvlJc w:val="left"/>
      <w:pPr>
        <w:ind w:left="1571" w:hanging="360"/>
      </w:pPr>
      <w:rPr>
        <w:rFonts w:ascii="Calibri" w:hAnsi="Calibri" w:cs="Arial" w:hint="default"/>
        <w:b w:val="0"/>
        <w:i w:val="0"/>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23" w15:restartNumberingAfterBreak="0">
    <w:nsid w:val="32BB66E1"/>
    <w:multiLevelType w:val="hybridMultilevel"/>
    <w:tmpl w:val="2E42E9CE"/>
    <w:lvl w:ilvl="0" w:tplc="04150011">
      <w:start w:val="1"/>
      <w:numFmt w:val="decimal"/>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24" w15:restartNumberingAfterBreak="0">
    <w:nsid w:val="32C72E36"/>
    <w:multiLevelType w:val="hybridMultilevel"/>
    <w:tmpl w:val="32DED042"/>
    <w:lvl w:ilvl="0" w:tplc="D36A09FE">
      <w:start w:val="1"/>
      <w:numFmt w:val="bullet"/>
      <w:lvlText w:val=""/>
      <w:lvlJc w:val="left"/>
      <w:pPr>
        <w:tabs>
          <w:tab w:val="num" w:pos="3338"/>
        </w:tabs>
        <w:ind w:left="3338" w:hanging="360"/>
      </w:pPr>
      <w:rPr>
        <w:rFonts w:ascii="Symbol" w:hAnsi="Symbol" w:hint="default"/>
      </w:rPr>
    </w:lvl>
    <w:lvl w:ilvl="1" w:tplc="04150003" w:tentative="1">
      <w:start w:val="1"/>
      <w:numFmt w:val="bullet"/>
      <w:lvlText w:val="o"/>
      <w:lvlJc w:val="left"/>
      <w:pPr>
        <w:tabs>
          <w:tab w:val="num" w:pos="4058"/>
        </w:tabs>
        <w:ind w:left="4058" w:hanging="360"/>
      </w:pPr>
      <w:rPr>
        <w:rFonts w:ascii="Courier New" w:hAnsi="Courier New" w:cs="Courier New" w:hint="default"/>
      </w:rPr>
    </w:lvl>
    <w:lvl w:ilvl="2" w:tplc="04150005" w:tentative="1">
      <w:start w:val="1"/>
      <w:numFmt w:val="bullet"/>
      <w:lvlText w:val=""/>
      <w:lvlJc w:val="left"/>
      <w:pPr>
        <w:tabs>
          <w:tab w:val="num" w:pos="4778"/>
        </w:tabs>
        <w:ind w:left="4778" w:hanging="360"/>
      </w:pPr>
      <w:rPr>
        <w:rFonts w:ascii="Wingdings" w:hAnsi="Wingdings" w:hint="default"/>
      </w:rPr>
    </w:lvl>
    <w:lvl w:ilvl="3" w:tplc="04150001" w:tentative="1">
      <w:start w:val="1"/>
      <w:numFmt w:val="bullet"/>
      <w:lvlText w:val=""/>
      <w:lvlJc w:val="left"/>
      <w:pPr>
        <w:tabs>
          <w:tab w:val="num" w:pos="5498"/>
        </w:tabs>
        <w:ind w:left="5498" w:hanging="360"/>
      </w:pPr>
      <w:rPr>
        <w:rFonts w:ascii="Symbol" w:hAnsi="Symbol" w:hint="default"/>
      </w:rPr>
    </w:lvl>
    <w:lvl w:ilvl="4" w:tplc="04150003" w:tentative="1">
      <w:start w:val="1"/>
      <w:numFmt w:val="bullet"/>
      <w:lvlText w:val="o"/>
      <w:lvlJc w:val="left"/>
      <w:pPr>
        <w:tabs>
          <w:tab w:val="num" w:pos="6218"/>
        </w:tabs>
        <w:ind w:left="6218" w:hanging="360"/>
      </w:pPr>
      <w:rPr>
        <w:rFonts w:ascii="Courier New" w:hAnsi="Courier New" w:cs="Courier New" w:hint="default"/>
      </w:rPr>
    </w:lvl>
    <w:lvl w:ilvl="5" w:tplc="04150005" w:tentative="1">
      <w:start w:val="1"/>
      <w:numFmt w:val="bullet"/>
      <w:lvlText w:val=""/>
      <w:lvlJc w:val="left"/>
      <w:pPr>
        <w:tabs>
          <w:tab w:val="num" w:pos="6938"/>
        </w:tabs>
        <w:ind w:left="6938" w:hanging="360"/>
      </w:pPr>
      <w:rPr>
        <w:rFonts w:ascii="Wingdings" w:hAnsi="Wingdings" w:hint="default"/>
      </w:rPr>
    </w:lvl>
    <w:lvl w:ilvl="6" w:tplc="04150001" w:tentative="1">
      <w:start w:val="1"/>
      <w:numFmt w:val="bullet"/>
      <w:lvlText w:val=""/>
      <w:lvlJc w:val="left"/>
      <w:pPr>
        <w:tabs>
          <w:tab w:val="num" w:pos="7658"/>
        </w:tabs>
        <w:ind w:left="7658" w:hanging="360"/>
      </w:pPr>
      <w:rPr>
        <w:rFonts w:ascii="Symbol" w:hAnsi="Symbol" w:hint="default"/>
      </w:rPr>
    </w:lvl>
    <w:lvl w:ilvl="7" w:tplc="04150003" w:tentative="1">
      <w:start w:val="1"/>
      <w:numFmt w:val="bullet"/>
      <w:lvlText w:val="o"/>
      <w:lvlJc w:val="left"/>
      <w:pPr>
        <w:tabs>
          <w:tab w:val="num" w:pos="8378"/>
        </w:tabs>
        <w:ind w:left="8378" w:hanging="360"/>
      </w:pPr>
      <w:rPr>
        <w:rFonts w:ascii="Courier New" w:hAnsi="Courier New" w:cs="Courier New" w:hint="default"/>
      </w:rPr>
    </w:lvl>
    <w:lvl w:ilvl="8" w:tplc="04150005" w:tentative="1">
      <w:start w:val="1"/>
      <w:numFmt w:val="bullet"/>
      <w:lvlText w:val=""/>
      <w:lvlJc w:val="left"/>
      <w:pPr>
        <w:tabs>
          <w:tab w:val="num" w:pos="9098"/>
        </w:tabs>
        <w:ind w:left="9098" w:hanging="360"/>
      </w:pPr>
      <w:rPr>
        <w:rFonts w:ascii="Wingdings" w:hAnsi="Wingdings" w:hint="default"/>
      </w:rPr>
    </w:lvl>
  </w:abstractNum>
  <w:abstractNum w:abstractNumId="25" w15:restartNumberingAfterBreak="0">
    <w:nsid w:val="4268428D"/>
    <w:multiLevelType w:val="hybridMultilevel"/>
    <w:tmpl w:val="C3E80D26"/>
    <w:lvl w:ilvl="0" w:tplc="3FC26A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CA1105"/>
    <w:multiLevelType w:val="hybridMultilevel"/>
    <w:tmpl w:val="77626BDA"/>
    <w:lvl w:ilvl="0" w:tplc="19A64878">
      <w:start w:val="1"/>
      <w:numFmt w:val="decimal"/>
      <w:lvlText w:val="%1."/>
      <w:lvlJc w:val="left"/>
      <w:pPr>
        <w:tabs>
          <w:tab w:val="num" w:pos="360"/>
        </w:tabs>
        <w:ind w:left="360" w:hanging="360"/>
      </w:pPr>
      <w:rPr>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4CE12597"/>
    <w:multiLevelType w:val="hybridMultilevel"/>
    <w:tmpl w:val="9FA8608C"/>
    <w:lvl w:ilvl="0" w:tplc="04150019">
      <w:start w:val="1"/>
      <w:numFmt w:val="lowerLetter"/>
      <w:lvlText w:val="%1."/>
      <w:lvlJc w:val="left"/>
      <w:pPr>
        <w:ind w:left="360" w:hanging="360"/>
      </w:pPr>
      <w:rPr>
        <w:rFonts w:cs="Times New Roman"/>
      </w:rPr>
    </w:lvl>
    <w:lvl w:ilvl="1" w:tplc="7CE84CBC">
      <w:start w:val="1"/>
      <w:numFmt w:val="lowerLetter"/>
      <w:lvlText w:val="%2)"/>
      <w:lvlJc w:val="left"/>
      <w:pPr>
        <w:tabs>
          <w:tab w:val="num" w:pos="720"/>
        </w:tabs>
        <w:ind w:left="720" w:hanging="360"/>
      </w:pPr>
      <w:rPr>
        <w:rFonts w:ascii="Calibri" w:eastAsia="Times New Roman" w:hAnsi="Calibri"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28" w15:restartNumberingAfterBreak="0">
    <w:nsid w:val="4F1A6D6F"/>
    <w:multiLevelType w:val="hybridMultilevel"/>
    <w:tmpl w:val="7242AA9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2746878"/>
    <w:multiLevelType w:val="hybridMultilevel"/>
    <w:tmpl w:val="DE1A1AEE"/>
    <w:lvl w:ilvl="0" w:tplc="661E0AC4">
      <w:start w:val="1"/>
      <w:numFmt w:val="lowerLetter"/>
      <w:lvlText w:val="%1)"/>
      <w:lvlJc w:val="left"/>
      <w:pPr>
        <w:ind w:left="1069" w:hanging="360"/>
      </w:pPr>
      <w:rPr>
        <w:rFonts w:ascii="Calibri" w:hAnsi="Calibri" w:cs="Times New Roman" w:hint="default"/>
        <w:b w:val="0"/>
        <w:i w:val="0"/>
        <w:sz w:val="20"/>
        <w:szCs w:val="2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0" w15:restartNumberingAfterBreak="0">
    <w:nsid w:val="53DF6878"/>
    <w:multiLevelType w:val="hybridMultilevel"/>
    <w:tmpl w:val="4B6E4C86"/>
    <w:lvl w:ilvl="0" w:tplc="EF3C6B4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6CF7C5F"/>
    <w:multiLevelType w:val="hybridMultilevel"/>
    <w:tmpl w:val="F6EA15CC"/>
    <w:lvl w:ilvl="0" w:tplc="44F82B9A">
      <w:start w:val="28"/>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2" w15:restartNumberingAfterBreak="0">
    <w:nsid w:val="579D61AA"/>
    <w:multiLevelType w:val="hybridMultilevel"/>
    <w:tmpl w:val="9898A0A8"/>
    <w:lvl w:ilvl="0" w:tplc="CAE8C000">
      <w:start w:val="1"/>
      <w:numFmt w:val="lowerLetter"/>
      <w:lvlText w:val="%1)"/>
      <w:lvlJc w:val="left"/>
      <w:pPr>
        <w:ind w:left="1080" w:hanging="360"/>
      </w:pPr>
      <w:rPr>
        <w:rFonts w:ascii="Calibri" w:hAnsi="Calibri"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57EB207E"/>
    <w:multiLevelType w:val="hybridMultilevel"/>
    <w:tmpl w:val="7F9C102C"/>
    <w:lvl w:ilvl="0" w:tplc="04150011">
      <w:start w:val="1"/>
      <w:numFmt w:val="decimal"/>
      <w:lvlText w:val="%1)"/>
      <w:lvlJc w:val="left"/>
      <w:pPr>
        <w:ind w:left="1080" w:hanging="360"/>
      </w:pPr>
      <w:rPr>
        <w:rFonts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58207F68"/>
    <w:multiLevelType w:val="multilevel"/>
    <w:tmpl w:val="2184484E"/>
    <w:lvl w:ilvl="0">
      <w:start w:val="3"/>
      <w:numFmt w:val="decimal"/>
      <w:lvlText w:val="%1."/>
      <w:lvlJc w:val="left"/>
      <w:pPr>
        <w:ind w:left="360" w:hanging="360"/>
      </w:pPr>
      <w:rPr>
        <w:rFonts w:cs="Times New Roman" w:hint="default"/>
        <w:b/>
      </w:rPr>
    </w:lvl>
    <w:lvl w:ilvl="1">
      <w:start w:val="1"/>
      <w:numFmt w:val="decimal"/>
      <w:lvlText w:val="%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582E34B1"/>
    <w:multiLevelType w:val="hybridMultilevel"/>
    <w:tmpl w:val="5FAE2282"/>
    <w:lvl w:ilvl="0" w:tplc="29A4E082">
      <w:start w:val="1"/>
      <w:numFmt w:val="decimal"/>
      <w:lvlText w:val="%1."/>
      <w:lvlJc w:val="left"/>
      <w:pPr>
        <w:tabs>
          <w:tab w:val="num" w:pos="720"/>
        </w:tabs>
        <w:ind w:left="72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9211EB5"/>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7" w15:restartNumberingAfterBreak="0">
    <w:nsid w:val="5ABA4C15"/>
    <w:multiLevelType w:val="hybridMultilevel"/>
    <w:tmpl w:val="0E9CF21A"/>
    <w:lvl w:ilvl="0" w:tplc="04150001">
      <w:start w:val="1"/>
      <w:numFmt w:val="bullet"/>
      <w:lvlText w:val=""/>
      <w:lvlJc w:val="left"/>
      <w:pPr>
        <w:ind w:left="720" w:hanging="360"/>
      </w:pPr>
      <w:rPr>
        <w:rFonts w:ascii="Symbol" w:hAnsi="Symbol" w:hint="default"/>
      </w:rPr>
    </w:lvl>
    <w:lvl w:ilvl="1" w:tplc="DA14F4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9255A9"/>
    <w:multiLevelType w:val="hybridMultilevel"/>
    <w:tmpl w:val="DB388D22"/>
    <w:lvl w:ilvl="0" w:tplc="E960C25C">
      <w:start w:val="8"/>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9" w15:restartNumberingAfterBreak="0">
    <w:nsid w:val="6052774B"/>
    <w:multiLevelType w:val="multilevel"/>
    <w:tmpl w:val="A2C87F24"/>
    <w:lvl w:ilvl="0">
      <w:start w:val="1"/>
      <w:numFmt w:val="decimal"/>
      <w:lvlText w:val="%1."/>
      <w:lvlJc w:val="left"/>
      <w:pPr>
        <w:ind w:left="644" w:hanging="360"/>
      </w:pPr>
      <w:rPr>
        <w:rFonts w:ascii="Times New Roman" w:eastAsia="Times New Roman" w:hAnsi="Times New Roman" w:cs="Times New Roman"/>
        <w:b w:val="0"/>
        <w:sz w:val="22"/>
        <w:szCs w:val="24"/>
      </w:rPr>
    </w:lvl>
    <w:lvl w:ilvl="1">
      <w:start w:val="1"/>
      <w:numFmt w:val="decimal"/>
      <w:isLgl/>
      <w:lvlText w:val="%1.%2."/>
      <w:lvlJc w:val="left"/>
      <w:pPr>
        <w:ind w:left="644" w:hanging="360"/>
      </w:pPr>
      <w:rPr>
        <w:rFonts w:ascii="Tahoma" w:hAnsi="Tahoma" w:cs="Tahoma" w:hint="default"/>
        <w:b w:val="0"/>
        <w:sz w:val="20"/>
        <w:szCs w:val="2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0" w15:restartNumberingAfterBreak="0">
    <w:nsid w:val="68F542F7"/>
    <w:multiLevelType w:val="hybridMultilevel"/>
    <w:tmpl w:val="AF8C03AC"/>
    <w:lvl w:ilvl="0" w:tplc="43520A76">
      <w:start w:val="1"/>
      <w:numFmt w:val="decimal"/>
      <w:lvlText w:val="%1)"/>
      <w:lvlJc w:val="left"/>
      <w:pPr>
        <w:ind w:left="720" w:hanging="360"/>
      </w:pPr>
      <w:rPr>
        <w:rFonts w:cs="Times New Roman"/>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E226F1F"/>
    <w:multiLevelType w:val="multilevel"/>
    <w:tmpl w:val="FF6EC6A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712F7A69"/>
    <w:multiLevelType w:val="multilevel"/>
    <w:tmpl w:val="A3D82C02"/>
    <w:lvl w:ilvl="0">
      <w:start w:val="5"/>
      <w:numFmt w:val="decimal"/>
      <w:lvlText w:val="%1."/>
      <w:lvlJc w:val="left"/>
      <w:pPr>
        <w:ind w:left="360" w:hanging="360"/>
      </w:pPr>
      <w:rPr>
        <w:rFonts w:cs="Times New Roman" w:hint="default"/>
        <w:b/>
        <w:sz w:val="20"/>
        <w:szCs w:val="20"/>
      </w:rPr>
    </w:lvl>
    <w:lvl w:ilvl="1">
      <w:start w:val="1"/>
      <w:numFmt w:val="decimal"/>
      <w:lvlText w:val="%2)"/>
      <w:lvlJc w:val="left"/>
      <w:pPr>
        <w:ind w:left="360" w:hanging="360"/>
      </w:p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75B43B94"/>
    <w:multiLevelType w:val="hybridMultilevel"/>
    <w:tmpl w:val="A1A6D4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CE1A90"/>
    <w:multiLevelType w:val="hybridMultilevel"/>
    <w:tmpl w:val="62FA84B6"/>
    <w:lvl w:ilvl="0" w:tplc="0415000F">
      <w:start w:val="1"/>
      <w:numFmt w:val="decimal"/>
      <w:lvlText w:val="%1."/>
      <w:lvlJc w:val="left"/>
      <w:pPr>
        <w:ind w:left="720" w:hanging="360"/>
      </w:pPr>
    </w:lvl>
    <w:lvl w:ilvl="1" w:tplc="DA14F4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C767FA"/>
    <w:multiLevelType w:val="hybridMultilevel"/>
    <w:tmpl w:val="05EC97CE"/>
    <w:lvl w:ilvl="0" w:tplc="0BFE6134">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C006216"/>
    <w:multiLevelType w:val="hybridMultilevel"/>
    <w:tmpl w:val="E3B4F8A2"/>
    <w:lvl w:ilvl="0" w:tplc="1B1AF2AA">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F763861"/>
    <w:multiLevelType w:val="multilevel"/>
    <w:tmpl w:val="1ABCFFE8"/>
    <w:lvl w:ilvl="0">
      <w:start w:val="2"/>
      <w:numFmt w:val="decimal"/>
      <w:lvlText w:val="%1."/>
      <w:lvlJc w:val="left"/>
      <w:pPr>
        <w:ind w:left="360" w:hanging="360"/>
      </w:pPr>
      <w:rPr>
        <w:rFonts w:cs="Times New Roman" w:hint="default"/>
      </w:rPr>
    </w:lvl>
    <w:lvl w:ilvl="1">
      <w:start w:val="1"/>
      <w:numFmt w:val="decimal"/>
      <w:lvlText w:val="%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6"/>
  </w:num>
  <w:num w:numId="2">
    <w:abstractNumId w:val="35"/>
  </w:num>
  <w:num w:numId="3">
    <w:abstractNumId w:val="46"/>
  </w:num>
  <w:num w:numId="4">
    <w:abstractNumId w:val="45"/>
  </w:num>
  <w:num w:numId="5">
    <w:abstractNumId w:val="42"/>
  </w:num>
  <w:num w:numId="6">
    <w:abstractNumId w:val="44"/>
  </w:num>
  <w:num w:numId="7">
    <w:abstractNumId w:val="2"/>
  </w:num>
  <w:num w:numId="8">
    <w:abstractNumId w:val="27"/>
  </w:num>
  <w:num w:numId="9">
    <w:abstractNumId w:val="41"/>
  </w:num>
  <w:num w:numId="10">
    <w:abstractNumId w:val="6"/>
  </w:num>
  <w:num w:numId="11">
    <w:abstractNumId w:val="13"/>
  </w:num>
  <w:num w:numId="12">
    <w:abstractNumId w:val="28"/>
  </w:num>
  <w:num w:numId="13">
    <w:abstractNumId w:val="16"/>
  </w:num>
  <w:num w:numId="14">
    <w:abstractNumId w:val="24"/>
  </w:num>
  <w:num w:numId="15">
    <w:abstractNumId w:val="9"/>
  </w:num>
  <w:num w:numId="16">
    <w:abstractNumId w:val="30"/>
  </w:num>
  <w:num w:numId="17">
    <w:abstractNumId w:val="21"/>
  </w:num>
  <w:num w:numId="18">
    <w:abstractNumId w:val="3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3"/>
  </w:num>
  <w:num w:numId="25">
    <w:abstractNumId w:val="29"/>
  </w:num>
  <w:num w:numId="26">
    <w:abstractNumId w:val="32"/>
  </w:num>
  <w:num w:numId="27">
    <w:abstractNumId w:val="20"/>
  </w:num>
  <w:num w:numId="28">
    <w:abstractNumId w:val="34"/>
  </w:num>
  <w:num w:numId="29">
    <w:abstractNumId w:val="12"/>
  </w:num>
  <w:num w:numId="30">
    <w:abstractNumId w:val="15"/>
  </w:num>
  <w:num w:numId="31">
    <w:abstractNumId w:val="8"/>
  </w:num>
  <w:num w:numId="32">
    <w:abstractNumId w:val="4"/>
  </w:num>
  <w:num w:numId="33">
    <w:abstractNumId w:val="38"/>
  </w:num>
  <w:num w:numId="34">
    <w:abstractNumId w:val="31"/>
  </w:num>
  <w:num w:numId="35">
    <w:abstractNumId w:val="11"/>
  </w:num>
  <w:num w:numId="36">
    <w:abstractNumId w:val="40"/>
  </w:num>
  <w:num w:numId="37">
    <w:abstractNumId w:val="5"/>
  </w:num>
  <w:num w:numId="38">
    <w:abstractNumId w:val="39"/>
  </w:num>
  <w:num w:numId="39">
    <w:abstractNumId w:val="10"/>
  </w:num>
  <w:num w:numId="40">
    <w:abstractNumId w:val="19"/>
  </w:num>
  <w:num w:numId="41">
    <w:abstractNumId w:val="37"/>
  </w:num>
  <w:num w:numId="42">
    <w:abstractNumId w:val="7"/>
  </w:num>
  <w:num w:numId="43">
    <w:abstractNumId w:val="43"/>
  </w:num>
  <w:num w:numId="44">
    <w:abstractNumId w:val="25"/>
  </w:num>
  <w:num w:numId="45">
    <w:abstractNumId w:val="18"/>
  </w:num>
  <w:num w:numId="46">
    <w:abstractNumId w:val="47"/>
  </w:num>
  <w:num w:numId="47">
    <w:abstractNumId w:val="17"/>
    <w:lvlOverride w:ilvl="0">
      <w:lvl w:ilvl="0" w:tplc="B4826926">
        <w:start w:val="1"/>
        <w:numFmt w:val="decimal"/>
        <w:lvlText w:val="%1."/>
        <w:lvlJc w:val="left"/>
        <w:pPr>
          <w:tabs>
            <w:tab w:val="num" w:pos="1222"/>
          </w:tabs>
          <w:ind w:left="1222" w:hanging="360"/>
        </w:pPr>
        <w:rPr>
          <w:rFonts w:cs="Times New Roman" w:hint="default"/>
          <w:b w:val="0"/>
        </w:rPr>
      </w:lvl>
    </w:lvlOverride>
    <w:lvlOverride w:ilvl="1">
      <w:lvl w:ilvl="1" w:tplc="08090019">
        <w:start w:val="1"/>
        <w:numFmt w:val="lowerLetter"/>
        <w:lvlText w:val="%2."/>
        <w:lvlJc w:val="left"/>
        <w:pPr>
          <w:ind w:left="1440" w:hanging="360"/>
        </w:pPr>
        <w:rPr>
          <w:rFonts w:cs="Times New Roman"/>
        </w:rPr>
      </w:lvl>
    </w:lvlOverride>
    <w:lvlOverride w:ilvl="2">
      <w:lvl w:ilvl="2" w:tplc="0809001B" w:tentative="1">
        <w:start w:val="1"/>
        <w:numFmt w:val="lowerRoman"/>
        <w:lvlText w:val="%3."/>
        <w:lvlJc w:val="right"/>
        <w:pPr>
          <w:ind w:left="2160" w:hanging="180"/>
        </w:pPr>
        <w:rPr>
          <w:rFonts w:cs="Times New Roman"/>
        </w:rPr>
      </w:lvl>
    </w:lvlOverride>
    <w:lvlOverride w:ilvl="3">
      <w:lvl w:ilvl="3" w:tplc="0809000F" w:tentative="1">
        <w:start w:val="1"/>
        <w:numFmt w:val="decimal"/>
        <w:lvlText w:val="%4."/>
        <w:lvlJc w:val="left"/>
        <w:pPr>
          <w:ind w:left="2880" w:hanging="360"/>
        </w:pPr>
        <w:rPr>
          <w:rFonts w:cs="Times New Roman"/>
        </w:rPr>
      </w:lvl>
    </w:lvlOverride>
    <w:lvlOverride w:ilvl="4">
      <w:lvl w:ilvl="4" w:tplc="08090019" w:tentative="1">
        <w:start w:val="1"/>
        <w:numFmt w:val="lowerLetter"/>
        <w:lvlText w:val="%5."/>
        <w:lvlJc w:val="left"/>
        <w:pPr>
          <w:ind w:left="3600" w:hanging="360"/>
        </w:pPr>
        <w:rPr>
          <w:rFonts w:cs="Times New Roman"/>
        </w:rPr>
      </w:lvl>
    </w:lvlOverride>
    <w:lvlOverride w:ilvl="5">
      <w:lvl w:ilvl="5" w:tplc="0809001B" w:tentative="1">
        <w:start w:val="1"/>
        <w:numFmt w:val="lowerRoman"/>
        <w:lvlText w:val="%6."/>
        <w:lvlJc w:val="right"/>
        <w:pPr>
          <w:ind w:left="4320" w:hanging="180"/>
        </w:pPr>
        <w:rPr>
          <w:rFonts w:cs="Times New Roman"/>
        </w:rPr>
      </w:lvl>
    </w:lvlOverride>
    <w:lvlOverride w:ilvl="6">
      <w:lvl w:ilvl="6" w:tplc="0809000F" w:tentative="1">
        <w:start w:val="1"/>
        <w:numFmt w:val="decimal"/>
        <w:lvlText w:val="%7."/>
        <w:lvlJc w:val="left"/>
        <w:pPr>
          <w:ind w:left="5040" w:hanging="360"/>
        </w:pPr>
        <w:rPr>
          <w:rFonts w:cs="Times New Roman"/>
        </w:rPr>
      </w:lvl>
    </w:lvlOverride>
    <w:lvlOverride w:ilvl="7">
      <w:lvl w:ilvl="7" w:tplc="08090019" w:tentative="1">
        <w:start w:val="1"/>
        <w:numFmt w:val="lowerLetter"/>
        <w:lvlText w:val="%8."/>
        <w:lvlJc w:val="left"/>
        <w:pPr>
          <w:ind w:left="5760" w:hanging="360"/>
        </w:pPr>
        <w:rPr>
          <w:rFonts w:cs="Times New Roman"/>
        </w:rPr>
      </w:lvl>
    </w:lvlOverride>
    <w:lvlOverride w:ilvl="8">
      <w:lvl w:ilvl="8" w:tplc="0809001B" w:tentative="1">
        <w:start w:val="1"/>
        <w:numFmt w:val="lowerRoman"/>
        <w:lvlText w:val="%9."/>
        <w:lvlJc w:val="right"/>
        <w:pPr>
          <w:ind w:left="6480" w:hanging="180"/>
        </w:pPr>
        <w:rPr>
          <w:rFonts w:cs="Times New Roman"/>
        </w:rPr>
      </w:lvl>
    </w:lvlOverride>
  </w:num>
  <w:num w:numId="4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B5"/>
    <w:rsid w:val="0000096C"/>
    <w:rsid w:val="0000139A"/>
    <w:rsid w:val="00001647"/>
    <w:rsid w:val="000033B7"/>
    <w:rsid w:val="00006C18"/>
    <w:rsid w:val="00007A31"/>
    <w:rsid w:val="00010107"/>
    <w:rsid w:val="00012102"/>
    <w:rsid w:val="0001304C"/>
    <w:rsid w:val="00015BEE"/>
    <w:rsid w:val="00016607"/>
    <w:rsid w:val="00020A06"/>
    <w:rsid w:val="000251B5"/>
    <w:rsid w:val="00031358"/>
    <w:rsid w:val="00034A34"/>
    <w:rsid w:val="000365A6"/>
    <w:rsid w:val="0003792F"/>
    <w:rsid w:val="000404D9"/>
    <w:rsid w:val="000445A9"/>
    <w:rsid w:val="00044B50"/>
    <w:rsid w:val="00044D2C"/>
    <w:rsid w:val="00045643"/>
    <w:rsid w:val="0004762D"/>
    <w:rsid w:val="00050F49"/>
    <w:rsid w:val="00051858"/>
    <w:rsid w:val="000563EF"/>
    <w:rsid w:val="000600C3"/>
    <w:rsid w:val="0006055C"/>
    <w:rsid w:val="000638B6"/>
    <w:rsid w:val="00063925"/>
    <w:rsid w:val="00067B3E"/>
    <w:rsid w:val="00070C13"/>
    <w:rsid w:val="00072E73"/>
    <w:rsid w:val="00073ED8"/>
    <w:rsid w:val="00075254"/>
    <w:rsid w:val="000752BA"/>
    <w:rsid w:val="000808F6"/>
    <w:rsid w:val="00081CB4"/>
    <w:rsid w:val="00081E1D"/>
    <w:rsid w:val="000822B5"/>
    <w:rsid w:val="00085E97"/>
    <w:rsid w:val="00086DE3"/>
    <w:rsid w:val="0009154A"/>
    <w:rsid w:val="00092B6E"/>
    <w:rsid w:val="0009339F"/>
    <w:rsid w:val="000A4B51"/>
    <w:rsid w:val="000A6B06"/>
    <w:rsid w:val="000B16D8"/>
    <w:rsid w:val="000B2302"/>
    <w:rsid w:val="000B31A7"/>
    <w:rsid w:val="000B46A4"/>
    <w:rsid w:val="000B4DBF"/>
    <w:rsid w:val="000B627B"/>
    <w:rsid w:val="000B71EE"/>
    <w:rsid w:val="000B7FCF"/>
    <w:rsid w:val="000C3D57"/>
    <w:rsid w:val="000C615E"/>
    <w:rsid w:val="000C6915"/>
    <w:rsid w:val="000C6C69"/>
    <w:rsid w:val="000C7202"/>
    <w:rsid w:val="000C7BDA"/>
    <w:rsid w:val="000D1330"/>
    <w:rsid w:val="000D2288"/>
    <w:rsid w:val="000D3982"/>
    <w:rsid w:val="000D4612"/>
    <w:rsid w:val="000D5FDF"/>
    <w:rsid w:val="000D6FC6"/>
    <w:rsid w:val="000D729E"/>
    <w:rsid w:val="000E21C8"/>
    <w:rsid w:val="000F03C4"/>
    <w:rsid w:val="000F55C0"/>
    <w:rsid w:val="00104B56"/>
    <w:rsid w:val="00107C53"/>
    <w:rsid w:val="00120B9A"/>
    <w:rsid w:val="00121465"/>
    <w:rsid w:val="001235A2"/>
    <w:rsid w:val="001243E3"/>
    <w:rsid w:val="00126CD3"/>
    <w:rsid w:val="001272A1"/>
    <w:rsid w:val="0012749C"/>
    <w:rsid w:val="00131086"/>
    <w:rsid w:val="001350F7"/>
    <w:rsid w:val="001370EC"/>
    <w:rsid w:val="001413A7"/>
    <w:rsid w:val="00142AA3"/>
    <w:rsid w:val="0014458D"/>
    <w:rsid w:val="00147C6A"/>
    <w:rsid w:val="00151517"/>
    <w:rsid w:val="0015166A"/>
    <w:rsid w:val="0015413C"/>
    <w:rsid w:val="00156925"/>
    <w:rsid w:val="00157C56"/>
    <w:rsid w:val="00161428"/>
    <w:rsid w:val="00161533"/>
    <w:rsid w:val="00161995"/>
    <w:rsid w:val="00166F08"/>
    <w:rsid w:val="001711FC"/>
    <w:rsid w:val="00172809"/>
    <w:rsid w:val="00174878"/>
    <w:rsid w:val="0017647B"/>
    <w:rsid w:val="00180A57"/>
    <w:rsid w:val="00181708"/>
    <w:rsid w:val="00183C3E"/>
    <w:rsid w:val="001840C5"/>
    <w:rsid w:val="001906B5"/>
    <w:rsid w:val="0019099B"/>
    <w:rsid w:val="00191F00"/>
    <w:rsid w:val="00192D20"/>
    <w:rsid w:val="001966F1"/>
    <w:rsid w:val="00197E6B"/>
    <w:rsid w:val="001A1244"/>
    <w:rsid w:val="001A2AD3"/>
    <w:rsid w:val="001A3830"/>
    <w:rsid w:val="001A427A"/>
    <w:rsid w:val="001A6E96"/>
    <w:rsid w:val="001B0F8D"/>
    <w:rsid w:val="001B18EC"/>
    <w:rsid w:val="001B1F3B"/>
    <w:rsid w:val="001B25D7"/>
    <w:rsid w:val="001B4B29"/>
    <w:rsid w:val="001D0476"/>
    <w:rsid w:val="001D16C5"/>
    <w:rsid w:val="001D6310"/>
    <w:rsid w:val="001E1231"/>
    <w:rsid w:val="001E18A9"/>
    <w:rsid w:val="001E1A47"/>
    <w:rsid w:val="001E2FBC"/>
    <w:rsid w:val="001E7374"/>
    <w:rsid w:val="001E7379"/>
    <w:rsid w:val="001F03DC"/>
    <w:rsid w:val="001F09CA"/>
    <w:rsid w:val="001F1813"/>
    <w:rsid w:val="001F2353"/>
    <w:rsid w:val="001F3F05"/>
    <w:rsid w:val="001F54BD"/>
    <w:rsid w:val="001F6CC8"/>
    <w:rsid w:val="001F7321"/>
    <w:rsid w:val="00203604"/>
    <w:rsid w:val="0020451C"/>
    <w:rsid w:val="002050E8"/>
    <w:rsid w:val="00205A4F"/>
    <w:rsid w:val="00206624"/>
    <w:rsid w:val="00210C9A"/>
    <w:rsid w:val="00211FEC"/>
    <w:rsid w:val="00212489"/>
    <w:rsid w:val="002161DA"/>
    <w:rsid w:val="002169B9"/>
    <w:rsid w:val="00224EEB"/>
    <w:rsid w:val="002264FD"/>
    <w:rsid w:val="002266EC"/>
    <w:rsid w:val="0023533E"/>
    <w:rsid w:val="00237B1E"/>
    <w:rsid w:val="002401EE"/>
    <w:rsid w:val="002403E3"/>
    <w:rsid w:val="00240FC5"/>
    <w:rsid w:val="00241A83"/>
    <w:rsid w:val="00241CE8"/>
    <w:rsid w:val="002420F2"/>
    <w:rsid w:val="00242E3D"/>
    <w:rsid w:val="0024488F"/>
    <w:rsid w:val="0024549E"/>
    <w:rsid w:val="00250BB9"/>
    <w:rsid w:val="00250CE6"/>
    <w:rsid w:val="002511E5"/>
    <w:rsid w:val="0025157C"/>
    <w:rsid w:val="00251712"/>
    <w:rsid w:val="00252F4A"/>
    <w:rsid w:val="00254D17"/>
    <w:rsid w:val="002573DB"/>
    <w:rsid w:val="00261063"/>
    <w:rsid w:val="00261DED"/>
    <w:rsid w:val="002645B2"/>
    <w:rsid w:val="002662CD"/>
    <w:rsid w:val="00266334"/>
    <w:rsid w:val="0027120B"/>
    <w:rsid w:val="002727B5"/>
    <w:rsid w:val="0027564D"/>
    <w:rsid w:val="00277B2D"/>
    <w:rsid w:val="00281A81"/>
    <w:rsid w:val="00282186"/>
    <w:rsid w:val="002857BB"/>
    <w:rsid w:val="00287DD1"/>
    <w:rsid w:val="002911FD"/>
    <w:rsid w:val="00291A01"/>
    <w:rsid w:val="00294B20"/>
    <w:rsid w:val="002954B9"/>
    <w:rsid w:val="00295915"/>
    <w:rsid w:val="002A33D2"/>
    <w:rsid w:val="002A38B7"/>
    <w:rsid w:val="002A6047"/>
    <w:rsid w:val="002A63F5"/>
    <w:rsid w:val="002A704D"/>
    <w:rsid w:val="002B178C"/>
    <w:rsid w:val="002B3101"/>
    <w:rsid w:val="002B65BB"/>
    <w:rsid w:val="002C4CD5"/>
    <w:rsid w:val="002C588F"/>
    <w:rsid w:val="002C7319"/>
    <w:rsid w:val="002D0DCB"/>
    <w:rsid w:val="002D1F06"/>
    <w:rsid w:val="002D40E0"/>
    <w:rsid w:val="002D5F4D"/>
    <w:rsid w:val="002E06AE"/>
    <w:rsid w:val="002E178E"/>
    <w:rsid w:val="002E4F8A"/>
    <w:rsid w:val="00301D77"/>
    <w:rsid w:val="00302BDE"/>
    <w:rsid w:val="00303373"/>
    <w:rsid w:val="0030357B"/>
    <w:rsid w:val="00304DE4"/>
    <w:rsid w:val="00305297"/>
    <w:rsid w:val="00305623"/>
    <w:rsid w:val="003070A2"/>
    <w:rsid w:val="003117E2"/>
    <w:rsid w:val="00317D49"/>
    <w:rsid w:val="00320DAE"/>
    <w:rsid w:val="00324D0C"/>
    <w:rsid w:val="00326C1E"/>
    <w:rsid w:val="00331737"/>
    <w:rsid w:val="003327E7"/>
    <w:rsid w:val="00333279"/>
    <w:rsid w:val="00341AC1"/>
    <w:rsid w:val="0034425B"/>
    <w:rsid w:val="003453EC"/>
    <w:rsid w:val="00345820"/>
    <w:rsid w:val="0035117B"/>
    <w:rsid w:val="0035281D"/>
    <w:rsid w:val="0036270A"/>
    <w:rsid w:val="00363A80"/>
    <w:rsid w:val="00365BAE"/>
    <w:rsid w:val="00367718"/>
    <w:rsid w:val="003678DD"/>
    <w:rsid w:val="00367B0C"/>
    <w:rsid w:val="00377050"/>
    <w:rsid w:val="003828C4"/>
    <w:rsid w:val="00386203"/>
    <w:rsid w:val="00387109"/>
    <w:rsid w:val="00395096"/>
    <w:rsid w:val="00397CB1"/>
    <w:rsid w:val="003A0EC3"/>
    <w:rsid w:val="003A4223"/>
    <w:rsid w:val="003A44D3"/>
    <w:rsid w:val="003A7FB0"/>
    <w:rsid w:val="003B4BFE"/>
    <w:rsid w:val="003B70D8"/>
    <w:rsid w:val="003B775E"/>
    <w:rsid w:val="003C31F2"/>
    <w:rsid w:val="003C4BE1"/>
    <w:rsid w:val="003C4D8B"/>
    <w:rsid w:val="003D0186"/>
    <w:rsid w:val="003D5663"/>
    <w:rsid w:val="003E06F6"/>
    <w:rsid w:val="003E1774"/>
    <w:rsid w:val="003E287E"/>
    <w:rsid w:val="003E4208"/>
    <w:rsid w:val="003F003D"/>
    <w:rsid w:val="003F167D"/>
    <w:rsid w:val="003F21E2"/>
    <w:rsid w:val="003F4F74"/>
    <w:rsid w:val="003F506F"/>
    <w:rsid w:val="00400BED"/>
    <w:rsid w:val="004014CF"/>
    <w:rsid w:val="0040215A"/>
    <w:rsid w:val="0040380E"/>
    <w:rsid w:val="0040472E"/>
    <w:rsid w:val="00407128"/>
    <w:rsid w:val="00410E25"/>
    <w:rsid w:val="004135CE"/>
    <w:rsid w:val="00416B3A"/>
    <w:rsid w:val="00417282"/>
    <w:rsid w:val="00417693"/>
    <w:rsid w:val="00417B23"/>
    <w:rsid w:val="0042033E"/>
    <w:rsid w:val="0042212A"/>
    <w:rsid w:val="00424ABA"/>
    <w:rsid w:val="0042712B"/>
    <w:rsid w:val="004273B9"/>
    <w:rsid w:val="00431EB8"/>
    <w:rsid w:val="00441FD6"/>
    <w:rsid w:val="0044332E"/>
    <w:rsid w:val="00443B4A"/>
    <w:rsid w:val="00446274"/>
    <w:rsid w:val="004465B5"/>
    <w:rsid w:val="00446792"/>
    <w:rsid w:val="004545EA"/>
    <w:rsid w:val="00456FAF"/>
    <w:rsid w:val="004708E0"/>
    <w:rsid w:val="00470D42"/>
    <w:rsid w:val="00471132"/>
    <w:rsid w:val="0047766E"/>
    <w:rsid w:val="00482DA3"/>
    <w:rsid w:val="004852A3"/>
    <w:rsid w:val="00487C5F"/>
    <w:rsid w:val="00492595"/>
    <w:rsid w:val="00493FA2"/>
    <w:rsid w:val="00495359"/>
    <w:rsid w:val="004973AB"/>
    <w:rsid w:val="004A0328"/>
    <w:rsid w:val="004A21D2"/>
    <w:rsid w:val="004A7763"/>
    <w:rsid w:val="004A7972"/>
    <w:rsid w:val="004B121C"/>
    <w:rsid w:val="004B2269"/>
    <w:rsid w:val="004B46D3"/>
    <w:rsid w:val="004B4A58"/>
    <w:rsid w:val="004B5D77"/>
    <w:rsid w:val="004B7E3E"/>
    <w:rsid w:val="004C0919"/>
    <w:rsid w:val="004C2AC4"/>
    <w:rsid w:val="004C5383"/>
    <w:rsid w:val="004C6206"/>
    <w:rsid w:val="004D098B"/>
    <w:rsid w:val="004D0FC5"/>
    <w:rsid w:val="004D29F7"/>
    <w:rsid w:val="004D2DC3"/>
    <w:rsid w:val="004D3CB8"/>
    <w:rsid w:val="004D5C57"/>
    <w:rsid w:val="004D7CF4"/>
    <w:rsid w:val="004E0893"/>
    <w:rsid w:val="004E1492"/>
    <w:rsid w:val="004E4248"/>
    <w:rsid w:val="004E479C"/>
    <w:rsid w:val="004E6D8C"/>
    <w:rsid w:val="004F1DCD"/>
    <w:rsid w:val="004F278F"/>
    <w:rsid w:val="004F6E7A"/>
    <w:rsid w:val="00502563"/>
    <w:rsid w:val="00505636"/>
    <w:rsid w:val="005070D8"/>
    <w:rsid w:val="00507AD0"/>
    <w:rsid w:val="00514BD8"/>
    <w:rsid w:val="00516410"/>
    <w:rsid w:val="00520052"/>
    <w:rsid w:val="005251B9"/>
    <w:rsid w:val="00525626"/>
    <w:rsid w:val="00526358"/>
    <w:rsid w:val="005274D8"/>
    <w:rsid w:val="00532117"/>
    <w:rsid w:val="005331C2"/>
    <w:rsid w:val="00533282"/>
    <w:rsid w:val="00534D48"/>
    <w:rsid w:val="00537C5D"/>
    <w:rsid w:val="005436B4"/>
    <w:rsid w:val="005512BF"/>
    <w:rsid w:val="00555A2D"/>
    <w:rsid w:val="00562EFB"/>
    <w:rsid w:val="00570748"/>
    <w:rsid w:val="00570F14"/>
    <w:rsid w:val="005737DA"/>
    <w:rsid w:val="0057601E"/>
    <w:rsid w:val="00576E80"/>
    <w:rsid w:val="00582CF3"/>
    <w:rsid w:val="00587B6E"/>
    <w:rsid w:val="00592288"/>
    <w:rsid w:val="00592F3C"/>
    <w:rsid w:val="005936D5"/>
    <w:rsid w:val="0059387B"/>
    <w:rsid w:val="00594439"/>
    <w:rsid w:val="00596D47"/>
    <w:rsid w:val="005A00C0"/>
    <w:rsid w:val="005A18FB"/>
    <w:rsid w:val="005A2C29"/>
    <w:rsid w:val="005A32E5"/>
    <w:rsid w:val="005A3A3C"/>
    <w:rsid w:val="005B4FB7"/>
    <w:rsid w:val="005B628C"/>
    <w:rsid w:val="005B7CB0"/>
    <w:rsid w:val="005C03A8"/>
    <w:rsid w:val="005C0FEC"/>
    <w:rsid w:val="005C1389"/>
    <w:rsid w:val="005C3E04"/>
    <w:rsid w:val="005C4540"/>
    <w:rsid w:val="005C7570"/>
    <w:rsid w:val="005C7E46"/>
    <w:rsid w:val="005D050E"/>
    <w:rsid w:val="005D2FA6"/>
    <w:rsid w:val="005D40A3"/>
    <w:rsid w:val="005D4F82"/>
    <w:rsid w:val="005D6F2E"/>
    <w:rsid w:val="005E11E2"/>
    <w:rsid w:val="005E26E8"/>
    <w:rsid w:val="005E3B5C"/>
    <w:rsid w:val="005E6E2F"/>
    <w:rsid w:val="005F0838"/>
    <w:rsid w:val="005F2FB8"/>
    <w:rsid w:val="005F32E1"/>
    <w:rsid w:val="005F41F5"/>
    <w:rsid w:val="005F443D"/>
    <w:rsid w:val="005F642C"/>
    <w:rsid w:val="0060777E"/>
    <w:rsid w:val="006107F5"/>
    <w:rsid w:val="006129DF"/>
    <w:rsid w:val="00620615"/>
    <w:rsid w:val="00621FFB"/>
    <w:rsid w:val="0062264E"/>
    <w:rsid w:val="00623DBD"/>
    <w:rsid w:val="006277D6"/>
    <w:rsid w:val="006311C5"/>
    <w:rsid w:val="00631303"/>
    <w:rsid w:val="006314CA"/>
    <w:rsid w:val="00632174"/>
    <w:rsid w:val="00635381"/>
    <w:rsid w:val="006365F3"/>
    <w:rsid w:val="0064660A"/>
    <w:rsid w:val="00653487"/>
    <w:rsid w:val="00656A0F"/>
    <w:rsid w:val="00656A92"/>
    <w:rsid w:val="0066017D"/>
    <w:rsid w:val="006616B1"/>
    <w:rsid w:val="00662E61"/>
    <w:rsid w:val="0066578A"/>
    <w:rsid w:val="006668C6"/>
    <w:rsid w:val="0066796D"/>
    <w:rsid w:val="006700E8"/>
    <w:rsid w:val="00670146"/>
    <w:rsid w:val="006704CD"/>
    <w:rsid w:val="00670BD0"/>
    <w:rsid w:val="0067116C"/>
    <w:rsid w:val="0067155A"/>
    <w:rsid w:val="006764D7"/>
    <w:rsid w:val="006770F3"/>
    <w:rsid w:val="00692A80"/>
    <w:rsid w:val="006A484A"/>
    <w:rsid w:val="006B20B3"/>
    <w:rsid w:val="006B3760"/>
    <w:rsid w:val="006C0751"/>
    <w:rsid w:val="006C537D"/>
    <w:rsid w:val="006C6184"/>
    <w:rsid w:val="006D04A2"/>
    <w:rsid w:val="006D0C3B"/>
    <w:rsid w:val="006D2F24"/>
    <w:rsid w:val="006D3A42"/>
    <w:rsid w:val="006D3CA8"/>
    <w:rsid w:val="006E0010"/>
    <w:rsid w:val="006E04BC"/>
    <w:rsid w:val="006E065E"/>
    <w:rsid w:val="006E1321"/>
    <w:rsid w:val="006E4D61"/>
    <w:rsid w:val="006E5411"/>
    <w:rsid w:val="006E566A"/>
    <w:rsid w:val="006E583C"/>
    <w:rsid w:val="006E6E64"/>
    <w:rsid w:val="006E7EBD"/>
    <w:rsid w:val="006F0D96"/>
    <w:rsid w:val="006F0DD0"/>
    <w:rsid w:val="006F0FF0"/>
    <w:rsid w:val="006F119E"/>
    <w:rsid w:val="006F2B12"/>
    <w:rsid w:val="006F59AA"/>
    <w:rsid w:val="00700872"/>
    <w:rsid w:val="007022AE"/>
    <w:rsid w:val="007025C5"/>
    <w:rsid w:val="00704A39"/>
    <w:rsid w:val="00705054"/>
    <w:rsid w:val="007058DE"/>
    <w:rsid w:val="00710FF7"/>
    <w:rsid w:val="00715439"/>
    <w:rsid w:val="0071646A"/>
    <w:rsid w:val="007176D3"/>
    <w:rsid w:val="00721B7B"/>
    <w:rsid w:val="00722358"/>
    <w:rsid w:val="00722C98"/>
    <w:rsid w:val="00722DB0"/>
    <w:rsid w:val="00724D3F"/>
    <w:rsid w:val="00724D5C"/>
    <w:rsid w:val="0073158E"/>
    <w:rsid w:val="00735719"/>
    <w:rsid w:val="00736D30"/>
    <w:rsid w:val="0073718E"/>
    <w:rsid w:val="00737620"/>
    <w:rsid w:val="00737AE1"/>
    <w:rsid w:val="00742CD7"/>
    <w:rsid w:val="00742F4F"/>
    <w:rsid w:val="0074381E"/>
    <w:rsid w:val="00744F79"/>
    <w:rsid w:val="00745AA2"/>
    <w:rsid w:val="007514E7"/>
    <w:rsid w:val="007528AB"/>
    <w:rsid w:val="007563D8"/>
    <w:rsid w:val="0075647B"/>
    <w:rsid w:val="00767A40"/>
    <w:rsid w:val="00767F61"/>
    <w:rsid w:val="007708B9"/>
    <w:rsid w:val="00770D77"/>
    <w:rsid w:val="00775BEA"/>
    <w:rsid w:val="007765B3"/>
    <w:rsid w:val="007769C7"/>
    <w:rsid w:val="00776CCF"/>
    <w:rsid w:val="00782ECE"/>
    <w:rsid w:val="007839A1"/>
    <w:rsid w:val="0078559C"/>
    <w:rsid w:val="00785AF9"/>
    <w:rsid w:val="0078733B"/>
    <w:rsid w:val="00792D90"/>
    <w:rsid w:val="007940D4"/>
    <w:rsid w:val="00796866"/>
    <w:rsid w:val="007970F4"/>
    <w:rsid w:val="007A382B"/>
    <w:rsid w:val="007A3DA9"/>
    <w:rsid w:val="007A426C"/>
    <w:rsid w:val="007A52F1"/>
    <w:rsid w:val="007A716C"/>
    <w:rsid w:val="007B0D64"/>
    <w:rsid w:val="007B632F"/>
    <w:rsid w:val="007C57BF"/>
    <w:rsid w:val="007C60BE"/>
    <w:rsid w:val="007D0429"/>
    <w:rsid w:val="007D0B4A"/>
    <w:rsid w:val="007D2C4F"/>
    <w:rsid w:val="007D35BE"/>
    <w:rsid w:val="007D5409"/>
    <w:rsid w:val="007D7AD6"/>
    <w:rsid w:val="007E0921"/>
    <w:rsid w:val="007E2F94"/>
    <w:rsid w:val="007E5F20"/>
    <w:rsid w:val="007F1700"/>
    <w:rsid w:val="007F4CAC"/>
    <w:rsid w:val="007F6EB2"/>
    <w:rsid w:val="007F7056"/>
    <w:rsid w:val="007F7421"/>
    <w:rsid w:val="007F74C5"/>
    <w:rsid w:val="007F7AC6"/>
    <w:rsid w:val="007F7B52"/>
    <w:rsid w:val="008006DF"/>
    <w:rsid w:val="00800EE9"/>
    <w:rsid w:val="008070B5"/>
    <w:rsid w:val="00811CFB"/>
    <w:rsid w:val="0081240E"/>
    <w:rsid w:val="008145E3"/>
    <w:rsid w:val="00815D20"/>
    <w:rsid w:val="00820970"/>
    <w:rsid w:val="008251A4"/>
    <w:rsid w:val="00825BE5"/>
    <w:rsid w:val="00826224"/>
    <w:rsid w:val="00826B97"/>
    <w:rsid w:val="00827941"/>
    <w:rsid w:val="008308E3"/>
    <w:rsid w:val="00834545"/>
    <w:rsid w:val="008356CA"/>
    <w:rsid w:val="00837BCC"/>
    <w:rsid w:val="00840710"/>
    <w:rsid w:val="00844BA3"/>
    <w:rsid w:val="00853BF1"/>
    <w:rsid w:val="00856BE2"/>
    <w:rsid w:val="00861CF5"/>
    <w:rsid w:val="008700CF"/>
    <w:rsid w:val="008705AE"/>
    <w:rsid w:val="008748F5"/>
    <w:rsid w:val="00874F9D"/>
    <w:rsid w:val="00876BF4"/>
    <w:rsid w:val="00877AF3"/>
    <w:rsid w:val="00880354"/>
    <w:rsid w:val="008836BF"/>
    <w:rsid w:val="0089153D"/>
    <w:rsid w:val="008915A0"/>
    <w:rsid w:val="0089279C"/>
    <w:rsid w:val="00893549"/>
    <w:rsid w:val="00894F59"/>
    <w:rsid w:val="008A0FEE"/>
    <w:rsid w:val="008A1C5E"/>
    <w:rsid w:val="008A75E1"/>
    <w:rsid w:val="008A7F2D"/>
    <w:rsid w:val="008B3175"/>
    <w:rsid w:val="008B5C4B"/>
    <w:rsid w:val="008B664D"/>
    <w:rsid w:val="008C00BC"/>
    <w:rsid w:val="008C359B"/>
    <w:rsid w:val="008C5CD5"/>
    <w:rsid w:val="008D0BB5"/>
    <w:rsid w:val="008D25EA"/>
    <w:rsid w:val="008D7385"/>
    <w:rsid w:val="008E0CCF"/>
    <w:rsid w:val="008E0D0D"/>
    <w:rsid w:val="008E2114"/>
    <w:rsid w:val="008E452F"/>
    <w:rsid w:val="008E5D19"/>
    <w:rsid w:val="008E6138"/>
    <w:rsid w:val="008F516D"/>
    <w:rsid w:val="008F6419"/>
    <w:rsid w:val="008F692D"/>
    <w:rsid w:val="008F73FB"/>
    <w:rsid w:val="00902931"/>
    <w:rsid w:val="009036B9"/>
    <w:rsid w:val="009039FF"/>
    <w:rsid w:val="00907C98"/>
    <w:rsid w:val="00914289"/>
    <w:rsid w:val="00914496"/>
    <w:rsid w:val="00917284"/>
    <w:rsid w:val="00917CB5"/>
    <w:rsid w:val="00920504"/>
    <w:rsid w:val="00920670"/>
    <w:rsid w:val="00921EDC"/>
    <w:rsid w:val="009324E2"/>
    <w:rsid w:val="0093319D"/>
    <w:rsid w:val="009352AD"/>
    <w:rsid w:val="0093563C"/>
    <w:rsid w:val="0093640F"/>
    <w:rsid w:val="00937D2E"/>
    <w:rsid w:val="00943D9C"/>
    <w:rsid w:val="00944E51"/>
    <w:rsid w:val="0094516B"/>
    <w:rsid w:val="00950C36"/>
    <w:rsid w:val="00952E46"/>
    <w:rsid w:val="00953641"/>
    <w:rsid w:val="00960B88"/>
    <w:rsid w:val="00965DF9"/>
    <w:rsid w:val="00970953"/>
    <w:rsid w:val="0097179A"/>
    <w:rsid w:val="00974141"/>
    <w:rsid w:val="009748AE"/>
    <w:rsid w:val="00983C32"/>
    <w:rsid w:val="009850E9"/>
    <w:rsid w:val="00985877"/>
    <w:rsid w:val="00994D54"/>
    <w:rsid w:val="00995D99"/>
    <w:rsid w:val="009A0B07"/>
    <w:rsid w:val="009A40FE"/>
    <w:rsid w:val="009A4607"/>
    <w:rsid w:val="009A49C7"/>
    <w:rsid w:val="009A5F99"/>
    <w:rsid w:val="009A64C8"/>
    <w:rsid w:val="009A68CE"/>
    <w:rsid w:val="009B1C4E"/>
    <w:rsid w:val="009B64F8"/>
    <w:rsid w:val="009C1B4C"/>
    <w:rsid w:val="009C7B37"/>
    <w:rsid w:val="009D1141"/>
    <w:rsid w:val="009D2954"/>
    <w:rsid w:val="009D454A"/>
    <w:rsid w:val="009D4790"/>
    <w:rsid w:val="009D498E"/>
    <w:rsid w:val="009E4A3C"/>
    <w:rsid w:val="009F15B3"/>
    <w:rsid w:val="009F3736"/>
    <w:rsid w:val="009F4850"/>
    <w:rsid w:val="009F62C2"/>
    <w:rsid w:val="009F6F6C"/>
    <w:rsid w:val="00A000BB"/>
    <w:rsid w:val="00A01A00"/>
    <w:rsid w:val="00A0394C"/>
    <w:rsid w:val="00A05791"/>
    <w:rsid w:val="00A06E18"/>
    <w:rsid w:val="00A10B4A"/>
    <w:rsid w:val="00A13753"/>
    <w:rsid w:val="00A22B6A"/>
    <w:rsid w:val="00A23DD8"/>
    <w:rsid w:val="00A258EB"/>
    <w:rsid w:val="00A26D11"/>
    <w:rsid w:val="00A3444E"/>
    <w:rsid w:val="00A359DA"/>
    <w:rsid w:val="00A37A76"/>
    <w:rsid w:val="00A37CF8"/>
    <w:rsid w:val="00A4218B"/>
    <w:rsid w:val="00A4625F"/>
    <w:rsid w:val="00A46E4C"/>
    <w:rsid w:val="00A52320"/>
    <w:rsid w:val="00A547EB"/>
    <w:rsid w:val="00A5594E"/>
    <w:rsid w:val="00A56DBD"/>
    <w:rsid w:val="00A647A1"/>
    <w:rsid w:val="00A70344"/>
    <w:rsid w:val="00A72C95"/>
    <w:rsid w:val="00A85A49"/>
    <w:rsid w:val="00A86E07"/>
    <w:rsid w:val="00A90F8F"/>
    <w:rsid w:val="00A914E9"/>
    <w:rsid w:val="00A922B3"/>
    <w:rsid w:val="00A94C41"/>
    <w:rsid w:val="00A9521B"/>
    <w:rsid w:val="00AA311A"/>
    <w:rsid w:val="00AA44FF"/>
    <w:rsid w:val="00AA7740"/>
    <w:rsid w:val="00AB0E67"/>
    <w:rsid w:val="00AB18B6"/>
    <w:rsid w:val="00AB2D35"/>
    <w:rsid w:val="00AC0243"/>
    <w:rsid w:val="00AC1970"/>
    <w:rsid w:val="00AD0D3E"/>
    <w:rsid w:val="00AD1F8B"/>
    <w:rsid w:val="00AD2224"/>
    <w:rsid w:val="00AE66A6"/>
    <w:rsid w:val="00AE7452"/>
    <w:rsid w:val="00AE7D5E"/>
    <w:rsid w:val="00AF4B2B"/>
    <w:rsid w:val="00AF4B39"/>
    <w:rsid w:val="00B008CC"/>
    <w:rsid w:val="00B05903"/>
    <w:rsid w:val="00B05D20"/>
    <w:rsid w:val="00B05DB9"/>
    <w:rsid w:val="00B108AF"/>
    <w:rsid w:val="00B11E48"/>
    <w:rsid w:val="00B16BC6"/>
    <w:rsid w:val="00B16C16"/>
    <w:rsid w:val="00B179E4"/>
    <w:rsid w:val="00B17FAA"/>
    <w:rsid w:val="00B23C1F"/>
    <w:rsid w:val="00B24562"/>
    <w:rsid w:val="00B2781A"/>
    <w:rsid w:val="00B30425"/>
    <w:rsid w:val="00B343DE"/>
    <w:rsid w:val="00B34E05"/>
    <w:rsid w:val="00B3541B"/>
    <w:rsid w:val="00B374D9"/>
    <w:rsid w:val="00B406FD"/>
    <w:rsid w:val="00B4434B"/>
    <w:rsid w:val="00B46C0F"/>
    <w:rsid w:val="00B47B0D"/>
    <w:rsid w:val="00B518B2"/>
    <w:rsid w:val="00B5199B"/>
    <w:rsid w:val="00B52468"/>
    <w:rsid w:val="00B5542C"/>
    <w:rsid w:val="00B60A97"/>
    <w:rsid w:val="00B6384C"/>
    <w:rsid w:val="00B67787"/>
    <w:rsid w:val="00B755E6"/>
    <w:rsid w:val="00B75775"/>
    <w:rsid w:val="00B75EDF"/>
    <w:rsid w:val="00B771A8"/>
    <w:rsid w:val="00B8179E"/>
    <w:rsid w:val="00B81872"/>
    <w:rsid w:val="00B84D1F"/>
    <w:rsid w:val="00B864CE"/>
    <w:rsid w:val="00B865EB"/>
    <w:rsid w:val="00B86A84"/>
    <w:rsid w:val="00B94342"/>
    <w:rsid w:val="00B94615"/>
    <w:rsid w:val="00B94FB2"/>
    <w:rsid w:val="00BA02EB"/>
    <w:rsid w:val="00BA10FF"/>
    <w:rsid w:val="00BA1DC1"/>
    <w:rsid w:val="00BA246F"/>
    <w:rsid w:val="00BA756F"/>
    <w:rsid w:val="00BA7CFB"/>
    <w:rsid w:val="00BB2107"/>
    <w:rsid w:val="00BB2A89"/>
    <w:rsid w:val="00BB6D21"/>
    <w:rsid w:val="00BC31AF"/>
    <w:rsid w:val="00BC3842"/>
    <w:rsid w:val="00BC5832"/>
    <w:rsid w:val="00BC6DBD"/>
    <w:rsid w:val="00BD15E3"/>
    <w:rsid w:val="00BD1A6C"/>
    <w:rsid w:val="00BD1A9A"/>
    <w:rsid w:val="00BD2DF8"/>
    <w:rsid w:val="00BD4341"/>
    <w:rsid w:val="00BD5132"/>
    <w:rsid w:val="00BE15AF"/>
    <w:rsid w:val="00BE1DCF"/>
    <w:rsid w:val="00BE3BF7"/>
    <w:rsid w:val="00BE3EE4"/>
    <w:rsid w:val="00BF027A"/>
    <w:rsid w:val="00BF0341"/>
    <w:rsid w:val="00BF17EB"/>
    <w:rsid w:val="00BF19BB"/>
    <w:rsid w:val="00BF226B"/>
    <w:rsid w:val="00BF6027"/>
    <w:rsid w:val="00C05DAF"/>
    <w:rsid w:val="00C07C2D"/>
    <w:rsid w:val="00C108CA"/>
    <w:rsid w:val="00C141C5"/>
    <w:rsid w:val="00C14ADD"/>
    <w:rsid w:val="00C150B9"/>
    <w:rsid w:val="00C179F7"/>
    <w:rsid w:val="00C2133B"/>
    <w:rsid w:val="00C21526"/>
    <w:rsid w:val="00C264D2"/>
    <w:rsid w:val="00C30589"/>
    <w:rsid w:val="00C347FD"/>
    <w:rsid w:val="00C34AC5"/>
    <w:rsid w:val="00C35DAE"/>
    <w:rsid w:val="00C373DB"/>
    <w:rsid w:val="00C37901"/>
    <w:rsid w:val="00C443B8"/>
    <w:rsid w:val="00C45634"/>
    <w:rsid w:val="00C46CE3"/>
    <w:rsid w:val="00C52C50"/>
    <w:rsid w:val="00C55F3C"/>
    <w:rsid w:val="00C56501"/>
    <w:rsid w:val="00C703FD"/>
    <w:rsid w:val="00C70871"/>
    <w:rsid w:val="00C7634A"/>
    <w:rsid w:val="00C7760B"/>
    <w:rsid w:val="00C81DA3"/>
    <w:rsid w:val="00C84EDD"/>
    <w:rsid w:val="00C91A7C"/>
    <w:rsid w:val="00C92D58"/>
    <w:rsid w:val="00C9473C"/>
    <w:rsid w:val="00C96287"/>
    <w:rsid w:val="00C966EA"/>
    <w:rsid w:val="00C96D68"/>
    <w:rsid w:val="00CA1B03"/>
    <w:rsid w:val="00CA3D02"/>
    <w:rsid w:val="00CA4754"/>
    <w:rsid w:val="00CA5E58"/>
    <w:rsid w:val="00CB1103"/>
    <w:rsid w:val="00CB1ACF"/>
    <w:rsid w:val="00CB5B44"/>
    <w:rsid w:val="00CB74F3"/>
    <w:rsid w:val="00CC1207"/>
    <w:rsid w:val="00CC48A5"/>
    <w:rsid w:val="00CD2E82"/>
    <w:rsid w:val="00CD58AE"/>
    <w:rsid w:val="00CD5AA1"/>
    <w:rsid w:val="00CE0A00"/>
    <w:rsid w:val="00CE1F6E"/>
    <w:rsid w:val="00CE3C77"/>
    <w:rsid w:val="00CE75FD"/>
    <w:rsid w:val="00CF337E"/>
    <w:rsid w:val="00CF4505"/>
    <w:rsid w:val="00CF5370"/>
    <w:rsid w:val="00D03BAD"/>
    <w:rsid w:val="00D05DF6"/>
    <w:rsid w:val="00D10DBB"/>
    <w:rsid w:val="00D113A4"/>
    <w:rsid w:val="00D13D43"/>
    <w:rsid w:val="00D169D1"/>
    <w:rsid w:val="00D171D8"/>
    <w:rsid w:val="00D2180B"/>
    <w:rsid w:val="00D218F1"/>
    <w:rsid w:val="00D222E0"/>
    <w:rsid w:val="00D22D36"/>
    <w:rsid w:val="00D247E9"/>
    <w:rsid w:val="00D327CA"/>
    <w:rsid w:val="00D32C79"/>
    <w:rsid w:val="00D33659"/>
    <w:rsid w:val="00D36314"/>
    <w:rsid w:val="00D37983"/>
    <w:rsid w:val="00D37A0B"/>
    <w:rsid w:val="00D5212F"/>
    <w:rsid w:val="00D623AF"/>
    <w:rsid w:val="00D64EB6"/>
    <w:rsid w:val="00D7174D"/>
    <w:rsid w:val="00D730FC"/>
    <w:rsid w:val="00D7656E"/>
    <w:rsid w:val="00D769FC"/>
    <w:rsid w:val="00D8481D"/>
    <w:rsid w:val="00D84E98"/>
    <w:rsid w:val="00D92F8C"/>
    <w:rsid w:val="00D933D1"/>
    <w:rsid w:val="00D934BB"/>
    <w:rsid w:val="00D9447F"/>
    <w:rsid w:val="00D9771A"/>
    <w:rsid w:val="00D97A70"/>
    <w:rsid w:val="00D97E01"/>
    <w:rsid w:val="00DA5199"/>
    <w:rsid w:val="00DA5724"/>
    <w:rsid w:val="00DA73DE"/>
    <w:rsid w:val="00DB17EA"/>
    <w:rsid w:val="00DB1BFE"/>
    <w:rsid w:val="00DB2E8A"/>
    <w:rsid w:val="00DB5874"/>
    <w:rsid w:val="00DB7BC2"/>
    <w:rsid w:val="00DC15AF"/>
    <w:rsid w:val="00DC1B64"/>
    <w:rsid w:val="00DC1BDF"/>
    <w:rsid w:val="00DC3C4E"/>
    <w:rsid w:val="00DC6094"/>
    <w:rsid w:val="00DD3161"/>
    <w:rsid w:val="00DE1EC9"/>
    <w:rsid w:val="00DE23DB"/>
    <w:rsid w:val="00DE2B59"/>
    <w:rsid w:val="00DE3ADA"/>
    <w:rsid w:val="00DE6AFE"/>
    <w:rsid w:val="00DF01F6"/>
    <w:rsid w:val="00DF10A6"/>
    <w:rsid w:val="00DF1468"/>
    <w:rsid w:val="00DF187D"/>
    <w:rsid w:val="00DF19AA"/>
    <w:rsid w:val="00DF6C49"/>
    <w:rsid w:val="00E00275"/>
    <w:rsid w:val="00E00E5A"/>
    <w:rsid w:val="00E11142"/>
    <w:rsid w:val="00E15351"/>
    <w:rsid w:val="00E2474E"/>
    <w:rsid w:val="00E24960"/>
    <w:rsid w:val="00E26183"/>
    <w:rsid w:val="00E26BA5"/>
    <w:rsid w:val="00E34C47"/>
    <w:rsid w:val="00E4684B"/>
    <w:rsid w:val="00E46913"/>
    <w:rsid w:val="00E475EE"/>
    <w:rsid w:val="00E52CB9"/>
    <w:rsid w:val="00E5646B"/>
    <w:rsid w:val="00E67F55"/>
    <w:rsid w:val="00E710A3"/>
    <w:rsid w:val="00E71C50"/>
    <w:rsid w:val="00E72796"/>
    <w:rsid w:val="00E72AFB"/>
    <w:rsid w:val="00E73A5A"/>
    <w:rsid w:val="00E84DC8"/>
    <w:rsid w:val="00E84DD9"/>
    <w:rsid w:val="00E91CC2"/>
    <w:rsid w:val="00E92CC8"/>
    <w:rsid w:val="00E9661B"/>
    <w:rsid w:val="00EA2264"/>
    <w:rsid w:val="00EA31D9"/>
    <w:rsid w:val="00EA43BF"/>
    <w:rsid w:val="00EA63FC"/>
    <w:rsid w:val="00EB0425"/>
    <w:rsid w:val="00EB2791"/>
    <w:rsid w:val="00EB7F64"/>
    <w:rsid w:val="00EC00FD"/>
    <w:rsid w:val="00EC1050"/>
    <w:rsid w:val="00EC210A"/>
    <w:rsid w:val="00EC3C0A"/>
    <w:rsid w:val="00EC7181"/>
    <w:rsid w:val="00ED1B86"/>
    <w:rsid w:val="00ED3663"/>
    <w:rsid w:val="00ED3812"/>
    <w:rsid w:val="00ED4A17"/>
    <w:rsid w:val="00ED4BDE"/>
    <w:rsid w:val="00ED7BE9"/>
    <w:rsid w:val="00EE4371"/>
    <w:rsid w:val="00EE443C"/>
    <w:rsid w:val="00EE4CF7"/>
    <w:rsid w:val="00EE6E50"/>
    <w:rsid w:val="00EF0A15"/>
    <w:rsid w:val="00EF15BA"/>
    <w:rsid w:val="00EF4953"/>
    <w:rsid w:val="00EF5789"/>
    <w:rsid w:val="00EF68E5"/>
    <w:rsid w:val="00EF6A7E"/>
    <w:rsid w:val="00F0052D"/>
    <w:rsid w:val="00F0149C"/>
    <w:rsid w:val="00F04A72"/>
    <w:rsid w:val="00F06C3D"/>
    <w:rsid w:val="00F072DA"/>
    <w:rsid w:val="00F11391"/>
    <w:rsid w:val="00F116BB"/>
    <w:rsid w:val="00F121EC"/>
    <w:rsid w:val="00F13F78"/>
    <w:rsid w:val="00F153B1"/>
    <w:rsid w:val="00F15A8A"/>
    <w:rsid w:val="00F1644E"/>
    <w:rsid w:val="00F166DE"/>
    <w:rsid w:val="00F166E9"/>
    <w:rsid w:val="00F16B2D"/>
    <w:rsid w:val="00F22660"/>
    <w:rsid w:val="00F305B4"/>
    <w:rsid w:val="00F30A9D"/>
    <w:rsid w:val="00F30D92"/>
    <w:rsid w:val="00F31EF4"/>
    <w:rsid w:val="00F34728"/>
    <w:rsid w:val="00F35BF4"/>
    <w:rsid w:val="00F37523"/>
    <w:rsid w:val="00F47731"/>
    <w:rsid w:val="00F503EB"/>
    <w:rsid w:val="00F55781"/>
    <w:rsid w:val="00F612BF"/>
    <w:rsid w:val="00F614F6"/>
    <w:rsid w:val="00F61B5B"/>
    <w:rsid w:val="00F62C3A"/>
    <w:rsid w:val="00F65312"/>
    <w:rsid w:val="00F71221"/>
    <w:rsid w:val="00F73A53"/>
    <w:rsid w:val="00F73D08"/>
    <w:rsid w:val="00F74EAE"/>
    <w:rsid w:val="00F753A7"/>
    <w:rsid w:val="00F77F0D"/>
    <w:rsid w:val="00F8024F"/>
    <w:rsid w:val="00F9065A"/>
    <w:rsid w:val="00F90B34"/>
    <w:rsid w:val="00F91711"/>
    <w:rsid w:val="00F9235F"/>
    <w:rsid w:val="00F9327A"/>
    <w:rsid w:val="00FA04B9"/>
    <w:rsid w:val="00FA0963"/>
    <w:rsid w:val="00FA5946"/>
    <w:rsid w:val="00FA5B81"/>
    <w:rsid w:val="00FB19C4"/>
    <w:rsid w:val="00FB3E65"/>
    <w:rsid w:val="00FB4969"/>
    <w:rsid w:val="00FB4C45"/>
    <w:rsid w:val="00FB5CEA"/>
    <w:rsid w:val="00FC3027"/>
    <w:rsid w:val="00FC392A"/>
    <w:rsid w:val="00FD1519"/>
    <w:rsid w:val="00FD1633"/>
    <w:rsid w:val="00FD3974"/>
    <w:rsid w:val="00FE0326"/>
    <w:rsid w:val="00FE636E"/>
    <w:rsid w:val="00FF1526"/>
    <w:rsid w:val="00FF2E3C"/>
    <w:rsid w:val="00FF3A18"/>
    <w:rsid w:val="00FF40C3"/>
    <w:rsid w:val="00FF4844"/>
    <w:rsid w:val="00FF6AFD"/>
    <w:rsid w:val="00FF6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DE70A0F"/>
  <w15:chartTrackingRefBased/>
  <w15:docId w15:val="{F7008930-3D8A-48A6-9069-4F1F2CE7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Body Text Indent 3" w:uiPriority="99"/>
    <w:lsdException w:name="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22B5"/>
    <w:rPr>
      <w:sz w:val="24"/>
      <w:szCs w:val="24"/>
    </w:rPr>
  </w:style>
  <w:style w:type="paragraph" w:styleId="Nagwek1">
    <w:name w:val="heading 1"/>
    <w:basedOn w:val="Normalny"/>
    <w:link w:val="Nagwek1Znak"/>
    <w:qFormat/>
    <w:rsid w:val="000822B5"/>
    <w:pPr>
      <w:keepNext/>
      <w:ind w:right="-1188"/>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822B5"/>
    <w:pPr>
      <w:tabs>
        <w:tab w:val="center" w:pos="4536"/>
        <w:tab w:val="right" w:pos="9072"/>
      </w:tabs>
    </w:pPr>
    <w:rPr>
      <w:lang w:val="x-none" w:eastAsia="x-none"/>
    </w:rPr>
  </w:style>
  <w:style w:type="character" w:styleId="Numerstrony">
    <w:name w:val="page number"/>
    <w:basedOn w:val="Domylnaczcionkaakapitu"/>
    <w:rsid w:val="000822B5"/>
  </w:style>
  <w:style w:type="paragraph" w:styleId="Akapitzlist">
    <w:name w:val="List Paragraph"/>
    <w:basedOn w:val="Normalny"/>
    <w:uiPriority w:val="34"/>
    <w:qFormat/>
    <w:rsid w:val="000822B5"/>
    <w:pPr>
      <w:ind w:left="708"/>
    </w:pPr>
  </w:style>
  <w:style w:type="paragraph" w:styleId="Tekstpodstawowy">
    <w:name w:val="Body Text"/>
    <w:basedOn w:val="Normalny"/>
    <w:rsid w:val="000822B5"/>
    <w:pPr>
      <w:widowControl w:val="0"/>
      <w:adjustRightInd w:val="0"/>
      <w:spacing w:after="120" w:line="360" w:lineRule="atLeast"/>
      <w:jc w:val="both"/>
      <w:textAlignment w:val="baseline"/>
    </w:pPr>
  </w:style>
  <w:style w:type="paragraph" w:styleId="Tekstpodstawowywcity2">
    <w:name w:val="Body Text Indent 2"/>
    <w:basedOn w:val="Normalny"/>
    <w:rsid w:val="000822B5"/>
    <w:pPr>
      <w:spacing w:after="120" w:line="480" w:lineRule="auto"/>
      <w:ind w:left="283"/>
    </w:pPr>
  </w:style>
  <w:style w:type="paragraph" w:styleId="Tekstpodstawowy3">
    <w:name w:val="Body Text 3"/>
    <w:basedOn w:val="Normalny"/>
    <w:link w:val="Tekstpodstawowy3Znak"/>
    <w:rsid w:val="000822B5"/>
    <w:pPr>
      <w:spacing w:after="120"/>
    </w:pPr>
    <w:rPr>
      <w:sz w:val="16"/>
      <w:szCs w:val="16"/>
      <w:lang w:val="x-none" w:eastAsia="x-none"/>
    </w:rPr>
  </w:style>
  <w:style w:type="character" w:customStyle="1" w:styleId="Nagwek1Znak">
    <w:name w:val="Nagłówek 1 Znak"/>
    <w:link w:val="Nagwek1"/>
    <w:rsid w:val="000822B5"/>
    <w:rPr>
      <w:b/>
      <w:bCs/>
      <w:sz w:val="24"/>
      <w:szCs w:val="24"/>
      <w:lang w:val="pl-PL" w:eastAsia="pl-PL" w:bidi="ar-SA"/>
    </w:rPr>
  </w:style>
  <w:style w:type="paragraph" w:customStyle="1" w:styleId="Default">
    <w:name w:val="Default"/>
    <w:rsid w:val="000822B5"/>
    <w:pPr>
      <w:autoSpaceDE w:val="0"/>
      <w:autoSpaceDN w:val="0"/>
      <w:adjustRightInd w:val="0"/>
    </w:pPr>
    <w:rPr>
      <w:color w:val="000000"/>
      <w:sz w:val="24"/>
      <w:szCs w:val="24"/>
    </w:rPr>
  </w:style>
  <w:style w:type="paragraph" w:styleId="Nagwek">
    <w:name w:val="header"/>
    <w:basedOn w:val="Normalny"/>
    <w:rsid w:val="000822B5"/>
    <w:pPr>
      <w:tabs>
        <w:tab w:val="center" w:pos="4536"/>
        <w:tab w:val="right" w:pos="9072"/>
      </w:tabs>
    </w:pPr>
  </w:style>
  <w:style w:type="paragraph" w:styleId="Tekstpodstawowy2">
    <w:name w:val="Body Text 2"/>
    <w:basedOn w:val="Normalny"/>
    <w:link w:val="Tekstpodstawowy2Znak"/>
    <w:rsid w:val="002161DA"/>
    <w:pPr>
      <w:spacing w:after="120" w:line="480" w:lineRule="auto"/>
    </w:pPr>
    <w:rPr>
      <w:lang w:val="x-none" w:eastAsia="x-none"/>
    </w:rPr>
  </w:style>
  <w:style w:type="character" w:customStyle="1" w:styleId="Tekstpodstawowy2Znak">
    <w:name w:val="Tekst podstawowy 2 Znak"/>
    <w:link w:val="Tekstpodstawowy2"/>
    <w:rsid w:val="002161DA"/>
    <w:rPr>
      <w:sz w:val="24"/>
      <w:szCs w:val="24"/>
    </w:rPr>
  </w:style>
  <w:style w:type="paragraph" w:styleId="Tekstdymka">
    <w:name w:val="Balloon Text"/>
    <w:basedOn w:val="Normalny"/>
    <w:link w:val="TekstdymkaZnak"/>
    <w:rsid w:val="00CE75FD"/>
    <w:rPr>
      <w:rFonts w:ascii="Segoe UI" w:hAnsi="Segoe UI"/>
      <w:sz w:val="18"/>
      <w:szCs w:val="18"/>
      <w:lang w:val="x-none" w:eastAsia="x-none"/>
    </w:rPr>
  </w:style>
  <w:style w:type="character" w:customStyle="1" w:styleId="TekstdymkaZnak">
    <w:name w:val="Tekst dymka Znak"/>
    <w:link w:val="Tekstdymka"/>
    <w:rsid w:val="00CE75FD"/>
    <w:rPr>
      <w:rFonts w:ascii="Segoe UI" w:hAnsi="Segoe UI" w:cs="Segoe UI"/>
      <w:sz w:val="18"/>
      <w:szCs w:val="18"/>
    </w:rPr>
  </w:style>
  <w:style w:type="character" w:customStyle="1" w:styleId="ZwykytekstZnak2">
    <w:name w:val="Zwykły tekst Znak2"/>
    <w:aliases w:val="Zwykły tekst Znak1 Znak,Zwykły tekst Znak Znak Znak,Znak Znak Znak Znak,Znak Znak1 Znak,Znak Znak Znak1,Znak Znak2, Znak Znak Znak Znak1, Znak Znak1 Znak1, Znak Znak Znak2, Znak Znak3"/>
    <w:link w:val="Zwykytekst"/>
    <w:uiPriority w:val="99"/>
    <w:locked/>
    <w:rsid w:val="00A26D11"/>
    <w:rPr>
      <w:rFonts w:ascii="Courier New" w:hAnsi="Courier New" w:cs="Courier New"/>
      <w:sz w:val="24"/>
      <w:szCs w:val="24"/>
    </w:rPr>
  </w:style>
  <w:style w:type="paragraph" w:styleId="Zwykytekst">
    <w:name w:val="Plain Text"/>
    <w:aliases w:val="Zwykły tekst Znak1,Zwykły tekst Znak Znak,Znak Znak Znak,Znak Znak1,Znak Znak,Znak, Znak Znak Znak, Znak Znak1, Znak Znak, Znak"/>
    <w:basedOn w:val="Normalny"/>
    <w:link w:val="ZwykytekstZnak2"/>
    <w:uiPriority w:val="99"/>
    <w:unhideWhenUsed/>
    <w:rsid w:val="00A26D11"/>
    <w:rPr>
      <w:rFonts w:ascii="Courier New" w:hAnsi="Courier New"/>
      <w:lang w:val="x-none" w:eastAsia="x-none"/>
    </w:rPr>
  </w:style>
  <w:style w:type="character" w:customStyle="1" w:styleId="ZwykytekstZnak">
    <w:name w:val="Zwykły tekst Znak"/>
    <w:aliases w:val=" Znak Znak Znak Znak, Znak Znak1 Znak, Znak Znak Znak1, Znak Znak2"/>
    <w:rsid w:val="00A26D11"/>
    <w:rPr>
      <w:rFonts w:ascii="Courier New" w:hAnsi="Courier New" w:cs="Courier New"/>
    </w:rPr>
  </w:style>
  <w:style w:type="character" w:customStyle="1" w:styleId="StopkaZnak">
    <w:name w:val="Stopka Znak"/>
    <w:link w:val="Stopka"/>
    <w:rsid w:val="00C96287"/>
    <w:rPr>
      <w:sz w:val="24"/>
      <w:szCs w:val="24"/>
    </w:rPr>
  </w:style>
  <w:style w:type="paragraph" w:styleId="Tekstpodstawowywcity3">
    <w:name w:val="Body Text Indent 3"/>
    <w:basedOn w:val="Normalny"/>
    <w:link w:val="Tekstpodstawowywcity3Znak"/>
    <w:uiPriority w:val="99"/>
    <w:rsid w:val="005C7E46"/>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rsid w:val="005C7E46"/>
    <w:rPr>
      <w:sz w:val="16"/>
      <w:szCs w:val="16"/>
    </w:rPr>
  </w:style>
  <w:style w:type="character" w:styleId="Odwoaniedokomentarza">
    <w:name w:val="annotation reference"/>
    <w:uiPriority w:val="99"/>
    <w:rsid w:val="00237B1E"/>
    <w:rPr>
      <w:sz w:val="16"/>
      <w:szCs w:val="16"/>
    </w:rPr>
  </w:style>
  <w:style w:type="paragraph" w:styleId="Tekstkomentarza">
    <w:name w:val="annotation text"/>
    <w:basedOn w:val="Normalny"/>
    <w:link w:val="TekstkomentarzaZnak"/>
    <w:rsid w:val="00237B1E"/>
    <w:rPr>
      <w:sz w:val="20"/>
      <w:szCs w:val="20"/>
    </w:rPr>
  </w:style>
  <w:style w:type="character" w:customStyle="1" w:styleId="TekstkomentarzaZnak">
    <w:name w:val="Tekst komentarza Znak"/>
    <w:basedOn w:val="Domylnaczcionkaakapitu"/>
    <w:link w:val="Tekstkomentarza"/>
    <w:rsid w:val="00237B1E"/>
  </w:style>
  <w:style w:type="paragraph" w:styleId="Tematkomentarza">
    <w:name w:val="annotation subject"/>
    <w:basedOn w:val="Tekstkomentarza"/>
    <w:next w:val="Tekstkomentarza"/>
    <w:link w:val="TematkomentarzaZnak"/>
    <w:rsid w:val="00237B1E"/>
    <w:rPr>
      <w:b/>
      <w:bCs/>
      <w:lang w:val="x-none" w:eastAsia="x-none"/>
    </w:rPr>
  </w:style>
  <w:style w:type="character" w:customStyle="1" w:styleId="TematkomentarzaZnak">
    <w:name w:val="Temat komentarza Znak"/>
    <w:link w:val="Tematkomentarza"/>
    <w:rsid w:val="00237B1E"/>
    <w:rPr>
      <w:b/>
      <w:bCs/>
    </w:rPr>
  </w:style>
  <w:style w:type="paragraph" w:customStyle="1" w:styleId="Tekstpodstawowy22">
    <w:name w:val="Tekst podstawowy 22"/>
    <w:basedOn w:val="Normalny"/>
    <w:uiPriority w:val="99"/>
    <w:rsid w:val="00DA5199"/>
    <w:pPr>
      <w:spacing w:after="120" w:line="480" w:lineRule="auto"/>
    </w:pPr>
    <w:rPr>
      <w:rFonts w:ascii="Tahoma" w:eastAsia="Calibri" w:hAnsi="Tahoma" w:cs="Tahoma"/>
      <w:color w:val="000000"/>
      <w:sz w:val="22"/>
      <w:szCs w:val="20"/>
      <w:lang w:eastAsia="ar-SA"/>
    </w:rPr>
  </w:style>
  <w:style w:type="paragraph" w:customStyle="1" w:styleId="Akapitzlist1">
    <w:name w:val="Akapit z listą1"/>
    <w:basedOn w:val="Normalny"/>
    <w:rsid w:val="00DA5199"/>
    <w:pPr>
      <w:ind w:left="720"/>
      <w:contextualSpacing/>
    </w:pPr>
    <w:rPr>
      <w:rFonts w:eastAsia="Calibri"/>
    </w:rPr>
  </w:style>
  <w:style w:type="paragraph" w:customStyle="1" w:styleId="Style10">
    <w:name w:val="Style10"/>
    <w:basedOn w:val="Normalny"/>
    <w:rsid w:val="005251B9"/>
    <w:pPr>
      <w:spacing w:line="326" w:lineRule="exact"/>
      <w:ind w:left="284" w:hanging="269"/>
      <w:jc w:val="both"/>
    </w:pPr>
    <w:rPr>
      <w:rFonts w:ascii="Tahoma" w:hAnsi="Tahoma"/>
    </w:rPr>
  </w:style>
  <w:style w:type="paragraph" w:customStyle="1" w:styleId="xmsonormal">
    <w:name w:val="x_msonormal"/>
    <w:basedOn w:val="Normalny"/>
    <w:uiPriority w:val="99"/>
    <w:rsid w:val="000600C3"/>
    <w:pPr>
      <w:spacing w:before="100" w:beforeAutospacing="1" w:after="100" w:afterAutospacing="1"/>
    </w:pPr>
  </w:style>
  <w:style w:type="character" w:customStyle="1" w:styleId="Tekstpodstawowy3Znak">
    <w:name w:val="Tekst podstawowy 3 Znak"/>
    <w:link w:val="Tekstpodstawowy3"/>
    <w:rsid w:val="000600C3"/>
    <w:rPr>
      <w:sz w:val="16"/>
      <w:szCs w:val="16"/>
    </w:rPr>
  </w:style>
  <w:style w:type="paragraph" w:customStyle="1" w:styleId="Standard">
    <w:name w:val="Standard"/>
    <w:rsid w:val="00FA5946"/>
    <w:pPr>
      <w:suppressAutoHyphens/>
      <w:autoSpaceDN w:val="0"/>
      <w:spacing w:after="200" w:line="276" w:lineRule="auto"/>
      <w:textAlignment w:val="baseline"/>
    </w:pPr>
    <w:rPr>
      <w:rFonts w:ascii="Calibri" w:eastAsia="SimSun" w:hAnsi="Calibri" w:cs="Tahoma"/>
      <w:kern w:val="3"/>
      <w:sz w:val="22"/>
      <w:szCs w:val="22"/>
      <w:lang w:eastAsia="en-US"/>
    </w:rPr>
  </w:style>
  <w:style w:type="character" w:styleId="Hipercze">
    <w:name w:val="Hyperlink"/>
    <w:uiPriority w:val="99"/>
    <w:unhideWhenUsed/>
    <w:rsid w:val="006E04BC"/>
    <w:rPr>
      <w:color w:val="0000FF"/>
      <w:u w:val="single"/>
    </w:rPr>
  </w:style>
  <w:style w:type="character" w:styleId="Pogrubienie">
    <w:name w:val="Strong"/>
    <w:qFormat/>
    <w:rsid w:val="009C7B37"/>
    <w:rPr>
      <w:b/>
      <w:bCs/>
    </w:rPr>
  </w:style>
  <w:style w:type="paragraph" w:styleId="Poprawka">
    <w:name w:val="Revision"/>
    <w:hidden/>
    <w:uiPriority w:val="99"/>
    <w:semiHidden/>
    <w:rsid w:val="00BE1D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04169">
      <w:bodyDiv w:val="1"/>
      <w:marLeft w:val="0"/>
      <w:marRight w:val="0"/>
      <w:marTop w:val="0"/>
      <w:marBottom w:val="0"/>
      <w:divBdr>
        <w:top w:val="none" w:sz="0" w:space="0" w:color="auto"/>
        <w:left w:val="none" w:sz="0" w:space="0" w:color="auto"/>
        <w:bottom w:val="none" w:sz="0" w:space="0" w:color="auto"/>
        <w:right w:val="none" w:sz="0" w:space="0" w:color="auto"/>
      </w:divBdr>
    </w:div>
    <w:div w:id="413547760">
      <w:bodyDiv w:val="1"/>
      <w:marLeft w:val="0"/>
      <w:marRight w:val="0"/>
      <w:marTop w:val="0"/>
      <w:marBottom w:val="0"/>
      <w:divBdr>
        <w:top w:val="none" w:sz="0" w:space="0" w:color="auto"/>
        <w:left w:val="none" w:sz="0" w:space="0" w:color="auto"/>
        <w:bottom w:val="none" w:sz="0" w:space="0" w:color="auto"/>
        <w:right w:val="none" w:sz="0" w:space="0" w:color="auto"/>
      </w:divBdr>
    </w:div>
    <w:div w:id="729883049">
      <w:bodyDiv w:val="1"/>
      <w:marLeft w:val="0"/>
      <w:marRight w:val="0"/>
      <w:marTop w:val="0"/>
      <w:marBottom w:val="0"/>
      <w:divBdr>
        <w:top w:val="none" w:sz="0" w:space="0" w:color="auto"/>
        <w:left w:val="none" w:sz="0" w:space="0" w:color="auto"/>
        <w:bottom w:val="none" w:sz="0" w:space="0" w:color="auto"/>
        <w:right w:val="none" w:sz="0" w:space="0" w:color="auto"/>
      </w:divBdr>
    </w:div>
    <w:div w:id="822896421">
      <w:bodyDiv w:val="1"/>
      <w:marLeft w:val="0"/>
      <w:marRight w:val="0"/>
      <w:marTop w:val="0"/>
      <w:marBottom w:val="0"/>
      <w:divBdr>
        <w:top w:val="none" w:sz="0" w:space="0" w:color="auto"/>
        <w:left w:val="none" w:sz="0" w:space="0" w:color="auto"/>
        <w:bottom w:val="none" w:sz="0" w:space="0" w:color="auto"/>
        <w:right w:val="none" w:sz="0" w:space="0" w:color="auto"/>
      </w:divBdr>
    </w:div>
    <w:div w:id="950546832">
      <w:bodyDiv w:val="1"/>
      <w:marLeft w:val="0"/>
      <w:marRight w:val="0"/>
      <w:marTop w:val="0"/>
      <w:marBottom w:val="0"/>
      <w:divBdr>
        <w:top w:val="none" w:sz="0" w:space="0" w:color="auto"/>
        <w:left w:val="none" w:sz="0" w:space="0" w:color="auto"/>
        <w:bottom w:val="none" w:sz="0" w:space="0" w:color="auto"/>
        <w:right w:val="none" w:sz="0" w:space="0" w:color="auto"/>
      </w:divBdr>
    </w:div>
    <w:div w:id="1048529122">
      <w:bodyDiv w:val="1"/>
      <w:marLeft w:val="0"/>
      <w:marRight w:val="0"/>
      <w:marTop w:val="0"/>
      <w:marBottom w:val="0"/>
      <w:divBdr>
        <w:top w:val="none" w:sz="0" w:space="0" w:color="auto"/>
        <w:left w:val="none" w:sz="0" w:space="0" w:color="auto"/>
        <w:bottom w:val="none" w:sz="0" w:space="0" w:color="auto"/>
        <w:right w:val="none" w:sz="0" w:space="0" w:color="auto"/>
      </w:divBdr>
    </w:div>
    <w:div w:id="1187868465">
      <w:bodyDiv w:val="1"/>
      <w:marLeft w:val="0"/>
      <w:marRight w:val="0"/>
      <w:marTop w:val="0"/>
      <w:marBottom w:val="0"/>
      <w:divBdr>
        <w:top w:val="none" w:sz="0" w:space="0" w:color="auto"/>
        <w:left w:val="none" w:sz="0" w:space="0" w:color="auto"/>
        <w:bottom w:val="none" w:sz="0" w:space="0" w:color="auto"/>
        <w:right w:val="none" w:sz="0" w:space="0" w:color="auto"/>
      </w:divBdr>
    </w:div>
    <w:div w:id="1444423451">
      <w:bodyDiv w:val="1"/>
      <w:marLeft w:val="0"/>
      <w:marRight w:val="0"/>
      <w:marTop w:val="0"/>
      <w:marBottom w:val="0"/>
      <w:divBdr>
        <w:top w:val="none" w:sz="0" w:space="0" w:color="auto"/>
        <w:left w:val="none" w:sz="0" w:space="0" w:color="auto"/>
        <w:bottom w:val="none" w:sz="0" w:space="0" w:color="auto"/>
        <w:right w:val="none" w:sz="0" w:space="0" w:color="auto"/>
      </w:divBdr>
    </w:div>
    <w:div w:id="1746798522">
      <w:bodyDiv w:val="1"/>
      <w:marLeft w:val="0"/>
      <w:marRight w:val="0"/>
      <w:marTop w:val="0"/>
      <w:marBottom w:val="0"/>
      <w:divBdr>
        <w:top w:val="none" w:sz="0" w:space="0" w:color="auto"/>
        <w:left w:val="none" w:sz="0" w:space="0" w:color="auto"/>
        <w:bottom w:val="none" w:sz="0" w:space="0" w:color="auto"/>
        <w:right w:val="none" w:sz="0" w:space="0" w:color="auto"/>
      </w:divBdr>
    </w:div>
    <w:div w:id="194052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ue.poznan.pl"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EC8CD-4C5E-4A86-930F-7CC939FD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7886</Words>
  <Characters>51929</Characters>
  <Application>Microsoft Office Word</Application>
  <DocSecurity>0</DocSecurity>
  <Lines>432</Lines>
  <Paragraphs>119</Paragraphs>
  <ScaleCrop>false</ScaleCrop>
  <HeadingPairs>
    <vt:vector size="2" baseType="variant">
      <vt:variant>
        <vt:lpstr>Tytuł</vt:lpstr>
      </vt:variant>
      <vt:variant>
        <vt:i4>1</vt:i4>
      </vt:variant>
    </vt:vector>
  </HeadingPairs>
  <TitlesOfParts>
    <vt:vector size="1" baseType="lpstr">
      <vt:lpstr>Załącznik nr 7</vt:lpstr>
    </vt:vector>
  </TitlesOfParts>
  <Company>Akademia Ekonomiczna w Poznaniu</Company>
  <LinksUpToDate>false</LinksUpToDate>
  <CharactersWithSpaces>59696</CharactersWithSpaces>
  <SharedDoc>false</SharedDoc>
  <HLinks>
    <vt:vector size="18" baseType="variant">
      <vt:variant>
        <vt:i4>7077903</vt:i4>
      </vt:variant>
      <vt:variant>
        <vt:i4>6</vt:i4>
      </vt:variant>
      <vt:variant>
        <vt:i4>0</vt:i4>
      </vt:variant>
      <vt:variant>
        <vt:i4>5</vt:i4>
      </vt:variant>
      <vt:variant>
        <vt:lpwstr>mailto:efaktury@ue.poznan.pl</vt:lpwstr>
      </vt:variant>
      <vt:variant>
        <vt:lpwstr/>
      </vt:variant>
      <vt:variant>
        <vt:i4>327764</vt:i4>
      </vt:variant>
      <vt:variant>
        <vt:i4>3</vt:i4>
      </vt:variant>
      <vt:variant>
        <vt:i4>0</vt:i4>
      </vt:variant>
      <vt:variant>
        <vt:i4>5</vt:i4>
      </vt:variant>
      <vt:variant>
        <vt:lpwstr>https://sip.lex.pl/</vt:lpwstr>
      </vt:variant>
      <vt:variant>
        <vt:lpwstr>/document/18781862?cm=DOCUMENT</vt:lpwstr>
      </vt: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subject/>
  <dc:creator>Tomasz Lulka</dc:creator>
  <cp:keywords/>
  <cp:lastModifiedBy>Waldemar Szymański</cp:lastModifiedBy>
  <cp:revision>3</cp:revision>
  <cp:lastPrinted>2022-11-17T08:15:00Z</cp:lastPrinted>
  <dcterms:created xsi:type="dcterms:W3CDTF">2023-06-21T07:54:00Z</dcterms:created>
  <dcterms:modified xsi:type="dcterms:W3CDTF">2023-06-21T11:10:00Z</dcterms:modified>
</cp:coreProperties>
</file>