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C84751">
        <w:rPr>
          <w:rFonts w:cs="Calibri"/>
          <w:b/>
        </w:rPr>
        <w:t>1</w:t>
      </w:r>
      <w:r w:rsidR="007F2650">
        <w:rPr>
          <w:rFonts w:cs="Calibri"/>
          <w:b/>
        </w:rPr>
        <w:t>1</w:t>
      </w:r>
      <w:r w:rsidR="00206A39">
        <w:rPr>
          <w:rFonts w:cs="Calibri"/>
          <w:b/>
        </w:rPr>
        <w:t>/2</w:t>
      </w:r>
      <w:r w:rsidR="00C84751">
        <w:rPr>
          <w:rFonts w:cs="Calibri"/>
          <w:b/>
        </w:rPr>
        <w:t>3</w:t>
      </w:r>
      <w:r w:rsidRPr="002F6D1C">
        <w:rPr>
          <w:rFonts w:cs="Calibri"/>
        </w:rPr>
        <w:t xml:space="preserve">         </w:t>
      </w:r>
    </w:p>
    <w:p w:rsidR="00206A39" w:rsidRPr="007F2650" w:rsidRDefault="00206A39" w:rsidP="004D1D53">
      <w:pPr>
        <w:pStyle w:val="Tekstpodstawowy"/>
        <w:spacing w:before="120" w:line="240" w:lineRule="exact"/>
        <w:ind w:right="-166"/>
        <w:rPr>
          <w:rFonts w:ascii="Calibri" w:hAnsi="Calibri"/>
          <w:b/>
          <w:sz w:val="22"/>
          <w:szCs w:val="22"/>
        </w:rPr>
      </w:pPr>
      <w:r w:rsidRPr="004D1D53">
        <w:rPr>
          <w:rFonts w:asciiTheme="minorHAnsi" w:hAnsiTheme="minorHAnsi"/>
          <w:b/>
          <w:sz w:val="22"/>
          <w:szCs w:val="22"/>
        </w:rPr>
        <w:t>,,</w:t>
      </w:r>
      <w:r w:rsidR="004D1D53" w:rsidRPr="004D1D53">
        <w:rPr>
          <w:rFonts w:asciiTheme="minorHAnsi" w:hAnsiTheme="minorHAnsi"/>
          <w:b/>
          <w:sz w:val="22"/>
          <w:szCs w:val="22"/>
          <w:lang w:val="pl-PL"/>
        </w:rPr>
        <w:t>Dostawa</w:t>
      </w:r>
      <w:r w:rsidR="007F2650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7F2650" w:rsidRPr="000406E8">
        <w:rPr>
          <w:rFonts w:ascii="Calibri" w:hAnsi="Calibri"/>
          <w:b/>
          <w:sz w:val="22"/>
          <w:szCs w:val="22"/>
        </w:rPr>
        <w:t>produktów leczniczych w podziale na zadania - powtórka</w:t>
      </w:r>
      <w:r w:rsidRPr="004D1D53">
        <w:rPr>
          <w:rFonts w:asciiTheme="minorHAnsi" w:hAnsiTheme="minorHAnsi"/>
          <w:b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844A9F">
        <w:rPr>
          <w:rFonts w:eastAsia="Times New Roman" w:cs="Times New Roman"/>
          <w:lang w:eastAsia="pl-PL"/>
        </w:rPr>
        <w:t>22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844A9F">
        <w:rPr>
          <w:rFonts w:eastAsia="Times New Roman" w:cs="Times New Roman"/>
          <w:lang w:eastAsia="pl-PL"/>
        </w:rPr>
        <w:t>1710</w:t>
      </w:r>
      <w:r w:rsidR="00C84751">
        <w:rPr>
          <w:rFonts w:eastAsia="Times New Roman" w:cs="Times New Roman"/>
          <w:lang w:eastAsia="pl-PL"/>
        </w:rPr>
        <w:t xml:space="preserve"> ze zm.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7F2650" w:rsidRDefault="007F2650" w:rsidP="007F2650">
      <w:pPr>
        <w:jc w:val="both"/>
        <w:rPr>
          <w:rFonts w:eastAsia="Times New Roman" w:cs="Times New Roman"/>
          <w:b/>
          <w:lang w:eastAsia="pl-PL"/>
        </w:rPr>
        <w:sectPr w:rsidR="00453F75" w:rsidRPr="007F2650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F2650">
        <w:rPr>
          <w:rFonts w:eastAsia="Times New Roman" w:cs="Times New Roman"/>
          <w:b/>
          <w:color w:val="000000"/>
          <w:lang w:eastAsia="pl-PL"/>
        </w:rPr>
        <w:t xml:space="preserve"> 308 690,97 </w:t>
      </w:r>
      <w:r w:rsidR="00C5129A" w:rsidRPr="007F2650">
        <w:rPr>
          <w:rFonts w:eastAsia="Times New Roman" w:cs="Times New Roman"/>
          <w:b/>
          <w:lang w:eastAsia="pl-PL"/>
        </w:rPr>
        <w:t xml:space="preserve">PLN </w:t>
      </w:r>
      <w:r w:rsidR="00D55D41" w:rsidRPr="007F2650">
        <w:rPr>
          <w:rFonts w:eastAsia="Times New Roman" w:cs="Times New Roman"/>
          <w:b/>
          <w:lang w:eastAsia="pl-PL"/>
        </w:rPr>
        <w:t xml:space="preserve">brutto </w:t>
      </w:r>
      <w:r w:rsidR="00C5129A" w:rsidRPr="007F2650">
        <w:rPr>
          <w:rFonts w:eastAsia="Times New Roman" w:cs="Times New Roman"/>
          <w:b/>
          <w:lang w:eastAsia="pl-PL"/>
        </w:rPr>
        <w:t xml:space="preserve">(słownie: </w:t>
      </w:r>
      <w:r w:rsidRPr="007F2650">
        <w:rPr>
          <w:rFonts w:eastAsia="Times New Roman" w:cs="Times New Roman"/>
          <w:b/>
          <w:lang w:eastAsia="pl-PL"/>
        </w:rPr>
        <w:t xml:space="preserve">trzysta osiem tysięcy sześćset dziewięćdziesiąt </w:t>
      </w:r>
      <w:r w:rsidR="00C5129A" w:rsidRPr="007F2650">
        <w:rPr>
          <w:rFonts w:eastAsia="Times New Roman" w:cs="Times New Roman"/>
          <w:b/>
          <w:lang w:eastAsia="pl-PL"/>
        </w:rPr>
        <w:t>złot</w:t>
      </w:r>
      <w:r w:rsidR="004D1D53" w:rsidRPr="007F2650">
        <w:rPr>
          <w:rFonts w:eastAsia="Times New Roman" w:cs="Times New Roman"/>
          <w:b/>
          <w:lang w:eastAsia="pl-PL"/>
        </w:rPr>
        <w:t>ych</w:t>
      </w:r>
      <w:r w:rsidR="00946909" w:rsidRPr="007F2650">
        <w:rPr>
          <w:rFonts w:eastAsia="Times New Roman" w:cs="Times New Roman"/>
          <w:b/>
          <w:lang w:eastAsia="pl-PL"/>
        </w:rPr>
        <w:t xml:space="preserve">, </w:t>
      </w:r>
      <w:r w:rsidRPr="007F2650">
        <w:rPr>
          <w:rFonts w:eastAsia="Times New Roman" w:cs="Times New Roman"/>
          <w:b/>
          <w:lang w:eastAsia="pl-PL"/>
        </w:rPr>
        <w:t>97</w:t>
      </w:r>
      <w:r w:rsidR="00946909" w:rsidRPr="007F2650">
        <w:rPr>
          <w:rFonts w:eastAsia="Times New Roman" w:cs="Times New Roman"/>
          <w:b/>
          <w:lang w:eastAsia="pl-PL"/>
        </w:rPr>
        <w:t xml:space="preserve">/100) </w:t>
      </w:r>
    </w:p>
    <w:p w:rsidR="004D1D53" w:rsidRDefault="00817B69" w:rsidP="00420B6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tym na poszczególne zadania:</w:t>
      </w:r>
    </w:p>
    <w:tbl>
      <w:tblPr>
        <w:tblW w:w="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80"/>
      </w:tblGrid>
      <w:tr w:rsidR="007F2650" w:rsidRPr="007F2650" w:rsidTr="007F2650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</w:t>
            </w: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87 152,44 zł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2650" w:rsidRPr="007F2650" w:rsidTr="007F2650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</w:t>
            </w: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6 562,52 zł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2650" w:rsidRPr="007F2650" w:rsidTr="007F2650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</w:t>
            </w: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3 446,84 zł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2650" w:rsidRPr="007F2650" w:rsidTr="007F2650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</w:t>
            </w: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29 741,40 zł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2650" w:rsidRPr="007F2650" w:rsidTr="007F2650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7F2650" w:rsidRPr="007F2650" w:rsidTr="007F2650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      873,30 zł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2650" w:rsidRPr="007F2650" w:rsidTr="007F2650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      482,22 zł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2650" w:rsidRPr="007F2650" w:rsidTr="007F2650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</w:t>
            </w: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1 859,54 zł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2650" w:rsidRPr="007F2650" w:rsidTr="007F2650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</w:t>
            </w: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85 891,43 zł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2650" w:rsidRPr="007F2650" w:rsidTr="007F2650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      777,60 zł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Default="007F2650" w:rsidP="007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2650" w:rsidRDefault="007F2650" w:rsidP="007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2650" w:rsidRPr="007F2650" w:rsidRDefault="007F2650" w:rsidP="007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7F2650" w:rsidRPr="007F2650" w:rsidTr="007F2650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zadanie 10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      648,00 zł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2650" w:rsidRPr="007F2650" w:rsidTr="007F2650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</w:t>
            </w: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3 920,40 zł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2650" w:rsidRPr="007F2650" w:rsidTr="007F2650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</w:t>
            </w: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4 104,00 zł </w:t>
            </w:r>
          </w:p>
        </w:tc>
      </w:tr>
      <w:tr w:rsidR="007F2650" w:rsidRPr="007F2650" w:rsidTr="007F26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2650" w:rsidRPr="007F2650" w:rsidTr="007F2650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13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</w:t>
            </w: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29 635,20 zł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2650" w:rsidRPr="007F2650" w:rsidTr="007F2650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</w:t>
            </w: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2 188,08 zł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50" w:rsidRPr="007F2650" w:rsidRDefault="007F2650" w:rsidP="007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2650" w:rsidRPr="007F2650" w:rsidTr="007F2650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15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7F2650" w:rsidRPr="007F2650" w:rsidTr="007F26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7F2650" w:rsidRPr="007F2650" w:rsidRDefault="007F2650" w:rsidP="007F26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</w:t>
            </w:r>
            <w:r w:rsidRPr="007F2650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51 408,00 zł </w:t>
            </w:r>
          </w:p>
        </w:tc>
      </w:tr>
    </w:tbl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C7DD9"/>
    <w:rsid w:val="008E05C3"/>
    <w:rsid w:val="00946909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C70103"/>
    <w:rsid w:val="00C84751"/>
    <w:rsid w:val="00D55D41"/>
    <w:rsid w:val="00D76CE6"/>
    <w:rsid w:val="00D919CE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2022-08-29T07:44:00Z</cp:lastPrinted>
  <dcterms:created xsi:type="dcterms:W3CDTF">2023-06-15T09:52:00Z</dcterms:created>
  <dcterms:modified xsi:type="dcterms:W3CDTF">2023-06-15T09:52:00Z</dcterms:modified>
</cp:coreProperties>
</file>