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522955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 w:rsidRPr="00122263">
        <w:rPr>
          <w:rFonts w:ascii="Arial" w:eastAsia="SimSun" w:hAnsi="Arial" w:cs="Arial"/>
          <w:i/>
          <w:color w:val="000000"/>
          <w:lang w:eastAsia="zh-CN"/>
        </w:rPr>
        <w:t>Załącznik nr 2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 xml:space="preserve">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A60607" w:rsidRDefault="004A5963" w:rsidP="00B07AE1">
      <w:pPr>
        <w:jc w:val="center"/>
        <w:rPr>
          <w:rFonts w:ascii="Arial" w:hAnsi="Arial" w:cs="Arial"/>
          <w:b/>
        </w:rPr>
      </w:pPr>
      <w:r w:rsidRPr="00A60607">
        <w:rPr>
          <w:rFonts w:ascii="Arial" w:eastAsia="SimSun" w:hAnsi="Arial" w:cs="Arial"/>
          <w:b/>
          <w:lang w:eastAsia="zh-CN"/>
        </w:rPr>
        <w:t xml:space="preserve">WYKAZ ASORTYMENTOWO-ILOŚCIOWY DLA POSZCZEGÓLNYCH MIEJSC DOSTAW 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0"/>
        <w:gridCol w:w="814"/>
        <w:gridCol w:w="630"/>
        <w:gridCol w:w="706"/>
        <w:gridCol w:w="706"/>
        <w:gridCol w:w="846"/>
        <w:gridCol w:w="847"/>
        <w:gridCol w:w="704"/>
        <w:gridCol w:w="707"/>
        <w:gridCol w:w="823"/>
        <w:gridCol w:w="630"/>
      </w:tblGrid>
      <w:tr w:rsidR="0039130B" w:rsidRPr="00586C45" w:rsidTr="0071539C">
        <w:trPr>
          <w:trHeight w:val="4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przedmiotu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21 BLP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Lublinie, ul. Droga Męczenników Majdanka 70, 20-325 Lublin bud.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 BLP  w Chełmie, ul. Lubelska 168, 22-100 Chełm,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25 BLP w Zamościu,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LBOT w Lublinie, ul. Droga Męczenników Majdanka 70, 20-325 Lublin, bud.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19 Brygada Zmechanizowana w Lublinie, ul. Zbigniewa Herberta 49,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20-400 Lublin,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152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19 batalion zmechanizowany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Chełmie, ul. Lu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belska 139, 22-100 Chełm,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2 Pułk Rozpoznawczy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Hrubieszowie, ul. Dwernickiego 4, 22-500 Hru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ie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szów,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3 batalion zmechanizowany</w:t>
            </w:r>
            <w:r w:rsid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Zamościu, ul. Wojska Polskiego 2F,   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32 WOG w </w:t>
            </w:r>
            <w:proofErr w:type="spellStart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Zamośćiu</w:t>
            </w:r>
            <w:proofErr w:type="spellEnd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22-400 Zamość, bud. </w:t>
            </w:r>
          </w:p>
          <w:p w:rsidR="00604971" w:rsidRPr="00586C45" w:rsidRDefault="00586C45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czna ilość zamówionych przedmiotów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atramentowych formatu A4, bezbarwna, poliestrowa, o wysokiej odporności termicznej, struktura folii zapobiegająca rozlewani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 się atramentu. Opakowanie po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laserowych i kserokopiarek formatu A4, bezbarwna, poliestrowa, o 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ysokiej odporności termicznej.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Dwustronne wykończenie antystatyczne.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do laminowania A3 dwustronnie matowa,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laminacyjna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formatu A-4 t do laminarek.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rednicy 6 mm. koloru czarnego.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10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14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19 mm. koloru czarnego.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25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32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Grzbiety wsuwane do oprawy dokumentó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>w, spinające kartki, formatu A4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grzbietu 15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 koloru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czarnego. Opakowanie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wsuwane do oprawy dokumentów, spinające kartki, formatu A4, grubość grzbietu 6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 koloru czarnego.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przezroczysta okładka przednia z PCV, tylna część wykonana z błyszcząc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ego kartonu szerokość grzbietu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12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przeźroczysta (plastikowa),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formatu A-4. Opakowanie po 100 szt., grubość 200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bindowania spód ze sztywnego kartonu, gramatura 250 g/m2 kolor czarny,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125 kartek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95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44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 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mentu do 500 kartek papieru A4.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 o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tył karton 250g/m2. pozwala na oprawę dokumentu do 400 kartek papieru A4.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A4/35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35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350 kartek papieru A4 30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A4/25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25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260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10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150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obindownicy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A4/9 mm. Format A4,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9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90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adki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szerokość grzbietu 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rton 250g/m2. pozwala na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oprawę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dokumentu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60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Spinacz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bezbarwna. A4 (opakowa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25 szt.) 0,2 mm. Otwierana u góry.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Wykonana 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 150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bezbarwna. A5 (opakowanie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25 szt.) 0,2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mm. Otwierana u góry.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ofertowa A4 sztywna okładka z wtopionymi koszulka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 (20 szt.), grubość koszulek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wewnętrznych ok. 35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grubość okładki ok. 700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Mix kolorów dowolnych.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przezroczysta niebieska na dokumenty - wykonana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wytrzymałego plastiku - wyprofilowany i wycięty spód ułatwia wyjmowanie i wkłada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dokumentów, z przodu półki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miejsce do zamocowania etykiety, możliwość łączenia półek pionowo lub pod skosem. Mieś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ci rozłożony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na dokumenty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rny, na dużą ilość dokumentów (wysokość min. 70 mm)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 mocnego plastiku, może być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łączon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pionowo lub pod kątem, mieści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dokumenty rozłożony formatu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kładki rozmiar ok. 1/3 formatu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kartonowe, oddzielające. 100 szt. w opakowaniu (mix kolorów)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91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indeksujące A4 z kartonu od A do Z. Kolorowe indeksy są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wzmocnione folią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5 kolorach.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segregowania dokumentów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o formacie A4.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Wykonane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grubego, białego kartonu o gr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amaturze min. 160 g/m 2. Indeks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posiada nadruk alfabetyczny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 -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kartą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informacyjno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Przekładki indeksujące A4 z kartonu 1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2 m-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Wykonane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z wytrzymałego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kolorowe indeksy kartonu; długość przekładek pozwala na naniesienie opisów widocznych po zamknięciu segregatora zarówno w pionie jak i w poziomie.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kartonowe -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różnokolorowe kartonowe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przekładki oddzielające, każda jednostka indywidual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zafoliowana – wymiary min.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230 x 105 mm - kolory: zielony, niebieski,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żółty, pomarańczowy, różowy - opakowanie 100 przekładek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(przybornik) na długopisy wykonany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lakierowanej siatki metalowej, średniej wielkości wysokość nie mniej niż 90 mm średnica nie mniej niż 90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 więcej 105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na spinacze plastikowy z magnesem ułatwiającym wyjmowanie spinaczy. Wymiary nie mniej niż 5 cm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266</w:t>
            </w:r>
          </w:p>
        </w:tc>
      </w:tr>
      <w:tr w:rsidR="0039130B" w:rsidRPr="00586C45" w:rsidTr="0071539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Przybornik na biurko 9 komór czarny lub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przezroczysty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wykonany z trwałego polistyrenu pow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ierzchnie o wysokim połysku, 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wysokie i 6 mni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ejszych przegródek na akcesoria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piszące, linijkę,1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przegródka na drobne akcesoria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biurowe,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1 przegroda na karteczki, koperty, stabilny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- grubość ścianek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2mm wymiary: nie mnie niż 140x140x109mm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 typu kopertowego wymiary  350x260x110 materiał: tektura Prior-pH8.0-9.5 gramatura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1300g/m2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pudło posiada dodatkowo 2 boczne zamki zapobiegające przypadkowemu otwarciu.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POSZYT wykonany z tektury litej bezk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wasowej, o grubości co najmniej 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gramaturze 600-900 g/m2, wys. 23 cm szerokość 32 cm, grubość 5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Segregator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A4/80mm oklejony na zewnątrz i wewnątrz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na dolnych krawędziach metalowe okucia,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50 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dwustronnie wymienna etykieta na grzbiecie, zabezpieczona metalowym okuciem z dwoma otworami na przedniej okładce, w kolorach zielony,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E64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 zielony.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Segregator PP A4/20mm, czarny, 2 ringi, wymienna etykieta na grzbiecie.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Skoroszyt tekturowy, zwykły pełny. Okładka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`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drukowanymi kreskami, mieści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zaciskowy. Skoroszyt do prezentacji ofert, dokumentów i projektów o formacie do A4, przechowywanych dokumentów nie trzeba dziurkować,  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Mechanizm skoroszytowy umożliwiający spinanie luźnych kartek. Opakowanie po 25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Deska z klipem i okładką kolor czarny. Moc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ny metalowy klips przytrzymuje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ok.75 kartek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chroni i zasłania dokumen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ty. Mieści dokumenty Format A4,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Materiał: Tektura pokryta PCV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akademicka (niebieska) z rączką. Wykonana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tektury pokrytej folią polipropylenową. Teczka posiada rączkę i "zamek". Do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formatu A-4 na dokumenty,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zapinana na rzepy, skrzydłowa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35 mm w kolorze czarnym,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wykonana z mocnego lakierowanego z jednej strony kartonu.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298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362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harmonijkowa z rączką, posiada </w:t>
            </w:r>
            <w:r w:rsidR="00362073">
              <w:rPr>
                <w:rFonts w:ascii="Arial" w:eastAsia="Times New Roman" w:hAnsi="Arial" w:cs="Arial"/>
                <w:color w:val="000000"/>
                <w:lang w:eastAsia="pl-PL"/>
              </w:rPr>
              <w:t>min. 24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kieszeni</w:t>
            </w:r>
            <w:r w:rsidR="00362073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A4, kolor czarny. Wykonana z czarnego, elastycznego, odpornego na pęknięcia materiału. Wyposażona w rączkę oraz mechanizm zamykający zabezpieczający zawartość przed wysypaniem. Posiada 24 fiszki indeksujące (kolorowe kartoniki opisowe w zestawie) dla </w:t>
            </w:r>
            <w:r w:rsidR="00362073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36207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kieszeni. Harmonijkowe ułożenie kieszeni pozwala zminimalizować wielkość nie w pełni zapełnionej teczki.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koperta z folii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transparentnej przezroczysta formatu A4 mix kolorów, zapinana na nap.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na akta osobowe, twarda oprawa, oklejana, wykonana ze sztywnego kartonu p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okrytego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skóroodpornym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tworzywem, wewnątrz trzy papierowe przekładki, grzbiet teczki usztywniony.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3913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wiązana tekturowa formatu A-4 z szerokim boki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em kolor mix kolorów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kartonu min.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250g/m2.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z gumką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iała, czarna, czerwona.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3696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2 mm format A4 posiada czarną wyklejkę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wysokiej jakości surowca pokryta folią polipropylenową szerokość grzbietu ok. 45-60 mm zamykana na gumkę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66.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z rączką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gr. 100 mm wykonana z utwardzonego kartonu, pokryta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okleiną i folią polipropylenową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 Posiada mechanizm zamykający oraz czarną, plastikową rączkę. Format A-4, kolor czarny, granatowy, bordowy.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Kieszeń na dokumenty A5-100 szt. w opakowaniu, krystaliczna, antystatyczna folia, wykonana z folii PP min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Koszulka na dokumenty A4 krystaliczna ,otwierana z góry, miękka, wykonana z gładkiej folii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poliproplenowej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(gr. min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multiperforacją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przeźroczysta,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oszulka z klapką przezroczysta,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gładkiej matowej folii polipropyl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enowej (min. 100 </w:t>
            </w:r>
            <w:proofErr w:type="spellStart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qm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) otwierana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boku, na dokumenty formatu A4, posiadająca specjalnie wzmocniony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rzeg i boczną klapkę oraz pasek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wpięcia do każdego typu segregatora. dziurkowanie: min.4 otwory, opak.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E73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Datownik cyfrowy samotuszujący, automatyczny. Daty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datowniku prezentowane są w formacie: RRRR-MM-DD np. 2018-05-25 datownik o wielkości liter w pionie min. 4mm. Do codziennego użytku w firmach. Duże, dolne okienko podglądowe pozwala na dokładnie nacelowanie daty odbicia. Podusz</w:t>
            </w:r>
            <w:r w:rsidR="00E73822">
              <w:rPr>
                <w:rFonts w:ascii="Arial" w:eastAsia="Times New Roman" w:hAnsi="Arial" w:cs="Arial"/>
                <w:color w:val="000000"/>
                <w:lang w:eastAsia="pl-PL"/>
              </w:rPr>
              <w:t xml:space="preserve">ka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tuszem wewnątrz automatu.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cyfr czarny. Wymiary: wysokość ok. 73 mm, szerokość obudowy nie mniej 40 mm.</w:t>
            </w:r>
          </w:p>
          <w:p w:rsidR="006E2D7D" w:rsidRPr="00586C45" w:rsidRDefault="006E2D7D" w:rsidP="00E738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Poduszka do stempli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7 x 11 cm pudełko w stalowym kolorze - kolor tuszu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niebieski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74.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czerwony min. 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gumowych czarny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niebieski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4913 czerwony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(do automatów posiadanych przez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4927 czerwony (do automatów posiadanych przez 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biurowy. Dziurkujący min. 50 kartek (papier 80 g/m2) z ogranicznikiem formatu. Wykonany z metalu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z plastikowym ramieniem, na metalowej podstawie, posiadający listwę formatową i wskaźnik środka strony, odległość między dziurkami 80 mm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ogranicznikiem formatu (A4, A5, A6, 8x8x8). mm. Jednorazowo dziurkuje min. 25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Gumki recepturki mix  kolorów. Opakowanie 50g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Identyfikator Prezenter na biurko, format A4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 z krys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talicznego polistyrenu, typu L.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Tabliczka na stół przeznaczona do różnego rodzaju informacji, np. jakie menu w restauracji, Informacje mogą być łatwo wkładane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wyjmowane. Możliwość obustronnego odczytywania informacji.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Identyfikator z przeźroczystego sztywnego tworzywa wyposażony w klips sprężynujący i niewielką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agrafkę.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komplecie kartonik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wydrukow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aną ramką gr. foli min. 350 µm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wymiary 57x 90.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84.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TABLICZKA INFORMACYJNA NABIURKOWA -wykonana z wysoko przezroczystego tworzywa służąca do prezentacji informacji personalnych. Dwa oddzielne profile między którymi umieszcza się paski inf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ormacyjne -zabezpieczone folią wymiar 23 x 7 cm (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jednostronna)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Iidentyfikator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smyczą. Etui na karty plastikowe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posiada tasiemkę niebieską do zawszenia na szyi. Wymiary 57mm x 90mm.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ej typu butapren lub równoważny -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polimerowy uniwersalny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w laskach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termotopliwy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pistoletów, przezroczysty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długości nie mniej niż 20 cm i średnicy nie mniej niż 11mm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w sztyfcie nie mniej niż  20 g do klejenia papieru, kartonu i fotografii. Nie zawiera rozpuszczaln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ików.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597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Klej w taśmie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permanentny, substancja klejąca umieszczona na taśmie, umożliwia szybkie i precyzyjne nakładanie kleju, końcówka zabezpieczona osłoną, do klejenia papieru, kartonu, zdjęć, itp., długość 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śmy: min. 10m, szerokość taśmy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8mm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lej Typu </w:t>
            </w:r>
            <w:proofErr w:type="spellStart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wikol</w:t>
            </w:r>
            <w:proofErr w:type="spellEnd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tuba min. 45 g. Do klejenia na zimno drewna z drewnem, tworzywami  sztucznymi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tkaninami oraz do klejenia papieru. Spoina jest twarda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przezroczysta. Pełną wytrzymałość uzyskuje po 24 godz.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Klip do papieru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19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Klip do papieru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32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41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51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do kopert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biurowy do papieru min. 18 mm duży, wysuwane wymienne ostrza z blokadą w plastikowej obudowie- dostępne wymienne ostrza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Wymienne ostrza do noży biurowych duże min. 18 mm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(w opakowaniu min.10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Nożyczki wymiar min 21 cm, ostrze z nierdzewnej stali, rękojeść z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niełamliwego plastiku, dostępne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jednostkowych opakowaniach np. tekturowych.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kolorowe do tablic korkowych. Opakowanie 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metalowe d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tablic korkowych.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 krzyżowy, metalowy, wysokość 41 mm.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28 mm, metalowe okrągłe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33 mm, metalowe okrągłe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50 mm, metalowe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trójkątne 25-28mm, metalowe (opak. po100 sz.t).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w woreczku p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owlekane tworzywem mix kolorów op. 500szt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-26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Nici lniane Dratwa min. 10 dag kolor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Sznurek konopny min. 10 dkg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dwustronnie klejąca przeznaczona do klejenia wykładzin, papier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u, tektury, plastiku. O wymiarach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50mm x 25 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min. 18mm x 30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pakowa min. 48 mm x 50m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biurowa z dyspenserem, plastikowym wielokrotnego uzupełnienia. Maksymalny rozmiar taśmy 19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mm x 33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papierowe bezkwasowe do archiwizacji dokumentów z buforem węglanu wapnia 80g/m2, samoprzylepne, do nadruku atramentowego, laserowego,  1 etykieta na arkusz o wym. min. 210x297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nożycowy do każdego rodzaju zszy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wek. Uniwersalny metalowy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plastikową obudową. Mix kolor. Długość min. 5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biurowy do gruby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ch plików dokumentacji. Zszywa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121.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4A26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Zszywacz biurowy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Rapid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 16 lub równoważny. Plastikowa obudowa, metalowe elementy, podstawa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gumowa  twarda antypoślizgowa.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Zszywa do 30 kartek, system ładowania od góry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 Głębokość wsuwania kartek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50 mm. Zszywki: 24/6, 26/6 Pojemność magazynka - 100 x 24/6 lub 130 x 26/6 Zszywanie zamknięte, otwarte i tapicerskie. Łado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wany od góry. Długość zszywacza max 15 cm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 cm Kolory: czarny, niebieski,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do grubych plików dokumentów, zszywa do 260 kartek, głębokość wejścia regulowana. Metalowa konstrukcja, antypoślizgowa podstawa. Może wykonywać zszywanie zamknięte i otwarte. Wykorzystuje szereg rodzajów zszywek o wymiarach zróżnicowanych.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z obrotowym ramie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niem min. 12 kartek głębokość zszywania min. 9 cm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zszywki 24/6 oraz 26/6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23/13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23/20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23/8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24/6,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26/6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53/10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53/14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53/8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Cyrkiel metalowy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niebieski do pióra wiecznego. szklane opakowanie, poj. nie mniej niż 57 ml, kol. niebeski.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pasujący z poz. 251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długie niebieskie do piór 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251.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 typu pasujące do pióra z pozycji 251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ntowe długie niebieskie do piór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z poz. 251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krótkie niebieskie do piór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 opakowanie po 6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76x51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76x127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76x76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1092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 makulaturowy w kratkę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A4, 100 kartek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bloczku.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makulaturowy w kratkę A5 100k.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te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chniczny 10kartek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techniczny 10kartek format A3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Brystol 70x100mm Biały min250g.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149.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Cienkopis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Komplet 10 kolorów ,cienkopis o grubości linii pisania 0,4 mm- do pracy z linijką lub szablonem, mocna plastikowa końcówka oprawiona w metal, wentylowana skuwka, odporny na zasychanie, pozostawiony bez skuwki nie zasycha przez długi czas. Data ważności min. 1 rok od daty dostawy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271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automatyczny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wkład koloru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niebieskiego  lub równoważny: Korpus długopisu wykonany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elem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plastikowymi, wymienny 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wielkopojemny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dokumentalnym tuszem w kolorze niebieskim. Szerokość linii pisania 0,6-0,7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czarny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kolor tuszu czarny. Długopis biurowy w transparentnej obudowie, która pozwala na kont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rolę ilości tuszu we wkładzie.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zapinka w kolorze tuszu. Szczelna zatyczka zapobiegająca wysychaniu tuszu. Długopis posiada metalową końcówkę, możliwość wymiany wkładu 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niebieski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8630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SN -100 UNI niebieski lub równoważny: kolor tuszu niebieski, automatycznie chowany wkład, wygodny, gumowy uchwyt, średnica kulki piszącej ok.0,5 mm, grubość linii pisania ok. 0,25 mm, wymienny wkład SA-7CN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154.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SN -100 UNI czarny lub równoważny: kolor tuszu czarny, automatycznie chowany wkład, wygodny, gumowy uchwyt, średnica kulki piszącej ok.0,5 mm, grubość linii pisania ok. 0,25 mm, wymienny wkład SA-7CN.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kulkowy SX-101 UNI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niebieski lub równoważny kolor tuszu niebieski, cienka linia pisania ok.0,35 mm, gumowa obudowa długopisu, tusz szybkoschnący, nie przerywa pisząc po śliskim papierze, wymienny wkład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na sprę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żynce samoprzylepny, sprężyna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rozciągliwa min. 1 m. Wkład wymienny w kolorze niebieskim.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czerwony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Długopis czarny Pilot-G2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niebieski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1783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zielony Pilot-G2  lub ró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wnoważny długopis  automatyczny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nie mniej niż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</w:tr>
      <w:tr w:rsidR="0039130B" w:rsidRPr="00586C45" w:rsidTr="0071539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ENAC PEPE BALL,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tuszu niebieski, automatyczny z wymiennym wkładem, klasyczna, elegancka stalo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wa obudowa, końcówka ok. 0,7 mm,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klipsem,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do 1200 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linii pisania ok. 0,3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834</w:t>
            </w:r>
          </w:p>
        </w:tc>
      </w:tr>
      <w:tr w:rsidR="0039130B" w:rsidRPr="00586C45" w:rsidTr="0071539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is typu Parker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Model pokryty warstwą czarnego lakieru o matowej fakturze. Wyposażony w obrotowy mechanizm wysuwania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Dyplom - karty okolicznościowe. Karty okolicznościowe do zadruku w druka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rce laserowej i atramentowej 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drukowania certyfikatów, dyplomów i podziękowań. Kolor: Złoto. Satynowany papier min. 170g/m2. W opakowaniu min. 25 arkuszy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Okładka do dyplomów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twarda A4 kolor bordowy bez nadruku. Twarda okładka na dyplom oklejona efektowną okleiną o fakturze lnu, ozdobny, złoty sznureczek </w:t>
            </w:r>
            <w:r w:rsidR="0071539C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bezbarwna zakładka wewnątrz okładki. Format okładki lekko powiększony uwzględniający dokumenty A4 i A5.</w:t>
            </w:r>
          </w:p>
          <w:p w:rsidR="0071539C" w:rsidRPr="00586C45" w:rsidRDefault="0071539C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Default="00604971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Flamastry. Komplet 6 kolorów.</w:t>
            </w:r>
          </w:p>
          <w:p w:rsidR="0071539C" w:rsidRPr="00586C45" w:rsidRDefault="0071539C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</w:tr>
      <w:tr w:rsidR="0039130B" w:rsidRPr="00586C45" w:rsidTr="0071539C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0,4 mm.,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komplecie: czarny, niebieski, czerwony, zielony do opisywania gładkich powierzchni typu szkło, folia płyty CD nie rozmazujący się po opisywanej powierzchni. Grubość linii pisania 0,4 mm., Oprawa plastikowa.</w:t>
            </w:r>
            <w:r w:rsidR="00FC0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2239</w:t>
            </w:r>
          </w:p>
        </w:tc>
      </w:tr>
      <w:tr w:rsidR="0039130B" w:rsidRPr="00586C45" w:rsidTr="007153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kolory,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sania 0,6 mm. Oprawa plastikowa.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1,0 mm.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komplecie: czarny, niebieski,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czerwony,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zielony do opisywania gładkich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powierzchni typu szkło, fol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płyty CD nie rozmazujący się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 opisywanej powierzchni. Grubość linii pisania 1,0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kolory w komplecie S- 0,4 mm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czarny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; niebieski; czerwony; zielony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opisywania gładkich powierzchni typu szkło, folia płyty CD. W końcówce gumka do ścierania tuszu. Grubość linii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pisania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0,4 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komplecie; F- 0,6 mm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czarny;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niebieski; czerwony; zielony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opisywania gładkich powierzchni typu szkło, folia płyty CD. W końcówce gumka do ścierania tuszu. Grubość linii pisania - 0,6mm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 kolory w komplecie; M -1,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0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czarny; niebieski;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czerwony; zielony do opisywania gładkich powierzchni typu szkło, folia płyty CD. W końcówce gumka do ścierania tuszu. Grubość linii pisania -1,0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ania 0,3 mm.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pisania 0,6 mm. Oprawa końcówki metalowa.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175.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4 kolory w komplecie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czarny, niebieski, czerwony, zielony do opisywania gładkich powierzchni typu szkło, folia płyty CD nie rozmazujący się po opisywanej powierzchni. Grubość linii pisania 1,0 mm.,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kolory w komplecie: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czarny, niebieski, czerwony, zielony do opisywania gładkich powierzchni typu szkło, folia płyty CD nie rozmazujący się po opisywanej powierzchni. Grubość linii pisania 1,3 mm, lub równoważy.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ołówkowa A4 - min 25 ark. niebieska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techniczna A4 110/115g (100ark)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A-4 z regulowanym grzbietem 280mmx400 mm50szt.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HK brązowe 250mmx353mmx38mm z rozszerzanym bokiem 250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B4 HK z paskiem biała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(250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HK z paskiem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SK biała (50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B5 HK z paskiem brązowa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C4 SK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biała klejona po krótkim boku, samoprzylepna z paskiem ( 50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brązowa klejona po krótkim boku, samoprzylepna z paskiem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C6  SK biała (1000 szt. w opak.) 114mmx162mm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64B1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Koperta na płyty CD biała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sztywna wykonana folii bąbelkowej (5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191.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samoklejąca C4 HK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brązowa (50 szt.) 229x324mm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120mmx175m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140mmx225m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200mmx275m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270mmx360mm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350mmx470mm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piórze do usuwania napisów atramentowych.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taśmie min. 4,2 mm x10m taśma czysta i gładka odporna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światła można po niej pisać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od razu po użyciu.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rowa klejona (karteczki wymiar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8,5 cm x 8,5 cm x 4 cm - bloczek 100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kolorowa nieklejona (karteczki 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ymiar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8,5 cm x 8,5 cm x 4 cm - bloczek 100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tka - wkład do pojemnika biała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8,5 cm x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8,5 cm x 4 cm - bloczek 100 szt.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100cm aluminiowa z listwą antypoślizgową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20 cm plastikowa polistyrenu, nieścieralna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30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30cm,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50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50cm,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z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bardzo grubą ściętą końcówką koloru czarnego do opisywania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drewnianych; długość linia pisania nie mniej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niż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250m, nie grubość linii pisania mniej niż 14,00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z bardzo grubą ściętą końcówką koloru niebieskiego do opisywania powi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nianych; długość linia pisania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250m, grubość linii pisania mniej niż 14,00mm.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czarnego  do pisania po szkle, foli, plastiku, nie rozmazujący się po opisywanej powierzchni. Grubości linii pisania nie mnie niż 1-2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niebieskiego do pisania po szkle, foli, plastiku, nie rozmazujący się po opisywanej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 grubości linii pisania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  <w:p w:rsidR="008F521E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wka koloru czarnego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ścięta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końcówka koloru niebieskiego permanentny 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końcówka koloru czerwonego permanentny  do pisania po szkle, foli, plastiku, nie rozmazujący się 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koloru zielonego permanentny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Markery do tablic sucho ścieralnych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4 kolory lub równoważny markery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łatwo ścieralne tusz, który nie pozostawia trwałych śladów na tablicy, okrągła ko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ńcówka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  <w:t>o grubości linii pisania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1.5 mm, mix 4 kolorów(czarny, niebieski, czerwony, zielony) w etui.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gumką o twardości 2B długość nie mniej niż 17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5562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 automatyczny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zaopatrzony gumowy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uchwyt, do prac kreślarskich 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zwykłego pisania. Gumowy korpus, metalowy mechanizm zaciskowy oraz gumka wymienna. Grubość linii pisania 0,7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Ołówek automatyczny do prac kreślarskich i do zwykłego pisania. Gumowy korpus, metalowy mechanizm zaciskowy oraz gumka wymienna.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Grubość linii pisania 0,5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Kreda biała pakowana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Kredki szkolne 12 kol. Ołówkowe.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kancelaryjny w kratkę A3 (100 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160g/250 kartek kolor jasno żółty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160gr/250 kartek kolor łososiowy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satynowy biały min. 160g/m2. Format A4. Opak. 250 ark.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min. 246/m2. mieniąca tekstura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nie mniej niż 200g /m2. kość słoniowa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160G/M2 A3/250. Mix kolory pastelowe.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A4/250 Papier kolorowy A4 min. 80g/m2 MIX kolory pastelowe 250 ark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kredowy,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 gramatura min. 250 g/m2, błyszczący, min. 100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Matt min. 190g/m2 A4 (op.50 szt.) do drukarek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laserowycjh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Połysk min. 190g/m2 A4 (op. 50 szt.)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druukarek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pakowy szary gruby. Papier pakowany w rolkach min 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gramatura min 80g/m2. wysokość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 1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er laser kolor A4 min. 200g/m2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min./ 200 szt./op. do kolorowych wydruków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samoprzylepny mix intensywne (etykiety samoprzylepne-liczba etykiet na arkuszu-1). (25 ark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A-3 biały min. 10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A4 (mix  min. 5 kolorów) format  opakowania - blok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kolorowy niebieski, A4 (etykiety samoprzylepne-liczba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etykiet na arkuszu-1) (25 ark.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zielony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247.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żółty,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Cyfry samoprzylepne. W arkuszach B5. Kolor czarny, folia błyszcząca. Do wyklejania małych powierzchni reklamowych. Wielkość cyfr nie mniej niż 100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Literki samoprzylepne wys. 5 cm czarne, arkusze pakowane w blister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Zestaw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pióro wieczne i długopis typu Parker lub równoważne: długopis mosiężny korpus pokryty lakierem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kolorze srebrno-szarym, wyposażony w przyciskowy mechanizm wysuwania wkładu .Pióro wieczne wyposażone w stalówkę z stali nierdzewnej. Możliwość korzystania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naboi oraz zamontowania  tłoczka. dołączone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Pióro wieczne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A4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A5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Temperówka metalowa kostka podwójna, ze stalowym ostrzem mocowanym wkrętem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czarny. Wkład żelowy do długopisów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mechanizmem chowania wkładu. Linia pisania 0,32 mm, długość linii 1200 m. Pasuje do długopisów Pilot G-2. Do długopisów z pozycji 158.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czarny. Wkład żelowy, linia pisania 0.32 mm, długość linii 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,000 m. G1 żelowy, intensywnych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nieblaknących kolorach.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niebieskiego, grubość linii pisania 0,5 mm. Do długopisów z pozycji 152.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2318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,koloru czarnego, grubość linii pisania 0,5 mm. Do długopisów z pozycji 151.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czerwonego, grubość linii pisania 0,5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0,5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0,7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ielkopojemny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czarny) mosiężny, pokryty powłoką niklową. końcówka wkładu wykonana z mosiądzu wysokoniklowego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czynników atmosferycznych,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2500m.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267.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do długopisu typu </w:t>
            </w:r>
            <w:proofErr w:type="spellStart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niebieski), mosiężny, pokryty powłoką niklową. końcówka wkładu wykonana z mosiądzu wysokoniklowego 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działanie czynników atmosferycznych, długość linii pisania 2500m. Do długopisów z pozycji nr 160.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czarny, grubość linii pisania 0,3 mm. Lub równoważny. Do długopisów z pozycji 154.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pióra kulkowego UNI SXR-72 lub równoważny.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nie mniejsze niż 23 x36 mm różnokolorowe. Samoprzylepne zakładki indeksujące do dokumentów,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białe z pas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kiem w 3 kolorach nie mniej niż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Zakreślacz 4 kolory(pomarańcz, żółty, zielony, różowy)  fluorescencyjny do znaczenia tekstu na każdym rodzaju papieru, nietoksyczny tusz z wysoką wydajnością 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raz trwałością - nie rozmazuje,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w etui: końcówka ścięta, długość pisania linii min. 17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0m, szerokość linii od 1 - 5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gumowe boki obudowy,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A4. 160 kartek w półtwardej oprawie. Kartki perforowane-4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A5. 160 kartek w półtwardej oprawie. Kartki perforowane-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A-5 60 kartkowy w kratkę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96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kratkę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linię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A5 192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96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A4 192 kartek, kratka w twardej oprawie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300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oprzylepna 70/100 czarna Format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A4 (210x297mm) Powierzchnia : Błyszcząca Grubość folii (bez podkładu): min. 50u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00 przeźroczysta arkusze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.70g/m2 Przezroczystość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  <w:p w:rsidR="008F521E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70/100 czerwona arkusze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min. 70g/m2 Przezroczys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żółta 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Grubość folii (bez podkładu): min. 50u Gramatura folii (bez podkładu): mi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n. 70g/m2 Przezroczystość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00 ciemna zieleń arkusze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n. 70g/m2 Przezroczystość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289.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zylepna 70/100 niebieska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samoprzylepna o wym. 25m x 45cm grubość min. 80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 - polecenie wyjazdu służbowego - bloczek 100 kartek, format A5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Książka p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ocztowa nadawcza samokopiująca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pp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 nr 1a  lub równoważny - Biała wymiary 22 cm x 20 cm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Szablony liter do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pisania min wielkość liter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cm litery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Szpilki metalowe z łebkami, opakowanie 50 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Glicerynowy zwi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lżacz do palców, nietoksyczny,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pozostawiający tłustych plam na pap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ierze. Pojemność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Plastelina opakowanie 6 kolorowe 100 gr.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Płyn do czyszczenia tablic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suchościeralnych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200 ml, skutecznie czyści zabrudzenia z powierzchni tablic. Usuwa ślady po markerze, smugi oraz przebarwienia powstałe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wyniku długotrwałego użytkowania tablicy.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Płyn do usuwania etykiet min. 400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samoprzylepne 105x148 po 4 szt. na arkuszu opakowanie 100 arkusz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Bolec do dziurkacza HP 56MM - do sprzętu posiadanego przez Zamawiającego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Stojaki na pieczątki pojedynczy w formie karuzeli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na książki A4 w poziomie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304.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Zawieszka do kluczy wykonana z tworzywa sztucznego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zabezpieczonym przezroczystą folią okienkiem do wpisywania, opakowanie zbiorcze min.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60 l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ub równoważny, wielkość odbicia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75 x 35mm, 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40  lub równoważny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wielkość odbicia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59x23mm)</w:t>
            </w:r>
            <w:r w:rsidR="00F07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ostrzegawcza biało-czerwona o szer. 75 mm i dł. 250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Pistolet do kleju o mocy min.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200 W i czasie nagrz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ewania  nie dłuższym niż 7 min.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</w:tbl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DD1905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42" w:rsidRDefault="00071342" w:rsidP="00F76D9F">
      <w:pPr>
        <w:spacing w:after="0" w:line="240" w:lineRule="auto"/>
      </w:pPr>
      <w:r>
        <w:separator/>
      </w:r>
    </w:p>
  </w:endnote>
  <w:endnote w:type="continuationSeparator" w:id="0">
    <w:p w:rsidR="00071342" w:rsidRDefault="00071342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02912"/>
      <w:docPartObj>
        <w:docPartGallery w:val="Page Numbers (Bottom of Page)"/>
        <w:docPartUnique/>
      </w:docPartObj>
    </w:sdtPr>
    <w:sdtEndPr/>
    <w:sdtContent>
      <w:p w:rsidR="000C6028" w:rsidRDefault="000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7D">
          <w:rPr>
            <w:noProof/>
          </w:rPr>
          <w:t>9</w:t>
        </w:r>
        <w:r>
          <w:fldChar w:fldCharType="end"/>
        </w:r>
      </w:p>
    </w:sdtContent>
  </w:sdt>
  <w:p w:rsidR="000C6028" w:rsidRDefault="000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42" w:rsidRDefault="00071342" w:rsidP="00F76D9F">
      <w:pPr>
        <w:spacing w:after="0" w:line="240" w:lineRule="auto"/>
      </w:pPr>
      <w:r>
        <w:separator/>
      </w:r>
    </w:p>
  </w:footnote>
  <w:footnote w:type="continuationSeparator" w:id="0">
    <w:p w:rsidR="00071342" w:rsidRDefault="00071342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1342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2073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5F00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26DFB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E2D7D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1905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5A09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822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270B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318365-412F-407C-9DB6-C3B3F052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30</Pages>
  <Words>7460</Words>
  <Characters>44760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135</cp:revision>
  <cp:lastPrinted>2021-03-17T09:20:00Z</cp:lastPrinted>
  <dcterms:created xsi:type="dcterms:W3CDTF">2021-01-26T10:17:00Z</dcterms:created>
  <dcterms:modified xsi:type="dcterms:W3CDTF">2021-04-02T07:56:00Z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