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FCC37" w14:textId="2565E3B5" w:rsidR="00480887" w:rsidRDefault="00480887">
      <w:pPr>
        <w:rPr>
          <w:rFonts w:ascii="Verdana" w:hAnsi="Verdana"/>
          <w:noProof/>
          <w:sz w:val="15"/>
          <w:szCs w:val="15"/>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F7497E" w:rsidRDefault="00C220BC" w:rsidP="00C220BC">
      <w:pPr>
        <w:spacing w:after="0" w:line="312" w:lineRule="auto"/>
        <w:jc w:val="center"/>
        <w:rPr>
          <w:rFonts w:ascii="Arial" w:hAnsi="Arial" w:cs="Arial"/>
          <w:b/>
          <w:sz w:val="20"/>
          <w:szCs w:val="20"/>
          <w:vertAlign w:val="superscript"/>
        </w:rPr>
      </w:pPr>
      <w:r w:rsidRPr="00F7497E">
        <w:rPr>
          <w:rFonts w:ascii="Arial" w:hAnsi="Arial" w:cs="Arial"/>
          <w:b/>
          <w:sz w:val="20"/>
          <w:szCs w:val="20"/>
        </w:rPr>
        <w:t>- dalej zwana „SWZ”</w:t>
      </w:r>
    </w:p>
    <w:p w14:paraId="0F5F186B" w14:textId="7348446C" w:rsidR="00C220BC" w:rsidRPr="00F7497E" w:rsidRDefault="00D57E8F" w:rsidP="00C220BC">
      <w:pPr>
        <w:pBdr>
          <w:bottom w:val="single" w:sz="1" w:space="2" w:color="000000"/>
        </w:pBdr>
        <w:jc w:val="both"/>
        <w:rPr>
          <w:rFonts w:ascii="Tahoma" w:hAnsi="Tahoma" w:cs="Tahoma"/>
          <w:sz w:val="20"/>
          <w:szCs w:val="20"/>
        </w:rPr>
      </w:pPr>
      <w:r w:rsidRPr="00F7497E">
        <w:rPr>
          <w:rFonts w:ascii="Tahoma" w:hAnsi="Tahoma" w:cs="Tahoma"/>
          <w:sz w:val="20"/>
          <w:szCs w:val="20"/>
        </w:rPr>
        <w:t xml:space="preserve">Znak sprawy: </w:t>
      </w:r>
      <w:r w:rsidR="00F7497E" w:rsidRPr="00F7497E">
        <w:rPr>
          <w:rFonts w:ascii="Tahoma" w:hAnsi="Tahoma" w:cs="Tahoma"/>
          <w:sz w:val="20"/>
          <w:szCs w:val="20"/>
        </w:rPr>
        <w:t>ZP.271.1.5.2023.JJ</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A34599F" w14:textId="1E0151EA" w:rsidR="00F7497E" w:rsidRPr="00252FC7" w:rsidRDefault="00E07CC2" w:rsidP="00F7497E">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Gmina Mi</w:t>
      </w:r>
      <w:r w:rsidR="00502F4B">
        <w:rPr>
          <w:rFonts w:ascii="Tahoma" w:hAnsi="Tahoma" w:cs="Tahoma"/>
          <w:b/>
        </w:rPr>
        <w:t xml:space="preserve">ejska </w:t>
      </w:r>
      <w:r w:rsidR="00F7497E">
        <w:rPr>
          <w:rFonts w:ascii="Tahoma" w:hAnsi="Tahoma" w:cs="Tahoma"/>
          <w:b/>
        </w:rPr>
        <w:t>Giżycko</w:t>
      </w:r>
      <w:r w:rsidR="00F7497E">
        <w:rPr>
          <w:rFonts w:ascii="Tahoma" w:hAnsi="Tahoma" w:cs="Tahoma"/>
          <w:b/>
        </w:rPr>
        <w:br/>
        <w:t>al. 1 Maja 14</w:t>
      </w:r>
      <w:r w:rsidR="00F7497E">
        <w:rPr>
          <w:rFonts w:ascii="Tahoma" w:hAnsi="Tahoma" w:cs="Tahoma"/>
          <w:b/>
        </w:rPr>
        <w:br/>
        <w:t>11-500 Giżycko</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58E13268" w:rsidR="00E07CC2" w:rsidRPr="004131B1" w:rsidRDefault="001133A8" w:rsidP="00E07CC2">
      <w:pPr>
        <w:pStyle w:val="Nagwek"/>
        <w:spacing w:after="200" w:line="312" w:lineRule="auto"/>
        <w:jc w:val="center"/>
        <w:rPr>
          <w:rFonts w:ascii="Tahoma" w:hAnsi="Tahoma" w:cs="Tahoma"/>
          <w:b/>
          <w:bCs/>
          <w:sz w:val="20"/>
          <w:szCs w:val="20"/>
        </w:rPr>
      </w:pPr>
      <w:r>
        <w:rPr>
          <w:rFonts w:ascii="Tahoma" w:hAnsi="Tahoma" w:cs="Tahoma"/>
          <w:b/>
          <w:bCs/>
          <w:sz w:val="20"/>
          <w:szCs w:val="20"/>
        </w:rPr>
        <w:t>„</w:t>
      </w:r>
      <w:r w:rsidR="00E07CC2" w:rsidRPr="004131B1">
        <w:rPr>
          <w:rFonts w:ascii="Tahoma" w:hAnsi="Tahoma" w:cs="Tahoma"/>
          <w:b/>
          <w:bCs/>
          <w:sz w:val="20"/>
          <w:szCs w:val="20"/>
        </w:rPr>
        <w:t xml:space="preserve">UBEZPIECZENIE </w:t>
      </w:r>
      <w:r w:rsidR="00F7497E">
        <w:rPr>
          <w:rFonts w:ascii="Tahoma" w:hAnsi="Tahoma" w:cs="Tahoma"/>
          <w:b/>
          <w:bCs/>
          <w:sz w:val="20"/>
          <w:szCs w:val="20"/>
        </w:rPr>
        <w:t xml:space="preserve">GMINY </w:t>
      </w:r>
      <w:r w:rsidR="00502F4B">
        <w:rPr>
          <w:rFonts w:ascii="Tahoma" w:hAnsi="Tahoma" w:cs="Tahoma"/>
          <w:b/>
          <w:bCs/>
          <w:sz w:val="20"/>
          <w:szCs w:val="20"/>
        </w:rPr>
        <w:t xml:space="preserve">MIEJSKIEJ </w:t>
      </w:r>
      <w:r w:rsidR="00F7497E">
        <w:rPr>
          <w:rFonts w:ascii="Tahoma" w:hAnsi="Tahoma" w:cs="Tahoma"/>
          <w:b/>
          <w:bCs/>
          <w:sz w:val="20"/>
          <w:szCs w:val="20"/>
        </w:rPr>
        <w:t>GIŻYCKO</w:t>
      </w:r>
      <w:r>
        <w:rPr>
          <w:rFonts w:ascii="Tahoma" w:hAnsi="Tahoma" w:cs="Tahoma"/>
          <w:b/>
          <w:bCs/>
          <w:sz w:val="20"/>
          <w:szCs w:val="20"/>
        </w:rPr>
        <w:t xml:space="preserve"> W ZAKRESIE MIENIA I ODPOWIEDZIALNOŚCI CYWILNEJ, UBEZPIECZEŃ KOMUNIKACYJNYCH ORAZ UBEZPIECZEŃ JEDNOSTEK PŁYWAJ</w:t>
      </w:r>
      <w:r w:rsidR="009E41C2">
        <w:rPr>
          <w:rFonts w:ascii="Tahoma" w:hAnsi="Tahoma" w:cs="Tahoma"/>
          <w:b/>
          <w:bCs/>
          <w:sz w:val="20"/>
          <w:szCs w:val="20"/>
        </w:rPr>
        <w:t>Ą</w:t>
      </w:r>
      <w:r>
        <w:rPr>
          <w:rFonts w:ascii="Tahoma" w:hAnsi="Tahoma" w:cs="Tahoma"/>
          <w:b/>
          <w:bCs/>
          <w:sz w:val="20"/>
          <w:szCs w:val="20"/>
        </w:rPr>
        <w:t>CYCH</w:t>
      </w:r>
      <w:r w:rsidR="00E07CC2"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403251FC" w14:textId="77777777" w:rsidR="00F938AC" w:rsidRPr="00D06FF8" w:rsidRDefault="00F938AC" w:rsidP="00F938AC">
      <w:pPr>
        <w:spacing w:after="0" w:line="240" w:lineRule="auto"/>
        <w:jc w:val="both"/>
        <w:rPr>
          <w:rFonts w:ascii="Tahoma" w:eastAsia="Times New Roman" w:hAnsi="Tahoma" w:cs="Tahoma"/>
          <w:b/>
          <w:sz w:val="20"/>
          <w:szCs w:val="20"/>
          <w:lang w:eastAsia="pl-PL"/>
        </w:rPr>
      </w:pPr>
      <w:r w:rsidRPr="00510A67">
        <w:rPr>
          <w:rFonts w:ascii="Tahoma" w:eastAsia="Times New Roman" w:hAnsi="Tahoma" w:cs="Tahoma"/>
          <w:sz w:val="20"/>
          <w:szCs w:val="20"/>
          <w:lang w:eastAsia="pl-PL"/>
        </w:rPr>
        <w:t xml:space="preserve">Postępowanie o udzielenie zamówienia publicznego - dalej zwane „postępowaniem” - prowadzone </w:t>
      </w:r>
      <w:r w:rsidRPr="00E06F93">
        <w:rPr>
          <w:rFonts w:ascii="Tahoma" w:eastAsia="Times New Roman" w:hAnsi="Tahoma" w:cs="Tahoma"/>
          <w:sz w:val="20"/>
          <w:szCs w:val="20"/>
          <w:lang w:eastAsia="pl-PL"/>
        </w:rPr>
        <w:t xml:space="preserve">w trybie art. 132 (przetarg nieograniczony) o wartości zamówienia przekraczającej progi unijne o jakich stanowi art. 3 ustawy </w:t>
      </w:r>
      <w:r>
        <w:rPr>
          <w:rFonts w:ascii="Tahoma" w:eastAsia="Times New Roman" w:hAnsi="Tahoma" w:cs="Tahoma"/>
          <w:sz w:val="20"/>
          <w:szCs w:val="20"/>
          <w:lang w:eastAsia="pl-PL"/>
        </w:rPr>
        <w:br/>
      </w:r>
      <w:r w:rsidRPr="00E06F93">
        <w:rPr>
          <w:rFonts w:ascii="Tahoma" w:eastAsia="Times New Roman" w:hAnsi="Tahoma" w:cs="Tahoma"/>
          <w:sz w:val="20"/>
          <w:szCs w:val="20"/>
          <w:lang w:eastAsia="pl-PL"/>
        </w:rPr>
        <w:t>z 11 września 2019 r. - Prawo zamówień publicznych</w:t>
      </w:r>
      <w:r w:rsidRPr="00510A67">
        <w:rPr>
          <w:rFonts w:ascii="Tahoma" w:eastAsia="Times New Roman" w:hAnsi="Tahoma" w:cs="Tahoma"/>
          <w:sz w:val="20"/>
          <w:szCs w:val="20"/>
          <w:lang w:eastAsia="pl-PL"/>
        </w:rPr>
        <w:t xml:space="preserve"> (</w:t>
      </w:r>
      <w:bookmarkStart w:id="1" w:name="_Hlk81808913"/>
      <w:r w:rsidRPr="00510A67">
        <w:rPr>
          <w:rFonts w:ascii="Tahoma" w:eastAsia="Times New Roman" w:hAnsi="Tahoma" w:cs="Tahoma"/>
          <w:sz w:val="20"/>
          <w:szCs w:val="20"/>
          <w:lang w:eastAsia="pl-PL"/>
        </w:rPr>
        <w:t xml:space="preserve">Dz.U. </w:t>
      </w:r>
      <w:bookmarkEnd w:id="1"/>
      <w:r w:rsidRPr="00510A67">
        <w:rPr>
          <w:rFonts w:ascii="Tahoma" w:eastAsia="Times New Roman" w:hAnsi="Tahoma" w:cs="Tahoma"/>
          <w:sz w:val="20"/>
          <w:szCs w:val="20"/>
          <w:lang w:eastAsia="pl-PL"/>
        </w:rPr>
        <w:t xml:space="preserve">z 2022 r. poz. 1710 z </w:t>
      </w:r>
      <w:proofErr w:type="spellStart"/>
      <w:r w:rsidRPr="00510A67">
        <w:rPr>
          <w:rFonts w:ascii="Tahoma" w:eastAsia="Times New Roman" w:hAnsi="Tahoma" w:cs="Tahoma"/>
          <w:sz w:val="20"/>
          <w:szCs w:val="20"/>
          <w:lang w:eastAsia="pl-PL"/>
        </w:rPr>
        <w:t>późn</w:t>
      </w:r>
      <w:proofErr w:type="spellEnd"/>
      <w:r w:rsidRPr="00510A67">
        <w:rPr>
          <w:rFonts w:ascii="Tahoma" w:eastAsia="Times New Roman" w:hAnsi="Tahoma" w:cs="Tahoma"/>
          <w:sz w:val="20"/>
          <w:szCs w:val="20"/>
          <w:lang w:eastAsia="pl-PL"/>
        </w:rPr>
        <w:t>. zm.) - dalej zwanej „Ustawą”</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0253D6" w:rsidRDefault="00C220BC" w:rsidP="00C220BC">
      <w:pPr>
        <w:jc w:val="both"/>
        <w:rPr>
          <w:rFonts w:ascii="Tahoma" w:hAnsi="Tahoma" w:cs="Tahoma"/>
          <w:sz w:val="20"/>
          <w:szCs w:val="20"/>
        </w:rPr>
      </w:pPr>
    </w:p>
    <w:p w14:paraId="089228A5" w14:textId="0B98EF84" w:rsidR="00C220BC" w:rsidRPr="00C12474" w:rsidRDefault="00F7497E" w:rsidP="00C220BC">
      <w:pPr>
        <w:jc w:val="center"/>
        <w:outlineLvl w:val="0"/>
        <w:rPr>
          <w:rFonts w:ascii="Tahoma" w:hAnsi="Tahoma" w:cs="Tahoma"/>
          <w:color w:val="FF0000"/>
          <w:sz w:val="20"/>
          <w:szCs w:val="20"/>
        </w:rPr>
      </w:pPr>
      <w:r w:rsidRPr="000253D6">
        <w:rPr>
          <w:rFonts w:ascii="Tahoma" w:hAnsi="Tahoma" w:cs="Tahoma"/>
          <w:sz w:val="20"/>
          <w:szCs w:val="20"/>
        </w:rPr>
        <w:t>Giżycko</w:t>
      </w:r>
      <w:r w:rsidR="00C220BC" w:rsidRPr="000253D6">
        <w:rPr>
          <w:rFonts w:ascii="Tahoma" w:hAnsi="Tahoma" w:cs="Tahoma"/>
          <w:sz w:val="20"/>
          <w:szCs w:val="20"/>
        </w:rPr>
        <w:t xml:space="preserve">, </w:t>
      </w:r>
      <w:r w:rsidR="00F27BC9">
        <w:rPr>
          <w:rFonts w:ascii="Tahoma" w:hAnsi="Tahoma" w:cs="Tahoma"/>
          <w:sz w:val="20"/>
          <w:szCs w:val="20"/>
        </w:rPr>
        <w:t>27</w:t>
      </w:r>
      <w:r w:rsidR="000253D6" w:rsidRPr="000253D6">
        <w:rPr>
          <w:rFonts w:ascii="Tahoma" w:hAnsi="Tahoma" w:cs="Tahoma"/>
          <w:sz w:val="20"/>
          <w:szCs w:val="20"/>
        </w:rPr>
        <w:t>.02.2023 r.</w:t>
      </w:r>
    </w:p>
    <w:p w14:paraId="4593FDE3" w14:textId="77777777" w:rsidR="00604751" w:rsidRPr="00C12474" w:rsidRDefault="00604751" w:rsidP="00C220BC">
      <w:pPr>
        <w:jc w:val="center"/>
        <w:outlineLvl w:val="0"/>
        <w:rPr>
          <w:rFonts w:ascii="Tahoma" w:hAnsi="Tahoma" w:cs="Tahoma"/>
          <w:color w:val="FF0000"/>
          <w:sz w:val="20"/>
          <w:szCs w:val="20"/>
        </w:rPr>
      </w:pPr>
    </w:p>
    <w:p w14:paraId="72F1700C" w14:textId="4227745B" w:rsidR="00F938AC" w:rsidRPr="000253D6" w:rsidRDefault="00F938AC" w:rsidP="00F938AC">
      <w:pPr>
        <w:rPr>
          <w:rFonts w:ascii="Tahoma" w:hAnsi="Tahoma" w:cs="Tahoma"/>
          <w:bCs/>
          <w:sz w:val="20"/>
        </w:rPr>
      </w:pPr>
      <w:r w:rsidRPr="000253D6">
        <w:rPr>
          <w:rFonts w:ascii="Tahoma" w:hAnsi="Tahoma" w:cs="Tahoma"/>
          <w:bCs/>
          <w:sz w:val="20"/>
        </w:rPr>
        <w:t xml:space="preserve">Ogłoszenie o zamówieniu zostało opublikowane w dzienniku Urzędowym Unii Europejskiej dnia </w:t>
      </w:r>
      <w:r w:rsidR="000253D6" w:rsidRPr="000253D6">
        <w:rPr>
          <w:rFonts w:ascii="Tahoma" w:hAnsi="Tahoma" w:cs="Tahoma"/>
          <w:bCs/>
          <w:sz w:val="20"/>
        </w:rPr>
        <w:t>13.02.2023</w:t>
      </w:r>
      <w:r w:rsidRPr="000253D6">
        <w:rPr>
          <w:rFonts w:ascii="Tahoma" w:hAnsi="Tahoma" w:cs="Tahoma"/>
          <w:bCs/>
          <w:sz w:val="20"/>
        </w:rPr>
        <w:t xml:space="preserve"> r. pod nr: </w:t>
      </w:r>
      <w:r w:rsidR="000253D6" w:rsidRPr="000253D6">
        <w:rPr>
          <w:rFonts w:ascii="Tahoma" w:hAnsi="Tahoma" w:cs="Tahoma"/>
          <w:bCs/>
          <w:sz w:val="20"/>
        </w:rPr>
        <w:t>Dz.U./S S30 10/02/2023 89193-2023-PL</w:t>
      </w:r>
    </w:p>
    <w:p w14:paraId="67660ECE" w14:textId="33647751" w:rsidR="002F43FE" w:rsidRDefault="00F938AC" w:rsidP="00F938AC">
      <w:pPr>
        <w:jc w:val="center"/>
        <w:outlineLvl w:val="0"/>
        <w:rPr>
          <w:rFonts w:ascii="Tahoma" w:hAnsi="Tahoma" w:cs="Tahoma"/>
          <w:sz w:val="20"/>
          <w:szCs w:val="20"/>
        </w:rPr>
      </w:pPr>
      <w:r w:rsidRPr="005F4E6B">
        <w:rPr>
          <w:rFonts w:ascii="Tahoma" w:hAnsi="Tahoma" w:cs="Tahoma"/>
          <w:bCs/>
          <w:sz w:val="20"/>
        </w:rPr>
        <w:t xml:space="preserve">Przedmiotowe postępowanie prowadzone jest przy użyciu środków komunikacji elektronicznej. Składanie ofert następuje za pośrednictwem platformy zakupowej dostępnej pod adresem internetowym: </w:t>
      </w:r>
      <w:hyperlink r:id="rId8" w:history="1">
        <w:r w:rsidRPr="005F4E6B">
          <w:rPr>
            <w:rStyle w:val="Hipercze"/>
            <w:rFonts w:ascii="Tahoma" w:hAnsi="Tahoma" w:cs="Tahoma"/>
            <w:bCs/>
            <w:sz w:val="20"/>
          </w:rPr>
          <w:t>https://platformazakupowa.pl/pn/maximus_broker</w:t>
        </w:r>
      </w:hyperlink>
    </w:p>
    <w:p w14:paraId="7356576B" w14:textId="77777777" w:rsidR="002F43FE" w:rsidRDefault="002F43FE" w:rsidP="00C220BC">
      <w:pPr>
        <w:jc w:val="center"/>
        <w:outlineLvl w:val="0"/>
        <w:rPr>
          <w:rFonts w:ascii="Tahoma" w:hAnsi="Tahoma" w:cs="Tahoma"/>
          <w:sz w:val="20"/>
          <w:szCs w:val="20"/>
        </w:rPr>
      </w:pPr>
    </w:p>
    <w:p w14:paraId="2981A868" w14:textId="77777777" w:rsidR="00A324AE" w:rsidRDefault="00A324AE" w:rsidP="002F43FE">
      <w:pPr>
        <w:rPr>
          <w:rFonts w:ascii="Tahoma" w:hAnsi="Tahoma" w:cs="Tahoma"/>
          <w:b/>
          <w:sz w:val="20"/>
          <w:szCs w:val="20"/>
          <w:u w:val="single"/>
        </w:rPr>
        <w:sectPr w:rsidR="00A324AE" w:rsidSect="002F7244">
          <w:headerReference w:type="default" r:id="rId9"/>
          <w:headerReference w:type="first" r:id="rId10"/>
          <w:footerReference w:type="first" r:id="rId11"/>
          <w:pgSz w:w="11906" w:h="16838"/>
          <w:pgMar w:top="1077" w:right="907" w:bottom="1134" w:left="907" w:header="709" w:footer="709" w:gutter="0"/>
          <w:cols w:space="708"/>
          <w:titlePg/>
          <w:docGrid w:linePitch="360"/>
        </w:sectPr>
      </w:pPr>
      <w:bookmarkStart w:id="2" w:name="_Hlk63067097"/>
    </w:p>
    <w:p w14:paraId="74209652" w14:textId="0DE3567B" w:rsidR="002F43FE" w:rsidRPr="00F57377" w:rsidRDefault="002F43FE" w:rsidP="002F43FE">
      <w:pPr>
        <w:rPr>
          <w:rFonts w:ascii="Tahoma" w:hAnsi="Tahoma" w:cs="Tahoma"/>
          <w:b/>
          <w:sz w:val="20"/>
          <w:szCs w:val="20"/>
          <w:u w:val="single"/>
        </w:rPr>
      </w:pPr>
      <w:r w:rsidRPr="00F57377">
        <w:rPr>
          <w:rFonts w:ascii="Tahoma" w:hAnsi="Tahoma" w:cs="Tahoma"/>
          <w:b/>
          <w:sz w:val="20"/>
          <w:szCs w:val="20"/>
          <w:u w:val="single"/>
        </w:rPr>
        <w:lastRenderedPageBreak/>
        <w:t>Zawartość  SWZ:</w:t>
      </w:r>
    </w:p>
    <w:p w14:paraId="2133CC31" w14:textId="667DA9F8"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Pr="00F57377">
        <w:rPr>
          <w:rFonts w:ascii="Tahoma" w:eastAsia="Calibri" w:hAnsi="Tahoma" w:cs="Tahoma"/>
          <w:sz w:val="20"/>
          <w:szCs w:val="20"/>
          <w:lang w:eastAsia="pl-PL"/>
        </w:rPr>
        <w:tab/>
      </w:r>
      <w:bookmarkStart w:id="3" w:name="_Hlk62822226"/>
      <w:r w:rsidRPr="00F57377">
        <w:rPr>
          <w:rFonts w:ascii="Tahoma" w:eastAsia="Calibri" w:hAnsi="Tahoma" w:cs="Tahoma"/>
          <w:sz w:val="20"/>
          <w:szCs w:val="20"/>
          <w:lang w:eastAsia="pl-PL"/>
        </w:rPr>
        <w:t>Zamawiający</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3</w:t>
      </w:r>
    </w:p>
    <w:p w14:paraId="5B2D25C7" w14:textId="7DEE7598"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Pr="00F57377">
        <w:rPr>
          <w:rFonts w:ascii="Tahoma" w:eastAsia="Calibri" w:hAnsi="Tahoma" w:cs="Tahoma"/>
          <w:sz w:val="20"/>
          <w:szCs w:val="20"/>
          <w:lang w:eastAsia="pl-PL"/>
        </w:rPr>
        <w:tab/>
        <w:t>Tryb udzielenia zamówienia</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3</w:t>
      </w:r>
    </w:p>
    <w:p w14:paraId="6E0F230D" w14:textId="402234A4"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3.</w:t>
      </w:r>
      <w:r w:rsidRPr="00F57377">
        <w:rPr>
          <w:rFonts w:ascii="Tahoma" w:eastAsia="Calibri" w:hAnsi="Tahoma" w:cs="Tahoma"/>
          <w:sz w:val="20"/>
          <w:szCs w:val="20"/>
          <w:lang w:eastAsia="pl-PL"/>
        </w:rPr>
        <w:tab/>
        <w:t>Opis przedmiotu zamówienia</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3</w:t>
      </w:r>
    </w:p>
    <w:p w14:paraId="5C7D4C9F" w14:textId="7B4A4B1F" w:rsidR="002761A7" w:rsidRPr="00F57377" w:rsidRDefault="002761A7"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 xml:space="preserve">4. </w:t>
      </w:r>
      <w:r w:rsidRPr="00F57377">
        <w:rPr>
          <w:rFonts w:ascii="Tahoma" w:eastAsia="Calibri" w:hAnsi="Tahoma" w:cs="Tahoma"/>
          <w:sz w:val="20"/>
          <w:szCs w:val="20"/>
          <w:lang w:eastAsia="pl-PL"/>
        </w:rPr>
        <w:tab/>
        <w:t>Informacja o przedmiotowych środkach dowodowych</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5</w:t>
      </w:r>
    </w:p>
    <w:p w14:paraId="55C088CE" w14:textId="6C30D267" w:rsidR="002F43FE" w:rsidRPr="00F57377" w:rsidRDefault="002761A7"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5</w:t>
      </w:r>
      <w:r w:rsidR="002F43FE" w:rsidRPr="00F57377">
        <w:rPr>
          <w:rFonts w:ascii="Tahoma" w:eastAsia="Calibri" w:hAnsi="Tahoma" w:cs="Tahoma"/>
          <w:sz w:val="20"/>
          <w:szCs w:val="20"/>
          <w:lang w:eastAsia="pl-PL"/>
        </w:rPr>
        <w:t>.</w:t>
      </w:r>
      <w:r w:rsidR="002F43FE" w:rsidRPr="00F57377">
        <w:rPr>
          <w:rFonts w:ascii="Tahoma" w:eastAsia="Calibri" w:hAnsi="Tahoma" w:cs="Tahoma"/>
          <w:sz w:val="20"/>
          <w:szCs w:val="20"/>
          <w:lang w:eastAsia="pl-PL"/>
        </w:rPr>
        <w:tab/>
        <w:t>Informacja dotycząca udziału podwykonawców w przedmiocie zamówienia</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5</w:t>
      </w:r>
    </w:p>
    <w:p w14:paraId="564D3401" w14:textId="2804BA39" w:rsidR="002F43FE" w:rsidRPr="00F57377" w:rsidRDefault="002761A7"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6</w:t>
      </w:r>
      <w:r w:rsidR="002F43FE" w:rsidRPr="00F57377">
        <w:rPr>
          <w:rFonts w:ascii="Tahoma" w:eastAsia="Calibri" w:hAnsi="Tahoma" w:cs="Tahoma"/>
          <w:sz w:val="20"/>
          <w:szCs w:val="20"/>
          <w:lang w:eastAsia="pl-PL"/>
        </w:rPr>
        <w:t>.</w:t>
      </w:r>
      <w:r w:rsidR="002F43FE" w:rsidRPr="00F57377">
        <w:rPr>
          <w:rFonts w:ascii="Tahoma" w:eastAsia="Calibri" w:hAnsi="Tahoma" w:cs="Tahoma"/>
          <w:sz w:val="20"/>
          <w:szCs w:val="20"/>
          <w:lang w:eastAsia="pl-PL"/>
        </w:rPr>
        <w:tab/>
        <w:t>Opis części zamówienia</w:t>
      </w:r>
      <w:r w:rsidR="002F43FE"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6</w:t>
      </w:r>
    </w:p>
    <w:p w14:paraId="6AD0FD27" w14:textId="5868D979" w:rsidR="002F43FE" w:rsidRPr="00F57377" w:rsidRDefault="002761A7"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7</w:t>
      </w:r>
      <w:r w:rsidR="002F43FE" w:rsidRPr="00F57377">
        <w:rPr>
          <w:rFonts w:ascii="Tahoma" w:eastAsia="Calibri" w:hAnsi="Tahoma" w:cs="Tahoma"/>
          <w:sz w:val="20"/>
          <w:szCs w:val="20"/>
          <w:lang w:eastAsia="pl-PL"/>
        </w:rPr>
        <w:t>.</w:t>
      </w:r>
      <w:r w:rsidR="002F43FE" w:rsidRPr="00F57377">
        <w:rPr>
          <w:rFonts w:ascii="Tahoma" w:eastAsia="Calibri" w:hAnsi="Tahoma" w:cs="Tahoma"/>
          <w:sz w:val="20"/>
          <w:szCs w:val="20"/>
          <w:lang w:eastAsia="pl-PL"/>
        </w:rPr>
        <w:tab/>
        <w:t>Oferty wariantowe</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6</w:t>
      </w:r>
    </w:p>
    <w:p w14:paraId="6E8CA57F" w14:textId="496BDCB6" w:rsidR="002F43FE" w:rsidRPr="00F57377" w:rsidRDefault="002761A7"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8</w:t>
      </w:r>
      <w:r w:rsidR="002F43FE" w:rsidRPr="00F57377">
        <w:rPr>
          <w:rFonts w:ascii="Tahoma" w:eastAsia="Calibri" w:hAnsi="Tahoma" w:cs="Tahoma"/>
          <w:sz w:val="20"/>
          <w:szCs w:val="20"/>
          <w:lang w:eastAsia="pl-PL"/>
        </w:rPr>
        <w:t>.</w:t>
      </w:r>
      <w:r w:rsidR="002F43FE" w:rsidRPr="00F57377">
        <w:rPr>
          <w:rFonts w:ascii="Tahoma" w:eastAsia="Calibri" w:hAnsi="Tahoma" w:cs="Tahoma"/>
          <w:sz w:val="20"/>
          <w:szCs w:val="20"/>
          <w:lang w:eastAsia="pl-PL"/>
        </w:rPr>
        <w:tab/>
        <w:t>Termin wykonania zamówienia</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6</w:t>
      </w:r>
    </w:p>
    <w:p w14:paraId="24B5DB5F" w14:textId="49FEFF38" w:rsidR="002F43FE" w:rsidRPr="00F57377" w:rsidRDefault="002761A7"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9</w:t>
      </w:r>
      <w:r w:rsidR="002F43FE" w:rsidRPr="00F57377">
        <w:rPr>
          <w:rFonts w:ascii="Tahoma" w:eastAsia="Calibri" w:hAnsi="Tahoma" w:cs="Tahoma"/>
          <w:sz w:val="20"/>
          <w:szCs w:val="20"/>
          <w:lang w:eastAsia="pl-PL"/>
        </w:rPr>
        <w:t>.</w:t>
      </w:r>
      <w:r w:rsidR="002F43FE" w:rsidRPr="00F57377">
        <w:rPr>
          <w:rFonts w:ascii="Tahoma" w:eastAsia="Calibri" w:hAnsi="Tahoma" w:cs="Tahoma"/>
          <w:sz w:val="20"/>
          <w:szCs w:val="20"/>
          <w:lang w:eastAsia="pl-PL"/>
        </w:rPr>
        <w:tab/>
      </w:r>
      <w:r w:rsidR="00627A5D" w:rsidRPr="00F57377">
        <w:rPr>
          <w:rFonts w:ascii="Tahoma" w:eastAsia="Calibri" w:hAnsi="Tahoma" w:cs="Tahoma"/>
          <w:sz w:val="20"/>
          <w:szCs w:val="20"/>
          <w:lang w:eastAsia="pl-PL"/>
        </w:rPr>
        <w:t>Przesłanki wykluczenia wykonawców</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7</w:t>
      </w:r>
    </w:p>
    <w:p w14:paraId="6FAD8414" w14:textId="5691DDA9" w:rsidR="002F43FE" w:rsidRPr="00F57377" w:rsidRDefault="002761A7"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10</w:t>
      </w:r>
      <w:r w:rsidR="002F43FE" w:rsidRPr="00F57377">
        <w:rPr>
          <w:rFonts w:ascii="Tahoma" w:eastAsia="Calibri" w:hAnsi="Tahoma" w:cs="Tahoma"/>
          <w:sz w:val="20"/>
          <w:szCs w:val="20"/>
          <w:lang w:eastAsia="pl-PL"/>
        </w:rPr>
        <w:t>.</w:t>
      </w:r>
      <w:r w:rsidR="002F43FE" w:rsidRPr="00F57377">
        <w:rPr>
          <w:rFonts w:ascii="Tahoma" w:eastAsia="Calibri" w:hAnsi="Tahoma" w:cs="Tahoma"/>
          <w:sz w:val="20"/>
          <w:szCs w:val="20"/>
          <w:lang w:eastAsia="pl-PL"/>
        </w:rPr>
        <w:tab/>
      </w:r>
      <w:r w:rsidR="00E1731F" w:rsidRPr="00F57377">
        <w:rPr>
          <w:rFonts w:ascii="Tahoma" w:eastAsia="Calibri" w:hAnsi="Tahoma" w:cs="Tahoma"/>
          <w:sz w:val="20"/>
          <w:szCs w:val="20"/>
          <w:lang w:eastAsia="pl-PL"/>
        </w:rPr>
        <w:t>W</w:t>
      </w:r>
      <w:r w:rsidR="002F43FE" w:rsidRPr="00F57377">
        <w:rPr>
          <w:rFonts w:ascii="Tahoma" w:eastAsia="Calibri" w:hAnsi="Tahoma" w:cs="Tahoma"/>
          <w:sz w:val="20"/>
          <w:szCs w:val="20"/>
          <w:lang w:eastAsia="pl-PL"/>
        </w:rPr>
        <w:t>arunk</w:t>
      </w:r>
      <w:r w:rsidR="00E1731F" w:rsidRPr="00F57377">
        <w:rPr>
          <w:rFonts w:ascii="Tahoma" w:eastAsia="Calibri" w:hAnsi="Tahoma" w:cs="Tahoma"/>
          <w:sz w:val="20"/>
          <w:szCs w:val="20"/>
          <w:lang w:eastAsia="pl-PL"/>
        </w:rPr>
        <w:t>i</w:t>
      </w:r>
      <w:r w:rsidR="002F43FE" w:rsidRPr="00F57377">
        <w:rPr>
          <w:rFonts w:ascii="Tahoma" w:eastAsia="Calibri" w:hAnsi="Tahoma" w:cs="Tahoma"/>
          <w:sz w:val="20"/>
          <w:szCs w:val="20"/>
          <w:lang w:eastAsia="pl-PL"/>
        </w:rPr>
        <w:t xml:space="preserve"> udziału w postępowaniu o udzielenie zamówienia</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7</w:t>
      </w:r>
    </w:p>
    <w:p w14:paraId="6EB0F8C9" w14:textId="34F17FD3"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002761A7" w:rsidRPr="00F57377">
        <w:rPr>
          <w:rFonts w:ascii="Tahoma" w:eastAsia="Calibri" w:hAnsi="Tahoma" w:cs="Tahoma"/>
          <w:sz w:val="20"/>
          <w:szCs w:val="20"/>
          <w:lang w:eastAsia="pl-PL"/>
        </w:rPr>
        <w:t>1</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r>
      <w:r w:rsidR="00627A5D" w:rsidRPr="00F57377">
        <w:rPr>
          <w:rFonts w:ascii="Tahoma" w:eastAsia="Calibri" w:hAnsi="Tahoma" w:cs="Tahoma"/>
          <w:sz w:val="20"/>
          <w:szCs w:val="20"/>
          <w:lang w:eastAsia="pl-PL"/>
        </w:rPr>
        <w:t>Podmiotowe środki dowodowe</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8</w:t>
      </w:r>
    </w:p>
    <w:p w14:paraId="16452B3C" w14:textId="2FC19CEB"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002761A7" w:rsidRPr="00F57377">
        <w:rPr>
          <w:rFonts w:ascii="Tahoma" w:eastAsia="Calibri" w:hAnsi="Tahoma" w:cs="Tahoma"/>
          <w:sz w:val="20"/>
          <w:szCs w:val="20"/>
          <w:lang w:eastAsia="pl-PL"/>
        </w:rPr>
        <w:t>2</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Informacje dotyczące składania pełnomocnictwa lub innego dokumentu potwierdzającego</w:t>
      </w:r>
      <w:r w:rsidR="00F57377">
        <w:rPr>
          <w:rFonts w:ascii="Tahoma" w:eastAsia="Calibri" w:hAnsi="Tahoma" w:cs="Tahoma"/>
          <w:sz w:val="20"/>
          <w:szCs w:val="20"/>
          <w:lang w:eastAsia="pl-PL"/>
        </w:rPr>
        <w:br/>
      </w:r>
      <w:r w:rsidRPr="00F57377">
        <w:rPr>
          <w:rFonts w:ascii="Tahoma" w:eastAsia="Calibri" w:hAnsi="Tahoma" w:cs="Tahoma"/>
          <w:sz w:val="20"/>
          <w:szCs w:val="20"/>
          <w:lang w:eastAsia="pl-PL"/>
        </w:rPr>
        <w:t xml:space="preserve"> umocowanie do reprezentowania wykonawcy</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10</w:t>
      </w:r>
    </w:p>
    <w:p w14:paraId="76986C25" w14:textId="31AD9FFD"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002761A7" w:rsidRPr="00F57377">
        <w:rPr>
          <w:rFonts w:ascii="Tahoma" w:eastAsia="Calibri" w:hAnsi="Tahoma" w:cs="Tahoma"/>
          <w:sz w:val="20"/>
          <w:szCs w:val="20"/>
          <w:lang w:eastAsia="pl-PL"/>
        </w:rPr>
        <w:t>3</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Forma i postać składanych oświadczeń i dokumentów oraz oferty</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11</w:t>
      </w:r>
    </w:p>
    <w:p w14:paraId="5079AEFE" w14:textId="6CDF84B9"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002761A7" w:rsidRPr="00F57377">
        <w:rPr>
          <w:rFonts w:ascii="Tahoma" w:eastAsia="Calibri" w:hAnsi="Tahoma" w:cs="Tahoma"/>
          <w:sz w:val="20"/>
          <w:szCs w:val="20"/>
          <w:lang w:eastAsia="pl-PL"/>
        </w:rPr>
        <w:t>4</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Informacja o środkach komunikacji elektronicznej, przy użyciu których zamawiający</w:t>
      </w:r>
      <w:r w:rsidR="00F57377">
        <w:rPr>
          <w:rFonts w:ascii="Tahoma" w:eastAsia="Calibri" w:hAnsi="Tahoma" w:cs="Tahoma"/>
          <w:sz w:val="20"/>
          <w:szCs w:val="20"/>
          <w:lang w:eastAsia="pl-PL"/>
        </w:rPr>
        <w:br/>
      </w:r>
      <w:r w:rsidRPr="00F57377">
        <w:rPr>
          <w:rFonts w:ascii="Tahoma" w:eastAsia="Calibri" w:hAnsi="Tahoma" w:cs="Tahoma"/>
          <w:sz w:val="20"/>
          <w:szCs w:val="20"/>
          <w:lang w:eastAsia="pl-PL"/>
        </w:rPr>
        <w:t xml:space="preserve"> będzie komunikował się z wykonawcami, oraz informacje o wymaganiach technicznych </w:t>
      </w:r>
      <w:r w:rsidR="00F57377">
        <w:rPr>
          <w:rFonts w:ascii="Tahoma" w:eastAsia="Calibri" w:hAnsi="Tahoma" w:cs="Tahoma"/>
          <w:sz w:val="20"/>
          <w:szCs w:val="20"/>
          <w:lang w:eastAsia="pl-PL"/>
        </w:rPr>
        <w:br/>
      </w:r>
      <w:r w:rsidRPr="00F57377">
        <w:rPr>
          <w:rFonts w:ascii="Tahoma" w:eastAsia="Calibri" w:hAnsi="Tahoma" w:cs="Tahoma"/>
          <w:sz w:val="20"/>
          <w:szCs w:val="20"/>
          <w:lang w:eastAsia="pl-PL"/>
        </w:rPr>
        <w:t>i organizacyjnych sporządzania, wysyłania i odbierania korespondencji elektronicznej</w:t>
      </w:r>
      <w:r w:rsidR="00F57377" w:rsidRPr="00F57377">
        <w:rPr>
          <w:rFonts w:ascii="Tahoma" w:eastAsia="Calibri" w:hAnsi="Tahoma" w:cs="Tahoma"/>
          <w:sz w:val="20"/>
          <w:szCs w:val="20"/>
          <w:lang w:eastAsia="pl-PL"/>
        </w:rPr>
        <w:t xml:space="preserve"> </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12</w:t>
      </w:r>
    </w:p>
    <w:p w14:paraId="673B214F" w14:textId="55F3A8EA"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002761A7" w:rsidRPr="00F57377">
        <w:rPr>
          <w:rFonts w:ascii="Tahoma" w:eastAsia="Calibri" w:hAnsi="Tahoma" w:cs="Tahoma"/>
          <w:sz w:val="20"/>
          <w:szCs w:val="20"/>
          <w:lang w:eastAsia="pl-PL"/>
        </w:rPr>
        <w:t>5</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Wskazanie osób uprawnionych do komunikowania się z wykonawcami</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14</w:t>
      </w:r>
    </w:p>
    <w:p w14:paraId="6279C823" w14:textId="7FA3EEA6" w:rsidR="002F43FE" w:rsidRPr="00F57377" w:rsidRDefault="002F43FE"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002761A7" w:rsidRPr="00F57377">
        <w:rPr>
          <w:rFonts w:ascii="Tahoma" w:eastAsia="Calibri" w:hAnsi="Tahoma" w:cs="Tahoma"/>
          <w:sz w:val="20"/>
          <w:szCs w:val="20"/>
          <w:lang w:eastAsia="pl-PL"/>
        </w:rPr>
        <w:t>6</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Termin związania ofertą</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14</w:t>
      </w:r>
    </w:p>
    <w:p w14:paraId="74FFCAE4" w14:textId="4F0747BF" w:rsidR="002F43FE" w:rsidRPr="00F57377" w:rsidRDefault="002F43FE"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002761A7" w:rsidRPr="00F57377">
        <w:rPr>
          <w:rFonts w:ascii="Tahoma" w:eastAsia="Calibri" w:hAnsi="Tahoma" w:cs="Tahoma"/>
          <w:sz w:val="20"/>
          <w:szCs w:val="20"/>
          <w:lang w:eastAsia="pl-PL"/>
        </w:rPr>
        <w:t>7</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Wymagania dotyczące wadium, w tym jego kwota</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14</w:t>
      </w:r>
    </w:p>
    <w:p w14:paraId="1417876A" w14:textId="65584486" w:rsidR="002F43FE" w:rsidRPr="00F57377" w:rsidRDefault="002F43FE"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002761A7" w:rsidRPr="00F57377">
        <w:rPr>
          <w:rFonts w:ascii="Tahoma" w:eastAsia="Calibri" w:hAnsi="Tahoma" w:cs="Tahoma"/>
          <w:sz w:val="20"/>
          <w:szCs w:val="20"/>
          <w:lang w:eastAsia="pl-PL"/>
        </w:rPr>
        <w:t>8</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Opis sposobu przygotowania oferty</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14</w:t>
      </w:r>
    </w:p>
    <w:p w14:paraId="65B2A747" w14:textId="0649B63B" w:rsidR="002F43FE" w:rsidRPr="00F57377" w:rsidRDefault="002F43FE"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1</w:t>
      </w:r>
      <w:r w:rsidR="002761A7" w:rsidRPr="00F57377">
        <w:rPr>
          <w:rFonts w:ascii="Tahoma" w:eastAsia="Calibri" w:hAnsi="Tahoma" w:cs="Tahoma"/>
          <w:sz w:val="20"/>
          <w:szCs w:val="20"/>
          <w:lang w:eastAsia="pl-PL"/>
        </w:rPr>
        <w:t>9</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Sposób oraz termin składania ofert</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15</w:t>
      </w:r>
    </w:p>
    <w:p w14:paraId="11C82A5C" w14:textId="54E097F9" w:rsidR="002F43FE" w:rsidRPr="00F57377" w:rsidRDefault="002761A7"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20</w:t>
      </w:r>
      <w:r w:rsidR="002F43FE" w:rsidRPr="00F57377">
        <w:rPr>
          <w:rFonts w:ascii="Tahoma" w:eastAsia="Calibri" w:hAnsi="Tahoma" w:cs="Tahoma"/>
          <w:sz w:val="20"/>
          <w:szCs w:val="20"/>
          <w:lang w:eastAsia="pl-PL"/>
        </w:rPr>
        <w:t>.</w:t>
      </w:r>
      <w:r w:rsidR="002F43FE" w:rsidRPr="00F57377">
        <w:rPr>
          <w:rFonts w:ascii="Tahoma" w:eastAsia="Calibri" w:hAnsi="Tahoma" w:cs="Tahoma"/>
          <w:sz w:val="20"/>
          <w:szCs w:val="20"/>
          <w:lang w:eastAsia="pl-PL"/>
        </w:rPr>
        <w:tab/>
        <w:t>Termin otwarcia ofert</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15</w:t>
      </w:r>
    </w:p>
    <w:p w14:paraId="470DBD8C" w14:textId="4733218B" w:rsidR="002F43FE" w:rsidRPr="00F57377" w:rsidRDefault="002F43FE"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002761A7" w:rsidRPr="00F57377">
        <w:rPr>
          <w:rFonts w:ascii="Tahoma" w:eastAsia="Calibri" w:hAnsi="Tahoma" w:cs="Tahoma"/>
          <w:sz w:val="20"/>
          <w:szCs w:val="20"/>
          <w:lang w:eastAsia="pl-PL"/>
        </w:rPr>
        <w:t>1</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Czynności wykonywane po otwarciu ofert</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16</w:t>
      </w:r>
    </w:p>
    <w:p w14:paraId="752D918D" w14:textId="0F9AB587" w:rsidR="002F43FE" w:rsidRPr="00F57377" w:rsidRDefault="002F43FE"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002761A7" w:rsidRPr="00F57377">
        <w:rPr>
          <w:rFonts w:ascii="Tahoma" w:eastAsia="Calibri" w:hAnsi="Tahoma" w:cs="Tahoma"/>
          <w:sz w:val="20"/>
          <w:szCs w:val="20"/>
          <w:lang w:eastAsia="pl-PL"/>
        </w:rPr>
        <w:t>2</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Sposób obliczenia ceny</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16</w:t>
      </w:r>
    </w:p>
    <w:p w14:paraId="5ACA0284" w14:textId="3D32C254" w:rsidR="002F43FE" w:rsidRPr="00F57377" w:rsidRDefault="002F43FE"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002761A7" w:rsidRPr="00F57377">
        <w:rPr>
          <w:rFonts w:ascii="Tahoma" w:eastAsia="Calibri" w:hAnsi="Tahoma" w:cs="Tahoma"/>
          <w:sz w:val="20"/>
          <w:szCs w:val="20"/>
          <w:lang w:eastAsia="pl-PL"/>
        </w:rPr>
        <w:t>3</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Opis kryteriów oceny ofert wraz z podaniem wag tych kryteriów i sposobu oceny ofert</w:t>
      </w:r>
      <w:r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17</w:t>
      </w:r>
    </w:p>
    <w:p w14:paraId="12CF6DC7" w14:textId="5F55D287" w:rsidR="002F43FE" w:rsidRPr="00F57377" w:rsidRDefault="002F43FE"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002761A7" w:rsidRPr="00F57377">
        <w:rPr>
          <w:rFonts w:ascii="Tahoma" w:eastAsia="Calibri" w:hAnsi="Tahoma" w:cs="Tahoma"/>
          <w:sz w:val="20"/>
          <w:szCs w:val="20"/>
          <w:lang w:eastAsia="pl-PL"/>
        </w:rPr>
        <w:t>4</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 xml:space="preserve">Informacje o formalnościach, jakie muszą zostać dopełnione po wyborze oferty w celu </w:t>
      </w:r>
      <w:r w:rsidR="00F57377">
        <w:rPr>
          <w:rFonts w:ascii="Tahoma" w:eastAsia="Calibri" w:hAnsi="Tahoma" w:cs="Tahoma"/>
          <w:sz w:val="20"/>
          <w:szCs w:val="20"/>
          <w:lang w:eastAsia="pl-PL"/>
        </w:rPr>
        <w:br/>
      </w:r>
      <w:r w:rsidRPr="00F57377">
        <w:rPr>
          <w:rFonts w:ascii="Tahoma" w:eastAsia="Calibri" w:hAnsi="Tahoma" w:cs="Tahoma"/>
          <w:sz w:val="20"/>
          <w:szCs w:val="20"/>
          <w:lang w:eastAsia="pl-PL"/>
        </w:rPr>
        <w:t>zawarcia umowy w sprawie zamówienia publicznego</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19</w:t>
      </w:r>
    </w:p>
    <w:p w14:paraId="3AB32D61" w14:textId="7A7A5FDA" w:rsidR="002F43FE" w:rsidRPr="00F57377" w:rsidRDefault="002F43FE" w:rsidP="00F57377">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002761A7" w:rsidRPr="00F57377">
        <w:rPr>
          <w:rFonts w:ascii="Tahoma" w:eastAsia="Calibri" w:hAnsi="Tahoma" w:cs="Tahoma"/>
          <w:sz w:val="20"/>
          <w:szCs w:val="20"/>
          <w:lang w:eastAsia="pl-PL"/>
        </w:rPr>
        <w:t>5</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Informacje dotyczące zabezpieczenia należytego wykonania umowy, jeżeli zamawiający</w:t>
      </w:r>
      <w:r w:rsidR="00F57377">
        <w:rPr>
          <w:rFonts w:ascii="Tahoma" w:eastAsia="Calibri" w:hAnsi="Tahoma" w:cs="Tahoma"/>
          <w:sz w:val="20"/>
          <w:szCs w:val="20"/>
          <w:lang w:eastAsia="pl-PL"/>
        </w:rPr>
        <w:br/>
      </w:r>
      <w:r w:rsidRPr="00F57377">
        <w:rPr>
          <w:rFonts w:ascii="Tahoma" w:eastAsia="Calibri" w:hAnsi="Tahoma" w:cs="Tahoma"/>
          <w:sz w:val="20"/>
          <w:szCs w:val="20"/>
          <w:lang w:eastAsia="pl-PL"/>
        </w:rPr>
        <w:t xml:space="preserve"> przewiduje obowiązek jego wniesienia</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20</w:t>
      </w:r>
    </w:p>
    <w:p w14:paraId="2848593B" w14:textId="43BC3418" w:rsid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002761A7" w:rsidRPr="00F57377">
        <w:rPr>
          <w:rFonts w:ascii="Tahoma" w:eastAsia="Calibri" w:hAnsi="Tahoma" w:cs="Tahoma"/>
          <w:sz w:val="20"/>
          <w:szCs w:val="20"/>
          <w:lang w:eastAsia="pl-PL"/>
        </w:rPr>
        <w:t>6</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 xml:space="preserve">Informacje dotyczące zwrotu kosztów udziału w postępowaniu, jeżeli zamawiający </w:t>
      </w:r>
      <w:r w:rsidR="00F57377">
        <w:rPr>
          <w:rFonts w:ascii="Tahoma" w:eastAsia="Calibri" w:hAnsi="Tahoma" w:cs="Tahoma"/>
          <w:sz w:val="20"/>
          <w:szCs w:val="20"/>
          <w:lang w:eastAsia="pl-PL"/>
        </w:rPr>
        <w:br/>
      </w:r>
      <w:r w:rsidRPr="00F57377">
        <w:rPr>
          <w:rFonts w:ascii="Tahoma" w:eastAsia="Calibri" w:hAnsi="Tahoma" w:cs="Tahoma"/>
          <w:sz w:val="20"/>
          <w:szCs w:val="20"/>
          <w:lang w:eastAsia="pl-PL"/>
        </w:rPr>
        <w:t>przewiduje ich zwrot</w:t>
      </w:r>
      <w:r w:rsidR="00F57377">
        <w:rPr>
          <w:rFonts w:ascii="Tahoma" w:eastAsia="Calibri" w:hAnsi="Tahoma" w:cs="Tahoma"/>
          <w:sz w:val="20"/>
          <w:szCs w:val="20"/>
          <w:lang w:eastAsia="pl-PL"/>
        </w:rPr>
        <w:t xml:space="preserve"> </w:t>
      </w:r>
      <w:r w:rsidR="00F57377">
        <w:rPr>
          <w:rFonts w:ascii="Tahoma" w:eastAsia="Calibri" w:hAnsi="Tahoma" w:cs="Tahoma"/>
          <w:sz w:val="20"/>
          <w:szCs w:val="20"/>
          <w:lang w:eastAsia="pl-PL"/>
        </w:rPr>
        <w:tab/>
      </w:r>
      <w:r w:rsidR="00F57377">
        <w:rPr>
          <w:rFonts w:ascii="Tahoma" w:eastAsia="Calibri" w:hAnsi="Tahoma" w:cs="Tahoma"/>
          <w:sz w:val="20"/>
          <w:szCs w:val="20"/>
          <w:lang w:eastAsia="pl-PL"/>
        </w:rPr>
        <w:tab/>
      </w:r>
      <w:r w:rsidR="00F57377">
        <w:rPr>
          <w:rFonts w:ascii="Tahoma" w:eastAsia="Calibri" w:hAnsi="Tahoma" w:cs="Tahoma"/>
          <w:sz w:val="20"/>
          <w:szCs w:val="20"/>
          <w:lang w:eastAsia="pl-PL"/>
        </w:rPr>
        <w:tab/>
      </w:r>
      <w:r w:rsidR="00F57377">
        <w:rPr>
          <w:rFonts w:ascii="Tahoma" w:eastAsia="Calibri" w:hAnsi="Tahoma" w:cs="Tahoma"/>
          <w:sz w:val="20"/>
          <w:szCs w:val="20"/>
          <w:lang w:eastAsia="pl-PL"/>
        </w:rPr>
        <w:tab/>
      </w:r>
      <w:r w:rsidR="00F57377">
        <w:rPr>
          <w:rFonts w:ascii="Tahoma" w:eastAsia="Calibri" w:hAnsi="Tahoma" w:cs="Tahoma"/>
          <w:sz w:val="20"/>
          <w:szCs w:val="20"/>
          <w:lang w:eastAsia="pl-PL"/>
        </w:rPr>
        <w:tab/>
      </w:r>
      <w:r w:rsidR="00F57377">
        <w:rPr>
          <w:rFonts w:ascii="Tahoma" w:eastAsia="Calibri" w:hAnsi="Tahoma" w:cs="Tahoma"/>
          <w:sz w:val="20"/>
          <w:szCs w:val="20"/>
          <w:lang w:eastAsia="pl-PL"/>
        </w:rPr>
        <w:tab/>
      </w:r>
      <w:r w:rsidR="00F57377">
        <w:rPr>
          <w:rFonts w:ascii="Tahoma" w:eastAsia="Calibri" w:hAnsi="Tahoma" w:cs="Tahoma"/>
          <w:sz w:val="20"/>
          <w:szCs w:val="20"/>
          <w:lang w:eastAsia="pl-PL"/>
        </w:rPr>
        <w:tab/>
      </w:r>
      <w:r w:rsidR="00F57377">
        <w:rPr>
          <w:rFonts w:ascii="Tahoma" w:eastAsia="Calibri" w:hAnsi="Tahoma" w:cs="Tahoma"/>
          <w:sz w:val="20"/>
          <w:szCs w:val="20"/>
          <w:lang w:eastAsia="pl-PL"/>
        </w:rPr>
        <w:tab/>
      </w:r>
      <w:r w:rsidR="00F57377">
        <w:rPr>
          <w:rFonts w:ascii="Tahoma" w:eastAsia="Calibri" w:hAnsi="Tahoma" w:cs="Tahoma"/>
          <w:sz w:val="20"/>
          <w:szCs w:val="20"/>
          <w:lang w:eastAsia="pl-PL"/>
        </w:rPr>
        <w:tab/>
      </w:r>
      <w:r w:rsid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20</w:t>
      </w:r>
    </w:p>
    <w:p w14:paraId="77CCCF3A" w14:textId="262746F9"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002761A7" w:rsidRPr="00F57377">
        <w:rPr>
          <w:rFonts w:ascii="Tahoma" w:eastAsia="Calibri" w:hAnsi="Tahoma" w:cs="Tahoma"/>
          <w:sz w:val="20"/>
          <w:szCs w:val="20"/>
          <w:lang w:eastAsia="pl-PL"/>
        </w:rPr>
        <w:t>7</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Projektowane postanowienia umowy w sprawie zamówienia publicznego, które zostaną</w:t>
      </w:r>
      <w:r w:rsidR="00F57377">
        <w:rPr>
          <w:rFonts w:ascii="Tahoma" w:eastAsia="Calibri" w:hAnsi="Tahoma" w:cs="Tahoma"/>
          <w:sz w:val="20"/>
          <w:szCs w:val="20"/>
          <w:lang w:eastAsia="pl-PL"/>
        </w:rPr>
        <w:br/>
      </w:r>
      <w:r w:rsidRPr="00F57377">
        <w:rPr>
          <w:rFonts w:ascii="Tahoma" w:eastAsia="Calibri" w:hAnsi="Tahoma" w:cs="Tahoma"/>
          <w:sz w:val="20"/>
          <w:szCs w:val="20"/>
          <w:lang w:eastAsia="pl-PL"/>
        </w:rPr>
        <w:t xml:space="preserve"> wprowadzone do treści tej umowy</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20</w:t>
      </w:r>
    </w:p>
    <w:p w14:paraId="0736D4FE" w14:textId="4BDA9885"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002761A7" w:rsidRPr="00F57377">
        <w:rPr>
          <w:rFonts w:ascii="Tahoma" w:eastAsia="Calibri" w:hAnsi="Tahoma" w:cs="Tahoma"/>
          <w:sz w:val="20"/>
          <w:szCs w:val="20"/>
          <w:lang w:eastAsia="pl-PL"/>
        </w:rPr>
        <w:t>8</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Pouczenie o środkach ochrony prawnej przysługujących wykonawcy</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20</w:t>
      </w:r>
    </w:p>
    <w:p w14:paraId="5D95BD8F" w14:textId="1C1A0CE5" w:rsidR="002F43FE" w:rsidRPr="00F57377" w:rsidRDefault="002F43FE"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2</w:t>
      </w:r>
      <w:r w:rsidR="002761A7" w:rsidRPr="00F57377">
        <w:rPr>
          <w:rFonts w:ascii="Tahoma" w:eastAsia="Calibri" w:hAnsi="Tahoma" w:cs="Tahoma"/>
          <w:sz w:val="20"/>
          <w:szCs w:val="20"/>
          <w:lang w:eastAsia="pl-PL"/>
        </w:rPr>
        <w:t>9</w:t>
      </w:r>
      <w:r w:rsidRPr="00F57377">
        <w:rPr>
          <w:rFonts w:ascii="Tahoma" w:eastAsia="Calibri" w:hAnsi="Tahoma" w:cs="Tahoma"/>
          <w:sz w:val="20"/>
          <w:szCs w:val="20"/>
          <w:lang w:eastAsia="pl-PL"/>
        </w:rPr>
        <w:t>.</w:t>
      </w:r>
      <w:r w:rsidRPr="00F57377">
        <w:rPr>
          <w:rFonts w:ascii="Tahoma" w:eastAsia="Calibri" w:hAnsi="Tahoma" w:cs="Tahoma"/>
          <w:sz w:val="20"/>
          <w:szCs w:val="20"/>
          <w:lang w:eastAsia="pl-PL"/>
        </w:rPr>
        <w:tab/>
        <w:t>Informacja o przetwarzaniu danych osobowych przez zamawiającego</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21</w:t>
      </w:r>
    </w:p>
    <w:p w14:paraId="5495F402" w14:textId="2E6D7A38" w:rsidR="002F43FE" w:rsidRPr="00F57377" w:rsidRDefault="002761A7" w:rsidP="002F43FE">
      <w:pPr>
        <w:spacing w:after="0"/>
        <w:ind w:left="567" w:hanging="567"/>
        <w:rPr>
          <w:rFonts w:ascii="Tahoma" w:eastAsia="Calibri" w:hAnsi="Tahoma" w:cs="Tahoma"/>
          <w:sz w:val="20"/>
          <w:szCs w:val="20"/>
          <w:lang w:eastAsia="pl-PL"/>
        </w:rPr>
      </w:pPr>
      <w:r w:rsidRPr="00F57377">
        <w:rPr>
          <w:rFonts w:ascii="Tahoma" w:eastAsia="Calibri" w:hAnsi="Tahoma" w:cs="Tahoma"/>
          <w:sz w:val="20"/>
          <w:szCs w:val="20"/>
          <w:lang w:eastAsia="pl-PL"/>
        </w:rPr>
        <w:t>30</w:t>
      </w:r>
      <w:r w:rsidR="002F43FE" w:rsidRPr="00F57377">
        <w:rPr>
          <w:rFonts w:ascii="Tahoma" w:eastAsia="Calibri" w:hAnsi="Tahoma" w:cs="Tahoma"/>
          <w:sz w:val="20"/>
          <w:szCs w:val="20"/>
          <w:lang w:eastAsia="pl-PL"/>
        </w:rPr>
        <w:t>.</w:t>
      </w:r>
      <w:r w:rsidR="002F43FE" w:rsidRPr="00F57377">
        <w:rPr>
          <w:rFonts w:ascii="Tahoma" w:eastAsia="Calibri" w:hAnsi="Tahoma" w:cs="Tahoma"/>
          <w:sz w:val="20"/>
          <w:szCs w:val="20"/>
          <w:lang w:eastAsia="pl-PL"/>
        </w:rPr>
        <w:tab/>
        <w:t>Wykaz załączników</w:t>
      </w:r>
      <w:r w:rsidR="00D34700" w:rsidRPr="00F57377">
        <w:rPr>
          <w:rFonts w:ascii="Tahoma" w:eastAsia="Calibri" w:hAnsi="Tahoma" w:cs="Tahoma"/>
          <w:sz w:val="20"/>
          <w:szCs w:val="20"/>
          <w:lang w:eastAsia="pl-PL"/>
        </w:rPr>
        <w:t>.</w:t>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r>
      <w:r w:rsidR="00F57377" w:rsidRPr="00F57377">
        <w:rPr>
          <w:rFonts w:ascii="Tahoma" w:eastAsia="Calibri" w:hAnsi="Tahoma" w:cs="Tahoma"/>
          <w:sz w:val="20"/>
          <w:szCs w:val="20"/>
          <w:lang w:eastAsia="pl-PL"/>
        </w:rPr>
        <w:tab/>
        <w:t>stron</w:t>
      </w:r>
      <w:r w:rsidR="00F57377">
        <w:rPr>
          <w:rFonts w:ascii="Tahoma" w:eastAsia="Calibri" w:hAnsi="Tahoma" w:cs="Tahoma"/>
          <w:sz w:val="20"/>
          <w:szCs w:val="20"/>
          <w:lang w:eastAsia="pl-PL"/>
        </w:rPr>
        <w:t>a</w:t>
      </w:r>
      <w:r w:rsidR="00F57377" w:rsidRPr="00F57377">
        <w:rPr>
          <w:rFonts w:ascii="Tahoma" w:eastAsia="Calibri" w:hAnsi="Tahoma" w:cs="Tahoma"/>
          <w:sz w:val="20"/>
          <w:szCs w:val="20"/>
          <w:lang w:eastAsia="pl-PL"/>
        </w:rPr>
        <w:t xml:space="preserve"> 22</w:t>
      </w:r>
    </w:p>
    <w:bookmarkEnd w:id="3"/>
    <w:p w14:paraId="78EBEAC0" w14:textId="17BEE17F" w:rsidR="002F43FE" w:rsidRPr="00F938AC" w:rsidRDefault="002F43FE" w:rsidP="002F43FE">
      <w:pPr>
        <w:tabs>
          <w:tab w:val="left" w:pos="324"/>
          <w:tab w:val="center" w:pos="5046"/>
        </w:tabs>
        <w:outlineLvl w:val="0"/>
        <w:rPr>
          <w:rFonts w:ascii="Tahoma" w:hAnsi="Tahoma" w:cs="Tahoma"/>
          <w:color w:val="FF0000"/>
          <w:sz w:val="20"/>
          <w:szCs w:val="20"/>
        </w:rPr>
      </w:pPr>
      <w:r w:rsidRPr="00F938AC">
        <w:rPr>
          <w:rFonts w:ascii="Tahoma" w:hAnsi="Tahoma" w:cs="Tahoma"/>
          <w:color w:val="FF0000"/>
          <w:sz w:val="20"/>
          <w:szCs w:val="20"/>
        </w:rPr>
        <w:tab/>
      </w:r>
    </w:p>
    <w:bookmarkEnd w:id="2"/>
    <w:p w14:paraId="5764AFF3" w14:textId="52649D1B" w:rsidR="002F43FE" w:rsidRDefault="002F43FE" w:rsidP="00C220BC">
      <w:pPr>
        <w:jc w:val="center"/>
        <w:outlineLvl w:val="0"/>
        <w:rPr>
          <w:rFonts w:ascii="Tahoma" w:hAnsi="Tahoma" w:cs="Tahoma"/>
          <w:sz w:val="20"/>
          <w:szCs w:val="20"/>
        </w:rPr>
        <w:sectPr w:rsidR="002F43FE" w:rsidSect="002F7244">
          <w:pgSz w:w="11906" w:h="16838"/>
          <w:pgMar w:top="1077" w:right="907" w:bottom="1134" w:left="907" w:header="709" w:footer="709" w:gutter="0"/>
          <w:cols w:space="708"/>
          <w:titlePg/>
          <w:docGrid w:linePitch="360"/>
        </w:sect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4082B838" w14:textId="77777777" w:rsidR="00F938AC" w:rsidRPr="00F938AC" w:rsidRDefault="00F938AC" w:rsidP="00F938AC">
      <w:pPr>
        <w:rPr>
          <w:rFonts w:cs="Calibri Light"/>
          <w:bCs/>
        </w:rPr>
      </w:pPr>
      <w:r w:rsidRPr="00F938AC">
        <w:rPr>
          <w:rFonts w:cs="Calibri Light"/>
          <w:bCs/>
        </w:rPr>
        <w:t>Nazwa:</w:t>
      </w:r>
      <w:r w:rsidRPr="00F938AC">
        <w:rPr>
          <w:rFonts w:cs="Calibri Light"/>
          <w:bCs/>
        </w:rPr>
        <w:tab/>
      </w:r>
      <w:r w:rsidRPr="00F938AC">
        <w:rPr>
          <w:rFonts w:cs="Calibri Light"/>
          <w:bCs/>
        </w:rPr>
        <w:tab/>
        <w:t>Gmina M</w:t>
      </w:r>
      <w:r w:rsidRPr="00F938AC">
        <w:rPr>
          <w:rFonts w:cs="Calibri Light"/>
          <w:b/>
          <w:bCs/>
        </w:rPr>
        <w:t>i</w:t>
      </w:r>
      <w:r w:rsidRPr="00F938AC">
        <w:rPr>
          <w:rFonts w:cs="Calibri Light"/>
          <w:bCs/>
        </w:rPr>
        <w:t>ejska Giżycko</w:t>
      </w:r>
    </w:p>
    <w:p w14:paraId="71E217FA" w14:textId="77777777" w:rsidR="00F938AC" w:rsidRPr="00F938AC" w:rsidRDefault="00F938AC" w:rsidP="00F938AC">
      <w:pPr>
        <w:rPr>
          <w:rFonts w:cs="Calibri Light"/>
          <w:bCs/>
        </w:rPr>
      </w:pPr>
      <w:r w:rsidRPr="00F938AC">
        <w:rPr>
          <w:rFonts w:cs="Calibri Light"/>
          <w:bCs/>
        </w:rPr>
        <w:t>Adres:</w:t>
      </w:r>
      <w:r w:rsidRPr="00F938AC">
        <w:rPr>
          <w:rFonts w:cs="Calibri Light"/>
          <w:bCs/>
        </w:rPr>
        <w:tab/>
      </w:r>
      <w:r w:rsidRPr="00F938AC">
        <w:rPr>
          <w:rFonts w:cs="Calibri Light"/>
          <w:bCs/>
        </w:rPr>
        <w:tab/>
        <w:t>Aleja 1 Maja 14, 11-500 Giżycko</w:t>
      </w:r>
    </w:p>
    <w:p w14:paraId="09BED7A5" w14:textId="77777777" w:rsidR="00F938AC" w:rsidRPr="00F938AC" w:rsidRDefault="00F938AC" w:rsidP="00F938AC">
      <w:pPr>
        <w:rPr>
          <w:rFonts w:cs="Calibri Light"/>
          <w:bCs/>
        </w:rPr>
      </w:pPr>
      <w:r w:rsidRPr="00F938AC">
        <w:rPr>
          <w:rFonts w:cs="Calibri Light"/>
          <w:bCs/>
        </w:rPr>
        <w:t xml:space="preserve">NIP: </w:t>
      </w:r>
      <w:r w:rsidRPr="00F938AC">
        <w:rPr>
          <w:rFonts w:cs="Calibri Light"/>
          <w:bCs/>
        </w:rPr>
        <w:tab/>
      </w:r>
      <w:r w:rsidRPr="00F938AC">
        <w:rPr>
          <w:rFonts w:cs="Calibri Light"/>
          <w:bCs/>
        </w:rPr>
        <w:tab/>
        <w:t xml:space="preserve">845-19-51-457 </w:t>
      </w:r>
    </w:p>
    <w:p w14:paraId="7963984C" w14:textId="77777777" w:rsidR="00F938AC" w:rsidRPr="00F938AC" w:rsidRDefault="00F938AC" w:rsidP="00F938AC">
      <w:pPr>
        <w:rPr>
          <w:rFonts w:cs="Calibri Light"/>
          <w:bCs/>
        </w:rPr>
      </w:pPr>
      <w:r w:rsidRPr="00F938AC">
        <w:rPr>
          <w:rFonts w:cs="Calibri Light"/>
          <w:bCs/>
        </w:rPr>
        <w:t xml:space="preserve">REGON: </w:t>
      </w:r>
      <w:r w:rsidRPr="00F938AC">
        <w:rPr>
          <w:rFonts w:cs="Calibri Light"/>
          <w:bCs/>
        </w:rPr>
        <w:tab/>
        <w:t xml:space="preserve">790 671 171   </w:t>
      </w:r>
    </w:p>
    <w:p w14:paraId="7CD6A71F" w14:textId="77777777" w:rsidR="00F938AC" w:rsidRPr="00F938AC" w:rsidRDefault="00F938AC" w:rsidP="00F938AC">
      <w:pPr>
        <w:rPr>
          <w:rFonts w:cs="Calibri Light"/>
          <w:bCs/>
        </w:rPr>
      </w:pPr>
      <w:r w:rsidRPr="00F938AC">
        <w:rPr>
          <w:rFonts w:cs="Calibri Light"/>
          <w:bCs/>
        </w:rPr>
        <w:t xml:space="preserve">godziny pracy: </w:t>
      </w:r>
      <w:r w:rsidRPr="00F938AC">
        <w:rPr>
          <w:rFonts w:cs="Calibri Light"/>
          <w:bCs/>
        </w:rPr>
        <w:tab/>
        <w:t>pn.: 8:00-16:00, wt.-pt.:7:30-15:30</w:t>
      </w:r>
    </w:p>
    <w:p w14:paraId="51D658DB" w14:textId="77777777" w:rsidR="00F938AC" w:rsidRPr="00F938AC" w:rsidRDefault="00F938AC" w:rsidP="00F938AC">
      <w:pPr>
        <w:rPr>
          <w:rFonts w:cs="Calibri Light"/>
          <w:bCs/>
        </w:rPr>
      </w:pPr>
      <w:r w:rsidRPr="00F938AC">
        <w:rPr>
          <w:rFonts w:cs="Calibri Light"/>
          <w:bCs/>
        </w:rPr>
        <w:t xml:space="preserve">telefon </w:t>
      </w:r>
      <w:r w:rsidRPr="00F938AC">
        <w:rPr>
          <w:rFonts w:cs="Calibri Light"/>
          <w:bCs/>
        </w:rPr>
        <w:tab/>
      </w:r>
      <w:r w:rsidRPr="00F938AC">
        <w:rPr>
          <w:rFonts w:cs="Calibri Light"/>
          <w:bCs/>
        </w:rPr>
        <w:tab/>
        <w:t>87 7324 111</w:t>
      </w:r>
    </w:p>
    <w:p w14:paraId="271BA87F" w14:textId="77777777" w:rsidR="00F938AC" w:rsidRPr="00F938AC" w:rsidRDefault="00F938AC" w:rsidP="00F938AC">
      <w:pPr>
        <w:rPr>
          <w:rFonts w:cs="Calibri Light"/>
          <w:bCs/>
        </w:rPr>
      </w:pPr>
      <w:r w:rsidRPr="00F938AC">
        <w:rPr>
          <w:rFonts w:cs="Calibri Light"/>
          <w:bCs/>
        </w:rPr>
        <w:t xml:space="preserve">e-mail: </w:t>
      </w:r>
      <w:r w:rsidRPr="00F938AC">
        <w:rPr>
          <w:rFonts w:cs="Calibri Light"/>
          <w:bCs/>
        </w:rPr>
        <w:tab/>
      </w:r>
      <w:r w:rsidRPr="00F938AC">
        <w:rPr>
          <w:rFonts w:cs="Calibri Light"/>
          <w:bCs/>
        </w:rPr>
        <w:tab/>
        <w:t xml:space="preserve">przetargi@gizycko.pl  </w:t>
      </w:r>
    </w:p>
    <w:p w14:paraId="6B1BC8EE" w14:textId="77777777" w:rsidR="00F938AC" w:rsidRPr="00F938AC" w:rsidRDefault="00F938AC" w:rsidP="00F938AC">
      <w:pPr>
        <w:rPr>
          <w:rFonts w:cs="Calibri Light"/>
          <w:bCs/>
        </w:rPr>
      </w:pPr>
      <w:r w:rsidRPr="00F938AC">
        <w:rPr>
          <w:rFonts w:cs="Calibri Light"/>
          <w:bCs/>
        </w:rPr>
        <w:t>znak</w:t>
      </w:r>
      <w:r w:rsidRPr="00F938AC">
        <w:rPr>
          <w:rFonts w:cs="Calibri Light"/>
          <w:bCs/>
          <w:lang w:val="x-none"/>
        </w:rPr>
        <w:t xml:space="preserve"> postępowania: </w:t>
      </w:r>
      <w:r w:rsidRPr="00F938AC">
        <w:rPr>
          <w:rFonts w:ascii="Tahoma" w:hAnsi="Tahoma" w:cs="Tahoma"/>
          <w:sz w:val="20"/>
          <w:szCs w:val="20"/>
        </w:rPr>
        <w:t xml:space="preserve">ZP.271.1.5.2023.JJ </w:t>
      </w:r>
    </w:p>
    <w:p w14:paraId="23F84687" w14:textId="5321DDEE" w:rsidR="00F938AC" w:rsidRPr="00F938AC" w:rsidRDefault="00F938AC" w:rsidP="00F938AC">
      <w:pPr>
        <w:rPr>
          <w:rFonts w:cs="Calibri Light"/>
          <w:bCs/>
        </w:rPr>
      </w:pPr>
      <w:r w:rsidRPr="00F938AC">
        <w:rPr>
          <w:rFonts w:cs="Calibri Light"/>
          <w:bCs/>
        </w:rPr>
        <w:t xml:space="preserve">Zasady dotyczące komunikowania się z Zamawiającym zostały umieszczone w </w:t>
      </w:r>
      <w:r w:rsidRPr="0042004D">
        <w:rPr>
          <w:rFonts w:cs="Calibri Light"/>
          <w:bCs/>
        </w:rPr>
        <w:t>Rozdziale</w:t>
      </w:r>
      <w:r w:rsidR="0042004D" w:rsidRPr="0042004D">
        <w:rPr>
          <w:rFonts w:cs="Calibri Light"/>
          <w:bCs/>
        </w:rPr>
        <w:t xml:space="preserve"> 15</w:t>
      </w:r>
      <w:r w:rsidRPr="0042004D">
        <w:rPr>
          <w:rFonts w:cs="Calibri Light"/>
          <w:bCs/>
        </w:rPr>
        <w:t xml:space="preserve"> SWZ.</w:t>
      </w:r>
    </w:p>
    <w:p w14:paraId="52F89536" w14:textId="09543919" w:rsidR="00D50F29" w:rsidRDefault="00D50F29" w:rsidP="00D50F29">
      <w:pPr>
        <w:spacing w:after="0"/>
        <w:rPr>
          <w:rFonts w:ascii="Tahoma" w:hAnsi="Tahoma" w:cs="Tahoma"/>
          <w:sz w:val="20"/>
          <w:szCs w:val="20"/>
        </w:rPr>
      </w:pPr>
      <w:r w:rsidRPr="00D50F29">
        <w:rPr>
          <w:rFonts w:ascii="Tahoma" w:eastAsiaTheme="majorEastAsia" w:hAnsi="Tahoma" w:cs="Tahoma"/>
          <w:b/>
          <w:sz w:val="20"/>
          <w:szCs w:val="20"/>
        </w:rPr>
        <w:t xml:space="preserve">Adres strony internetowej prowadzonego postępowania: </w:t>
      </w:r>
      <w:hyperlink r:id="rId12" w:history="1">
        <w:r w:rsidR="006F1DE0" w:rsidRPr="009A72A8">
          <w:rPr>
            <w:rStyle w:val="Hipercze"/>
            <w:rFonts w:ascii="Tahoma" w:hAnsi="Tahoma" w:cs="Tahoma"/>
            <w:sz w:val="20"/>
            <w:szCs w:val="20"/>
          </w:rPr>
          <w:t>https://platformazakupowa.pl/pn/maximus_broker</w:t>
        </w:r>
      </w:hyperlink>
    </w:p>
    <w:p w14:paraId="6A8C836E" w14:textId="77777777" w:rsidR="006F1DE0" w:rsidRPr="00D50F29" w:rsidRDefault="006F1DE0" w:rsidP="00D50F29">
      <w:pPr>
        <w:spacing w:after="0"/>
        <w:rPr>
          <w:rFonts w:ascii="Tahoma" w:eastAsiaTheme="majorEastAsia" w:hAnsi="Tahoma" w:cs="Tahoma"/>
          <w:b/>
          <w:sz w:val="20"/>
          <w:szCs w:val="20"/>
        </w:rPr>
      </w:pPr>
    </w:p>
    <w:p w14:paraId="4AEF0746" w14:textId="7EF777BD" w:rsidR="007918B5" w:rsidRDefault="007918B5" w:rsidP="007918B5">
      <w:pPr>
        <w:spacing w:after="120"/>
        <w:rPr>
          <w:rFonts w:ascii="Tahoma" w:hAnsi="Tahoma" w:cs="Tahoma"/>
          <w:color w:val="333333"/>
          <w:sz w:val="20"/>
          <w:szCs w:val="20"/>
          <w:shd w:val="clear" w:color="auto" w:fill="FFFFFF"/>
        </w:rPr>
      </w:pPr>
      <w:r w:rsidRPr="002F13D2">
        <w:rPr>
          <w:rFonts w:ascii="Tahoma" w:hAnsi="Tahoma" w:cs="Tahoma"/>
          <w:color w:val="333333"/>
          <w:sz w:val="20"/>
          <w:szCs w:val="20"/>
          <w:shd w:val="clear" w:color="auto" w:fill="FFFFFF"/>
        </w:rPr>
        <w:t xml:space="preserve">Na </w:t>
      </w:r>
      <w:r w:rsidR="00F938AC">
        <w:rPr>
          <w:rFonts w:ascii="Tahoma" w:hAnsi="Tahoma" w:cs="Tahoma"/>
          <w:color w:val="333333"/>
          <w:sz w:val="20"/>
          <w:szCs w:val="20"/>
          <w:shd w:val="clear" w:color="auto" w:fill="FFFFFF"/>
        </w:rPr>
        <w:t>powyższej</w:t>
      </w:r>
      <w:r w:rsidRPr="002F13D2">
        <w:rPr>
          <w:rFonts w:ascii="Tahoma" w:hAnsi="Tahoma" w:cs="Tahoma"/>
          <w:color w:val="333333"/>
          <w:sz w:val="20"/>
          <w:szCs w:val="20"/>
          <w:shd w:val="clear" w:color="auto" w:fill="FFFFFF"/>
        </w:rPr>
        <w:t xml:space="preserve"> stronie udostępniane będą</w:t>
      </w:r>
      <w:r w:rsidR="00F938AC">
        <w:rPr>
          <w:rFonts w:ascii="Tahoma" w:hAnsi="Tahoma" w:cs="Tahoma"/>
          <w:color w:val="333333"/>
          <w:sz w:val="20"/>
          <w:szCs w:val="20"/>
          <w:shd w:val="clear" w:color="auto" w:fill="FFFFFF"/>
        </w:rPr>
        <w:t xml:space="preserve"> wszelkie</w:t>
      </w:r>
      <w:r w:rsidRPr="002F13D2">
        <w:rPr>
          <w:rFonts w:ascii="Tahoma" w:hAnsi="Tahoma" w:cs="Tahoma"/>
          <w:color w:val="333333"/>
          <w:sz w:val="20"/>
          <w:szCs w:val="20"/>
          <w:shd w:val="clear" w:color="auto" w:fill="FFFFFF"/>
        </w:rPr>
        <w:t xml:space="preserve"> zmiany i wyjaśnienia treści SWZ oraz inne dokumenty zamówienia bezpośrednio związane z postępowaniem o udzielenie zamówienia.</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2F22B21E" w14:textId="7EEE3401" w:rsidR="00C05E6F" w:rsidRPr="00C05E6F" w:rsidRDefault="00C05E6F" w:rsidP="00C05E6F">
      <w:pPr>
        <w:pStyle w:val="Akapitzlist"/>
        <w:numPr>
          <w:ilvl w:val="1"/>
          <w:numId w:val="1"/>
        </w:numPr>
        <w:spacing w:before="100" w:beforeAutospacing="1" w:after="100" w:afterAutospacing="1"/>
        <w:rPr>
          <w:rFonts w:ascii="Tahoma" w:hAnsi="Tahoma" w:cs="Tahoma"/>
          <w:bCs/>
          <w:sz w:val="20"/>
          <w:szCs w:val="20"/>
        </w:rPr>
      </w:pPr>
      <w:r w:rsidRPr="00C05E6F">
        <w:rPr>
          <w:rFonts w:ascii="Tahoma" w:hAnsi="Tahoma" w:cs="Tahoma"/>
          <w:bCs/>
          <w:sz w:val="20"/>
          <w:szCs w:val="20"/>
        </w:rPr>
        <w:t xml:space="preserve">Niniejsze postępowanie prowadzone jest w trybie przetargu nieograniczonego zgodnie z art. 132 z uwzględnieniem art. 139 ust. 1 i 2 (procedura uprzednia) ustawy PZP oraz niniejszej SWZ. </w:t>
      </w:r>
    </w:p>
    <w:p w14:paraId="6117E524" w14:textId="77777777" w:rsidR="00C05E6F" w:rsidRPr="00C05E6F" w:rsidRDefault="00C05E6F" w:rsidP="00C05E6F">
      <w:pPr>
        <w:numPr>
          <w:ilvl w:val="1"/>
          <w:numId w:val="1"/>
        </w:numPr>
        <w:spacing w:before="100" w:beforeAutospacing="1" w:after="100" w:afterAutospacing="1" w:line="240" w:lineRule="auto"/>
        <w:rPr>
          <w:rFonts w:ascii="Tahoma" w:eastAsia="Calibri" w:hAnsi="Tahoma" w:cs="Tahoma"/>
          <w:bCs/>
          <w:sz w:val="20"/>
          <w:szCs w:val="20"/>
          <w:lang w:eastAsia="pl-PL"/>
        </w:rPr>
      </w:pPr>
      <w:r w:rsidRPr="00C05E6F">
        <w:rPr>
          <w:rFonts w:ascii="Tahoma" w:eastAsia="Calibri" w:hAnsi="Tahoma" w:cs="Tahoma"/>
          <w:bCs/>
          <w:sz w:val="20"/>
          <w:szCs w:val="20"/>
          <w:lang w:eastAsia="pl-PL"/>
        </w:rPr>
        <w:t>W pierwszej kolejności Zamawiający dokona badania i oceny ofert, a następnie dokona kwalifikacji podmiotowej Wykonawcy, którego oferta została najwyżej oceniona, w zakresie braku podstaw wykluczenia oraz spełniania warunków udziału w postępowaniu.</w:t>
      </w:r>
    </w:p>
    <w:p w14:paraId="6CBE716A" w14:textId="77777777" w:rsidR="00C05E6F" w:rsidRPr="00190521" w:rsidRDefault="00C05E6F" w:rsidP="00C05E6F">
      <w:pPr>
        <w:numPr>
          <w:ilvl w:val="1"/>
          <w:numId w:val="1"/>
        </w:numPr>
        <w:spacing w:before="100" w:beforeAutospacing="1" w:after="100" w:afterAutospacing="1" w:line="240" w:lineRule="auto"/>
        <w:rPr>
          <w:rFonts w:ascii="Tahoma" w:eastAsia="Calibri" w:hAnsi="Tahoma" w:cs="Tahoma"/>
          <w:bCs/>
          <w:sz w:val="20"/>
          <w:szCs w:val="20"/>
          <w:lang w:eastAsia="pl-PL"/>
        </w:rPr>
      </w:pPr>
      <w:r w:rsidRPr="00C05E6F">
        <w:rPr>
          <w:rFonts w:ascii="Tahoma" w:eastAsia="Calibri" w:hAnsi="Tahoma" w:cs="Tahoma"/>
          <w:bCs/>
          <w:sz w:val="20"/>
          <w:szCs w:val="20"/>
          <w:lang w:eastAsia="pl-PL"/>
        </w:rPr>
        <w:t xml:space="preserve">Jeżeli wobec Wykonawcy, którego oferta została najwyżej oceniona zachodzą podstawy wykluczenia, Wykonawca ten nie spełnia warunków udziału </w:t>
      </w:r>
      <w:r w:rsidRPr="00C05E6F">
        <w:rPr>
          <w:rFonts w:ascii="Tahoma" w:eastAsia="Calibri" w:hAnsi="Tahoma" w:cs="Tahoma"/>
          <w:bCs/>
          <w:sz w:val="20"/>
          <w:szCs w:val="20"/>
          <w:lang w:eastAsia="pl-PL"/>
        </w:rPr>
        <w:br/>
        <w:t xml:space="preserve">w postępowaniu, nie składa podmiotowych środków dowodowych lub oświadczenia, o którym mowa w art. 125 ust. 1, potwierdzających brak podstaw wykluczenia lub spełnianie warunków udziału w postępowaniu, Zamawiający dokona ponownego badania i oceny ofert pozostałych Wykonawców, </w:t>
      </w:r>
      <w:r w:rsidRPr="00C05E6F">
        <w:rPr>
          <w:rFonts w:ascii="Tahoma" w:eastAsia="Calibri" w:hAnsi="Tahoma" w:cs="Tahoma"/>
          <w:bCs/>
          <w:sz w:val="20"/>
          <w:szCs w:val="20"/>
          <w:lang w:eastAsia="pl-PL"/>
        </w:rPr>
        <w:br/>
        <w:t xml:space="preserve">a następnie dokonana kwalifikacji podmiotowej Wykonawcy, którego oferta została najwyżej ocenia, w zakresie braku podstaw wykluczenia oraz </w:t>
      </w:r>
      <w:r w:rsidRPr="00190521">
        <w:rPr>
          <w:rFonts w:ascii="Tahoma" w:eastAsia="Calibri" w:hAnsi="Tahoma" w:cs="Tahoma"/>
          <w:bCs/>
          <w:sz w:val="20"/>
          <w:szCs w:val="20"/>
          <w:lang w:eastAsia="pl-PL"/>
        </w:rPr>
        <w:t xml:space="preserve">spełniania warunków udziału w postępowaniu. </w:t>
      </w:r>
    </w:p>
    <w:p w14:paraId="6111D974" w14:textId="364B4980" w:rsidR="00C05E6F" w:rsidRPr="00C05E6F" w:rsidRDefault="00C05E6F" w:rsidP="00C05E6F">
      <w:pPr>
        <w:numPr>
          <w:ilvl w:val="1"/>
          <w:numId w:val="1"/>
        </w:numPr>
        <w:spacing w:before="100" w:beforeAutospacing="1" w:after="100" w:afterAutospacing="1" w:line="240" w:lineRule="auto"/>
        <w:rPr>
          <w:rFonts w:ascii="Tahoma" w:eastAsia="Calibri" w:hAnsi="Tahoma" w:cs="Tahoma"/>
          <w:bCs/>
          <w:sz w:val="20"/>
          <w:szCs w:val="20"/>
          <w:lang w:eastAsia="pl-PL"/>
        </w:rPr>
      </w:pPr>
      <w:r w:rsidRPr="00190521">
        <w:rPr>
          <w:rFonts w:ascii="Tahoma" w:eastAsia="Calibri" w:hAnsi="Tahoma" w:cs="Tahoma"/>
          <w:bCs/>
          <w:sz w:val="20"/>
          <w:szCs w:val="20"/>
          <w:lang w:eastAsia="pl-PL"/>
        </w:rPr>
        <w:t xml:space="preserve">Zamawiający kontynuuje procedurę, o której mowa w pkt </w:t>
      </w:r>
      <w:r w:rsidR="007B78AE" w:rsidRPr="00190521">
        <w:rPr>
          <w:rFonts w:ascii="Tahoma" w:eastAsia="Calibri" w:hAnsi="Tahoma" w:cs="Tahoma"/>
          <w:bCs/>
          <w:sz w:val="20"/>
          <w:szCs w:val="20"/>
          <w:lang w:eastAsia="pl-PL"/>
        </w:rPr>
        <w:t>2.2</w:t>
      </w:r>
      <w:r w:rsidRPr="00190521">
        <w:rPr>
          <w:rFonts w:ascii="Tahoma" w:eastAsia="Calibri" w:hAnsi="Tahoma" w:cs="Tahoma"/>
          <w:bCs/>
          <w:sz w:val="20"/>
          <w:szCs w:val="20"/>
          <w:lang w:eastAsia="pl-PL"/>
        </w:rPr>
        <w:t>, do</w:t>
      </w:r>
      <w:r w:rsidRPr="00C05E6F">
        <w:rPr>
          <w:rFonts w:ascii="Tahoma" w:eastAsia="Calibri" w:hAnsi="Tahoma" w:cs="Tahoma"/>
          <w:bCs/>
          <w:sz w:val="20"/>
          <w:szCs w:val="20"/>
          <w:lang w:eastAsia="pl-PL"/>
        </w:rPr>
        <w:t xml:space="preserve"> momentu wyboru najkorzystniejszej oferty albo unieważnienia postępowania o udzielenie zamówienia. </w:t>
      </w:r>
    </w:p>
    <w:p w14:paraId="04D0315A" w14:textId="77777777" w:rsidR="00C05E6F" w:rsidRPr="00C05E6F" w:rsidRDefault="00C05E6F" w:rsidP="00C05E6F">
      <w:pPr>
        <w:numPr>
          <w:ilvl w:val="1"/>
          <w:numId w:val="1"/>
        </w:numPr>
        <w:spacing w:before="100" w:beforeAutospacing="1" w:after="100" w:afterAutospacing="1" w:line="240" w:lineRule="auto"/>
        <w:rPr>
          <w:rFonts w:ascii="Tahoma" w:eastAsia="Calibri" w:hAnsi="Tahoma" w:cs="Tahoma"/>
          <w:bCs/>
          <w:sz w:val="20"/>
          <w:szCs w:val="20"/>
          <w:lang w:eastAsia="pl-PL"/>
        </w:rPr>
      </w:pPr>
      <w:r w:rsidRPr="00C05E6F">
        <w:rPr>
          <w:rFonts w:ascii="Tahoma" w:eastAsia="Calibri" w:hAnsi="Tahoma" w:cs="Tahoma"/>
          <w:bCs/>
          <w:sz w:val="20"/>
          <w:szCs w:val="20"/>
          <w:lang w:eastAsia="pl-PL"/>
        </w:rPr>
        <w:t xml:space="preserve">Zamawiający dopuszcza składanie ofert częściowych w zakresie niniejszego postępowania. </w:t>
      </w:r>
    </w:p>
    <w:p w14:paraId="420206FD" w14:textId="77777777" w:rsidR="00C05E6F" w:rsidRPr="00C05E6F" w:rsidRDefault="00C05E6F" w:rsidP="00C05E6F">
      <w:pPr>
        <w:spacing w:before="100" w:beforeAutospacing="1" w:after="100" w:afterAutospacing="1" w:line="240" w:lineRule="auto"/>
        <w:rPr>
          <w:rFonts w:ascii="Tahoma" w:eastAsia="Calibri" w:hAnsi="Tahoma" w:cs="Tahoma"/>
          <w:bCs/>
          <w:sz w:val="20"/>
          <w:szCs w:val="20"/>
          <w:lang w:eastAsia="pl-PL"/>
        </w:rPr>
      </w:pPr>
      <w:r w:rsidRPr="00C05E6F">
        <w:rPr>
          <w:rFonts w:ascii="Tahoma" w:eastAsia="Calibri" w:hAnsi="Tahoma" w:cs="Tahoma"/>
          <w:bCs/>
          <w:sz w:val="20"/>
          <w:szCs w:val="20"/>
          <w:lang w:eastAsia="pl-PL"/>
        </w:rPr>
        <w:t>Realizacja zamówienia podlega prawu polskiemu, w tym w szczególności Kodeks cywilny i ustawa Prawo zamówień publicznych</w:t>
      </w:r>
    </w:p>
    <w:p w14:paraId="04274B6F" w14:textId="58DFE8F9" w:rsidR="003D417E" w:rsidRPr="00252FC7" w:rsidRDefault="003D417E" w:rsidP="00C05E6F">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50A2C812" w14:textId="4C76088C" w:rsidR="00F938AC" w:rsidRPr="00C05E6F" w:rsidRDefault="00F938AC" w:rsidP="00C05E6F">
      <w:pPr>
        <w:pStyle w:val="Akapitzlist"/>
        <w:numPr>
          <w:ilvl w:val="1"/>
          <w:numId w:val="1"/>
        </w:numPr>
        <w:tabs>
          <w:tab w:val="left" w:pos="0"/>
        </w:tabs>
        <w:jc w:val="both"/>
        <w:rPr>
          <w:rFonts w:ascii="Tahoma" w:hAnsi="Tahoma" w:cs="Tahoma"/>
          <w:b/>
          <w:bCs/>
          <w:sz w:val="20"/>
          <w:szCs w:val="20"/>
        </w:rPr>
      </w:pPr>
      <w:r w:rsidRPr="00F938AC">
        <w:rPr>
          <w:rFonts w:ascii="Tahoma" w:hAnsi="Tahoma" w:cs="Tahoma"/>
          <w:bCs/>
          <w:sz w:val="20"/>
          <w:szCs w:val="20"/>
        </w:rPr>
        <w:t xml:space="preserve">Przedmiotem zamówienia są usługi ubezpieczenia </w:t>
      </w:r>
      <w:r>
        <w:rPr>
          <w:rFonts w:ascii="Tahoma" w:hAnsi="Tahoma" w:cs="Tahoma"/>
          <w:bCs/>
          <w:sz w:val="20"/>
          <w:szCs w:val="20"/>
        </w:rPr>
        <w:t>G</w:t>
      </w:r>
      <w:r w:rsidRPr="00F938AC">
        <w:rPr>
          <w:rFonts w:ascii="Tahoma" w:hAnsi="Tahoma" w:cs="Tahoma"/>
          <w:bCs/>
          <w:sz w:val="20"/>
          <w:szCs w:val="20"/>
        </w:rPr>
        <w:t xml:space="preserve">miny </w:t>
      </w:r>
      <w:r>
        <w:rPr>
          <w:rFonts w:ascii="Tahoma" w:hAnsi="Tahoma" w:cs="Tahoma"/>
          <w:bCs/>
          <w:sz w:val="20"/>
          <w:szCs w:val="20"/>
        </w:rPr>
        <w:t>M</w:t>
      </w:r>
      <w:r w:rsidRPr="00F938AC">
        <w:rPr>
          <w:rFonts w:ascii="Tahoma" w:hAnsi="Tahoma" w:cs="Tahoma"/>
          <w:bCs/>
          <w:sz w:val="20"/>
          <w:szCs w:val="20"/>
        </w:rPr>
        <w:t xml:space="preserve">iejskiej </w:t>
      </w:r>
      <w:r>
        <w:rPr>
          <w:rFonts w:ascii="Tahoma" w:hAnsi="Tahoma" w:cs="Tahoma"/>
          <w:bCs/>
          <w:sz w:val="20"/>
          <w:szCs w:val="20"/>
        </w:rPr>
        <w:t>G</w:t>
      </w:r>
      <w:r w:rsidRPr="00F938AC">
        <w:rPr>
          <w:rFonts w:ascii="Tahoma" w:hAnsi="Tahoma" w:cs="Tahoma"/>
          <w:bCs/>
          <w:sz w:val="20"/>
          <w:szCs w:val="20"/>
        </w:rPr>
        <w:t xml:space="preserve">iżycko w zakresie mienia </w:t>
      </w:r>
      <w:r w:rsidRPr="00F938AC">
        <w:rPr>
          <w:rFonts w:ascii="Tahoma" w:hAnsi="Tahoma" w:cs="Tahoma"/>
          <w:bCs/>
          <w:sz w:val="20"/>
          <w:szCs w:val="20"/>
        </w:rPr>
        <w:br/>
        <w:t>i odpowiedzialności cywilnej, ubezpieczeń komunikacyjnych oraz ubezpieczeń jednostek pływaj</w:t>
      </w:r>
      <w:r w:rsidR="00C05E6F">
        <w:rPr>
          <w:rFonts w:ascii="Tahoma" w:hAnsi="Tahoma" w:cs="Tahoma"/>
          <w:bCs/>
          <w:sz w:val="20"/>
          <w:szCs w:val="20"/>
        </w:rPr>
        <w:t>ą</w:t>
      </w:r>
      <w:r w:rsidRPr="00F938AC">
        <w:rPr>
          <w:rFonts w:ascii="Tahoma" w:hAnsi="Tahoma" w:cs="Tahoma"/>
          <w:bCs/>
          <w:sz w:val="20"/>
          <w:szCs w:val="20"/>
        </w:rPr>
        <w:t>cych</w:t>
      </w:r>
      <w:r w:rsidR="00C05E6F">
        <w:rPr>
          <w:rFonts w:ascii="Tahoma" w:hAnsi="Tahoma" w:cs="Tahoma"/>
          <w:bCs/>
          <w:sz w:val="20"/>
          <w:szCs w:val="20"/>
        </w:rPr>
        <w:t>.</w:t>
      </w:r>
    </w:p>
    <w:p w14:paraId="1C4FA360" w14:textId="363B6794" w:rsidR="00C05E6F" w:rsidRDefault="00C05E6F" w:rsidP="00C05E6F">
      <w:pPr>
        <w:pStyle w:val="Akapitzlist"/>
        <w:tabs>
          <w:tab w:val="left" w:pos="0"/>
        </w:tabs>
        <w:ind w:left="862"/>
        <w:jc w:val="both"/>
        <w:rPr>
          <w:rFonts w:ascii="Tahoma" w:hAnsi="Tahoma" w:cs="Tahoma"/>
          <w:bCs/>
          <w:sz w:val="20"/>
          <w:szCs w:val="20"/>
        </w:rPr>
      </w:pPr>
    </w:p>
    <w:p w14:paraId="20015A1B" w14:textId="31A59613" w:rsidR="00C05E6F" w:rsidRDefault="00C05E6F" w:rsidP="00C05E6F">
      <w:pPr>
        <w:pStyle w:val="Akapitzlist"/>
        <w:tabs>
          <w:tab w:val="left" w:pos="0"/>
        </w:tabs>
        <w:ind w:left="862"/>
        <w:jc w:val="both"/>
        <w:rPr>
          <w:rFonts w:ascii="Tahoma" w:hAnsi="Tahoma" w:cs="Tahoma"/>
          <w:bCs/>
          <w:sz w:val="20"/>
          <w:szCs w:val="20"/>
        </w:rPr>
      </w:pPr>
      <w:r>
        <w:rPr>
          <w:rFonts w:ascii="Tahoma" w:hAnsi="Tahoma" w:cs="Tahoma"/>
          <w:bCs/>
          <w:sz w:val="20"/>
          <w:szCs w:val="20"/>
        </w:rPr>
        <w:t>Wspólny Słownik Zamówień (CPV) Przedmiot główny: 66510000-8 usługi ubezpieczeniowe</w:t>
      </w:r>
    </w:p>
    <w:p w14:paraId="387B1A43" w14:textId="77777777" w:rsidR="00C05E6F" w:rsidRPr="00F938AC" w:rsidRDefault="00C05E6F" w:rsidP="00C05E6F">
      <w:pPr>
        <w:pStyle w:val="Akapitzlist"/>
        <w:tabs>
          <w:tab w:val="left" w:pos="0"/>
        </w:tabs>
        <w:ind w:left="862"/>
        <w:jc w:val="both"/>
        <w:rPr>
          <w:rFonts w:ascii="Tahoma" w:hAnsi="Tahoma" w:cs="Tahoma"/>
          <w:b/>
          <w:bCs/>
          <w:sz w:val="20"/>
          <w:szCs w:val="20"/>
        </w:rPr>
      </w:pPr>
    </w:p>
    <w:p w14:paraId="0FE2398D" w14:textId="77777777" w:rsidR="00F938AC" w:rsidRPr="00CB6B5F" w:rsidRDefault="00F938AC" w:rsidP="00F938AC">
      <w:pPr>
        <w:tabs>
          <w:tab w:val="left" w:pos="0"/>
        </w:tabs>
        <w:spacing w:after="0"/>
        <w:jc w:val="both"/>
        <w:rPr>
          <w:rFonts w:ascii="Tahoma" w:hAnsi="Tahoma" w:cs="Tahoma"/>
          <w:b/>
          <w:bCs/>
          <w:sz w:val="20"/>
          <w:szCs w:val="20"/>
        </w:rPr>
      </w:pPr>
      <w:r w:rsidRPr="00CB6B5F">
        <w:rPr>
          <w:rFonts w:ascii="Tahoma" w:eastAsia="Calibri" w:hAnsi="Tahoma" w:cs="Tahoma"/>
          <w:b/>
          <w:bCs/>
          <w:sz w:val="20"/>
          <w:szCs w:val="20"/>
          <w:lang w:eastAsia="pl-PL"/>
        </w:rPr>
        <w:t>Zamówienie zostało podzielone na trzy, niżej wymienione części:</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6101B5">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6101B5" w:rsidRDefault="003D417E" w:rsidP="00C43DB7">
      <w:pPr>
        <w:tabs>
          <w:tab w:val="left" w:pos="5245"/>
        </w:tabs>
        <w:spacing w:after="0" w:line="240" w:lineRule="auto"/>
        <w:rPr>
          <w:rFonts w:ascii="Tahoma" w:hAnsi="Tahoma" w:cs="Tahoma"/>
          <w:bCs/>
          <w:sz w:val="20"/>
          <w:szCs w:val="20"/>
        </w:rPr>
      </w:pPr>
      <w:r w:rsidRPr="006101B5">
        <w:rPr>
          <w:rFonts w:ascii="Tahoma" w:hAnsi="Tahoma" w:cs="Tahoma"/>
          <w:bCs/>
          <w:sz w:val="20"/>
          <w:szCs w:val="20"/>
        </w:rPr>
        <w:t xml:space="preserve">Ubezpieczenia sprzętu elektronicznego od wszystkich </w:t>
      </w:r>
      <w:proofErr w:type="spellStart"/>
      <w:r w:rsidRPr="006101B5">
        <w:rPr>
          <w:rFonts w:ascii="Tahoma" w:hAnsi="Tahoma" w:cs="Tahoma"/>
          <w:bCs/>
          <w:sz w:val="20"/>
          <w:szCs w:val="20"/>
        </w:rPr>
        <w:t>ryzyk</w:t>
      </w:r>
      <w:proofErr w:type="spellEnd"/>
      <w:r w:rsidRPr="006101B5">
        <w:rPr>
          <w:rFonts w:ascii="Tahoma" w:hAnsi="Tahoma" w:cs="Tahoma"/>
          <w:bCs/>
          <w:sz w:val="20"/>
          <w:szCs w:val="20"/>
        </w:rPr>
        <w:t>,</w:t>
      </w:r>
    </w:p>
    <w:p w14:paraId="118EDB05" w14:textId="77777777" w:rsidR="003D417E" w:rsidRPr="006101B5" w:rsidRDefault="003D417E" w:rsidP="00C43DB7">
      <w:pPr>
        <w:tabs>
          <w:tab w:val="left" w:pos="5245"/>
        </w:tabs>
        <w:spacing w:after="0" w:line="240" w:lineRule="auto"/>
        <w:rPr>
          <w:rFonts w:ascii="Tahoma" w:hAnsi="Tahoma" w:cs="Tahoma"/>
          <w:bCs/>
          <w:sz w:val="20"/>
          <w:szCs w:val="20"/>
        </w:rPr>
      </w:pPr>
      <w:r w:rsidRPr="006101B5">
        <w:rPr>
          <w:rFonts w:ascii="Tahoma" w:hAnsi="Tahoma" w:cs="Tahoma"/>
          <w:bCs/>
          <w:sz w:val="20"/>
          <w:szCs w:val="20"/>
        </w:rPr>
        <w:t>Ubezpieczenia odpowiedzialności cywilnej,</w:t>
      </w:r>
    </w:p>
    <w:p w14:paraId="30750836" w14:textId="77777777" w:rsidR="003D417E" w:rsidRPr="006101B5" w:rsidRDefault="003D417E" w:rsidP="00C43DB7">
      <w:pPr>
        <w:tabs>
          <w:tab w:val="left" w:pos="5245"/>
        </w:tabs>
        <w:spacing w:after="0" w:line="240" w:lineRule="auto"/>
        <w:rPr>
          <w:rFonts w:ascii="Tahoma" w:hAnsi="Tahoma" w:cs="Tahoma"/>
          <w:bCs/>
          <w:sz w:val="20"/>
          <w:szCs w:val="20"/>
        </w:rPr>
      </w:pPr>
      <w:r w:rsidRPr="006101B5">
        <w:rPr>
          <w:rFonts w:ascii="Tahoma" w:hAnsi="Tahoma" w:cs="Tahoma"/>
          <w:bCs/>
          <w:sz w:val="20"/>
          <w:szCs w:val="20"/>
        </w:rPr>
        <w:t>Ubezpieczenia następstw nieszczęśliwych wypadków,</w:t>
      </w:r>
    </w:p>
    <w:p w14:paraId="14C8DEB4" w14:textId="77777777" w:rsidR="003D417E" w:rsidRPr="006101B5" w:rsidRDefault="003D417E" w:rsidP="00C43DB7">
      <w:pPr>
        <w:tabs>
          <w:tab w:val="left" w:pos="5245"/>
        </w:tabs>
        <w:spacing w:after="0" w:line="240" w:lineRule="auto"/>
        <w:rPr>
          <w:rFonts w:ascii="Tahoma" w:hAnsi="Tahoma" w:cs="Tahoma"/>
          <w:bCs/>
          <w:sz w:val="20"/>
          <w:szCs w:val="20"/>
        </w:rPr>
      </w:pPr>
      <w:r w:rsidRPr="006101B5">
        <w:rPr>
          <w:rFonts w:ascii="Tahoma" w:hAnsi="Tahoma" w:cs="Tahoma"/>
          <w:bCs/>
          <w:sz w:val="20"/>
          <w:szCs w:val="20"/>
        </w:rPr>
        <w:lastRenderedPageBreak/>
        <w:t xml:space="preserve">Ubezpieczenia maszyn od uszkodzeń od wszystkich </w:t>
      </w:r>
      <w:proofErr w:type="spellStart"/>
      <w:r w:rsidRPr="006101B5">
        <w:rPr>
          <w:rFonts w:ascii="Tahoma" w:hAnsi="Tahoma" w:cs="Tahoma"/>
          <w:bCs/>
          <w:sz w:val="20"/>
          <w:szCs w:val="20"/>
        </w:rPr>
        <w:t>ryzyk</w:t>
      </w:r>
      <w:proofErr w:type="spellEnd"/>
      <w:r w:rsidRPr="006101B5">
        <w:rPr>
          <w:rFonts w:ascii="Tahoma" w:hAnsi="Tahoma" w:cs="Tahoma"/>
          <w:bCs/>
          <w:sz w:val="20"/>
          <w:szCs w:val="20"/>
        </w:rPr>
        <w:t xml:space="preserve">, </w:t>
      </w:r>
    </w:p>
    <w:p w14:paraId="1D5A9DCB" w14:textId="77777777" w:rsidR="006101B5" w:rsidRPr="006101B5" w:rsidRDefault="006101B5" w:rsidP="006101B5">
      <w:pPr>
        <w:tabs>
          <w:tab w:val="left" w:pos="5245"/>
        </w:tabs>
        <w:spacing w:after="0" w:line="240" w:lineRule="auto"/>
        <w:rPr>
          <w:rFonts w:ascii="Tahoma" w:hAnsi="Tahoma" w:cs="Tahoma"/>
          <w:bCs/>
          <w:sz w:val="20"/>
          <w:szCs w:val="20"/>
        </w:rPr>
      </w:pPr>
      <w:r w:rsidRPr="006101B5">
        <w:rPr>
          <w:rFonts w:ascii="Tahoma" w:hAnsi="Tahoma" w:cs="Tahoma"/>
          <w:bCs/>
          <w:sz w:val="20"/>
          <w:szCs w:val="20"/>
        </w:rPr>
        <w:t xml:space="preserve">Ubezpieczenie maszyn i urządzeń drogowych od wszystkich </w:t>
      </w:r>
      <w:proofErr w:type="spellStart"/>
      <w:r w:rsidRPr="006101B5">
        <w:rPr>
          <w:rFonts w:ascii="Tahoma" w:hAnsi="Tahoma" w:cs="Tahoma"/>
          <w:bCs/>
          <w:sz w:val="20"/>
          <w:szCs w:val="20"/>
        </w:rPr>
        <w:t>ryzyk</w:t>
      </w:r>
      <w:proofErr w:type="spellEnd"/>
      <w:r w:rsidRPr="006101B5">
        <w:rPr>
          <w:rFonts w:ascii="Tahoma" w:hAnsi="Tahoma" w:cs="Tahoma"/>
          <w:bCs/>
          <w:sz w:val="20"/>
          <w:szCs w:val="20"/>
        </w:rPr>
        <w:t xml:space="preserve"> (casco maszyn)</w:t>
      </w:r>
    </w:p>
    <w:p w14:paraId="1E9E9F16" w14:textId="77777777" w:rsidR="003D417E" w:rsidRPr="006101B5" w:rsidRDefault="003D417E" w:rsidP="003D417E">
      <w:pPr>
        <w:spacing w:after="0" w:line="240" w:lineRule="auto"/>
        <w:jc w:val="center"/>
        <w:rPr>
          <w:rFonts w:ascii="Tahoma" w:hAnsi="Tahoma" w:cs="Tahoma"/>
          <w:b/>
          <w:sz w:val="20"/>
          <w:szCs w:val="20"/>
        </w:rPr>
      </w:pPr>
    </w:p>
    <w:p w14:paraId="2E5057C3" w14:textId="77777777" w:rsidR="003D417E" w:rsidRPr="006101B5" w:rsidRDefault="003D417E" w:rsidP="003D417E">
      <w:pPr>
        <w:tabs>
          <w:tab w:val="left" w:pos="5245"/>
        </w:tabs>
        <w:spacing w:after="0" w:line="240" w:lineRule="auto"/>
        <w:rPr>
          <w:rFonts w:ascii="Tahoma" w:hAnsi="Tahoma" w:cs="Tahoma"/>
          <w:sz w:val="20"/>
          <w:szCs w:val="20"/>
          <w:u w:val="single"/>
        </w:rPr>
      </w:pPr>
      <w:r w:rsidRPr="006101B5">
        <w:rPr>
          <w:rFonts w:ascii="Tahoma" w:hAnsi="Tahoma" w:cs="Tahoma"/>
          <w:sz w:val="20"/>
          <w:szCs w:val="20"/>
          <w:u w:val="single"/>
        </w:rPr>
        <w:t>Przedmioty dodatkowe:</w:t>
      </w:r>
    </w:p>
    <w:p w14:paraId="5B43A43D"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CPV: 66.51.50.00-3</w:t>
      </w:r>
    </w:p>
    <w:p w14:paraId="4D008E2D"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Nazewnictwo wg CPV: usługi ubezpieczenia od uszkodzenia lub utraty</w:t>
      </w:r>
    </w:p>
    <w:p w14:paraId="295B4245"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CPV: 66.51.60.00-0</w:t>
      </w:r>
    </w:p>
    <w:p w14:paraId="2D0A1674"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Nazewnictwo wg CPV: usługi ubezpieczenia od odpowiedzialności cywilnej</w:t>
      </w:r>
    </w:p>
    <w:p w14:paraId="770C1B42"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CPV: 66.51.21.00-3</w:t>
      </w:r>
    </w:p>
    <w:p w14:paraId="267E98E2"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Nazewnictwo wg CPV: usługi ubezpieczenia od następstw nieszczęśliwych wypadków</w:t>
      </w:r>
    </w:p>
    <w:p w14:paraId="61BBCAC6" w14:textId="77777777" w:rsidR="003D417E" w:rsidRPr="006101B5"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6101B5" w:rsidRDefault="003D417E" w:rsidP="00C43DB7">
      <w:pPr>
        <w:tabs>
          <w:tab w:val="left" w:pos="5245"/>
        </w:tabs>
        <w:spacing w:after="0" w:line="240" w:lineRule="auto"/>
        <w:rPr>
          <w:rFonts w:ascii="Tahoma" w:hAnsi="Tahoma" w:cs="Tahoma"/>
          <w:b/>
          <w:sz w:val="20"/>
          <w:szCs w:val="20"/>
        </w:rPr>
      </w:pPr>
      <w:r w:rsidRPr="006101B5">
        <w:rPr>
          <w:rFonts w:ascii="Tahoma" w:hAnsi="Tahoma" w:cs="Tahoma"/>
          <w:b/>
          <w:sz w:val="20"/>
          <w:szCs w:val="20"/>
        </w:rPr>
        <w:t>Część II Zamówienia:</w:t>
      </w:r>
    </w:p>
    <w:p w14:paraId="63EAB453" w14:textId="77777777" w:rsidR="003D417E" w:rsidRPr="006101B5" w:rsidRDefault="003D417E" w:rsidP="00C43DB7">
      <w:pPr>
        <w:tabs>
          <w:tab w:val="left" w:pos="5245"/>
        </w:tabs>
        <w:spacing w:after="0" w:line="240" w:lineRule="auto"/>
        <w:rPr>
          <w:rFonts w:ascii="Tahoma" w:hAnsi="Tahoma" w:cs="Tahoma"/>
          <w:bCs/>
          <w:sz w:val="20"/>
          <w:szCs w:val="20"/>
        </w:rPr>
      </w:pPr>
      <w:r w:rsidRPr="006101B5">
        <w:rPr>
          <w:rFonts w:ascii="Tahoma" w:hAnsi="Tahoma" w:cs="Tahoma"/>
          <w:bCs/>
          <w:sz w:val="20"/>
          <w:szCs w:val="20"/>
        </w:rPr>
        <w:t>Ubezpieczenie pojazdów Zamawiającego w zakresie:</w:t>
      </w:r>
    </w:p>
    <w:p w14:paraId="3E14CECF" w14:textId="77777777" w:rsidR="003D417E" w:rsidRPr="006101B5" w:rsidRDefault="003D417E" w:rsidP="00C43DB7">
      <w:pPr>
        <w:autoSpaceDE w:val="0"/>
        <w:spacing w:after="0" w:line="240" w:lineRule="auto"/>
        <w:rPr>
          <w:rFonts w:ascii="Tahoma" w:hAnsi="Tahoma" w:cs="Tahoma"/>
          <w:bCs/>
          <w:sz w:val="20"/>
          <w:szCs w:val="20"/>
        </w:rPr>
      </w:pPr>
      <w:bookmarkStart w:id="4" w:name="_Hlk61267726"/>
      <w:r w:rsidRPr="006101B5">
        <w:rPr>
          <w:rFonts w:ascii="Tahoma" w:hAnsi="Tahoma" w:cs="Tahoma"/>
          <w:bCs/>
          <w:sz w:val="20"/>
          <w:szCs w:val="20"/>
        </w:rPr>
        <w:t>Ubezpieczenia odpowiedzialności cywilnej posiadaczy pojazdów mechanicznych,</w:t>
      </w:r>
    </w:p>
    <w:p w14:paraId="3F4EC24D" w14:textId="77777777" w:rsidR="003D417E" w:rsidRPr="006101B5" w:rsidRDefault="003D417E" w:rsidP="00C43DB7">
      <w:pPr>
        <w:autoSpaceDE w:val="0"/>
        <w:spacing w:after="0" w:line="240" w:lineRule="auto"/>
        <w:rPr>
          <w:rFonts w:ascii="Tahoma" w:hAnsi="Tahoma" w:cs="Tahoma"/>
          <w:bCs/>
          <w:sz w:val="20"/>
          <w:szCs w:val="20"/>
        </w:rPr>
      </w:pPr>
      <w:r w:rsidRPr="006101B5">
        <w:rPr>
          <w:rFonts w:ascii="Tahoma" w:hAnsi="Tahoma" w:cs="Tahoma"/>
          <w:bCs/>
          <w:sz w:val="20"/>
          <w:szCs w:val="20"/>
        </w:rPr>
        <w:t>Ubezpieczenia autocasco,</w:t>
      </w:r>
    </w:p>
    <w:p w14:paraId="4B80DB6A" w14:textId="77777777" w:rsidR="003D417E" w:rsidRPr="006101B5" w:rsidRDefault="003D417E" w:rsidP="00C43DB7">
      <w:pPr>
        <w:autoSpaceDE w:val="0"/>
        <w:spacing w:after="0" w:line="240" w:lineRule="auto"/>
        <w:rPr>
          <w:rFonts w:ascii="Tahoma" w:hAnsi="Tahoma" w:cs="Tahoma"/>
          <w:bCs/>
          <w:sz w:val="20"/>
          <w:szCs w:val="20"/>
        </w:rPr>
      </w:pPr>
      <w:r w:rsidRPr="006101B5">
        <w:rPr>
          <w:rFonts w:ascii="Tahoma" w:hAnsi="Tahoma" w:cs="Tahoma"/>
          <w:bCs/>
          <w:sz w:val="20"/>
          <w:szCs w:val="20"/>
        </w:rPr>
        <w:t>Ubezpieczenia następstw nieszczęśliwych wypadków kierowcy i pasażerów,</w:t>
      </w:r>
    </w:p>
    <w:p w14:paraId="296E4A60" w14:textId="77777777" w:rsidR="003D417E" w:rsidRPr="006101B5" w:rsidRDefault="003D417E" w:rsidP="00C43DB7">
      <w:pPr>
        <w:tabs>
          <w:tab w:val="left" w:pos="5245"/>
        </w:tabs>
        <w:spacing w:after="0" w:line="240" w:lineRule="auto"/>
        <w:rPr>
          <w:rFonts w:ascii="Tahoma" w:hAnsi="Tahoma" w:cs="Tahoma"/>
          <w:bCs/>
          <w:sz w:val="20"/>
          <w:szCs w:val="20"/>
        </w:rPr>
      </w:pPr>
      <w:r w:rsidRPr="006101B5">
        <w:rPr>
          <w:rFonts w:ascii="Tahoma" w:hAnsi="Tahoma" w:cs="Tahoma"/>
          <w:bCs/>
          <w:sz w:val="20"/>
          <w:szCs w:val="20"/>
        </w:rPr>
        <w:t>Ubezpieczenia Assistance</w:t>
      </w:r>
    </w:p>
    <w:bookmarkEnd w:id="4"/>
    <w:p w14:paraId="072808B0" w14:textId="77777777" w:rsidR="003D417E" w:rsidRPr="006101B5" w:rsidRDefault="003D417E" w:rsidP="003D417E">
      <w:pPr>
        <w:tabs>
          <w:tab w:val="left" w:pos="5245"/>
        </w:tabs>
        <w:spacing w:after="0" w:line="240" w:lineRule="auto"/>
        <w:rPr>
          <w:rFonts w:ascii="Tahoma" w:hAnsi="Tahoma" w:cs="Tahoma"/>
          <w:b/>
          <w:sz w:val="20"/>
          <w:szCs w:val="20"/>
        </w:rPr>
      </w:pPr>
    </w:p>
    <w:p w14:paraId="2605B1BF" w14:textId="0AB35663" w:rsidR="003D417E" w:rsidRPr="006101B5" w:rsidRDefault="003D417E" w:rsidP="003D417E">
      <w:pPr>
        <w:tabs>
          <w:tab w:val="left" w:pos="8010"/>
        </w:tabs>
        <w:spacing w:after="0" w:line="240" w:lineRule="auto"/>
        <w:rPr>
          <w:rFonts w:ascii="Tahoma" w:hAnsi="Tahoma" w:cs="Tahoma"/>
          <w:sz w:val="20"/>
          <w:szCs w:val="20"/>
          <w:u w:val="single"/>
        </w:rPr>
      </w:pPr>
      <w:r w:rsidRPr="006101B5">
        <w:rPr>
          <w:rFonts w:ascii="Tahoma" w:hAnsi="Tahoma" w:cs="Tahoma"/>
          <w:sz w:val="20"/>
          <w:szCs w:val="20"/>
          <w:u w:val="single"/>
        </w:rPr>
        <w:t>Przedmioty dodatkowe</w:t>
      </w:r>
    </w:p>
    <w:p w14:paraId="4380BE5C"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CPV: 66.51.21.00-3</w:t>
      </w:r>
    </w:p>
    <w:p w14:paraId="3D139E52"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Nazewnictwo wg CPV: usługi ubezpieczenia od następstw nieszczęśliwych wypadków</w:t>
      </w:r>
    </w:p>
    <w:p w14:paraId="34AD93E5"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CPV: 66.51.41.10-0</w:t>
      </w:r>
    </w:p>
    <w:p w14:paraId="020F8572"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Nazewnictwo wg CPV: usługi ubezpieczeń pojazdów mechanicznych</w:t>
      </w:r>
    </w:p>
    <w:p w14:paraId="287F244E" w14:textId="77777777" w:rsidR="003D417E" w:rsidRPr="006101B5" w:rsidRDefault="003D417E" w:rsidP="003D417E">
      <w:pPr>
        <w:tabs>
          <w:tab w:val="left" w:pos="3150"/>
        </w:tabs>
        <w:spacing w:after="0" w:line="240" w:lineRule="auto"/>
        <w:rPr>
          <w:rFonts w:ascii="Tahoma" w:hAnsi="Tahoma" w:cs="Tahoma"/>
          <w:sz w:val="20"/>
          <w:szCs w:val="20"/>
        </w:rPr>
      </w:pPr>
      <w:r w:rsidRPr="006101B5">
        <w:rPr>
          <w:rFonts w:ascii="Tahoma" w:hAnsi="Tahoma" w:cs="Tahoma"/>
          <w:sz w:val="20"/>
          <w:szCs w:val="20"/>
        </w:rPr>
        <w:t>CPV: 66.51.61.00-1</w:t>
      </w:r>
      <w:r w:rsidRPr="006101B5">
        <w:rPr>
          <w:rFonts w:ascii="Tahoma" w:hAnsi="Tahoma" w:cs="Tahoma"/>
          <w:sz w:val="20"/>
          <w:szCs w:val="20"/>
        </w:rPr>
        <w:tab/>
      </w:r>
    </w:p>
    <w:p w14:paraId="30A09F87"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Nazewnictwo wg CPV: usługi ubezpieczenia pojazdów mechanicznych od odpowiedzialności cywilnej</w:t>
      </w:r>
    </w:p>
    <w:p w14:paraId="1D14CAB2" w14:textId="77777777" w:rsidR="003D417E" w:rsidRPr="006101B5"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6101B5" w:rsidRDefault="003D417E" w:rsidP="00C43DB7">
      <w:pPr>
        <w:tabs>
          <w:tab w:val="left" w:pos="5245"/>
        </w:tabs>
        <w:spacing w:after="0" w:line="240" w:lineRule="auto"/>
        <w:rPr>
          <w:rFonts w:ascii="Tahoma" w:hAnsi="Tahoma" w:cs="Tahoma"/>
          <w:b/>
          <w:sz w:val="20"/>
          <w:szCs w:val="20"/>
        </w:rPr>
      </w:pPr>
      <w:r w:rsidRPr="006101B5">
        <w:rPr>
          <w:rFonts w:ascii="Tahoma" w:hAnsi="Tahoma" w:cs="Tahoma"/>
          <w:b/>
          <w:sz w:val="20"/>
          <w:szCs w:val="20"/>
        </w:rPr>
        <w:t>Część III Zamówienia:</w:t>
      </w:r>
    </w:p>
    <w:p w14:paraId="39C91A90" w14:textId="6676076F" w:rsidR="003D417E" w:rsidRDefault="003D417E" w:rsidP="00C43DB7">
      <w:pPr>
        <w:tabs>
          <w:tab w:val="left" w:pos="5245"/>
        </w:tabs>
        <w:spacing w:after="0" w:line="240" w:lineRule="auto"/>
        <w:rPr>
          <w:rFonts w:ascii="Tahoma" w:hAnsi="Tahoma" w:cs="Tahoma"/>
          <w:bCs/>
          <w:sz w:val="20"/>
          <w:szCs w:val="20"/>
        </w:rPr>
      </w:pPr>
      <w:r w:rsidRPr="006101B5">
        <w:rPr>
          <w:rFonts w:ascii="Tahoma" w:hAnsi="Tahoma" w:cs="Tahoma"/>
          <w:bCs/>
          <w:sz w:val="20"/>
          <w:szCs w:val="20"/>
        </w:rPr>
        <w:t xml:space="preserve">Ubezpieczenie </w:t>
      </w:r>
      <w:r w:rsidR="006101B5" w:rsidRPr="006101B5">
        <w:rPr>
          <w:rFonts w:ascii="Tahoma" w:hAnsi="Tahoma" w:cs="Tahoma"/>
          <w:bCs/>
          <w:sz w:val="20"/>
          <w:szCs w:val="20"/>
        </w:rPr>
        <w:t>jednostek pływających</w:t>
      </w:r>
      <w:r w:rsidR="00C05E6F">
        <w:rPr>
          <w:rFonts w:ascii="Tahoma" w:hAnsi="Tahoma" w:cs="Tahoma"/>
          <w:bCs/>
          <w:sz w:val="20"/>
          <w:szCs w:val="20"/>
        </w:rPr>
        <w:t xml:space="preserve"> w zakresie:</w:t>
      </w:r>
    </w:p>
    <w:p w14:paraId="5BB2DABD" w14:textId="77777777" w:rsidR="00C05E6F" w:rsidRDefault="00C05E6F" w:rsidP="00C05E6F">
      <w:pPr>
        <w:tabs>
          <w:tab w:val="left" w:pos="5245"/>
        </w:tabs>
        <w:spacing w:after="0" w:line="240" w:lineRule="auto"/>
        <w:rPr>
          <w:rFonts w:ascii="Tahoma" w:hAnsi="Tahoma" w:cs="Tahoma"/>
          <w:bCs/>
          <w:sz w:val="20"/>
          <w:szCs w:val="20"/>
        </w:rPr>
      </w:pPr>
      <w:r w:rsidRPr="00C05E6F">
        <w:rPr>
          <w:rFonts w:ascii="Tahoma" w:hAnsi="Tahoma" w:cs="Tahoma"/>
          <w:bCs/>
          <w:sz w:val="20"/>
          <w:szCs w:val="20"/>
        </w:rPr>
        <w:t>ubezpieczenie OC użytkowników jednostek pływających</w:t>
      </w:r>
      <w:r>
        <w:rPr>
          <w:rFonts w:ascii="Tahoma" w:hAnsi="Tahoma" w:cs="Tahoma"/>
          <w:bCs/>
          <w:sz w:val="20"/>
          <w:szCs w:val="20"/>
        </w:rPr>
        <w:t>,</w:t>
      </w:r>
    </w:p>
    <w:p w14:paraId="2C0754BF" w14:textId="71070048" w:rsidR="00C05E6F" w:rsidRPr="00C05E6F" w:rsidRDefault="00C05E6F" w:rsidP="00C05E6F">
      <w:pPr>
        <w:tabs>
          <w:tab w:val="left" w:pos="5245"/>
        </w:tabs>
        <w:spacing w:after="0" w:line="240" w:lineRule="auto"/>
        <w:rPr>
          <w:rFonts w:ascii="Tahoma" w:hAnsi="Tahoma" w:cs="Tahoma"/>
          <w:bCs/>
          <w:sz w:val="20"/>
          <w:szCs w:val="20"/>
        </w:rPr>
      </w:pPr>
      <w:r w:rsidRPr="00C05E6F">
        <w:rPr>
          <w:rFonts w:ascii="Tahoma" w:hAnsi="Tahoma" w:cs="Tahoma"/>
          <w:bCs/>
          <w:sz w:val="20"/>
          <w:szCs w:val="20"/>
        </w:rPr>
        <w:t>ubezpieczenie NNW członków załóg</w:t>
      </w:r>
      <w:r w:rsidR="00190521">
        <w:rPr>
          <w:rFonts w:ascii="Tahoma" w:hAnsi="Tahoma" w:cs="Tahoma"/>
          <w:bCs/>
          <w:sz w:val="20"/>
          <w:szCs w:val="20"/>
        </w:rPr>
        <w:t>,</w:t>
      </w:r>
    </w:p>
    <w:p w14:paraId="2C6B2734" w14:textId="77777777" w:rsidR="00C05E6F" w:rsidRPr="00C05E6F" w:rsidRDefault="00C05E6F" w:rsidP="00C05E6F">
      <w:pPr>
        <w:tabs>
          <w:tab w:val="left" w:pos="5245"/>
        </w:tabs>
        <w:spacing w:after="0" w:line="240" w:lineRule="auto"/>
        <w:rPr>
          <w:rFonts w:ascii="Tahoma" w:hAnsi="Tahoma" w:cs="Tahoma"/>
          <w:bCs/>
          <w:sz w:val="20"/>
          <w:szCs w:val="20"/>
        </w:rPr>
      </w:pPr>
      <w:r w:rsidRPr="00C05E6F">
        <w:rPr>
          <w:rFonts w:ascii="Tahoma" w:hAnsi="Tahoma" w:cs="Tahoma"/>
          <w:bCs/>
          <w:sz w:val="20"/>
          <w:szCs w:val="20"/>
        </w:rPr>
        <w:t>ubezpieczenie casco jednostek pływających</w:t>
      </w:r>
    </w:p>
    <w:p w14:paraId="3D2415F5" w14:textId="77777777" w:rsidR="00C05E6F" w:rsidRPr="006101B5" w:rsidRDefault="00C05E6F" w:rsidP="00C43DB7">
      <w:pPr>
        <w:tabs>
          <w:tab w:val="left" w:pos="5245"/>
        </w:tabs>
        <w:spacing w:after="0" w:line="240" w:lineRule="auto"/>
        <w:rPr>
          <w:rFonts w:ascii="Tahoma" w:hAnsi="Tahoma" w:cs="Tahoma"/>
          <w:bCs/>
          <w:sz w:val="20"/>
          <w:szCs w:val="20"/>
        </w:rPr>
      </w:pPr>
    </w:p>
    <w:p w14:paraId="730CDF53" w14:textId="77777777" w:rsidR="003D417E" w:rsidRPr="006101B5" w:rsidRDefault="003D417E" w:rsidP="003D417E">
      <w:pPr>
        <w:tabs>
          <w:tab w:val="left" w:pos="5245"/>
        </w:tabs>
        <w:spacing w:after="0" w:line="240" w:lineRule="auto"/>
        <w:jc w:val="center"/>
        <w:rPr>
          <w:rFonts w:ascii="Tahoma" w:hAnsi="Tahoma" w:cs="Tahoma"/>
          <w:b/>
          <w:sz w:val="20"/>
          <w:szCs w:val="20"/>
        </w:rPr>
      </w:pPr>
    </w:p>
    <w:p w14:paraId="21C42885" w14:textId="77777777" w:rsidR="003D417E" w:rsidRPr="006101B5" w:rsidRDefault="003D417E" w:rsidP="003D417E">
      <w:pPr>
        <w:tabs>
          <w:tab w:val="left" w:pos="5245"/>
        </w:tabs>
        <w:spacing w:after="0" w:line="240" w:lineRule="auto"/>
        <w:rPr>
          <w:rFonts w:ascii="Tahoma" w:hAnsi="Tahoma" w:cs="Tahoma"/>
          <w:sz w:val="20"/>
          <w:szCs w:val="20"/>
          <w:u w:val="single"/>
        </w:rPr>
      </w:pPr>
      <w:r w:rsidRPr="006101B5">
        <w:rPr>
          <w:rFonts w:ascii="Tahoma" w:hAnsi="Tahoma" w:cs="Tahoma"/>
          <w:sz w:val="20"/>
          <w:szCs w:val="20"/>
          <w:u w:val="single"/>
        </w:rPr>
        <w:t>Przedmioty dodatkowe:</w:t>
      </w:r>
    </w:p>
    <w:p w14:paraId="7D534D14" w14:textId="77777777" w:rsidR="003D417E" w:rsidRPr="006101B5" w:rsidRDefault="003D417E" w:rsidP="003D417E">
      <w:pPr>
        <w:tabs>
          <w:tab w:val="left" w:pos="5245"/>
        </w:tabs>
        <w:spacing w:after="0" w:line="240" w:lineRule="auto"/>
        <w:rPr>
          <w:rFonts w:ascii="Tahoma" w:hAnsi="Tahoma" w:cs="Tahoma"/>
          <w:sz w:val="20"/>
          <w:szCs w:val="20"/>
        </w:rPr>
      </w:pPr>
      <w:r w:rsidRPr="006101B5">
        <w:rPr>
          <w:rFonts w:ascii="Tahoma" w:hAnsi="Tahoma" w:cs="Tahoma"/>
          <w:sz w:val="20"/>
          <w:szCs w:val="20"/>
        </w:rPr>
        <w:t>CPV: 66.51.21.00-3</w:t>
      </w:r>
    </w:p>
    <w:p w14:paraId="030BDBCF" w14:textId="136F0FD0" w:rsidR="003D417E" w:rsidRPr="006101B5" w:rsidRDefault="003D417E" w:rsidP="00982F80">
      <w:pPr>
        <w:tabs>
          <w:tab w:val="left" w:pos="5245"/>
        </w:tabs>
        <w:spacing w:after="0" w:line="240" w:lineRule="auto"/>
        <w:rPr>
          <w:rFonts w:ascii="Tahoma" w:hAnsi="Tahoma" w:cs="Tahoma"/>
          <w:sz w:val="20"/>
          <w:szCs w:val="20"/>
        </w:rPr>
      </w:pPr>
      <w:r w:rsidRPr="006101B5">
        <w:rPr>
          <w:rFonts w:ascii="Tahoma" w:hAnsi="Tahoma" w:cs="Tahoma"/>
          <w:sz w:val="20"/>
          <w:szCs w:val="20"/>
        </w:rPr>
        <w:t>Nazewnictwo wg CPV: usługi ubezpieczenia od następstw nieszczęśliwych wypadków</w:t>
      </w:r>
    </w:p>
    <w:p w14:paraId="26BE6A2B" w14:textId="77777777" w:rsidR="00982F80" w:rsidRPr="006101B5" w:rsidRDefault="00982F80" w:rsidP="00982F80">
      <w:pPr>
        <w:tabs>
          <w:tab w:val="left" w:pos="5245"/>
        </w:tabs>
        <w:spacing w:after="0" w:line="240" w:lineRule="auto"/>
        <w:rPr>
          <w:rFonts w:ascii="Tahoma" w:hAnsi="Tahoma" w:cs="Tahoma"/>
          <w:sz w:val="20"/>
          <w:szCs w:val="20"/>
          <w:highlight w:val="green"/>
        </w:rPr>
      </w:pPr>
    </w:p>
    <w:p w14:paraId="02A760AF" w14:textId="16F8E7AD" w:rsidR="00982F80" w:rsidRPr="006101B5" w:rsidRDefault="00982F80" w:rsidP="00982F80">
      <w:pPr>
        <w:tabs>
          <w:tab w:val="left" w:pos="0"/>
        </w:tabs>
        <w:jc w:val="both"/>
        <w:rPr>
          <w:rFonts w:ascii="Tahoma" w:hAnsi="Tahoma" w:cs="Tahoma"/>
          <w:b/>
          <w:sz w:val="20"/>
          <w:szCs w:val="20"/>
        </w:rPr>
      </w:pPr>
      <w:r w:rsidRPr="006101B5">
        <w:rPr>
          <w:rFonts w:ascii="Tahoma" w:hAnsi="Tahoma" w:cs="Tahoma"/>
          <w:sz w:val="20"/>
          <w:szCs w:val="20"/>
        </w:rPr>
        <w:t>Szczegółowy opis przedmiotu zamówienia zawarty jest w</w:t>
      </w:r>
      <w:r w:rsidRPr="006101B5">
        <w:rPr>
          <w:rFonts w:ascii="Tahoma" w:hAnsi="Tahoma" w:cs="Tahoma"/>
          <w:b/>
          <w:sz w:val="20"/>
          <w:szCs w:val="20"/>
        </w:rPr>
        <w:t xml:space="preserve"> Załączniku Nr </w:t>
      </w:r>
      <w:r w:rsidR="00530DB1" w:rsidRPr="006101B5">
        <w:rPr>
          <w:rFonts w:ascii="Tahoma" w:hAnsi="Tahoma" w:cs="Tahoma"/>
          <w:b/>
          <w:sz w:val="20"/>
          <w:szCs w:val="20"/>
        </w:rPr>
        <w:t>6</w:t>
      </w:r>
      <w:r w:rsidRPr="006101B5">
        <w:rPr>
          <w:rFonts w:ascii="Tahoma" w:hAnsi="Tahoma" w:cs="Tahoma"/>
          <w:b/>
          <w:sz w:val="20"/>
          <w:szCs w:val="20"/>
        </w:rPr>
        <w:t xml:space="preserve"> – Program Ubezpieczenia</w:t>
      </w:r>
    </w:p>
    <w:p w14:paraId="117086E9" w14:textId="66025C7B" w:rsidR="00982F80" w:rsidRDefault="00982F80" w:rsidP="00C05E6F">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C05E6F">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6101B5" w:rsidRDefault="00105373" w:rsidP="00C05E6F">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6101B5">
        <w:rPr>
          <w:rFonts w:ascii="Tahoma" w:hAnsi="Tahoma" w:cs="Tahoma"/>
          <w:sz w:val="20"/>
          <w:szCs w:val="20"/>
        </w:rPr>
        <w:t>Ustawy.</w:t>
      </w:r>
    </w:p>
    <w:p w14:paraId="36AB362D" w14:textId="1D05BE14" w:rsidR="00CE2B8D" w:rsidRPr="006101B5" w:rsidRDefault="00CE2B8D" w:rsidP="00C05E6F">
      <w:pPr>
        <w:pStyle w:val="Akapitzlist"/>
        <w:numPr>
          <w:ilvl w:val="1"/>
          <w:numId w:val="1"/>
        </w:numPr>
        <w:autoSpaceDE w:val="0"/>
        <w:autoSpaceDN w:val="0"/>
        <w:adjustRightInd w:val="0"/>
        <w:ind w:left="567" w:hanging="567"/>
        <w:jc w:val="both"/>
        <w:rPr>
          <w:rFonts w:ascii="Tahoma" w:hAnsi="Tahoma" w:cs="Tahoma"/>
          <w:sz w:val="20"/>
          <w:szCs w:val="20"/>
        </w:rPr>
      </w:pPr>
      <w:bookmarkStart w:id="5" w:name="_Hlk63067237"/>
      <w:r w:rsidRPr="006101B5">
        <w:rPr>
          <w:rFonts w:ascii="Tahoma" w:hAnsi="Tahoma" w:cs="Tahoma"/>
          <w:b/>
          <w:bCs/>
          <w:sz w:val="20"/>
          <w:szCs w:val="20"/>
        </w:rPr>
        <w:t xml:space="preserve">Prawo opcji </w:t>
      </w:r>
    </w:p>
    <w:p w14:paraId="614A3403" w14:textId="77777777" w:rsidR="00CE2B8D" w:rsidRPr="006101B5" w:rsidRDefault="00CE2B8D" w:rsidP="00C05E6F">
      <w:pPr>
        <w:pStyle w:val="Akapitzlist"/>
        <w:numPr>
          <w:ilvl w:val="2"/>
          <w:numId w:val="1"/>
        </w:numPr>
        <w:autoSpaceDE w:val="0"/>
        <w:autoSpaceDN w:val="0"/>
        <w:adjustRightInd w:val="0"/>
        <w:ind w:left="0" w:firstLine="0"/>
        <w:jc w:val="both"/>
        <w:rPr>
          <w:rFonts w:ascii="Tahoma" w:hAnsi="Tahoma" w:cs="Tahoma"/>
          <w:sz w:val="20"/>
          <w:szCs w:val="20"/>
        </w:rPr>
      </w:pPr>
      <w:r w:rsidRPr="006101B5">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76BA44DB" w14:textId="77777777" w:rsidR="00CE2B8D" w:rsidRPr="006101B5" w:rsidRDefault="00CE2B8D" w:rsidP="00C05E6F">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6101B5">
        <w:rPr>
          <w:rFonts w:ascii="Tahoma" w:hAnsi="Tahoma" w:cs="Tahoma"/>
          <w:sz w:val="20"/>
          <w:szCs w:val="20"/>
        </w:rPr>
        <w:t>Przedmiotem opcji może być:</w:t>
      </w:r>
    </w:p>
    <w:p w14:paraId="62F089BB" w14:textId="63AF81EE" w:rsidR="00CE2B8D" w:rsidRPr="006101B5" w:rsidRDefault="00CE2B8D" w:rsidP="00CE2B8D">
      <w:pPr>
        <w:autoSpaceDE w:val="0"/>
        <w:autoSpaceDN w:val="0"/>
        <w:adjustRightInd w:val="0"/>
        <w:spacing w:after="0"/>
        <w:jc w:val="both"/>
        <w:rPr>
          <w:rFonts w:ascii="Tahoma" w:hAnsi="Tahoma" w:cs="Tahoma"/>
          <w:b/>
          <w:bCs/>
          <w:sz w:val="20"/>
          <w:szCs w:val="20"/>
        </w:rPr>
      </w:pPr>
      <w:r w:rsidRPr="006101B5">
        <w:rPr>
          <w:rFonts w:ascii="Tahoma" w:hAnsi="Tahoma" w:cs="Tahoma"/>
          <w:b/>
          <w:bCs/>
          <w:sz w:val="20"/>
          <w:szCs w:val="20"/>
        </w:rPr>
        <w:t xml:space="preserve">W części I zamówienia: </w:t>
      </w:r>
    </w:p>
    <w:p w14:paraId="40E0B4A8" w14:textId="65244286" w:rsidR="00CE2B8D" w:rsidRPr="006101B5" w:rsidRDefault="00CE2B8D" w:rsidP="00DA5AB0">
      <w:pPr>
        <w:pStyle w:val="Akapitzlist"/>
        <w:numPr>
          <w:ilvl w:val="0"/>
          <w:numId w:val="41"/>
        </w:numPr>
        <w:autoSpaceDE w:val="0"/>
        <w:autoSpaceDN w:val="0"/>
        <w:adjustRightInd w:val="0"/>
        <w:ind w:left="714" w:hanging="357"/>
        <w:jc w:val="both"/>
        <w:rPr>
          <w:rFonts w:ascii="Tahoma" w:hAnsi="Tahoma" w:cs="Tahoma"/>
          <w:sz w:val="20"/>
          <w:szCs w:val="20"/>
        </w:rPr>
      </w:pPr>
      <w:r w:rsidRPr="006101B5">
        <w:rPr>
          <w:rFonts w:ascii="Tahoma" w:hAnsi="Tahoma" w:cs="Tahoma"/>
          <w:sz w:val="20"/>
          <w:szCs w:val="20"/>
        </w:rPr>
        <w:t xml:space="preserve">ubezpieczenie mienia od wszystkich </w:t>
      </w:r>
      <w:proofErr w:type="spellStart"/>
      <w:r w:rsidR="00E710D9" w:rsidRPr="006101B5">
        <w:rPr>
          <w:rFonts w:ascii="Tahoma" w:hAnsi="Tahoma" w:cs="Tahoma"/>
          <w:sz w:val="20"/>
          <w:szCs w:val="20"/>
        </w:rPr>
        <w:t>ryzyk</w:t>
      </w:r>
      <w:proofErr w:type="spellEnd"/>
    </w:p>
    <w:p w14:paraId="077F7630" w14:textId="77777777" w:rsidR="00CE2B8D" w:rsidRPr="006101B5" w:rsidRDefault="00CE2B8D" w:rsidP="00DA5AB0">
      <w:pPr>
        <w:pStyle w:val="Akapitzlist"/>
        <w:numPr>
          <w:ilvl w:val="0"/>
          <w:numId w:val="41"/>
        </w:numPr>
        <w:autoSpaceDE w:val="0"/>
        <w:autoSpaceDN w:val="0"/>
        <w:adjustRightInd w:val="0"/>
        <w:ind w:left="714" w:hanging="357"/>
        <w:jc w:val="both"/>
        <w:rPr>
          <w:rFonts w:ascii="Tahoma" w:hAnsi="Tahoma" w:cs="Tahoma"/>
          <w:sz w:val="20"/>
          <w:szCs w:val="20"/>
        </w:rPr>
      </w:pPr>
      <w:r w:rsidRPr="006101B5">
        <w:rPr>
          <w:rFonts w:ascii="Tahoma" w:hAnsi="Tahoma" w:cs="Tahoma"/>
          <w:sz w:val="20"/>
          <w:szCs w:val="20"/>
        </w:rPr>
        <w:t xml:space="preserve">Ubezpieczenia sprzętu elektronicznego od wszystkich </w:t>
      </w:r>
      <w:proofErr w:type="spellStart"/>
      <w:r w:rsidRPr="006101B5">
        <w:rPr>
          <w:rFonts w:ascii="Tahoma" w:hAnsi="Tahoma" w:cs="Tahoma"/>
          <w:sz w:val="20"/>
          <w:szCs w:val="20"/>
        </w:rPr>
        <w:t>ryzyk</w:t>
      </w:r>
      <w:proofErr w:type="spellEnd"/>
    </w:p>
    <w:p w14:paraId="3FE5CB28" w14:textId="77777777" w:rsidR="00CE2B8D" w:rsidRPr="006101B5" w:rsidRDefault="00CE2B8D" w:rsidP="00DA5AB0">
      <w:pPr>
        <w:pStyle w:val="Akapitzlist"/>
        <w:numPr>
          <w:ilvl w:val="0"/>
          <w:numId w:val="41"/>
        </w:numPr>
        <w:autoSpaceDE w:val="0"/>
        <w:autoSpaceDN w:val="0"/>
        <w:adjustRightInd w:val="0"/>
        <w:ind w:left="714" w:hanging="357"/>
        <w:jc w:val="both"/>
        <w:rPr>
          <w:rFonts w:ascii="Tahoma" w:hAnsi="Tahoma" w:cs="Tahoma"/>
          <w:sz w:val="20"/>
          <w:szCs w:val="20"/>
        </w:rPr>
      </w:pPr>
      <w:r w:rsidRPr="006101B5">
        <w:rPr>
          <w:rFonts w:ascii="Tahoma" w:hAnsi="Tahoma" w:cs="Tahoma"/>
          <w:sz w:val="20"/>
          <w:szCs w:val="20"/>
        </w:rPr>
        <w:t xml:space="preserve">Ubezpieczenia maszyn od uszkodzeń od wszystkich </w:t>
      </w:r>
      <w:proofErr w:type="spellStart"/>
      <w:r w:rsidRPr="006101B5">
        <w:rPr>
          <w:rFonts w:ascii="Tahoma" w:hAnsi="Tahoma" w:cs="Tahoma"/>
          <w:sz w:val="20"/>
          <w:szCs w:val="20"/>
        </w:rPr>
        <w:t>ryzyk</w:t>
      </w:r>
      <w:proofErr w:type="spellEnd"/>
      <w:r w:rsidRPr="006101B5">
        <w:rPr>
          <w:rFonts w:ascii="Tahoma" w:hAnsi="Tahoma" w:cs="Tahoma"/>
          <w:sz w:val="20"/>
          <w:szCs w:val="20"/>
        </w:rPr>
        <w:t xml:space="preserve">, </w:t>
      </w:r>
    </w:p>
    <w:p w14:paraId="6DAF8E74" w14:textId="77777777" w:rsidR="00CE2B8D" w:rsidRPr="006101B5" w:rsidRDefault="00CE2B8D" w:rsidP="00DA5AB0">
      <w:pPr>
        <w:pStyle w:val="Akapitzlist"/>
        <w:numPr>
          <w:ilvl w:val="0"/>
          <w:numId w:val="41"/>
        </w:numPr>
        <w:autoSpaceDE w:val="0"/>
        <w:autoSpaceDN w:val="0"/>
        <w:adjustRightInd w:val="0"/>
        <w:ind w:left="714" w:hanging="357"/>
        <w:jc w:val="both"/>
        <w:rPr>
          <w:rFonts w:ascii="Tahoma" w:hAnsi="Tahoma" w:cs="Tahoma"/>
          <w:sz w:val="20"/>
          <w:szCs w:val="20"/>
        </w:rPr>
      </w:pPr>
      <w:r w:rsidRPr="006101B5">
        <w:rPr>
          <w:rFonts w:ascii="Tahoma" w:hAnsi="Tahoma" w:cs="Tahoma"/>
          <w:sz w:val="20"/>
          <w:szCs w:val="20"/>
        </w:rPr>
        <w:t xml:space="preserve">Ubezpieczenie maszyn i urządzeń drogowych od wszystkich </w:t>
      </w:r>
      <w:proofErr w:type="spellStart"/>
      <w:r w:rsidRPr="006101B5">
        <w:rPr>
          <w:rFonts w:ascii="Tahoma" w:hAnsi="Tahoma" w:cs="Tahoma"/>
          <w:sz w:val="20"/>
          <w:szCs w:val="20"/>
        </w:rPr>
        <w:t>ryzyk</w:t>
      </w:r>
      <w:proofErr w:type="spellEnd"/>
      <w:r w:rsidRPr="006101B5">
        <w:rPr>
          <w:rFonts w:ascii="Tahoma" w:hAnsi="Tahoma" w:cs="Tahoma"/>
          <w:sz w:val="20"/>
          <w:szCs w:val="20"/>
        </w:rPr>
        <w:t xml:space="preserve"> (casco maszyn), </w:t>
      </w:r>
    </w:p>
    <w:p w14:paraId="27617E32" w14:textId="77777777" w:rsidR="006101B5" w:rsidRPr="006101B5" w:rsidRDefault="006101B5" w:rsidP="00510A67">
      <w:pPr>
        <w:autoSpaceDE w:val="0"/>
        <w:autoSpaceDN w:val="0"/>
        <w:adjustRightInd w:val="0"/>
        <w:jc w:val="both"/>
        <w:rPr>
          <w:rFonts w:ascii="Tahoma" w:hAnsi="Tahoma" w:cs="Tahoma"/>
          <w:sz w:val="20"/>
          <w:szCs w:val="20"/>
        </w:rPr>
      </w:pPr>
      <w:bookmarkStart w:id="6" w:name="_Hlk123834646"/>
    </w:p>
    <w:p w14:paraId="4A33BCFF" w14:textId="7CFA3F76" w:rsidR="00510A67" w:rsidRPr="006101B5" w:rsidRDefault="00510A67" w:rsidP="00510A67">
      <w:pPr>
        <w:autoSpaceDE w:val="0"/>
        <w:autoSpaceDN w:val="0"/>
        <w:adjustRightInd w:val="0"/>
        <w:jc w:val="both"/>
        <w:rPr>
          <w:rFonts w:ascii="Tahoma" w:hAnsi="Tahoma" w:cs="Tahoma"/>
          <w:sz w:val="20"/>
          <w:szCs w:val="20"/>
        </w:rPr>
      </w:pPr>
      <w:r w:rsidRPr="006101B5">
        <w:rPr>
          <w:rFonts w:ascii="Tahoma" w:hAnsi="Tahoma" w:cs="Tahoma"/>
          <w:sz w:val="20"/>
          <w:szCs w:val="20"/>
        </w:rPr>
        <w:t xml:space="preserve">- </w:t>
      </w:r>
      <w:bookmarkEnd w:id="6"/>
      <w:r w:rsidRPr="006101B5">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3766ED2E" w14:textId="77777777" w:rsidR="00CE2B8D" w:rsidRPr="006101B5" w:rsidRDefault="00CE2B8D" w:rsidP="00CE2B8D">
      <w:pPr>
        <w:autoSpaceDE w:val="0"/>
        <w:autoSpaceDN w:val="0"/>
        <w:adjustRightInd w:val="0"/>
        <w:spacing w:after="120"/>
        <w:jc w:val="both"/>
        <w:rPr>
          <w:rFonts w:ascii="Tahoma" w:hAnsi="Tahoma" w:cs="Tahoma"/>
          <w:sz w:val="20"/>
          <w:szCs w:val="20"/>
        </w:rPr>
      </w:pPr>
      <w:r w:rsidRPr="006101B5">
        <w:rPr>
          <w:rFonts w:ascii="Tahoma" w:hAnsi="Tahoma" w:cs="Tahoma"/>
          <w:sz w:val="20"/>
          <w:szCs w:val="20"/>
        </w:rPr>
        <w:t>Maksymalna wartość opcji dla niniejszej części zamówienia wynosi 20% składki za zamówienie podstawowe, pierwotnie określonej w umowie w sprawie zamówienia publicznego.</w:t>
      </w:r>
    </w:p>
    <w:p w14:paraId="02A5C067" w14:textId="77777777" w:rsidR="00CE2B8D" w:rsidRPr="006101B5" w:rsidRDefault="00CE2B8D" w:rsidP="00CE2B8D">
      <w:pPr>
        <w:autoSpaceDE w:val="0"/>
        <w:autoSpaceDN w:val="0"/>
        <w:adjustRightInd w:val="0"/>
        <w:spacing w:after="0"/>
        <w:jc w:val="both"/>
        <w:rPr>
          <w:rFonts w:ascii="Tahoma" w:hAnsi="Tahoma" w:cs="Tahoma"/>
          <w:b/>
          <w:bCs/>
          <w:sz w:val="20"/>
          <w:szCs w:val="20"/>
        </w:rPr>
      </w:pPr>
      <w:r w:rsidRPr="006101B5">
        <w:rPr>
          <w:rFonts w:ascii="Tahoma" w:hAnsi="Tahoma" w:cs="Tahoma"/>
          <w:b/>
          <w:bCs/>
          <w:sz w:val="20"/>
          <w:szCs w:val="20"/>
        </w:rPr>
        <w:t>W części II zamówienia</w:t>
      </w:r>
      <w:r w:rsidRPr="006101B5">
        <w:rPr>
          <w:rFonts w:ascii="Tahoma" w:hAnsi="Tahoma" w:cs="Tahoma"/>
          <w:sz w:val="20"/>
          <w:szCs w:val="20"/>
        </w:rPr>
        <w:t>:</w:t>
      </w:r>
    </w:p>
    <w:p w14:paraId="2BD2D5DC" w14:textId="77777777" w:rsidR="00CE2B8D" w:rsidRPr="006101B5" w:rsidRDefault="00CE2B8D" w:rsidP="00DA5AB0">
      <w:pPr>
        <w:pStyle w:val="Akapitzlist"/>
        <w:numPr>
          <w:ilvl w:val="0"/>
          <w:numId w:val="42"/>
        </w:numPr>
        <w:autoSpaceDE w:val="0"/>
        <w:autoSpaceDN w:val="0"/>
        <w:adjustRightInd w:val="0"/>
        <w:jc w:val="both"/>
        <w:rPr>
          <w:rFonts w:ascii="Tahoma" w:hAnsi="Tahoma" w:cs="Tahoma"/>
          <w:sz w:val="20"/>
          <w:szCs w:val="20"/>
        </w:rPr>
      </w:pPr>
      <w:r w:rsidRPr="006101B5">
        <w:rPr>
          <w:rFonts w:ascii="Tahoma" w:hAnsi="Tahoma" w:cs="Tahoma"/>
          <w:sz w:val="20"/>
          <w:szCs w:val="20"/>
        </w:rPr>
        <w:t>ubezpieczenie odpowiedzialności cywilnej posiadaczy pojazdów mechanicznych,</w:t>
      </w:r>
    </w:p>
    <w:p w14:paraId="5263135E" w14:textId="77777777" w:rsidR="00CE2B8D" w:rsidRPr="006101B5" w:rsidRDefault="00CE2B8D" w:rsidP="00DA5AB0">
      <w:pPr>
        <w:pStyle w:val="Akapitzlist"/>
        <w:numPr>
          <w:ilvl w:val="0"/>
          <w:numId w:val="42"/>
        </w:numPr>
        <w:autoSpaceDE w:val="0"/>
        <w:autoSpaceDN w:val="0"/>
        <w:adjustRightInd w:val="0"/>
        <w:jc w:val="both"/>
        <w:rPr>
          <w:rFonts w:ascii="Tahoma" w:hAnsi="Tahoma" w:cs="Tahoma"/>
          <w:sz w:val="20"/>
          <w:szCs w:val="20"/>
        </w:rPr>
      </w:pPr>
      <w:r w:rsidRPr="006101B5">
        <w:rPr>
          <w:rFonts w:ascii="Tahoma" w:hAnsi="Tahoma" w:cs="Tahoma"/>
          <w:sz w:val="20"/>
          <w:szCs w:val="20"/>
        </w:rPr>
        <w:t>ubezpieczenie autocasco,</w:t>
      </w:r>
    </w:p>
    <w:p w14:paraId="3DEAE1B4" w14:textId="77777777" w:rsidR="00CE2B8D" w:rsidRPr="006101B5" w:rsidRDefault="00CE2B8D" w:rsidP="00DA5AB0">
      <w:pPr>
        <w:pStyle w:val="Akapitzlist"/>
        <w:numPr>
          <w:ilvl w:val="0"/>
          <w:numId w:val="42"/>
        </w:numPr>
        <w:autoSpaceDE w:val="0"/>
        <w:autoSpaceDN w:val="0"/>
        <w:adjustRightInd w:val="0"/>
        <w:jc w:val="both"/>
        <w:rPr>
          <w:rFonts w:ascii="Tahoma" w:hAnsi="Tahoma" w:cs="Tahoma"/>
          <w:sz w:val="20"/>
          <w:szCs w:val="20"/>
        </w:rPr>
      </w:pPr>
      <w:r w:rsidRPr="006101B5">
        <w:rPr>
          <w:rFonts w:ascii="Tahoma" w:hAnsi="Tahoma" w:cs="Tahoma"/>
          <w:sz w:val="20"/>
          <w:szCs w:val="20"/>
        </w:rPr>
        <w:t>ubezpieczenie następstw nieszczęśliwych wypadków kierowcy i pasażerów,</w:t>
      </w:r>
    </w:p>
    <w:p w14:paraId="76E18716" w14:textId="77777777" w:rsidR="00CE2B8D" w:rsidRPr="006101B5" w:rsidRDefault="00CE2B8D" w:rsidP="00DA5AB0">
      <w:pPr>
        <w:pStyle w:val="Akapitzlist"/>
        <w:numPr>
          <w:ilvl w:val="0"/>
          <w:numId w:val="42"/>
        </w:numPr>
        <w:autoSpaceDE w:val="0"/>
        <w:autoSpaceDN w:val="0"/>
        <w:adjustRightInd w:val="0"/>
        <w:jc w:val="both"/>
        <w:rPr>
          <w:rFonts w:ascii="Tahoma" w:hAnsi="Tahoma" w:cs="Tahoma"/>
          <w:sz w:val="20"/>
          <w:szCs w:val="20"/>
        </w:rPr>
      </w:pPr>
      <w:r w:rsidRPr="006101B5">
        <w:rPr>
          <w:rFonts w:ascii="Tahoma" w:hAnsi="Tahoma" w:cs="Tahoma"/>
          <w:sz w:val="20"/>
          <w:szCs w:val="20"/>
        </w:rPr>
        <w:t>ubezpieczenie Assistance</w:t>
      </w:r>
    </w:p>
    <w:p w14:paraId="450848E2" w14:textId="4AAF318F" w:rsidR="00CE2B8D" w:rsidRPr="006101B5" w:rsidRDefault="00CE2B8D" w:rsidP="00CE2B8D">
      <w:pPr>
        <w:autoSpaceDE w:val="0"/>
        <w:autoSpaceDN w:val="0"/>
        <w:adjustRightInd w:val="0"/>
        <w:jc w:val="both"/>
        <w:rPr>
          <w:rFonts w:ascii="Tahoma" w:hAnsi="Tahoma" w:cs="Tahoma"/>
          <w:sz w:val="20"/>
          <w:szCs w:val="20"/>
        </w:rPr>
      </w:pPr>
      <w:r w:rsidRPr="006101B5">
        <w:rPr>
          <w:rFonts w:ascii="Tahoma" w:hAnsi="Tahoma" w:cs="Tahoma"/>
          <w:sz w:val="20"/>
          <w:szCs w:val="20"/>
        </w:rPr>
        <w:t>- w przypadku ubezpieczenia pojazdów nabywanych przez Zamawiającego (podmioty podlegające ubezpieczeniu na podstawie niniejszego postępowania)</w:t>
      </w:r>
      <w:r w:rsidR="00510A67" w:rsidRPr="006101B5">
        <w:rPr>
          <w:rFonts w:ascii="Tahoma" w:hAnsi="Tahoma" w:cs="Tahoma"/>
          <w:sz w:val="20"/>
          <w:szCs w:val="20"/>
        </w:rPr>
        <w:t xml:space="preserve"> i/lub zwiększenia wartości ubezpieczonych pojazdów</w:t>
      </w:r>
      <w:r w:rsidRPr="006101B5">
        <w:rPr>
          <w:rFonts w:ascii="Tahoma" w:hAnsi="Tahoma" w:cs="Tahoma"/>
          <w:sz w:val="20"/>
          <w:szCs w:val="20"/>
        </w:rPr>
        <w:t xml:space="preserve"> w trakcie trwania umowy w sprawie zamówienia publicznego.</w:t>
      </w:r>
    </w:p>
    <w:p w14:paraId="69E0E389" w14:textId="5885A1F2" w:rsidR="00CE2B8D" w:rsidRPr="006101B5" w:rsidRDefault="00CE2B8D" w:rsidP="00CE2B8D">
      <w:pPr>
        <w:autoSpaceDE w:val="0"/>
        <w:autoSpaceDN w:val="0"/>
        <w:adjustRightInd w:val="0"/>
        <w:spacing w:after="120"/>
        <w:jc w:val="both"/>
        <w:rPr>
          <w:rFonts w:ascii="Tahoma" w:hAnsi="Tahoma" w:cs="Tahoma"/>
          <w:sz w:val="20"/>
          <w:szCs w:val="20"/>
        </w:rPr>
      </w:pPr>
      <w:r w:rsidRPr="006101B5">
        <w:rPr>
          <w:rFonts w:ascii="Tahoma" w:hAnsi="Tahoma" w:cs="Tahoma"/>
          <w:sz w:val="20"/>
          <w:szCs w:val="20"/>
        </w:rPr>
        <w:t xml:space="preserve">Maksymalna wartość opcji dla niniejszej części zamówienia wynosi </w:t>
      </w:r>
      <w:r w:rsidR="0000554E" w:rsidRPr="006101B5">
        <w:rPr>
          <w:rFonts w:ascii="Tahoma" w:hAnsi="Tahoma" w:cs="Tahoma"/>
          <w:sz w:val="20"/>
          <w:szCs w:val="20"/>
        </w:rPr>
        <w:t>30</w:t>
      </w:r>
      <w:r w:rsidRPr="006101B5">
        <w:rPr>
          <w:rFonts w:ascii="Tahoma" w:hAnsi="Tahoma" w:cs="Tahoma"/>
          <w:sz w:val="20"/>
          <w:szCs w:val="20"/>
        </w:rPr>
        <w:t>% składki za zamówienie podstawowe, pierwotnie określonej w umowie w sprawie zamówienia publicznego.</w:t>
      </w:r>
    </w:p>
    <w:p w14:paraId="0FE0BB3A" w14:textId="2E95CB43" w:rsidR="006101B5" w:rsidRPr="006101B5" w:rsidRDefault="006101B5" w:rsidP="006101B5">
      <w:pPr>
        <w:autoSpaceDE w:val="0"/>
        <w:autoSpaceDN w:val="0"/>
        <w:adjustRightInd w:val="0"/>
        <w:spacing w:after="0"/>
        <w:jc w:val="both"/>
        <w:rPr>
          <w:rFonts w:ascii="Tahoma" w:hAnsi="Tahoma" w:cs="Tahoma"/>
          <w:b/>
          <w:bCs/>
          <w:sz w:val="20"/>
          <w:szCs w:val="20"/>
        </w:rPr>
      </w:pPr>
      <w:r w:rsidRPr="006101B5">
        <w:rPr>
          <w:rFonts w:ascii="Tahoma" w:hAnsi="Tahoma" w:cs="Tahoma"/>
          <w:b/>
          <w:bCs/>
          <w:sz w:val="20"/>
          <w:szCs w:val="20"/>
        </w:rPr>
        <w:t>W części III zamówienia</w:t>
      </w:r>
      <w:r w:rsidRPr="006101B5">
        <w:rPr>
          <w:rFonts w:ascii="Tahoma" w:hAnsi="Tahoma" w:cs="Tahoma"/>
          <w:sz w:val="20"/>
          <w:szCs w:val="20"/>
        </w:rPr>
        <w:t>:</w:t>
      </w:r>
    </w:p>
    <w:p w14:paraId="3B7B5006" w14:textId="76A8EB37" w:rsidR="006101B5" w:rsidRPr="006101B5" w:rsidRDefault="006101B5">
      <w:pPr>
        <w:pStyle w:val="Akapitzlist"/>
        <w:numPr>
          <w:ilvl w:val="0"/>
          <w:numId w:val="63"/>
        </w:numPr>
        <w:autoSpaceDE w:val="0"/>
        <w:autoSpaceDN w:val="0"/>
        <w:adjustRightInd w:val="0"/>
        <w:jc w:val="both"/>
        <w:rPr>
          <w:rFonts w:ascii="Tahoma" w:hAnsi="Tahoma" w:cs="Tahoma"/>
          <w:sz w:val="20"/>
          <w:szCs w:val="20"/>
        </w:rPr>
      </w:pPr>
      <w:r w:rsidRPr="006101B5">
        <w:rPr>
          <w:rFonts w:ascii="Tahoma" w:hAnsi="Tahoma" w:cs="Tahoma"/>
          <w:sz w:val="20"/>
          <w:szCs w:val="20"/>
        </w:rPr>
        <w:t>ubezpieczenie odpowiedzialności cywilnej użytkowników jednostek pływających</w:t>
      </w:r>
    </w:p>
    <w:p w14:paraId="04B9D99D" w14:textId="028DF7BC" w:rsidR="006101B5" w:rsidRPr="006101B5" w:rsidRDefault="006101B5">
      <w:pPr>
        <w:pStyle w:val="Akapitzlist"/>
        <w:numPr>
          <w:ilvl w:val="0"/>
          <w:numId w:val="63"/>
        </w:numPr>
        <w:autoSpaceDE w:val="0"/>
        <w:autoSpaceDN w:val="0"/>
        <w:adjustRightInd w:val="0"/>
        <w:jc w:val="both"/>
        <w:rPr>
          <w:rFonts w:ascii="Tahoma" w:hAnsi="Tahoma" w:cs="Tahoma"/>
          <w:sz w:val="20"/>
          <w:szCs w:val="20"/>
        </w:rPr>
      </w:pPr>
      <w:r w:rsidRPr="006101B5">
        <w:rPr>
          <w:rFonts w:ascii="Tahoma" w:hAnsi="Tahoma" w:cs="Tahoma"/>
          <w:sz w:val="20"/>
          <w:szCs w:val="20"/>
        </w:rPr>
        <w:t>ubezpieczenie casco jednostek pływających,</w:t>
      </w:r>
    </w:p>
    <w:p w14:paraId="68DE10EF" w14:textId="67D98F75" w:rsidR="006101B5" w:rsidRPr="006101B5" w:rsidRDefault="006101B5">
      <w:pPr>
        <w:pStyle w:val="Akapitzlist"/>
        <w:numPr>
          <w:ilvl w:val="0"/>
          <w:numId w:val="63"/>
        </w:numPr>
        <w:autoSpaceDE w:val="0"/>
        <w:autoSpaceDN w:val="0"/>
        <w:adjustRightInd w:val="0"/>
        <w:jc w:val="both"/>
        <w:rPr>
          <w:rFonts w:ascii="Tahoma" w:hAnsi="Tahoma" w:cs="Tahoma"/>
          <w:sz w:val="20"/>
          <w:szCs w:val="20"/>
        </w:rPr>
      </w:pPr>
      <w:r w:rsidRPr="006101B5">
        <w:rPr>
          <w:rFonts w:ascii="Tahoma" w:hAnsi="Tahoma" w:cs="Tahoma"/>
          <w:sz w:val="20"/>
          <w:szCs w:val="20"/>
        </w:rPr>
        <w:t>ubezpieczenie następstw nieszczęśliwych wypadków członków załóg</w:t>
      </w:r>
    </w:p>
    <w:p w14:paraId="30978DDA" w14:textId="0D39202C" w:rsidR="006101B5" w:rsidRPr="006101B5" w:rsidRDefault="006101B5" w:rsidP="006101B5">
      <w:pPr>
        <w:autoSpaceDE w:val="0"/>
        <w:autoSpaceDN w:val="0"/>
        <w:adjustRightInd w:val="0"/>
        <w:ind w:left="360"/>
        <w:jc w:val="both"/>
        <w:rPr>
          <w:rFonts w:ascii="Tahoma" w:hAnsi="Tahoma" w:cs="Tahoma"/>
          <w:sz w:val="20"/>
          <w:szCs w:val="20"/>
        </w:rPr>
      </w:pPr>
      <w:r w:rsidRPr="006101B5">
        <w:rPr>
          <w:rFonts w:ascii="Tahoma" w:hAnsi="Tahoma" w:cs="Tahoma"/>
          <w:sz w:val="20"/>
          <w:szCs w:val="20"/>
        </w:rPr>
        <w:t>- 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istniejących jednostek.</w:t>
      </w:r>
    </w:p>
    <w:p w14:paraId="4129ABC1" w14:textId="77777777" w:rsidR="006101B5" w:rsidRPr="006101B5" w:rsidRDefault="006101B5" w:rsidP="006101B5">
      <w:pPr>
        <w:autoSpaceDE w:val="0"/>
        <w:autoSpaceDN w:val="0"/>
        <w:adjustRightInd w:val="0"/>
        <w:spacing w:after="120"/>
        <w:jc w:val="both"/>
        <w:rPr>
          <w:rFonts w:ascii="Tahoma" w:hAnsi="Tahoma" w:cs="Tahoma"/>
          <w:sz w:val="20"/>
          <w:szCs w:val="20"/>
        </w:rPr>
      </w:pPr>
      <w:r w:rsidRPr="006101B5">
        <w:rPr>
          <w:rFonts w:ascii="Tahoma" w:hAnsi="Tahoma" w:cs="Tahoma"/>
          <w:sz w:val="20"/>
          <w:szCs w:val="20"/>
        </w:rPr>
        <w:t>Maksymalna wartość opcji dla niniejszej części zamówienia wynosi 20% składki za zamówienie podstawowe, pierwotnie określonej w umowie w sprawie zamówienia publicznego.</w:t>
      </w:r>
    </w:p>
    <w:p w14:paraId="40CB7BE8" w14:textId="7A3FF02B" w:rsidR="00CE2B8D" w:rsidRPr="006101B5" w:rsidRDefault="00CE2B8D" w:rsidP="00C05E6F">
      <w:pPr>
        <w:pStyle w:val="Akapitzlist"/>
        <w:numPr>
          <w:ilvl w:val="2"/>
          <w:numId w:val="1"/>
        </w:numPr>
        <w:autoSpaceDE w:val="0"/>
        <w:autoSpaceDN w:val="0"/>
        <w:spacing w:after="120"/>
        <w:ind w:left="709" w:hanging="709"/>
        <w:jc w:val="both"/>
        <w:rPr>
          <w:rFonts w:ascii="Tahoma" w:hAnsi="Tahoma" w:cs="Tahoma"/>
          <w:i/>
          <w:iCs/>
          <w:sz w:val="20"/>
          <w:szCs w:val="20"/>
        </w:rPr>
      </w:pPr>
      <w:r w:rsidRPr="006101B5">
        <w:rPr>
          <w:rFonts w:ascii="Tahoma" w:hAnsi="Tahoma" w:cs="Tahoma"/>
          <w:i/>
          <w:iCs/>
          <w:sz w:val="20"/>
          <w:szCs w:val="20"/>
        </w:rPr>
        <w:t>Składka będzie rozliczana zgodnie z określoną w załączniku nr 6 do SWZ klauzulą warunków i taryf dotyczącą danej części zamówienia.</w:t>
      </w:r>
    </w:p>
    <w:p w14:paraId="13169483" w14:textId="7BFAD30A" w:rsidR="003D417E" w:rsidRPr="00982F80" w:rsidRDefault="003D417E" w:rsidP="00C05E6F">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6DB1F6CE" w:rsidR="0069153C" w:rsidRPr="00510A67" w:rsidRDefault="003D417E" w:rsidP="00C05E6F">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w:t>
      </w:r>
      <w:r w:rsidRPr="00510A67">
        <w:rPr>
          <w:rFonts w:ascii="Tahoma" w:hAnsi="Tahoma" w:cs="Tahoma"/>
          <w:sz w:val="20"/>
          <w:szCs w:val="20"/>
        </w:rPr>
        <w:t xml:space="preserve">reasekuracyjnej </w:t>
      </w:r>
      <w:bookmarkStart w:id="7" w:name="_Hlk55223063"/>
      <w:r w:rsidRPr="00510A67">
        <w:rPr>
          <w:rFonts w:ascii="Tahoma" w:hAnsi="Tahoma" w:cs="Tahoma"/>
          <w:sz w:val="20"/>
          <w:szCs w:val="20"/>
        </w:rPr>
        <w:t>(</w:t>
      </w:r>
      <w:r w:rsidR="00A249A3" w:rsidRPr="00510A67">
        <w:rPr>
          <w:rFonts w:ascii="Tahoma" w:hAnsi="Tahoma" w:cs="Tahoma"/>
          <w:sz w:val="20"/>
          <w:szCs w:val="20"/>
        </w:rPr>
        <w:t xml:space="preserve">Dz. U. z 2021 r. poz. 1130 z </w:t>
      </w:r>
      <w:proofErr w:type="spellStart"/>
      <w:r w:rsidR="00A249A3" w:rsidRPr="00510A67">
        <w:rPr>
          <w:rFonts w:ascii="Tahoma" w:hAnsi="Tahoma" w:cs="Tahoma"/>
          <w:sz w:val="20"/>
          <w:szCs w:val="20"/>
        </w:rPr>
        <w:t>późn</w:t>
      </w:r>
      <w:proofErr w:type="spellEnd"/>
      <w:r w:rsidR="00A249A3" w:rsidRPr="00510A67">
        <w:rPr>
          <w:rFonts w:ascii="Tahoma" w:hAnsi="Tahoma" w:cs="Tahoma"/>
          <w:sz w:val="20"/>
          <w:szCs w:val="20"/>
        </w:rPr>
        <w:t>. zm.</w:t>
      </w:r>
      <w:r w:rsidRPr="00510A67">
        <w:rPr>
          <w:rFonts w:ascii="Tahoma" w:hAnsi="Tahoma" w:cs="Tahoma"/>
          <w:sz w:val="20"/>
          <w:szCs w:val="20"/>
        </w:rPr>
        <w:t>)</w:t>
      </w:r>
      <w:bookmarkEnd w:id="7"/>
      <w:r w:rsidRPr="00510A67">
        <w:rPr>
          <w:rFonts w:ascii="Tahoma" w:hAnsi="Tahoma" w:cs="Tahoma"/>
          <w:sz w:val="20"/>
          <w:szCs w:val="20"/>
        </w:rPr>
        <w:t>.</w:t>
      </w:r>
    </w:p>
    <w:p w14:paraId="368E2C84" w14:textId="77777777" w:rsidR="0069153C" w:rsidRPr="00510A67" w:rsidRDefault="003D417E" w:rsidP="00C05E6F">
      <w:pPr>
        <w:pStyle w:val="Akapitzlist"/>
        <w:numPr>
          <w:ilvl w:val="2"/>
          <w:numId w:val="1"/>
        </w:numPr>
        <w:tabs>
          <w:tab w:val="left" w:pos="0"/>
        </w:tabs>
        <w:ind w:left="709" w:hanging="709"/>
        <w:jc w:val="both"/>
        <w:rPr>
          <w:rFonts w:ascii="Tahoma" w:hAnsi="Tahoma" w:cs="Tahoma"/>
          <w:sz w:val="20"/>
          <w:szCs w:val="20"/>
        </w:rPr>
      </w:pPr>
      <w:r w:rsidRPr="00510A67">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510A67" w:rsidRDefault="003D417E" w:rsidP="00C05E6F">
      <w:pPr>
        <w:pStyle w:val="Akapitzlist"/>
        <w:numPr>
          <w:ilvl w:val="2"/>
          <w:numId w:val="1"/>
        </w:numPr>
        <w:tabs>
          <w:tab w:val="left" w:pos="0"/>
        </w:tabs>
        <w:ind w:left="709" w:hanging="709"/>
        <w:jc w:val="both"/>
        <w:rPr>
          <w:rFonts w:ascii="Tahoma" w:hAnsi="Tahoma" w:cs="Tahoma"/>
          <w:sz w:val="20"/>
          <w:szCs w:val="20"/>
        </w:rPr>
      </w:pPr>
      <w:r w:rsidRPr="00510A67">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510A67" w:rsidRDefault="003D417E" w:rsidP="0069153C">
      <w:pPr>
        <w:pStyle w:val="Akapitzlist"/>
        <w:tabs>
          <w:tab w:val="left" w:pos="0"/>
        </w:tabs>
        <w:ind w:left="851" w:hanging="142"/>
        <w:jc w:val="both"/>
        <w:rPr>
          <w:rFonts w:ascii="Tahoma" w:hAnsi="Tahoma" w:cs="Tahoma"/>
          <w:sz w:val="20"/>
          <w:szCs w:val="20"/>
        </w:rPr>
      </w:pPr>
      <w:r w:rsidRPr="00510A67">
        <w:rPr>
          <w:rFonts w:ascii="Tahoma" w:hAnsi="Tahoma" w:cs="Tahoma"/>
          <w:sz w:val="20"/>
          <w:szCs w:val="20"/>
        </w:rPr>
        <w:t>- osoby/osób wyznaczonej/</w:t>
      </w:r>
      <w:proofErr w:type="spellStart"/>
      <w:r w:rsidRPr="00510A67">
        <w:rPr>
          <w:rFonts w:ascii="Tahoma" w:hAnsi="Tahoma" w:cs="Tahoma"/>
          <w:sz w:val="20"/>
          <w:szCs w:val="20"/>
        </w:rPr>
        <w:t>ych</w:t>
      </w:r>
      <w:proofErr w:type="spellEnd"/>
      <w:r w:rsidRPr="00510A67">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510A67" w:rsidRDefault="003D417E" w:rsidP="0069153C">
      <w:pPr>
        <w:pStyle w:val="Akapitzlist"/>
        <w:tabs>
          <w:tab w:val="left" w:pos="0"/>
        </w:tabs>
        <w:ind w:left="851" w:hanging="142"/>
        <w:jc w:val="both"/>
        <w:rPr>
          <w:rFonts w:ascii="Tahoma" w:hAnsi="Tahoma" w:cs="Tahoma"/>
          <w:sz w:val="20"/>
          <w:szCs w:val="20"/>
        </w:rPr>
      </w:pPr>
      <w:r w:rsidRPr="00510A67">
        <w:rPr>
          <w:rFonts w:ascii="Tahoma" w:hAnsi="Tahoma" w:cs="Tahoma"/>
          <w:sz w:val="20"/>
          <w:szCs w:val="20"/>
        </w:rPr>
        <w:t>- osoby/osób wyznaczonej/</w:t>
      </w:r>
      <w:proofErr w:type="spellStart"/>
      <w:r w:rsidRPr="00510A67">
        <w:rPr>
          <w:rFonts w:ascii="Tahoma" w:hAnsi="Tahoma" w:cs="Tahoma"/>
          <w:sz w:val="20"/>
          <w:szCs w:val="20"/>
        </w:rPr>
        <w:t>ych</w:t>
      </w:r>
      <w:proofErr w:type="spellEnd"/>
      <w:r w:rsidRPr="00510A67">
        <w:rPr>
          <w:rFonts w:ascii="Tahoma" w:hAnsi="Tahoma" w:cs="Tahoma"/>
          <w:sz w:val="20"/>
          <w:szCs w:val="20"/>
        </w:rPr>
        <w:t xml:space="preserve"> przez Wykonawcę do współpracy z Zamawiającym w okresie realizacji Zamówienia w zakresie nadzoru procesu obsługi i likwidacji szkód,</w:t>
      </w:r>
    </w:p>
    <w:p w14:paraId="0A36FD39" w14:textId="31F2E08C" w:rsidR="0028125F" w:rsidRDefault="003D417E" w:rsidP="0056360D">
      <w:pPr>
        <w:pStyle w:val="Akapitzlist"/>
        <w:tabs>
          <w:tab w:val="left" w:pos="0"/>
        </w:tabs>
        <w:spacing w:after="120"/>
        <w:ind w:left="567"/>
        <w:jc w:val="both"/>
        <w:rPr>
          <w:rFonts w:ascii="Tahoma" w:hAnsi="Tahoma" w:cs="Tahoma"/>
          <w:sz w:val="20"/>
          <w:szCs w:val="20"/>
        </w:rPr>
      </w:pPr>
      <w:r w:rsidRPr="00510A67">
        <w:rPr>
          <w:rFonts w:ascii="Tahoma" w:hAnsi="Tahoma" w:cs="Tahoma"/>
          <w:sz w:val="20"/>
          <w:szCs w:val="20"/>
        </w:rPr>
        <w:t>przy czym osoby te należy wskazać w umowie o udzielenie zamówienia publicznego.</w:t>
      </w:r>
    </w:p>
    <w:bookmarkEnd w:id="5"/>
    <w:p w14:paraId="48617F00" w14:textId="76EB3D74" w:rsidR="00271617" w:rsidRPr="004A577C" w:rsidRDefault="00271617" w:rsidP="00271617">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 xml:space="preserve">Informacja </w:t>
      </w:r>
      <w:r>
        <w:rPr>
          <w:rFonts w:ascii="Tahoma" w:hAnsi="Tahoma" w:cs="Tahoma"/>
          <w:bCs/>
          <w:sz w:val="20"/>
          <w:u w:val="none"/>
        </w:rPr>
        <w:t>o przedmiotowych środkach dowodowych</w:t>
      </w:r>
    </w:p>
    <w:p w14:paraId="4A486D2C" w14:textId="7E7EDF31" w:rsidR="00CC3369" w:rsidRPr="00CC3369" w:rsidRDefault="00CC3369" w:rsidP="00CC3369">
      <w:pPr>
        <w:tabs>
          <w:tab w:val="left" w:pos="0"/>
        </w:tabs>
        <w:jc w:val="both"/>
        <w:rPr>
          <w:rFonts w:ascii="Tahoma" w:hAnsi="Tahoma" w:cs="Tahoma"/>
          <w:sz w:val="20"/>
          <w:szCs w:val="20"/>
        </w:rPr>
      </w:pPr>
      <w:r w:rsidRPr="00CC3369">
        <w:rPr>
          <w:rFonts w:ascii="Tahoma" w:hAnsi="Tahoma" w:cs="Tahoma"/>
          <w:sz w:val="20"/>
          <w:szCs w:val="20"/>
        </w:rPr>
        <w:t xml:space="preserve">Zamawiający </w:t>
      </w:r>
      <w:r>
        <w:rPr>
          <w:rFonts w:ascii="Tahoma" w:hAnsi="Tahoma" w:cs="Tahoma"/>
          <w:sz w:val="20"/>
          <w:szCs w:val="20"/>
        </w:rPr>
        <w:t xml:space="preserve">nie </w:t>
      </w:r>
      <w:r w:rsidRPr="00CC3369">
        <w:rPr>
          <w:rFonts w:ascii="Tahoma" w:hAnsi="Tahoma" w:cs="Tahoma"/>
          <w:sz w:val="20"/>
          <w:szCs w:val="20"/>
        </w:rPr>
        <w:t>żąda</w:t>
      </w:r>
      <w:r w:rsidR="00555200">
        <w:rPr>
          <w:rFonts w:ascii="Tahoma" w:hAnsi="Tahoma" w:cs="Tahoma"/>
          <w:sz w:val="20"/>
          <w:szCs w:val="20"/>
        </w:rPr>
        <w:t xml:space="preserve"> </w:t>
      </w:r>
      <w:r w:rsidRPr="00CC3369">
        <w:rPr>
          <w:rFonts w:ascii="Tahoma" w:hAnsi="Tahoma" w:cs="Tahoma"/>
          <w:sz w:val="20"/>
          <w:szCs w:val="20"/>
        </w:rPr>
        <w:t>złoż</w:t>
      </w:r>
      <w:r w:rsidR="00555200">
        <w:rPr>
          <w:rFonts w:ascii="Tahoma" w:hAnsi="Tahoma" w:cs="Tahoma"/>
          <w:sz w:val="20"/>
          <w:szCs w:val="20"/>
        </w:rPr>
        <w:t>enia przez wykonawc</w:t>
      </w:r>
      <w:r w:rsidR="00165286">
        <w:rPr>
          <w:rFonts w:ascii="Tahoma" w:hAnsi="Tahoma" w:cs="Tahoma"/>
          <w:sz w:val="20"/>
          <w:szCs w:val="20"/>
        </w:rPr>
        <w:t>ów</w:t>
      </w:r>
      <w:r w:rsidRPr="00CC3369">
        <w:rPr>
          <w:rFonts w:ascii="Tahoma" w:hAnsi="Tahoma" w:cs="Tahoma"/>
          <w:sz w:val="20"/>
          <w:szCs w:val="20"/>
        </w:rPr>
        <w:t xml:space="preserve"> przedmiotow</w:t>
      </w:r>
      <w:r w:rsidR="00555200">
        <w:rPr>
          <w:rFonts w:ascii="Tahoma" w:hAnsi="Tahoma" w:cs="Tahoma"/>
          <w:sz w:val="20"/>
          <w:szCs w:val="20"/>
        </w:rPr>
        <w:t>ych</w:t>
      </w:r>
      <w:r w:rsidRPr="00CC3369">
        <w:rPr>
          <w:rFonts w:ascii="Tahoma" w:hAnsi="Tahoma" w:cs="Tahoma"/>
          <w:sz w:val="20"/>
          <w:szCs w:val="20"/>
        </w:rPr>
        <w:t xml:space="preserve"> środk</w:t>
      </w:r>
      <w:r w:rsidR="00555200">
        <w:rPr>
          <w:rFonts w:ascii="Tahoma" w:hAnsi="Tahoma" w:cs="Tahoma"/>
          <w:sz w:val="20"/>
          <w:szCs w:val="20"/>
        </w:rPr>
        <w:t>ów</w:t>
      </w:r>
      <w:r w:rsidRPr="00CC3369">
        <w:rPr>
          <w:rFonts w:ascii="Tahoma" w:hAnsi="Tahoma" w:cs="Tahoma"/>
          <w:sz w:val="20"/>
          <w:szCs w:val="20"/>
        </w:rPr>
        <w:t xml:space="preserve"> dowodow</w:t>
      </w:r>
      <w:r w:rsidR="00555200">
        <w:rPr>
          <w:rFonts w:ascii="Tahoma" w:hAnsi="Tahoma" w:cs="Tahoma"/>
          <w:sz w:val="20"/>
          <w:szCs w:val="20"/>
        </w:rPr>
        <w:t>ych</w:t>
      </w:r>
      <w:r>
        <w:rPr>
          <w:rFonts w:ascii="Tahoma" w:hAnsi="Tahoma" w:cs="Tahoma"/>
          <w:sz w:val="20"/>
          <w:szCs w:val="20"/>
        </w:rPr>
        <w:t>.</w:t>
      </w:r>
    </w:p>
    <w:p w14:paraId="23896877" w14:textId="20F975E5" w:rsidR="004A577C" w:rsidRPr="004A577C" w:rsidRDefault="004A577C" w:rsidP="00C05E6F">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C05E6F">
      <w:pPr>
        <w:pStyle w:val="Akapitzlist"/>
        <w:numPr>
          <w:ilvl w:val="1"/>
          <w:numId w:val="1"/>
        </w:numPr>
        <w:tabs>
          <w:tab w:val="left" w:pos="0"/>
        </w:tabs>
        <w:spacing w:after="120"/>
        <w:ind w:left="426" w:hanging="426"/>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43245A9A" w14:textId="77777777" w:rsidR="00226F74" w:rsidRPr="002F13D2" w:rsidRDefault="00226F74" w:rsidP="00C05E6F">
      <w:pPr>
        <w:pStyle w:val="Akapitzlist"/>
        <w:numPr>
          <w:ilvl w:val="1"/>
          <w:numId w:val="1"/>
        </w:numPr>
        <w:tabs>
          <w:tab w:val="left" w:pos="0"/>
        </w:tabs>
        <w:spacing w:after="120"/>
        <w:ind w:left="426" w:hanging="426"/>
        <w:jc w:val="both"/>
        <w:rPr>
          <w:rFonts w:ascii="Tahoma" w:hAnsi="Tahoma" w:cs="Tahoma"/>
          <w:sz w:val="20"/>
          <w:szCs w:val="20"/>
        </w:rPr>
      </w:pPr>
      <w:bookmarkStart w:id="8" w:name="_Hlk63067291"/>
      <w:r w:rsidRPr="002F13D2">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069E3254" w14:textId="431AB59B" w:rsidR="00226F74" w:rsidRPr="002F13D2" w:rsidRDefault="00226F74" w:rsidP="00C05E6F">
      <w:pPr>
        <w:pStyle w:val="Akapitzlist"/>
        <w:numPr>
          <w:ilvl w:val="2"/>
          <w:numId w:val="1"/>
        </w:numPr>
        <w:tabs>
          <w:tab w:val="left" w:pos="0"/>
        </w:tabs>
        <w:spacing w:after="120"/>
        <w:jc w:val="both"/>
        <w:rPr>
          <w:rFonts w:ascii="Tahoma" w:hAnsi="Tahoma" w:cs="Tahoma"/>
          <w:sz w:val="20"/>
          <w:szCs w:val="20"/>
        </w:rPr>
      </w:pPr>
      <w:r w:rsidRPr="002F13D2">
        <w:rPr>
          <w:rFonts w:ascii="Tahoma" w:hAnsi="Tahoma" w:cs="Tahoma"/>
          <w:sz w:val="20"/>
          <w:szCs w:val="20"/>
        </w:rPr>
        <w:lastRenderedPageBreak/>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4A5A7837" w14:textId="7FD75405" w:rsidR="00226F74" w:rsidRPr="002F13D2" w:rsidRDefault="00226F74" w:rsidP="00C05E6F">
      <w:pPr>
        <w:pStyle w:val="Akapitzlist"/>
        <w:numPr>
          <w:ilvl w:val="2"/>
          <w:numId w:val="1"/>
        </w:numPr>
        <w:tabs>
          <w:tab w:val="left" w:pos="0"/>
        </w:tabs>
        <w:spacing w:after="120"/>
        <w:jc w:val="both"/>
        <w:rPr>
          <w:rFonts w:ascii="Tahoma" w:hAnsi="Tahoma" w:cs="Tahoma"/>
          <w:sz w:val="20"/>
          <w:szCs w:val="20"/>
        </w:rPr>
      </w:pPr>
      <w:r w:rsidRPr="002F13D2">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DEB9204" w14:textId="7C2BC1CF" w:rsidR="00226F74" w:rsidRPr="002F13D2" w:rsidRDefault="00226F74" w:rsidP="00C05E6F">
      <w:pPr>
        <w:pStyle w:val="Akapitzlist"/>
        <w:numPr>
          <w:ilvl w:val="2"/>
          <w:numId w:val="1"/>
        </w:numPr>
        <w:tabs>
          <w:tab w:val="left" w:pos="0"/>
        </w:tabs>
        <w:spacing w:after="120"/>
        <w:jc w:val="both"/>
        <w:rPr>
          <w:rFonts w:ascii="Tahoma" w:hAnsi="Tahoma" w:cs="Tahoma"/>
          <w:sz w:val="20"/>
          <w:szCs w:val="20"/>
        </w:rPr>
      </w:pPr>
      <w:r w:rsidRPr="002F13D2">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0268AFB0" w14:textId="77777777" w:rsidR="006A064D" w:rsidRPr="008538DD" w:rsidRDefault="006A064D" w:rsidP="00C05E6F">
      <w:pPr>
        <w:pStyle w:val="Akapitzlist"/>
        <w:numPr>
          <w:ilvl w:val="1"/>
          <w:numId w:val="1"/>
        </w:numPr>
        <w:tabs>
          <w:tab w:val="left" w:pos="0"/>
        </w:tabs>
        <w:spacing w:after="120"/>
        <w:ind w:left="426" w:hanging="426"/>
        <w:jc w:val="both"/>
        <w:rPr>
          <w:rFonts w:ascii="Tahoma" w:hAnsi="Tahoma" w:cs="Tahoma"/>
          <w:sz w:val="20"/>
          <w:szCs w:val="20"/>
        </w:rPr>
      </w:pPr>
      <w:bookmarkStart w:id="9" w:name="_Hlk62073928"/>
      <w:bookmarkEnd w:id="8"/>
      <w:r w:rsidRPr="008538DD">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bookmarkEnd w:id="9"/>
    <w:p w14:paraId="69E2691C" w14:textId="14BA6279" w:rsidR="0028125F" w:rsidRPr="00252FC7" w:rsidRDefault="0028125F" w:rsidP="00C05E6F">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Pr="00530DB1" w:rsidRDefault="00A14FF6" w:rsidP="0028125F">
      <w:pPr>
        <w:spacing w:after="0" w:line="240" w:lineRule="auto"/>
        <w:jc w:val="both"/>
        <w:rPr>
          <w:rFonts w:ascii="Tahoma" w:hAnsi="Tahoma" w:cs="Tahoma"/>
          <w:b/>
          <w:sz w:val="20"/>
          <w:szCs w:val="20"/>
        </w:rPr>
      </w:pPr>
    </w:p>
    <w:p w14:paraId="214C3FEC" w14:textId="68A10342" w:rsidR="0028125F" w:rsidRPr="00530DB1" w:rsidRDefault="0028125F" w:rsidP="0028125F">
      <w:pPr>
        <w:spacing w:after="0" w:line="240" w:lineRule="auto"/>
        <w:jc w:val="both"/>
        <w:rPr>
          <w:rFonts w:ascii="Tahoma" w:hAnsi="Tahoma" w:cs="Tahoma"/>
          <w:b/>
          <w:sz w:val="20"/>
          <w:szCs w:val="20"/>
          <w:highlight w:val="green"/>
        </w:rPr>
      </w:pPr>
      <w:r w:rsidRPr="00530DB1">
        <w:rPr>
          <w:rFonts w:ascii="Tahoma" w:hAnsi="Tahoma" w:cs="Tahoma"/>
          <w:b/>
          <w:sz w:val="20"/>
          <w:szCs w:val="20"/>
        </w:rPr>
        <w:t xml:space="preserve">Dopuszcza się składanie ofert częściowych. </w:t>
      </w:r>
    </w:p>
    <w:p w14:paraId="053D0D17" w14:textId="77777777" w:rsidR="0028125F" w:rsidRPr="00530DB1" w:rsidRDefault="0028125F" w:rsidP="0028125F">
      <w:pPr>
        <w:spacing w:after="0" w:line="240" w:lineRule="auto"/>
        <w:ind w:left="284"/>
        <w:jc w:val="both"/>
        <w:rPr>
          <w:rFonts w:ascii="Tahoma" w:hAnsi="Tahoma" w:cs="Tahoma"/>
          <w:b/>
          <w:sz w:val="20"/>
          <w:szCs w:val="20"/>
          <w:highlight w:val="green"/>
        </w:rPr>
      </w:pPr>
    </w:p>
    <w:p w14:paraId="122BE25B" w14:textId="320A80DD" w:rsidR="0028125F" w:rsidRPr="00530DB1" w:rsidRDefault="0028125F" w:rsidP="0028125F">
      <w:pPr>
        <w:spacing w:after="0" w:line="240" w:lineRule="auto"/>
        <w:jc w:val="both"/>
        <w:rPr>
          <w:rFonts w:ascii="Tahoma" w:hAnsi="Tahoma" w:cs="Tahoma"/>
          <w:b/>
          <w:color w:val="FF0000"/>
          <w:sz w:val="20"/>
          <w:szCs w:val="20"/>
        </w:rPr>
      </w:pPr>
      <w:r w:rsidRPr="00530DB1">
        <w:rPr>
          <w:rFonts w:ascii="Tahoma" w:hAnsi="Tahoma" w:cs="Tahoma"/>
          <w:sz w:val="20"/>
          <w:szCs w:val="20"/>
        </w:rPr>
        <w:t>Szczegółowy opis części zamówienia zawarty jest</w:t>
      </w:r>
      <w:r w:rsidRPr="00530DB1">
        <w:rPr>
          <w:rFonts w:ascii="Tahoma" w:hAnsi="Tahoma" w:cs="Tahoma"/>
          <w:b/>
          <w:sz w:val="20"/>
          <w:szCs w:val="20"/>
        </w:rPr>
        <w:t xml:space="preserve"> w Załączniku Nr </w:t>
      </w:r>
      <w:r w:rsidR="00530DB1">
        <w:rPr>
          <w:rFonts w:ascii="Tahoma" w:hAnsi="Tahoma" w:cs="Tahoma"/>
          <w:b/>
          <w:sz w:val="20"/>
          <w:szCs w:val="20"/>
        </w:rPr>
        <w:t>6</w:t>
      </w:r>
      <w:r w:rsidRPr="00530DB1">
        <w:rPr>
          <w:rFonts w:ascii="Tahoma" w:hAnsi="Tahoma" w:cs="Tahoma"/>
          <w:b/>
          <w:sz w:val="20"/>
          <w:szCs w:val="20"/>
        </w:rPr>
        <w:t xml:space="preserve"> – Program Ubezpieczenia</w:t>
      </w:r>
      <w:r w:rsidR="00B908B7" w:rsidRPr="00530DB1">
        <w:rPr>
          <w:rFonts w:ascii="Tahoma" w:hAnsi="Tahoma" w:cs="Tahoma"/>
          <w:b/>
          <w:sz w:val="20"/>
          <w:szCs w:val="20"/>
        </w:rPr>
        <w:t>.</w:t>
      </w:r>
    </w:p>
    <w:p w14:paraId="38977CF9" w14:textId="77777777" w:rsidR="0028125F" w:rsidRPr="00530DB1" w:rsidRDefault="0028125F" w:rsidP="0028125F">
      <w:pPr>
        <w:spacing w:after="0" w:line="240" w:lineRule="auto"/>
        <w:jc w:val="both"/>
        <w:rPr>
          <w:rFonts w:ascii="Tahoma" w:hAnsi="Tahoma" w:cs="Tahoma"/>
          <w:b/>
          <w:sz w:val="20"/>
          <w:szCs w:val="20"/>
        </w:rPr>
      </w:pPr>
    </w:p>
    <w:p w14:paraId="78CCF510" w14:textId="197115FC" w:rsidR="0028125F" w:rsidRPr="00530DB1" w:rsidRDefault="0028125F" w:rsidP="0028125F">
      <w:pPr>
        <w:spacing w:after="0" w:line="240" w:lineRule="auto"/>
        <w:jc w:val="both"/>
        <w:rPr>
          <w:rFonts w:ascii="Tahoma" w:hAnsi="Tahoma" w:cs="Tahoma"/>
          <w:b/>
          <w:sz w:val="20"/>
          <w:szCs w:val="20"/>
        </w:rPr>
      </w:pPr>
      <w:r w:rsidRPr="00530DB1">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C05E6F">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B7E8E" w:rsidRDefault="0044161E" w:rsidP="0044161E">
      <w:pPr>
        <w:tabs>
          <w:tab w:val="left" w:pos="0"/>
        </w:tabs>
        <w:spacing w:before="120" w:after="120"/>
        <w:jc w:val="both"/>
        <w:rPr>
          <w:rFonts w:ascii="Tahoma" w:hAnsi="Tahoma" w:cs="Tahoma"/>
          <w:sz w:val="20"/>
          <w:szCs w:val="20"/>
        </w:rPr>
      </w:pPr>
      <w:r w:rsidRPr="006B7E8E">
        <w:rPr>
          <w:rFonts w:ascii="Tahoma" w:hAnsi="Tahoma" w:cs="Tahoma"/>
          <w:sz w:val="20"/>
          <w:szCs w:val="20"/>
        </w:rPr>
        <w:t>Zamawiający nie dopuszcza składania ofert wariantowych.</w:t>
      </w:r>
    </w:p>
    <w:p w14:paraId="5EB45CCB" w14:textId="52F9414C" w:rsidR="0044161E" w:rsidRPr="003A07AA" w:rsidRDefault="00C43DB7" w:rsidP="00C05E6F">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0C370E75" w:rsidR="0028125F" w:rsidRPr="0028125F" w:rsidRDefault="0028125F" w:rsidP="0028125F">
      <w:pPr>
        <w:jc w:val="both"/>
        <w:outlineLvl w:val="0"/>
        <w:rPr>
          <w:rFonts w:ascii="Tahoma" w:hAnsi="Tahoma" w:cs="Tahoma"/>
          <w:sz w:val="20"/>
          <w:szCs w:val="20"/>
          <w:u w:val="single"/>
        </w:rPr>
      </w:pPr>
      <w:r w:rsidRPr="006B7E8E">
        <w:rPr>
          <w:rFonts w:ascii="Tahoma" w:hAnsi="Tahoma" w:cs="Tahoma"/>
          <w:b/>
          <w:sz w:val="20"/>
          <w:szCs w:val="20"/>
          <w:u w:val="single"/>
        </w:rPr>
        <w:t>Dotyczy wszystkich części zamówienia</w:t>
      </w:r>
      <w:r w:rsidR="006B7E8E" w:rsidRPr="006B7E8E">
        <w:rPr>
          <w:rFonts w:ascii="Tahoma" w:hAnsi="Tahoma" w:cs="Tahoma"/>
          <w:b/>
          <w:sz w:val="20"/>
          <w:szCs w:val="20"/>
          <w:u w:val="single"/>
        </w:rPr>
        <w:t>:</w:t>
      </w:r>
    </w:p>
    <w:p w14:paraId="113F0FB9" w14:textId="01E6B714" w:rsidR="006A064D" w:rsidRDefault="0028125F" w:rsidP="00C05E6F">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6B7E8E">
        <w:rPr>
          <w:rFonts w:ascii="Tahoma" w:hAnsi="Tahoma" w:cs="Tahoma"/>
          <w:sz w:val="20"/>
          <w:szCs w:val="20"/>
        </w:rPr>
        <w:t>24</w:t>
      </w:r>
      <w:r w:rsidRPr="00686D13">
        <w:rPr>
          <w:rFonts w:ascii="Tahoma" w:hAnsi="Tahoma" w:cs="Tahoma"/>
          <w:sz w:val="20"/>
          <w:szCs w:val="20"/>
        </w:rPr>
        <w:t xml:space="preserve"> miesi</w:t>
      </w:r>
      <w:r w:rsidR="006B7E8E">
        <w:rPr>
          <w:rFonts w:ascii="Tahoma" w:hAnsi="Tahoma" w:cs="Tahoma"/>
          <w:sz w:val="20"/>
          <w:szCs w:val="20"/>
        </w:rPr>
        <w:t>ące</w:t>
      </w:r>
      <w:r w:rsidRPr="00686D13">
        <w:rPr>
          <w:rFonts w:ascii="Tahoma" w:hAnsi="Tahoma" w:cs="Tahoma"/>
          <w:sz w:val="20"/>
          <w:szCs w:val="20"/>
        </w:rPr>
        <w:t>, przewidywany okres ubezpieczenia</w:t>
      </w:r>
      <w:r w:rsidR="006A064D">
        <w:rPr>
          <w:rFonts w:ascii="Tahoma" w:hAnsi="Tahoma" w:cs="Tahoma"/>
          <w:sz w:val="20"/>
          <w:szCs w:val="20"/>
        </w:rPr>
        <w:t xml:space="preserve"> </w:t>
      </w:r>
      <w:r w:rsidR="006A064D" w:rsidRPr="008538DD">
        <w:rPr>
          <w:rFonts w:ascii="Tahoma" w:hAnsi="Tahoma" w:cs="Tahoma"/>
          <w:sz w:val="20"/>
          <w:szCs w:val="20"/>
        </w:rPr>
        <w:t>(okres realizacji zamówienia)</w:t>
      </w:r>
      <w:r w:rsidRPr="006A064D">
        <w:rPr>
          <w:rFonts w:ascii="Tahoma" w:hAnsi="Tahoma" w:cs="Tahoma"/>
          <w:sz w:val="20"/>
          <w:szCs w:val="20"/>
        </w:rPr>
        <w:t>:</w:t>
      </w:r>
    </w:p>
    <w:p w14:paraId="339A34B8" w14:textId="77777777" w:rsidR="006A064D" w:rsidRDefault="006A064D" w:rsidP="006A064D">
      <w:pPr>
        <w:pStyle w:val="Akapitzlist"/>
        <w:ind w:left="567" w:hanging="141"/>
        <w:jc w:val="both"/>
        <w:outlineLvl w:val="0"/>
        <w:rPr>
          <w:rFonts w:ascii="Tahoma" w:hAnsi="Tahoma" w:cs="Tahoma"/>
          <w:b/>
          <w:sz w:val="20"/>
          <w:szCs w:val="20"/>
        </w:rPr>
      </w:pPr>
    </w:p>
    <w:p w14:paraId="45C855FA" w14:textId="566C61AF" w:rsidR="0028125F" w:rsidRPr="006A064D" w:rsidRDefault="0028125F" w:rsidP="006A064D">
      <w:pPr>
        <w:pStyle w:val="Akapitzlist"/>
        <w:ind w:left="567" w:hanging="141"/>
        <w:jc w:val="both"/>
        <w:outlineLvl w:val="0"/>
        <w:rPr>
          <w:rFonts w:ascii="Tahoma" w:hAnsi="Tahoma" w:cs="Tahoma"/>
          <w:sz w:val="20"/>
          <w:szCs w:val="20"/>
        </w:rPr>
      </w:pPr>
      <w:r w:rsidRPr="006A064D">
        <w:rPr>
          <w:rFonts w:ascii="Tahoma" w:hAnsi="Tahoma" w:cs="Tahoma"/>
          <w:b/>
          <w:sz w:val="20"/>
          <w:szCs w:val="20"/>
        </w:rPr>
        <w:t xml:space="preserve">od dnia </w:t>
      </w:r>
      <w:r w:rsidR="006B7E8E">
        <w:rPr>
          <w:rFonts w:ascii="Tahoma" w:hAnsi="Tahoma" w:cs="Tahoma"/>
          <w:b/>
          <w:sz w:val="20"/>
          <w:szCs w:val="20"/>
        </w:rPr>
        <w:t>01</w:t>
      </w:r>
      <w:r w:rsidRPr="006A064D">
        <w:rPr>
          <w:rFonts w:ascii="Tahoma" w:hAnsi="Tahoma" w:cs="Tahoma"/>
          <w:b/>
          <w:sz w:val="20"/>
          <w:szCs w:val="20"/>
        </w:rPr>
        <w:t>.</w:t>
      </w:r>
      <w:r w:rsidR="006B7E8E">
        <w:rPr>
          <w:rFonts w:ascii="Tahoma" w:hAnsi="Tahoma" w:cs="Tahoma"/>
          <w:b/>
          <w:sz w:val="20"/>
          <w:szCs w:val="20"/>
        </w:rPr>
        <w:t xml:space="preserve">06.2023 </w:t>
      </w:r>
      <w:r w:rsidRPr="006A064D">
        <w:rPr>
          <w:rFonts w:ascii="Tahoma" w:hAnsi="Tahoma" w:cs="Tahoma"/>
          <w:b/>
          <w:sz w:val="20"/>
          <w:szCs w:val="20"/>
        </w:rPr>
        <w:t xml:space="preserve">r. do dnia </w:t>
      </w:r>
      <w:r w:rsidR="006B7E8E">
        <w:rPr>
          <w:rFonts w:ascii="Tahoma" w:hAnsi="Tahoma" w:cs="Tahoma"/>
          <w:b/>
          <w:sz w:val="20"/>
          <w:szCs w:val="20"/>
        </w:rPr>
        <w:t>31</w:t>
      </w:r>
      <w:r w:rsidRPr="006A064D">
        <w:rPr>
          <w:rFonts w:ascii="Tahoma" w:hAnsi="Tahoma" w:cs="Tahoma"/>
          <w:b/>
          <w:sz w:val="20"/>
          <w:szCs w:val="20"/>
        </w:rPr>
        <w:t>.</w:t>
      </w:r>
      <w:r w:rsidR="006B7E8E">
        <w:rPr>
          <w:rFonts w:ascii="Tahoma" w:hAnsi="Tahoma" w:cs="Tahoma"/>
          <w:b/>
          <w:sz w:val="20"/>
          <w:szCs w:val="20"/>
        </w:rPr>
        <w:t xml:space="preserve">05.2025 </w:t>
      </w:r>
      <w:r w:rsidRPr="006A064D">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382C643F" w:rsidR="0028125F" w:rsidRPr="00686D13" w:rsidRDefault="0028125F" w:rsidP="00C05E6F">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3F06E3C4"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6B7E8E">
        <w:rPr>
          <w:rFonts w:ascii="Tahoma" w:hAnsi="Tahoma" w:cs="Tahoma"/>
          <w:b/>
          <w:sz w:val="20"/>
          <w:szCs w:val="20"/>
        </w:rPr>
        <w:t xml:space="preserve">01.06.2023 </w:t>
      </w:r>
      <w:r w:rsidRPr="0028125F">
        <w:rPr>
          <w:rFonts w:ascii="Tahoma" w:hAnsi="Tahoma" w:cs="Tahoma"/>
          <w:b/>
          <w:sz w:val="20"/>
          <w:szCs w:val="20"/>
        </w:rPr>
        <w:t xml:space="preserve">r. do </w:t>
      </w:r>
      <w:r w:rsidR="006B7E8E">
        <w:rPr>
          <w:rFonts w:ascii="Tahoma" w:hAnsi="Tahoma" w:cs="Tahoma"/>
          <w:b/>
          <w:sz w:val="20"/>
          <w:szCs w:val="20"/>
        </w:rPr>
        <w:t>31</w:t>
      </w:r>
      <w:r w:rsidRPr="0028125F">
        <w:rPr>
          <w:rFonts w:ascii="Tahoma" w:hAnsi="Tahoma" w:cs="Tahoma"/>
          <w:b/>
          <w:sz w:val="20"/>
          <w:szCs w:val="20"/>
        </w:rPr>
        <w:t>.</w:t>
      </w:r>
      <w:r w:rsidR="006B7E8E">
        <w:rPr>
          <w:rFonts w:ascii="Tahoma" w:hAnsi="Tahoma" w:cs="Tahoma"/>
          <w:b/>
          <w:sz w:val="20"/>
          <w:szCs w:val="20"/>
        </w:rPr>
        <w:t>05.2024</w:t>
      </w:r>
      <w:r w:rsidRPr="0028125F">
        <w:rPr>
          <w:rFonts w:ascii="Tahoma" w:hAnsi="Tahoma" w:cs="Tahoma"/>
          <w:b/>
          <w:sz w:val="20"/>
          <w:szCs w:val="20"/>
        </w:rPr>
        <w:t xml:space="preserve"> r. </w:t>
      </w:r>
    </w:p>
    <w:p w14:paraId="4E4DCAB6" w14:textId="3DE92B03"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6B7E8E">
        <w:rPr>
          <w:rFonts w:ascii="Tahoma" w:hAnsi="Tahoma" w:cs="Tahoma"/>
          <w:b/>
          <w:sz w:val="20"/>
          <w:szCs w:val="20"/>
        </w:rPr>
        <w:t xml:space="preserve">01.06.2024 </w:t>
      </w:r>
      <w:r w:rsidRPr="0028125F">
        <w:rPr>
          <w:rFonts w:ascii="Tahoma" w:hAnsi="Tahoma" w:cs="Tahoma"/>
          <w:b/>
          <w:sz w:val="20"/>
          <w:szCs w:val="20"/>
        </w:rPr>
        <w:t xml:space="preserve">r. do </w:t>
      </w:r>
      <w:r w:rsidR="006B7E8E">
        <w:rPr>
          <w:rFonts w:ascii="Tahoma" w:hAnsi="Tahoma" w:cs="Tahoma"/>
          <w:b/>
          <w:sz w:val="20"/>
          <w:szCs w:val="20"/>
        </w:rPr>
        <w:t>31</w:t>
      </w:r>
      <w:r w:rsidRPr="0028125F">
        <w:rPr>
          <w:rFonts w:ascii="Tahoma" w:hAnsi="Tahoma" w:cs="Tahoma"/>
          <w:b/>
          <w:sz w:val="20"/>
          <w:szCs w:val="20"/>
        </w:rPr>
        <w:t>.</w:t>
      </w:r>
      <w:r w:rsidR="006B7E8E">
        <w:rPr>
          <w:rFonts w:ascii="Tahoma" w:hAnsi="Tahoma" w:cs="Tahoma"/>
          <w:b/>
          <w:sz w:val="20"/>
          <w:szCs w:val="20"/>
        </w:rPr>
        <w:t>05.2025</w:t>
      </w:r>
      <w:r w:rsidRPr="0028125F">
        <w:rPr>
          <w:rFonts w:ascii="Tahoma" w:hAnsi="Tahoma" w:cs="Tahoma"/>
          <w:b/>
          <w:sz w:val="20"/>
          <w:szCs w:val="20"/>
        </w:rPr>
        <w:t xml:space="preserve"> r. </w:t>
      </w:r>
    </w:p>
    <w:p w14:paraId="1966876E" w14:textId="2617401F" w:rsidR="0028125F" w:rsidRPr="0028125F" w:rsidRDefault="0028125F" w:rsidP="0028125F">
      <w:pPr>
        <w:spacing w:after="0"/>
        <w:ind w:left="426"/>
        <w:jc w:val="both"/>
        <w:outlineLvl w:val="0"/>
        <w:rPr>
          <w:rFonts w:ascii="Tahoma" w:hAnsi="Tahoma" w:cs="Tahoma"/>
          <w:b/>
          <w:sz w:val="20"/>
          <w:szCs w:val="20"/>
        </w:rPr>
      </w:pPr>
    </w:p>
    <w:p w14:paraId="74670C2F" w14:textId="00E4B6F1" w:rsidR="0028125F" w:rsidRPr="00686D13" w:rsidRDefault="0028125F" w:rsidP="00C05E6F">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1556FCC9" w14:textId="44E36AD8" w:rsidR="006B7E8E" w:rsidRPr="006B7E8E" w:rsidRDefault="006B7E8E" w:rsidP="006B7E8E">
      <w:pPr>
        <w:pStyle w:val="Akapitzlist"/>
        <w:ind w:left="360"/>
        <w:jc w:val="both"/>
        <w:outlineLvl w:val="0"/>
        <w:rPr>
          <w:rFonts w:ascii="Tahoma" w:hAnsi="Tahoma" w:cs="Tahoma"/>
          <w:b/>
          <w:sz w:val="20"/>
          <w:szCs w:val="20"/>
        </w:rPr>
      </w:pPr>
      <w:r>
        <w:rPr>
          <w:rFonts w:ascii="Tahoma" w:hAnsi="Tahoma" w:cs="Tahoma"/>
          <w:b/>
          <w:sz w:val="20"/>
          <w:szCs w:val="20"/>
        </w:rPr>
        <w:t xml:space="preserve">    </w:t>
      </w:r>
      <w:r w:rsidRPr="006B7E8E">
        <w:rPr>
          <w:rFonts w:ascii="Tahoma" w:hAnsi="Tahoma" w:cs="Tahoma"/>
          <w:b/>
          <w:sz w:val="20"/>
          <w:szCs w:val="20"/>
        </w:rPr>
        <w:t xml:space="preserve">od 01.06.2023 r. do 31.05.2024 r. </w:t>
      </w:r>
    </w:p>
    <w:p w14:paraId="452C6A2F" w14:textId="31EBDCDC" w:rsidR="006B7E8E" w:rsidRPr="006B7E8E" w:rsidRDefault="006B7E8E" w:rsidP="006B7E8E">
      <w:pPr>
        <w:pStyle w:val="Akapitzlist"/>
        <w:ind w:left="360"/>
        <w:jc w:val="both"/>
        <w:outlineLvl w:val="0"/>
        <w:rPr>
          <w:rFonts w:ascii="Tahoma" w:hAnsi="Tahoma" w:cs="Tahoma"/>
          <w:b/>
          <w:sz w:val="20"/>
          <w:szCs w:val="20"/>
        </w:rPr>
      </w:pPr>
      <w:r>
        <w:rPr>
          <w:rFonts w:ascii="Tahoma" w:hAnsi="Tahoma" w:cs="Tahoma"/>
          <w:b/>
          <w:sz w:val="20"/>
          <w:szCs w:val="20"/>
        </w:rPr>
        <w:t xml:space="preserve">    </w:t>
      </w:r>
      <w:r w:rsidRPr="006B7E8E">
        <w:rPr>
          <w:rFonts w:ascii="Tahoma" w:hAnsi="Tahoma" w:cs="Tahoma"/>
          <w:b/>
          <w:sz w:val="20"/>
          <w:szCs w:val="20"/>
        </w:rPr>
        <w:t xml:space="preserve">od 01.06.2024 r. do 31.05.2025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3CEE8E81" w:rsidR="0028125F" w:rsidRPr="00686D13" w:rsidRDefault="0028125F" w:rsidP="00C05E6F">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006B7E8E" w:rsidRPr="006B7E8E">
        <w:rPr>
          <w:rFonts w:ascii="Tahoma" w:hAnsi="Tahoma" w:cs="Tahoma"/>
          <w:sz w:val="20"/>
          <w:szCs w:val="20"/>
        </w:rPr>
        <w:t xml:space="preserve">dwa </w:t>
      </w:r>
      <w:r w:rsidRPr="00686D13">
        <w:rPr>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160CF289"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6B7E8E">
        <w:rPr>
          <w:rFonts w:ascii="Tahoma" w:hAnsi="Tahoma" w:cs="Tahoma"/>
          <w:sz w:val="20"/>
          <w:szCs w:val="20"/>
        </w:rPr>
        <w:t>31.05.2025 r.</w:t>
      </w:r>
    </w:p>
    <w:p w14:paraId="0F2688C7" w14:textId="0790D617"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lastRenderedPageBreak/>
        <w:t xml:space="preserve">Maksymalnie okres ubezpieczenia pojazdów zakończy się </w:t>
      </w:r>
      <w:r w:rsidRPr="0028125F">
        <w:rPr>
          <w:rFonts w:ascii="Tahoma" w:hAnsi="Tahoma" w:cs="Tahoma"/>
          <w:b/>
          <w:sz w:val="20"/>
          <w:szCs w:val="20"/>
        </w:rPr>
        <w:t xml:space="preserve">dnia </w:t>
      </w:r>
      <w:r w:rsidR="006B7E8E">
        <w:rPr>
          <w:rFonts w:ascii="Tahoma" w:hAnsi="Tahoma" w:cs="Tahoma"/>
          <w:b/>
          <w:sz w:val="20"/>
          <w:szCs w:val="20"/>
        </w:rPr>
        <w:t>30</w:t>
      </w:r>
      <w:r w:rsidRPr="0028125F">
        <w:rPr>
          <w:rFonts w:ascii="Tahoma" w:hAnsi="Tahoma" w:cs="Tahoma"/>
          <w:b/>
          <w:sz w:val="20"/>
          <w:szCs w:val="20"/>
        </w:rPr>
        <w:t>.</w:t>
      </w:r>
      <w:r w:rsidR="006B7E8E">
        <w:rPr>
          <w:rFonts w:ascii="Tahoma" w:hAnsi="Tahoma" w:cs="Tahoma"/>
          <w:b/>
          <w:sz w:val="20"/>
          <w:szCs w:val="20"/>
        </w:rPr>
        <w:t xml:space="preserve">05.2026 </w:t>
      </w:r>
      <w:r w:rsidRPr="0028125F">
        <w:rPr>
          <w:rFonts w:ascii="Tahoma" w:hAnsi="Tahoma" w:cs="Tahoma"/>
          <w:b/>
          <w:sz w:val="20"/>
          <w:szCs w:val="20"/>
        </w:rPr>
        <w:t>r.</w:t>
      </w:r>
    </w:p>
    <w:p w14:paraId="5459EAEC" w14:textId="77777777" w:rsidR="0028125F" w:rsidRPr="006B7E8E" w:rsidRDefault="0028125F" w:rsidP="0028125F">
      <w:pPr>
        <w:spacing w:after="0"/>
        <w:ind w:left="360"/>
        <w:jc w:val="both"/>
        <w:rPr>
          <w:rFonts w:ascii="Tahoma" w:hAnsi="Tahoma" w:cs="Tahoma"/>
          <w:b/>
          <w:bCs/>
          <w:sz w:val="20"/>
          <w:szCs w:val="20"/>
        </w:rPr>
      </w:pPr>
    </w:p>
    <w:p w14:paraId="18963528" w14:textId="7BEEC173" w:rsidR="0028125F" w:rsidRPr="006B7E8E" w:rsidRDefault="0028125F" w:rsidP="00686D13">
      <w:pPr>
        <w:spacing w:after="0"/>
        <w:ind w:left="567"/>
        <w:jc w:val="both"/>
        <w:rPr>
          <w:rFonts w:ascii="Tahoma" w:hAnsi="Tahoma" w:cs="Tahoma"/>
          <w:b/>
          <w:sz w:val="20"/>
          <w:szCs w:val="20"/>
        </w:rPr>
      </w:pPr>
      <w:r w:rsidRPr="006B7E8E">
        <w:rPr>
          <w:rFonts w:ascii="Tahoma" w:hAnsi="Tahoma" w:cs="Tahoma"/>
          <w:b/>
          <w:bCs/>
          <w:sz w:val="20"/>
          <w:szCs w:val="20"/>
        </w:rPr>
        <w:t xml:space="preserve">UWAGA: Zamawiający zastrzega sobie prawo zmiany sposobu wystawienia polis ubezpieczeniowych po rozstrzygnięciu </w:t>
      </w:r>
      <w:r w:rsidR="004131B1" w:rsidRPr="006B7E8E">
        <w:rPr>
          <w:rFonts w:ascii="Tahoma" w:hAnsi="Tahoma" w:cs="Tahoma"/>
          <w:b/>
          <w:bCs/>
          <w:sz w:val="20"/>
          <w:szCs w:val="20"/>
        </w:rPr>
        <w:t>postępowania</w:t>
      </w:r>
      <w:r w:rsidRPr="006B7E8E">
        <w:rPr>
          <w:rFonts w:ascii="Tahoma" w:hAnsi="Tahoma" w:cs="Tahoma"/>
          <w:b/>
          <w:bCs/>
          <w:sz w:val="20"/>
          <w:szCs w:val="20"/>
        </w:rPr>
        <w:t xml:space="preserve">: </w:t>
      </w:r>
      <w:r w:rsidRPr="006B7E8E">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6B7E8E">
        <w:rPr>
          <w:rFonts w:ascii="Tahoma" w:hAnsi="Tahoma" w:cs="Tahoma"/>
          <w:b/>
          <w:sz w:val="20"/>
          <w:szCs w:val="20"/>
        </w:rPr>
        <w:t>SWZ</w:t>
      </w:r>
      <w:r w:rsidRPr="006B7E8E">
        <w:rPr>
          <w:rFonts w:ascii="Tahoma" w:hAnsi="Tahoma" w:cs="Tahoma"/>
          <w:b/>
          <w:sz w:val="20"/>
          <w:szCs w:val="20"/>
        </w:rPr>
        <w:t xml:space="preserve">.  </w:t>
      </w:r>
    </w:p>
    <w:p w14:paraId="2959801C" w14:textId="128C5262" w:rsidR="0044161E" w:rsidRPr="0044161E" w:rsidRDefault="0044161E" w:rsidP="00C05E6F">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0" w:name="_Hlk60757610"/>
      <w:r w:rsidRPr="0044161E">
        <w:rPr>
          <w:rFonts w:ascii="Tahoma" w:hAnsi="Tahoma" w:cs="Tahoma"/>
          <w:bCs/>
          <w:sz w:val="20"/>
          <w:u w:val="none"/>
        </w:rPr>
        <w:t>P</w:t>
      </w:r>
      <w:bookmarkEnd w:id="10"/>
      <w:r w:rsidR="00B4625B">
        <w:rPr>
          <w:rFonts w:ascii="Tahoma" w:hAnsi="Tahoma" w:cs="Tahoma"/>
          <w:bCs/>
          <w:sz w:val="20"/>
          <w:u w:val="none"/>
        </w:rPr>
        <w:t>rzesłanki wykluczenia wykonawców</w:t>
      </w:r>
    </w:p>
    <w:p w14:paraId="088AE6C9" w14:textId="53C46BF5" w:rsidR="0078613F" w:rsidRPr="00BB1821" w:rsidRDefault="0078613F" w:rsidP="00F44278">
      <w:pPr>
        <w:pStyle w:val="Default"/>
        <w:jc w:val="both"/>
        <w:rPr>
          <w:rFonts w:ascii="Tahoma" w:eastAsia="Calibri" w:hAnsi="Tahoma" w:cs="Tahoma"/>
          <w:color w:val="auto"/>
          <w:sz w:val="20"/>
          <w:szCs w:val="20"/>
          <w:lang w:eastAsia="pl-PL"/>
        </w:rPr>
      </w:pPr>
    </w:p>
    <w:p w14:paraId="089EBAA8" w14:textId="7450C3AD" w:rsidR="003F7966" w:rsidRPr="00487E31" w:rsidRDefault="003F7966" w:rsidP="00BB1821">
      <w:pPr>
        <w:pStyle w:val="Default"/>
        <w:numPr>
          <w:ilvl w:val="1"/>
          <w:numId w:val="1"/>
        </w:numPr>
        <w:ind w:left="0" w:firstLine="0"/>
        <w:jc w:val="both"/>
        <w:rPr>
          <w:rFonts w:ascii="Tahoma" w:eastAsia="Calibri" w:hAnsi="Tahoma" w:cs="Tahoma"/>
          <w:color w:val="auto"/>
          <w:sz w:val="20"/>
          <w:szCs w:val="20"/>
          <w:lang w:eastAsia="pl-PL"/>
        </w:rPr>
      </w:pPr>
      <w:bookmarkStart w:id="11" w:name="_Hlk61254185"/>
      <w:r w:rsidRPr="00487E31">
        <w:rPr>
          <w:rFonts w:ascii="Tahoma" w:eastAsia="Calibri" w:hAnsi="Tahoma" w:cs="Tahoma"/>
          <w:color w:val="auto"/>
          <w:sz w:val="20"/>
          <w:szCs w:val="20"/>
          <w:lang w:eastAsia="pl-PL"/>
        </w:rPr>
        <w:t>Z postępowania o udzielenie zamówienia wyklucza się Wykonawcę, w stosunku do którego zachodzi którakolwiek z okoliczności, o których mowa w art. 108 ust. 1 ustawy.</w:t>
      </w:r>
    </w:p>
    <w:p w14:paraId="520EE5A8" w14:textId="77777777" w:rsidR="00BB1821" w:rsidRPr="00487E31" w:rsidRDefault="00BB1821" w:rsidP="00BB1821">
      <w:pPr>
        <w:pStyle w:val="Default"/>
        <w:jc w:val="both"/>
        <w:rPr>
          <w:rFonts w:ascii="Tahoma" w:eastAsia="Calibri" w:hAnsi="Tahoma" w:cs="Tahoma"/>
          <w:color w:val="auto"/>
          <w:sz w:val="20"/>
          <w:szCs w:val="20"/>
          <w:lang w:eastAsia="pl-PL"/>
        </w:rPr>
      </w:pPr>
    </w:p>
    <w:p w14:paraId="508D9CFA" w14:textId="13A83E58" w:rsidR="003F7966" w:rsidRPr="00487E31" w:rsidRDefault="003F7966" w:rsidP="00BB1821">
      <w:pPr>
        <w:pStyle w:val="Default"/>
        <w:jc w:val="both"/>
        <w:rPr>
          <w:rFonts w:ascii="Tahoma" w:eastAsia="Calibri" w:hAnsi="Tahoma" w:cs="Tahoma"/>
          <w:color w:val="auto"/>
          <w:sz w:val="20"/>
          <w:szCs w:val="20"/>
          <w:lang w:eastAsia="pl-PL"/>
        </w:rPr>
      </w:pPr>
      <w:r w:rsidRPr="00487E31">
        <w:rPr>
          <w:rFonts w:ascii="Tahoma" w:eastAsia="Calibri" w:hAnsi="Tahoma" w:cs="Tahoma"/>
          <w:color w:val="auto"/>
          <w:sz w:val="20"/>
          <w:szCs w:val="20"/>
          <w:lang w:eastAsia="pl-PL"/>
        </w:rPr>
        <w:t>Z postępowania o udzielenie zamówienia wyklucza się również Wykonawcę, w stosunku do którego zachodzą okoliczności, o których mowa w:</w:t>
      </w:r>
    </w:p>
    <w:p w14:paraId="63CBFE15" w14:textId="7C47BAE1" w:rsidR="003F7966" w:rsidRPr="00487E31" w:rsidRDefault="003F7966">
      <w:pPr>
        <w:pStyle w:val="Default"/>
        <w:numPr>
          <w:ilvl w:val="0"/>
          <w:numId w:val="73"/>
        </w:numPr>
        <w:ind w:left="0" w:firstLine="0"/>
        <w:jc w:val="both"/>
        <w:rPr>
          <w:rFonts w:ascii="Tahoma" w:eastAsia="Calibri" w:hAnsi="Tahoma" w:cs="Tahoma"/>
          <w:color w:val="auto"/>
          <w:sz w:val="20"/>
          <w:szCs w:val="20"/>
          <w:lang w:eastAsia="pl-PL"/>
        </w:rPr>
      </w:pPr>
      <w:r w:rsidRPr="00487E31">
        <w:rPr>
          <w:rFonts w:ascii="Tahoma" w:eastAsia="Calibri" w:hAnsi="Tahoma" w:cs="Tahoma"/>
          <w:color w:val="auto"/>
          <w:sz w:val="20"/>
          <w:szCs w:val="20"/>
          <w:lang w:eastAsia="pl-PL"/>
        </w:rPr>
        <w:t>art. 7 ust. 1 ustawy z dnia 13 kwietnia 2022 r. o szczególnych rozwiązaniach w zakresie przeciwdziałania wspieraniu agresji na Ukrainę oraz służących ochronie bezpieczeństwa narodowego (Dz. U. z 2022 r., poz. 835);</w:t>
      </w:r>
    </w:p>
    <w:p w14:paraId="23DF4E9C" w14:textId="59F1719A" w:rsidR="003F7966" w:rsidRPr="00487E31" w:rsidRDefault="00BB1821" w:rsidP="00BB1821">
      <w:pPr>
        <w:pStyle w:val="Default"/>
        <w:jc w:val="both"/>
        <w:rPr>
          <w:rFonts w:ascii="Tahoma" w:eastAsia="Calibri" w:hAnsi="Tahoma" w:cs="Tahoma"/>
          <w:color w:val="auto"/>
          <w:sz w:val="20"/>
          <w:szCs w:val="20"/>
          <w:lang w:eastAsia="pl-PL"/>
        </w:rPr>
      </w:pPr>
      <w:r w:rsidRPr="00487E31">
        <w:rPr>
          <w:rFonts w:ascii="Tahoma" w:eastAsia="Calibri" w:hAnsi="Tahoma" w:cs="Tahoma"/>
          <w:color w:val="auto"/>
          <w:sz w:val="20"/>
          <w:szCs w:val="20"/>
          <w:lang w:eastAsia="pl-PL"/>
        </w:rPr>
        <w:t xml:space="preserve">2) </w:t>
      </w:r>
      <w:r w:rsidR="003F7966" w:rsidRPr="00487E31">
        <w:rPr>
          <w:rFonts w:ascii="Tahoma" w:eastAsia="Calibri" w:hAnsi="Tahoma" w:cs="Tahoma"/>
          <w:color w:val="auto"/>
          <w:sz w:val="20"/>
          <w:szCs w:val="20"/>
          <w:lang w:eastAsia="pl-PL"/>
        </w:rPr>
        <w:t>art. 5k rozporządzenia Rady (UE) nr 833/2014 z dnia 31 lipca 2014 r. dotyczącego środków ograniczających w związku z działaniami Rosji destabilizującymi sytuację na Ukrainie.</w:t>
      </w:r>
    </w:p>
    <w:p w14:paraId="108226C2" w14:textId="77777777" w:rsidR="003F7966" w:rsidRPr="00487E31" w:rsidRDefault="003F7966" w:rsidP="00BB1821">
      <w:pPr>
        <w:pStyle w:val="Default"/>
        <w:jc w:val="both"/>
        <w:rPr>
          <w:rFonts w:ascii="Tahoma" w:eastAsia="Calibri" w:hAnsi="Tahoma" w:cs="Tahoma"/>
          <w:color w:val="auto"/>
          <w:sz w:val="20"/>
          <w:szCs w:val="20"/>
          <w:lang w:eastAsia="pl-PL"/>
        </w:rPr>
      </w:pPr>
      <w:r w:rsidRPr="00487E31">
        <w:rPr>
          <w:rFonts w:ascii="Tahoma" w:eastAsia="Calibri" w:hAnsi="Tahoma" w:cs="Tahoma"/>
          <w:color w:val="auto"/>
          <w:sz w:val="20"/>
          <w:szCs w:val="20"/>
          <w:lang w:eastAsia="pl-PL"/>
        </w:rPr>
        <w:t xml:space="preserve">Ponadto Zamawiający, w ramach weryfikacji przesłanek wykluczenia, o których mowa powyżej, zastrzega możliwość wezwania Wykonawcy do złożenia wyjaśnień. </w:t>
      </w:r>
    </w:p>
    <w:p w14:paraId="6C158FAE" w14:textId="6C36F6D5" w:rsidR="003F7966" w:rsidRPr="00BB1821" w:rsidRDefault="003F7966" w:rsidP="00BB1821">
      <w:pPr>
        <w:pStyle w:val="Default"/>
        <w:jc w:val="both"/>
        <w:rPr>
          <w:rFonts w:ascii="Tahoma" w:eastAsia="Calibri" w:hAnsi="Tahoma" w:cs="Tahoma"/>
          <w:color w:val="auto"/>
          <w:sz w:val="20"/>
          <w:szCs w:val="20"/>
          <w:lang w:eastAsia="pl-PL"/>
        </w:rPr>
      </w:pPr>
      <w:r w:rsidRPr="00487E31">
        <w:rPr>
          <w:rFonts w:ascii="Tahoma" w:eastAsia="Calibri" w:hAnsi="Tahoma" w:cs="Tahoma"/>
          <w:color w:val="auto"/>
          <w:sz w:val="20"/>
          <w:szCs w:val="20"/>
          <w:lang w:eastAsia="pl-PL"/>
        </w:rPr>
        <w:t xml:space="preserve">W zależności od zaistniałych podstaw wykluczenia określonych w </w:t>
      </w:r>
      <w:r w:rsidR="00BA119E" w:rsidRPr="00487E31">
        <w:rPr>
          <w:rFonts w:ascii="Tahoma" w:eastAsia="Calibri" w:hAnsi="Tahoma" w:cs="Tahoma"/>
          <w:color w:val="auto"/>
          <w:sz w:val="20"/>
          <w:szCs w:val="20"/>
          <w:lang w:eastAsia="pl-PL"/>
        </w:rPr>
        <w:t>niniejszym punkcie</w:t>
      </w:r>
      <w:r w:rsidRPr="00487E31">
        <w:rPr>
          <w:rFonts w:ascii="Tahoma" w:eastAsia="Calibri" w:hAnsi="Tahoma" w:cs="Tahoma"/>
          <w:color w:val="auto"/>
          <w:sz w:val="20"/>
          <w:szCs w:val="20"/>
          <w:lang w:eastAsia="pl-PL"/>
        </w:rPr>
        <w:t xml:space="preserve">, następuje wykluczenie Wykonawcy na odpowiedni okres wskazany w art. 111 ustawy </w:t>
      </w:r>
      <w:proofErr w:type="spellStart"/>
      <w:r w:rsidRPr="00487E31">
        <w:rPr>
          <w:rFonts w:ascii="Tahoma" w:eastAsia="Calibri" w:hAnsi="Tahoma" w:cs="Tahoma"/>
          <w:color w:val="auto"/>
          <w:sz w:val="20"/>
          <w:szCs w:val="20"/>
          <w:lang w:eastAsia="pl-PL"/>
        </w:rPr>
        <w:t>Pzp</w:t>
      </w:r>
      <w:proofErr w:type="spellEnd"/>
      <w:r w:rsidRPr="00487E31">
        <w:rPr>
          <w:rFonts w:ascii="Tahoma" w:eastAsia="Calibri" w:hAnsi="Tahoma" w:cs="Tahoma"/>
          <w:color w:val="auto"/>
          <w:sz w:val="20"/>
          <w:szCs w:val="20"/>
          <w:lang w:eastAsia="pl-PL"/>
        </w:rPr>
        <w:t>.</w:t>
      </w:r>
    </w:p>
    <w:p w14:paraId="36DD4287" w14:textId="77777777" w:rsidR="00BB1821" w:rsidRDefault="00BB1821" w:rsidP="00BB1821">
      <w:pPr>
        <w:pStyle w:val="Default"/>
        <w:jc w:val="both"/>
        <w:rPr>
          <w:rFonts w:ascii="Tahoma" w:eastAsia="Calibri" w:hAnsi="Tahoma" w:cs="Tahoma"/>
          <w:b/>
          <w:bCs/>
          <w:color w:val="auto"/>
          <w:sz w:val="20"/>
          <w:szCs w:val="20"/>
          <w:lang w:eastAsia="pl-PL"/>
        </w:rPr>
      </w:pPr>
    </w:p>
    <w:p w14:paraId="7E8AA071" w14:textId="41389B85" w:rsidR="00686D13" w:rsidRPr="00686D13" w:rsidRDefault="0078613F" w:rsidP="00C05E6F">
      <w:pPr>
        <w:pStyle w:val="Default"/>
        <w:numPr>
          <w:ilvl w:val="1"/>
          <w:numId w:val="1"/>
        </w:numPr>
        <w:ind w:left="426" w:hanging="426"/>
        <w:jc w:val="both"/>
        <w:rPr>
          <w:rFonts w:ascii="Tahoma" w:eastAsia="Calibri" w:hAnsi="Tahoma" w:cs="Tahoma"/>
          <w:b/>
          <w:bCs/>
          <w:color w:val="auto"/>
          <w:sz w:val="20"/>
          <w:szCs w:val="20"/>
          <w:lang w:eastAsia="pl-PL"/>
        </w:rPr>
      </w:pPr>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1"/>
    <w:p w14:paraId="59AF451A" w14:textId="5C7D2E70" w:rsidR="0078613F" w:rsidRPr="00510A67"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 xml:space="preserve">w stosunku do którego otwarto likwidację, ogłoszono upadłość, którego aktywami zarządza likwidator lub sąd, zawarł układ z wierzycielami, którego działalność gospodarcza jest zawieszona albo </w:t>
      </w:r>
      <w:r w:rsidRPr="00510A67">
        <w:rPr>
          <w:rFonts w:ascii="Tahoma" w:eastAsia="Calibri" w:hAnsi="Tahoma" w:cs="Tahoma"/>
          <w:color w:val="auto"/>
          <w:sz w:val="20"/>
          <w:szCs w:val="20"/>
          <w:lang w:eastAsia="pl-PL"/>
        </w:rPr>
        <w:t>znajduje się on w innej tego rodzaju sytuacji wynikającej z podobnej procedury przewidzianej w przepisach miejsca wszczęcia tej procedury</w:t>
      </w:r>
      <w:r w:rsidR="00D01C51" w:rsidRPr="00510A67">
        <w:rPr>
          <w:rFonts w:ascii="Tahoma" w:eastAsia="Calibri" w:hAnsi="Tahoma" w:cs="Tahoma"/>
          <w:color w:val="auto"/>
          <w:sz w:val="20"/>
          <w:szCs w:val="20"/>
          <w:lang w:eastAsia="pl-PL"/>
        </w:rPr>
        <w:t>.</w:t>
      </w:r>
    </w:p>
    <w:p w14:paraId="650D8A23" w14:textId="53793B3A" w:rsidR="00D01C51" w:rsidRPr="00510A67" w:rsidRDefault="00D01C51" w:rsidP="00F44278">
      <w:pPr>
        <w:pStyle w:val="Default"/>
        <w:jc w:val="both"/>
        <w:rPr>
          <w:rFonts w:ascii="Tahoma" w:eastAsia="Calibri" w:hAnsi="Tahoma" w:cs="Tahoma"/>
          <w:color w:val="auto"/>
          <w:sz w:val="20"/>
          <w:szCs w:val="20"/>
          <w:lang w:eastAsia="pl-PL"/>
        </w:rPr>
      </w:pPr>
    </w:p>
    <w:p w14:paraId="67F8CA22" w14:textId="6772150D" w:rsidR="00D01C51" w:rsidRPr="00510A67" w:rsidRDefault="00BA119E" w:rsidP="00C05E6F">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BA119E">
        <w:rPr>
          <w:rFonts w:ascii="Tahoma" w:eastAsia="Calibri" w:hAnsi="Tahoma" w:cs="Tahoma"/>
          <w:color w:val="auto"/>
          <w:sz w:val="20"/>
          <w:szCs w:val="20"/>
          <w:lang w:eastAsia="pl-PL"/>
        </w:rPr>
        <w:t>Wykonawca może zostać wykluczony przez Zamawiającego na każdym etapie postępowania o udzielenie zamówienia.</w:t>
      </w:r>
      <w:r>
        <w:rPr>
          <w:rFonts w:ascii="Tahoma" w:eastAsia="Calibri" w:hAnsi="Tahoma" w:cs="Tahoma"/>
          <w:color w:val="auto"/>
          <w:sz w:val="20"/>
          <w:szCs w:val="20"/>
          <w:lang w:eastAsia="pl-PL"/>
        </w:rPr>
        <w:t xml:space="preserve"> </w:t>
      </w:r>
      <w:r w:rsidR="00D01C51" w:rsidRPr="00510A67">
        <w:rPr>
          <w:rFonts w:ascii="Tahoma" w:eastAsia="Calibri" w:hAnsi="Tahoma" w:cs="Tahoma"/>
          <w:color w:val="auto"/>
          <w:sz w:val="20"/>
          <w:szCs w:val="20"/>
          <w:lang w:eastAsia="pl-PL"/>
        </w:rPr>
        <w:t xml:space="preserve">Wykonawca nie podlega wykluczeniu w okolicznościach określonych w pkt </w:t>
      </w:r>
      <w:r w:rsidR="00CC3369" w:rsidRPr="00510A67">
        <w:rPr>
          <w:rFonts w:ascii="Tahoma" w:eastAsia="Calibri" w:hAnsi="Tahoma" w:cs="Tahoma"/>
          <w:color w:val="auto"/>
          <w:sz w:val="20"/>
          <w:szCs w:val="20"/>
          <w:lang w:eastAsia="pl-PL"/>
        </w:rPr>
        <w:t>9</w:t>
      </w:r>
      <w:r w:rsidR="00D01C51" w:rsidRPr="00510A67">
        <w:rPr>
          <w:rFonts w:ascii="Tahoma" w:eastAsia="Calibri" w:hAnsi="Tahoma" w:cs="Tahoma"/>
          <w:color w:val="auto"/>
          <w:sz w:val="20"/>
          <w:szCs w:val="20"/>
          <w:lang w:eastAsia="pl-PL"/>
        </w:rPr>
        <w:t xml:space="preserve">.1 </w:t>
      </w:r>
      <w:r w:rsidR="00B908B7" w:rsidRPr="00510A67">
        <w:rPr>
          <w:rFonts w:ascii="Tahoma" w:eastAsia="Calibri" w:hAnsi="Tahoma" w:cs="Tahoma"/>
          <w:color w:val="auto"/>
          <w:sz w:val="20"/>
          <w:szCs w:val="20"/>
          <w:lang w:eastAsia="pl-PL"/>
        </w:rPr>
        <w:t>ust. 1</w:t>
      </w:r>
      <w:r w:rsidR="00D01C51" w:rsidRPr="00510A67">
        <w:rPr>
          <w:rFonts w:ascii="Tahoma" w:eastAsia="Calibri" w:hAnsi="Tahoma" w:cs="Tahoma"/>
          <w:color w:val="auto"/>
          <w:sz w:val="20"/>
          <w:szCs w:val="20"/>
          <w:lang w:eastAsia="pl-PL"/>
        </w:rPr>
        <w:t xml:space="preserve"> </w:t>
      </w:r>
      <w:proofErr w:type="spellStart"/>
      <w:r w:rsidR="00B908B7" w:rsidRPr="00510A67">
        <w:rPr>
          <w:rFonts w:ascii="Tahoma" w:eastAsia="Calibri" w:hAnsi="Tahoma" w:cs="Tahoma"/>
          <w:color w:val="auto"/>
          <w:sz w:val="20"/>
          <w:szCs w:val="20"/>
          <w:lang w:eastAsia="pl-PL"/>
        </w:rPr>
        <w:t>p</w:t>
      </w:r>
      <w:r w:rsidR="00D01C51" w:rsidRPr="00510A67">
        <w:rPr>
          <w:rFonts w:ascii="Tahoma" w:eastAsia="Calibri" w:hAnsi="Tahoma" w:cs="Tahoma"/>
          <w:color w:val="auto"/>
          <w:sz w:val="20"/>
          <w:szCs w:val="20"/>
          <w:lang w:eastAsia="pl-PL"/>
        </w:rPr>
        <w:t>pkt</w:t>
      </w:r>
      <w:proofErr w:type="spellEnd"/>
      <w:r w:rsidR="00B908B7" w:rsidRPr="00510A67">
        <w:rPr>
          <w:rFonts w:ascii="Tahoma" w:eastAsia="Calibri" w:hAnsi="Tahoma" w:cs="Tahoma"/>
          <w:color w:val="auto"/>
          <w:sz w:val="20"/>
          <w:szCs w:val="20"/>
          <w:lang w:eastAsia="pl-PL"/>
        </w:rPr>
        <w:t xml:space="preserve"> </w:t>
      </w:r>
      <w:r w:rsidR="00D01C51" w:rsidRPr="00510A67">
        <w:rPr>
          <w:rFonts w:ascii="Tahoma" w:eastAsia="Calibri" w:hAnsi="Tahoma" w:cs="Tahoma"/>
          <w:color w:val="auto"/>
          <w:sz w:val="20"/>
          <w:szCs w:val="20"/>
          <w:lang w:eastAsia="pl-PL"/>
        </w:rPr>
        <w:t xml:space="preserve">1, 2 i 5 oraz w </w:t>
      </w:r>
      <w:r w:rsidR="005E7F5A" w:rsidRPr="00510A67">
        <w:rPr>
          <w:rFonts w:ascii="Tahoma" w:eastAsia="Calibri" w:hAnsi="Tahoma" w:cs="Tahoma"/>
          <w:color w:val="auto"/>
          <w:sz w:val="20"/>
          <w:szCs w:val="20"/>
          <w:lang w:eastAsia="pl-PL"/>
        </w:rPr>
        <w:t>pkt</w:t>
      </w:r>
      <w:r w:rsidR="00D01C51" w:rsidRPr="00510A67">
        <w:rPr>
          <w:rFonts w:ascii="Tahoma" w:eastAsia="Calibri" w:hAnsi="Tahoma" w:cs="Tahoma"/>
          <w:color w:val="auto"/>
          <w:sz w:val="20"/>
          <w:szCs w:val="20"/>
          <w:lang w:eastAsia="pl-PL"/>
        </w:rPr>
        <w:t xml:space="preserve"> </w:t>
      </w:r>
      <w:r w:rsidR="00CC3369" w:rsidRPr="00510A67">
        <w:rPr>
          <w:rFonts w:ascii="Tahoma" w:eastAsia="Calibri" w:hAnsi="Tahoma" w:cs="Tahoma"/>
          <w:color w:val="auto"/>
          <w:sz w:val="20"/>
          <w:szCs w:val="20"/>
          <w:lang w:eastAsia="pl-PL"/>
        </w:rPr>
        <w:t>9</w:t>
      </w:r>
      <w:r w:rsidR="00D01C51" w:rsidRPr="00510A67">
        <w:rPr>
          <w:rFonts w:ascii="Tahoma" w:eastAsia="Calibri" w:hAnsi="Tahoma" w:cs="Tahoma"/>
          <w:color w:val="auto"/>
          <w:sz w:val="20"/>
          <w:szCs w:val="20"/>
          <w:lang w:eastAsia="pl-PL"/>
        </w:rPr>
        <w:t>.2, jeżeli udowodni zamawiającemu, że spełnił łącznie następujące przesłanki:</w:t>
      </w:r>
    </w:p>
    <w:p w14:paraId="1C1F2DC6" w14:textId="77777777" w:rsidR="00D01C51" w:rsidRPr="00510A67"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510A67">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510A67">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w:t>
      </w:r>
      <w:r w:rsidRPr="00D01C51">
        <w:rPr>
          <w:rFonts w:ascii="Tahoma" w:eastAsia="Calibri" w:hAnsi="Tahoma" w:cs="Tahoma"/>
          <w:color w:val="auto"/>
          <w:sz w:val="20"/>
          <w:szCs w:val="20"/>
          <w:lang w:eastAsia="pl-PL"/>
        </w:rPr>
        <w:t>,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DA5AB0">
      <w:pPr>
        <w:pStyle w:val="Default"/>
        <w:numPr>
          <w:ilvl w:val="0"/>
          <w:numId w:val="10"/>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DA5AB0">
      <w:pPr>
        <w:pStyle w:val="Default"/>
        <w:numPr>
          <w:ilvl w:val="0"/>
          <w:numId w:val="10"/>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DA5AB0">
      <w:pPr>
        <w:pStyle w:val="Default"/>
        <w:numPr>
          <w:ilvl w:val="0"/>
          <w:numId w:val="10"/>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DA5AB0">
      <w:pPr>
        <w:pStyle w:val="Default"/>
        <w:numPr>
          <w:ilvl w:val="0"/>
          <w:numId w:val="10"/>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DA5AB0">
      <w:pPr>
        <w:pStyle w:val="Default"/>
        <w:numPr>
          <w:ilvl w:val="0"/>
          <w:numId w:val="10"/>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53698E3A" w:rsidR="00D01C51"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nie są wystarczające do wykazania jego rzetelności, zamawiający wyklucza wykonawcę.</w:t>
      </w:r>
    </w:p>
    <w:p w14:paraId="49C9C402" w14:textId="7280483F" w:rsidR="00F44278" w:rsidRPr="0044161E" w:rsidRDefault="00C564BC" w:rsidP="00C05E6F">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Pr>
          <w:rFonts w:ascii="Tahoma" w:hAnsi="Tahoma" w:cs="Tahoma"/>
          <w:bCs/>
          <w:sz w:val="20"/>
          <w:u w:val="none"/>
        </w:rPr>
        <w:t>W</w:t>
      </w:r>
      <w:r w:rsidR="0078613F" w:rsidRPr="0078613F">
        <w:rPr>
          <w:rFonts w:ascii="Tahoma" w:hAnsi="Tahoma" w:cs="Tahoma"/>
          <w:bCs/>
          <w:sz w:val="20"/>
          <w:u w:val="none"/>
        </w:rPr>
        <w:t>arunk</w:t>
      </w:r>
      <w:r>
        <w:rPr>
          <w:rFonts w:ascii="Tahoma" w:hAnsi="Tahoma" w:cs="Tahoma"/>
          <w:bCs/>
          <w:sz w:val="20"/>
          <w:u w:val="none"/>
        </w:rPr>
        <w:t>i</w:t>
      </w:r>
      <w:r w:rsidR="0078613F" w:rsidRPr="0078613F">
        <w:rPr>
          <w:rFonts w:ascii="Tahoma" w:hAnsi="Tahoma" w:cs="Tahoma"/>
          <w:bCs/>
          <w:sz w:val="20"/>
          <w:u w:val="none"/>
        </w:rPr>
        <w:t xml:space="preserve"> udziału w postępowaniu o udzielenie zamówienia</w:t>
      </w:r>
    </w:p>
    <w:p w14:paraId="5ED79F36" w14:textId="77777777" w:rsidR="00C564BC" w:rsidRPr="001A5F99" w:rsidRDefault="00C564BC" w:rsidP="008E680E">
      <w:pPr>
        <w:numPr>
          <w:ilvl w:val="1"/>
          <w:numId w:val="1"/>
        </w:numPr>
        <w:spacing w:before="240" w:after="124" w:line="248" w:lineRule="auto"/>
        <w:ind w:left="0" w:right="332" w:firstLine="0"/>
        <w:jc w:val="both"/>
        <w:rPr>
          <w:rFonts w:ascii="Tahoma" w:hAnsi="Tahoma" w:cs="Tahoma"/>
          <w:sz w:val="20"/>
          <w:szCs w:val="20"/>
        </w:rPr>
      </w:pPr>
      <w:r w:rsidRPr="001A5F99">
        <w:rPr>
          <w:rFonts w:ascii="Tahoma" w:hAnsi="Tahoma" w:cs="Tahoma"/>
          <w:sz w:val="20"/>
          <w:szCs w:val="20"/>
        </w:rPr>
        <w:t>O udzielenie zamówienia mogą ubiegać się Wykonawcy, którzy nie podlegają wykluczeniu oraz spełniają określone przez Zamawiającego warunki udziału w postępowaniu.</w:t>
      </w:r>
    </w:p>
    <w:p w14:paraId="1103BE80" w14:textId="77777777" w:rsidR="00C564BC" w:rsidRPr="001A5F99" w:rsidRDefault="00C564BC" w:rsidP="008E680E">
      <w:pPr>
        <w:numPr>
          <w:ilvl w:val="1"/>
          <w:numId w:val="1"/>
        </w:numPr>
        <w:spacing w:after="122" w:line="249" w:lineRule="auto"/>
        <w:ind w:left="0" w:right="332" w:firstLine="0"/>
        <w:jc w:val="both"/>
        <w:rPr>
          <w:rFonts w:ascii="Tahoma" w:hAnsi="Tahoma" w:cs="Tahoma"/>
          <w:sz w:val="20"/>
          <w:szCs w:val="20"/>
        </w:rPr>
      </w:pPr>
      <w:r w:rsidRPr="001A5F99">
        <w:rPr>
          <w:rFonts w:ascii="Tahoma" w:hAnsi="Tahoma" w:cs="Tahoma"/>
          <w:b/>
          <w:sz w:val="20"/>
          <w:szCs w:val="20"/>
        </w:rPr>
        <w:lastRenderedPageBreak/>
        <w:t>O udzielenie zamówienia mogą ubiegać się Wykonawcy, którzy spełniają warunki dotyczące:</w:t>
      </w:r>
    </w:p>
    <w:p w14:paraId="57AFECD8" w14:textId="77777777" w:rsidR="00C564BC" w:rsidRPr="001A5F99" w:rsidRDefault="00C564BC" w:rsidP="008E680E">
      <w:pPr>
        <w:numPr>
          <w:ilvl w:val="2"/>
          <w:numId w:val="1"/>
        </w:numPr>
        <w:spacing w:after="4" w:line="365" w:lineRule="auto"/>
        <w:ind w:left="0" w:right="332" w:firstLine="0"/>
        <w:jc w:val="both"/>
        <w:rPr>
          <w:rFonts w:ascii="Tahoma" w:hAnsi="Tahoma" w:cs="Tahoma"/>
          <w:sz w:val="20"/>
          <w:szCs w:val="20"/>
        </w:rPr>
      </w:pPr>
      <w:r w:rsidRPr="001A5F99">
        <w:rPr>
          <w:rFonts w:ascii="Tahoma" w:hAnsi="Tahoma" w:cs="Tahoma"/>
          <w:b/>
          <w:sz w:val="20"/>
          <w:szCs w:val="20"/>
        </w:rPr>
        <w:t>zdolności do występowania w obrocie gospodarczym:</w:t>
      </w:r>
      <w:r w:rsidRPr="001A5F99">
        <w:rPr>
          <w:rFonts w:ascii="Tahoma" w:hAnsi="Tahoma" w:cs="Tahoma"/>
          <w:sz w:val="20"/>
          <w:szCs w:val="20"/>
        </w:rPr>
        <w:t xml:space="preserve"> </w:t>
      </w:r>
    </w:p>
    <w:p w14:paraId="131E0B17" w14:textId="77777777" w:rsidR="00C564BC" w:rsidRPr="001A5F99" w:rsidRDefault="00C564BC" w:rsidP="008E680E">
      <w:pPr>
        <w:spacing w:after="4" w:line="365" w:lineRule="auto"/>
        <w:ind w:right="332"/>
        <w:rPr>
          <w:rFonts w:ascii="Tahoma" w:hAnsi="Tahoma" w:cs="Tahoma"/>
          <w:sz w:val="20"/>
          <w:szCs w:val="20"/>
        </w:rPr>
      </w:pPr>
      <w:r w:rsidRPr="001A5F99">
        <w:rPr>
          <w:rFonts w:ascii="Tahoma" w:hAnsi="Tahoma" w:cs="Tahoma"/>
          <w:sz w:val="20"/>
          <w:szCs w:val="20"/>
        </w:rPr>
        <w:t>Zamawiający odstępuje od określenia warunku w tym zakresie.</w:t>
      </w:r>
    </w:p>
    <w:p w14:paraId="029C250F" w14:textId="77777777" w:rsidR="00C564BC" w:rsidRDefault="00C564BC" w:rsidP="008E680E">
      <w:pPr>
        <w:numPr>
          <w:ilvl w:val="2"/>
          <w:numId w:val="1"/>
        </w:numPr>
        <w:spacing w:after="67" w:line="302" w:lineRule="auto"/>
        <w:ind w:left="0" w:right="332" w:firstLine="0"/>
        <w:jc w:val="both"/>
        <w:rPr>
          <w:rFonts w:ascii="Tahoma" w:hAnsi="Tahoma" w:cs="Tahoma"/>
          <w:sz w:val="20"/>
          <w:szCs w:val="20"/>
        </w:rPr>
      </w:pPr>
      <w:r w:rsidRPr="001A5F99">
        <w:rPr>
          <w:rFonts w:ascii="Tahoma" w:hAnsi="Tahoma" w:cs="Tahoma"/>
          <w:b/>
          <w:sz w:val="20"/>
          <w:szCs w:val="20"/>
        </w:rPr>
        <w:t>uprawnień do prowadzenia określonej działalności gospodarczej lub zawodowej, o ile wynika to z odrębnych przepisów</w:t>
      </w:r>
      <w:r w:rsidRPr="001A5F99">
        <w:rPr>
          <w:rFonts w:ascii="Tahoma" w:hAnsi="Tahoma" w:cs="Tahoma"/>
          <w:sz w:val="20"/>
          <w:szCs w:val="20"/>
        </w:rPr>
        <w:t xml:space="preserve">: </w:t>
      </w:r>
    </w:p>
    <w:p w14:paraId="3B4670AA" w14:textId="77777777" w:rsidR="00C564BC" w:rsidRDefault="00C564BC" w:rsidP="00BA119E">
      <w:pPr>
        <w:spacing w:after="0" w:line="240" w:lineRule="auto"/>
        <w:ind w:right="335"/>
        <w:jc w:val="both"/>
        <w:rPr>
          <w:rFonts w:ascii="Tahoma" w:hAnsi="Tahoma" w:cs="Tahoma"/>
          <w:bCs/>
          <w:sz w:val="20"/>
        </w:rPr>
      </w:pPr>
      <w:r>
        <w:rPr>
          <w:rFonts w:ascii="Tahoma" w:hAnsi="Tahoma" w:cs="Tahoma"/>
          <w:sz w:val="20"/>
          <w:szCs w:val="20"/>
        </w:rPr>
        <w:t xml:space="preserve">Wykonawca spełni warunek, jeśli wykaże, że posiada zezwolenie na wykonywanie działalności ubezpieczeniowej, o którym mowa w art. 7 ust. 1 Ustawy z dnia 11 września 2015 r. o działalności ubezpieczeniowej i </w:t>
      </w:r>
      <w:r w:rsidRPr="0087207D">
        <w:rPr>
          <w:rFonts w:ascii="Tahoma" w:hAnsi="Tahoma" w:cs="Tahoma"/>
          <w:sz w:val="20"/>
          <w:szCs w:val="20"/>
        </w:rPr>
        <w:t>reasekuracyjnej (</w:t>
      </w:r>
      <w:proofErr w:type="spellStart"/>
      <w:r w:rsidRPr="0087207D">
        <w:rPr>
          <w:rFonts w:ascii="Tahoma" w:hAnsi="Tahoma" w:cs="Tahoma"/>
          <w:sz w:val="20"/>
          <w:szCs w:val="20"/>
        </w:rPr>
        <w:t>t.j</w:t>
      </w:r>
      <w:proofErr w:type="spellEnd"/>
      <w:r w:rsidRPr="0087207D">
        <w:rPr>
          <w:rFonts w:ascii="Tahoma" w:hAnsi="Tahoma" w:cs="Tahoma"/>
          <w:sz w:val="20"/>
          <w:szCs w:val="20"/>
        </w:rPr>
        <w:t xml:space="preserve">. </w:t>
      </w:r>
      <w:r w:rsidRPr="0087207D">
        <w:rPr>
          <w:rFonts w:ascii="Tahoma" w:hAnsi="Tahoma" w:cs="Tahoma"/>
          <w:bCs/>
          <w:sz w:val="20"/>
        </w:rPr>
        <w:t>Dz.U.2022.2283 ze zm.)</w:t>
      </w:r>
    </w:p>
    <w:p w14:paraId="4174635F" w14:textId="49340FB1" w:rsidR="00C564BC" w:rsidRDefault="00C564BC" w:rsidP="008E680E">
      <w:pPr>
        <w:pStyle w:val="Default"/>
        <w:tabs>
          <w:tab w:val="left" w:pos="4188"/>
        </w:tabs>
        <w:jc w:val="both"/>
        <w:rPr>
          <w:rFonts w:ascii="Tahoma" w:eastAsia="Calibri" w:hAnsi="Tahoma" w:cs="Tahoma"/>
          <w:sz w:val="20"/>
          <w:szCs w:val="20"/>
          <w:lang w:eastAsia="pl-PL"/>
        </w:rPr>
      </w:pPr>
      <w:r>
        <w:rPr>
          <w:rFonts w:ascii="Tahoma" w:eastAsia="Calibri" w:hAnsi="Tahoma" w:cs="Tahoma"/>
          <w:sz w:val="20"/>
          <w:szCs w:val="20"/>
          <w:lang w:eastAsia="pl-PL"/>
        </w:rPr>
        <w:t xml:space="preserve">W przypadku wykonawców wspólnie ubiegających się o udzielenie zamówienia, Zamawiający uzna za </w:t>
      </w:r>
      <w:r w:rsidRPr="00F50709">
        <w:rPr>
          <w:rFonts w:ascii="Tahoma" w:eastAsia="Calibri" w:hAnsi="Tahoma" w:cs="Tahoma"/>
          <w:sz w:val="20"/>
          <w:szCs w:val="20"/>
          <w:lang w:eastAsia="pl-PL"/>
        </w:rPr>
        <w:t>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6D4AD1CA" w14:textId="77777777" w:rsidR="008E680E" w:rsidRPr="008E680E" w:rsidRDefault="008E680E" w:rsidP="008E680E">
      <w:pPr>
        <w:pStyle w:val="Default"/>
        <w:tabs>
          <w:tab w:val="left" w:pos="4188"/>
        </w:tabs>
        <w:jc w:val="both"/>
        <w:rPr>
          <w:rFonts w:ascii="Tahoma" w:eastAsia="Calibri" w:hAnsi="Tahoma" w:cs="Tahoma"/>
          <w:sz w:val="20"/>
          <w:szCs w:val="20"/>
          <w:lang w:eastAsia="pl-PL"/>
        </w:rPr>
      </w:pPr>
    </w:p>
    <w:p w14:paraId="291511FF" w14:textId="77777777" w:rsidR="00C564BC" w:rsidRPr="001A5F99" w:rsidRDefault="00C564BC" w:rsidP="008E680E">
      <w:pPr>
        <w:numPr>
          <w:ilvl w:val="2"/>
          <w:numId w:val="1"/>
        </w:numPr>
        <w:spacing w:after="0" w:line="365" w:lineRule="auto"/>
        <w:ind w:left="0" w:right="332" w:firstLine="0"/>
        <w:jc w:val="both"/>
        <w:rPr>
          <w:rFonts w:ascii="Tahoma" w:hAnsi="Tahoma" w:cs="Tahoma"/>
          <w:sz w:val="20"/>
          <w:szCs w:val="20"/>
        </w:rPr>
      </w:pPr>
      <w:r w:rsidRPr="001A5F99">
        <w:rPr>
          <w:rFonts w:ascii="Tahoma" w:hAnsi="Tahoma" w:cs="Tahoma"/>
          <w:b/>
          <w:sz w:val="20"/>
          <w:szCs w:val="20"/>
        </w:rPr>
        <w:t xml:space="preserve">sytuacji ekonomicznej lub finansowej: </w:t>
      </w:r>
    </w:p>
    <w:p w14:paraId="28603F5A" w14:textId="623E350F" w:rsidR="00C564BC" w:rsidRPr="001A5F99" w:rsidRDefault="00C564BC" w:rsidP="008E680E">
      <w:pPr>
        <w:pStyle w:val="Akapitzlist"/>
        <w:spacing w:after="4" w:line="365" w:lineRule="auto"/>
        <w:ind w:left="0" w:right="332"/>
        <w:rPr>
          <w:rFonts w:ascii="Tahoma" w:hAnsi="Tahoma" w:cs="Tahoma"/>
          <w:sz w:val="20"/>
          <w:szCs w:val="20"/>
        </w:rPr>
      </w:pPr>
      <w:r w:rsidRPr="001A5F99">
        <w:rPr>
          <w:rFonts w:ascii="Tahoma" w:hAnsi="Tahoma" w:cs="Tahoma"/>
          <w:sz w:val="20"/>
          <w:szCs w:val="20"/>
        </w:rPr>
        <w:t>Zamawiający odstępuje od określenia warunku w tym zakresie.</w:t>
      </w:r>
    </w:p>
    <w:p w14:paraId="0F6B1FC3" w14:textId="77777777" w:rsidR="00C564BC" w:rsidRPr="001A5F99" w:rsidRDefault="00C564BC" w:rsidP="008E680E">
      <w:pPr>
        <w:numPr>
          <w:ilvl w:val="2"/>
          <w:numId w:val="1"/>
        </w:numPr>
        <w:spacing w:after="122" w:line="249" w:lineRule="auto"/>
        <w:ind w:left="0" w:right="332" w:firstLine="0"/>
        <w:jc w:val="both"/>
        <w:rPr>
          <w:rFonts w:ascii="Tahoma" w:hAnsi="Tahoma" w:cs="Tahoma"/>
          <w:sz w:val="20"/>
          <w:szCs w:val="20"/>
        </w:rPr>
      </w:pPr>
      <w:r w:rsidRPr="001A5F99">
        <w:rPr>
          <w:rFonts w:ascii="Tahoma" w:hAnsi="Tahoma" w:cs="Tahoma"/>
          <w:b/>
          <w:sz w:val="20"/>
          <w:szCs w:val="20"/>
        </w:rPr>
        <w:t>zdolności technicznej lub zawodowej:</w:t>
      </w:r>
    </w:p>
    <w:p w14:paraId="51979D86" w14:textId="284A4DB7" w:rsidR="00C564BC" w:rsidRPr="00C564BC" w:rsidRDefault="00C564BC" w:rsidP="008E680E">
      <w:pPr>
        <w:spacing w:after="67" w:line="302" w:lineRule="auto"/>
        <w:ind w:right="332"/>
      </w:pPr>
      <w:r w:rsidRPr="001A5F99">
        <w:rPr>
          <w:rFonts w:ascii="Tahoma" w:hAnsi="Tahoma" w:cs="Tahoma"/>
          <w:sz w:val="20"/>
          <w:szCs w:val="20"/>
        </w:rPr>
        <w:t>Zamawiający odstępuje od określenia warunku w tym zakresie</w:t>
      </w:r>
      <w:r>
        <w:t>.</w:t>
      </w:r>
    </w:p>
    <w:p w14:paraId="4082FF9C" w14:textId="77777777" w:rsidR="00C564BC" w:rsidRPr="00F50709" w:rsidRDefault="00C564BC" w:rsidP="00C564BC">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7C94ED05" w14:textId="7F8E53A9" w:rsidR="00C564BC" w:rsidRDefault="00C564BC" w:rsidP="00C564B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72847841" w:rsidR="00117102" w:rsidRPr="00422353" w:rsidRDefault="00C564BC" w:rsidP="00C05E6F">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Pr>
          <w:rFonts w:ascii="Tahoma" w:hAnsi="Tahoma" w:cs="Tahoma"/>
          <w:bCs/>
          <w:sz w:val="20"/>
          <w:u w:val="none"/>
        </w:rPr>
        <w:t>P</w:t>
      </w:r>
      <w:r w:rsidR="00A146DF">
        <w:rPr>
          <w:rFonts w:ascii="Tahoma" w:hAnsi="Tahoma" w:cs="Tahoma"/>
          <w:bCs/>
          <w:sz w:val="20"/>
          <w:u w:val="none"/>
        </w:rPr>
        <w:t>odmiotowe środki dowodowe</w:t>
      </w:r>
    </w:p>
    <w:p w14:paraId="3F1A355F" w14:textId="2ACCFC65" w:rsidR="00595107" w:rsidRPr="008B1CEB" w:rsidRDefault="00595107" w:rsidP="00F35FC9">
      <w:pPr>
        <w:pStyle w:val="Akapitzlist"/>
        <w:numPr>
          <w:ilvl w:val="1"/>
          <w:numId w:val="1"/>
        </w:numPr>
        <w:ind w:left="709" w:right="332" w:hanging="709"/>
        <w:jc w:val="both"/>
        <w:rPr>
          <w:rFonts w:ascii="Tahoma" w:hAnsi="Tahoma" w:cs="Tahoma"/>
          <w:sz w:val="20"/>
          <w:szCs w:val="20"/>
        </w:rPr>
      </w:pPr>
      <w:r w:rsidRPr="008B1CEB">
        <w:rPr>
          <w:rFonts w:ascii="Tahoma" w:hAnsi="Tahoma" w:cs="Tahoma"/>
          <w:sz w:val="20"/>
          <w:szCs w:val="20"/>
        </w:rPr>
        <w:t>Zamawiający żąda podmiotowych środków dowodowych na potwierdzenie:</w:t>
      </w:r>
    </w:p>
    <w:p w14:paraId="6B7E576C" w14:textId="77777777" w:rsidR="00595107" w:rsidRPr="008B1CEB" w:rsidRDefault="00595107">
      <w:pPr>
        <w:numPr>
          <w:ilvl w:val="3"/>
          <w:numId w:val="74"/>
        </w:numPr>
        <w:spacing w:after="0" w:line="240" w:lineRule="auto"/>
        <w:ind w:left="0" w:right="330"/>
        <w:jc w:val="both"/>
        <w:rPr>
          <w:rFonts w:ascii="Tahoma" w:hAnsi="Tahoma" w:cs="Tahoma"/>
          <w:sz w:val="20"/>
          <w:szCs w:val="20"/>
        </w:rPr>
      </w:pPr>
      <w:r w:rsidRPr="008B1CEB">
        <w:rPr>
          <w:rFonts w:ascii="Tahoma" w:hAnsi="Tahoma" w:cs="Tahoma"/>
          <w:sz w:val="20"/>
          <w:szCs w:val="20"/>
        </w:rPr>
        <w:t xml:space="preserve">braku podstaw wykluczenia </w:t>
      </w:r>
    </w:p>
    <w:p w14:paraId="68ECC93C" w14:textId="77777777" w:rsidR="00595107" w:rsidRPr="008B1CEB" w:rsidRDefault="00595107">
      <w:pPr>
        <w:numPr>
          <w:ilvl w:val="3"/>
          <w:numId w:val="74"/>
        </w:numPr>
        <w:spacing w:after="0" w:line="240" w:lineRule="auto"/>
        <w:ind w:left="0" w:right="330"/>
        <w:jc w:val="both"/>
        <w:rPr>
          <w:rFonts w:ascii="Tahoma" w:hAnsi="Tahoma" w:cs="Tahoma"/>
          <w:sz w:val="20"/>
          <w:szCs w:val="20"/>
        </w:rPr>
      </w:pPr>
      <w:r w:rsidRPr="008B1CEB">
        <w:rPr>
          <w:rFonts w:ascii="Tahoma" w:hAnsi="Tahoma" w:cs="Tahoma"/>
          <w:sz w:val="20"/>
          <w:szCs w:val="20"/>
        </w:rPr>
        <w:t xml:space="preserve">spełniania warunków udziału w postępowaniu. </w:t>
      </w:r>
    </w:p>
    <w:p w14:paraId="5EF0FE80" w14:textId="77777777" w:rsidR="00595107" w:rsidRPr="008B1CEB" w:rsidRDefault="00595107" w:rsidP="00595107">
      <w:pPr>
        <w:numPr>
          <w:ilvl w:val="1"/>
          <w:numId w:val="1"/>
        </w:numPr>
        <w:spacing w:after="0" w:line="240" w:lineRule="auto"/>
        <w:ind w:left="0" w:right="332" w:firstLine="0"/>
        <w:jc w:val="both"/>
        <w:rPr>
          <w:rFonts w:ascii="Tahoma" w:hAnsi="Tahoma" w:cs="Tahoma"/>
          <w:sz w:val="20"/>
          <w:szCs w:val="20"/>
        </w:rPr>
      </w:pPr>
      <w:r w:rsidRPr="008B1CEB">
        <w:rPr>
          <w:rFonts w:ascii="Tahoma" w:hAnsi="Tahoma" w:cs="Tahoma"/>
          <w:sz w:val="20"/>
          <w:szCs w:val="20"/>
        </w:rPr>
        <w:t xml:space="preserve">Oświadczenie, o którym mowa w art. 125 ust. 1 ustawy </w:t>
      </w:r>
      <w:proofErr w:type="spellStart"/>
      <w:r w:rsidRPr="008B1CEB">
        <w:rPr>
          <w:rFonts w:ascii="Tahoma" w:hAnsi="Tahoma" w:cs="Tahoma"/>
          <w:sz w:val="20"/>
          <w:szCs w:val="20"/>
        </w:rPr>
        <w:t>Pzp</w:t>
      </w:r>
      <w:proofErr w:type="spellEnd"/>
      <w:r w:rsidRPr="008B1CEB">
        <w:rPr>
          <w:rFonts w:ascii="Tahoma" w:hAnsi="Tahoma" w:cs="Tahoma"/>
          <w:sz w:val="20"/>
          <w:szCs w:val="20"/>
        </w:rPr>
        <w:t xml:space="preserve">, nie jest podmiotowym środkiem dowodowym i stanowi tymczasowy dowód potwierdzający brak podstaw wykluczenia i spełnianie warunków udziału w postępowaniu na dzień składania ofert.  </w:t>
      </w:r>
    </w:p>
    <w:p w14:paraId="5E60706E" w14:textId="39DE7CDE" w:rsidR="00595107" w:rsidRPr="008B1CEB" w:rsidRDefault="00595107" w:rsidP="00595107">
      <w:pPr>
        <w:numPr>
          <w:ilvl w:val="1"/>
          <w:numId w:val="1"/>
        </w:numPr>
        <w:spacing w:after="0" w:line="240" w:lineRule="auto"/>
        <w:ind w:left="0" w:right="332" w:firstLine="0"/>
        <w:jc w:val="both"/>
        <w:rPr>
          <w:rFonts w:ascii="Tahoma" w:hAnsi="Tahoma" w:cs="Tahoma"/>
          <w:sz w:val="20"/>
          <w:szCs w:val="20"/>
        </w:rPr>
      </w:pPr>
      <w:r w:rsidRPr="008B1CEB">
        <w:rPr>
          <w:rFonts w:ascii="Tahoma" w:hAnsi="Tahoma" w:cs="Tahoma"/>
          <w:sz w:val="20"/>
          <w:szCs w:val="20"/>
        </w:rPr>
        <w:t>Oświadczenie, o którym mowa w pkt 11.2 SWZ (w formie jednolitego europejskiego dokumentu zamówienia sporządzonego zgodnie z wzorem standardowego formularza określonego w rozporządzeniu Wykonawczym Komisji Europejskiej wydanym na podstawie art. 59 ust. 2 dyrektywy 2014/24/UE, zwanego dalej „jednolitym dokumentem” lub „JEDZ”), Wykonawca zobowiązany jest przesłać Zamawiającemu w formie elektronicznej (tj. opatrzonej kwalifikowanym podpisem elektronicznym), zgodnie z zasadami określonymi w pkt 13 SWZ.</w:t>
      </w:r>
    </w:p>
    <w:p w14:paraId="34C6166F" w14:textId="06370A1D" w:rsidR="00595107" w:rsidRPr="008B1CEB" w:rsidRDefault="00595107" w:rsidP="00595107">
      <w:pPr>
        <w:spacing w:after="0" w:line="240" w:lineRule="auto"/>
        <w:ind w:right="332"/>
        <w:jc w:val="both"/>
        <w:rPr>
          <w:rFonts w:ascii="Tahoma" w:hAnsi="Tahoma" w:cs="Tahoma"/>
          <w:sz w:val="20"/>
          <w:szCs w:val="20"/>
        </w:rPr>
      </w:pPr>
      <w:r w:rsidRPr="008B1CEB">
        <w:rPr>
          <w:rFonts w:ascii="Tahoma" w:hAnsi="Tahoma" w:cs="Tahoma"/>
          <w:sz w:val="20"/>
          <w:szCs w:val="20"/>
        </w:rPr>
        <w:t>Wykonawca wypełnia JEDZ, tworząc dokument elektroniczny. Może korzystać  z narzędzia ESPD lub innych dostępnych narzędzi lub oprogramowania, które umożliwiają wypełnienie JEDZ i utworzenie dokumentu elektronicznego.</w:t>
      </w:r>
    </w:p>
    <w:p w14:paraId="6D9A478E" w14:textId="281F4906" w:rsidR="00595107" w:rsidRPr="008B1CEB" w:rsidRDefault="00595107" w:rsidP="00595107">
      <w:pPr>
        <w:spacing w:after="0" w:line="240" w:lineRule="auto"/>
        <w:ind w:right="332"/>
        <w:jc w:val="both"/>
        <w:rPr>
          <w:rFonts w:ascii="Tahoma" w:hAnsi="Tahoma" w:cs="Tahoma"/>
          <w:sz w:val="20"/>
          <w:szCs w:val="20"/>
        </w:rPr>
      </w:pPr>
      <w:r w:rsidRPr="008B1CEB">
        <w:rPr>
          <w:rFonts w:ascii="Tahoma" w:hAnsi="Tahoma" w:cs="Tahoma"/>
          <w:sz w:val="20"/>
          <w:szCs w:val="20"/>
        </w:rPr>
        <w:t xml:space="preserve">Jednolity dokument przygotowany wstępnie przez Zamawiającego dla przedmiotowego postępowania, jako materiał pomocniczy, </w:t>
      </w:r>
      <w:r w:rsidR="006D4738" w:rsidRPr="008B1CEB">
        <w:rPr>
          <w:rFonts w:ascii="Tahoma" w:hAnsi="Tahoma" w:cs="Tahoma"/>
          <w:sz w:val="20"/>
          <w:szCs w:val="20"/>
        </w:rPr>
        <w:t xml:space="preserve">załącznik nr 2 do SWZ </w:t>
      </w:r>
      <w:r w:rsidRPr="008B1CEB">
        <w:rPr>
          <w:rFonts w:ascii="Tahoma" w:hAnsi="Tahoma" w:cs="Tahoma"/>
          <w:sz w:val="20"/>
          <w:szCs w:val="20"/>
        </w:rPr>
        <w:t xml:space="preserve">w formacie </w:t>
      </w:r>
      <w:proofErr w:type="spellStart"/>
      <w:r w:rsidRPr="008B1CEB">
        <w:rPr>
          <w:rFonts w:ascii="Tahoma" w:hAnsi="Tahoma" w:cs="Tahoma"/>
          <w:sz w:val="20"/>
          <w:szCs w:val="20"/>
        </w:rPr>
        <w:t>xml</w:t>
      </w:r>
      <w:proofErr w:type="spellEnd"/>
      <w:r w:rsidRPr="008B1CEB">
        <w:rPr>
          <w:rFonts w:ascii="Tahoma" w:hAnsi="Tahoma" w:cs="Tahoma"/>
          <w:sz w:val="20"/>
          <w:szCs w:val="20"/>
        </w:rPr>
        <w:t xml:space="preserve"> – do zaimportowania w serwisie ESPD) jest dostępny na Platformie w miejscu zamieszczenia niniejszej SWZ. Instrukcję wypełnienia dokumentu można znaleźć pod adresem: </w:t>
      </w:r>
      <w:hyperlink r:id="rId13" w:history="1">
        <w:r w:rsidR="003536A7" w:rsidRPr="008B1CEB">
          <w:rPr>
            <w:rStyle w:val="Hipercze"/>
            <w:rFonts w:ascii="Tahoma" w:hAnsi="Tahoma" w:cs="Tahoma"/>
            <w:sz w:val="20"/>
            <w:szCs w:val="20"/>
          </w:rPr>
          <w:t>https://www.uzp.gov.pl/__data/assets/pdf_file/0015/32415/Instrukcja-wypelniania-JEDZ-ESPD.pdf</w:t>
        </w:r>
      </w:hyperlink>
    </w:p>
    <w:p w14:paraId="79EF4A20" w14:textId="740F27C3" w:rsidR="00595107" w:rsidRPr="00A252AF" w:rsidRDefault="00595107" w:rsidP="00595107">
      <w:pPr>
        <w:spacing w:after="0" w:line="240" w:lineRule="auto"/>
        <w:ind w:right="332"/>
        <w:jc w:val="both"/>
        <w:rPr>
          <w:rFonts w:ascii="Tahoma" w:hAnsi="Tahoma" w:cs="Tahoma"/>
          <w:sz w:val="20"/>
          <w:szCs w:val="20"/>
        </w:rPr>
      </w:pPr>
      <w:r w:rsidRPr="008B1CEB">
        <w:rPr>
          <w:rFonts w:ascii="Tahoma" w:hAnsi="Tahoma" w:cs="Tahoma"/>
          <w:sz w:val="20"/>
          <w:szCs w:val="20"/>
        </w:rPr>
        <w:t xml:space="preserve">Ponadto Zamawiający informuje, iż dokument można wypełnić za pomocą elektronicznego narzędzia </w:t>
      </w:r>
      <w:r w:rsidRPr="00A252AF">
        <w:rPr>
          <w:rFonts w:ascii="Tahoma" w:hAnsi="Tahoma" w:cs="Tahoma"/>
          <w:sz w:val="20"/>
          <w:szCs w:val="20"/>
        </w:rPr>
        <w:t>dostępnego pod adresem:</w:t>
      </w:r>
      <w:r w:rsidR="003536A7" w:rsidRPr="00A252AF">
        <w:rPr>
          <w:rFonts w:ascii="Tahoma" w:hAnsi="Tahoma" w:cs="Tahoma"/>
          <w:sz w:val="20"/>
          <w:szCs w:val="20"/>
        </w:rPr>
        <w:t xml:space="preserve"> </w:t>
      </w:r>
      <w:hyperlink r:id="rId14" w:history="1">
        <w:r w:rsidR="003536A7" w:rsidRPr="00A252AF">
          <w:rPr>
            <w:rStyle w:val="Hipercze"/>
            <w:rFonts w:ascii="Tahoma" w:hAnsi="Tahoma" w:cs="Tahoma"/>
            <w:color w:val="auto"/>
            <w:sz w:val="20"/>
            <w:szCs w:val="20"/>
          </w:rPr>
          <w:t>https://ec.europa.eu/tools/espd</w:t>
        </w:r>
      </w:hyperlink>
      <w:r w:rsidRPr="00A252AF">
        <w:rPr>
          <w:rFonts w:ascii="Tahoma" w:hAnsi="Tahoma" w:cs="Tahoma"/>
          <w:sz w:val="20"/>
          <w:szCs w:val="20"/>
        </w:rPr>
        <w:t xml:space="preserve"> </w:t>
      </w:r>
    </w:p>
    <w:p w14:paraId="6BFBA4C2" w14:textId="6F261EB8" w:rsidR="00595107" w:rsidRPr="00A252AF" w:rsidRDefault="00595107" w:rsidP="00595107">
      <w:pPr>
        <w:spacing w:after="0" w:line="240" w:lineRule="auto"/>
        <w:ind w:right="332"/>
        <w:jc w:val="both"/>
        <w:rPr>
          <w:rFonts w:ascii="Tahoma" w:hAnsi="Tahoma" w:cs="Tahoma"/>
          <w:sz w:val="20"/>
          <w:szCs w:val="20"/>
        </w:rPr>
      </w:pPr>
      <w:bookmarkStart w:id="12" w:name="_Hlk126308959"/>
      <w:r w:rsidRPr="00A252AF">
        <w:rPr>
          <w:rFonts w:ascii="Tahoma" w:hAnsi="Tahoma" w:cs="Tahoma"/>
          <w:sz w:val="20"/>
          <w:szCs w:val="20"/>
        </w:rPr>
        <w:t xml:space="preserve">W zakresie „części IV Kryteria kwalifikacji” JEDZ, </w:t>
      </w:r>
      <w:r w:rsidRPr="00A252AF">
        <w:rPr>
          <w:rFonts w:ascii="Tahoma" w:hAnsi="Tahoma" w:cs="Tahoma"/>
          <w:b/>
          <w:sz w:val="20"/>
          <w:szCs w:val="20"/>
        </w:rPr>
        <w:t xml:space="preserve">Wykonawca może ograniczyć się do wypełnienia sekcji </w:t>
      </w:r>
      <w:r w:rsidRPr="00A252AF">
        <w:rPr>
          <w:rFonts w:ascii="Tahoma" w:eastAsia="Segoe UI Symbol" w:hAnsi="Tahoma" w:cs="Tahoma"/>
          <w:b/>
          <w:sz w:val="20"/>
          <w:szCs w:val="20"/>
        </w:rPr>
        <w:t>a (alfa)</w:t>
      </w:r>
      <w:r w:rsidRPr="00A252AF">
        <w:rPr>
          <w:rFonts w:ascii="Tahoma" w:hAnsi="Tahoma" w:cs="Tahoma"/>
          <w:sz w:val="20"/>
          <w:szCs w:val="20"/>
        </w:rPr>
        <w:t xml:space="preserve">, w takim przypadku Wykonawca nie wypełnia żadnej z pozostałych sekcji (A-D) w części IV JEDZ, tj. ogólne oświadczenie. </w:t>
      </w:r>
    </w:p>
    <w:bookmarkEnd w:id="12"/>
    <w:p w14:paraId="0E062351" w14:textId="77777777" w:rsidR="003536A7" w:rsidRPr="00A252AF" w:rsidRDefault="003536A7" w:rsidP="00595107">
      <w:pPr>
        <w:spacing w:after="0" w:line="240" w:lineRule="auto"/>
        <w:ind w:right="332"/>
        <w:jc w:val="both"/>
        <w:rPr>
          <w:rFonts w:ascii="Tahoma" w:hAnsi="Tahoma" w:cs="Tahoma"/>
          <w:sz w:val="20"/>
          <w:szCs w:val="20"/>
        </w:rPr>
      </w:pPr>
    </w:p>
    <w:p w14:paraId="2FEC9F7D" w14:textId="0DF869F9" w:rsidR="00595107" w:rsidRPr="008B1CEB" w:rsidRDefault="00595107" w:rsidP="00595107">
      <w:pPr>
        <w:spacing w:after="0" w:line="240" w:lineRule="auto"/>
        <w:ind w:right="332"/>
        <w:jc w:val="both"/>
        <w:rPr>
          <w:rFonts w:ascii="Tahoma" w:hAnsi="Tahoma" w:cs="Tahoma"/>
          <w:sz w:val="20"/>
          <w:szCs w:val="20"/>
        </w:rPr>
      </w:pPr>
      <w:r w:rsidRPr="00A252AF">
        <w:rPr>
          <w:rFonts w:ascii="Tahoma" w:hAnsi="Tahoma" w:cs="Tahoma"/>
          <w:sz w:val="20"/>
          <w:szCs w:val="20"/>
        </w:rPr>
        <w:t xml:space="preserve">Zamawiający zastrzega, że w Części III </w:t>
      </w:r>
      <w:r w:rsidRPr="008B1CEB">
        <w:rPr>
          <w:rFonts w:ascii="Tahoma" w:hAnsi="Tahoma" w:cs="Tahoma"/>
          <w:sz w:val="20"/>
          <w:szCs w:val="20"/>
        </w:rPr>
        <w:t>Sekcja C jednolitego dokumentu „Podstawy związane z niewypłacalnością, konfliktem interesów lub wykroczeniami zawodowymi” w podsekcji „Czy wykonawca, wedle własnej wiedzy, naruszył swoje obowiązki w dziedzinie prawa środowiska, prawa socjalnego i prawa pracy”  Wykonawca składa oświadczenie w zakresie:</w:t>
      </w:r>
    </w:p>
    <w:p w14:paraId="23AF3F60" w14:textId="77777777" w:rsidR="00595107" w:rsidRPr="008B1CEB" w:rsidRDefault="00595107" w:rsidP="00595107">
      <w:pPr>
        <w:spacing w:after="0" w:line="240" w:lineRule="auto"/>
        <w:ind w:right="332"/>
        <w:jc w:val="both"/>
        <w:rPr>
          <w:rFonts w:ascii="Tahoma" w:hAnsi="Tahoma" w:cs="Tahoma"/>
          <w:sz w:val="20"/>
          <w:szCs w:val="20"/>
        </w:rPr>
      </w:pPr>
      <w:r w:rsidRPr="008B1CEB">
        <w:rPr>
          <w:rFonts w:ascii="Tahoma" w:eastAsia="Segoe UI Symbol" w:hAnsi="Tahoma" w:cs="Tahoma"/>
          <w:sz w:val="20"/>
          <w:szCs w:val="20"/>
        </w:rPr>
        <w:lastRenderedPageBreak/>
        <w:t xml:space="preserve">- </w:t>
      </w:r>
      <w:r w:rsidRPr="008B1CEB">
        <w:rPr>
          <w:rFonts w:ascii="Tahoma" w:hAnsi="Tahoma" w:cs="Tahoma"/>
          <w:sz w:val="20"/>
          <w:szCs w:val="20"/>
        </w:rPr>
        <w:t xml:space="preserve">przestępstwa, o którym mowa w art. 9 lub art. 10 ustawy z dnia 15 czerwca 2012 r. o skutkach powierzania wykonywania pracy cudzoziemcom przebywającym wbrew przepisom na terytorium Rzeczypospolitej Polskiej (Dz. U. poz. 769 ze zm.). </w:t>
      </w:r>
    </w:p>
    <w:p w14:paraId="4B931DBA" w14:textId="77777777" w:rsidR="003536A7" w:rsidRPr="008B1CEB" w:rsidRDefault="003536A7" w:rsidP="00595107">
      <w:pPr>
        <w:spacing w:after="0" w:line="240" w:lineRule="auto"/>
        <w:ind w:right="332"/>
        <w:jc w:val="both"/>
        <w:rPr>
          <w:rFonts w:ascii="Tahoma" w:hAnsi="Tahoma" w:cs="Tahoma"/>
          <w:sz w:val="20"/>
          <w:szCs w:val="20"/>
        </w:rPr>
      </w:pPr>
    </w:p>
    <w:p w14:paraId="151F0BDC" w14:textId="7B53D7E4" w:rsidR="00595107" w:rsidRPr="008B1CEB" w:rsidRDefault="00595107" w:rsidP="00595107">
      <w:pPr>
        <w:spacing w:after="0" w:line="240" w:lineRule="auto"/>
        <w:ind w:right="332"/>
        <w:jc w:val="both"/>
        <w:rPr>
          <w:rFonts w:ascii="Tahoma" w:hAnsi="Tahoma" w:cs="Tahoma"/>
          <w:b/>
          <w:sz w:val="20"/>
          <w:szCs w:val="20"/>
        </w:rPr>
      </w:pPr>
      <w:r w:rsidRPr="008B1CEB">
        <w:rPr>
          <w:rFonts w:ascii="Tahoma" w:hAnsi="Tahoma" w:cs="Tahoma"/>
          <w:sz w:val="20"/>
          <w:szCs w:val="20"/>
        </w:rPr>
        <w:t xml:space="preserve">W związku z tym, że Zamawiający nie stosuje przesłanek fakultatywnych, o których mowa w art. 109 ust. 1 pkt  2) lit. b) i c) i 3) w zakresie odnoszącym się do pkt 2) lit. b) ustawy </w:t>
      </w:r>
      <w:proofErr w:type="spellStart"/>
      <w:r w:rsidRPr="008B1CEB">
        <w:rPr>
          <w:rFonts w:ascii="Tahoma" w:hAnsi="Tahoma" w:cs="Tahoma"/>
          <w:sz w:val="20"/>
          <w:szCs w:val="20"/>
        </w:rPr>
        <w:t>Pzp</w:t>
      </w:r>
      <w:proofErr w:type="spellEnd"/>
      <w:r w:rsidRPr="008B1CEB">
        <w:rPr>
          <w:rFonts w:ascii="Tahoma" w:hAnsi="Tahoma" w:cs="Tahoma"/>
          <w:sz w:val="20"/>
          <w:szCs w:val="20"/>
        </w:rPr>
        <w:t xml:space="preserve"> w Części III Sekcja C jednolitego dokumentu „Podstawy związane z niewypłacalnością, konfliktem interesów lub wykroczeniami zawodowymi” Wykonawca składa oświadczenie w zakresie wyżej wymienionych przestępstw, stanowiących obligatoryjną przesłankę wykluczenia określonych w art. 108 ust. 1 pkt  1) lit. f) i h) oraz pkt 2) ustawy.</w:t>
      </w:r>
      <w:r w:rsidRPr="008B1CEB">
        <w:rPr>
          <w:rFonts w:ascii="Tahoma" w:hAnsi="Tahoma" w:cs="Tahoma"/>
          <w:b/>
          <w:sz w:val="20"/>
          <w:szCs w:val="20"/>
        </w:rPr>
        <w:t xml:space="preserve"> </w:t>
      </w:r>
    </w:p>
    <w:p w14:paraId="1A14CA26" w14:textId="77777777" w:rsidR="003536A7" w:rsidRPr="008B1CEB" w:rsidRDefault="003536A7" w:rsidP="00595107">
      <w:pPr>
        <w:spacing w:after="0" w:line="240" w:lineRule="auto"/>
        <w:ind w:right="332"/>
        <w:jc w:val="both"/>
        <w:rPr>
          <w:rFonts w:ascii="Tahoma" w:hAnsi="Tahoma" w:cs="Tahoma"/>
          <w:sz w:val="20"/>
          <w:szCs w:val="20"/>
        </w:rPr>
      </w:pPr>
    </w:p>
    <w:p w14:paraId="6316C36C" w14:textId="27D1BA08" w:rsidR="00595107" w:rsidRPr="008B1CEB" w:rsidRDefault="00595107" w:rsidP="00595107">
      <w:pPr>
        <w:numPr>
          <w:ilvl w:val="1"/>
          <w:numId w:val="1"/>
        </w:numPr>
        <w:spacing w:after="0" w:line="240" w:lineRule="auto"/>
        <w:ind w:left="0" w:right="332" w:firstLine="0"/>
        <w:jc w:val="both"/>
        <w:rPr>
          <w:rFonts w:ascii="Tahoma" w:hAnsi="Tahoma" w:cs="Tahoma"/>
          <w:sz w:val="20"/>
          <w:szCs w:val="20"/>
        </w:rPr>
      </w:pPr>
      <w:r w:rsidRPr="008B1CEB">
        <w:rPr>
          <w:rFonts w:ascii="Tahoma" w:hAnsi="Tahoma" w:cs="Tahoma"/>
          <w:sz w:val="20"/>
          <w:szCs w:val="20"/>
        </w:rPr>
        <w:t>Zamawiający przed wyborem najkorzystniejszej oferty, wezwie Wykonawcę, którego oferta została najwyżej oceniona, do złożenia w wyznaczonym terminie, nie krótszym niż 10 dni</w:t>
      </w:r>
      <w:r w:rsidRPr="008B1CEB">
        <w:rPr>
          <w:rFonts w:ascii="Tahoma" w:hAnsi="Tahoma" w:cs="Tahoma"/>
          <w:i/>
          <w:sz w:val="20"/>
          <w:szCs w:val="20"/>
        </w:rPr>
        <w:t xml:space="preserve">, </w:t>
      </w:r>
      <w:r w:rsidRPr="008B1CEB">
        <w:rPr>
          <w:rFonts w:ascii="Tahoma" w:hAnsi="Tahoma" w:cs="Tahoma"/>
          <w:sz w:val="20"/>
          <w:szCs w:val="20"/>
        </w:rPr>
        <w:t>aktualnych na dzień złożenia podmiotowych środków dowodowych oraz</w:t>
      </w:r>
      <w:r w:rsidRPr="008B1CEB">
        <w:rPr>
          <w:rFonts w:ascii="Tahoma" w:hAnsi="Tahoma" w:cs="Tahoma"/>
          <w:i/>
          <w:sz w:val="20"/>
          <w:szCs w:val="20"/>
        </w:rPr>
        <w:t xml:space="preserve"> </w:t>
      </w:r>
      <w:r w:rsidRPr="008B1CEB">
        <w:rPr>
          <w:rFonts w:ascii="Tahoma" w:hAnsi="Tahoma" w:cs="Tahoma"/>
          <w:sz w:val="20"/>
          <w:szCs w:val="20"/>
        </w:rPr>
        <w:t>oświadczenia, o którym mowa w pkt 1</w:t>
      </w:r>
      <w:r w:rsidR="003536A7" w:rsidRPr="008B1CEB">
        <w:rPr>
          <w:rFonts w:ascii="Tahoma" w:hAnsi="Tahoma" w:cs="Tahoma"/>
          <w:sz w:val="20"/>
          <w:szCs w:val="20"/>
        </w:rPr>
        <w:t>1</w:t>
      </w:r>
      <w:r w:rsidRPr="008B1CEB">
        <w:rPr>
          <w:rFonts w:ascii="Tahoma" w:hAnsi="Tahoma" w:cs="Tahoma"/>
          <w:sz w:val="20"/>
          <w:szCs w:val="20"/>
        </w:rPr>
        <w:t xml:space="preserve">.2 </w:t>
      </w:r>
      <w:r w:rsidR="003536A7" w:rsidRPr="008B1CEB">
        <w:rPr>
          <w:rFonts w:ascii="Tahoma" w:hAnsi="Tahoma" w:cs="Tahoma"/>
          <w:sz w:val="20"/>
          <w:szCs w:val="20"/>
        </w:rPr>
        <w:t>SWZ.</w:t>
      </w:r>
    </w:p>
    <w:p w14:paraId="7B53F187" w14:textId="77777777" w:rsidR="00595107" w:rsidRPr="008B1CEB" w:rsidRDefault="00595107" w:rsidP="00595107">
      <w:pPr>
        <w:spacing w:after="0" w:line="240" w:lineRule="auto"/>
        <w:ind w:right="332"/>
        <w:jc w:val="both"/>
        <w:rPr>
          <w:rFonts w:ascii="Tahoma" w:hAnsi="Tahoma" w:cs="Tahoma"/>
          <w:b/>
          <w:bCs/>
          <w:sz w:val="20"/>
          <w:szCs w:val="20"/>
        </w:rPr>
      </w:pPr>
      <w:r w:rsidRPr="008B1CEB">
        <w:rPr>
          <w:rFonts w:ascii="Tahoma" w:hAnsi="Tahoma" w:cs="Tahoma"/>
          <w:b/>
          <w:bCs/>
          <w:sz w:val="20"/>
          <w:szCs w:val="20"/>
        </w:rPr>
        <w:t xml:space="preserve">Zgodnie z art. 139 ust. 2 Wykonawca nie jest zobowiązany do złożenia ww. oświadczenia wraz z ofertą. Zamawiający będzie wymagał jego złożenia wyłącznie od wykonawcy, którego oferta została najwyżej oceniona. W przypadku dołączenia przez Wykonawcę oświadczenia do oferty, Zamawiający wezwie Wykonawcę, którego oferta została najwyżej oceniona do przedłożenia oświadczenia o aktualności informacji zawartych w oświadczeniu z art. 125 ust. 1., na podstawie art. 127 ust. 1 pkt 2) Ustawy </w:t>
      </w:r>
      <w:proofErr w:type="spellStart"/>
      <w:r w:rsidRPr="008B1CEB">
        <w:rPr>
          <w:rFonts w:ascii="Tahoma" w:hAnsi="Tahoma" w:cs="Tahoma"/>
          <w:b/>
          <w:bCs/>
          <w:sz w:val="20"/>
          <w:szCs w:val="20"/>
        </w:rPr>
        <w:t>Pzp</w:t>
      </w:r>
      <w:proofErr w:type="spellEnd"/>
      <w:r w:rsidRPr="008B1CEB">
        <w:rPr>
          <w:rFonts w:ascii="Tahoma" w:hAnsi="Tahoma" w:cs="Tahoma"/>
          <w:b/>
          <w:bCs/>
          <w:sz w:val="20"/>
          <w:szCs w:val="20"/>
        </w:rPr>
        <w:t>.</w:t>
      </w:r>
    </w:p>
    <w:p w14:paraId="5E65CC71" w14:textId="11BD0F37" w:rsidR="00595107" w:rsidRPr="008B1CEB" w:rsidRDefault="00595107" w:rsidP="00595107">
      <w:pPr>
        <w:numPr>
          <w:ilvl w:val="1"/>
          <w:numId w:val="1"/>
        </w:numPr>
        <w:spacing w:after="0" w:line="240" w:lineRule="auto"/>
        <w:ind w:left="0" w:right="332" w:firstLine="0"/>
        <w:jc w:val="both"/>
        <w:rPr>
          <w:rFonts w:ascii="Tahoma" w:hAnsi="Tahoma" w:cs="Tahoma"/>
          <w:sz w:val="20"/>
          <w:szCs w:val="20"/>
        </w:rPr>
      </w:pPr>
      <w:r w:rsidRPr="008B1CEB">
        <w:rPr>
          <w:rFonts w:ascii="Tahoma" w:hAnsi="Tahoma" w:cs="Tahoma"/>
          <w:sz w:val="20"/>
          <w:szCs w:val="20"/>
        </w:rPr>
        <w:t xml:space="preserve">Na wezwanie Zamawiającego Wykonawca, o którym mowa w pkt </w:t>
      </w:r>
      <w:r w:rsidR="003536A7" w:rsidRPr="008B1CEB">
        <w:rPr>
          <w:rFonts w:ascii="Tahoma" w:hAnsi="Tahoma" w:cs="Tahoma"/>
          <w:sz w:val="20"/>
          <w:szCs w:val="20"/>
        </w:rPr>
        <w:t>1</w:t>
      </w:r>
      <w:r w:rsidRPr="008B1CEB">
        <w:rPr>
          <w:rFonts w:ascii="Tahoma" w:hAnsi="Tahoma" w:cs="Tahoma"/>
          <w:sz w:val="20"/>
          <w:szCs w:val="20"/>
        </w:rPr>
        <w:t xml:space="preserve">1.4. </w:t>
      </w:r>
      <w:r w:rsidR="003536A7" w:rsidRPr="008B1CEB">
        <w:rPr>
          <w:rFonts w:ascii="Tahoma" w:hAnsi="Tahoma" w:cs="Tahoma"/>
          <w:sz w:val="20"/>
          <w:szCs w:val="20"/>
        </w:rPr>
        <w:t>SWZ</w:t>
      </w:r>
      <w:r w:rsidRPr="008B1CEB">
        <w:rPr>
          <w:rFonts w:ascii="Tahoma" w:hAnsi="Tahoma" w:cs="Tahoma"/>
          <w:sz w:val="20"/>
          <w:szCs w:val="20"/>
        </w:rPr>
        <w:t xml:space="preserve">, zobowiązany jest do złożenia podmiotowych środków dowodowych, o których mowa w pkt </w:t>
      </w:r>
      <w:r w:rsidR="003536A7" w:rsidRPr="008B1CEB">
        <w:rPr>
          <w:rFonts w:ascii="Tahoma" w:hAnsi="Tahoma" w:cs="Tahoma"/>
          <w:sz w:val="20"/>
          <w:szCs w:val="20"/>
        </w:rPr>
        <w:t>1</w:t>
      </w:r>
      <w:r w:rsidRPr="008B1CEB">
        <w:rPr>
          <w:rFonts w:ascii="Tahoma" w:hAnsi="Tahoma" w:cs="Tahoma"/>
          <w:sz w:val="20"/>
          <w:szCs w:val="20"/>
        </w:rPr>
        <w:t xml:space="preserve">1.6., </w:t>
      </w:r>
      <w:r w:rsidR="003536A7" w:rsidRPr="008B1CEB">
        <w:rPr>
          <w:rFonts w:ascii="Tahoma" w:hAnsi="Tahoma" w:cs="Tahoma"/>
          <w:sz w:val="20"/>
          <w:szCs w:val="20"/>
        </w:rPr>
        <w:t>1</w:t>
      </w:r>
      <w:r w:rsidRPr="008B1CEB">
        <w:rPr>
          <w:rFonts w:ascii="Tahoma" w:hAnsi="Tahoma" w:cs="Tahoma"/>
          <w:sz w:val="20"/>
          <w:szCs w:val="20"/>
        </w:rPr>
        <w:t xml:space="preserve">1.7., </w:t>
      </w:r>
      <w:r w:rsidR="003536A7" w:rsidRPr="008B1CEB">
        <w:rPr>
          <w:rFonts w:ascii="Tahoma" w:hAnsi="Tahoma" w:cs="Tahoma"/>
          <w:sz w:val="20"/>
          <w:szCs w:val="20"/>
        </w:rPr>
        <w:t>1</w:t>
      </w:r>
      <w:r w:rsidRPr="008B1CEB">
        <w:rPr>
          <w:rFonts w:ascii="Tahoma" w:hAnsi="Tahoma" w:cs="Tahoma"/>
          <w:sz w:val="20"/>
          <w:szCs w:val="20"/>
        </w:rPr>
        <w:t xml:space="preserve">1.8. </w:t>
      </w:r>
      <w:r w:rsidR="003536A7" w:rsidRPr="008B1CEB">
        <w:rPr>
          <w:rFonts w:ascii="Tahoma" w:hAnsi="Tahoma" w:cs="Tahoma"/>
          <w:sz w:val="20"/>
          <w:szCs w:val="20"/>
        </w:rPr>
        <w:t>SWZ</w:t>
      </w:r>
      <w:r w:rsidRPr="008B1CEB">
        <w:rPr>
          <w:rFonts w:ascii="Tahoma" w:hAnsi="Tahoma" w:cs="Tahoma"/>
          <w:sz w:val="20"/>
          <w:szCs w:val="20"/>
        </w:rPr>
        <w:t xml:space="preserve"> oraz Jednolity Europejski Dokument Zamówienia/Jednolite Europejskie Dokumenty Zamówienia wymagane postanowieniami pkt </w:t>
      </w:r>
      <w:r w:rsidR="003536A7" w:rsidRPr="008B1CEB">
        <w:rPr>
          <w:rFonts w:ascii="Tahoma" w:hAnsi="Tahoma" w:cs="Tahoma"/>
          <w:sz w:val="20"/>
          <w:szCs w:val="20"/>
        </w:rPr>
        <w:t>1</w:t>
      </w:r>
      <w:r w:rsidRPr="008B1CEB">
        <w:rPr>
          <w:rFonts w:ascii="Tahoma" w:hAnsi="Tahoma" w:cs="Tahoma"/>
          <w:sz w:val="20"/>
          <w:szCs w:val="20"/>
        </w:rPr>
        <w:t>1.2</w:t>
      </w:r>
      <w:r w:rsidR="008B1CEB" w:rsidRPr="008B1CEB">
        <w:rPr>
          <w:rFonts w:ascii="Tahoma" w:hAnsi="Tahoma" w:cs="Tahoma"/>
          <w:sz w:val="20"/>
          <w:szCs w:val="20"/>
        </w:rPr>
        <w:t xml:space="preserve">, </w:t>
      </w:r>
      <w:r w:rsidR="003536A7" w:rsidRPr="008B1CEB">
        <w:rPr>
          <w:rFonts w:ascii="Tahoma" w:hAnsi="Tahoma" w:cs="Tahoma"/>
          <w:sz w:val="20"/>
          <w:szCs w:val="20"/>
        </w:rPr>
        <w:t>1</w:t>
      </w:r>
      <w:r w:rsidRPr="008B1CEB">
        <w:rPr>
          <w:rFonts w:ascii="Tahoma" w:hAnsi="Tahoma" w:cs="Tahoma"/>
          <w:sz w:val="20"/>
          <w:szCs w:val="20"/>
        </w:rPr>
        <w:t>1.3</w:t>
      </w:r>
      <w:r w:rsidR="003536A7" w:rsidRPr="008B1CEB">
        <w:rPr>
          <w:rFonts w:ascii="Tahoma" w:hAnsi="Tahoma" w:cs="Tahoma"/>
          <w:sz w:val="20"/>
          <w:szCs w:val="20"/>
        </w:rPr>
        <w:t xml:space="preserve"> SWZ.</w:t>
      </w:r>
    </w:p>
    <w:p w14:paraId="0260E365" w14:textId="77777777" w:rsidR="00595107" w:rsidRPr="008B1CEB" w:rsidRDefault="00595107" w:rsidP="00595107">
      <w:pPr>
        <w:spacing w:after="0" w:line="240" w:lineRule="auto"/>
        <w:ind w:right="332"/>
        <w:jc w:val="both"/>
        <w:rPr>
          <w:rFonts w:ascii="Tahoma" w:hAnsi="Tahoma" w:cs="Tahoma"/>
          <w:sz w:val="20"/>
          <w:szCs w:val="20"/>
        </w:rPr>
      </w:pPr>
    </w:p>
    <w:p w14:paraId="5A005316" w14:textId="77777777" w:rsidR="00595107" w:rsidRPr="008B1CEB" w:rsidRDefault="00595107" w:rsidP="00595107">
      <w:pPr>
        <w:numPr>
          <w:ilvl w:val="1"/>
          <w:numId w:val="1"/>
        </w:numPr>
        <w:spacing w:after="0" w:line="240" w:lineRule="auto"/>
        <w:ind w:left="0" w:right="332" w:firstLine="0"/>
        <w:jc w:val="both"/>
        <w:rPr>
          <w:rFonts w:ascii="Tahoma" w:hAnsi="Tahoma" w:cs="Tahoma"/>
          <w:sz w:val="20"/>
          <w:szCs w:val="20"/>
        </w:rPr>
      </w:pPr>
      <w:r w:rsidRPr="008B1CEB">
        <w:rPr>
          <w:rFonts w:ascii="Tahoma" w:hAnsi="Tahoma" w:cs="Tahoma"/>
          <w:sz w:val="20"/>
          <w:szCs w:val="20"/>
        </w:rPr>
        <w:t xml:space="preserve">W celu </w:t>
      </w:r>
      <w:r w:rsidRPr="008B1CEB">
        <w:rPr>
          <w:rFonts w:ascii="Tahoma" w:hAnsi="Tahoma" w:cs="Tahoma"/>
          <w:b/>
          <w:sz w:val="20"/>
          <w:szCs w:val="20"/>
        </w:rPr>
        <w:t>potwierdzenia braku podstaw wykluczenia</w:t>
      </w:r>
      <w:r w:rsidRPr="008B1CEB">
        <w:rPr>
          <w:rFonts w:ascii="Tahoma" w:hAnsi="Tahoma" w:cs="Tahoma"/>
          <w:sz w:val="20"/>
          <w:szCs w:val="20"/>
        </w:rPr>
        <w:t xml:space="preserve"> z udziału w postępowaniu o udzielenie zamówienia Wykonawca składa:</w:t>
      </w:r>
    </w:p>
    <w:p w14:paraId="59805214" w14:textId="148381D0" w:rsidR="00595107" w:rsidRPr="008B1CEB" w:rsidRDefault="00595107">
      <w:pPr>
        <w:pStyle w:val="Akapitzlist"/>
        <w:numPr>
          <w:ilvl w:val="0"/>
          <w:numId w:val="79"/>
        </w:numPr>
        <w:tabs>
          <w:tab w:val="left" w:pos="0"/>
          <w:tab w:val="left" w:pos="142"/>
          <w:tab w:val="center" w:pos="3840"/>
        </w:tabs>
        <w:ind w:hanging="720"/>
        <w:jc w:val="both"/>
        <w:rPr>
          <w:rFonts w:ascii="Tahoma" w:hAnsi="Tahoma" w:cs="Tahoma"/>
          <w:sz w:val="20"/>
          <w:szCs w:val="20"/>
        </w:rPr>
      </w:pPr>
      <w:r w:rsidRPr="008B1CEB">
        <w:rPr>
          <w:rFonts w:ascii="Tahoma" w:hAnsi="Tahoma" w:cs="Tahoma"/>
          <w:sz w:val="20"/>
          <w:szCs w:val="20"/>
        </w:rPr>
        <w:t>informację z Krajowego Rejestru Karnego w zakresie:</w:t>
      </w:r>
    </w:p>
    <w:p w14:paraId="2AD9A701" w14:textId="77777777" w:rsidR="00595107" w:rsidRPr="008B1CEB" w:rsidRDefault="00595107">
      <w:pPr>
        <w:numPr>
          <w:ilvl w:val="5"/>
          <w:numId w:val="75"/>
        </w:numPr>
        <w:spacing w:after="0" w:line="240" w:lineRule="auto"/>
        <w:ind w:left="0" w:right="332" w:hanging="180"/>
        <w:jc w:val="both"/>
        <w:rPr>
          <w:rFonts w:ascii="Tahoma" w:hAnsi="Tahoma" w:cs="Tahoma"/>
          <w:sz w:val="20"/>
          <w:szCs w:val="20"/>
        </w:rPr>
      </w:pPr>
      <w:r w:rsidRPr="008B1CEB">
        <w:rPr>
          <w:rFonts w:ascii="Tahoma" w:hAnsi="Tahoma" w:cs="Tahoma"/>
          <w:sz w:val="20"/>
          <w:szCs w:val="20"/>
        </w:rPr>
        <w:t xml:space="preserve">art. 108 ust. 1 pkt 1 i 2 ustawy </w:t>
      </w:r>
      <w:proofErr w:type="spellStart"/>
      <w:r w:rsidRPr="008B1CEB">
        <w:rPr>
          <w:rFonts w:ascii="Tahoma" w:hAnsi="Tahoma" w:cs="Tahoma"/>
          <w:sz w:val="20"/>
          <w:szCs w:val="20"/>
        </w:rPr>
        <w:t>Pzp</w:t>
      </w:r>
      <w:proofErr w:type="spellEnd"/>
      <w:r w:rsidRPr="008B1CEB">
        <w:rPr>
          <w:rFonts w:ascii="Tahoma" w:hAnsi="Tahoma" w:cs="Tahoma"/>
          <w:sz w:val="20"/>
          <w:szCs w:val="20"/>
        </w:rPr>
        <w:t>,</w:t>
      </w:r>
    </w:p>
    <w:p w14:paraId="7AE88DC1" w14:textId="77777777" w:rsidR="00595107" w:rsidRPr="008B1CEB" w:rsidRDefault="00595107">
      <w:pPr>
        <w:numPr>
          <w:ilvl w:val="5"/>
          <w:numId w:val="75"/>
        </w:numPr>
        <w:spacing w:after="0" w:line="240" w:lineRule="auto"/>
        <w:ind w:left="0" w:right="332" w:hanging="180"/>
        <w:jc w:val="both"/>
        <w:rPr>
          <w:rFonts w:ascii="Tahoma" w:hAnsi="Tahoma" w:cs="Tahoma"/>
          <w:sz w:val="20"/>
          <w:szCs w:val="20"/>
        </w:rPr>
      </w:pPr>
      <w:r w:rsidRPr="008B1CEB">
        <w:rPr>
          <w:rFonts w:ascii="Tahoma" w:hAnsi="Tahoma" w:cs="Tahoma"/>
          <w:sz w:val="20"/>
          <w:szCs w:val="20"/>
        </w:rPr>
        <w:t xml:space="preserve">art. 108 ust. 1 pkt 4 ustawy </w:t>
      </w:r>
      <w:proofErr w:type="spellStart"/>
      <w:r w:rsidRPr="008B1CEB">
        <w:rPr>
          <w:rFonts w:ascii="Tahoma" w:hAnsi="Tahoma" w:cs="Tahoma"/>
          <w:sz w:val="20"/>
          <w:szCs w:val="20"/>
        </w:rPr>
        <w:t>Pzp</w:t>
      </w:r>
      <w:proofErr w:type="spellEnd"/>
      <w:r w:rsidRPr="008B1CEB">
        <w:rPr>
          <w:rFonts w:ascii="Tahoma" w:hAnsi="Tahoma" w:cs="Tahoma"/>
          <w:sz w:val="20"/>
          <w:szCs w:val="20"/>
        </w:rPr>
        <w:t>, dotyczącą orzeczenia zakazu ubiegania się o zamówienie publiczne tytułem środka karnego,</w:t>
      </w:r>
    </w:p>
    <w:p w14:paraId="46930E63" w14:textId="77777777" w:rsidR="00595107" w:rsidRPr="008B1CEB" w:rsidRDefault="00595107" w:rsidP="00595107">
      <w:pPr>
        <w:spacing w:after="0" w:line="240" w:lineRule="auto"/>
        <w:ind w:right="327"/>
        <w:jc w:val="both"/>
        <w:rPr>
          <w:rFonts w:ascii="Tahoma" w:hAnsi="Tahoma" w:cs="Tahoma"/>
          <w:sz w:val="20"/>
          <w:szCs w:val="20"/>
        </w:rPr>
      </w:pPr>
      <w:r w:rsidRPr="008B1CEB">
        <w:rPr>
          <w:rFonts w:ascii="Tahoma" w:hAnsi="Tahoma" w:cs="Tahoma"/>
          <w:sz w:val="20"/>
          <w:szCs w:val="20"/>
        </w:rPr>
        <w:t xml:space="preserve">- sporządzoną nie wcześniej niż 6 miesięcy przed jej złożeniem; </w:t>
      </w:r>
    </w:p>
    <w:p w14:paraId="129BCDC0" w14:textId="77777777" w:rsidR="00595107" w:rsidRPr="008B1CEB" w:rsidRDefault="00595107">
      <w:pPr>
        <w:numPr>
          <w:ilvl w:val="3"/>
          <w:numId w:val="76"/>
        </w:numPr>
        <w:spacing w:after="0" w:line="240" w:lineRule="auto"/>
        <w:ind w:left="0" w:right="332" w:hanging="360"/>
        <w:jc w:val="both"/>
        <w:rPr>
          <w:rFonts w:ascii="Tahoma" w:hAnsi="Tahoma" w:cs="Tahoma"/>
          <w:sz w:val="20"/>
          <w:szCs w:val="20"/>
        </w:rPr>
      </w:pPr>
      <w:r w:rsidRPr="008B1CEB">
        <w:rPr>
          <w:rFonts w:ascii="Tahoma" w:hAnsi="Tahoma" w:cs="Tahoma"/>
          <w:sz w:val="20"/>
          <w:szCs w:val="20"/>
        </w:rPr>
        <w:t xml:space="preserve">oświadczenie Wykonawcy, w zakresie art. 108 ust. 1 pkt 5) ustawy </w:t>
      </w:r>
      <w:proofErr w:type="spellStart"/>
      <w:r w:rsidRPr="008B1CEB">
        <w:rPr>
          <w:rFonts w:ascii="Tahoma" w:hAnsi="Tahoma" w:cs="Tahoma"/>
          <w:sz w:val="20"/>
          <w:szCs w:val="20"/>
        </w:rPr>
        <w:t>Pzp</w:t>
      </w:r>
      <w:proofErr w:type="spellEnd"/>
      <w:r w:rsidRPr="008B1CEB">
        <w:rPr>
          <w:rFonts w:ascii="Tahoma" w:hAnsi="Tahoma" w:cs="Tahoma"/>
          <w:sz w:val="20"/>
          <w:szCs w:val="20"/>
        </w:rPr>
        <w:t>, o braku przynależności do tej samej grupy kapitałowej, w rozumieniu ustawy z dnia 16 lutego 2007 r. o ochronie konkurencji i konsumentów (Dz. U. z 2020 r. poz. 1076 i 1086),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p>
    <w:p w14:paraId="7E30F3CC" w14:textId="77777777" w:rsidR="00595107" w:rsidRPr="008B1CEB" w:rsidRDefault="00595107">
      <w:pPr>
        <w:numPr>
          <w:ilvl w:val="3"/>
          <w:numId w:val="76"/>
        </w:numPr>
        <w:spacing w:after="0" w:line="240" w:lineRule="auto"/>
        <w:ind w:left="0" w:right="332" w:hanging="360"/>
        <w:jc w:val="both"/>
        <w:rPr>
          <w:rFonts w:ascii="Tahoma" w:hAnsi="Tahoma" w:cs="Tahoma"/>
          <w:sz w:val="20"/>
          <w:szCs w:val="20"/>
        </w:rPr>
      </w:pPr>
      <w:r w:rsidRPr="008B1CEB">
        <w:rPr>
          <w:rFonts w:ascii="Tahoma" w:hAnsi="Tahoma" w:cs="Tahoma"/>
          <w:sz w:val="20"/>
          <w:szCs w:val="20"/>
        </w:rPr>
        <w:t xml:space="preserve">oświadczenie Wykonawcy o aktualności informacji zawartych w oświadczeniu, o którym mowa w art. 125 ust. 1 ustawy </w:t>
      </w:r>
      <w:proofErr w:type="spellStart"/>
      <w:r w:rsidRPr="008B1CEB">
        <w:rPr>
          <w:rFonts w:ascii="Tahoma" w:hAnsi="Tahoma" w:cs="Tahoma"/>
          <w:sz w:val="20"/>
          <w:szCs w:val="20"/>
        </w:rPr>
        <w:t>Pzp</w:t>
      </w:r>
      <w:proofErr w:type="spellEnd"/>
      <w:r w:rsidRPr="008B1CEB">
        <w:rPr>
          <w:rFonts w:ascii="Tahoma" w:hAnsi="Tahoma" w:cs="Tahoma"/>
          <w:sz w:val="20"/>
          <w:szCs w:val="20"/>
        </w:rPr>
        <w:t>, w zakresie podstaw wykluczenia z postępowania wskazanych przez Zamawiającego, o których mowa w:</w:t>
      </w:r>
    </w:p>
    <w:p w14:paraId="3705CA07" w14:textId="77777777" w:rsidR="00595107" w:rsidRPr="008B1CEB" w:rsidRDefault="00595107">
      <w:pPr>
        <w:numPr>
          <w:ilvl w:val="5"/>
          <w:numId w:val="78"/>
        </w:numPr>
        <w:spacing w:after="0" w:line="240" w:lineRule="auto"/>
        <w:ind w:left="0" w:right="332" w:hanging="180"/>
        <w:jc w:val="both"/>
        <w:rPr>
          <w:rFonts w:ascii="Tahoma" w:hAnsi="Tahoma" w:cs="Tahoma"/>
          <w:sz w:val="20"/>
          <w:szCs w:val="20"/>
        </w:rPr>
      </w:pPr>
      <w:r w:rsidRPr="008B1CEB">
        <w:rPr>
          <w:rFonts w:ascii="Tahoma" w:hAnsi="Tahoma" w:cs="Tahoma"/>
          <w:sz w:val="20"/>
          <w:szCs w:val="20"/>
        </w:rPr>
        <w:t xml:space="preserve">art. 108 ust. 1 pkt 3 ustawy </w:t>
      </w:r>
      <w:proofErr w:type="spellStart"/>
      <w:r w:rsidRPr="008B1CEB">
        <w:rPr>
          <w:rFonts w:ascii="Tahoma" w:hAnsi="Tahoma" w:cs="Tahoma"/>
          <w:sz w:val="20"/>
          <w:szCs w:val="20"/>
        </w:rPr>
        <w:t>Pzp</w:t>
      </w:r>
      <w:proofErr w:type="spellEnd"/>
      <w:r w:rsidRPr="008B1CEB">
        <w:rPr>
          <w:rFonts w:ascii="Tahoma" w:hAnsi="Tahoma" w:cs="Tahoma"/>
          <w:sz w:val="20"/>
          <w:szCs w:val="20"/>
        </w:rPr>
        <w:t>,</w:t>
      </w:r>
    </w:p>
    <w:p w14:paraId="74243E30" w14:textId="77777777" w:rsidR="00595107" w:rsidRPr="008B1CEB" w:rsidRDefault="00595107">
      <w:pPr>
        <w:numPr>
          <w:ilvl w:val="5"/>
          <w:numId w:val="78"/>
        </w:numPr>
        <w:spacing w:after="0" w:line="240" w:lineRule="auto"/>
        <w:ind w:left="0" w:right="332" w:hanging="180"/>
        <w:jc w:val="both"/>
        <w:rPr>
          <w:rFonts w:ascii="Tahoma" w:hAnsi="Tahoma" w:cs="Tahoma"/>
          <w:sz w:val="20"/>
          <w:szCs w:val="20"/>
        </w:rPr>
      </w:pPr>
      <w:r w:rsidRPr="008B1CEB">
        <w:rPr>
          <w:rFonts w:ascii="Tahoma" w:hAnsi="Tahoma" w:cs="Tahoma"/>
          <w:sz w:val="20"/>
          <w:szCs w:val="20"/>
        </w:rPr>
        <w:t xml:space="preserve">art. 108 ust. 1 pkt 4 ustawy </w:t>
      </w:r>
      <w:proofErr w:type="spellStart"/>
      <w:r w:rsidRPr="008B1CEB">
        <w:rPr>
          <w:rFonts w:ascii="Tahoma" w:hAnsi="Tahoma" w:cs="Tahoma"/>
          <w:sz w:val="20"/>
          <w:szCs w:val="20"/>
        </w:rPr>
        <w:t>Pzp</w:t>
      </w:r>
      <w:proofErr w:type="spellEnd"/>
      <w:r w:rsidRPr="008B1CEB">
        <w:rPr>
          <w:rFonts w:ascii="Tahoma" w:hAnsi="Tahoma" w:cs="Tahoma"/>
          <w:sz w:val="20"/>
          <w:szCs w:val="20"/>
        </w:rPr>
        <w:t xml:space="preserve"> dotyczących orzeczenia zakazu ubiegania się o zamówienie publiczne tytułem środka zapobiegawczego,</w:t>
      </w:r>
    </w:p>
    <w:p w14:paraId="2D72BADD" w14:textId="77777777" w:rsidR="00595107" w:rsidRPr="008B1CEB" w:rsidRDefault="00595107">
      <w:pPr>
        <w:numPr>
          <w:ilvl w:val="5"/>
          <w:numId w:val="78"/>
        </w:numPr>
        <w:spacing w:after="0" w:line="240" w:lineRule="auto"/>
        <w:ind w:left="0" w:right="332" w:hanging="180"/>
        <w:jc w:val="both"/>
        <w:rPr>
          <w:rFonts w:ascii="Tahoma" w:hAnsi="Tahoma" w:cs="Tahoma"/>
          <w:sz w:val="20"/>
          <w:szCs w:val="20"/>
        </w:rPr>
      </w:pPr>
      <w:r w:rsidRPr="008B1CEB">
        <w:rPr>
          <w:rFonts w:ascii="Tahoma" w:hAnsi="Tahoma" w:cs="Tahoma"/>
          <w:sz w:val="20"/>
          <w:szCs w:val="20"/>
        </w:rPr>
        <w:t xml:space="preserve">art. 108 ust. 1 pkt 5 ustawy </w:t>
      </w:r>
      <w:proofErr w:type="spellStart"/>
      <w:r w:rsidRPr="008B1CEB">
        <w:rPr>
          <w:rFonts w:ascii="Tahoma" w:hAnsi="Tahoma" w:cs="Tahoma"/>
          <w:sz w:val="20"/>
          <w:szCs w:val="20"/>
        </w:rPr>
        <w:t>Pzp</w:t>
      </w:r>
      <w:proofErr w:type="spellEnd"/>
      <w:r w:rsidRPr="008B1CEB">
        <w:rPr>
          <w:rFonts w:ascii="Tahoma" w:hAnsi="Tahoma" w:cs="Tahoma"/>
          <w:sz w:val="20"/>
          <w:szCs w:val="20"/>
        </w:rPr>
        <w:t xml:space="preserve"> dotyczących zawarcia z innymi </w:t>
      </w:r>
    </w:p>
    <w:p w14:paraId="25777AD7" w14:textId="77777777" w:rsidR="00595107" w:rsidRPr="008B1CEB" w:rsidRDefault="00595107" w:rsidP="00595107">
      <w:pPr>
        <w:spacing w:after="0" w:line="240" w:lineRule="auto"/>
        <w:ind w:right="332"/>
        <w:jc w:val="both"/>
        <w:rPr>
          <w:rFonts w:ascii="Tahoma" w:hAnsi="Tahoma" w:cs="Tahoma"/>
          <w:sz w:val="20"/>
          <w:szCs w:val="20"/>
        </w:rPr>
      </w:pPr>
      <w:r w:rsidRPr="008B1CEB">
        <w:rPr>
          <w:rFonts w:ascii="Tahoma" w:hAnsi="Tahoma" w:cs="Tahoma"/>
          <w:sz w:val="20"/>
          <w:szCs w:val="20"/>
        </w:rPr>
        <w:t>Wykonawcami porozumienia mającego na celu zakłócenie konkurencji,</w:t>
      </w:r>
    </w:p>
    <w:p w14:paraId="73B059AD" w14:textId="77777777" w:rsidR="00595107" w:rsidRPr="008B1CEB" w:rsidRDefault="00595107">
      <w:pPr>
        <w:numPr>
          <w:ilvl w:val="5"/>
          <w:numId w:val="78"/>
        </w:numPr>
        <w:spacing w:after="0" w:line="240" w:lineRule="auto"/>
        <w:ind w:left="0" w:right="332" w:hanging="180"/>
        <w:jc w:val="both"/>
        <w:rPr>
          <w:rFonts w:ascii="Tahoma" w:hAnsi="Tahoma" w:cs="Tahoma"/>
          <w:sz w:val="20"/>
          <w:szCs w:val="20"/>
        </w:rPr>
      </w:pPr>
      <w:r w:rsidRPr="008B1CEB">
        <w:rPr>
          <w:rFonts w:ascii="Tahoma" w:hAnsi="Tahoma" w:cs="Tahoma"/>
          <w:sz w:val="20"/>
          <w:szCs w:val="20"/>
        </w:rPr>
        <w:t xml:space="preserve">art. 108 ust. 1 pkt 6 ustawy </w:t>
      </w:r>
      <w:proofErr w:type="spellStart"/>
      <w:r w:rsidRPr="008B1CEB">
        <w:rPr>
          <w:rFonts w:ascii="Tahoma" w:hAnsi="Tahoma" w:cs="Tahoma"/>
          <w:sz w:val="20"/>
          <w:szCs w:val="20"/>
        </w:rPr>
        <w:t>Pzp</w:t>
      </w:r>
      <w:proofErr w:type="spellEnd"/>
      <w:r w:rsidRPr="008B1CEB">
        <w:rPr>
          <w:rFonts w:ascii="Tahoma" w:hAnsi="Tahoma" w:cs="Tahoma"/>
          <w:sz w:val="20"/>
          <w:szCs w:val="20"/>
        </w:rPr>
        <w:t>.</w:t>
      </w:r>
    </w:p>
    <w:p w14:paraId="4F6D3E4E" w14:textId="750A61FB" w:rsidR="00595107" w:rsidRPr="008B1CEB" w:rsidRDefault="00595107">
      <w:pPr>
        <w:pStyle w:val="Akapitzlist"/>
        <w:numPr>
          <w:ilvl w:val="3"/>
          <w:numId w:val="76"/>
        </w:numPr>
        <w:ind w:left="0" w:hanging="360"/>
        <w:jc w:val="both"/>
        <w:rPr>
          <w:rFonts w:ascii="Tahoma" w:hAnsi="Tahoma" w:cs="Tahoma"/>
          <w:sz w:val="20"/>
          <w:szCs w:val="20"/>
        </w:rPr>
      </w:pPr>
      <w:r w:rsidRPr="008B1CEB">
        <w:rPr>
          <w:rFonts w:ascii="Tahoma" w:hAnsi="Tahoma" w:cs="Tahoma"/>
          <w:sz w:val="20"/>
          <w:szCs w:val="20"/>
        </w:rPr>
        <w:t>oświadczenie wykonawcy dotyczące podmiotów wskazanych w art. art. 7 ust. 1 Ustawy z dnia 13 kwietnia 2022 r. o szczególnych rozwiązaniach w zakresie przeciwdziałania wspieraniu agresji na Ukrainę oraz służących ochronie bezpieczeństwa narodowego (Dz.U. z 2022 r., poz. 835) o raz w art. 5k ust. 1 Rozporządzenia Rady (UE) nr 833/2014 z dnia 31 lipca 2014 r. dotyczące środków ograniczających w związku z działaniami Rosji destabilizującymi sytuacje na Ukrainie. Wzór oświadczenia stanowi załącznik nr 3a do SWZ,</w:t>
      </w:r>
    </w:p>
    <w:p w14:paraId="2CFC04F0" w14:textId="77777777" w:rsidR="00595107" w:rsidRPr="008B1CEB" w:rsidRDefault="00595107">
      <w:pPr>
        <w:pStyle w:val="Default"/>
        <w:numPr>
          <w:ilvl w:val="3"/>
          <w:numId w:val="76"/>
        </w:numPr>
        <w:tabs>
          <w:tab w:val="left" w:pos="284"/>
        </w:tabs>
        <w:ind w:left="0" w:hanging="360"/>
        <w:jc w:val="both"/>
        <w:rPr>
          <w:rFonts w:ascii="Tahoma" w:eastAsia="Calibri" w:hAnsi="Tahoma" w:cs="Tahoma"/>
          <w:color w:val="auto"/>
          <w:sz w:val="20"/>
          <w:szCs w:val="20"/>
          <w:lang w:eastAsia="pl-PL"/>
        </w:rPr>
      </w:pPr>
      <w:r w:rsidRPr="008B1CEB">
        <w:rPr>
          <w:rFonts w:ascii="Tahoma" w:eastAsia="Calibri" w:hAnsi="Tahoma" w:cs="Tahoma"/>
          <w:color w:val="auto"/>
          <w:sz w:val="20"/>
          <w:szCs w:val="20"/>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B56336B" w14:textId="38FF24E3" w:rsidR="00595107" w:rsidRPr="008B1CEB" w:rsidRDefault="00595107" w:rsidP="003536A7">
      <w:pPr>
        <w:pStyle w:val="Akapitzlist"/>
        <w:numPr>
          <w:ilvl w:val="1"/>
          <w:numId w:val="1"/>
        </w:numPr>
        <w:ind w:left="0" w:right="332" w:firstLine="0"/>
        <w:jc w:val="both"/>
        <w:rPr>
          <w:rFonts w:ascii="Tahoma" w:hAnsi="Tahoma" w:cs="Tahoma"/>
          <w:sz w:val="20"/>
          <w:szCs w:val="20"/>
        </w:rPr>
      </w:pPr>
      <w:r w:rsidRPr="008B1CEB">
        <w:rPr>
          <w:rFonts w:ascii="Tahoma" w:hAnsi="Tahoma" w:cs="Tahoma"/>
          <w:sz w:val="20"/>
          <w:szCs w:val="20"/>
        </w:rPr>
        <w:t xml:space="preserve">Jeżeli Wykonawca ma siedzibę lub miejsce zamieszkania poza granicami Rzeczypospolitej Polskiej, zamiast informacji z Krajowego Rejestru Karnego, o której mowa w pkt 1.6. lit. a) IDW –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ustawy </w:t>
      </w:r>
      <w:proofErr w:type="spellStart"/>
      <w:r w:rsidRPr="008B1CEB">
        <w:rPr>
          <w:rFonts w:ascii="Tahoma" w:hAnsi="Tahoma" w:cs="Tahoma"/>
          <w:sz w:val="20"/>
          <w:szCs w:val="20"/>
        </w:rPr>
        <w:t>Pzp</w:t>
      </w:r>
      <w:proofErr w:type="spellEnd"/>
      <w:r w:rsidRPr="008B1CEB">
        <w:rPr>
          <w:rFonts w:ascii="Tahoma" w:hAnsi="Tahoma" w:cs="Tahoma"/>
          <w:sz w:val="20"/>
          <w:szCs w:val="20"/>
        </w:rPr>
        <w:t>.</w:t>
      </w:r>
    </w:p>
    <w:p w14:paraId="14FF6D9C" w14:textId="09610393" w:rsidR="00595107" w:rsidRPr="008B1CEB" w:rsidRDefault="00595107" w:rsidP="00F35FC9">
      <w:pPr>
        <w:pStyle w:val="Akapitzlist"/>
        <w:numPr>
          <w:ilvl w:val="2"/>
          <w:numId w:val="1"/>
        </w:numPr>
        <w:ind w:left="0" w:right="332" w:firstLine="0"/>
        <w:jc w:val="both"/>
        <w:rPr>
          <w:rFonts w:ascii="Tahoma" w:hAnsi="Tahoma" w:cs="Tahoma"/>
          <w:sz w:val="20"/>
          <w:szCs w:val="20"/>
        </w:rPr>
      </w:pPr>
      <w:r w:rsidRPr="008B1CEB">
        <w:rPr>
          <w:rFonts w:ascii="Tahoma" w:hAnsi="Tahoma" w:cs="Tahoma"/>
          <w:sz w:val="20"/>
          <w:szCs w:val="20"/>
        </w:rPr>
        <w:lastRenderedPageBreak/>
        <w:t xml:space="preserve">Dokument, o których mowa </w:t>
      </w:r>
      <w:r w:rsidR="003536A7" w:rsidRPr="008B1CEB">
        <w:rPr>
          <w:rFonts w:ascii="Tahoma" w:hAnsi="Tahoma" w:cs="Tahoma"/>
          <w:sz w:val="20"/>
          <w:szCs w:val="20"/>
        </w:rPr>
        <w:t>powyżej</w:t>
      </w:r>
      <w:r w:rsidRPr="008B1CEB">
        <w:rPr>
          <w:rFonts w:ascii="Tahoma" w:hAnsi="Tahoma" w:cs="Tahoma"/>
          <w:sz w:val="20"/>
          <w:szCs w:val="20"/>
        </w:rPr>
        <w:t xml:space="preserve">, powinien być wystawiony nie wcześniej niż 6 miesięcy przed  jego złożeniem. </w:t>
      </w:r>
    </w:p>
    <w:p w14:paraId="261CB611" w14:textId="3F5FA2BE" w:rsidR="00595107" w:rsidRPr="008B1CEB" w:rsidRDefault="003536A7" w:rsidP="003536A7">
      <w:pPr>
        <w:numPr>
          <w:ilvl w:val="2"/>
          <w:numId w:val="1"/>
        </w:numPr>
        <w:spacing w:after="0" w:line="240" w:lineRule="auto"/>
        <w:ind w:left="0" w:right="332" w:firstLine="0"/>
        <w:jc w:val="both"/>
        <w:rPr>
          <w:rFonts w:ascii="Tahoma" w:hAnsi="Tahoma" w:cs="Tahoma"/>
          <w:sz w:val="20"/>
          <w:szCs w:val="20"/>
        </w:rPr>
      </w:pPr>
      <w:r w:rsidRPr="008B1CEB">
        <w:rPr>
          <w:rFonts w:ascii="Tahoma" w:hAnsi="Tahoma" w:cs="Tahoma"/>
          <w:sz w:val="20"/>
          <w:szCs w:val="20"/>
        </w:rPr>
        <w:t xml:space="preserve"> </w:t>
      </w:r>
      <w:r w:rsidR="00595107" w:rsidRPr="008B1CEB">
        <w:rPr>
          <w:rFonts w:ascii="Tahoma" w:hAnsi="Tahoma" w:cs="Tahoma"/>
          <w:sz w:val="20"/>
          <w:szCs w:val="20"/>
        </w:rPr>
        <w:t xml:space="preserve">Jeżeli w kraju, w którym Wykonawca ma siedzibę lub miejsce zamieszkania, nie wydaje się dokumentów, o których mowa w pkt </w:t>
      </w:r>
      <w:r w:rsidRPr="008B1CEB">
        <w:rPr>
          <w:rFonts w:ascii="Tahoma" w:hAnsi="Tahoma" w:cs="Tahoma"/>
          <w:sz w:val="20"/>
          <w:szCs w:val="20"/>
        </w:rPr>
        <w:t>11</w:t>
      </w:r>
      <w:r w:rsidR="00595107" w:rsidRPr="008B1CEB">
        <w:rPr>
          <w:rFonts w:ascii="Tahoma" w:hAnsi="Tahoma" w:cs="Tahoma"/>
          <w:sz w:val="20"/>
          <w:szCs w:val="20"/>
        </w:rPr>
        <w:t>.7.1</w:t>
      </w:r>
      <w:r w:rsidRPr="008B1CEB">
        <w:rPr>
          <w:rFonts w:ascii="Tahoma" w:hAnsi="Tahoma" w:cs="Tahoma"/>
          <w:sz w:val="20"/>
          <w:szCs w:val="20"/>
        </w:rPr>
        <w:t xml:space="preserve"> SWZ</w:t>
      </w:r>
      <w:r w:rsidR="00595107" w:rsidRPr="008B1CEB">
        <w:rPr>
          <w:rFonts w:ascii="Tahoma" w:hAnsi="Tahoma" w:cs="Tahoma"/>
          <w:sz w:val="20"/>
          <w:szCs w:val="20"/>
        </w:rPr>
        <w:t xml:space="preserve">, lub gdy dokumenty te nie odnoszą się do wszystkich przypadków, o których mowa w art. 108 ust. 1 pkt 1, 2 i 4 ustawy </w:t>
      </w:r>
      <w:proofErr w:type="spellStart"/>
      <w:r w:rsidR="00595107" w:rsidRPr="008B1CEB">
        <w:rPr>
          <w:rFonts w:ascii="Tahoma" w:hAnsi="Tahoma" w:cs="Tahoma"/>
          <w:sz w:val="20"/>
          <w:szCs w:val="20"/>
        </w:rPr>
        <w:t>Pzp</w:t>
      </w:r>
      <w:proofErr w:type="spellEnd"/>
      <w:r w:rsidR="00595107" w:rsidRPr="008B1CEB">
        <w:rPr>
          <w:rFonts w:ascii="Tahoma" w:hAnsi="Tahoma" w:cs="Tahoma"/>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Postanowienie pkt 10.7.2. IDW stosuje się odpowiednio. </w:t>
      </w:r>
    </w:p>
    <w:p w14:paraId="73616385" w14:textId="77777777" w:rsidR="003536A7" w:rsidRPr="008B1CEB" w:rsidRDefault="00595107" w:rsidP="003536A7">
      <w:pPr>
        <w:pStyle w:val="Akapitzlist"/>
        <w:numPr>
          <w:ilvl w:val="1"/>
          <w:numId w:val="1"/>
        </w:numPr>
        <w:ind w:left="0" w:right="327" w:firstLine="0"/>
        <w:jc w:val="both"/>
        <w:rPr>
          <w:rFonts w:ascii="Tahoma" w:hAnsi="Tahoma" w:cs="Tahoma"/>
          <w:sz w:val="20"/>
          <w:szCs w:val="20"/>
        </w:rPr>
      </w:pPr>
      <w:r w:rsidRPr="008B1CEB">
        <w:rPr>
          <w:rFonts w:ascii="Tahoma" w:hAnsi="Tahoma" w:cs="Tahoma"/>
          <w:sz w:val="20"/>
          <w:szCs w:val="20"/>
        </w:rPr>
        <w:t xml:space="preserve">W celu </w:t>
      </w:r>
      <w:r w:rsidRPr="008B1CEB">
        <w:rPr>
          <w:rFonts w:ascii="Tahoma" w:hAnsi="Tahoma" w:cs="Tahoma"/>
          <w:b/>
          <w:sz w:val="20"/>
          <w:szCs w:val="20"/>
        </w:rPr>
        <w:t>potwierdzenia spełniania przez Wykonawcę warunków udziału</w:t>
      </w:r>
      <w:r w:rsidRPr="008B1CEB">
        <w:rPr>
          <w:rFonts w:ascii="Tahoma" w:hAnsi="Tahoma" w:cs="Tahoma"/>
          <w:sz w:val="20"/>
          <w:szCs w:val="20"/>
        </w:rPr>
        <w:t xml:space="preserve"> w postępowaniu Wykonawca składa zezwolenie zezwolenia organu nadzoru na wykonywanie działalności ubezpieczeniowej, o którym mowa w art. art. 7 ust. 1 ustawy z dnia 11 września 2015 r. o działalności ubezpieczeniowej i reasekuracyjnej (Dz.U. 2021 poz. 1130 z </w:t>
      </w:r>
      <w:proofErr w:type="spellStart"/>
      <w:r w:rsidRPr="008B1CEB">
        <w:rPr>
          <w:rFonts w:ascii="Tahoma" w:hAnsi="Tahoma" w:cs="Tahoma"/>
          <w:sz w:val="20"/>
          <w:szCs w:val="20"/>
        </w:rPr>
        <w:t>późn</w:t>
      </w:r>
      <w:proofErr w:type="spellEnd"/>
      <w:r w:rsidRPr="008B1CEB">
        <w:rPr>
          <w:rFonts w:ascii="Tahoma" w:hAnsi="Tahoma" w:cs="Tahoma"/>
          <w:sz w:val="20"/>
          <w:szCs w:val="20"/>
        </w:rPr>
        <w:t xml:space="preserve">. zm.), tzn. kopia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Pr="008B1CEB">
        <w:rPr>
          <w:rFonts w:ascii="Tahoma" w:hAnsi="Tahoma" w:cs="Tahoma"/>
          <w:sz w:val="20"/>
          <w:szCs w:val="20"/>
        </w:rPr>
        <w:t>ryzyk</w:t>
      </w:r>
      <w:proofErr w:type="spellEnd"/>
      <w:r w:rsidRPr="008B1CEB">
        <w:rPr>
          <w:rFonts w:ascii="Tahoma" w:hAnsi="Tahoma" w:cs="Tahoma"/>
          <w:sz w:val="20"/>
          <w:szCs w:val="20"/>
        </w:rPr>
        <w:t xml:space="preserve"> objętych przedmiotem zamówienia.</w:t>
      </w:r>
    </w:p>
    <w:p w14:paraId="6FB6C3FB" w14:textId="59F63B68" w:rsidR="003536A7" w:rsidRPr="008B1CEB" w:rsidRDefault="00595107" w:rsidP="003536A7">
      <w:pPr>
        <w:pStyle w:val="Akapitzlist"/>
        <w:numPr>
          <w:ilvl w:val="1"/>
          <w:numId w:val="1"/>
        </w:numPr>
        <w:ind w:left="0" w:right="327" w:firstLine="0"/>
        <w:jc w:val="both"/>
        <w:rPr>
          <w:rFonts w:ascii="Tahoma" w:hAnsi="Tahoma" w:cs="Tahoma"/>
          <w:sz w:val="20"/>
          <w:szCs w:val="20"/>
        </w:rPr>
      </w:pPr>
      <w:r w:rsidRPr="008B1CEB">
        <w:rPr>
          <w:rFonts w:ascii="Tahoma" w:hAnsi="Tahoma" w:cs="Tahoma"/>
          <w:sz w:val="20"/>
          <w:szCs w:val="20"/>
        </w:rPr>
        <w:t>Jeżeli złożone przez Wykonawcę oświadczenie, o którym mowa w pkt 1</w:t>
      </w:r>
      <w:r w:rsidR="00DA6279" w:rsidRPr="008B1CEB">
        <w:rPr>
          <w:rFonts w:ascii="Tahoma" w:hAnsi="Tahoma" w:cs="Tahoma"/>
          <w:sz w:val="20"/>
          <w:szCs w:val="20"/>
        </w:rPr>
        <w:t>1</w:t>
      </w:r>
      <w:r w:rsidRPr="008B1CEB">
        <w:rPr>
          <w:rFonts w:ascii="Tahoma" w:hAnsi="Tahoma" w:cs="Tahoma"/>
          <w:sz w:val="20"/>
          <w:szCs w:val="20"/>
        </w:rPr>
        <w:t>.2</w:t>
      </w:r>
      <w:r w:rsidR="00DA6279" w:rsidRPr="008B1CEB">
        <w:rPr>
          <w:rFonts w:ascii="Tahoma" w:hAnsi="Tahoma" w:cs="Tahoma"/>
          <w:sz w:val="20"/>
          <w:szCs w:val="20"/>
        </w:rPr>
        <w:t xml:space="preserve"> SWZ</w:t>
      </w:r>
      <w:r w:rsidRPr="008B1CE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02CD957A" w14:textId="3211CB73" w:rsidR="00595107" w:rsidRPr="008B1CEB" w:rsidRDefault="00595107" w:rsidP="003536A7">
      <w:pPr>
        <w:pStyle w:val="Akapitzlist"/>
        <w:numPr>
          <w:ilvl w:val="1"/>
          <w:numId w:val="1"/>
        </w:numPr>
        <w:ind w:left="0" w:right="327" w:firstLine="0"/>
        <w:jc w:val="both"/>
        <w:rPr>
          <w:rFonts w:ascii="Tahoma" w:hAnsi="Tahoma" w:cs="Tahoma"/>
          <w:sz w:val="20"/>
          <w:szCs w:val="20"/>
        </w:rPr>
      </w:pPr>
      <w:r w:rsidRPr="008B1CEB">
        <w:rPr>
          <w:rFonts w:ascii="Tahoma" w:hAnsi="Tahoma" w:cs="Tahoma"/>
          <w:sz w:val="20"/>
          <w:szCs w:val="20"/>
        </w:rPr>
        <w:t>Zamawiający nie wzywa do złożenia podmiotowych środków dowodowych, jeżeli:</w:t>
      </w:r>
    </w:p>
    <w:p w14:paraId="23EC11A2" w14:textId="77777777" w:rsidR="00595107" w:rsidRPr="008B1CEB" w:rsidRDefault="00595107" w:rsidP="00DA6279">
      <w:pPr>
        <w:numPr>
          <w:ilvl w:val="3"/>
          <w:numId w:val="77"/>
        </w:numPr>
        <w:spacing w:after="0" w:line="240" w:lineRule="auto"/>
        <w:ind w:left="0" w:right="332"/>
        <w:jc w:val="both"/>
        <w:rPr>
          <w:rFonts w:ascii="Tahoma" w:hAnsi="Tahoma" w:cs="Tahoma"/>
          <w:sz w:val="20"/>
          <w:szCs w:val="20"/>
        </w:rPr>
      </w:pPr>
      <w:r w:rsidRPr="008B1CEB">
        <w:rPr>
          <w:rFonts w:ascii="Tahoma" w:hAnsi="Tahoma" w:cs="Tahoma"/>
          <w:sz w:val="20"/>
          <w:szCs w:val="20"/>
        </w:rPr>
        <w:t>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w:t>
      </w:r>
    </w:p>
    <w:p w14:paraId="0EDAFD2C" w14:textId="77777777" w:rsidR="00F35FC9" w:rsidRPr="008B1CEB" w:rsidRDefault="00595107">
      <w:pPr>
        <w:numPr>
          <w:ilvl w:val="3"/>
          <w:numId w:val="77"/>
        </w:numPr>
        <w:spacing w:after="0" w:line="240" w:lineRule="auto"/>
        <w:ind w:left="0" w:right="332"/>
        <w:jc w:val="both"/>
        <w:rPr>
          <w:rFonts w:ascii="Tahoma" w:hAnsi="Tahoma" w:cs="Tahoma"/>
          <w:sz w:val="20"/>
          <w:szCs w:val="20"/>
        </w:rPr>
      </w:pPr>
      <w:r w:rsidRPr="008B1CEB">
        <w:rPr>
          <w:rFonts w:ascii="Tahoma" w:hAnsi="Tahoma" w:cs="Tahoma"/>
          <w:sz w:val="20"/>
          <w:szCs w:val="20"/>
        </w:rPr>
        <w:t>podmiotowym środkiem dowodowym jest oświadczenie, którego treść odpowiada zakresowi oświadczenia, o którym mowa w pkt 1</w:t>
      </w:r>
      <w:r w:rsidR="003536A7" w:rsidRPr="008B1CEB">
        <w:rPr>
          <w:rFonts w:ascii="Tahoma" w:hAnsi="Tahoma" w:cs="Tahoma"/>
          <w:sz w:val="20"/>
          <w:szCs w:val="20"/>
        </w:rPr>
        <w:t>1</w:t>
      </w:r>
      <w:r w:rsidRPr="008B1CEB">
        <w:rPr>
          <w:rFonts w:ascii="Tahoma" w:hAnsi="Tahoma" w:cs="Tahoma"/>
          <w:sz w:val="20"/>
          <w:szCs w:val="20"/>
        </w:rPr>
        <w:t>.2</w:t>
      </w:r>
      <w:r w:rsidR="00F35FC9" w:rsidRPr="008B1CEB">
        <w:rPr>
          <w:rFonts w:ascii="Tahoma" w:hAnsi="Tahoma" w:cs="Tahoma"/>
          <w:sz w:val="20"/>
          <w:szCs w:val="20"/>
        </w:rPr>
        <w:t xml:space="preserve"> SWZ</w:t>
      </w:r>
      <w:r w:rsidRPr="008B1CEB">
        <w:rPr>
          <w:rFonts w:ascii="Tahoma" w:hAnsi="Tahoma" w:cs="Tahoma"/>
          <w:sz w:val="20"/>
          <w:szCs w:val="20"/>
        </w:rPr>
        <w:t>.</w:t>
      </w:r>
    </w:p>
    <w:p w14:paraId="67901AD7" w14:textId="77777777" w:rsidR="00F35FC9" w:rsidRPr="008B1CEB" w:rsidRDefault="00595107" w:rsidP="00F35FC9">
      <w:pPr>
        <w:pStyle w:val="Akapitzlist"/>
        <w:numPr>
          <w:ilvl w:val="1"/>
          <w:numId w:val="1"/>
        </w:numPr>
        <w:ind w:left="0" w:right="332" w:firstLine="0"/>
        <w:jc w:val="both"/>
        <w:rPr>
          <w:rFonts w:ascii="Tahoma" w:hAnsi="Tahoma" w:cs="Tahoma"/>
          <w:sz w:val="20"/>
          <w:szCs w:val="20"/>
        </w:rPr>
      </w:pPr>
      <w:r w:rsidRPr="008B1CEB">
        <w:rPr>
          <w:rFonts w:ascii="Tahoma" w:hAnsi="Tahoma" w:cs="Tahoma"/>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6474F5AB" w14:textId="4703603F" w:rsidR="00595107" w:rsidRPr="008B1CEB" w:rsidRDefault="00595107" w:rsidP="00F35FC9">
      <w:pPr>
        <w:pStyle w:val="Akapitzlist"/>
        <w:numPr>
          <w:ilvl w:val="1"/>
          <w:numId w:val="1"/>
        </w:numPr>
        <w:ind w:left="0" w:right="332" w:firstLine="0"/>
        <w:jc w:val="both"/>
        <w:rPr>
          <w:rFonts w:ascii="Tahoma" w:hAnsi="Tahoma" w:cs="Tahoma"/>
          <w:sz w:val="20"/>
          <w:szCs w:val="20"/>
        </w:rPr>
      </w:pPr>
      <w:r w:rsidRPr="008B1CEB">
        <w:rPr>
          <w:rFonts w:ascii="Tahoma" w:hAnsi="Tahoma" w:cs="Tahom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60187B2" w14:textId="77777777" w:rsidR="00595107" w:rsidRPr="008B1CEB" w:rsidRDefault="00595107" w:rsidP="00595107">
      <w:pPr>
        <w:spacing w:after="0" w:line="240" w:lineRule="auto"/>
        <w:ind w:right="332"/>
        <w:jc w:val="both"/>
        <w:rPr>
          <w:rFonts w:ascii="Tahoma" w:hAnsi="Tahoma" w:cs="Tahoma"/>
          <w:sz w:val="20"/>
          <w:szCs w:val="20"/>
        </w:rPr>
      </w:pPr>
      <w:r w:rsidRPr="008B1CEB">
        <w:rPr>
          <w:rFonts w:ascii="Tahoma" w:hAnsi="Tahoma" w:cs="Tahoma"/>
          <w:sz w:val="20"/>
          <w:szCs w:val="20"/>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C251B67" w14:textId="4B4E135D" w:rsidR="00720808" w:rsidRPr="004A577C" w:rsidRDefault="00C76CC4" w:rsidP="00C05E6F">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6FEEADC6" w:rsidR="00610839" w:rsidRPr="00610839" w:rsidRDefault="00C76CC4"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sidRPr="005F175B">
        <w:rPr>
          <w:rFonts w:ascii="Tahoma" w:hAnsi="Tahoma" w:cs="Tahoma"/>
          <w:sz w:val="20"/>
          <w:szCs w:val="20"/>
        </w:rPr>
        <w:t>pkt</w:t>
      </w:r>
      <w:r w:rsidR="00610839" w:rsidRPr="005F175B">
        <w:rPr>
          <w:rFonts w:ascii="Tahoma" w:hAnsi="Tahoma" w:cs="Tahoma"/>
          <w:sz w:val="20"/>
          <w:szCs w:val="20"/>
        </w:rPr>
        <w:t xml:space="preserve"> </w:t>
      </w:r>
      <w:r w:rsidR="006C13AD" w:rsidRPr="005F175B">
        <w:rPr>
          <w:rFonts w:ascii="Tahoma" w:hAnsi="Tahoma" w:cs="Tahoma"/>
          <w:sz w:val="20"/>
          <w:szCs w:val="20"/>
        </w:rPr>
        <w:t>1</w:t>
      </w:r>
      <w:r w:rsidR="0094421D" w:rsidRPr="005F175B">
        <w:rPr>
          <w:rFonts w:ascii="Tahoma" w:hAnsi="Tahoma" w:cs="Tahoma"/>
          <w:sz w:val="20"/>
          <w:szCs w:val="20"/>
        </w:rPr>
        <w:t>2</w:t>
      </w:r>
      <w:r w:rsidR="00610839" w:rsidRPr="005F175B">
        <w:rPr>
          <w:rFonts w:ascii="Tahoma" w:hAnsi="Tahoma" w:cs="Tahoma"/>
          <w:sz w:val="20"/>
          <w:szCs w:val="20"/>
        </w:rPr>
        <w:t>.1</w:t>
      </w:r>
      <w:r w:rsidRPr="005F175B">
        <w:rPr>
          <w:rFonts w:ascii="Tahoma" w:hAnsi="Tahoma" w:cs="Tahoma"/>
          <w:sz w:val="20"/>
          <w:szCs w:val="20"/>
        </w:rPr>
        <w:t>, z</w:t>
      </w:r>
      <w:r w:rsidRPr="00610839">
        <w:rPr>
          <w:rFonts w:ascii="Tahoma" w:hAnsi="Tahoma" w:cs="Tahoma"/>
          <w:sz w:val="20"/>
          <w:szCs w:val="20"/>
        </w:rPr>
        <w:t xml:space="preserve">amawiający żąda od wykonawcy pełnomocnictwa lub innego dokumentu potwierdzającego umocowanie do reprezentowania wykonawcy. </w:t>
      </w:r>
    </w:p>
    <w:p w14:paraId="221AD09E" w14:textId="6D25E659" w:rsidR="002649DC" w:rsidRPr="002649DC" w:rsidRDefault="001321B1" w:rsidP="00C05E6F">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40644B0D" w:rsidR="002649DC" w:rsidRPr="005F175B" w:rsidRDefault="001321B1" w:rsidP="00DA5AB0">
      <w:pPr>
        <w:pStyle w:val="Akapitzlist"/>
        <w:numPr>
          <w:ilvl w:val="0"/>
          <w:numId w:val="31"/>
        </w:numPr>
        <w:shd w:val="clear" w:color="auto" w:fill="FFFFFF"/>
        <w:tabs>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sidRPr="005F175B">
        <w:rPr>
          <w:rFonts w:ascii="Tahoma" w:hAnsi="Tahoma" w:cs="Tahoma"/>
          <w:sz w:val="20"/>
          <w:szCs w:val="20"/>
        </w:rPr>
        <w:t>pkt</w:t>
      </w:r>
      <w:r w:rsidR="00610839" w:rsidRPr="005F175B">
        <w:rPr>
          <w:rFonts w:ascii="Tahoma" w:hAnsi="Tahoma" w:cs="Tahoma"/>
          <w:sz w:val="20"/>
          <w:szCs w:val="20"/>
        </w:rPr>
        <w:t xml:space="preserve"> </w:t>
      </w:r>
      <w:r w:rsidR="006C13AD" w:rsidRPr="005F175B">
        <w:rPr>
          <w:rFonts w:ascii="Tahoma" w:hAnsi="Tahoma" w:cs="Tahoma"/>
          <w:sz w:val="20"/>
          <w:szCs w:val="20"/>
        </w:rPr>
        <w:t>1</w:t>
      </w:r>
      <w:r w:rsidR="0094421D" w:rsidRPr="005F175B">
        <w:rPr>
          <w:rFonts w:ascii="Tahoma" w:hAnsi="Tahoma" w:cs="Tahoma"/>
          <w:sz w:val="20"/>
          <w:szCs w:val="20"/>
        </w:rPr>
        <w:t>2</w:t>
      </w:r>
      <w:r w:rsidR="00610839" w:rsidRPr="005F175B">
        <w:rPr>
          <w:rFonts w:ascii="Tahoma" w:hAnsi="Tahoma" w:cs="Tahoma"/>
          <w:sz w:val="20"/>
          <w:szCs w:val="20"/>
        </w:rPr>
        <w:t>.3</w:t>
      </w:r>
      <w:r w:rsidR="00C76CC4" w:rsidRPr="005F175B">
        <w:rPr>
          <w:rFonts w:ascii="Tahoma" w:hAnsi="Tahoma" w:cs="Tahoma"/>
          <w:sz w:val="20"/>
          <w:szCs w:val="20"/>
        </w:rPr>
        <w:t xml:space="preserve"> stosuje się odpowiednio do osoby działającej w imieniu </w:t>
      </w:r>
      <w:r w:rsidRPr="005F175B">
        <w:rPr>
          <w:rFonts w:ascii="Tahoma" w:hAnsi="Tahoma" w:cs="Tahoma"/>
          <w:sz w:val="20"/>
          <w:szCs w:val="20"/>
        </w:rPr>
        <w:t xml:space="preserve">tych </w:t>
      </w:r>
      <w:r w:rsidR="00C76CC4" w:rsidRPr="005F175B">
        <w:rPr>
          <w:rFonts w:ascii="Tahoma" w:hAnsi="Tahoma" w:cs="Tahoma"/>
          <w:sz w:val="20"/>
          <w:szCs w:val="20"/>
        </w:rPr>
        <w:t>wykonawców</w:t>
      </w:r>
      <w:r w:rsidRPr="005F175B">
        <w:rPr>
          <w:rFonts w:ascii="Tahoma" w:hAnsi="Tahoma" w:cs="Tahoma"/>
          <w:sz w:val="20"/>
          <w:szCs w:val="20"/>
        </w:rPr>
        <w:t>.</w:t>
      </w:r>
    </w:p>
    <w:p w14:paraId="717543DD" w14:textId="4B34C129" w:rsidR="00C76CC4" w:rsidRPr="00722B46" w:rsidRDefault="002649DC" w:rsidP="00DA5AB0">
      <w:pPr>
        <w:pStyle w:val="Akapitzlist"/>
        <w:numPr>
          <w:ilvl w:val="0"/>
          <w:numId w:val="31"/>
        </w:numPr>
        <w:shd w:val="clear" w:color="auto" w:fill="FFFFFF"/>
        <w:tabs>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lastRenderedPageBreak/>
        <w:t>dołączają do oferty oświadczenie, z którego wynika, które usługi wykonają poszczególni wykonawcy.</w:t>
      </w:r>
    </w:p>
    <w:p w14:paraId="5F78D9D4" w14:textId="0D49C323" w:rsidR="00720808" w:rsidRPr="004A577C" w:rsidRDefault="004B77C6" w:rsidP="00C05E6F">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0271E519" w:rsidR="00F27E18" w:rsidRPr="00510A67" w:rsidRDefault="004B77C6"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składa się w formie elektronicznej</w:t>
      </w:r>
      <w:r w:rsidR="0058595D">
        <w:rPr>
          <w:rFonts w:ascii="Tahoma" w:hAnsi="Tahoma" w:cs="Tahoma"/>
          <w:sz w:val="20"/>
          <w:szCs w:val="20"/>
        </w:rPr>
        <w:t xml:space="preserve"> (tj. </w:t>
      </w:r>
      <w:r w:rsidR="0058595D" w:rsidRPr="0058595D">
        <w:rPr>
          <w:rFonts w:ascii="Tahoma" w:hAnsi="Tahoma" w:cs="Tahoma"/>
          <w:sz w:val="20"/>
          <w:szCs w:val="20"/>
        </w:rPr>
        <w:t>w postaci elektronicznej i opatrzona kwalifikowanym podpisem elektronicznym)</w:t>
      </w:r>
      <w:r w:rsidRPr="00B119FE">
        <w:rPr>
          <w:rFonts w:ascii="Tahoma" w:hAnsi="Tahoma" w:cs="Tahoma"/>
          <w:sz w:val="20"/>
          <w:szCs w:val="20"/>
        </w:rPr>
        <w:t>, lub w formie dokumentowej</w:t>
      </w:r>
      <w:r w:rsidRPr="00F27E18">
        <w:rPr>
          <w:rFonts w:ascii="Tahoma" w:hAnsi="Tahoma" w:cs="Tahoma"/>
          <w:sz w:val="20"/>
          <w:szCs w:val="20"/>
        </w:rPr>
        <w:t xml:space="preserve">,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510A67">
        <w:rPr>
          <w:rFonts w:ascii="Tahoma" w:hAnsi="Tahoma" w:cs="Tahoma"/>
          <w:sz w:val="20"/>
          <w:szCs w:val="20"/>
        </w:rPr>
        <w:t>R</w:t>
      </w:r>
      <w:r w:rsidRPr="00510A67">
        <w:rPr>
          <w:rFonts w:ascii="Tahoma" w:hAnsi="Tahoma" w:cs="Tahoma"/>
          <w:sz w:val="20"/>
          <w:szCs w:val="20"/>
        </w:rPr>
        <w:t>ozporządzeni</w:t>
      </w:r>
      <w:r w:rsidR="008255CA" w:rsidRPr="00510A67">
        <w:rPr>
          <w:rFonts w:ascii="Tahoma" w:hAnsi="Tahoma" w:cs="Tahoma"/>
          <w:sz w:val="20"/>
          <w:szCs w:val="20"/>
        </w:rPr>
        <w:t xml:space="preserve">e </w:t>
      </w:r>
      <w:r w:rsidR="00B65BCB" w:rsidRPr="00510A67">
        <w:rPr>
          <w:rFonts w:ascii="Tahoma" w:hAnsi="Tahoma" w:cs="Tahoma"/>
          <w:sz w:val="20"/>
          <w:szCs w:val="20"/>
        </w:rPr>
        <w:t>w sprawie sposobu</w:t>
      </w:r>
      <w:r w:rsidR="008255CA" w:rsidRPr="00510A67">
        <w:rPr>
          <w:rFonts w:ascii="Tahoma" w:hAnsi="Tahoma" w:cs="Tahoma"/>
          <w:sz w:val="20"/>
          <w:szCs w:val="20"/>
        </w:rPr>
        <w:t xml:space="preserve"> sporządzania i przekazywania </w:t>
      </w:r>
      <w:r w:rsidR="001C0B0A" w:rsidRPr="00510A67">
        <w:rPr>
          <w:rFonts w:ascii="Tahoma" w:hAnsi="Tahoma" w:cs="Tahoma"/>
          <w:sz w:val="20"/>
          <w:szCs w:val="20"/>
        </w:rPr>
        <w:t>informacji</w:t>
      </w:r>
      <w:r w:rsidR="008255CA" w:rsidRPr="00510A67">
        <w:rPr>
          <w:rFonts w:ascii="Tahoma" w:hAnsi="Tahoma" w:cs="Tahoma"/>
          <w:sz w:val="20"/>
          <w:szCs w:val="20"/>
        </w:rPr>
        <w:t xml:space="preserve"> oraz środk</w:t>
      </w:r>
      <w:r w:rsidR="00722B46" w:rsidRPr="00510A67">
        <w:rPr>
          <w:rFonts w:ascii="Tahoma" w:hAnsi="Tahoma" w:cs="Tahoma"/>
          <w:sz w:val="20"/>
          <w:szCs w:val="20"/>
        </w:rPr>
        <w:t>ów</w:t>
      </w:r>
      <w:r w:rsidR="008255CA" w:rsidRPr="00510A67">
        <w:rPr>
          <w:rFonts w:ascii="Tahoma" w:hAnsi="Tahoma" w:cs="Tahoma"/>
          <w:sz w:val="20"/>
          <w:szCs w:val="20"/>
        </w:rPr>
        <w:t xml:space="preserve"> komunikacji elektronicznej)</w:t>
      </w:r>
      <w:r w:rsidRPr="00510A67">
        <w:rPr>
          <w:rFonts w:ascii="Tahoma" w:hAnsi="Tahoma" w:cs="Tahoma"/>
          <w:sz w:val="20"/>
          <w:szCs w:val="20"/>
        </w:rPr>
        <w:t>.</w:t>
      </w:r>
    </w:p>
    <w:p w14:paraId="0F183EE6" w14:textId="200FCF7B" w:rsidR="00303C05" w:rsidRPr="00510A67" w:rsidRDefault="00F27E18"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10A67">
        <w:rPr>
          <w:rFonts w:ascii="Tahoma" w:hAnsi="Tahoma" w:cs="Tahoma"/>
          <w:sz w:val="20"/>
          <w:szCs w:val="20"/>
        </w:rPr>
        <w:t xml:space="preserve">Zgodnie z § 2 ust. 1 Rozporządzenia </w:t>
      </w:r>
      <w:r w:rsidR="00B65BCB" w:rsidRPr="00510A67">
        <w:rPr>
          <w:rFonts w:ascii="Tahoma" w:hAnsi="Tahoma" w:cs="Tahoma"/>
          <w:sz w:val="20"/>
          <w:szCs w:val="20"/>
        </w:rPr>
        <w:t xml:space="preserve">w sprawie sposobu </w:t>
      </w:r>
      <w:r w:rsidRPr="00510A67">
        <w:rPr>
          <w:rFonts w:ascii="Tahoma" w:hAnsi="Tahoma" w:cs="Tahoma"/>
          <w:sz w:val="20"/>
          <w:szCs w:val="20"/>
        </w:rPr>
        <w:t xml:space="preserve"> sporządzania i przekazywania </w:t>
      </w:r>
      <w:r w:rsidR="001C0B0A" w:rsidRPr="00510A67">
        <w:rPr>
          <w:rFonts w:ascii="Tahoma" w:hAnsi="Tahoma" w:cs="Tahoma"/>
          <w:sz w:val="20"/>
          <w:szCs w:val="20"/>
        </w:rPr>
        <w:t>informacji</w:t>
      </w:r>
      <w:r w:rsidRPr="00510A67">
        <w:rPr>
          <w:rFonts w:ascii="Tahoma" w:hAnsi="Tahoma" w:cs="Tahoma"/>
          <w:sz w:val="20"/>
          <w:szCs w:val="20"/>
        </w:rPr>
        <w:t xml:space="preserve"> oraz środkach komunikacji elektronicznej, o</w:t>
      </w:r>
      <w:r w:rsidR="004B77C6" w:rsidRPr="00510A67">
        <w:rPr>
          <w:rFonts w:ascii="Tahoma" w:hAnsi="Tahoma" w:cs="Tahoma"/>
          <w:sz w:val="20"/>
          <w:szCs w:val="20"/>
        </w:rPr>
        <w:t>ferty, oświadczen</w:t>
      </w:r>
      <w:r w:rsidR="00A34B91" w:rsidRPr="00510A67">
        <w:rPr>
          <w:rFonts w:ascii="Tahoma" w:hAnsi="Tahoma" w:cs="Tahoma"/>
          <w:sz w:val="20"/>
          <w:szCs w:val="20"/>
        </w:rPr>
        <w:t>ie</w:t>
      </w:r>
      <w:r w:rsidR="004B77C6" w:rsidRPr="00510A67">
        <w:rPr>
          <w:rFonts w:ascii="Tahoma" w:hAnsi="Tahoma" w:cs="Tahoma"/>
          <w:sz w:val="20"/>
          <w:szCs w:val="20"/>
        </w:rPr>
        <w:t>, o który</w:t>
      </w:r>
      <w:r w:rsidR="00A34B91" w:rsidRPr="00510A67">
        <w:rPr>
          <w:rFonts w:ascii="Tahoma" w:hAnsi="Tahoma" w:cs="Tahoma"/>
          <w:sz w:val="20"/>
          <w:szCs w:val="20"/>
        </w:rPr>
        <w:t>m</w:t>
      </w:r>
      <w:r w:rsidR="004B77C6" w:rsidRPr="00510A67">
        <w:rPr>
          <w:rFonts w:ascii="Tahoma" w:hAnsi="Tahoma" w:cs="Tahoma"/>
          <w:sz w:val="20"/>
          <w:szCs w:val="20"/>
        </w:rPr>
        <w:t xml:space="preserve"> mowa w </w:t>
      </w:r>
      <w:r w:rsidR="005E7F5A" w:rsidRPr="00510A67">
        <w:rPr>
          <w:rFonts w:ascii="Tahoma" w:hAnsi="Tahoma" w:cs="Tahoma"/>
          <w:sz w:val="20"/>
          <w:szCs w:val="20"/>
        </w:rPr>
        <w:t>pkt</w:t>
      </w:r>
      <w:r w:rsidR="00A34B91" w:rsidRPr="00510A67">
        <w:rPr>
          <w:rFonts w:ascii="Tahoma" w:hAnsi="Tahoma" w:cs="Tahoma"/>
          <w:sz w:val="20"/>
          <w:szCs w:val="20"/>
        </w:rPr>
        <w:t xml:space="preserve"> </w:t>
      </w:r>
      <w:r w:rsidR="00720808" w:rsidRPr="00510A67">
        <w:rPr>
          <w:rFonts w:ascii="Tahoma" w:hAnsi="Tahoma" w:cs="Tahoma"/>
          <w:sz w:val="20"/>
          <w:szCs w:val="20"/>
        </w:rPr>
        <w:t>1</w:t>
      </w:r>
      <w:r w:rsidR="0094421D" w:rsidRPr="00510A67">
        <w:rPr>
          <w:rFonts w:ascii="Tahoma" w:hAnsi="Tahoma" w:cs="Tahoma"/>
          <w:sz w:val="20"/>
          <w:szCs w:val="20"/>
        </w:rPr>
        <w:t>1</w:t>
      </w:r>
      <w:r w:rsidR="00A34B91" w:rsidRPr="00510A67">
        <w:rPr>
          <w:rFonts w:ascii="Tahoma" w:hAnsi="Tahoma" w:cs="Tahoma"/>
          <w:sz w:val="20"/>
          <w:szCs w:val="20"/>
        </w:rPr>
        <w:t>.1 SWZ</w:t>
      </w:r>
      <w:r w:rsidR="004B77C6" w:rsidRPr="00510A67">
        <w:rPr>
          <w:rFonts w:ascii="Tahoma" w:hAnsi="Tahoma" w:cs="Tahoma"/>
          <w:sz w:val="20"/>
          <w:szCs w:val="20"/>
        </w:rPr>
        <w:t xml:space="preserve">, podmiotowe środki dowodowe, w tym oświadczenie, o którym mowa w </w:t>
      </w:r>
      <w:r w:rsidR="005E7F5A" w:rsidRPr="00510A67">
        <w:rPr>
          <w:rFonts w:ascii="Tahoma" w:hAnsi="Tahoma" w:cs="Tahoma"/>
          <w:sz w:val="20"/>
          <w:szCs w:val="20"/>
        </w:rPr>
        <w:t>pkt</w:t>
      </w:r>
      <w:r w:rsidR="008255CA" w:rsidRPr="00510A67">
        <w:rPr>
          <w:rFonts w:ascii="Tahoma" w:hAnsi="Tahoma" w:cs="Tahoma"/>
          <w:sz w:val="20"/>
          <w:szCs w:val="20"/>
        </w:rPr>
        <w:t xml:space="preserve"> </w:t>
      </w:r>
      <w:r w:rsidR="0094421D" w:rsidRPr="00510A67">
        <w:rPr>
          <w:rFonts w:ascii="Tahoma" w:hAnsi="Tahoma" w:cs="Tahoma"/>
          <w:sz w:val="20"/>
          <w:szCs w:val="20"/>
        </w:rPr>
        <w:t>10</w:t>
      </w:r>
      <w:r w:rsidR="00A0739A" w:rsidRPr="00510A67">
        <w:rPr>
          <w:rFonts w:ascii="Tahoma" w:hAnsi="Tahoma" w:cs="Tahoma"/>
          <w:sz w:val="20"/>
          <w:szCs w:val="20"/>
        </w:rPr>
        <w:t>.</w:t>
      </w:r>
      <w:r w:rsidR="008255CA" w:rsidRPr="00510A67">
        <w:rPr>
          <w:rFonts w:ascii="Tahoma" w:hAnsi="Tahoma" w:cs="Tahoma"/>
          <w:sz w:val="20"/>
          <w:szCs w:val="20"/>
        </w:rPr>
        <w:t>2 SWZ</w:t>
      </w:r>
      <w:r w:rsidR="004B77C6" w:rsidRPr="00510A67">
        <w:rPr>
          <w:rFonts w:ascii="Tahoma" w:hAnsi="Tahoma" w:cs="Tahoma"/>
          <w:color w:val="FF0000"/>
          <w:sz w:val="20"/>
          <w:szCs w:val="20"/>
        </w:rPr>
        <w:t xml:space="preserve">, </w:t>
      </w:r>
      <w:r w:rsidR="004B77C6" w:rsidRPr="00510A67">
        <w:rPr>
          <w:rFonts w:ascii="Tahoma" w:hAnsi="Tahoma" w:cs="Tahoma"/>
          <w:sz w:val="20"/>
          <w:szCs w:val="20"/>
        </w:rPr>
        <w:t>pełnomocnictwo, sporządza się w postaci elektronicznej, w formatach danych określonych w przepisach wydanych na podstawie art. 18 ustawy z dnia 17 lutego 2005 r. o informatyzacji działalności podmiotów realizujących zadania publiczne</w:t>
      </w:r>
      <w:r w:rsidR="00D546CC" w:rsidRPr="00510A67">
        <w:rPr>
          <w:rFonts w:ascii="Tahoma" w:hAnsi="Tahoma" w:cs="Tahoma"/>
          <w:sz w:val="20"/>
          <w:szCs w:val="20"/>
        </w:rPr>
        <w:t xml:space="preserve"> (</w:t>
      </w:r>
      <w:bookmarkStart w:id="13" w:name="_Hlk81811756"/>
      <w:r w:rsidR="00D546CC" w:rsidRPr="00510A67">
        <w:rPr>
          <w:rFonts w:ascii="Tahoma" w:hAnsi="Tahoma" w:cs="Tahoma"/>
          <w:sz w:val="20"/>
          <w:szCs w:val="20"/>
        </w:rPr>
        <w:t xml:space="preserve">Dz. U. z 2021 r. poz. </w:t>
      </w:r>
      <w:r w:rsidR="001944FB" w:rsidRPr="00510A67">
        <w:rPr>
          <w:rFonts w:ascii="Tahoma" w:hAnsi="Tahoma" w:cs="Tahoma"/>
          <w:sz w:val="20"/>
          <w:szCs w:val="20"/>
        </w:rPr>
        <w:t>20</w:t>
      </w:r>
      <w:r w:rsidR="00D546CC" w:rsidRPr="00510A67">
        <w:rPr>
          <w:rFonts w:ascii="Tahoma" w:hAnsi="Tahoma" w:cs="Tahoma"/>
          <w:sz w:val="20"/>
          <w:szCs w:val="20"/>
        </w:rPr>
        <w:t xml:space="preserve">70 </w:t>
      </w:r>
      <w:bookmarkEnd w:id="13"/>
      <w:r w:rsidR="00D546CC" w:rsidRPr="00510A67">
        <w:rPr>
          <w:rFonts w:ascii="Tahoma" w:hAnsi="Tahoma" w:cs="Tahoma"/>
          <w:sz w:val="20"/>
          <w:szCs w:val="20"/>
        </w:rPr>
        <w:t xml:space="preserve">z </w:t>
      </w:r>
      <w:proofErr w:type="spellStart"/>
      <w:r w:rsidR="00D546CC" w:rsidRPr="00510A67">
        <w:rPr>
          <w:rFonts w:ascii="Tahoma" w:hAnsi="Tahoma" w:cs="Tahoma"/>
          <w:sz w:val="20"/>
          <w:szCs w:val="20"/>
        </w:rPr>
        <w:t>późn</w:t>
      </w:r>
      <w:proofErr w:type="spellEnd"/>
      <w:r w:rsidR="00D546CC" w:rsidRPr="00510A67">
        <w:rPr>
          <w:rFonts w:ascii="Tahoma" w:hAnsi="Tahoma" w:cs="Tahoma"/>
          <w:sz w:val="20"/>
          <w:szCs w:val="20"/>
        </w:rPr>
        <w:t>. zm.).</w:t>
      </w:r>
    </w:p>
    <w:p w14:paraId="0D8BC43D" w14:textId="3DE46716" w:rsidR="00303C05" w:rsidRPr="005F175B" w:rsidRDefault="00F35CEB"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10A67">
        <w:rPr>
          <w:rFonts w:ascii="Tahoma" w:hAnsi="Tahoma" w:cs="Tahoma"/>
          <w:sz w:val="20"/>
          <w:szCs w:val="20"/>
        </w:rPr>
        <w:t>I</w:t>
      </w:r>
      <w:r w:rsidR="004B77C6" w:rsidRPr="00510A67">
        <w:rPr>
          <w:rFonts w:ascii="Tahoma" w:hAnsi="Tahoma" w:cs="Tahoma"/>
          <w:sz w:val="20"/>
          <w:szCs w:val="20"/>
        </w:rPr>
        <w:t xml:space="preserve">nformacje, oświadczenia lub dokumenty, inne niż określone w </w:t>
      </w:r>
      <w:r w:rsidR="00D86261" w:rsidRPr="00510A67">
        <w:rPr>
          <w:rFonts w:ascii="Tahoma" w:hAnsi="Tahoma" w:cs="Tahoma"/>
          <w:sz w:val="20"/>
          <w:szCs w:val="20"/>
        </w:rPr>
        <w:t>powyższym punkcie</w:t>
      </w:r>
      <w:r w:rsidR="004B77C6" w:rsidRPr="00510A67">
        <w:rPr>
          <w:rFonts w:ascii="Tahoma" w:hAnsi="Tahoma" w:cs="Tahoma"/>
          <w:sz w:val="20"/>
          <w:szCs w:val="20"/>
        </w:rPr>
        <w:t>, przekazywane w postępowaniu, sporządza się w postaci elektronicznej, w formatach danych określonych</w:t>
      </w:r>
      <w:r w:rsidR="004B77C6" w:rsidRPr="00303C05">
        <w:rPr>
          <w:rFonts w:ascii="Tahoma" w:hAnsi="Tahoma" w:cs="Tahoma"/>
          <w:sz w:val="20"/>
          <w:szCs w:val="20"/>
        </w:rPr>
        <w:t xml:space="preserve">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5F175B">
        <w:rPr>
          <w:rFonts w:ascii="Tahoma" w:hAnsi="Tahoma" w:cs="Tahoma"/>
          <w:sz w:val="20"/>
          <w:szCs w:val="20"/>
        </w:rPr>
        <w:t>pkt 1</w:t>
      </w:r>
      <w:r w:rsidR="0094421D" w:rsidRPr="005F175B">
        <w:rPr>
          <w:rFonts w:ascii="Tahoma" w:hAnsi="Tahoma" w:cs="Tahoma"/>
          <w:sz w:val="20"/>
          <w:szCs w:val="20"/>
        </w:rPr>
        <w:t>4</w:t>
      </w:r>
      <w:r w:rsidR="00D86261" w:rsidRPr="005F175B">
        <w:rPr>
          <w:rFonts w:ascii="Tahoma" w:hAnsi="Tahoma" w:cs="Tahoma"/>
          <w:sz w:val="20"/>
          <w:szCs w:val="20"/>
        </w:rPr>
        <w:t xml:space="preserve"> SWZ </w:t>
      </w:r>
      <w:r w:rsidRPr="005F175B">
        <w:rPr>
          <w:rFonts w:ascii="Tahoma" w:hAnsi="Tahoma" w:cs="Tahoma"/>
          <w:sz w:val="20"/>
          <w:szCs w:val="20"/>
        </w:rPr>
        <w:t xml:space="preserve">(§ 2 ust. 2 </w:t>
      </w:r>
      <w:r w:rsidR="00E670B5" w:rsidRPr="005F175B">
        <w:rPr>
          <w:rFonts w:ascii="Tahoma" w:hAnsi="Tahoma" w:cs="Tahoma"/>
          <w:sz w:val="20"/>
          <w:szCs w:val="20"/>
        </w:rPr>
        <w:t>ww.</w:t>
      </w:r>
      <w:r w:rsidR="00D86261" w:rsidRPr="005F175B">
        <w:rPr>
          <w:rFonts w:ascii="Tahoma" w:hAnsi="Tahoma" w:cs="Tahoma"/>
          <w:sz w:val="20"/>
          <w:szCs w:val="20"/>
        </w:rPr>
        <w:t xml:space="preserve"> Rozporządzenia</w:t>
      </w:r>
      <w:r w:rsidRPr="005F175B">
        <w:rPr>
          <w:rFonts w:ascii="Tahoma" w:hAnsi="Tahoma" w:cs="Tahoma"/>
          <w:sz w:val="20"/>
          <w:szCs w:val="20"/>
        </w:rPr>
        <w:t>)</w:t>
      </w:r>
      <w:r w:rsidR="00303C05" w:rsidRPr="005F175B">
        <w:rPr>
          <w:rFonts w:ascii="Tahoma" w:hAnsi="Tahoma" w:cs="Tahoma"/>
          <w:sz w:val="20"/>
          <w:szCs w:val="20"/>
        </w:rPr>
        <w:t>.</w:t>
      </w:r>
    </w:p>
    <w:p w14:paraId="7E539E3D" w14:textId="3402800A" w:rsidR="00AE37E0" w:rsidRPr="005F175B" w:rsidRDefault="00AE37E0"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5F175B">
        <w:rPr>
          <w:rFonts w:ascii="Tahoma" w:hAnsi="Tahoma" w:cs="Tahoma"/>
          <w:b/>
          <w:bCs/>
          <w:sz w:val="20"/>
          <w:szCs w:val="20"/>
        </w:rPr>
        <w:t xml:space="preserve">Ofertę, oświadczenie, o którym mowa w </w:t>
      </w:r>
      <w:r w:rsidR="0058595D" w:rsidRPr="005F175B">
        <w:rPr>
          <w:rFonts w:ascii="Tahoma" w:hAnsi="Tahoma" w:cs="Tahoma"/>
          <w:b/>
          <w:bCs/>
          <w:sz w:val="20"/>
          <w:szCs w:val="20"/>
        </w:rPr>
        <w:t xml:space="preserve"> pkt 11.1 SWZ</w:t>
      </w:r>
      <w:r w:rsidRPr="005F175B">
        <w:rPr>
          <w:rFonts w:ascii="Tahoma" w:hAnsi="Tahoma" w:cs="Tahoma"/>
          <w:b/>
          <w:bCs/>
          <w:sz w:val="20"/>
          <w:szCs w:val="20"/>
        </w:rPr>
        <w:t>, składa się, pod rygorem nieważności, w formie elektronicznej</w:t>
      </w:r>
      <w:r w:rsidR="0058595D" w:rsidRPr="005F175B">
        <w:rPr>
          <w:rFonts w:ascii="Tahoma" w:hAnsi="Tahoma" w:cs="Tahoma"/>
          <w:b/>
          <w:bCs/>
          <w:sz w:val="20"/>
          <w:szCs w:val="20"/>
        </w:rPr>
        <w:t>.</w:t>
      </w:r>
    </w:p>
    <w:p w14:paraId="54C879CE" w14:textId="4F104756" w:rsidR="00303C05" w:rsidRDefault="00F35CEB"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przypadku gdy dokumenty elektroniczne w postępowaniu, przekazywane przy użyciu środków komunikacji elektr</w:t>
      </w:r>
      <w:r w:rsidR="004B77C6" w:rsidRPr="00510A67">
        <w:rPr>
          <w:rFonts w:ascii="Tahoma" w:hAnsi="Tahoma" w:cs="Tahoma"/>
          <w:sz w:val="20"/>
          <w:szCs w:val="20"/>
        </w:rPr>
        <w:t xml:space="preserve">onicznej, zawierają </w:t>
      </w:r>
      <w:r w:rsidR="004B77C6" w:rsidRPr="00510A67">
        <w:rPr>
          <w:rFonts w:ascii="Tahoma" w:hAnsi="Tahoma" w:cs="Tahoma"/>
          <w:b/>
          <w:bCs/>
          <w:sz w:val="20"/>
          <w:szCs w:val="20"/>
        </w:rPr>
        <w:t>informacje stanowiące tajemnicę przedsiębiorstwa</w:t>
      </w:r>
      <w:r w:rsidR="004B77C6" w:rsidRPr="00510A67">
        <w:rPr>
          <w:rFonts w:ascii="Tahoma" w:hAnsi="Tahoma" w:cs="Tahoma"/>
          <w:sz w:val="20"/>
          <w:szCs w:val="20"/>
        </w:rPr>
        <w:t xml:space="preserve"> w rozumieniu przepisów ustawy z dnia 16 kwietnia 1993 r. o zwalczaniu nieuczciwej konkurencji (</w:t>
      </w:r>
      <w:bookmarkStart w:id="14" w:name="_Hlk108175230"/>
      <w:r w:rsidR="001944FB" w:rsidRPr="00510A67">
        <w:rPr>
          <w:rFonts w:ascii="Tahoma" w:hAnsi="Tahoma" w:cs="Tahoma"/>
          <w:sz w:val="20"/>
          <w:szCs w:val="20"/>
        </w:rPr>
        <w:t>Dz. U. z 2022 r. poz. 1233</w:t>
      </w:r>
      <w:bookmarkEnd w:id="14"/>
      <w:r w:rsidR="004B77C6" w:rsidRPr="00510A67">
        <w:rPr>
          <w:rFonts w:ascii="Tahoma" w:hAnsi="Tahoma" w:cs="Tahoma"/>
          <w:sz w:val="20"/>
          <w:szCs w:val="20"/>
        </w:rPr>
        <w:t>), wykonawca, w celu utrzymania w poufności tych informacji, przekazuje je w wydzielonym i odpowiednio oznaczonym pliku</w:t>
      </w:r>
      <w:r w:rsidRPr="00510A67">
        <w:rPr>
          <w:rFonts w:ascii="Tahoma" w:hAnsi="Tahoma" w:cs="Tahoma"/>
          <w:b/>
          <w:bCs/>
          <w:sz w:val="20"/>
          <w:szCs w:val="20"/>
        </w:rPr>
        <w:t xml:space="preserve"> </w:t>
      </w:r>
      <w:r w:rsidRPr="00510A67">
        <w:rPr>
          <w:rFonts w:ascii="Tahoma" w:hAnsi="Tahoma" w:cs="Tahoma"/>
          <w:sz w:val="20"/>
          <w:szCs w:val="20"/>
        </w:rPr>
        <w:t>(§ 4 ust. 1 ww. Rozporządzenia)</w:t>
      </w:r>
    </w:p>
    <w:p w14:paraId="3C76E016" w14:textId="690DE55C" w:rsidR="00303C05" w:rsidRDefault="00F35CEB"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C05E6F">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C05E6F">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2FB2AB8C" w:rsidR="00206995" w:rsidRDefault="00205F35" w:rsidP="00C05E6F">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5" w:name="_Hlk61009537"/>
      <w:r w:rsidRPr="00205F35">
        <w:rPr>
          <w:rFonts w:ascii="Tahoma" w:hAnsi="Tahoma" w:cs="Tahoma"/>
          <w:sz w:val="20"/>
          <w:szCs w:val="20"/>
        </w:rPr>
        <w:t>§ 6 ust. 5 ww. Rozporządzenia</w:t>
      </w:r>
      <w:bookmarkEnd w:id="15"/>
      <w:r w:rsidRPr="00205F35">
        <w:rPr>
          <w:rFonts w:ascii="Tahoma" w:hAnsi="Tahoma" w:cs="Tahoma"/>
          <w:sz w:val="20"/>
          <w:szCs w:val="20"/>
        </w:rPr>
        <w:t>).</w:t>
      </w:r>
    </w:p>
    <w:p w14:paraId="704B1AB7" w14:textId="77777777" w:rsidR="00205F35" w:rsidRPr="000B5F8A" w:rsidRDefault="00205F35" w:rsidP="00C05E6F">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C84ED6">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C84ED6">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lastRenderedPageBreak/>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61CFBBDA" w:rsidR="00CF45BE" w:rsidRP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746BF126" w:rsidR="00206995" w:rsidRDefault="00206995" w:rsidP="00C05E6F">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5F175B">
        <w:rPr>
          <w:rFonts w:ascii="Tahoma" w:hAnsi="Tahoma" w:cs="Tahoma"/>
          <w:sz w:val="20"/>
          <w:szCs w:val="20"/>
        </w:rPr>
        <w:t>pkt</w:t>
      </w:r>
      <w:r w:rsidR="0043180D" w:rsidRPr="005F175B">
        <w:rPr>
          <w:rFonts w:ascii="Tahoma" w:hAnsi="Tahoma" w:cs="Tahoma"/>
          <w:sz w:val="20"/>
          <w:szCs w:val="20"/>
        </w:rPr>
        <w:t xml:space="preserve"> </w:t>
      </w:r>
      <w:r w:rsidR="0094421D" w:rsidRPr="005F175B">
        <w:rPr>
          <w:rFonts w:ascii="Tahoma" w:hAnsi="Tahoma" w:cs="Tahoma"/>
          <w:sz w:val="20"/>
          <w:szCs w:val="20"/>
        </w:rPr>
        <w:t>10</w:t>
      </w:r>
      <w:r w:rsidR="00A0739A" w:rsidRPr="005F175B">
        <w:rPr>
          <w:rFonts w:ascii="Tahoma" w:hAnsi="Tahoma" w:cs="Tahoma"/>
          <w:sz w:val="20"/>
          <w:szCs w:val="20"/>
        </w:rPr>
        <w:t>.</w:t>
      </w:r>
      <w:r w:rsidR="0043180D" w:rsidRPr="005F175B">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6C0F3018" w:rsidR="00206995" w:rsidRDefault="00206995" w:rsidP="00C05E6F">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C05E6F">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5F175B" w:rsidRDefault="004B77C6" w:rsidP="00C84ED6">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w:t>
      </w:r>
      <w:r w:rsidRPr="005F175B">
        <w:rPr>
          <w:rFonts w:ascii="Tahoma" w:hAnsi="Tahoma" w:cs="Tahoma"/>
          <w:sz w:val="20"/>
          <w:szCs w:val="20"/>
        </w:rPr>
        <w:t xml:space="preserve">nich dotyczą; </w:t>
      </w:r>
    </w:p>
    <w:p w14:paraId="4FAFCDB0" w14:textId="21C9AD8A" w:rsidR="004B77C6" w:rsidRPr="001576AE" w:rsidRDefault="004B77C6" w:rsidP="00C84ED6">
      <w:pPr>
        <w:numPr>
          <w:ilvl w:val="1"/>
          <w:numId w:val="5"/>
        </w:numPr>
        <w:tabs>
          <w:tab w:val="left" w:pos="426"/>
        </w:tabs>
        <w:spacing w:after="0" w:line="240" w:lineRule="auto"/>
        <w:ind w:left="426" w:hanging="426"/>
        <w:jc w:val="both"/>
        <w:rPr>
          <w:rFonts w:ascii="Tahoma" w:hAnsi="Tahoma" w:cs="Tahoma"/>
          <w:sz w:val="20"/>
          <w:szCs w:val="20"/>
        </w:rPr>
      </w:pPr>
      <w:r w:rsidRPr="005F175B">
        <w:rPr>
          <w:rFonts w:ascii="Tahoma" w:hAnsi="Tahoma" w:cs="Tahoma"/>
          <w:sz w:val="20"/>
          <w:szCs w:val="20"/>
        </w:rPr>
        <w:t xml:space="preserve">oświadczenia, o którym mowa w </w:t>
      </w:r>
      <w:r w:rsidR="005E7F5A" w:rsidRPr="005F175B">
        <w:rPr>
          <w:rFonts w:ascii="Tahoma" w:hAnsi="Tahoma" w:cs="Tahoma"/>
          <w:sz w:val="20"/>
          <w:szCs w:val="20"/>
        </w:rPr>
        <w:t>pkt</w:t>
      </w:r>
      <w:r w:rsidR="00024B00" w:rsidRPr="005F175B">
        <w:rPr>
          <w:rFonts w:ascii="Tahoma" w:hAnsi="Tahoma" w:cs="Tahoma"/>
          <w:sz w:val="20"/>
          <w:szCs w:val="20"/>
        </w:rPr>
        <w:t xml:space="preserve"> </w:t>
      </w:r>
      <w:r w:rsidR="0094421D" w:rsidRPr="005F175B">
        <w:rPr>
          <w:rFonts w:ascii="Tahoma" w:hAnsi="Tahoma" w:cs="Tahoma"/>
          <w:sz w:val="20"/>
          <w:szCs w:val="20"/>
        </w:rPr>
        <w:t>10</w:t>
      </w:r>
      <w:r w:rsidR="001576AE" w:rsidRPr="005F175B">
        <w:rPr>
          <w:rFonts w:ascii="Tahoma" w:hAnsi="Tahoma" w:cs="Tahoma"/>
          <w:sz w:val="20"/>
          <w:szCs w:val="20"/>
        </w:rPr>
        <w:t>.</w:t>
      </w:r>
      <w:r w:rsidR="00024B00" w:rsidRPr="005F175B">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C84ED6">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721DA4FB" w:rsidR="00303C05" w:rsidRDefault="00CF45BE"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jest </w:t>
      </w:r>
      <w:r w:rsidR="004B77C6" w:rsidRPr="00303C05">
        <w:rPr>
          <w:rFonts w:ascii="Tahoma" w:hAnsi="Tahoma" w:cs="Tahoma"/>
          <w:sz w:val="20"/>
          <w:szCs w:val="20"/>
        </w:rPr>
        <w:t>równoznaczne z opatrzeniem wszystkich dokumentów zawartych w tym pliku kwalifikowanym podpisem elektronicznym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C05E6F">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C84ED6">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C84ED6">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C84ED6">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C84ED6">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6A771BEF" w:rsidR="0054593B" w:rsidRPr="00AE4775" w:rsidRDefault="001321B1"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 xml:space="preserve">wskazania przez wykonawcę dostępności podmiotowych środków dowodowych lub dokumentów, o których mowa w </w:t>
      </w:r>
      <w:r w:rsidRPr="005F175B">
        <w:rPr>
          <w:rFonts w:ascii="Tahoma" w:hAnsi="Tahoma" w:cs="Tahoma"/>
          <w:sz w:val="20"/>
          <w:szCs w:val="20"/>
        </w:rPr>
        <w:t>pkt 1</w:t>
      </w:r>
      <w:r w:rsidR="0094421D" w:rsidRPr="005F175B">
        <w:rPr>
          <w:rFonts w:ascii="Tahoma" w:hAnsi="Tahoma" w:cs="Tahoma"/>
          <w:sz w:val="20"/>
          <w:szCs w:val="20"/>
        </w:rPr>
        <w:t>2</w:t>
      </w:r>
      <w:r w:rsidRPr="005F175B">
        <w:rPr>
          <w:rFonts w:ascii="Tahoma" w:hAnsi="Tahoma" w:cs="Tahoma"/>
          <w:sz w:val="20"/>
          <w:szCs w:val="20"/>
        </w:rPr>
        <w:t>.1</w:t>
      </w:r>
      <w:r w:rsidR="001576AE" w:rsidRPr="005F175B">
        <w:rPr>
          <w:rFonts w:ascii="Tahoma" w:hAnsi="Tahoma" w:cs="Tahoma"/>
          <w:sz w:val="20"/>
          <w:szCs w:val="20"/>
        </w:rPr>
        <w:t xml:space="preserve"> SWZ</w:t>
      </w:r>
      <w:r w:rsidRPr="005F175B">
        <w:rPr>
          <w:rFonts w:ascii="Tahoma" w:hAnsi="Tahoma" w:cs="Tahoma"/>
          <w:sz w:val="20"/>
          <w:szCs w:val="20"/>
        </w:rPr>
        <w:t>, pod określonymi adresami internetowymi ogólnodostępnych i bezpłatnych baz danych, zamawiający może</w:t>
      </w:r>
      <w:r w:rsidRPr="001576AE">
        <w:rPr>
          <w:rFonts w:ascii="Tahoma" w:hAnsi="Tahoma" w:cs="Tahoma"/>
          <w:sz w:val="20"/>
          <w:szCs w:val="20"/>
        </w:rPr>
        <w:t xml:space="preserv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7966857D" w:rsidR="00422353" w:rsidRPr="00303C05" w:rsidRDefault="00F25B6D" w:rsidP="00C05E6F">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7F528C0" w14:textId="26481970" w:rsidR="00962676" w:rsidRDefault="00962676"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sidR="00502E94">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sidR="00502E94">
        <w:rPr>
          <w:rFonts w:ascii="Tahoma" w:hAnsi="Tahoma" w:cs="Tahoma"/>
          <w:sz w:val="20"/>
          <w:szCs w:val="20"/>
        </w:rPr>
        <w:t>Ustawy</w:t>
      </w:r>
      <w:r w:rsidRPr="00962676">
        <w:rPr>
          <w:rFonts w:ascii="Tahoma" w:hAnsi="Tahoma" w:cs="Tahoma"/>
          <w:sz w:val="20"/>
          <w:szCs w:val="20"/>
        </w:rPr>
        <w:t xml:space="preserve">, prowadzi się pisemnie. </w:t>
      </w:r>
    </w:p>
    <w:p w14:paraId="43294629" w14:textId="066FD328" w:rsidR="00962676" w:rsidRPr="00962676" w:rsidRDefault="00962676"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17568C4" w14:textId="70638E39" w:rsidR="00962676" w:rsidRDefault="00962676"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14F8F5F9" w14:textId="38CCB5C7" w:rsidR="00962676" w:rsidRDefault="00AE4775"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r w:rsidR="004125C2">
        <w:rPr>
          <w:rFonts w:ascii="Tahoma" w:hAnsi="Tahoma" w:cs="Tahoma"/>
          <w:sz w:val="20"/>
          <w:szCs w:val="20"/>
        </w:rPr>
        <w:t>.</w:t>
      </w:r>
    </w:p>
    <w:p w14:paraId="20667155" w14:textId="5EA0A70B" w:rsidR="004125C2" w:rsidRPr="00F758A6" w:rsidRDefault="004125C2" w:rsidP="00C05E6F">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lastRenderedPageBreak/>
        <w:t>W postępowaniu o udzielenie zamówienia komunikacja między Zamawiającym</w:t>
      </w:r>
      <w:r w:rsidR="005B34E9">
        <w:rPr>
          <w:rFonts w:ascii="Tahoma" w:hAnsi="Tahoma" w:cs="Tahoma"/>
          <w:sz w:val="20"/>
          <w:szCs w:val="20"/>
        </w:rPr>
        <w:t xml:space="preserve"> </w:t>
      </w:r>
      <w:r w:rsidRPr="005B34E9">
        <w:rPr>
          <w:rFonts w:ascii="Tahoma" w:hAnsi="Tahoma" w:cs="Tahoma"/>
          <w:sz w:val="20"/>
          <w:szCs w:val="20"/>
        </w:rPr>
        <w:t xml:space="preserve">a Wykonawcami </w:t>
      </w:r>
      <w:r w:rsidR="00C36F86" w:rsidRPr="005B34E9">
        <w:rPr>
          <w:rFonts w:ascii="Tahoma" w:hAnsi="Tahoma" w:cs="Tahoma"/>
          <w:sz w:val="20"/>
          <w:szCs w:val="20"/>
        </w:rPr>
        <w:t xml:space="preserve">odbywa się </w:t>
      </w:r>
      <w:r w:rsidR="00C36F86" w:rsidRPr="00AD065F">
        <w:rPr>
          <w:rFonts w:ascii="Tahoma" w:hAnsi="Tahoma" w:cs="Tahoma"/>
          <w:sz w:val="20"/>
          <w:szCs w:val="20"/>
        </w:rPr>
        <w:t xml:space="preserve">za pośrednictwem </w:t>
      </w:r>
      <w:hyperlink r:id="rId15" w:history="1">
        <w:r w:rsidR="00C36F86">
          <w:rPr>
            <w:rStyle w:val="Hipercze"/>
            <w:rFonts w:ascii="Calibri" w:hAnsi="Calibri" w:cs="Calibri"/>
            <w:color w:val="1155CC"/>
          </w:rPr>
          <w:t>platformazakupowa.pl</w:t>
        </w:r>
      </w:hyperlink>
      <w:r w:rsidR="00C36F86">
        <w:t xml:space="preserve"> </w:t>
      </w:r>
      <w:r w:rsidR="00C36F86" w:rsidRPr="00AD065F">
        <w:rPr>
          <w:rFonts w:ascii="Tahoma" w:hAnsi="Tahoma" w:cs="Tahoma"/>
          <w:sz w:val="20"/>
          <w:szCs w:val="20"/>
        </w:rPr>
        <w:t xml:space="preserve">pod adresem: </w:t>
      </w:r>
      <w:hyperlink r:id="rId16" w:history="1">
        <w:r w:rsidR="00C36F86" w:rsidRPr="00AD065F">
          <w:rPr>
            <w:rStyle w:val="Hipercze"/>
            <w:rFonts w:ascii="Tahoma" w:hAnsi="Tahoma" w:cs="Tahoma"/>
            <w:sz w:val="20"/>
            <w:szCs w:val="20"/>
          </w:rPr>
          <w:t>https://platformazakupowa.pl/pn/maximus_broker</w:t>
        </w:r>
      </w:hyperlink>
      <w:r w:rsidR="00A10CC1">
        <w:rPr>
          <w:rFonts w:ascii="Tahoma" w:hAnsi="Tahoma" w:cs="Tahoma"/>
          <w:sz w:val="20"/>
          <w:szCs w:val="20"/>
        </w:rPr>
        <w:t xml:space="preserve"> </w:t>
      </w:r>
      <w:r w:rsidRPr="00F758A6">
        <w:rPr>
          <w:rFonts w:ascii="Tahoma" w:hAnsi="Tahoma" w:cs="Tahoma"/>
          <w:sz w:val="20"/>
          <w:szCs w:val="20"/>
        </w:rPr>
        <w:t xml:space="preserve">oraz </w:t>
      </w:r>
      <w:r w:rsidR="00B96644" w:rsidRPr="00F758A6">
        <w:rPr>
          <w:rFonts w:ascii="Tahoma" w:hAnsi="Tahoma" w:cs="Tahoma"/>
          <w:sz w:val="20"/>
          <w:szCs w:val="20"/>
        </w:rPr>
        <w:t>wskazany</w:t>
      </w:r>
      <w:r w:rsidR="001C0B0A" w:rsidRPr="00F758A6">
        <w:rPr>
          <w:rFonts w:ascii="Tahoma" w:hAnsi="Tahoma" w:cs="Tahoma"/>
          <w:sz w:val="20"/>
          <w:szCs w:val="20"/>
        </w:rPr>
        <w:t>m</w:t>
      </w:r>
      <w:r w:rsidR="00B96644" w:rsidRPr="00F758A6">
        <w:rPr>
          <w:rFonts w:ascii="Tahoma" w:hAnsi="Tahoma" w:cs="Tahoma"/>
          <w:sz w:val="20"/>
          <w:szCs w:val="20"/>
        </w:rPr>
        <w:t xml:space="preserve"> w pkt 1</w:t>
      </w:r>
      <w:r w:rsidR="00251EDB" w:rsidRPr="00F758A6">
        <w:rPr>
          <w:rFonts w:ascii="Tahoma" w:hAnsi="Tahoma" w:cs="Tahoma"/>
          <w:sz w:val="20"/>
          <w:szCs w:val="20"/>
        </w:rPr>
        <w:t>5</w:t>
      </w:r>
      <w:r w:rsidR="00B96644" w:rsidRPr="00F758A6">
        <w:rPr>
          <w:rFonts w:ascii="Tahoma" w:hAnsi="Tahoma" w:cs="Tahoma"/>
          <w:sz w:val="20"/>
          <w:szCs w:val="20"/>
        </w:rPr>
        <w:t xml:space="preserve"> SWZ adres</w:t>
      </w:r>
      <w:r w:rsidR="001C0B0A" w:rsidRPr="00F758A6">
        <w:rPr>
          <w:rFonts w:ascii="Tahoma" w:hAnsi="Tahoma" w:cs="Tahoma"/>
          <w:sz w:val="20"/>
          <w:szCs w:val="20"/>
        </w:rPr>
        <w:t>em</w:t>
      </w:r>
      <w:r w:rsidR="00B96644" w:rsidRPr="00F758A6">
        <w:rPr>
          <w:rFonts w:ascii="Tahoma" w:hAnsi="Tahoma" w:cs="Tahoma"/>
          <w:sz w:val="20"/>
          <w:szCs w:val="20"/>
        </w:rPr>
        <w:t xml:space="preserve"> </w:t>
      </w:r>
      <w:r w:rsidRPr="00F758A6">
        <w:rPr>
          <w:rFonts w:ascii="Tahoma" w:hAnsi="Tahoma" w:cs="Tahoma"/>
          <w:sz w:val="20"/>
          <w:szCs w:val="20"/>
        </w:rPr>
        <w:t>poczty elektronicznej.</w:t>
      </w:r>
      <w:r w:rsidR="00C36F86" w:rsidRPr="00F758A6">
        <w:rPr>
          <w:rFonts w:ascii="Tahoma" w:hAnsi="Tahoma" w:cs="Tahoma"/>
          <w:sz w:val="20"/>
          <w:szCs w:val="20"/>
        </w:rPr>
        <w:t xml:space="preserve"> </w:t>
      </w:r>
    </w:p>
    <w:p w14:paraId="29843F78" w14:textId="77777777" w:rsidR="00C36F86" w:rsidRPr="002A2DC4" w:rsidRDefault="00C36F86" w:rsidP="00C05E6F">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5183B223" w14:textId="77777777" w:rsidR="00C36F86" w:rsidRPr="001E2DC6" w:rsidRDefault="00C36F86" w:rsidP="00C05E6F">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4455D6DC" w14:textId="77777777" w:rsidR="00C36F86" w:rsidRDefault="00C36F86" w:rsidP="00C05E6F">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7"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2C209036" w14:textId="77777777" w:rsidR="00C36F86" w:rsidRDefault="00C36F86" w:rsidP="00C05E6F">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8"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78493CBC" w14:textId="77777777" w:rsidR="00C36F86" w:rsidRDefault="00C36F86" w:rsidP="00C05E6F">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2CABDF53" w14:textId="77777777" w:rsidR="00C36F86" w:rsidRPr="002A2DC4" w:rsidRDefault="00C36F86" w:rsidP="00C05E6F">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8A343B3" w14:textId="77777777" w:rsidR="00C36F86" w:rsidRPr="008C71BE" w:rsidRDefault="00C36F86">
      <w:pPr>
        <w:pStyle w:val="Akapitzlist"/>
        <w:numPr>
          <w:ilvl w:val="0"/>
          <w:numId w:val="57"/>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0A690DFC" w14:textId="77777777" w:rsidR="00C36F86" w:rsidRPr="008C71BE" w:rsidRDefault="00C36F86">
      <w:pPr>
        <w:pStyle w:val="Akapitzlist"/>
        <w:numPr>
          <w:ilvl w:val="0"/>
          <w:numId w:val="57"/>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7B4A3BDC" w14:textId="79AD6ABC" w:rsidR="00C36F86" w:rsidRPr="001944FB" w:rsidRDefault="001944FB">
      <w:pPr>
        <w:pStyle w:val="Akapitzlist"/>
        <w:numPr>
          <w:ilvl w:val="0"/>
          <w:numId w:val="57"/>
        </w:numPr>
        <w:shd w:val="clear" w:color="auto" w:fill="FFFFFF"/>
        <w:tabs>
          <w:tab w:val="left" w:pos="284"/>
        </w:tabs>
        <w:autoSpaceDE w:val="0"/>
        <w:autoSpaceDN w:val="0"/>
        <w:adjustRightInd w:val="0"/>
        <w:jc w:val="both"/>
        <w:rPr>
          <w:rFonts w:ascii="Tahoma" w:hAnsi="Tahoma" w:cs="Tahoma"/>
          <w:sz w:val="20"/>
          <w:szCs w:val="20"/>
        </w:rPr>
      </w:pPr>
      <w:r w:rsidRPr="00FD77B5">
        <w:rPr>
          <w:rFonts w:ascii="Tahoma" w:hAnsi="Tahoma" w:cs="Tahoma"/>
          <w:sz w:val="20"/>
          <w:szCs w:val="20"/>
        </w:rPr>
        <w:t>zainstalowana dowolna</w:t>
      </w:r>
      <w:r>
        <w:rPr>
          <w:rFonts w:ascii="Tahoma" w:hAnsi="Tahoma" w:cs="Tahoma"/>
          <w:sz w:val="20"/>
          <w:szCs w:val="20"/>
        </w:rPr>
        <w:t xml:space="preserve"> przeglądarka internetowa</w:t>
      </w:r>
      <w:r w:rsidRPr="00FD77B5">
        <w:rPr>
          <w:rFonts w:ascii="Tahoma" w:hAnsi="Tahoma" w:cs="Tahoma"/>
          <w:sz w:val="20"/>
          <w:szCs w:val="20"/>
        </w:rPr>
        <w:t>, inna niż Internet Explorer</w:t>
      </w:r>
      <w:r w:rsidR="00C36F86" w:rsidRPr="001944FB">
        <w:rPr>
          <w:rFonts w:ascii="Tahoma" w:hAnsi="Tahoma" w:cs="Tahoma"/>
          <w:sz w:val="20"/>
          <w:szCs w:val="20"/>
        </w:rPr>
        <w:t>,</w:t>
      </w:r>
    </w:p>
    <w:p w14:paraId="69E7536A" w14:textId="77777777" w:rsidR="00C36F86" w:rsidRPr="008C71BE" w:rsidRDefault="00C36F86">
      <w:pPr>
        <w:pStyle w:val="Akapitzlist"/>
        <w:numPr>
          <w:ilvl w:val="0"/>
          <w:numId w:val="57"/>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włączona obsługa JavaScript,</w:t>
      </w:r>
    </w:p>
    <w:p w14:paraId="6A780A4F" w14:textId="77777777" w:rsidR="00C36F86" w:rsidRPr="00510A67" w:rsidRDefault="00C36F86">
      <w:pPr>
        <w:pStyle w:val="Akapitzlist"/>
        <w:numPr>
          <w:ilvl w:val="0"/>
          <w:numId w:val="57"/>
        </w:numPr>
        <w:shd w:val="clear" w:color="auto" w:fill="FFFFFF"/>
        <w:tabs>
          <w:tab w:val="left" w:pos="284"/>
        </w:tabs>
        <w:autoSpaceDE w:val="0"/>
        <w:autoSpaceDN w:val="0"/>
        <w:adjustRightInd w:val="0"/>
        <w:jc w:val="both"/>
        <w:rPr>
          <w:rFonts w:ascii="Tahoma" w:hAnsi="Tahoma" w:cs="Tahoma"/>
          <w:sz w:val="20"/>
          <w:szCs w:val="20"/>
        </w:rPr>
      </w:pPr>
      <w:r w:rsidRPr="00510A67">
        <w:rPr>
          <w:rFonts w:ascii="Tahoma" w:hAnsi="Tahoma" w:cs="Tahoma"/>
          <w:sz w:val="20"/>
          <w:szCs w:val="20"/>
        </w:rPr>
        <w:t xml:space="preserve">zainstalowany program Adobe </w:t>
      </w:r>
      <w:proofErr w:type="spellStart"/>
      <w:r w:rsidRPr="00510A67">
        <w:rPr>
          <w:rFonts w:ascii="Tahoma" w:hAnsi="Tahoma" w:cs="Tahoma"/>
          <w:sz w:val="20"/>
          <w:szCs w:val="20"/>
        </w:rPr>
        <w:t>Acrobat</w:t>
      </w:r>
      <w:proofErr w:type="spellEnd"/>
      <w:r w:rsidRPr="00510A67">
        <w:rPr>
          <w:rFonts w:ascii="Tahoma" w:hAnsi="Tahoma" w:cs="Tahoma"/>
          <w:sz w:val="20"/>
          <w:szCs w:val="20"/>
        </w:rPr>
        <w:t xml:space="preserve"> Reader lub inny obsługujący format plików .pdf,</w:t>
      </w:r>
    </w:p>
    <w:p w14:paraId="1A305BC2" w14:textId="52BF9CBF" w:rsidR="00C36F86" w:rsidRPr="00510A67" w:rsidRDefault="00E13048">
      <w:pPr>
        <w:pStyle w:val="Akapitzlist"/>
        <w:numPr>
          <w:ilvl w:val="0"/>
          <w:numId w:val="57"/>
        </w:numPr>
        <w:rPr>
          <w:rFonts w:ascii="Tahoma" w:hAnsi="Tahoma" w:cs="Tahoma"/>
          <w:sz w:val="20"/>
          <w:szCs w:val="20"/>
        </w:rPr>
      </w:pPr>
      <w:r w:rsidRPr="00510A67">
        <w:rPr>
          <w:rFonts w:ascii="Tahoma" w:hAnsi="Tahoma" w:cs="Tahoma"/>
          <w:sz w:val="20"/>
          <w:szCs w:val="20"/>
        </w:rPr>
        <w:t>Szyfrowanie na platformazakupowa.pl odbywa się za pomocą protokołu TLS 1.3.</w:t>
      </w:r>
    </w:p>
    <w:p w14:paraId="4C3CD9E6" w14:textId="77777777" w:rsidR="00C36F86" w:rsidRPr="00510A67" w:rsidRDefault="00C36F86">
      <w:pPr>
        <w:pStyle w:val="Akapitzlist"/>
        <w:numPr>
          <w:ilvl w:val="0"/>
          <w:numId w:val="57"/>
        </w:numPr>
        <w:shd w:val="clear" w:color="auto" w:fill="FFFFFF"/>
        <w:tabs>
          <w:tab w:val="left" w:pos="284"/>
        </w:tabs>
        <w:autoSpaceDE w:val="0"/>
        <w:autoSpaceDN w:val="0"/>
        <w:adjustRightInd w:val="0"/>
        <w:jc w:val="both"/>
        <w:rPr>
          <w:rFonts w:ascii="Tahoma" w:hAnsi="Tahoma" w:cs="Tahoma"/>
          <w:sz w:val="20"/>
          <w:szCs w:val="20"/>
        </w:rPr>
      </w:pPr>
      <w:r w:rsidRPr="00510A67">
        <w:rPr>
          <w:rFonts w:ascii="Tahoma" w:hAnsi="Tahoma" w:cs="Tahoma"/>
          <w:sz w:val="20"/>
          <w:szCs w:val="20"/>
        </w:rPr>
        <w:t>Oznaczenie czasu odbioru danych przez platformę zakupową stanowi datę oraz dokładny czas (</w:t>
      </w:r>
      <w:proofErr w:type="spellStart"/>
      <w:r w:rsidRPr="00510A67">
        <w:rPr>
          <w:rFonts w:ascii="Tahoma" w:hAnsi="Tahoma" w:cs="Tahoma"/>
          <w:sz w:val="20"/>
          <w:szCs w:val="20"/>
        </w:rPr>
        <w:t>hh:mm:ss</w:t>
      </w:r>
      <w:proofErr w:type="spellEnd"/>
      <w:r w:rsidRPr="00510A67">
        <w:rPr>
          <w:rFonts w:ascii="Tahoma" w:hAnsi="Tahoma" w:cs="Tahoma"/>
          <w:sz w:val="20"/>
          <w:szCs w:val="20"/>
        </w:rPr>
        <w:t>) generowany wg. czasu lokalnego serwera synchronizowanego z zegarem Głównego Urzędu Miar.</w:t>
      </w:r>
    </w:p>
    <w:p w14:paraId="55801DC7" w14:textId="77777777" w:rsidR="00C36F86" w:rsidRPr="00510A67" w:rsidRDefault="00C36F86">
      <w:pPr>
        <w:pStyle w:val="Akapitzlist"/>
        <w:numPr>
          <w:ilvl w:val="0"/>
          <w:numId w:val="57"/>
        </w:numPr>
        <w:shd w:val="clear" w:color="auto" w:fill="FFFFFF"/>
        <w:tabs>
          <w:tab w:val="left" w:pos="284"/>
        </w:tabs>
        <w:autoSpaceDE w:val="0"/>
        <w:autoSpaceDN w:val="0"/>
        <w:adjustRightInd w:val="0"/>
        <w:spacing w:after="120"/>
        <w:jc w:val="both"/>
        <w:rPr>
          <w:rFonts w:ascii="Tahoma" w:hAnsi="Tahoma" w:cs="Tahoma"/>
          <w:sz w:val="20"/>
          <w:szCs w:val="20"/>
        </w:rPr>
      </w:pPr>
      <w:r w:rsidRPr="00510A6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F03313D" w14:textId="77777777" w:rsidR="00C36F86" w:rsidRPr="004B42E2" w:rsidRDefault="00C36F86" w:rsidP="00C05E6F">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510A67">
        <w:rPr>
          <w:rFonts w:ascii="Tahoma" w:hAnsi="Tahoma" w:cs="Tahoma"/>
          <w:sz w:val="20"/>
          <w:szCs w:val="20"/>
        </w:rPr>
        <w:t>Wykonawca, przystępując</w:t>
      </w:r>
      <w:r w:rsidRPr="004B42E2">
        <w:rPr>
          <w:rFonts w:ascii="Tahoma" w:hAnsi="Tahoma" w:cs="Tahoma"/>
          <w:sz w:val="20"/>
          <w:szCs w:val="20"/>
        </w:rPr>
        <w:t xml:space="preserve"> do niniejszego postępowania o udzielenie zamówienia publicznego:</w:t>
      </w:r>
    </w:p>
    <w:p w14:paraId="2884B1C0" w14:textId="77777777" w:rsidR="00C36F86" w:rsidRPr="008C71BE" w:rsidRDefault="00C36F86" w:rsidP="00C36F8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8C71BE">
        <w:rPr>
          <w:rFonts w:ascii="Tahoma" w:hAnsi="Tahoma" w:cs="Tahoma"/>
          <w:sz w:val="20"/>
          <w:szCs w:val="20"/>
        </w:rPr>
        <w:t>a)</w:t>
      </w:r>
      <w:r w:rsidRPr="008C71BE">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05A3DC42" w14:textId="77777777" w:rsidR="00C36F86" w:rsidRPr="004B42E2" w:rsidRDefault="00C36F86" w:rsidP="00C36F8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9"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7A458AB8" w14:textId="77777777" w:rsidR="00C36F86" w:rsidRPr="004B42E2" w:rsidRDefault="00C36F86" w:rsidP="00C05E6F">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58E79E44" w14:textId="77777777" w:rsidR="00C36F86" w:rsidRDefault="00C36F86" w:rsidP="00C05E6F">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48AF866C" w14:textId="77777777" w:rsidR="00C36F86" w:rsidRPr="004B42E2" w:rsidRDefault="00C36F86" w:rsidP="00C05E6F">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16" w:name="_Hlk62074812"/>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16"/>
    <w:p w14:paraId="5B238185" w14:textId="77777777" w:rsidR="00C36F86" w:rsidRDefault="00C36F86" w:rsidP="00C05E6F">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7C2CC4EC" w14:textId="77777777" w:rsidR="00C36F86" w:rsidRDefault="00C36F86" w:rsidP="00C05E6F">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70482312" w14:textId="77777777" w:rsidR="00C36F86" w:rsidRDefault="00C36F86" w:rsidP="00C05E6F">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1A764B19" w14:textId="77777777" w:rsidR="00C36F86" w:rsidRPr="00F137C9" w:rsidRDefault="00C36F86" w:rsidP="00C05E6F">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472BC4BD" w14:textId="77777777" w:rsidR="00C36F86" w:rsidRDefault="00C36F86" w:rsidP="00C05E6F">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Osobą składającą ofertę powinna być osoba kontaktowa podawana w dokumentacji.</w:t>
      </w:r>
    </w:p>
    <w:p w14:paraId="75276B83" w14:textId="77777777" w:rsidR="00C36F86" w:rsidRDefault="00C36F86" w:rsidP="00C05E6F">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4546D2A" w14:textId="77777777" w:rsidR="00C36F86" w:rsidRDefault="00C36F86" w:rsidP="00C05E6F">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35EC9F61" w14:textId="77777777" w:rsidR="00C36F86" w:rsidRDefault="00C36F86" w:rsidP="00C05E6F">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51AB0BC7" w14:textId="77777777" w:rsidR="00C36F86" w:rsidRDefault="00C36F86" w:rsidP="00C05E6F">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29EFAC55" w14:textId="77777777" w:rsidR="00C36F86" w:rsidRPr="004B42E2" w:rsidRDefault="00C36F86" w:rsidP="00C05E6F">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6D1C10CE" w:rsidR="00962676" w:rsidRPr="00962676" w:rsidRDefault="00F25B6D" w:rsidP="00C05E6F">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61EA57E2" w14:textId="3C620915" w:rsidR="00962676" w:rsidRPr="00962676" w:rsidRDefault="006B7E8E" w:rsidP="00962676">
      <w:pPr>
        <w:spacing w:after="0" w:line="240" w:lineRule="auto"/>
        <w:jc w:val="both"/>
        <w:rPr>
          <w:rFonts w:ascii="Tahoma" w:hAnsi="Tahoma" w:cs="Tahoma"/>
          <w:sz w:val="20"/>
          <w:szCs w:val="20"/>
        </w:rPr>
      </w:pPr>
      <w:r>
        <w:rPr>
          <w:rFonts w:ascii="Tahoma" w:hAnsi="Tahoma" w:cs="Tahoma"/>
          <w:sz w:val="20"/>
          <w:szCs w:val="20"/>
        </w:rPr>
        <w:t>Magda Kowalska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4E6000AF"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6B7E8E">
        <w:rPr>
          <w:rFonts w:ascii="Tahoma" w:hAnsi="Tahoma" w:cs="Tahoma"/>
          <w:sz w:val="20"/>
          <w:szCs w:val="20"/>
        </w:rPr>
        <w:t>magda.kowalska@maximus-broker.pl</w:t>
      </w:r>
    </w:p>
    <w:p w14:paraId="560DE0C5" w14:textId="7AAF40AC" w:rsidR="00CE2B8D" w:rsidRDefault="00962676" w:rsidP="006B7E8E">
      <w:pPr>
        <w:spacing w:after="0" w:line="240" w:lineRule="auto"/>
        <w:jc w:val="both"/>
      </w:pPr>
      <w:r>
        <w:rPr>
          <w:rFonts w:ascii="Tahoma" w:hAnsi="Tahoma" w:cs="Tahoma"/>
          <w:sz w:val="20"/>
          <w:szCs w:val="20"/>
        </w:rPr>
        <w:t xml:space="preserve">tel. </w:t>
      </w:r>
      <w:r w:rsidR="006B7E8E">
        <w:rPr>
          <w:rFonts w:ascii="Tahoma" w:hAnsi="Tahoma" w:cs="Tahoma"/>
          <w:sz w:val="20"/>
          <w:szCs w:val="20"/>
        </w:rPr>
        <w:t>722 390 259</w:t>
      </w:r>
    </w:p>
    <w:p w14:paraId="6D74D6EE" w14:textId="77777777" w:rsidR="00CE2B8D" w:rsidRPr="00962676" w:rsidRDefault="00CE2B8D" w:rsidP="00C05E6F">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bookmarkStart w:id="17" w:name="_Toc62732209"/>
      <w:r>
        <w:rPr>
          <w:rFonts w:ascii="Tahoma" w:hAnsi="Tahoma" w:cs="Tahoma"/>
          <w:bCs/>
          <w:sz w:val="20"/>
          <w:u w:val="none"/>
        </w:rPr>
        <w:t>Termin związania ofertą</w:t>
      </w:r>
      <w:bookmarkEnd w:id="17"/>
    </w:p>
    <w:p w14:paraId="5800EAD6" w14:textId="78860A16" w:rsidR="007F1E53" w:rsidRPr="006B7E8E" w:rsidRDefault="007F1E53" w:rsidP="00C05E6F">
      <w:pPr>
        <w:pStyle w:val="Akapitzlist"/>
        <w:numPr>
          <w:ilvl w:val="1"/>
          <w:numId w:val="1"/>
        </w:numPr>
        <w:ind w:left="567" w:hanging="567"/>
        <w:rPr>
          <w:color w:val="FF0000"/>
        </w:rPr>
      </w:pPr>
      <w:bookmarkStart w:id="18" w:name="_Hlk63409690"/>
      <w:bookmarkStart w:id="19" w:name="_Hlk62822862"/>
      <w:bookmarkStart w:id="20" w:name="_Hlk63067405"/>
      <w:r w:rsidRPr="00C12474">
        <w:rPr>
          <w:rFonts w:ascii="Tahoma" w:hAnsi="Tahoma" w:cs="Tahoma"/>
          <w:sz w:val="20"/>
          <w:szCs w:val="20"/>
        </w:rPr>
        <w:t xml:space="preserve">Termin związania ofertą upływa dnia </w:t>
      </w:r>
      <w:r w:rsidR="00C12474" w:rsidRPr="00C12474">
        <w:rPr>
          <w:rFonts w:ascii="Tahoma" w:hAnsi="Tahoma" w:cs="Tahoma"/>
          <w:sz w:val="20"/>
          <w:szCs w:val="20"/>
        </w:rPr>
        <w:t>14.06.2023 r.</w:t>
      </w:r>
    </w:p>
    <w:p w14:paraId="10C47F34" w14:textId="150DB49D" w:rsidR="00CE2B8D" w:rsidRPr="00CE2B8D" w:rsidRDefault="00CE2B8D" w:rsidP="00C05E6F">
      <w:pPr>
        <w:pStyle w:val="Akapitzlist"/>
        <w:numPr>
          <w:ilvl w:val="1"/>
          <w:numId w:val="1"/>
        </w:numPr>
        <w:autoSpaceDE w:val="0"/>
        <w:autoSpaceDN w:val="0"/>
        <w:ind w:left="567" w:hanging="567"/>
      </w:pPr>
      <w:bookmarkStart w:id="21" w:name="_Hlk62663862"/>
      <w:bookmarkEnd w:id="18"/>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E24D40">
        <w:rPr>
          <w:rFonts w:ascii="Tahoma" w:hAnsi="Tahoma" w:cs="Tahoma"/>
          <w:color w:val="000000"/>
          <w:sz w:val="20"/>
          <w:szCs w:val="20"/>
        </w:rPr>
        <w:t>6</w:t>
      </w:r>
      <w:r w:rsidRPr="00CE2B8D">
        <w:rPr>
          <w:rFonts w:ascii="Tahoma" w:hAnsi="Tahoma" w:cs="Tahoma"/>
          <w:color w:val="000000"/>
          <w:sz w:val="20"/>
          <w:szCs w:val="20"/>
        </w:rPr>
        <w:t xml:space="preserve">0 dni </w:t>
      </w:r>
      <w:r w:rsidRPr="00CE2B8D">
        <w:rPr>
          <w:rFonts w:ascii="Tahoma" w:hAnsi="Tahoma" w:cs="Tahoma"/>
          <w:b/>
          <w:bCs/>
          <w:color w:val="000000"/>
          <w:sz w:val="20"/>
          <w:szCs w:val="20"/>
        </w:rPr>
        <w:t xml:space="preserve">(art. </w:t>
      </w:r>
      <w:r w:rsidR="00E24D40">
        <w:rPr>
          <w:rFonts w:ascii="Tahoma" w:hAnsi="Tahoma" w:cs="Tahoma"/>
          <w:b/>
          <w:bCs/>
          <w:color w:val="000000"/>
          <w:sz w:val="20"/>
          <w:szCs w:val="20"/>
        </w:rPr>
        <w:t>220</w:t>
      </w:r>
      <w:r w:rsidRPr="00CE2B8D">
        <w:rPr>
          <w:rFonts w:ascii="Tahoma" w:hAnsi="Tahoma" w:cs="Tahoma"/>
          <w:b/>
          <w:bCs/>
          <w:color w:val="000000"/>
          <w:sz w:val="20"/>
          <w:szCs w:val="20"/>
        </w:rPr>
        <w:t xml:space="preserve"> ust. </w:t>
      </w:r>
      <w:r w:rsidR="00E24D40">
        <w:rPr>
          <w:rFonts w:ascii="Tahoma" w:hAnsi="Tahoma" w:cs="Tahoma"/>
          <w:b/>
          <w:bCs/>
          <w:color w:val="000000"/>
          <w:sz w:val="20"/>
          <w:szCs w:val="20"/>
        </w:rPr>
        <w:t>3</w:t>
      </w:r>
      <w:r w:rsidRPr="00CE2B8D">
        <w:rPr>
          <w:rFonts w:ascii="Tahoma" w:hAnsi="Tahoma" w:cs="Tahoma"/>
          <w:b/>
          <w:bCs/>
          <w:color w:val="000000"/>
          <w:sz w:val="20"/>
          <w:szCs w:val="20"/>
        </w:rPr>
        <w:t xml:space="preserve"> Ustawy).</w:t>
      </w:r>
    </w:p>
    <w:p w14:paraId="5D50984C" w14:textId="572E7DEF" w:rsidR="00CE2B8D" w:rsidRPr="00CE2B8D" w:rsidRDefault="00CE2B8D" w:rsidP="00C05E6F">
      <w:pPr>
        <w:pStyle w:val="Akapitzlist"/>
        <w:numPr>
          <w:ilvl w:val="1"/>
          <w:numId w:val="1"/>
        </w:numPr>
        <w:autoSpaceDE w:val="0"/>
        <w:autoSpaceDN w:val="0"/>
        <w:ind w:left="567" w:hanging="567"/>
        <w:jc w:val="both"/>
      </w:pPr>
      <w:r w:rsidRPr="00CE2B8D">
        <w:rPr>
          <w:rFonts w:ascii="Tahoma" w:hAnsi="Tahoma" w:cs="Tahoma"/>
          <w:color w:val="000000"/>
          <w:sz w:val="20"/>
          <w:szCs w:val="20"/>
        </w:rPr>
        <w:t xml:space="preserve">Przedłużenie terminu związania ofertą, o którym mowa w </w:t>
      </w:r>
      <w:r w:rsidR="00E24D40">
        <w:rPr>
          <w:rFonts w:ascii="Tahoma" w:hAnsi="Tahoma" w:cs="Tahoma"/>
          <w:color w:val="000000"/>
          <w:sz w:val="20"/>
          <w:szCs w:val="20"/>
        </w:rPr>
        <w:t>pkt 16.2 SWZ</w:t>
      </w:r>
      <w:r w:rsidRPr="00CE2B8D">
        <w:rPr>
          <w:rFonts w:ascii="Tahoma" w:hAnsi="Tahoma" w:cs="Tahoma"/>
          <w:color w:val="000000"/>
          <w:sz w:val="20"/>
          <w:szCs w:val="20"/>
        </w:rPr>
        <w:t xml:space="preserve">, wymaga złożenia przez wykonawcę pisemnego oświadczenia o wyrażeniu zgody na przedłużenie terminu związania ofertą </w:t>
      </w:r>
      <w:r w:rsidRPr="00CE2B8D">
        <w:rPr>
          <w:rFonts w:ascii="Tahoma" w:hAnsi="Tahoma" w:cs="Tahoma"/>
          <w:b/>
          <w:bCs/>
          <w:color w:val="000000"/>
          <w:sz w:val="20"/>
          <w:szCs w:val="20"/>
        </w:rPr>
        <w:t xml:space="preserve">(art. </w:t>
      </w:r>
      <w:r w:rsidR="00E24D40">
        <w:rPr>
          <w:rFonts w:ascii="Tahoma" w:hAnsi="Tahoma" w:cs="Tahoma"/>
          <w:b/>
          <w:bCs/>
          <w:color w:val="000000"/>
          <w:sz w:val="20"/>
          <w:szCs w:val="20"/>
        </w:rPr>
        <w:t>220</w:t>
      </w:r>
      <w:r w:rsidRPr="00CE2B8D">
        <w:rPr>
          <w:rFonts w:ascii="Tahoma" w:hAnsi="Tahoma" w:cs="Tahoma"/>
          <w:b/>
          <w:bCs/>
          <w:color w:val="000000"/>
          <w:sz w:val="20"/>
          <w:szCs w:val="20"/>
        </w:rPr>
        <w:t xml:space="preserve"> ust. </w:t>
      </w:r>
      <w:r w:rsidR="00E24D40">
        <w:rPr>
          <w:rFonts w:ascii="Tahoma" w:hAnsi="Tahoma" w:cs="Tahoma"/>
          <w:b/>
          <w:bCs/>
          <w:color w:val="000000"/>
          <w:sz w:val="20"/>
          <w:szCs w:val="20"/>
        </w:rPr>
        <w:t>4</w:t>
      </w:r>
      <w:r w:rsidRPr="00CE2B8D">
        <w:rPr>
          <w:rFonts w:ascii="Tahoma" w:hAnsi="Tahoma" w:cs="Tahoma"/>
          <w:b/>
          <w:bCs/>
          <w:color w:val="000000"/>
          <w:sz w:val="20"/>
          <w:szCs w:val="20"/>
        </w:rPr>
        <w:t xml:space="preserve"> Ustawy).</w:t>
      </w:r>
    </w:p>
    <w:bookmarkEnd w:id="19"/>
    <w:bookmarkEnd w:id="20"/>
    <w:bookmarkEnd w:id="21"/>
    <w:p w14:paraId="6AAEB8B7" w14:textId="07B97402" w:rsidR="00D60FB3" w:rsidRPr="00FF30C2" w:rsidRDefault="00D60FB3" w:rsidP="00C05E6F">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w:t>
      </w:r>
    </w:p>
    <w:p w14:paraId="445725E8" w14:textId="7F6C5BB2" w:rsidR="00D60FB3" w:rsidRPr="0093084E" w:rsidRDefault="00D60FB3" w:rsidP="00D60FB3">
      <w:pPr>
        <w:jc w:val="both"/>
        <w:rPr>
          <w:rFonts w:ascii="Tahoma" w:eastAsia="Calibri" w:hAnsi="Tahoma" w:cs="Tahoma"/>
          <w:color w:val="000000"/>
          <w:sz w:val="20"/>
          <w:szCs w:val="20"/>
          <w:lang w:eastAsia="pl-PL"/>
        </w:rPr>
      </w:pPr>
      <w:r w:rsidRPr="0093084E">
        <w:rPr>
          <w:rFonts w:ascii="Tahoma" w:eastAsia="Calibri" w:hAnsi="Tahoma" w:cs="Tahoma"/>
          <w:color w:val="000000"/>
          <w:sz w:val="20"/>
          <w:szCs w:val="20"/>
          <w:lang w:eastAsia="pl-PL"/>
        </w:rPr>
        <w:t>Zamawiający nie wymaga od Wykonawców wnoszenia wadium.</w:t>
      </w:r>
    </w:p>
    <w:p w14:paraId="4ADFF0C9" w14:textId="49F5F7C8" w:rsidR="00757C4C" w:rsidRPr="00962676" w:rsidRDefault="00757C4C" w:rsidP="00C05E6F">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4A72F8CD" w14:textId="37BFB6AD" w:rsidR="00422353" w:rsidRPr="0093084E" w:rsidRDefault="00422353" w:rsidP="0093084E">
      <w:pPr>
        <w:pStyle w:val="Akapitzlist"/>
        <w:ind w:left="444"/>
        <w:jc w:val="both"/>
        <w:rPr>
          <w:rFonts w:ascii="Tahoma" w:hAnsi="Tahoma" w:cs="Tahoma"/>
          <w:vanish/>
          <w:sz w:val="20"/>
          <w:szCs w:val="20"/>
        </w:rPr>
      </w:pPr>
    </w:p>
    <w:p w14:paraId="3F52E833" w14:textId="3889A18C" w:rsidR="00303C05" w:rsidRPr="00487E31" w:rsidRDefault="00422353"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87E31">
        <w:rPr>
          <w:rFonts w:ascii="Tahoma" w:hAnsi="Tahoma" w:cs="Tahoma"/>
          <w:sz w:val="20"/>
          <w:szCs w:val="20"/>
        </w:rPr>
        <w:t>O</w:t>
      </w:r>
      <w:r w:rsidR="00757C4C" w:rsidRPr="00487E31">
        <w:rPr>
          <w:rFonts w:ascii="Tahoma" w:hAnsi="Tahoma" w:cs="Tahoma"/>
          <w:sz w:val="20"/>
          <w:szCs w:val="20"/>
        </w:rPr>
        <w:t>ferta powinna być sporządzona w jednym egzemplarzu i zgodnie z załączonym wzorem oraz powinna zawierać wszystkie wymagane dokumenty, oświadczenia i załączniki o których mowa w SWZ;</w:t>
      </w:r>
      <w:r w:rsidR="007E051E" w:rsidRPr="00487E31">
        <w:rPr>
          <w:rFonts w:ascii="Tahoma" w:hAnsi="Tahoma" w:cs="Tahoma"/>
          <w:sz w:val="20"/>
          <w:szCs w:val="20"/>
        </w:rPr>
        <w:t xml:space="preserve"> , tj. formularz ofertowy oraz pełnomocnictwo.</w:t>
      </w:r>
    </w:p>
    <w:p w14:paraId="13C78F6C" w14:textId="77777777" w:rsidR="00303C05" w:rsidRDefault="00757C4C"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11317E26" w14:textId="77777777" w:rsidR="00303C05" w:rsidRDefault="00757C4C"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4FF051B4" w14:textId="77777777" w:rsidR="00303C05" w:rsidRDefault="00757C4C"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4D4BC3A7" w14:textId="77777777" w:rsidR="00303C05" w:rsidRDefault="00757C4C"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5F81F089" w14:textId="0C04D786" w:rsidR="00303C05" w:rsidRDefault="00757C4C"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w:t>
      </w:r>
      <w:r w:rsidRPr="00E75CFE">
        <w:rPr>
          <w:rFonts w:ascii="Tahoma" w:hAnsi="Tahoma" w:cs="Tahoma"/>
          <w:sz w:val="20"/>
          <w:szCs w:val="20"/>
        </w:rPr>
        <w:t xml:space="preserve">nicznej – w tym przypadku zamawiający </w:t>
      </w:r>
      <w:r w:rsidR="006C11F4" w:rsidRPr="00E75CFE">
        <w:rPr>
          <w:rFonts w:ascii="Tahoma" w:hAnsi="Tahoma" w:cs="Tahoma"/>
          <w:sz w:val="20"/>
          <w:szCs w:val="20"/>
        </w:rPr>
        <w:t xml:space="preserve">rekomenduje </w:t>
      </w:r>
      <w:r w:rsidRPr="00E75CFE">
        <w:rPr>
          <w:rFonts w:ascii="Tahoma" w:hAnsi="Tahoma" w:cs="Tahoma"/>
          <w:sz w:val="20"/>
          <w:szCs w:val="20"/>
        </w:rPr>
        <w:t>następujący format przesyłanych danych: .</w:t>
      </w:r>
      <w:proofErr w:type="spellStart"/>
      <w:r w:rsidRPr="00E75CFE">
        <w:rPr>
          <w:rFonts w:ascii="Tahoma" w:hAnsi="Tahoma" w:cs="Tahoma"/>
          <w:sz w:val="20"/>
          <w:szCs w:val="20"/>
        </w:rPr>
        <w:t>doc</w:t>
      </w:r>
      <w:proofErr w:type="spellEnd"/>
      <w:r w:rsidRPr="00E75CFE">
        <w:rPr>
          <w:rFonts w:ascii="Tahoma" w:hAnsi="Tahoma" w:cs="Tahoma"/>
          <w:sz w:val="20"/>
          <w:szCs w:val="20"/>
        </w:rPr>
        <w:t>, .</w:t>
      </w:r>
      <w:proofErr w:type="spellStart"/>
      <w:r w:rsidRPr="00E75CFE">
        <w:rPr>
          <w:rFonts w:ascii="Tahoma" w:hAnsi="Tahoma" w:cs="Tahoma"/>
          <w:sz w:val="20"/>
          <w:szCs w:val="20"/>
        </w:rPr>
        <w:t>docx</w:t>
      </w:r>
      <w:proofErr w:type="spellEnd"/>
      <w:r w:rsidRPr="00E75CFE">
        <w:rPr>
          <w:rFonts w:ascii="Tahoma" w:hAnsi="Tahoma" w:cs="Tahoma"/>
          <w:sz w:val="20"/>
          <w:szCs w:val="20"/>
        </w:rPr>
        <w:t>,</w:t>
      </w:r>
      <w:r w:rsidR="00D51541">
        <w:rPr>
          <w:rFonts w:ascii="Tahoma" w:hAnsi="Tahoma" w:cs="Tahoma"/>
          <w:sz w:val="20"/>
          <w:szCs w:val="20"/>
        </w:rPr>
        <w:t xml:space="preserve"> </w:t>
      </w:r>
      <w:r w:rsidRPr="00E75CFE">
        <w:rPr>
          <w:rFonts w:ascii="Tahoma" w:hAnsi="Tahoma" w:cs="Tahoma"/>
          <w:sz w:val="20"/>
          <w:szCs w:val="20"/>
        </w:rPr>
        <w:t>.pdf.</w:t>
      </w:r>
      <w:r w:rsidR="00E779A8">
        <w:rPr>
          <w:rFonts w:ascii="Tahoma" w:hAnsi="Tahoma" w:cs="Tahoma"/>
          <w:sz w:val="20"/>
          <w:szCs w:val="20"/>
        </w:rPr>
        <w:t xml:space="preserve"> </w:t>
      </w:r>
    </w:p>
    <w:p w14:paraId="175D9DAD" w14:textId="64C154D4" w:rsidR="00303C05" w:rsidRDefault="00757C4C"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sidR="00AD5E17">
        <w:rPr>
          <w:rFonts w:ascii="Tahoma" w:hAnsi="Tahoma" w:cs="Tahoma"/>
          <w:sz w:val="20"/>
          <w:szCs w:val="20"/>
        </w:rPr>
        <w:t>SWZ</w:t>
      </w:r>
      <w:r w:rsidRPr="00303C05">
        <w:rPr>
          <w:rFonts w:ascii="Tahoma" w:hAnsi="Tahoma" w:cs="Tahoma"/>
          <w:sz w:val="20"/>
          <w:szCs w:val="20"/>
        </w:rPr>
        <w:t>;</w:t>
      </w:r>
    </w:p>
    <w:p w14:paraId="5A6257EE" w14:textId="4A74DFE1" w:rsidR="00303C05" w:rsidRDefault="00757C4C"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w:t>
      </w:r>
      <w:r w:rsidR="00FF30C2" w:rsidRPr="00FF30C2">
        <w:rPr>
          <w:rFonts w:ascii="Tahoma" w:hAnsi="Tahoma" w:cs="Tahoma"/>
          <w:sz w:val="20"/>
          <w:szCs w:val="20"/>
        </w:rPr>
        <w:t xml:space="preserve">złożona w </w:t>
      </w:r>
      <w:r w:rsidR="00345994">
        <w:rPr>
          <w:rFonts w:ascii="Tahoma" w:hAnsi="Tahoma" w:cs="Tahoma"/>
          <w:sz w:val="20"/>
          <w:szCs w:val="20"/>
        </w:rPr>
        <w:t>formie elektronicznej</w:t>
      </w:r>
      <w:r w:rsidR="0058595D">
        <w:rPr>
          <w:rFonts w:ascii="Tahoma" w:hAnsi="Tahoma" w:cs="Tahoma"/>
          <w:sz w:val="20"/>
          <w:szCs w:val="20"/>
        </w:rPr>
        <w:t>.</w:t>
      </w:r>
    </w:p>
    <w:p w14:paraId="23B76E7F" w14:textId="57666645" w:rsidR="00303C05" w:rsidRPr="001B7DC5" w:rsidRDefault="00757C4C"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 xml:space="preserve">Ofertę składaną przez podmioty wspólnie ubiegające się o udzielenie zamówienia (konsorcjum, </w:t>
      </w:r>
      <w:r w:rsidRPr="001B7DC5">
        <w:rPr>
          <w:rFonts w:ascii="Tahoma" w:hAnsi="Tahoma" w:cs="Tahoma"/>
          <w:sz w:val="20"/>
          <w:szCs w:val="20"/>
        </w:rPr>
        <w:t>koasekuracja) podpisują wszyscy wykonawcy lub ustanowiony pełnomocnik.</w:t>
      </w:r>
    </w:p>
    <w:p w14:paraId="0E6E473A" w14:textId="5188A519" w:rsidR="000C1DFD" w:rsidRPr="001B7DC5" w:rsidRDefault="000C1DFD"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B7DC5">
        <w:rPr>
          <w:rFonts w:ascii="Tahoma" w:hAnsi="Tahoma" w:cs="Tahoma"/>
          <w:sz w:val="20"/>
          <w:szCs w:val="20"/>
        </w:rPr>
        <w:t>W procesie składania oferty, wniosku w tym przedmiotowych środków dowodowych na platformie,  kwalifikowany podpis elektroniczny wykonawca może złożyć bezpośrednio na dokumencie, który następnie przesyła do systemu (</w:t>
      </w:r>
      <w:r w:rsidRPr="001B7DC5">
        <w:rPr>
          <w:rFonts w:ascii="Tahoma" w:hAnsi="Tahoma" w:cs="Tahoma"/>
          <w:bCs/>
          <w:sz w:val="20"/>
          <w:szCs w:val="20"/>
        </w:rPr>
        <w:t>opcja rekomendowana</w:t>
      </w:r>
      <w:r w:rsidRPr="001B7DC5">
        <w:rPr>
          <w:rFonts w:ascii="Tahoma" w:hAnsi="Tahoma" w:cs="Tahoma"/>
          <w:b/>
          <w:sz w:val="20"/>
          <w:szCs w:val="20"/>
        </w:rPr>
        <w:t xml:space="preserve"> </w:t>
      </w:r>
      <w:r w:rsidRPr="001B7DC5">
        <w:rPr>
          <w:rFonts w:ascii="Tahoma" w:hAnsi="Tahoma" w:cs="Tahoma"/>
          <w:sz w:val="20"/>
          <w:szCs w:val="20"/>
        </w:rPr>
        <w:t>przez</w:t>
      </w:r>
      <w:r w:rsidRPr="001B7DC5">
        <w:rPr>
          <w:rFonts w:ascii="Tahoma" w:hAnsi="Tahoma" w:cs="Tahoma"/>
          <w:b/>
          <w:sz w:val="20"/>
          <w:szCs w:val="20"/>
        </w:rPr>
        <w:t xml:space="preserve"> </w:t>
      </w:r>
      <w:hyperlink r:id="rId20" w:history="1">
        <w:r w:rsidRPr="001B7DC5">
          <w:rPr>
            <w:rStyle w:val="Hipercze"/>
            <w:rFonts w:ascii="Tahoma" w:hAnsi="Tahoma" w:cs="Tahoma"/>
            <w:color w:val="1155CC"/>
            <w:sz w:val="20"/>
            <w:szCs w:val="20"/>
          </w:rPr>
          <w:t>platformazakupowa.pl</w:t>
        </w:r>
      </w:hyperlink>
      <w:r w:rsidRPr="001B7DC5">
        <w:rPr>
          <w:rFonts w:ascii="Tahoma" w:hAnsi="Tahoma" w:cs="Tahoma"/>
          <w:sz w:val="20"/>
          <w:szCs w:val="20"/>
        </w:rPr>
        <w:t xml:space="preserve">) oraz dodatkowo dla całego pakietu dokumentów w kroku 2 </w:t>
      </w:r>
      <w:r w:rsidRPr="001B7DC5">
        <w:rPr>
          <w:rFonts w:ascii="Tahoma" w:hAnsi="Tahoma" w:cs="Tahoma"/>
          <w:b/>
          <w:sz w:val="20"/>
          <w:szCs w:val="20"/>
        </w:rPr>
        <w:t xml:space="preserve">Formularza składania oferty lub wniosku </w:t>
      </w:r>
      <w:r w:rsidRPr="001B7DC5">
        <w:rPr>
          <w:rFonts w:ascii="Tahoma" w:hAnsi="Tahoma" w:cs="Tahoma"/>
          <w:sz w:val="20"/>
          <w:szCs w:val="20"/>
        </w:rPr>
        <w:t xml:space="preserve">(po kliknięciu w przycisk </w:t>
      </w:r>
      <w:r w:rsidRPr="001B7DC5">
        <w:rPr>
          <w:rFonts w:ascii="Tahoma" w:hAnsi="Tahoma" w:cs="Tahoma"/>
          <w:b/>
          <w:sz w:val="20"/>
          <w:szCs w:val="20"/>
        </w:rPr>
        <w:t>Przejdź do podsumowania</w:t>
      </w:r>
      <w:r w:rsidRPr="001B7DC5">
        <w:rPr>
          <w:rFonts w:ascii="Tahoma" w:hAnsi="Tahoma" w:cs="Tahoma"/>
          <w:sz w:val="20"/>
          <w:szCs w:val="20"/>
        </w:rPr>
        <w:t xml:space="preserve">). </w:t>
      </w:r>
    </w:p>
    <w:p w14:paraId="38CC17B4" w14:textId="77777777" w:rsidR="00303C05" w:rsidRPr="001B7DC5" w:rsidRDefault="00757C4C"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B7DC5">
        <w:rPr>
          <w:rFonts w:ascii="Tahoma" w:hAnsi="Tahoma" w:cs="Tahoma"/>
          <w:sz w:val="20"/>
          <w:szCs w:val="20"/>
        </w:rPr>
        <w:t xml:space="preserve">Wykonawca może złożyć tylko jedną ofertę z jedną ostateczną ceną (art. </w:t>
      </w:r>
      <w:r w:rsidR="003422DA" w:rsidRPr="001B7DC5">
        <w:rPr>
          <w:rFonts w:ascii="Tahoma" w:hAnsi="Tahoma" w:cs="Tahoma"/>
          <w:sz w:val="20"/>
          <w:szCs w:val="20"/>
        </w:rPr>
        <w:t>218</w:t>
      </w:r>
      <w:r w:rsidRPr="001B7DC5">
        <w:rPr>
          <w:rFonts w:ascii="Tahoma" w:hAnsi="Tahoma" w:cs="Tahoma"/>
          <w:sz w:val="20"/>
          <w:szCs w:val="20"/>
        </w:rPr>
        <w:t xml:space="preserve"> ust. 1 Ustawy);</w:t>
      </w:r>
    </w:p>
    <w:p w14:paraId="4EE1A344" w14:textId="77777777" w:rsidR="00303C05" w:rsidRDefault="00757C4C"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FB5121F" w14:textId="0E064264" w:rsidR="00757C4C" w:rsidRPr="00303C05" w:rsidRDefault="003422DA"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konkurencji </w:t>
      </w:r>
      <w:r w:rsidR="008E4234" w:rsidRPr="00510A67">
        <w:rPr>
          <w:rFonts w:ascii="Tahoma" w:hAnsi="Tahoma" w:cs="Tahoma"/>
          <w:sz w:val="20"/>
          <w:szCs w:val="20"/>
        </w:rPr>
        <w:t>(</w:t>
      </w:r>
      <w:bookmarkStart w:id="22" w:name="_Hlk108175408"/>
      <w:r w:rsidR="00F00A5E" w:rsidRPr="00510A67">
        <w:rPr>
          <w:rFonts w:ascii="Tahoma" w:hAnsi="Tahoma" w:cs="Tahoma"/>
          <w:sz w:val="20"/>
          <w:szCs w:val="20"/>
        </w:rPr>
        <w:t>Dz. U. z 2022 r. poz. 1233</w:t>
      </w:r>
      <w:bookmarkEnd w:id="22"/>
      <w:r w:rsidRPr="00510A67">
        <w:rPr>
          <w:rFonts w:ascii="Tahoma" w:hAnsi="Tahoma" w:cs="Tahoma"/>
          <w:sz w:val="20"/>
          <w:szCs w:val="20"/>
        </w:rPr>
        <w:t xml:space="preserve">), jeżeli wykonawca, wraz z przekazaniem takich informacji, zastrzegł, że nie mogą być one udostępniane oraz wykazał, że zastrzeżone informacje stanowią tajemnicę przedsiębiorstwa. </w:t>
      </w:r>
      <w:r w:rsidR="00757C4C" w:rsidRPr="00510A67">
        <w:rPr>
          <w:rFonts w:ascii="Tahoma" w:hAnsi="Tahoma" w:cs="Tahoma"/>
          <w:sz w:val="20"/>
          <w:szCs w:val="20"/>
        </w:rPr>
        <w:t>W takim przypadku</w:t>
      </w:r>
      <w:r w:rsidR="00757C4C" w:rsidRPr="00303C05">
        <w:rPr>
          <w:rFonts w:ascii="Tahoma" w:hAnsi="Tahoma" w:cs="Tahoma"/>
          <w:sz w:val="20"/>
          <w:szCs w:val="20"/>
        </w:rPr>
        <w:t xml:space="preserve"> wszelkie informacje które Wykonawca zastrzeże jako tajemnicę przedsiębiorstwa powinny zostać złożone w </w:t>
      </w:r>
      <w:bookmarkStart w:id="23" w:name="_Hlk55230507"/>
      <w:r w:rsidR="00970768" w:rsidRPr="00303C05">
        <w:rPr>
          <w:rFonts w:ascii="Tahoma" w:hAnsi="Tahoma" w:cs="Tahoma"/>
          <w:sz w:val="20"/>
          <w:szCs w:val="20"/>
        </w:rPr>
        <w:t xml:space="preserve">sposób określony w </w:t>
      </w:r>
      <w:r w:rsidR="005E7F5A" w:rsidRPr="00F00A5E">
        <w:rPr>
          <w:rFonts w:ascii="Tahoma" w:hAnsi="Tahoma" w:cs="Tahoma"/>
          <w:sz w:val="20"/>
          <w:szCs w:val="20"/>
        </w:rPr>
        <w:t>pkt</w:t>
      </w:r>
      <w:r w:rsidR="00970768" w:rsidRPr="00F00A5E">
        <w:rPr>
          <w:rFonts w:ascii="Tahoma" w:hAnsi="Tahoma" w:cs="Tahoma"/>
          <w:sz w:val="20"/>
          <w:szCs w:val="20"/>
        </w:rPr>
        <w:t xml:space="preserve"> 1</w:t>
      </w:r>
      <w:r w:rsidR="00AE37E0" w:rsidRPr="00F00A5E">
        <w:rPr>
          <w:rFonts w:ascii="Tahoma" w:hAnsi="Tahoma" w:cs="Tahoma"/>
          <w:sz w:val="20"/>
          <w:szCs w:val="20"/>
        </w:rPr>
        <w:t>3</w:t>
      </w:r>
      <w:r w:rsidR="00970768" w:rsidRPr="00F00A5E">
        <w:rPr>
          <w:rFonts w:ascii="Tahoma" w:hAnsi="Tahoma" w:cs="Tahoma"/>
          <w:sz w:val="20"/>
          <w:szCs w:val="20"/>
        </w:rPr>
        <w:t>.4.</w:t>
      </w:r>
      <w:r w:rsidR="00970768" w:rsidRPr="00303C05">
        <w:rPr>
          <w:rFonts w:ascii="Tahoma" w:hAnsi="Tahoma" w:cs="Tahoma"/>
          <w:sz w:val="20"/>
          <w:szCs w:val="20"/>
        </w:rPr>
        <w:t xml:space="preserve"> SWZ.</w:t>
      </w:r>
    </w:p>
    <w:bookmarkEnd w:id="23"/>
    <w:p w14:paraId="54C0FFA2" w14:textId="5EC0A30C" w:rsidR="00962676" w:rsidRPr="00422353" w:rsidRDefault="003422DA" w:rsidP="00422353">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651920F" w14:textId="7C2F9CA1" w:rsidR="00970768" w:rsidRPr="00303C05" w:rsidRDefault="00970768" w:rsidP="00C05E6F">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093286AE" w14:textId="77777777" w:rsidR="002C3A5E" w:rsidRDefault="00970768" w:rsidP="00C05E6F">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sidR="002C3A5E">
        <w:rPr>
          <w:rFonts w:ascii="Tahoma" w:hAnsi="Tahoma" w:cs="Tahoma"/>
          <w:sz w:val="20"/>
          <w:szCs w:val="20"/>
        </w:rPr>
        <w:t>:</w:t>
      </w:r>
    </w:p>
    <w:p w14:paraId="43050B94" w14:textId="4B912BB7" w:rsidR="00174485" w:rsidRDefault="002C3A5E" w:rsidP="00DA5AB0">
      <w:pPr>
        <w:pStyle w:val="Akapitzlist"/>
        <w:numPr>
          <w:ilvl w:val="2"/>
          <w:numId w:val="8"/>
        </w:numPr>
        <w:shd w:val="clear" w:color="auto" w:fill="FFFFFF"/>
        <w:tabs>
          <w:tab w:val="left" w:pos="709"/>
        </w:tabs>
        <w:autoSpaceDE w:val="0"/>
        <w:autoSpaceDN w:val="0"/>
        <w:adjustRightInd w:val="0"/>
        <w:ind w:left="284" w:firstLine="0"/>
        <w:jc w:val="both"/>
        <w:rPr>
          <w:rFonts w:ascii="Tahoma" w:hAnsi="Tahoma" w:cs="Tahoma"/>
          <w:sz w:val="20"/>
          <w:szCs w:val="20"/>
        </w:rPr>
      </w:pPr>
      <w:r w:rsidRPr="0093084E">
        <w:rPr>
          <w:rFonts w:ascii="Tahoma" w:hAnsi="Tahoma" w:cs="Tahoma"/>
          <w:sz w:val="20"/>
          <w:szCs w:val="20"/>
        </w:rPr>
        <w:t>pełn</w:t>
      </w:r>
      <w:r w:rsidRPr="002C3A5E">
        <w:rPr>
          <w:rFonts w:ascii="Tahoma" w:hAnsi="Tahoma" w:cs="Tahoma"/>
          <w:sz w:val="20"/>
          <w:szCs w:val="20"/>
        </w:rPr>
        <w:t>omocnictw</w:t>
      </w:r>
      <w:r w:rsidR="001F09F6">
        <w:rPr>
          <w:rFonts w:ascii="Tahoma" w:hAnsi="Tahoma" w:cs="Tahoma"/>
          <w:sz w:val="20"/>
          <w:szCs w:val="20"/>
        </w:rPr>
        <w:t>o</w:t>
      </w:r>
      <w:r w:rsidRPr="002C3A5E">
        <w:rPr>
          <w:rFonts w:ascii="Tahoma" w:hAnsi="Tahoma" w:cs="Tahoma"/>
          <w:sz w:val="20"/>
          <w:szCs w:val="20"/>
        </w:rPr>
        <w:t xml:space="preserve"> lub inn</w:t>
      </w:r>
      <w:r w:rsidR="001F09F6">
        <w:rPr>
          <w:rFonts w:ascii="Tahoma" w:hAnsi="Tahoma" w:cs="Tahoma"/>
          <w:sz w:val="20"/>
          <w:szCs w:val="20"/>
        </w:rPr>
        <w:t>y</w:t>
      </w:r>
      <w:r w:rsidRPr="002C3A5E">
        <w:rPr>
          <w:rFonts w:ascii="Tahoma" w:hAnsi="Tahoma" w:cs="Tahoma"/>
          <w:sz w:val="20"/>
          <w:szCs w:val="20"/>
        </w:rPr>
        <w:t xml:space="preserve"> dokument potwierdzając</w:t>
      </w:r>
      <w:r w:rsidR="001F09F6">
        <w:rPr>
          <w:rFonts w:ascii="Tahoma" w:hAnsi="Tahoma" w:cs="Tahoma"/>
          <w:sz w:val="20"/>
          <w:szCs w:val="20"/>
        </w:rPr>
        <w:t>y</w:t>
      </w:r>
      <w:r w:rsidRPr="002C3A5E">
        <w:rPr>
          <w:rFonts w:ascii="Tahoma" w:hAnsi="Tahoma" w:cs="Tahoma"/>
          <w:sz w:val="20"/>
          <w:szCs w:val="20"/>
        </w:rPr>
        <w:t xml:space="preserve"> umocowanie do reprezentowania wykonawcy</w:t>
      </w:r>
      <w:r w:rsidR="001F09F6">
        <w:rPr>
          <w:rFonts w:ascii="Tahoma" w:hAnsi="Tahoma" w:cs="Tahoma"/>
          <w:sz w:val="20"/>
          <w:szCs w:val="20"/>
        </w:rPr>
        <w:t xml:space="preserve"> - j</w:t>
      </w:r>
      <w:r w:rsidR="001F09F6" w:rsidRPr="001F09F6">
        <w:rPr>
          <w:rFonts w:ascii="Tahoma" w:hAnsi="Tahoma" w:cs="Tahoma"/>
          <w:sz w:val="20"/>
          <w:szCs w:val="20"/>
        </w:rPr>
        <w:t xml:space="preserve">eżeli w imieniu wykonawcy działa osoba, której umocowanie do jego reprezentowania nie wynika z dokumentów, o których mowa </w:t>
      </w:r>
      <w:r w:rsidR="001F09F6" w:rsidRPr="00F00A5E">
        <w:rPr>
          <w:rFonts w:ascii="Tahoma" w:hAnsi="Tahoma" w:cs="Tahoma"/>
          <w:sz w:val="20"/>
          <w:szCs w:val="20"/>
        </w:rPr>
        <w:t>w pkt 1</w:t>
      </w:r>
      <w:r w:rsidR="0094421D" w:rsidRPr="00F00A5E">
        <w:rPr>
          <w:rFonts w:ascii="Tahoma" w:hAnsi="Tahoma" w:cs="Tahoma"/>
          <w:sz w:val="20"/>
          <w:szCs w:val="20"/>
        </w:rPr>
        <w:t>2</w:t>
      </w:r>
      <w:r w:rsidR="001F09F6" w:rsidRPr="00F00A5E">
        <w:rPr>
          <w:rFonts w:ascii="Tahoma" w:hAnsi="Tahoma" w:cs="Tahoma"/>
          <w:sz w:val="20"/>
          <w:szCs w:val="20"/>
        </w:rPr>
        <w:t>.1 SWZ</w:t>
      </w:r>
      <w:r w:rsidR="001F09F6">
        <w:rPr>
          <w:rFonts w:ascii="Tahoma" w:hAnsi="Tahoma" w:cs="Tahoma"/>
          <w:sz w:val="20"/>
          <w:szCs w:val="20"/>
        </w:rPr>
        <w:t>.</w:t>
      </w:r>
    </w:p>
    <w:p w14:paraId="731540E8" w14:textId="77777777" w:rsidR="000C1DFD" w:rsidRPr="00A10CC1" w:rsidRDefault="000C1DFD"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10CC1">
        <w:rPr>
          <w:rFonts w:ascii="Tahoma" w:hAnsi="Tahoma" w:cs="Tahoma"/>
          <w:b/>
          <w:bCs/>
          <w:sz w:val="20"/>
          <w:szCs w:val="20"/>
        </w:rPr>
        <w:t>Sposób składania ofert.</w:t>
      </w:r>
    </w:p>
    <w:p w14:paraId="1167FC65" w14:textId="77777777" w:rsidR="000C1DFD" w:rsidRDefault="000C1DFD" w:rsidP="00C05E6F">
      <w:pPr>
        <w:pStyle w:val="Akapitzlist"/>
        <w:numPr>
          <w:ilvl w:val="2"/>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1"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2"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D4A68C2" w14:textId="77777777" w:rsidR="000C1DFD" w:rsidRDefault="000C1DFD" w:rsidP="00C05E6F">
      <w:pPr>
        <w:pStyle w:val="Akapitzlist"/>
        <w:numPr>
          <w:ilvl w:val="2"/>
          <w:numId w:val="1"/>
        </w:numPr>
        <w:spacing w:after="120"/>
        <w:ind w:left="0" w:firstLine="0"/>
        <w:jc w:val="both"/>
        <w:rPr>
          <w:rFonts w:ascii="Tahoma" w:hAnsi="Tahoma" w:cs="Tahoma"/>
          <w:sz w:val="20"/>
          <w:szCs w:val="20"/>
        </w:rPr>
      </w:pPr>
      <w:r w:rsidRPr="00F00292">
        <w:rPr>
          <w:rFonts w:ascii="Tahoma" w:hAnsi="Tahoma" w:cs="Tahoma"/>
          <w:sz w:val="20"/>
          <w:szCs w:val="20"/>
        </w:rPr>
        <w:t xml:space="preserve">Ofertę składa się, pod rygorem nieważności, w formie elektronicznej. W procesie składania oferty za pośrednictwem </w:t>
      </w:r>
      <w:hyperlink r:id="rId23" w:history="1">
        <w:r w:rsidRPr="00F00292">
          <w:rPr>
            <w:rStyle w:val="Hipercze"/>
            <w:rFonts w:ascii="Tahoma" w:hAnsi="Tahoma" w:cs="Tahoma"/>
            <w:color w:val="1155CC"/>
            <w:sz w:val="20"/>
            <w:szCs w:val="20"/>
          </w:rPr>
          <w:t>platformazakupowa.pl</w:t>
        </w:r>
      </w:hyperlink>
      <w:r w:rsidRPr="00F00292">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0AA1D1EA" w14:textId="77777777" w:rsidR="000C1DFD" w:rsidRDefault="000C1DFD" w:rsidP="00C05E6F">
      <w:pPr>
        <w:pStyle w:val="Akapitzlist"/>
        <w:numPr>
          <w:ilvl w:val="2"/>
          <w:numId w:val="1"/>
        </w:numPr>
        <w:spacing w:after="120"/>
        <w:ind w:left="0" w:firstLine="0"/>
        <w:jc w:val="both"/>
        <w:rPr>
          <w:rFonts w:ascii="Tahoma" w:hAnsi="Tahoma" w:cs="Tahoma"/>
          <w:sz w:val="20"/>
          <w:szCs w:val="20"/>
        </w:rPr>
      </w:pPr>
      <w:r w:rsidRPr="00F00292">
        <w:rPr>
          <w:rFonts w:ascii="Tahoma" w:hAnsi="Tahoma" w:cs="Tahoma"/>
          <w:sz w:val="20"/>
          <w:szCs w:val="20"/>
        </w:rPr>
        <w:t>Po wypełnieniu „Formularza składania oferty lub wniosku” i dołączenia  wszystkich wymaganych załączników należy kliknąć przycisk „Przejdź do podsumowania”.</w:t>
      </w:r>
    </w:p>
    <w:p w14:paraId="7CFEC603" w14:textId="77777777" w:rsidR="000C1DFD" w:rsidRDefault="000C1DFD" w:rsidP="00C05E6F">
      <w:pPr>
        <w:pStyle w:val="Akapitzlist"/>
        <w:numPr>
          <w:ilvl w:val="2"/>
          <w:numId w:val="1"/>
        </w:numPr>
        <w:spacing w:after="120"/>
        <w:ind w:left="0" w:firstLine="0"/>
        <w:jc w:val="both"/>
        <w:rPr>
          <w:rFonts w:ascii="Tahoma" w:hAnsi="Tahoma" w:cs="Tahoma"/>
          <w:sz w:val="20"/>
          <w:szCs w:val="20"/>
        </w:rPr>
      </w:pPr>
      <w:r w:rsidRPr="00F00292">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FF5048" w14:textId="77777777" w:rsidR="000C1DFD" w:rsidRDefault="000C1DFD" w:rsidP="00C05E6F">
      <w:pPr>
        <w:pStyle w:val="Akapitzlist"/>
        <w:numPr>
          <w:ilvl w:val="2"/>
          <w:numId w:val="1"/>
        </w:numPr>
        <w:spacing w:after="120"/>
        <w:ind w:left="0" w:firstLine="0"/>
        <w:jc w:val="both"/>
        <w:rPr>
          <w:rFonts w:ascii="Tahoma" w:hAnsi="Tahoma" w:cs="Tahoma"/>
          <w:sz w:val="20"/>
          <w:szCs w:val="20"/>
        </w:rPr>
      </w:pPr>
      <w:r w:rsidRPr="00F00292">
        <w:rPr>
          <w:rFonts w:ascii="Tahoma" w:hAnsi="Tahoma" w:cs="Tahoma"/>
          <w:sz w:val="20"/>
          <w:szCs w:val="20"/>
        </w:rPr>
        <w:t xml:space="preserve">Szczegółowa instrukcja dla Wykonawców dotycząca złożenia, zmiany i wycofania oferty znajduje się na stronie internetowej pod adresem:  </w:t>
      </w:r>
      <w:hyperlink r:id="rId24" w:history="1">
        <w:r w:rsidRPr="00F00292">
          <w:rPr>
            <w:rStyle w:val="Hipercze"/>
            <w:rFonts w:ascii="Tahoma" w:hAnsi="Tahoma" w:cs="Tahoma"/>
            <w:color w:val="1155CC"/>
            <w:sz w:val="20"/>
            <w:szCs w:val="20"/>
          </w:rPr>
          <w:t>https://platformazakupowa.pl/strona/45-instrukcje</w:t>
        </w:r>
      </w:hyperlink>
    </w:p>
    <w:p w14:paraId="61B7C946" w14:textId="77777777" w:rsidR="000C1DFD" w:rsidRPr="00F00292" w:rsidRDefault="000C1DFD" w:rsidP="00C05E6F">
      <w:pPr>
        <w:pStyle w:val="Akapitzlist"/>
        <w:numPr>
          <w:ilvl w:val="2"/>
          <w:numId w:val="1"/>
        </w:numPr>
        <w:spacing w:after="120"/>
        <w:ind w:left="0" w:firstLine="0"/>
        <w:jc w:val="both"/>
        <w:rPr>
          <w:rFonts w:ascii="Tahoma" w:hAnsi="Tahoma" w:cs="Tahoma"/>
          <w:sz w:val="20"/>
          <w:szCs w:val="20"/>
        </w:rPr>
      </w:pPr>
      <w:r w:rsidRPr="00F00292">
        <w:rPr>
          <w:rFonts w:ascii="Tahoma" w:hAnsi="Tahoma" w:cs="Tahoma"/>
          <w:sz w:val="20"/>
          <w:szCs w:val="20"/>
        </w:rPr>
        <w:t xml:space="preserve">Wykonawca, za pośrednictwem </w:t>
      </w:r>
      <w:hyperlink r:id="rId25" w:history="1">
        <w:r w:rsidRPr="00F00292">
          <w:rPr>
            <w:rStyle w:val="Hipercze"/>
            <w:rFonts w:ascii="Tahoma" w:hAnsi="Tahoma" w:cs="Tahoma"/>
            <w:color w:val="1155CC"/>
            <w:sz w:val="20"/>
            <w:szCs w:val="20"/>
          </w:rPr>
          <w:t>platformazakupowa.pl</w:t>
        </w:r>
      </w:hyperlink>
      <w:r w:rsidRPr="00F00292">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6" w:history="1">
        <w:r w:rsidRPr="00F00292">
          <w:rPr>
            <w:rStyle w:val="Hipercze"/>
            <w:rFonts w:ascii="Tahoma" w:hAnsi="Tahoma" w:cs="Tahoma"/>
            <w:sz w:val="20"/>
            <w:szCs w:val="20"/>
          </w:rPr>
          <w:t>https://platformazakupowa.pl/strona/45-instrukcje</w:t>
        </w:r>
      </w:hyperlink>
    </w:p>
    <w:p w14:paraId="62B16A94" w14:textId="77777777" w:rsidR="000C1DFD" w:rsidRPr="00A10CC1" w:rsidRDefault="000C1DFD" w:rsidP="00C05E6F">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7">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r w:rsidRPr="00A10CC1">
        <w:rPr>
          <w:rFonts w:ascii="Tahoma" w:hAnsi="Tahoma" w:cs="Tahoma"/>
          <w:sz w:val="20"/>
          <w:szCs w:val="20"/>
        </w:rPr>
        <w:t>.</w:t>
      </w:r>
    </w:p>
    <w:p w14:paraId="6FD28CAC" w14:textId="09DFD921" w:rsidR="00970768" w:rsidRPr="00C12474" w:rsidRDefault="00970768"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C12474">
        <w:rPr>
          <w:rFonts w:ascii="Tahoma" w:hAnsi="Tahoma" w:cs="Tahoma"/>
          <w:b/>
          <w:bCs/>
          <w:sz w:val="20"/>
          <w:szCs w:val="20"/>
        </w:rPr>
        <w:t>Termin składania ofert.</w:t>
      </w:r>
    </w:p>
    <w:p w14:paraId="604A168B" w14:textId="7E8AF2B8" w:rsidR="00970768" w:rsidRPr="00C12474" w:rsidRDefault="00F86A2E" w:rsidP="00F25B6D">
      <w:pPr>
        <w:rPr>
          <w:rFonts w:ascii="Tahoma" w:hAnsi="Tahoma" w:cs="Tahoma"/>
          <w:sz w:val="20"/>
          <w:szCs w:val="20"/>
        </w:rPr>
      </w:pPr>
      <w:r w:rsidRPr="00C12474">
        <w:rPr>
          <w:rFonts w:ascii="Tahoma" w:hAnsi="Tahoma" w:cs="Tahoma"/>
          <w:sz w:val="20"/>
          <w:szCs w:val="20"/>
        </w:rPr>
        <w:t xml:space="preserve">Oferty należy składać do dnia </w:t>
      </w:r>
      <w:r w:rsidR="00C12474" w:rsidRPr="00C12474">
        <w:rPr>
          <w:rFonts w:ascii="Tahoma" w:hAnsi="Tahoma" w:cs="Tahoma"/>
          <w:sz w:val="20"/>
          <w:szCs w:val="20"/>
        </w:rPr>
        <w:t>17.03.2023</w:t>
      </w:r>
      <w:r w:rsidRPr="00C12474">
        <w:rPr>
          <w:rFonts w:ascii="Tahoma" w:hAnsi="Tahoma" w:cs="Tahoma"/>
          <w:sz w:val="20"/>
          <w:szCs w:val="20"/>
        </w:rPr>
        <w:t xml:space="preserve"> r. do godz. </w:t>
      </w:r>
      <w:r w:rsidR="00C12474" w:rsidRPr="00C12474">
        <w:rPr>
          <w:rFonts w:ascii="Tahoma" w:hAnsi="Tahoma" w:cs="Tahoma"/>
          <w:sz w:val="20"/>
          <w:szCs w:val="20"/>
        </w:rPr>
        <w:t>10:00</w:t>
      </w:r>
    </w:p>
    <w:p w14:paraId="5432A66A" w14:textId="4998B8AF" w:rsidR="000F6FB5" w:rsidRPr="00C12474" w:rsidRDefault="00F86A2E" w:rsidP="00C05E6F">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C12474">
        <w:rPr>
          <w:rFonts w:ascii="Tahoma" w:hAnsi="Tahoma" w:cs="Tahoma"/>
          <w:bCs/>
          <w:sz w:val="20"/>
          <w:u w:val="none"/>
        </w:rPr>
        <w:t>Termin otwarcia ofert</w:t>
      </w:r>
    </w:p>
    <w:p w14:paraId="17CF3D62" w14:textId="1EDF1177" w:rsidR="00303C05" w:rsidRPr="00C12474" w:rsidRDefault="0093084E" w:rsidP="00C05E6F">
      <w:pPr>
        <w:pStyle w:val="Akapitzlist"/>
        <w:numPr>
          <w:ilvl w:val="1"/>
          <w:numId w:val="1"/>
        </w:numPr>
        <w:shd w:val="clear" w:color="auto" w:fill="FFFFFF"/>
        <w:tabs>
          <w:tab w:val="left" w:pos="709"/>
        </w:tabs>
        <w:autoSpaceDE w:val="0"/>
        <w:autoSpaceDN w:val="0"/>
        <w:adjustRightInd w:val="0"/>
        <w:spacing w:after="120"/>
        <w:jc w:val="both"/>
        <w:rPr>
          <w:rFonts w:ascii="Tahoma" w:hAnsi="Tahoma" w:cs="Tahoma"/>
          <w:sz w:val="20"/>
          <w:szCs w:val="20"/>
        </w:rPr>
      </w:pPr>
      <w:r w:rsidRPr="00C12474">
        <w:rPr>
          <w:rFonts w:ascii="Tahoma" w:hAnsi="Tahoma" w:cs="Tahoma"/>
          <w:b/>
          <w:bCs/>
          <w:sz w:val="20"/>
          <w:szCs w:val="20"/>
        </w:rPr>
        <w:t xml:space="preserve"> </w:t>
      </w:r>
      <w:r w:rsidR="00F86A2E" w:rsidRPr="00C12474">
        <w:rPr>
          <w:rFonts w:ascii="Tahoma" w:hAnsi="Tahoma" w:cs="Tahoma"/>
          <w:b/>
          <w:bCs/>
          <w:sz w:val="20"/>
          <w:szCs w:val="20"/>
        </w:rPr>
        <w:t>Otwarcie</w:t>
      </w:r>
      <w:r w:rsidR="00F86A2E" w:rsidRPr="00C12474">
        <w:rPr>
          <w:rFonts w:ascii="Tahoma" w:hAnsi="Tahoma" w:cs="Tahoma"/>
          <w:sz w:val="20"/>
          <w:szCs w:val="20"/>
        </w:rPr>
        <w:t xml:space="preserve"> ofert nastąpi  w dniu </w:t>
      </w:r>
      <w:r w:rsidR="00C12474" w:rsidRPr="00C12474">
        <w:rPr>
          <w:rFonts w:ascii="Tahoma" w:hAnsi="Tahoma" w:cs="Tahoma"/>
          <w:sz w:val="20"/>
          <w:szCs w:val="20"/>
        </w:rPr>
        <w:t>17.03.2023</w:t>
      </w:r>
      <w:r w:rsidR="00F86A2E" w:rsidRPr="00C12474">
        <w:rPr>
          <w:rFonts w:ascii="Tahoma" w:hAnsi="Tahoma" w:cs="Tahoma"/>
          <w:sz w:val="20"/>
          <w:szCs w:val="20"/>
        </w:rPr>
        <w:t xml:space="preserve"> r. o godz.</w:t>
      </w:r>
      <w:r w:rsidR="00C12474" w:rsidRPr="00C12474">
        <w:rPr>
          <w:rFonts w:ascii="Tahoma" w:hAnsi="Tahoma" w:cs="Tahoma"/>
          <w:sz w:val="20"/>
          <w:szCs w:val="20"/>
        </w:rPr>
        <w:t>10:05</w:t>
      </w:r>
    </w:p>
    <w:p w14:paraId="04A8F0CE" w14:textId="49ECADAA" w:rsidR="00F86A2E" w:rsidRPr="00303C05" w:rsidRDefault="00F86A2E"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lastRenderedPageBreak/>
        <w:t>Zamawiający informuje o zmianie terminu otwarcia ofert na stronie internetowej prowadzonego postępowania.</w:t>
      </w:r>
    </w:p>
    <w:p w14:paraId="74244ECA" w14:textId="12A8C3FD" w:rsidR="0021018D" w:rsidRPr="007E0D5B" w:rsidRDefault="00F86A2E"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C05E6F">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5C08A8BF" w14:textId="77777777" w:rsidR="0021018D" w:rsidRPr="00303C05" w:rsidRDefault="0021018D" w:rsidP="00C05E6F">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Zamawiający, niezwłocznie po otwarciu ofert, udostępnia na stronie internetowej prowadzonego postępowania informacje o:</w:t>
      </w:r>
    </w:p>
    <w:p w14:paraId="533E8F76" w14:textId="77777777" w:rsidR="0021018D" w:rsidRPr="000F6FB5" w:rsidRDefault="0021018D" w:rsidP="0021018D">
      <w:pPr>
        <w:spacing w:after="0" w:line="240" w:lineRule="auto"/>
        <w:jc w:val="both"/>
        <w:rPr>
          <w:rFonts w:ascii="Tahoma" w:hAnsi="Tahoma" w:cs="Tahoma"/>
          <w:sz w:val="20"/>
          <w:szCs w:val="20"/>
        </w:rPr>
      </w:pPr>
      <w:r w:rsidRPr="000F6FB5">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2212872C" w14:textId="77777777" w:rsidR="0021018D" w:rsidRPr="000F6FB5" w:rsidRDefault="0021018D" w:rsidP="00A0137D">
      <w:pPr>
        <w:spacing w:after="120" w:line="240" w:lineRule="auto"/>
        <w:jc w:val="both"/>
        <w:rPr>
          <w:rFonts w:ascii="Tahoma" w:hAnsi="Tahoma" w:cs="Tahoma"/>
          <w:sz w:val="20"/>
          <w:szCs w:val="20"/>
        </w:rPr>
      </w:pPr>
      <w:r w:rsidRPr="000F6FB5">
        <w:rPr>
          <w:rFonts w:ascii="Tahoma" w:hAnsi="Tahoma" w:cs="Tahoma"/>
          <w:sz w:val="20"/>
          <w:szCs w:val="20"/>
        </w:rPr>
        <w:t>2) cenach zawartych w ofertach.</w:t>
      </w:r>
    </w:p>
    <w:p w14:paraId="133F7D20" w14:textId="68426618" w:rsidR="0021018D" w:rsidRDefault="0056360D" w:rsidP="00C05E6F">
      <w:pPr>
        <w:pStyle w:val="Akapitzlist"/>
        <w:numPr>
          <w:ilvl w:val="1"/>
          <w:numId w:val="1"/>
        </w:numPr>
        <w:ind w:left="0" w:firstLine="0"/>
        <w:jc w:val="both"/>
        <w:rPr>
          <w:rFonts w:ascii="Tahoma" w:hAnsi="Tahoma" w:cs="Tahoma"/>
          <w:sz w:val="20"/>
          <w:szCs w:val="20"/>
        </w:rPr>
      </w:pPr>
      <w:r w:rsidRPr="0058595D">
        <w:rPr>
          <w:rFonts w:ascii="Tahoma" w:hAnsi="Tahoma" w:cs="Tahoma"/>
          <w:sz w:val="20"/>
          <w:szCs w:val="20"/>
        </w:rPr>
        <w:t xml:space="preserve">Zamawiający wzywa wykonawcę, którego oferta została najwyżej oceniona, do złożenia w wyznaczonym terminie, nie krótszym niż </w:t>
      </w:r>
      <w:r w:rsidR="0058595D" w:rsidRPr="0058595D">
        <w:rPr>
          <w:rFonts w:ascii="Tahoma" w:hAnsi="Tahoma" w:cs="Tahoma"/>
          <w:sz w:val="20"/>
          <w:szCs w:val="20"/>
        </w:rPr>
        <w:t>10</w:t>
      </w:r>
      <w:r w:rsidRPr="0058595D">
        <w:rPr>
          <w:rFonts w:ascii="Tahoma" w:hAnsi="Tahoma" w:cs="Tahoma"/>
          <w:sz w:val="20"/>
          <w:szCs w:val="20"/>
        </w:rPr>
        <w:t xml:space="preserve"> dni od dnia wezwania, </w:t>
      </w:r>
      <w:r w:rsidR="0058595D" w:rsidRPr="0058595D">
        <w:rPr>
          <w:rFonts w:ascii="Tahoma" w:hAnsi="Tahoma" w:cs="Tahoma"/>
          <w:sz w:val="20"/>
          <w:szCs w:val="20"/>
        </w:rPr>
        <w:t xml:space="preserve">oświadczenia wskazanego w pkt 11.1 SWZ aktualnego na dzień składania ofert oraz </w:t>
      </w:r>
      <w:r w:rsidRPr="0058595D">
        <w:rPr>
          <w:rFonts w:ascii="Tahoma" w:hAnsi="Tahoma" w:cs="Tahoma"/>
          <w:sz w:val="20"/>
          <w:szCs w:val="20"/>
        </w:rPr>
        <w:t xml:space="preserve">podmiotowych środków dowodowych, aktualnych na dzień </w:t>
      </w:r>
      <w:r w:rsidR="0058595D" w:rsidRPr="0058595D">
        <w:rPr>
          <w:rFonts w:ascii="Tahoma" w:hAnsi="Tahoma" w:cs="Tahoma"/>
          <w:sz w:val="20"/>
          <w:szCs w:val="20"/>
        </w:rPr>
        <w:t xml:space="preserve">ich </w:t>
      </w:r>
      <w:r w:rsidRPr="0058595D">
        <w:rPr>
          <w:rFonts w:ascii="Tahoma" w:hAnsi="Tahoma" w:cs="Tahoma"/>
          <w:sz w:val="20"/>
          <w:szCs w:val="20"/>
        </w:rPr>
        <w:t>złożenia</w:t>
      </w:r>
      <w:r w:rsidR="0058595D">
        <w:rPr>
          <w:rFonts w:ascii="Tahoma" w:hAnsi="Tahoma" w:cs="Tahoma"/>
          <w:sz w:val="20"/>
          <w:szCs w:val="20"/>
        </w:rPr>
        <w:t>.</w:t>
      </w:r>
    </w:p>
    <w:p w14:paraId="50B909C9" w14:textId="02F1F682" w:rsidR="00FD2B68" w:rsidRPr="00F86A2E" w:rsidRDefault="00FD2B68" w:rsidP="00C05E6F">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6F8283F2" w:rsidR="002649DC" w:rsidRDefault="00FD2B68" w:rsidP="00C05E6F">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93084E">
        <w:rPr>
          <w:rFonts w:ascii="Tahoma" w:hAnsi="Tahoma" w:cs="Tahoma"/>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C05E6F">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C05E6F">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80F5E72" w:rsidR="002649DC" w:rsidRDefault="00FD2B68" w:rsidP="00C05E6F">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53887752" w14:textId="77777777" w:rsidR="006D0B60" w:rsidRPr="002F13D2" w:rsidRDefault="00FD2B68" w:rsidP="00C05E6F">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w:t>
      </w:r>
      <w:r w:rsidRPr="0071315D">
        <w:rPr>
          <w:rFonts w:ascii="Tahoma" w:hAnsi="Tahoma" w:cs="Tahoma"/>
          <w:sz w:val="20"/>
        </w:rPr>
        <w:t xml:space="preserve">przecinku od 5 w górę powoduje zaokrąglenie drugiej cyfry po przecinku w górę o 1. Jeśli trzecia cyfra po </w:t>
      </w:r>
      <w:r w:rsidRPr="002F13D2">
        <w:rPr>
          <w:rFonts w:ascii="Tahoma" w:hAnsi="Tahoma" w:cs="Tahoma"/>
          <w:sz w:val="20"/>
        </w:rPr>
        <w:t>przecinku jest niższa od 5 zostaje skreślona, a druga cyfra po przecinku nie ulegnie zmianie.</w:t>
      </w:r>
    </w:p>
    <w:p w14:paraId="2F438527" w14:textId="4E2D28E7" w:rsidR="006D0B60" w:rsidRPr="0093084E" w:rsidRDefault="006D0B60" w:rsidP="00C05E6F">
      <w:pPr>
        <w:pStyle w:val="Tekstpodstawowywcity3"/>
        <w:numPr>
          <w:ilvl w:val="1"/>
          <w:numId w:val="1"/>
        </w:numPr>
        <w:spacing w:after="120" w:line="240" w:lineRule="auto"/>
        <w:ind w:left="0" w:firstLine="0"/>
        <w:rPr>
          <w:rFonts w:ascii="Tahoma" w:hAnsi="Tahoma" w:cs="Tahoma"/>
          <w:sz w:val="20"/>
        </w:rPr>
      </w:pPr>
      <w:bookmarkStart w:id="24" w:name="_Hlk63067523"/>
      <w:r w:rsidRPr="002F13D2">
        <w:rPr>
          <w:rFonts w:ascii="Tahoma" w:hAnsi="Tahoma" w:cs="Tahoma"/>
          <w:sz w:val="20"/>
        </w:rPr>
        <w:t xml:space="preserve">W celu prawidłowego określenia ceny Wykonawca winien w pierwszej kolejności wypełnić w formularzu ofertowym tabelę dotyczącą cen za poszczególne rodzaje ubezpieczeń. Następnie Wykonawca winien określić cenę </w:t>
      </w:r>
      <w:r w:rsidRPr="0093084E">
        <w:rPr>
          <w:rFonts w:ascii="Tahoma" w:hAnsi="Tahoma" w:cs="Tahoma"/>
          <w:sz w:val="20"/>
        </w:rPr>
        <w:t xml:space="preserve">łączną za cały okres obowiązywania umowy jako sumę składek wykazanych w wyżej wymienionej tabeli. </w:t>
      </w:r>
    </w:p>
    <w:p w14:paraId="0FE7A8C1" w14:textId="53550F05" w:rsidR="0071315D" w:rsidRPr="0093084E" w:rsidRDefault="0071315D" w:rsidP="00C05E6F">
      <w:pPr>
        <w:pStyle w:val="Tekstpodstawowywcity3"/>
        <w:numPr>
          <w:ilvl w:val="1"/>
          <w:numId w:val="1"/>
        </w:numPr>
        <w:spacing w:after="120" w:line="240" w:lineRule="auto"/>
        <w:ind w:left="0" w:firstLine="0"/>
        <w:rPr>
          <w:rFonts w:ascii="Tahoma" w:hAnsi="Tahoma" w:cs="Tahoma"/>
          <w:sz w:val="20"/>
        </w:rPr>
      </w:pPr>
      <w:r w:rsidRPr="0093084E">
        <w:rPr>
          <w:rFonts w:ascii="Tahoma" w:hAnsi="Tahoma" w:cs="Tahoma"/>
          <w:sz w:val="20"/>
        </w:rPr>
        <w:t>Do ceny oferty nie należy wliczać wartości opcji</w:t>
      </w:r>
    </w:p>
    <w:p w14:paraId="190151BA" w14:textId="7581CECE" w:rsidR="00F20A24" w:rsidRPr="002D0119" w:rsidRDefault="00FD2B68" w:rsidP="00C05E6F">
      <w:pPr>
        <w:pStyle w:val="Tekstpodstawowywcity3"/>
        <w:numPr>
          <w:ilvl w:val="1"/>
          <w:numId w:val="1"/>
        </w:numPr>
        <w:spacing w:line="240" w:lineRule="auto"/>
        <w:ind w:left="0" w:firstLine="0"/>
        <w:rPr>
          <w:rFonts w:ascii="Tahoma" w:hAnsi="Tahoma" w:cs="Tahoma"/>
          <w:sz w:val="20"/>
        </w:rPr>
      </w:pPr>
      <w:r w:rsidRPr="002649DC">
        <w:rPr>
          <w:rFonts w:ascii="Tahoma" w:hAnsi="Tahoma" w:cs="Tahoma"/>
          <w:b/>
          <w:i/>
          <w:sz w:val="20"/>
        </w:rPr>
        <w:t>W trakcie wyb</w:t>
      </w:r>
      <w:r w:rsidRPr="0093084E">
        <w:rPr>
          <w:rFonts w:ascii="Tahoma" w:hAnsi="Tahoma" w:cs="Tahoma"/>
          <w:b/>
          <w:i/>
          <w:sz w:val="20"/>
        </w:rPr>
        <w:t xml:space="preserve">oru najkorzystniejszej oferty będzie brana pod uwagę cena łączna </w:t>
      </w:r>
      <w:r w:rsidRPr="0093084E">
        <w:rPr>
          <w:rFonts w:ascii="Tahoma" w:hAnsi="Tahoma" w:cs="Tahoma"/>
          <w:i/>
          <w:sz w:val="20"/>
        </w:rPr>
        <w:t>(odrębnie za każdą część zamówienia)</w:t>
      </w:r>
      <w:r w:rsidR="002D0119" w:rsidRPr="0093084E">
        <w:rPr>
          <w:rFonts w:ascii="Tahoma" w:hAnsi="Tahoma" w:cs="Tahoma"/>
          <w:i/>
          <w:sz w:val="20"/>
        </w:rPr>
        <w:t>.</w:t>
      </w:r>
    </w:p>
    <w:p w14:paraId="4F5F69E1" w14:textId="375EDCEC" w:rsidR="00FD2B68" w:rsidRPr="00F86A2E" w:rsidRDefault="00FD2B68" w:rsidP="00C05E6F">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bookmarkStart w:id="25" w:name="_Hlk128127630"/>
      <w:bookmarkEnd w:id="24"/>
      <w:r w:rsidRPr="00FD2B68">
        <w:rPr>
          <w:rFonts w:ascii="Tahoma" w:hAnsi="Tahoma" w:cs="Tahoma"/>
          <w:bCs/>
          <w:sz w:val="20"/>
          <w:u w:val="none"/>
        </w:rPr>
        <w:t>O</w:t>
      </w:r>
      <w:bookmarkStart w:id="26" w:name="_Hlk128127652"/>
      <w:r w:rsidRPr="00FD2B68">
        <w:rPr>
          <w:rFonts w:ascii="Tahoma" w:hAnsi="Tahoma" w:cs="Tahoma"/>
          <w:bCs/>
          <w:sz w:val="20"/>
          <w:u w:val="none"/>
        </w:rPr>
        <w:t>pis kryteriów oceny ofert wraz z podaniem wag tych kryteriów i sposobu oceny ofert</w:t>
      </w:r>
    </w:p>
    <w:bookmarkEnd w:id="25"/>
    <w:bookmarkEnd w:id="26"/>
    <w:p w14:paraId="6974572E" w14:textId="77777777" w:rsidR="00A029E2" w:rsidRPr="0093084E" w:rsidRDefault="00A029E2" w:rsidP="00A029E2">
      <w:pPr>
        <w:tabs>
          <w:tab w:val="left" w:pos="5245"/>
        </w:tabs>
        <w:spacing w:after="0" w:line="240" w:lineRule="auto"/>
        <w:jc w:val="both"/>
        <w:rPr>
          <w:rFonts w:ascii="Tahoma" w:hAnsi="Tahoma" w:cs="Tahoma"/>
          <w:b/>
          <w:sz w:val="20"/>
          <w:szCs w:val="20"/>
        </w:rPr>
      </w:pPr>
      <w:r w:rsidRPr="0093084E">
        <w:rPr>
          <w:rFonts w:ascii="Tahoma" w:hAnsi="Tahoma" w:cs="Tahoma"/>
          <w:b/>
          <w:sz w:val="20"/>
          <w:szCs w:val="20"/>
        </w:rPr>
        <w:t>Kryterium oceny ofert:</w:t>
      </w:r>
    </w:p>
    <w:p w14:paraId="2F417799" w14:textId="77777777" w:rsidR="00A029E2" w:rsidRPr="0093084E" w:rsidRDefault="00A029E2" w:rsidP="00A029E2">
      <w:pPr>
        <w:tabs>
          <w:tab w:val="left" w:pos="5245"/>
        </w:tabs>
        <w:spacing w:after="0" w:line="240" w:lineRule="auto"/>
        <w:jc w:val="both"/>
        <w:rPr>
          <w:rFonts w:ascii="Tahoma" w:hAnsi="Tahoma" w:cs="Tahoma"/>
          <w:b/>
          <w:sz w:val="20"/>
          <w:szCs w:val="20"/>
        </w:rPr>
      </w:pPr>
    </w:p>
    <w:p w14:paraId="7D95F408" w14:textId="77777777" w:rsidR="00A029E2" w:rsidRPr="0093084E" w:rsidRDefault="00A029E2" w:rsidP="00A029E2">
      <w:pPr>
        <w:tabs>
          <w:tab w:val="left" w:pos="5245"/>
        </w:tabs>
        <w:spacing w:after="0" w:line="240" w:lineRule="auto"/>
        <w:jc w:val="both"/>
        <w:rPr>
          <w:rFonts w:ascii="Tahoma" w:hAnsi="Tahoma" w:cs="Tahoma"/>
          <w:b/>
          <w:sz w:val="20"/>
          <w:szCs w:val="20"/>
        </w:rPr>
      </w:pPr>
      <w:r w:rsidRPr="0093084E">
        <w:rPr>
          <w:rFonts w:ascii="Tahoma" w:hAnsi="Tahoma" w:cs="Tahoma"/>
          <w:b/>
          <w:sz w:val="20"/>
          <w:szCs w:val="20"/>
        </w:rPr>
        <w:t>Cześć I Zamówienia:</w:t>
      </w:r>
    </w:p>
    <w:p w14:paraId="7CBFD3BC" w14:textId="77777777" w:rsidR="00A029E2" w:rsidRPr="0093084E" w:rsidRDefault="00A029E2" w:rsidP="00A029E2">
      <w:pPr>
        <w:tabs>
          <w:tab w:val="left" w:pos="5245"/>
        </w:tabs>
        <w:spacing w:after="0" w:line="240" w:lineRule="auto"/>
        <w:jc w:val="both"/>
        <w:rPr>
          <w:rFonts w:ascii="Tahoma" w:hAnsi="Tahoma" w:cs="Tahoma"/>
          <w:i/>
          <w:sz w:val="20"/>
          <w:szCs w:val="20"/>
        </w:rPr>
      </w:pPr>
      <w:r w:rsidRPr="0093084E">
        <w:rPr>
          <w:rFonts w:ascii="Tahoma" w:hAnsi="Tahoma" w:cs="Tahoma"/>
          <w:i/>
          <w:sz w:val="20"/>
          <w:szCs w:val="20"/>
        </w:rPr>
        <w:t>A. Cena łączna ubezpieczenia – waga 70%</w:t>
      </w:r>
    </w:p>
    <w:p w14:paraId="662AC4D0" w14:textId="77777777" w:rsidR="00A029E2" w:rsidRPr="0093084E" w:rsidRDefault="00A029E2" w:rsidP="00A029E2">
      <w:pPr>
        <w:tabs>
          <w:tab w:val="left" w:pos="5245"/>
        </w:tabs>
        <w:spacing w:after="0" w:line="240" w:lineRule="auto"/>
        <w:jc w:val="both"/>
        <w:rPr>
          <w:rFonts w:ascii="Tahoma" w:hAnsi="Tahoma" w:cs="Tahoma"/>
          <w:i/>
          <w:sz w:val="20"/>
          <w:szCs w:val="20"/>
        </w:rPr>
      </w:pPr>
      <w:r w:rsidRPr="0093084E">
        <w:rPr>
          <w:rFonts w:ascii="Tahoma" w:hAnsi="Tahoma" w:cs="Tahoma"/>
          <w:i/>
          <w:sz w:val="20"/>
          <w:szCs w:val="20"/>
        </w:rPr>
        <w:t>B. Zaakceptowanie klauzul dodatkowych – waga 20%</w:t>
      </w:r>
    </w:p>
    <w:p w14:paraId="11CD4099" w14:textId="77777777" w:rsidR="00A029E2" w:rsidRPr="0093084E" w:rsidRDefault="00A029E2" w:rsidP="00A029E2">
      <w:pPr>
        <w:tabs>
          <w:tab w:val="left" w:pos="5245"/>
        </w:tabs>
        <w:spacing w:after="0" w:line="240" w:lineRule="auto"/>
        <w:jc w:val="both"/>
        <w:rPr>
          <w:rFonts w:ascii="Tahoma" w:hAnsi="Tahoma" w:cs="Tahoma"/>
          <w:i/>
          <w:sz w:val="20"/>
          <w:szCs w:val="20"/>
        </w:rPr>
      </w:pPr>
      <w:r w:rsidRPr="0093084E">
        <w:rPr>
          <w:rFonts w:ascii="Tahoma" w:hAnsi="Tahoma" w:cs="Tahoma"/>
          <w:i/>
          <w:sz w:val="20"/>
          <w:szCs w:val="20"/>
        </w:rPr>
        <w:t>C. Zwiększenie limitów odpowiedzialności –  waga 10%</w:t>
      </w:r>
    </w:p>
    <w:p w14:paraId="0A33E9AE" w14:textId="77777777" w:rsidR="00A029E2" w:rsidRPr="00F20A24" w:rsidRDefault="00A029E2" w:rsidP="00A029E2">
      <w:pPr>
        <w:pStyle w:val="Tekstpodstawowywcity3"/>
        <w:spacing w:line="240" w:lineRule="auto"/>
        <w:rPr>
          <w:rFonts w:ascii="Tahoma" w:hAnsi="Tahoma" w:cs="Tahoma"/>
          <w:sz w:val="20"/>
        </w:rPr>
      </w:pPr>
    </w:p>
    <w:p w14:paraId="04985F41" w14:textId="57F7DA47" w:rsidR="00A029E2" w:rsidRPr="00F20A24" w:rsidRDefault="00A029E2" w:rsidP="00DA5AB0">
      <w:pPr>
        <w:numPr>
          <w:ilvl w:val="0"/>
          <w:numId w:val="7"/>
        </w:numPr>
        <w:spacing w:after="0" w:line="240" w:lineRule="auto"/>
        <w:jc w:val="both"/>
        <w:rPr>
          <w:rFonts w:ascii="Tahoma" w:hAnsi="Tahoma" w:cs="Tahoma"/>
          <w:sz w:val="20"/>
          <w:szCs w:val="20"/>
        </w:rPr>
      </w:pPr>
      <w:r w:rsidRPr="00F20A24">
        <w:rPr>
          <w:rFonts w:ascii="Tahoma" w:hAnsi="Tahoma" w:cs="Tahoma"/>
          <w:b/>
          <w:sz w:val="20"/>
          <w:szCs w:val="20"/>
          <w:u w:val="single"/>
        </w:rPr>
        <w:t>Cena łączna ubezpieczenia</w:t>
      </w:r>
      <w:r w:rsidRPr="00F20A24">
        <w:rPr>
          <w:rFonts w:ascii="Tahoma" w:hAnsi="Tahoma" w:cs="Tahoma"/>
          <w:sz w:val="20"/>
          <w:szCs w:val="20"/>
        </w:rPr>
        <w:t xml:space="preserve"> – suma składek za wszystkie ubezpieczenia będące przedmiotem niniejszego </w:t>
      </w:r>
      <w:r w:rsidRPr="0093084E">
        <w:rPr>
          <w:rFonts w:ascii="Tahoma" w:hAnsi="Tahoma" w:cs="Tahoma"/>
          <w:sz w:val="20"/>
          <w:szCs w:val="20"/>
        </w:rPr>
        <w:t>zamówienia (niniejszej części zamówienia).</w:t>
      </w:r>
    </w:p>
    <w:p w14:paraId="648AE613" w14:textId="77777777" w:rsidR="00A029E2" w:rsidRPr="00F20A24" w:rsidRDefault="00A029E2" w:rsidP="00A029E2">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3FA96036" w14:textId="77777777" w:rsidR="00A029E2" w:rsidRPr="00F20A24" w:rsidRDefault="00A029E2" w:rsidP="00A029E2">
      <w:pPr>
        <w:spacing w:after="0" w:line="240" w:lineRule="auto"/>
        <w:ind w:left="567"/>
        <w:jc w:val="both"/>
        <w:rPr>
          <w:rFonts w:ascii="Tahoma" w:hAnsi="Tahoma" w:cs="Tahoma"/>
          <w:sz w:val="20"/>
          <w:szCs w:val="20"/>
        </w:rPr>
      </w:pPr>
    </w:p>
    <w:p w14:paraId="7CDD8478" w14:textId="77777777" w:rsidR="00A029E2" w:rsidRPr="00F20A24" w:rsidRDefault="00A029E2" w:rsidP="00A029E2">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592FF2CB" w14:textId="77777777" w:rsidR="00A029E2" w:rsidRPr="00F20A24" w:rsidRDefault="00A029E2" w:rsidP="00A029E2">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1F8231AF" w14:textId="77777777" w:rsidR="00A029E2" w:rsidRPr="00F20A24" w:rsidRDefault="00A029E2" w:rsidP="00A029E2">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60B8DB8B" w14:textId="77777777" w:rsidR="00A029E2" w:rsidRPr="00F20A24" w:rsidRDefault="00A029E2" w:rsidP="00A029E2">
      <w:pPr>
        <w:spacing w:after="0" w:line="240" w:lineRule="auto"/>
        <w:ind w:left="284"/>
        <w:jc w:val="both"/>
        <w:rPr>
          <w:rFonts w:ascii="Tahoma" w:hAnsi="Tahoma" w:cs="Tahoma"/>
          <w:sz w:val="20"/>
          <w:szCs w:val="20"/>
        </w:rPr>
      </w:pPr>
      <w:r w:rsidRPr="00F20A24">
        <w:rPr>
          <w:rFonts w:ascii="Tahoma" w:hAnsi="Tahoma" w:cs="Tahoma"/>
          <w:sz w:val="20"/>
          <w:szCs w:val="20"/>
        </w:rPr>
        <w:lastRenderedPageBreak/>
        <w:t xml:space="preserve">  n    - numer oferty</w:t>
      </w:r>
    </w:p>
    <w:p w14:paraId="2ECB3C96" w14:textId="77777777" w:rsidR="00A029E2" w:rsidRPr="00F20A24" w:rsidRDefault="00A029E2" w:rsidP="00A029E2">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45E01F35" w14:textId="77777777" w:rsidR="00A029E2" w:rsidRPr="00F20A24" w:rsidRDefault="00A029E2" w:rsidP="00A029E2">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421A107E" w14:textId="77777777" w:rsidR="00A029E2" w:rsidRPr="00F20A24" w:rsidRDefault="00A029E2" w:rsidP="00A029E2">
      <w:pPr>
        <w:spacing w:after="0" w:line="240" w:lineRule="auto"/>
        <w:ind w:left="284"/>
        <w:rPr>
          <w:rFonts w:ascii="Tahoma" w:hAnsi="Tahoma" w:cs="Tahoma"/>
          <w:sz w:val="20"/>
          <w:szCs w:val="20"/>
          <w:u w:val="single"/>
        </w:rPr>
      </w:pPr>
    </w:p>
    <w:p w14:paraId="7CF77C40" w14:textId="77777777" w:rsidR="00A029E2" w:rsidRPr="00502F4B" w:rsidRDefault="00A029E2" w:rsidP="00DA5AB0">
      <w:pPr>
        <w:numPr>
          <w:ilvl w:val="0"/>
          <w:numId w:val="7"/>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xml:space="preserve">– ocena kryterium polega na przyznaniu punktów za wprowadzenie do oferty dodatkowych klauzul rozszerzających ochronę ubezpieczeniową wg. następujących </w:t>
      </w:r>
      <w:r w:rsidRPr="00502F4B">
        <w:rPr>
          <w:rFonts w:ascii="Tahoma" w:hAnsi="Tahoma" w:cs="Tahoma"/>
          <w:sz w:val="20"/>
          <w:szCs w:val="20"/>
        </w:rPr>
        <w:t>zasad:</w:t>
      </w:r>
    </w:p>
    <w:p w14:paraId="3D669238" w14:textId="1FE24E26" w:rsidR="00A029E2" w:rsidRPr="00502F4B" w:rsidRDefault="00A029E2" w:rsidP="00DA5AB0">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502F4B">
        <w:rPr>
          <w:rFonts w:ascii="Tahoma" w:hAnsi="Tahoma" w:cs="Tahoma"/>
          <w:sz w:val="20"/>
          <w:szCs w:val="20"/>
        </w:rPr>
        <w:t>za rozszerzenie ochrony o klauzule o nr 4</w:t>
      </w:r>
      <w:r w:rsidR="00502F4B" w:rsidRPr="00502F4B">
        <w:rPr>
          <w:rFonts w:ascii="Tahoma" w:hAnsi="Tahoma" w:cs="Tahoma"/>
          <w:sz w:val="20"/>
          <w:szCs w:val="20"/>
        </w:rPr>
        <w:t>5</w:t>
      </w:r>
      <w:r w:rsidRPr="00502F4B">
        <w:rPr>
          <w:rFonts w:ascii="Tahoma" w:hAnsi="Tahoma" w:cs="Tahoma"/>
          <w:sz w:val="20"/>
          <w:szCs w:val="20"/>
        </w:rPr>
        <w:t xml:space="preserve">, </w:t>
      </w:r>
      <w:r w:rsidR="00502F4B" w:rsidRPr="00502F4B">
        <w:rPr>
          <w:rFonts w:ascii="Tahoma" w:hAnsi="Tahoma" w:cs="Tahoma"/>
          <w:sz w:val="20"/>
          <w:szCs w:val="20"/>
        </w:rPr>
        <w:t>4</w:t>
      </w:r>
      <w:r w:rsidRPr="00502F4B">
        <w:rPr>
          <w:rFonts w:ascii="Tahoma" w:hAnsi="Tahoma" w:cs="Tahoma"/>
          <w:sz w:val="20"/>
          <w:szCs w:val="20"/>
        </w:rPr>
        <w:t>8, 50</w:t>
      </w:r>
      <w:r w:rsidR="00502F4B" w:rsidRPr="00502F4B">
        <w:rPr>
          <w:rFonts w:ascii="Tahoma" w:hAnsi="Tahoma" w:cs="Tahoma"/>
          <w:sz w:val="20"/>
          <w:szCs w:val="20"/>
        </w:rPr>
        <w:t xml:space="preserve"> i 52</w:t>
      </w:r>
      <w:r w:rsidRPr="00502F4B">
        <w:rPr>
          <w:rFonts w:ascii="Tahoma" w:hAnsi="Tahoma" w:cs="Tahoma"/>
          <w:sz w:val="20"/>
          <w:szCs w:val="20"/>
        </w:rPr>
        <w:t xml:space="preserve"> zostanie przyznanych po 4 punkt</w:t>
      </w:r>
      <w:r w:rsidR="008C624B">
        <w:rPr>
          <w:rFonts w:ascii="Tahoma" w:hAnsi="Tahoma" w:cs="Tahoma"/>
          <w:sz w:val="20"/>
          <w:szCs w:val="20"/>
        </w:rPr>
        <w:t>y</w:t>
      </w:r>
      <w:r w:rsidRPr="00502F4B">
        <w:rPr>
          <w:rFonts w:ascii="Tahoma" w:hAnsi="Tahoma" w:cs="Tahoma"/>
          <w:sz w:val="20"/>
          <w:szCs w:val="20"/>
        </w:rPr>
        <w:t xml:space="preserve"> za każdą klauzulę,</w:t>
      </w:r>
    </w:p>
    <w:p w14:paraId="230448A2" w14:textId="3B9A8A4D" w:rsidR="00A029E2" w:rsidRPr="00502F4B" w:rsidRDefault="00A029E2" w:rsidP="00DA5AB0">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502F4B">
        <w:rPr>
          <w:rFonts w:ascii="Tahoma" w:hAnsi="Tahoma" w:cs="Tahoma"/>
          <w:sz w:val="20"/>
          <w:szCs w:val="20"/>
        </w:rPr>
        <w:t>za rozszerzenie ochrony o klauzule o nr 4</w:t>
      </w:r>
      <w:r w:rsidR="00502F4B" w:rsidRPr="00502F4B">
        <w:rPr>
          <w:rFonts w:ascii="Tahoma" w:hAnsi="Tahoma" w:cs="Tahoma"/>
          <w:sz w:val="20"/>
          <w:szCs w:val="20"/>
        </w:rPr>
        <w:t>2</w:t>
      </w:r>
      <w:r w:rsidRPr="00502F4B">
        <w:rPr>
          <w:rFonts w:ascii="Tahoma" w:hAnsi="Tahoma" w:cs="Tahoma"/>
          <w:sz w:val="20"/>
          <w:szCs w:val="20"/>
        </w:rPr>
        <w:t>, 4</w:t>
      </w:r>
      <w:r w:rsidR="00502F4B" w:rsidRPr="00502F4B">
        <w:rPr>
          <w:rFonts w:ascii="Tahoma" w:hAnsi="Tahoma" w:cs="Tahoma"/>
          <w:sz w:val="20"/>
          <w:szCs w:val="20"/>
        </w:rPr>
        <w:t>3</w:t>
      </w:r>
      <w:r w:rsidRPr="00502F4B">
        <w:rPr>
          <w:rFonts w:ascii="Tahoma" w:hAnsi="Tahoma" w:cs="Tahoma"/>
          <w:sz w:val="20"/>
          <w:szCs w:val="20"/>
        </w:rPr>
        <w:t>, 4</w:t>
      </w:r>
      <w:r w:rsidR="00502F4B" w:rsidRPr="00502F4B">
        <w:rPr>
          <w:rFonts w:ascii="Tahoma" w:hAnsi="Tahoma" w:cs="Tahoma"/>
          <w:sz w:val="20"/>
          <w:szCs w:val="20"/>
        </w:rPr>
        <w:t>4</w:t>
      </w:r>
      <w:r w:rsidRPr="00502F4B">
        <w:rPr>
          <w:rFonts w:ascii="Tahoma" w:hAnsi="Tahoma" w:cs="Tahoma"/>
          <w:sz w:val="20"/>
          <w:szCs w:val="20"/>
        </w:rPr>
        <w:t>, 5</w:t>
      </w:r>
      <w:r w:rsidR="00502F4B" w:rsidRPr="00502F4B">
        <w:rPr>
          <w:rFonts w:ascii="Tahoma" w:hAnsi="Tahoma" w:cs="Tahoma"/>
          <w:sz w:val="20"/>
          <w:szCs w:val="20"/>
        </w:rPr>
        <w:t>3</w:t>
      </w:r>
      <w:r w:rsidRPr="00502F4B">
        <w:rPr>
          <w:rFonts w:ascii="Tahoma" w:hAnsi="Tahoma" w:cs="Tahoma"/>
          <w:sz w:val="20"/>
          <w:szCs w:val="20"/>
        </w:rPr>
        <w:t xml:space="preserve"> zostanie przyznanych po 6 punktów za każdą klauzulę,</w:t>
      </w:r>
    </w:p>
    <w:p w14:paraId="766343F8" w14:textId="6A1F7BF9" w:rsidR="00A029E2" w:rsidRPr="00502F4B" w:rsidRDefault="00A029E2" w:rsidP="00DA5AB0">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502F4B">
        <w:rPr>
          <w:rFonts w:ascii="Tahoma" w:hAnsi="Tahoma" w:cs="Tahoma"/>
          <w:sz w:val="20"/>
          <w:szCs w:val="20"/>
        </w:rPr>
        <w:t>za rozszerzenie ochrony o klauzule o nr 4</w:t>
      </w:r>
      <w:r w:rsidR="00502F4B" w:rsidRPr="00502F4B">
        <w:rPr>
          <w:rFonts w:ascii="Tahoma" w:hAnsi="Tahoma" w:cs="Tahoma"/>
          <w:sz w:val="20"/>
          <w:szCs w:val="20"/>
        </w:rPr>
        <w:t>6</w:t>
      </w:r>
      <w:r w:rsidRPr="00502F4B">
        <w:rPr>
          <w:rFonts w:ascii="Tahoma" w:hAnsi="Tahoma" w:cs="Tahoma"/>
          <w:sz w:val="20"/>
          <w:szCs w:val="20"/>
        </w:rPr>
        <w:t xml:space="preserve">, </w:t>
      </w:r>
      <w:r w:rsidR="00502F4B" w:rsidRPr="00502F4B">
        <w:rPr>
          <w:rFonts w:ascii="Tahoma" w:hAnsi="Tahoma" w:cs="Tahoma"/>
          <w:sz w:val="20"/>
          <w:szCs w:val="20"/>
        </w:rPr>
        <w:t>51</w:t>
      </w:r>
      <w:r w:rsidRPr="00502F4B">
        <w:rPr>
          <w:rFonts w:ascii="Tahoma" w:hAnsi="Tahoma" w:cs="Tahoma"/>
          <w:sz w:val="20"/>
          <w:szCs w:val="20"/>
        </w:rPr>
        <w:t>, 5</w:t>
      </w:r>
      <w:r w:rsidR="00502F4B" w:rsidRPr="00502F4B">
        <w:rPr>
          <w:rFonts w:ascii="Tahoma" w:hAnsi="Tahoma" w:cs="Tahoma"/>
          <w:sz w:val="20"/>
          <w:szCs w:val="20"/>
        </w:rPr>
        <w:t>5</w:t>
      </w:r>
      <w:r w:rsidRPr="00502F4B">
        <w:rPr>
          <w:rFonts w:ascii="Tahoma" w:hAnsi="Tahoma" w:cs="Tahoma"/>
          <w:sz w:val="20"/>
          <w:szCs w:val="20"/>
        </w:rPr>
        <w:t xml:space="preserve"> i 5</w:t>
      </w:r>
      <w:r w:rsidR="00502F4B" w:rsidRPr="00502F4B">
        <w:rPr>
          <w:rFonts w:ascii="Tahoma" w:hAnsi="Tahoma" w:cs="Tahoma"/>
          <w:sz w:val="20"/>
          <w:szCs w:val="20"/>
        </w:rPr>
        <w:t>6</w:t>
      </w:r>
      <w:r w:rsidRPr="00502F4B">
        <w:rPr>
          <w:rFonts w:ascii="Tahoma" w:hAnsi="Tahoma" w:cs="Tahoma"/>
          <w:sz w:val="20"/>
          <w:szCs w:val="20"/>
        </w:rPr>
        <w:t xml:space="preserve"> zostanie przyznanych po 8 punktów za każdą klauzulę,</w:t>
      </w:r>
    </w:p>
    <w:p w14:paraId="5933681E" w14:textId="6A673CFF" w:rsidR="00A029E2" w:rsidRPr="00502F4B" w:rsidRDefault="00A029E2" w:rsidP="00DA5AB0">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502F4B">
        <w:rPr>
          <w:rFonts w:ascii="Tahoma" w:hAnsi="Tahoma" w:cs="Tahoma"/>
          <w:sz w:val="20"/>
          <w:szCs w:val="20"/>
        </w:rPr>
        <w:t>za rozszerzenie ochrony o klauzule nr 4</w:t>
      </w:r>
      <w:r w:rsidR="00502F4B" w:rsidRPr="00502F4B">
        <w:rPr>
          <w:rFonts w:ascii="Tahoma" w:hAnsi="Tahoma" w:cs="Tahoma"/>
          <w:sz w:val="20"/>
          <w:szCs w:val="20"/>
        </w:rPr>
        <w:t>9</w:t>
      </w:r>
      <w:r w:rsidRPr="00502F4B">
        <w:rPr>
          <w:rFonts w:ascii="Tahoma" w:hAnsi="Tahoma" w:cs="Tahoma"/>
          <w:sz w:val="20"/>
          <w:szCs w:val="20"/>
        </w:rPr>
        <w:t xml:space="preserve"> i 5</w:t>
      </w:r>
      <w:r w:rsidR="00502F4B" w:rsidRPr="00502F4B">
        <w:rPr>
          <w:rFonts w:ascii="Tahoma" w:hAnsi="Tahoma" w:cs="Tahoma"/>
          <w:sz w:val="20"/>
          <w:szCs w:val="20"/>
        </w:rPr>
        <w:t>4</w:t>
      </w:r>
      <w:r w:rsidRPr="00502F4B">
        <w:rPr>
          <w:rFonts w:ascii="Tahoma" w:hAnsi="Tahoma" w:cs="Tahoma"/>
          <w:sz w:val="20"/>
          <w:szCs w:val="20"/>
        </w:rPr>
        <w:t xml:space="preserve"> zostanie przyznanych po 10 punktów za każdą klauzulę,</w:t>
      </w:r>
    </w:p>
    <w:p w14:paraId="242E3DD0" w14:textId="195FEF3C" w:rsidR="00A029E2" w:rsidRPr="00502F4B" w:rsidRDefault="00A029E2" w:rsidP="00DA5AB0">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502F4B">
        <w:rPr>
          <w:rFonts w:ascii="Tahoma" w:hAnsi="Tahoma" w:cs="Tahoma"/>
          <w:sz w:val="20"/>
          <w:szCs w:val="20"/>
        </w:rPr>
        <w:t>za rozszerzenie ochrony o klauzule nr 4</w:t>
      </w:r>
      <w:r w:rsidR="00502F4B" w:rsidRPr="00502F4B">
        <w:rPr>
          <w:rFonts w:ascii="Tahoma" w:hAnsi="Tahoma" w:cs="Tahoma"/>
          <w:sz w:val="20"/>
          <w:szCs w:val="20"/>
        </w:rPr>
        <w:t>7</w:t>
      </w:r>
      <w:r w:rsidRPr="00502F4B">
        <w:rPr>
          <w:rFonts w:ascii="Tahoma" w:hAnsi="Tahoma" w:cs="Tahoma"/>
          <w:sz w:val="20"/>
          <w:szCs w:val="20"/>
        </w:rPr>
        <w:t xml:space="preserve"> zostanie przyznanych 16 punktów.</w:t>
      </w:r>
    </w:p>
    <w:p w14:paraId="010FE8D5" w14:textId="77777777" w:rsidR="0093084E" w:rsidRDefault="0093084E" w:rsidP="00A029E2">
      <w:pPr>
        <w:spacing w:after="0" w:line="240" w:lineRule="auto"/>
        <w:ind w:left="284"/>
        <w:rPr>
          <w:rFonts w:ascii="Tahoma" w:hAnsi="Tahoma" w:cs="Tahoma"/>
          <w:sz w:val="20"/>
          <w:szCs w:val="20"/>
          <w:u w:val="single"/>
        </w:rPr>
      </w:pPr>
    </w:p>
    <w:p w14:paraId="6C1815F6" w14:textId="173C5830" w:rsidR="00A029E2" w:rsidRPr="00F20A24" w:rsidRDefault="00A029E2" w:rsidP="00A029E2">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348E77C1" w14:textId="73B306BB" w:rsidR="00A029E2" w:rsidRPr="00F20A24" w:rsidRDefault="00A029E2" w:rsidP="00F758A6">
      <w:pPr>
        <w:suppressAutoHyphens/>
        <w:spacing w:after="0" w:line="240" w:lineRule="auto"/>
        <w:ind w:firstLine="708"/>
        <w:jc w:val="both"/>
        <w:rPr>
          <w:rFonts w:ascii="Tahoma" w:hAnsi="Tahoma" w:cs="Tahoma"/>
          <w:b/>
          <w:sz w:val="20"/>
          <w:szCs w:val="20"/>
        </w:rPr>
      </w:pPr>
      <w:r w:rsidRPr="00F20A24">
        <w:rPr>
          <w:rFonts w:ascii="Tahoma" w:hAnsi="Tahoma" w:cs="Tahoma"/>
          <w:b/>
          <w:sz w:val="20"/>
          <w:szCs w:val="20"/>
        </w:rPr>
        <w:t>UWAGA:</w:t>
      </w:r>
    </w:p>
    <w:p w14:paraId="5894E694" w14:textId="77178D33" w:rsidR="00A029E2" w:rsidRPr="00EB51EE" w:rsidRDefault="00A029E2" w:rsidP="00A029E2">
      <w:pPr>
        <w:spacing w:after="0" w:line="240" w:lineRule="auto"/>
        <w:ind w:left="709"/>
        <w:jc w:val="both"/>
        <w:rPr>
          <w:rFonts w:ascii="Tahoma" w:hAnsi="Tahoma" w:cs="Tahoma"/>
          <w:b/>
          <w:bCs/>
          <w:sz w:val="20"/>
          <w:szCs w:val="20"/>
        </w:rPr>
      </w:pPr>
      <w:r w:rsidRPr="00EB51EE">
        <w:rPr>
          <w:rFonts w:ascii="Tahoma" w:hAnsi="Tahoma" w:cs="Tahoma"/>
          <w:b/>
          <w:bCs/>
          <w:sz w:val="20"/>
          <w:szCs w:val="20"/>
        </w:rPr>
        <w:t xml:space="preserve">Brak zgody na włączenie do zakresu ubezpieczenia bądź zmiana treści którejkolwiek </w:t>
      </w:r>
      <w:r w:rsidRPr="00EB51EE">
        <w:rPr>
          <w:rFonts w:ascii="Tahoma" w:hAnsi="Tahoma" w:cs="Tahoma"/>
          <w:b/>
          <w:bCs/>
          <w:sz w:val="20"/>
          <w:szCs w:val="20"/>
        </w:rPr>
        <w:br/>
        <w:t xml:space="preserve">z klauzul oznaczonych numerami od 1 do </w:t>
      </w:r>
      <w:r w:rsidR="00502F4B">
        <w:rPr>
          <w:rFonts w:ascii="Tahoma" w:hAnsi="Tahoma" w:cs="Tahoma"/>
          <w:b/>
          <w:bCs/>
          <w:sz w:val="20"/>
          <w:szCs w:val="20"/>
        </w:rPr>
        <w:t>41</w:t>
      </w:r>
      <w:r w:rsidRPr="00EB51EE">
        <w:rPr>
          <w:rFonts w:ascii="Tahoma" w:hAnsi="Tahoma" w:cs="Tahoma"/>
          <w:b/>
          <w:bCs/>
          <w:sz w:val="20"/>
          <w:szCs w:val="20"/>
        </w:rPr>
        <w:t xml:space="preserve"> spowoduje odrzucenie oferty dla tej części Zamówienia.</w:t>
      </w:r>
    </w:p>
    <w:p w14:paraId="635E8FD5" w14:textId="77777777" w:rsidR="00A029E2" w:rsidRPr="00F20A24" w:rsidRDefault="00A029E2" w:rsidP="00A029E2">
      <w:pPr>
        <w:spacing w:after="0" w:line="240" w:lineRule="auto"/>
        <w:ind w:left="709"/>
        <w:jc w:val="both"/>
        <w:rPr>
          <w:rFonts w:ascii="Tahoma" w:hAnsi="Tahoma" w:cs="Tahoma"/>
          <w:b/>
          <w:sz w:val="20"/>
          <w:szCs w:val="20"/>
        </w:rPr>
      </w:pPr>
    </w:p>
    <w:p w14:paraId="3DC0D6F0" w14:textId="77777777" w:rsidR="00A029E2" w:rsidRPr="00F20A24" w:rsidRDefault="00A029E2" w:rsidP="00A029E2">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2A0298FE" w14:textId="77777777" w:rsidR="00A029E2" w:rsidRPr="00F20A24" w:rsidRDefault="00A029E2" w:rsidP="00A029E2">
      <w:pPr>
        <w:spacing w:after="0" w:line="240" w:lineRule="auto"/>
        <w:ind w:left="426" w:hanging="426"/>
        <w:jc w:val="both"/>
        <w:outlineLvl w:val="0"/>
        <w:rPr>
          <w:rFonts w:ascii="Tahoma" w:hAnsi="Tahoma" w:cs="Tahoma"/>
          <w:i/>
          <w:spacing w:val="-16"/>
          <w:sz w:val="20"/>
          <w:szCs w:val="20"/>
          <w:u w:val="single"/>
        </w:rPr>
      </w:pPr>
    </w:p>
    <w:p w14:paraId="40B42004" w14:textId="77777777" w:rsidR="00A029E2" w:rsidRPr="00F20A24" w:rsidRDefault="00A029E2" w:rsidP="00DA5AB0">
      <w:pPr>
        <w:pStyle w:val="Akapitzlist"/>
        <w:numPr>
          <w:ilvl w:val="0"/>
          <w:numId w:val="7"/>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029E2" w:rsidRPr="00F20A24" w14:paraId="2EB3848C" w14:textId="77777777" w:rsidTr="006C1947">
        <w:tc>
          <w:tcPr>
            <w:tcW w:w="850" w:type="dxa"/>
            <w:vAlign w:val="center"/>
          </w:tcPr>
          <w:p w14:paraId="593D07D4" w14:textId="77777777" w:rsidR="00A029E2" w:rsidRPr="00F20A24" w:rsidRDefault="00A029E2" w:rsidP="006C1947">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156229B5" w14:textId="77777777" w:rsidR="00A029E2" w:rsidRPr="00F20A24" w:rsidRDefault="00A029E2" w:rsidP="006C1947">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71E6C87D" w14:textId="77777777" w:rsidR="00A029E2" w:rsidRPr="00F20A24" w:rsidRDefault="00A029E2" w:rsidP="006C1947">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3DA6450B" w14:textId="77777777" w:rsidR="00A029E2" w:rsidRPr="00F20A24" w:rsidRDefault="00A029E2" w:rsidP="006C1947">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029E2" w:rsidRPr="00F20A24" w14:paraId="5DE75677" w14:textId="77777777" w:rsidTr="006C1947">
        <w:tc>
          <w:tcPr>
            <w:tcW w:w="850" w:type="dxa"/>
            <w:vMerge w:val="restart"/>
            <w:vAlign w:val="center"/>
          </w:tcPr>
          <w:p w14:paraId="37F0C8A0"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2B4D6CD5"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5454DE86"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56E9AEE4"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029E2" w:rsidRPr="00F20A24" w14:paraId="52EFCFC0" w14:textId="77777777" w:rsidTr="006C1947">
        <w:tc>
          <w:tcPr>
            <w:tcW w:w="850" w:type="dxa"/>
            <w:vMerge/>
          </w:tcPr>
          <w:p w14:paraId="0EECF3D1" w14:textId="77777777" w:rsidR="00A029E2" w:rsidRPr="00F20A24" w:rsidRDefault="00A029E2" w:rsidP="006C1947">
            <w:pPr>
              <w:pStyle w:val="Akapitzlist"/>
              <w:ind w:left="0"/>
              <w:jc w:val="both"/>
              <w:outlineLvl w:val="0"/>
              <w:rPr>
                <w:rFonts w:ascii="Tahoma" w:hAnsi="Tahoma" w:cs="Tahoma"/>
                <w:sz w:val="20"/>
                <w:szCs w:val="20"/>
              </w:rPr>
            </w:pPr>
          </w:p>
        </w:tc>
        <w:tc>
          <w:tcPr>
            <w:tcW w:w="5089" w:type="dxa"/>
            <w:vMerge/>
          </w:tcPr>
          <w:p w14:paraId="33525193" w14:textId="77777777" w:rsidR="00A029E2" w:rsidRPr="00F20A24" w:rsidRDefault="00A029E2" w:rsidP="006C1947">
            <w:pPr>
              <w:pStyle w:val="Akapitzlist"/>
              <w:ind w:left="0"/>
              <w:jc w:val="both"/>
              <w:outlineLvl w:val="0"/>
              <w:rPr>
                <w:rFonts w:ascii="Tahoma" w:hAnsi="Tahoma" w:cs="Tahoma"/>
                <w:sz w:val="20"/>
                <w:szCs w:val="20"/>
              </w:rPr>
            </w:pPr>
          </w:p>
        </w:tc>
        <w:tc>
          <w:tcPr>
            <w:tcW w:w="2658" w:type="dxa"/>
            <w:vAlign w:val="center"/>
          </w:tcPr>
          <w:p w14:paraId="7810342A"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0AE1F34"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029E2" w:rsidRPr="00F20A24" w14:paraId="4FE92F10" w14:textId="77777777" w:rsidTr="006C1947">
        <w:tc>
          <w:tcPr>
            <w:tcW w:w="850" w:type="dxa"/>
            <w:vMerge w:val="restart"/>
            <w:vAlign w:val="center"/>
          </w:tcPr>
          <w:p w14:paraId="5501EBFD"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45C730B0"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05A3995F"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03F8549"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029E2" w:rsidRPr="00F20A24" w14:paraId="6B1A444E" w14:textId="77777777" w:rsidTr="006C1947">
        <w:tc>
          <w:tcPr>
            <w:tcW w:w="850" w:type="dxa"/>
            <w:vMerge/>
          </w:tcPr>
          <w:p w14:paraId="3FBF683B" w14:textId="77777777" w:rsidR="00A029E2" w:rsidRPr="00F20A24" w:rsidRDefault="00A029E2" w:rsidP="006C1947">
            <w:pPr>
              <w:pStyle w:val="Akapitzlist"/>
              <w:ind w:left="0"/>
              <w:jc w:val="both"/>
              <w:outlineLvl w:val="0"/>
              <w:rPr>
                <w:rFonts w:ascii="Tahoma" w:hAnsi="Tahoma" w:cs="Tahoma"/>
                <w:sz w:val="20"/>
                <w:szCs w:val="20"/>
              </w:rPr>
            </w:pPr>
          </w:p>
        </w:tc>
        <w:tc>
          <w:tcPr>
            <w:tcW w:w="5089" w:type="dxa"/>
            <w:vMerge/>
          </w:tcPr>
          <w:p w14:paraId="2D0E7D18" w14:textId="77777777" w:rsidR="00A029E2" w:rsidRPr="00F20A24" w:rsidRDefault="00A029E2" w:rsidP="006C1947">
            <w:pPr>
              <w:pStyle w:val="Akapitzlist"/>
              <w:ind w:left="0"/>
              <w:jc w:val="both"/>
              <w:outlineLvl w:val="0"/>
              <w:rPr>
                <w:rFonts w:ascii="Tahoma" w:hAnsi="Tahoma" w:cs="Tahoma"/>
                <w:sz w:val="20"/>
                <w:szCs w:val="20"/>
              </w:rPr>
            </w:pPr>
          </w:p>
        </w:tc>
        <w:tc>
          <w:tcPr>
            <w:tcW w:w="2658" w:type="dxa"/>
            <w:vAlign w:val="center"/>
          </w:tcPr>
          <w:p w14:paraId="1FE1DD82"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6FB8B42"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029E2" w:rsidRPr="00F20A24" w14:paraId="7EE8818A" w14:textId="77777777" w:rsidTr="006C1947">
        <w:tc>
          <w:tcPr>
            <w:tcW w:w="850" w:type="dxa"/>
            <w:vMerge w:val="restart"/>
            <w:vAlign w:val="center"/>
          </w:tcPr>
          <w:p w14:paraId="69BB62AA"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54C4F730"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234BC7B4"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D390102"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029E2" w:rsidRPr="00F20A24" w14:paraId="394D8E5C" w14:textId="77777777" w:rsidTr="006C1947">
        <w:tc>
          <w:tcPr>
            <w:tcW w:w="850" w:type="dxa"/>
            <w:vMerge/>
          </w:tcPr>
          <w:p w14:paraId="38BE86D7" w14:textId="77777777" w:rsidR="00A029E2" w:rsidRPr="00F20A24" w:rsidRDefault="00A029E2" w:rsidP="006C1947">
            <w:pPr>
              <w:pStyle w:val="Akapitzlist"/>
              <w:ind w:left="0"/>
              <w:jc w:val="both"/>
              <w:outlineLvl w:val="0"/>
              <w:rPr>
                <w:rFonts w:ascii="Tahoma" w:hAnsi="Tahoma" w:cs="Tahoma"/>
                <w:sz w:val="20"/>
                <w:szCs w:val="20"/>
              </w:rPr>
            </w:pPr>
          </w:p>
        </w:tc>
        <w:tc>
          <w:tcPr>
            <w:tcW w:w="5089" w:type="dxa"/>
            <w:vMerge/>
          </w:tcPr>
          <w:p w14:paraId="0047BBC1" w14:textId="77777777" w:rsidR="00A029E2" w:rsidRPr="00F20A24" w:rsidRDefault="00A029E2" w:rsidP="006C1947">
            <w:pPr>
              <w:pStyle w:val="Akapitzlist"/>
              <w:ind w:left="0"/>
              <w:jc w:val="both"/>
              <w:outlineLvl w:val="0"/>
              <w:rPr>
                <w:rFonts w:ascii="Tahoma" w:hAnsi="Tahoma" w:cs="Tahoma"/>
                <w:sz w:val="20"/>
                <w:szCs w:val="20"/>
              </w:rPr>
            </w:pPr>
          </w:p>
        </w:tc>
        <w:tc>
          <w:tcPr>
            <w:tcW w:w="2658" w:type="dxa"/>
            <w:vAlign w:val="center"/>
          </w:tcPr>
          <w:p w14:paraId="5AFA7FD4"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706C201"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029E2" w:rsidRPr="00F20A24" w14:paraId="032D68C3" w14:textId="77777777" w:rsidTr="006C1947">
        <w:tc>
          <w:tcPr>
            <w:tcW w:w="850" w:type="dxa"/>
            <w:vMerge w:val="restart"/>
            <w:vAlign w:val="center"/>
          </w:tcPr>
          <w:p w14:paraId="6F5B2BC5"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17AB284B"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1C358550"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C480D27"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029E2" w:rsidRPr="00F20A24" w14:paraId="2085428B" w14:textId="77777777" w:rsidTr="006C1947">
        <w:tc>
          <w:tcPr>
            <w:tcW w:w="850" w:type="dxa"/>
            <w:vMerge/>
          </w:tcPr>
          <w:p w14:paraId="0018C148" w14:textId="77777777" w:rsidR="00A029E2" w:rsidRPr="00F20A24" w:rsidRDefault="00A029E2" w:rsidP="006C1947">
            <w:pPr>
              <w:pStyle w:val="Akapitzlist"/>
              <w:ind w:left="0"/>
              <w:jc w:val="both"/>
              <w:outlineLvl w:val="0"/>
              <w:rPr>
                <w:rFonts w:ascii="Tahoma" w:hAnsi="Tahoma" w:cs="Tahoma"/>
                <w:sz w:val="20"/>
                <w:szCs w:val="20"/>
              </w:rPr>
            </w:pPr>
          </w:p>
        </w:tc>
        <w:tc>
          <w:tcPr>
            <w:tcW w:w="5089" w:type="dxa"/>
            <w:vMerge/>
          </w:tcPr>
          <w:p w14:paraId="50BBA2BA" w14:textId="77777777" w:rsidR="00A029E2" w:rsidRPr="00F20A24" w:rsidRDefault="00A029E2" w:rsidP="006C1947">
            <w:pPr>
              <w:pStyle w:val="Akapitzlist"/>
              <w:ind w:left="0"/>
              <w:jc w:val="both"/>
              <w:outlineLvl w:val="0"/>
              <w:rPr>
                <w:rFonts w:ascii="Tahoma" w:hAnsi="Tahoma" w:cs="Tahoma"/>
                <w:sz w:val="20"/>
                <w:szCs w:val="20"/>
              </w:rPr>
            </w:pPr>
          </w:p>
        </w:tc>
        <w:tc>
          <w:tcPr>
            <w:tcW w:w="2658" w:type="dxa"/>
            <w:vAlign w:val="center"/>
          </w:tcPr>
          <w:p w14:paraId="495E938E"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C4F7D43"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029E2" w:rsidRPr="00F20A24" w14:paraId="57FD13E0" w14:textId="77777777" w:rsidTr="006C1947">
        <w:tc>
          <w:tcPr>
            <w:tcW w:w="850" w:type="dxa"/>
            <w:vMerge w:val="restart"/>
            <w:vAlign w:val="center"/>
          </w:tcPr>
          <w:p w14:paraId="335681C0"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8BC5F85"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0DA930B6"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EBE5CDB"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029E2" w:rsidRPr="00F20A24" w14:paraId="326A1DB4" w14:textId="77777777" w:rsidTr="006C1947">
        <w:tc>
          <w:tcPr>
            <w:tcW w:w="850" w:type="dxa"/>
            <w:vMerge/>
            <w:vAlign w:val="center"/>
          </w:tcPr>
          <w:p w14:paraId="22F05BCF" w14:textId="77777777" w:rsidR="00A029E2" w:rsidRPr="00F20A24" w:rsidRDefault="00A029E2" w:rsidP="006C1947">
            <w:pPr>
              <w:pStyle w:val="Akapitzlist"/>
              <w:ind w:left="0"/>
              <w:jc w:val="center"/>
              <w:outlineLvl w:val="0"/>
              <w:rPr>
                <w:rFonts w:ascii="Tahoma" w:hAnsi="Tahoma" w:cs="Tahoma"/>
                <w:sz w:val="20"/>
                <w:szCs w:val="20"/>
              </w:rPr>
            </w:pPr>
          </w:p>
        </w:tc>
        <w:tc>
          <w:tcPr>
            <w:tcW w:w="5089" w:type="dxa"/>
            <w:vMerge/>
          </w:tcPr>
          <w:p w14:paraId="79FEC918" w14:textId="77777777" w:rsidR="00A029E2" w:rsidRPr="00F20A24" w:rsidRDefault="00A029E2" w:rsidP="006C1947">
            <w:pPr>
              <w:pStyle w:val="Akapitzlist"/>
              <w:ind w:left="0"/>
              <w:jc w:val="both"/>
              <w:outlineLvl w:val="0"/>
              <w:rPr>
                <w:rFonts w:ascii="Tahoma" w:hAnsi="Tahoma" w:cs="Tahoma"/>
                <w:sz w:val="20"/>
                <w:szCs w:val="20"/>
              </w:rPr>
            </w:pPr>
          </w:p>
        </w:tc>
        <w:tc>
          <w:tcPr>
            <w:tcW w:w="2658" w:type="dxa"/>
            <w:vAlign w:val="center"/>
          </w:tcPr>
          <w:p w14:paraId="3E75A710"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296E8B4"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029E2" w:rsidRPr="00F20A24" w14:paraId="47E1FE69" w14:textId="77777777" w:rsidTr="006C1947">
        <w:tc>
          <w:tcPr>
            <w:tcW w:w="850" w:type="dxa"/>
            <w:vMerge w:val="restart"/>
            <w:vAlign w:val="center"/>
          </w:tcPr>
          <w:p w14:paraId="2C0253D7"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70572396"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59FD3271"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1850A1E"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029E2" w:rsidRPr="00F20A24" w14:paraId="22BF9057" w14:textId="77777777" w:rsidTr="006C1947">
        <w:tc>
          <w:tcPr>
            <w:tcW w:w="850" w:type="dxa"/>
            <w:vMerge/>
          </w:tcPr>
          <w:p w14:paraId="43E9CFFF" w14:textId="77777777" w:rsidR="00A029E2" w:rsidRPr="00F20A24" w:rsidRDefault="00A029E2" w:rsidP="006C1947">
            <w:pPr>
              <w:pStyle w:val="Akapitzlist"/>
              <w:ind w:left="0"/>
              <w:jc w:val="both"/>
              <w:outlineLvl w:val="0"/>
              <w:rPr>
                <w:rFonts w:ascii="Tahoma" w:hAnsi="Tahoma" w:cs="Tahoma"/>
                <w:sz w:val="20"/>
                <w:szCs w:val="20"/>
                <w:highlight w:val="yellow"/>
              </w:rPr>
            </w:pPr>
          </w:p>
        </w:tc>
        <w:tc>
          <w:tcPr>
            <w:tcW w:w="5089" w:type="dxa"/>
            <w:vMerge/>
          </w:tcPr>
          <w:p w14:paraId="7BDD38E8" w14:textId="77777777" w:rsidR="00A029E2" w:rsidRPr="00F20A24" w:rsidRDefault="00A029E2" w:rsidP="006C1947">
            <w:pPr>
              <w:pStyle w:val="Akapitzlist"/>
              <w:ind w:left="0"/>
              <w:jc w:val="both"/>
              <w:outlineLvl w:val="0"/>
              <w:rPr>
                <w:rFonts w:ascii="Tahoma" w:hAnsi="Tahoma" w:cs="Tahoma"/>
                <w:sz w:val="20"/>
                <w:szCs w:val="20"/>
                <w:highlight w:val="yellow"/>
              </w:rPr>
            </w:pPr>
          </w:p>
        </w:tc>
        <w:tc>
          <w:tcPr>
            <w:tcW w:w="2658" w:type="dxa"/>
            <w:vAlign w:val="center"/>
          </w:tcPr>
          <w:p w14:paraId="70DD2339"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6E9D4727"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029E2" w:rsidRPr="00F20A24" w14:paraId="1F7F4D09" w14:textId="77777777" w:rsidTr="006C1947">
        <w:tc>
          <w:tcPr>
            <w:tcW w:w="850" w:type="dxa"/>
            <w:vMerge w:val="restart"/>
            <w:vAlign w:val="center"/>
          </w:tcPr>
          <w:p w14:paraId="2A11261C"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6EEFC51A"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7F697AD7"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C9A88D0"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029E2" w:rsidRPr="00F20A24" w14:paraId="5F6363AB" w14:textId="77777777" w:rsidTr="006C1947">
        <w:tc>
          <w:tcPr>
            <w:tcW w:w="850" w:type="dxa"/>
            <w:vMerge/>
          </w:tcPr>
          <w:p w14:paraId="71BB11F5" w14:textId="77777777" w:rsidR="00A029E2" w:rsidRPr="00F20A24" w:rsidRDefault="00A029E2" w:rsidP="006C1947">
            <w:pPr>
              <w:pStyle w:val="Akapitzlist"/>
              <w:ind w:left="0"/>
              <w:jc w:val="both"/>
              <w:outlineLvl w:val="0"/>
              <w:rPr>
                <w:rFonts w:ascii="Tahoma" w:hAnsi="Tahoma" w:cs="Tahoma"/>
                <w:sz w:val="20"/>
                <w:szCs w:val="20"/>
              </w:rPr>
            </w:pPr>
          </w:p>
        </w:tc>
        <w:tc>
          <w:tcPr>
            <w:tcW w:w="5089" w:type="dxa"/>
            <w:vMerge/>
          </w:tcPr>
          <w:p w14:paraId="30ACCCFB" w14:textId="77777777" w:rsidR="00A029E2" w:rsidRPr="00F20A24" w:rsidRDefault="00A029E2" w:rsidP="006C1947">
            <w:pPr>
              <w:pStyle w:val="Akapitzlist"/>
              <w:ind w:left="0"/>
              <w:jc w:val="both"/>
              <w:outlineLvl w:val="0"/>
              <w:rPr>
                <w:rFonts w:ascii="Tahoma" w:hAnsi="Tahoma" w:cs="Tahoma"/>
                <w:sz w:val="20"/>
                <w:szCs w:val="20"/>
              </w:rPr>
            </w:pPr>
          </w:p>
        </w:tc>
        <w:tc>
          <w:tcPr>
            <w:tcW w:w="2658" w:type="dxa"/>
          </w:tcPr>
          <w:p w14:paraId="70407F17"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75588140"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029E2" w:rsidRPr="00F20A24" w14:paraId="0164B906" w14:textId="77777777" w:rsidTr="006C1947">
        <w:tc>
          <w:tcPr>
            <w:tcW w:w="850" w:type="dxa"/>
            <w:vMerge w:val="restart"/>
            <w:vAlign w:val="center"/>
          </w:tcPr>
          <w:p w14:paraId="02F374DC"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50D6D850"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5D355E56"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37101F3"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029E2" w:rsidRPr="00F20A24" w14:paraId="04E552F6" w14:textId="77777777" w:rsidTr="006C1947">
        <w:tc>
          <w:tcPr>
            <w:tcW w:w="850" w:type="dxa"/>
            <w:vMerge/>
          </w:tcPr>
          <w:p w14:paraId="101AC452" w14:textId="77777777" w:rsidR="00A029E2" w:rsidRPr="00F20A24" w:rsidRDefault="00A029E2" w:rsidP="006C1947">
            <w:pPr>
              <w:pStyle w:val="Akapitzlist"/>
              <w:ind w:left="0"/>
              <w:jc w:val="both"/>
              <w:outlineLvl w:val="0"/>
              <w:rPr>
                <w:rFonts w:ascii="Tahoma" w:hAnsi="Tahoma" w:cs="Tahoma"/>
                <w:sz w:val="20"/>
                <w:szCs w:val="20"/>
              </w:rPr>
            </w:pPr>
          </w:p>
        </w:tc>
        <w:tc>
          <w:tcPr>
            <w:tcW w:w="5089" w:type="dxa"/>
            <w:vMerge/>
          </w:tcPr>
          <w:p w14:paraId="6DEA268C" w14:textId="77777777" w:rsidR="00A029E2" w:rsidRPr="00F20A24" w:rsidRDefault="00A029E2" w:rsidP="006C1947">
            <w:pPr>
              <w:pStyle w:val="Akapitzlist"/>
              <w:ind w:left="0"/>
              <w:jc w:val="both"/>
              <w:outlineLvl w:val="0"/>
              <w:rPr>
                <w:rFonts w:ascii="Tahoma" w:hAnsi="Tahoma" w:cs="Tahoma"/>
                <w:sz w:val="20"/>
                <w:szCs w:val="20"/>
              </w:rPr>
            </w:pPr>
          </w:p>
        </w:tc>
        <w:tc>
          <w:tcPr>
            <w:tcW w:w="2658" w:type="dxa"/>
          </w:tcPr>
          <w:p w14:paraId="4AD5CD5F" w14:textId="77777777" w:rsidR="00A029E2" w:rsidRPr="00F20A24" w:rsidRDefault="00A029E2" w:rsidP="006C1947">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734852A"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029E2" w:rsidRPr="00F20A24" w14:paraId="632A1307" w14:textId="77777777" w:rsidTr="006C1947">
        <w:tc>
          <w:tcPr>
            <w:tcW w:w="850" w:type="dxa"/>
            <w:vMerge w:val="restart"/>
            <w:vAlign w:val="center"/>
          </w:tcPr>
          <w:p w14:paraId="6CAC4B68" w14:textId="77777777" w:rsidR="00A029E2" w:rsidRPr="00EB51EE" w:rsidRDefault="00A029E2" w:rsidP="006C1947">
            <w:pPr>
              <w:pStyle w:val="Akapitzlist"/>
              <w:ind w:left="0"/>
              <w:jc w:val="center"/>
              <w:outlineLvl w:val="0"/>
              <w:rPr>
                <w:rFonts w:ascii="Tahoma" w:hAnsi="Tahoma" w:cs="Tahoma"/>
                <w:sz w:val="20"/>
                <w:szCs w:val="20"/>
              </w:rPr>
            </w:pPr>
            <w:r w:rsidRPr="00EB51EE">
              <w:rPr>
                <w:rFonts w:ascii="Tahoma" w:hAnsi="Tahoma" w:cs="Tahoma"/>
                <w:sz w:val="20"/>
                <w:szCs w:val="20"/>
              </w:rPr>
              <w:t>C9</w:t>
            </w:r>
          </w:p>
        </w:tc>
        <w:tc>
          <w:tcPr>
            <w:tcW w:w="5089" w:type="dxa"/>
            <w:vMerge w:val="restart"/>
          </w:tcPr>
          <w:p w14:paraId="28D5BCC9" w14:textId="77777777" w:rsidR="00A029E2" w:rsidRPr="00EB51EE" w:rsidRDefault="00A029E2" w:rsidP="006C1947">
            <w:pPr>
              <w:pStyle w:val="Akapitzlist"/>
              <w:ind w:left="0"/>
              <w:jc w:val="both"/>
              <w:outlineLvl w:val="0"/>
              <w:rPr>
                <w:rFonts w:ascii="Tahoma" w:hAnsi="Tahoma" w:cs="Tahoma"/>
                <w:sz w:val="20"/>
                <w:szCs w:val="20"/>
              </w:rPr>
            </w:pPr>
            <w:r w:rsidRPr="00EB51EE">
              <w:rPr>
                <w:rFonts w:ascii="Tahoma" w:hAnsi="Tahoma" w:cs="Tahoma"/>
                <w:sz w:val="20"/>
                <w:szCs w:val="20"/>
              </w:rPr>
              <w:t>Zwiększenie sumy gwarancyjnej w ubezpieczeniu odpowiedzialności cywilnej deliktowej i kontraktowej</w:t>
            </w:r>
          </w:p>
        </w:tc>
        <w:tc>
          <w:tcPr>
            <w:tcW w:w="2658" w:type="dxa"/>
          </w:tcPr>
          <w:p w14:paraId="2AB822FE" w14:textId="77777777" w:rsidR="00A029E2" w:rsidRPr="00F20A24" w:rsidRDefault="00A029E2" w:rsidP="006C1947">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7523380C"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029E2" w:rsidRPr="00F20A24" w14:paraId="61413DBA" w14:textId="77777777" w:rsidTr="006C1947">
        <w:tc>
          <w:tcPr>
            <w:tcW w:w="850" w:type="dxa"/>
            <w:vMerge/>
            <w:vAlign w:val="center"/>
          </w:tcPr>
          <w:p w14:paraId="6028D852" w14:textId="77777777" w:rsidR="00A029E2" w:rsidRPr="00EB51EE" w:rsidRDefault="00A029E2" w:rsidP="006C1947">
            <w:pPr>
              <w:pStyle w:val="Akapitzlist"/>
              <w:ind w:left="0"/>
              <w:jc w:val="center"/>
              <w:outlineLvl w:val="0"/>
              <w:rPr>
                <w:rFonts w:ascii="Tahoma" w:hAnsi="Tahoma" w:cs="Tahoma"/>
                <w:sz w:val="20"/>
                <w:szCs w:val="20"/>
              </w:rPr>
            </w:pPr>
          </w:p>
        </w:tc>
        <w:tc>
          <w:tcPr>
            <w:tcW w:w="5089" w:type="dxa"/>
            <w:vMerge/>
          </w:tcPr>
          <w:p w14:paraId="19FFA765" w14:textId="77777777" w:rsidR="00A029E2" w:rsidRPr="00EB51EE" w:rsidRDefault="00A029E2" w:rsidP="006C1947">
            <w:pPr>
              <w:pStyle w:val="Akapitzlist"/>
              <w:ind w:left="0"/>
              <w:jc w:val="both"/>
              <w:outlineLvl w:val="0"/>
              <w:rPr>
                <w:rFonts w:ascii="Tahoma" w:hAnsi="Tahoma" w:cs="Tahoma"/>
                <w:sz w:val="20"/>
                <w:szCs w:val="20"/>
              </w:rPr>
            </w:pPr>
          </w:p>
        </w:tc>
        <w:tc>
          <w:tcPr>
            <w:tcW w:w="2658" w:type="dxa"/>
          </w:tcPr>
          <w:p w14:paraId="7FC58CDA" w14:textId="77777777" w:rsidR="00A029E2" w:rsidRPr="00F20A24" w:rsidRDefault="00A029E2" w:rsidP="006C1947">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58B98C1E"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029E2" w:rsidRPr="00F20A24" w14:paraId="0ED9F0C1" w14:textId="77777777" w:rsidTr="006C1947">
        <w:tc>
          <w:tcPr>
            <w:tcW w:w="850" w:type="dxa"/>
            <w:vMerge w:val="restart"/>
            <w:vAlign w:val="center"/>
          </w:tcPr>
          <w:p w14:paraId="1EE9F8D1" w14:textId="77777777" w:rsidR="00A029E2" w:rsidRPr="00EB51EE" w:rsidRDefault="00A029E2" w:rsidP="006C1947">
            <w:pPr>
              <w:pStyle w:val="Akapitzlist"/>
              <w:ind w:left="0"/>
              <w:jc w:val="center"/>
              <w:outlineLvl w:val="0"/>
              <w:rPr>
                <w:rFonts w:ascii="Tahoma" w:hAnsi="Tahoma" w:cs="Tahoma"/>
                <w:sz w:val="20"/>
                <w:szCs w:val="20"/>
              </w:rPr>
            </w:pPr>
            <w:r w:rsidRPr="00EB51EE">
              <w:rPr>
                <w:rFonts w:ascii="Tahoma" w:hAnsi="Tahoma" w:cs="Tahoma"/>
                <w:sz w:val="20"/>
                <w:szCs w:val="20"/>
              </w:rPr>
              <w:t>C10</w:t>
            </w:r>
          </w:p>
        </w:tc>
        <w:tc>
          <w:tcPr>
            <w:tcW w:w="5089" w:type="dxa"/>
            <w:vMerge w:val="restart"/>
          </w:tcPr>
          <w:p w14:paraId="10FB2127" w14:textId="5946B7D5" w:rsidR="00A029E2" w:rsidRPr="00EB51EE" w:rsidRDefault="00A029E2" w:rsidP="006C1947">
            <w:pPr>
              <w:pStyle w:val="Akapitzlist"/>
              <w:ind w:left="0"/>
              <w:jc w:val="both"/>
              <w:outlineLvl w:val="0"/>
              <w:rPr>
                <w:rFonts w:ascii="Tahoma" w:hAnsi="Tahoma" w:cs="Tahoma"/>
                <w:sz w:val="20"/>
                <w:szCs w:val="20"/>
              </w:rPr>
            </w:pPr>
            <w:r w:rsidRPr="00EB51EE">
              <w:rPr>
                <w:rFonts w:ascii="Tahoma" w:hAnsi="Tahoma" w:cs="Tahoma"/>
                <w:sz w:val="20"/>
                <w:szCs w:val="20"/>
              </w:rPr>
              <w:t xml:space="preserve">Zwiększenie limitu odpowiedzialności w ubezpieczeniu odpowiedzialności cywilnej zarządcy drogi </w:t>
            </w:r>
          </w:p>
        </w:tc>
        <w:tc>
          <w:tcPr>
            <w:tcW w:w="2658" w:type="dxa"/>
          </w:tcPr>
          <w:p w14:paraId="0D3383A0" w14:textId="77777777" w:rsidR="00A029E2" w:rsidRPr="00754C26" w:rsidRDefault="00A029E2" w:rsidP="006C1947">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0C4D5C48"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029E2" w:rsidRPr="00F20A24" w14:paraId="70BB0C17" w14:textId="77777777" w:rsidTr="006C1947">
        <w:tc>
          <w:tcPr>
            <w:tcW w:w="850" w:type="dxa"/>
            <w:vMerge/>
          </w:tcPr>
          <w:p w14:paraId="59F5D13C" w14:textId="77777777" w:rsidR="00A029E2" w:rsidRPr="00F20A24" w:rsidRDefault="00A029E2" w:rsidP="006C1947">
            <w:pPr>
              <w:pStyle w:val="Akapitzlist"/>
              <w:ind w:left="0"/>
              <w:jc w:val="both"/>
              <w:outlineLvl w:val="0"/>
              <w:rPr>
                <w:rFonts w:ascii="Tahoma" w:hAnsi="Tahoma" w:cs="Tahoma"/>
                <w:sz w:val="20"/>
                <w:szCs w:val="20"/>
              </w:rPr>
            </w:pPr>
          </w:p>
        </w:tc>
        <w:tc>
          <w:tcPr>
            <w:tcW w:w="5089" w:type="dxa"/>
            <w:vMerge/>
          </w:tcPr>
          <w:p w14:paraId="4668E2AF" w14:textId="77777777" w:rsidR="00A029E2" w:rsidRPr="00F20A24" w:rsidRDefault="00A029E2" w:rsidP="006C1947">
            <w:pPr>
              <w:pStyle w:val="Akapitzlist"/>
              <w:ind w:left="0"/>
              <w:jc w:val="both"/>
              <w:outlineLvl w:val="0"/>
              <w:rPr>
                <w:rFonts w:ascii="Tahoma" w:hAnsi="Tahoma" w:cs="Tahoma"/>
                <w:sz w:val="20"/>
                <w:szCs w:val="20"/>
              </w:rPr>
            </w:pPr>
          </w:p>
        </w:tc>
        <w:tc>
          <w:tcPr>
            <w:tcW w:w="2658" w:type="dxa"/>
          </w:tcPr>
          <w:p w14:paraId="40CD1F07" w14:textId="77777777" w:rsidR="00A029E2" w:rsidRPr="00754C26" w:rsidRDefault="00A029E2" w:rsidP="006C1947">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82C2603" w14:textId="77777777" w:rsidR="00A029E2" w:rsidRPr="00F20A24" w:rsidRDefault="00A029E2" w:rsidP="006C1947">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52CBC7BD" w14:textId="77777777" w:rsidR="00A029E2" w:rsidRPr="00F20A24" w:rsidRDefault="00A029E2" w:rsidP="00A029E2">
      <w:pPr>
        <w:pStyle w:val="Akapitzlist"/>
        <w:jc w:val="both"/>
        <w:outlineLvl w:val="0"/>
        <w:rPr>
          <w:rFonts w:ascii="Tahoma" w:hAnsi="Tahoma" w:cs="Tahoma"/>
          <w:b/>
          <w:sz w:val="20"/>
          <w:szCs w:val="20"/>
          <w:u w:val="single"/>
        </w:rPr>
      </w:pPr>
    </w:p>
    <w:p w14:paraId="6EBA8163" w14:textId="77777777" w:rsidR="00A029E2" w:rsidRPr="00F20A24" w:rsidRDefault="00A029E2" w:rsidP="00A029E2">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0402AA1B" w14:textId="77777777" w:rsidR="00A029E2" w:rsidRPr="00F20A24" w:rsidRDefault="00A029E2" w:rsidP="00A029E2">
      <w:pPr>
        <w:spacing w:after="0" w:line="240" w:lineRule="auto"/>
        <w:ind w:left="284"/>
        <w:rPr>
          <w:rFonts w:ascii="Tahoma" w:hAnsi="Tahoma" w:cs="Tahoma"/>
          <w:sz w:val="20"/>
          <w:szCs w:val="20"/>
          <w:u w:val="single"/>
        </w:rPr>
      </w:pPr>
    </w:p>
    <w:p w14:paraId="04203ED7" w14:textId="77777777" w:rsidR="00A029E2" w:rsidRPr="00F20A24" w:rsidRDefault="00A029E2" w:rsidP="00A029E2">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6417764D" w14:textId="77777777" w:rsidR="00A029E2" w:rsidRPr="00EB51EE" w:rsidRDefault="00A029E2" w:rsidP="00A029E2">
      <w:pPr>
        <w:spacing w:after="0" w:line="240" w:lineRule="auto"/>
        <w:jc w:val="both"/>
        <w:rPr>
          <w:rFonts w:ascii="Tahoma" w:hAnsi="Tahoma" w:cs="Tahoma"/>
          <w:sz w:val="20"/>
          <w:szCs w:val="20"/>
        </w:rPr>
      </w:pPr>
    </w:p>
    <w:p w14:paraId="73224AA7" w14:textId="77777777" w:rsidR="00A029E2" w:rsidRPr="00EB51EE" w:rsidRDefault="00A029E2" w:rsidP="00A029E2">
      <w:pPr>
        <w:spacing w:after="0" w:line="240" w:lineRule="auto"/>
        <w:ind w:left="284"/>
        <w:jc w:val="center"/>
        <w:rPr>
          <w:rFonts w:ascii="Tahoma" w:hAnsi="Tahoma" w:cs="Tahoma"/>
          <w:position w:val="2"/>
          <w:sz w:val="20"/>
          <w:szCs w:val="20"/>
        </w:rPr>
      </w:pPr>
      <w:r w:rsidRPr="00EB51EE">
        <w:rPr>
          <w:rFonts w:ascii="Tahoma" w:hAnsi="Tahoma" w:cs="Tahoma"/>
          <w:sz w:val="20"/>
          <w:szCs w:val="20"/>
        </w:rPr>
        <w:t>WO</w:t>
      </w:r>
      <w:r w:rsidRPr="00EB51EE">
        <w:rPr>
          <w:rFonts w:ascii="Tahoma" w:hAnsi="Tahoma" w:cs="Tahoma"/>
          <w:position w:val="-4"/>
          <w:sz w:val="20"/>
          <w:szCs w:val="20"/>
        </w:rPr>
        <w:t>n</w:t>
      </w:r>
      <w:r w:rsidRPr="00EB51EE">
        <w:rPr>
          <w:rFonts w:ascii="Tahoma" w:hAnsi="Tahoma" w:cs="Tahoma"/>
          <w:sz w:val="20"/>
          <w:szCs w:val="20"/>
        </w:rPr>
        <w:t xml:space="preserve"> = A</w:t>
      </w:r>
      <w:r w:rsidRPr="00EB51EE">
        <w:rPr>
          <w:rFonts w:ascii="Tahoma" w:hAnsi="Tahoma" w:cs="Tahoma"/>
          <w:position w:val="-4"/>
          <w:sz w:val="20"/>
          <w:szCs w:val="20"/>
        </w:rPr>
        <w:t>n</w:t>
      </w:r>
      <w:r w:rsidRPr="00EB51EE">
        <w:rPr>
          <w:rFonts w:ascii="Tahoma" w:hAnsi="Tahoma" w:cs="Tahoma"/>
          <w:sz w:val="20"/>
          <w:szCs w:val="20"/>
        </w:rPr>
        <w:t xml:space="preserve"> </w:t>
      </w:r>
      <w:r w:rsidRPr="00EB51EE">
        <w:rPr>
          <w:rFonts w:ascii="Tahoma" w:hAnsi="Tahoma" w:cs="Tahoma"/>
          <w:position w:val="4"/>
          <w:sz w:val="20"/>
          <w:szCs w:val="20"/>
        </w:rPr>
        <w:t>x</w:t>
      </w:r>
      <w:r w:rsidRPr="00EB51EE">
        <w:rPr>
          <w:rFonts w:ascii="Tahoma" w:hAnsi="Tahoma" w:cs="Tahoma"/>
          <w:sz w:val="20"/>
          <w:szCs w:val="20"/>
        </w:rPr>
        <w:t xml:space="preserve"> 0,70 + B</w:t>
      </w:r>
      <w:r w:rsidRPr="00EB51EE">
        <w:rPr>
          <w:rFonts w:ascii="Tahoma" w:hAnsi="Tahoma" w:cs="Tahoma"/>
          <w:position w:val="-4"/>
          <w:sz w:val="20"/>
          <w:szCs w:val="20"/>
        </w:rPr>
        <w:t>n</w:t>
      </w:r>
      <w:r w:rsidRPr="00EB51EE">
        <w:rPr>
          <w:rFonts w:ascii="Tahoma" w:hAnsi="Tahoma" w:cs="Tahoma"/>
          <w:sz w:val="20"/>
          <w:szCs w:val="20"/>
        </w:rPr>
        <w:t xml:space="preserve"> </w:t>
      </w:r>
      <w:r w:rsidRPr="00EB51EE">
        <w:rPr>
          <w:rFonts w:ascii="Tahoma" w:hAnsi="Tahoma" w:cs="Tahoma"/>
          <w:position w:val="-4"/>
          <w:sz w:val="20"/>
          <w:szCs w:val="20"/>
          <w:vertAlign w:val="subscript"/>
        </w:rPr>
        <w:t xml:space="preserve"> </w:t>
      </w:r>
      <w:r w:rsidRPr="00EB51EE">
        <w:rPr>
          <w:rFonts w:ascii="Tahoma" w:hAnsi="Tahoma" w:cs="Tahoma"/>
          <w:position w:val="4"/>
          <w:sz w:val="20"/>
          <w:szCs w:val="20"/>
        </w:rPr>
        <w:t>x</w:t>
      </w:r>
      <w:r w:rsidRPr="00EB51EE">
        <w:rPr>
          <w:rFonts w:ascii="Tahoma" w:hAnsi="Tahoma" w:cs="Tahoma"/>
          <w:sz w:val="20"/>
          <w:szCs w:val="20"/>
        </w:rPr>
        <w:t xml:space="preserve"> 0,20 + C</w:t>
      </w:r>
      <w:r w:rsidRPr="00EB51EE">
        <w:rPr>
          <w:rFonts w:ascii="Tahoma" w:hAnsi="Tahoma" w:cs="Tahoma"/>
          <w:position w:val="-4"/>
          <w:sz w:val="20"/>
          <w:szCs w:val="20"/>
        </w:rPr>
        <w:t xml:space="preserve">n </w:t>
      </w:r>
      <w:r w:rsidRPr="00EB51EE">
        <w:rPr>
          <w:rFonts w:ascii="Tahoma" w:hAnsi="Tahoma" w:cs="Tahoma"/>
          <w:position w:val="4"/>
          <w:sz w:val="20"/>
          <w:szCs w:val="20"/>
        </w:rPr>
        <w:t>x</w:t>
      </w:r>
      <w:r w:rsidRPr="00EB51EE">
        <w:rPr>
          <w:rFonts w:ascii="Tahoma" w:hAnsi="Tahoma" w:cs="Tahoma"/>
          <w:sz w:val="20"/>
          <w:szCs w:val="20"/>
        </w:rPr>
        <w:t xml:space="preserve"> 0,10</w:t>
      </w:r>
    </w:p>
    <w:p w14:paraId="04F5984A" w14:textId="77777777" w:rsidR="00A029E2" w:rsidRPr="00F20A24" w:rsidRDefault="00A029E2" w:rsidP="00A029E2">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5CDFFC96" w14:textId="77777777" w:rsidR="00A029E2" w:rsidRPr="00F20A24" w:rsidRDefault="00A029E2" w:rsidP="00A029E2">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17E9FF0E" w14:textId="77777777" w:rsidR="00A029E2" w:rsidRPr="00F20A24" w:rsidRDefault="00A029E2" w:rsidP="00A029E2">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06EA7988" w14:textId="77777777" w:rsidR="00A029E2" w:rsidRPr="00F20A24" w:rsidRDefault="00A029E2" w:rsidP="00A029E2">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6C4507C8" w14:textId="77777777" w:rsidR="00A029E2" w:rsidRPr="00F20A24" w:rsidRDefault="00A029E2" w:rsidP="00A029E2">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0A3F9489" w14:textId="77777777" w:rsidR="00A029E2" w:rsidRPr="00F20A24" w:rsidRDefault="00A029E2" w:rsidP="00A029E2">
      <w:pPr>
        <w:spacing w:after="0" w:line="240" w:lineRule="auto"/>
        <w:ind w:left="284"/>
        <w:jc w:val="both"/>
        <w:rPr>
          <w:rFonts w:ascii="Tahoma" w:hAnsi="Tahoma" w:cs="Tahoma"/>
          <w:sz w:val="20"/>
          <w:szCs w:val="20"/>
        </w:rPr>
      </w:pPr>
    </w:p>
    <w:p w14:paraId="4431F714" w14:textId="77777777" w:rsidR="00A029E2" w:rsidRPr="00F20A24" w:rsidRDefault="00A029E2" w:rsidP="00A029E2">
      <w:pPr>
        <w:spacing w:after="0" w:line="240" w:lineRule="auto"/>
        <w:ind w:left="284"/>
        <w:jc w:val="both"/>
        <w:rPr>
          <w:rFonts w:ascii="Tahoma" w:hAnsi="Tahoma" w:cs="Tahoma"/>
          <w:sz w:val="20"/>
          <w:szCs w:val="20"/>
        </w:rPr>
      </w:pPr>
      <w:r w:rsidRPr="00EB51EE">
        <w:rPr>
          <w:rFonts w:ascii="Tahoma" w:hAnsi="Tahoma" w:cs="Tahoma"/>
          <w:sz w:val="20"/>
          <w:szCs w:val="20"/>
        </w:rPr>
        <w:t>(Część I Zamówienia) Zamówienie publiczne zostanie udzielone wykonawcy, który uzyska największą liczbę punktów na podstawie ww. wskaźnika wyliczonego dla każdej oferty.</w:t>
      </w:r>
    </w:p>
    <w:p w14:paraId="27FF49BB" w14:textId="77777777" w:rsidR="00A029E2" w:rsidRPr="00EB51EE" w:rsidRDefault="00A029E2" w:rsidP="00A029E2">
      <w:pPr>
        <w:tabs>
          <w:tab w:val="left" w:pos="5245"/>
        </w:tabs>
        <w:spacing w:after="0" w:line="240" w:lineRule="auto"/>
        <w:jc w:val="both"/>
        <w:rPr>
          <w:rFonts w:ascii="Tahoma" w:hAnsi="Tahoma" w:cs="Tahoma"/>
          <w:b/>
          <w:sz w:val="20"/>
          <w:szCs w:val="20"/>
        </w:rPr>
      </w:pPr>
    </w:p>
    <w:p w14:paraId="07BC56EA" w14:textId="77777777" w:rsidR="00A029E2" w:rsidRPr="00EB51EE" w:rsidRDefault="00A029E2" w:rsidP="00A029E2">
      <w:pPr>
        <w:tabs>
          <w:tab w:val="left" w:pos="5245"/>
        </w:tabs>
        <w:spacing w:after="0" w:line="240" w:lineRule="auto"/>
        <w:jc w:val="both"/>
        <w:rPr>
          <w:rFonts w:ascii="Tahoma" w:hAnsi="Tahoma" w:cs="Tahoma"/>
          <w:b/>
          <w:sz w:val="20"/>
          <w:szCs w:val="20"/>
        </w:rPr>
      </w:pPr>
      <w:r w:rsidRPr="00EB51EE">
        <w:rPr>
          <w:rFonts w:ascii="Tahoma" w:hAnsi="Tahoma" w:cs="Tahoma"/>
          <w:b/>
          <w:sz w:val="20"/>
          <w:szCs w:val="20"/>
        </w:rPr>
        <w:t>Cześć II Zamówienia:</w:t>
      </w:r>
    </w:p>
    <w:p w14:paraId="5F5F1507" w14:textId="77777777" w:rsidR="00A029E2" w:rsidRPr="00EB51EE" w:rsidRDefault="00A029E2" w:rsidP="00A029E2">
      <w:pPr>
        <w:tabs>
          <w:tab w:val="left" w:pos="5245"/>
        </w:tabs>
        <w:spacing w:after="0" w:line="240" w:lineRule="auto"/>
        <w:jc w:val="both"/>
        <w:rPr>
          <w:rFonts w:ascii="Tahoma" w:hAnsi="Tahoma" w:cs="Tahoma"/>
          <w:i/>
          <w:sz w:val="20"/>
          <w:szCs w:val="20"/>
        </w:rPr>
      </w:pPr>
      <w:r w:rsidRPr="00EB51EE">
        <w:rPr>
          <w:rFonts w:ascii="Tahoma" w:hAnsi="Tahoma" w:cs="Tahoma"/>
          <w:i/>
          <w:sz w:val="20"/>
          <w:szCs w:val="20"/>
        </w:rPr>
        <w:t>D Cena łączna ubezpieczenia – waga 80%</w:t>
      </w:r>
    </w:p>
    <w:p w14:paraId="5DB690B6" w14:textId="77777777" w:rsidR="00A029E2" w:rsidRPr="00EB51EE" w:rsidRDefault="00A029E2" w:rsidP="00A029E2">
      <w:pPr>
        <w:tabs>
          <w:tab w:val="left" w:pos="5245"/>
        </w:tabs>
        <w:spacing w:after="0" w:line="240" w:lineRule="auto"/>
        <w:jc w:val="both"/>
        <w:rPr>
          <w:rFonts w:ascii="Tahoma" w:hAnsi="Tahoma" w:cs="Tahoma"/>
          <w:i/>
          <w:sz w:val="20"/>
          <w:szCs w:val="20"/>
        </w:rPr>
      </w:pPr>
      <w:r w:rsidRPr="00EB51EE">
        <w:rPr>
          <w:rFonts w:ascii="Tahoma" w:hAnsi="Tahoma" w:cs="Tahoma"/>
          <w:i/>
          <w:sz w:val="20"/>
          <w:szCs w:val="20"/>
        </w:rPr>
        <w:t>E. Zaakceptowanie klauzul dodatkowych – waga 20%</w:t>
      </w:r>
    </w:p>
    <w:p w14:paraId="3FDA6C23" w14:textId="77777777" w:rsidR="00A029E2" w:rsidRPr="00EB51EE" w:rsidRDefault="00A029E2" w:rsidP="00A029E2">
      <w:pPr>
        <w:pStyle w:val="Tekstpodstawowywcity3"/>
        <w:spacing w:line="240" w:lineRule="auto"/>
        <w:rPr>
          <w:rFonts w:ascii="Tahoma" w:hAnsi="Tahoma" w:cs="Tahoma"/>
          <w:sz w:val="20"/>
        </w:rPr>
      </w:pPr>
    </w:p>
    <w:p w14:paraId="39734246" w14:textId="5A7DC4C3" w:rsidR="00A029E2" w:rsidRPr="00EB51EE" w:rsidRDefault="00A029E2" w:rsidP="00DA5AB0">
      <w:pPr>
        <w:numPr>
          <w:ilvl w:val="0"/>
          <w:numId w:val="7"/>
        </w:numPr>
        <w:spacing w:after="0" w:line="240" w:lineRule="auto"/>
        <w:jc w:val="both"/>
        <w:rPr>
          <w:rFonts w:ascii="Tahoma" w:hAnsi="Tahoma" w:cs="Tahoma"/>
          <w:sz w:val="20"/>
          <w:szCs w:val="20"/>
        </w:rPr>
      </w:pPr>
      <w:r w:rsidRPr="00EB51EE">
        <w:rPr>
          <w:rFonts w:ascii="Tahoma" w:hAnsi="Tahoma" w:cs="Tahoma"/>
          <w:b/>
          <w:sz w:val="20"/>
          <w:szCs w:val="20"/>
        </w:rPr>
        <w:t>cena łączna ubezpieczenia w części II zamówienia</w:t>
      </w:r>
      <w:r w:rsidRPr="00EB51EE">
        <w:rPr>
          <w:rFonts w:ascii="Tahoma" w:hAnsi="Tahoma" w:cs="Tahoma"/>
          <w:sz w:val="20"/>
          <w:szCs w:val="20"/>
        </w:rPr>
        <w:t xml:space="preserve"> – suma składek za wszystkie ubezpieczenia będące przedmiotem niniejszej części zamówienia</w:t>
      </w:r>
      <w:r w:rsidRPr="00EB51EE">
        <w:rPr>
          <w:rFonts w:ascii="Tahoma" w:hAnsi="Tahoma" w:cs="Tahoma"/>
          <w:color w:val="FF0000"/>
          <w:sz w:val="20"/>
          <w:szCs w:val="20"/>
        </w:rPr>
        <w:t>.</w:t>
      </w:r>
    </w:p>
    <w:p w14:paraId="15C23CD1" w14:textId="77777777" w:rsidR="00A029E2" w:rsidRPr="00EB51EE" w:rsidRDefault="00A029E2" w:rsidP="00A029E2">
      <w:pPr>
        <w:tabs>
          <w:tab w:val="num" w:pos="709"/>
        </w:tabs>
        <w:spacing w:after="0" w:line="240" w:lineRule="auto"/>
        <w:ind w:left="851" w:hanging="425"/>
        <w:jc w:val="both"/>
        <w:rPr>
          <w:rFonts w:ascii="Tahoma" w:hAnsi="Tahoma" w:cs="Tahoma"/>
          <w:sz w:val="20"/>
          <w:szCs w:val="20"/>
        </w:rPr>
      </w:pPr>
      <w:r w:rsidRPr="00EB51EE">
        <w:rPr>
          <w:rFonts w:ascii="Tahoma" w:hAnsi="Tahoma" w:cs="Tahoma"/>
          <w:sz w:val="20"/>
          <w:szCs w:val="20"/>
        </w:rPr>
        <w:tab/>
        <w:t>Oferty będą podlegały ocenie w kryterium D według następującego wzoru:</w:t>
      </w:r>
    </w:p>
    <w:p w14:paraId="57A3D90B" w14:textId="77777777" w:rsidR="00A029E2" w:rsidRPr="00EB51EE" w:rsidRDefault="00A029E2" w:rsidP="00A029E2">
      <w:pPr>
        <w:spacing w:after="0" w:line="240" w:lineRule="auto"/>
        <w:ind w:left="567"/>
        <w:jc w:val="both"/>
        <w:rPr>
          <w:rFonts w:ascii="Tahoma" w:hAnsi="Tahoma" w:cs="Tahoma"/>
          <w:sz w:val="20"/>
          <w:szCs w:val="20"/>
        </w:rPr>
      </w:pPr>
    </w:p>
    <w:p w14:paraId="43CA60E6" w14:textId="77777777" w:rsidR="00A029E2" w:rsidRPr="00EB51EE" w:rsidRDefault="00A029E2" w:rsidP="00A029E2">
      <w:pPr>
        <w:spacing w:after="0" w:line="240" w:lineRule="auto"/>
        <w:ind w:left="2836"/>
        <w:jc w:val="both"/>
        <w:rPr>
          <w:rFonts w:ascii="Tahoma" w:hAnsi="Tahoma" w:cs="Tahoma"/>
          <w:sz w:val="20"/>
          <w:szCs w:val="20"/>
          <w:vertAlign w:val="subscript"/>
          <w:lang w:val="de-DE"/>
        </w:rPr>
      </w:pPr>
      <w:r w:rsidRPr="00EB51EE">
        <w:rPr>
          <w:rFonts w:ascii="Tahoma" w:hAnsi="Tahoma" w:cs="Tahoma"/>
          <w:sz w:val="20"/>
          <w:szCs w:val="20"/>
        </w:rPr>
        <w:t xml:space="preserve">       </w:t>
      </w:r>
      <w:r w:rsidRPr="00EB51EE">
        <w:rPr>
          <w:rFonts w:ascii="Tahoma" w:hAnsi="Tahoma" w:cs="Tahoma"/>
          <w:sz w:val="20"/>
          <w:szCs w:val="20"/>
          <w:lang w:val="de-DE"/>
        </w:rPr>
        <w:t xml:space="preserve">P </w:t>
      </w:r>
      <w:r w:rsidRPr="00EB51EE">
        <w:rPr>
          <w:rFonts w:ascii="Tahoma" w:hAnsi="Tahoma" w:cs="Tahoma"/>
          <w:sz w:val="20"/>
          <w:szCs w:val="20"/>
          <w:vertAlign w:val="subscript"/>
          <w:lang w:val="de-DE"/>
        </w:rPr>
        <w:t>min</w:t>
      </w:r>
    </w:p>
    <w:p w14:paraId="45F43298" w14:textId="77777777" w:rsidR="00A029E2" w:rsidRPr="00EB51EE" w:rsidRDefault="00A029E2" w:rsidP="00A029E2">
      <w:pPr>
        <w:spacing w:after="0" w:line="240" w:lineRule="auto"/>
        <w:ind w:left="315"/>
        <w:jc w:val="both"/>
        <w:rPr>
          <w:rFonts w:ascii="Tahoma" w:hAnsi="Tahoma" w:cs="Tahoma"/>
          <w:position w:val="2"/>
          <w:sz w:val="20"/>
          <w:szCs w:val="20"/>
        </w:rPr>
      </w:pPr>
      <w:r w:rsidRPr="00EB51EE">
        <w:rPr>
          <w:rFonts w:ascii="Tahoma" w:hAnsi="Tahoma" w:cs="Tahoma"/>
          <w:sz w:val="20"/>
          <w:szCs w:val="20"/>
          <w:lang w:val="de-DE"/>
        </w:rPr>
        <w:t xml:space="preserve">                                    D</w:t>
      </w:r>
      <w:r w:rsidRPr="00EB51EE">
        <w:rPr>
          <w:rFonts w:ascii="Tahoma" w:hAnsi="Tahoma" w:cs="Tahoma"/>
          <w:position w:val="-4"/>
          <w:sz w:val="20"/>
          <w:szCs w:val="20"/>
          <w:lang w:val="de-DE"/>
        </w:rPr>
        <w:t xml:space="preserve">n </w:t>
      </w:r>
      <w:r w:rsidRPr="00EB51EE">
        <w:rPr>
          <w:rFonts w:ascii="Tahoma" w:hAnsi="Tahoma" w:cs="Tahoma"/>
          <w:sz w:val="20"/>
          <w:szCs w:val="20"/>
          <w:lang w:val="de-DE"/>
        </w:rPr>
        <w:t xml:space="preserve">= </w:t>
      </w:r>
      <w:r w:rsidRPr="00EB51EE">
        <w:rPr>
          <w:rFonts w:ascii="Tahoma" w:hAnsi="Tahoma" w:cs="Tahoma"/>
          <w:position w:val="14"/>
          <w:sz w:val="20"/>
          <w:szCs w:val="20"/>
          <w:lang w:val="de-DE"/>
        </w:rPr>
        <w:t>__________</w:t>
      </w:r>
      <w:r w:rsidRPr="00EB51EE">
        <w:rPr>
          <w:rFonts w:ascii="Tahoma" w:hAnsi="Tahoma" w:cs="Tahoma"/>
          <w:sz w:val="20"/>
          <w:szCs w:val="20"/>
          <w:lang w:val="de-DE"/>
        </w:rPr>
        <w:t xml:space="preserve"> </w:t>
      </w:r>
      <w:r w:rsidRPr="00EB51EE">
        <w:rPr>
          <w:rFonts w:ascii="Tahoma" w:hAnsi="Tahoma" w:cs="Tahoma"/>
          <w:position w:val="2"/>
          <w:sz w:val="20"/>
          <w:szCs w:val="20"/>
          <w:lang w:val="de-DE"/>
        </w:rPr>
        <w:t>x</w:t>
      </w:r>
      <w:r w:rsidRPr="00EB51EE">
        <w:rPr>
          <w:rFonts w:ascii="Tahoma" w:hAnsi="Tahoma" w:cs="Tahoma"/>
          <w:sz w:val="20"/>
          <w:szCs w:val="20"/>
          <w:lang w:val="de-DE"/>
        </w:rPr>
        <w:t xml:space="preserve"> 100 </w:t>
      </w:r>
      <w:proofErr w:type="spellStart"/>
      <w:r w:rsidRPr="00EB51EE">
        <w:rPr>
          <w:rFonts w:ascii="Tahoma" w:hAnsi="Tahoma" w:cs="Tahoma"/>
          <w:sz w:val="20"/>
          <w:szCs w:val="20"/>
          <w:lang w:val="de-DE"/>
        </w:rPr>
        <w:t>pkt</w:t>
      </w:r>
      <w:proofErr w:type="spellEnd"/>
      <w:r w:rsidRPr="00EB51EE">
        <w:rPr>
          <w:rFonts w:ascii="Tahoma" w:hAnsi="Tahoma" w:cs="Tahoma"/>
          <w:sz w:val="20"/>
          <w:szCs w:val="20"/>
          <w:lang w:val="de-DE"/>
        </w:rPr>
        <w:cr/>
      </w:r>
      <w:r w:rsidRPr="00EB51EE">
        <w:rPr>
          <w:rFonts w:ascii="Tahoma" w:hAnsi="Tahoma" w:cs="Tahoma"/>
          <w:position w:val="6"/>
          <w:sz w:val="20"/>
          <w:szCs w:val="20"/>
          <w:lang w:val="de-DE"/>
        </w:rPr>
        <w:t xml:space="preserve">                                                  </w:t>
      </w:r>
      <w:r w:rsidRPr="00EB51EE">
        <w:rPr>
          <w:rFonts w:ascii="Tahoma" w:hAnsi="Tahoma" w:cs="Tahoma"/>
          <w:position w:val="6"/>
          <w:sz w:val="20"/>
          <w:szCs w:val="20"/>
        </w:rPr>
        <w:t>P</w:t>
      </w:r>
      <w:r w:rsidRPr="00EB51EE">
        <w:rPr>
          <w:rFonts w:ascii="Tahoma" w:hAnsi="Tahoma" w:cs="Tahoma"/>
          <w:position w:val="2"/>
          <w:sz w:val="20"/>
          <w:szCs w:val="20"/>
        </w:rPr>
        <w:t>n</w:t>
      </w:r>
    </w:p>
    <w:p w14:paraId="4445BF4B" w14:textId="77777777" w:rsidR="00A029E2" w:rsidRPr="00EB51EE" w:rsidRDefault="00A029E2" w:rsidP="00A029E2">
      <w:pPr>
        <w:spacing w:after="0" w:line="240" w:lineRule="auto"/>
        <w:ind w:left="284"/>
        <w:rPr>
          <w:rFonts w:ascii="Tahoma" w:hAnsi="Tahoma" w:cs="Tahoma"/>
          <w:sz w:val="20"/>
          <w:szCs w:val="20"/>
        </w:rPr>
      </w:pPr>
      <w:r w:rsidRPr="00EB51EE">
        <w:rPr>
          <w:rFonts w:ascii="Tahoma" w:hAnsi="Tahoma" w:cs="Tahoma"/>
          <w:sz w:val="20"/>
          <w:szCs w:val="20"/>
        </w:rPr>
        <w:t xml:space="preserve">  D</w:t>
      </w:r>
      <w:r w:rsidRPr="00EB51EE">
        <w:rPr>
          <w:rFonts w:ascii="Tahoma" w:hAnsi="Tahoma" w:cs="Tahoma"/>
          <w:position w:val="-4"/>
          <w:sz w:val="20"/>
          <w:szCs w:val="20"/>
        </w:rPr>
        <w:t>n</w:t>
      </w:r>
      <w:r w:rsidRPr="00EB51EE">
        <w:rPr>
          <w:rFonts w:ascii="Tahoma" w:hAnsi="Tahoma" w:cs="Tahoma"/>
          <w:sz w:val="20"/>
          <w:szCs w:val="20"/>
          <w:vertAlign w:val="subscript"/>
        </w:rPr>
        <w:t xml:space="preserve">     </w:t>
      </w:r>
      <w:r w:rsidRPr="00EB51EE">
        <w:rPr>
          <w:rFonts w:ascii="Tahoma" w:hAnsi="Tahoma" w:cs="Tahoma"/>
          <w:sz w:val="20"/>
          <w:szCs w:val="20"/>
        </w:rPr>
        <w:t>- liczba punktów przyznana ofercie n dla kryterium D</w:t>
      </w:r>
    </w:p>
    <w:p w14:paraId="42C8846D" w14:textId="77777777" w:rsidR="00A029E2" w:rsidRPr="00EB51EE" w:rsidRDefault="00A029E2" w:rsidP="00A029E2">
      <w:pPr>
        <w:spacing w:after="0" w:line="240" w:lineRule="auto"/>
        <w:ind w:left="284"/>
        <w:jc w:val="both"/>
        <w:rPr>
          <w:rFonts w:ascii="Tahoma" w:hAnsi="Tahoma" w:cs="Tahoma"/>
          <w:sz w:val="20"/>
          <w:szCs w:val="20"/>
        </w:rPr>
      </w:pPr>
      <w:r w:rsidRPr="00EB51EE">
        <w:rPr>
          <w:rFonts w:ascii="Tahoma" w:hAnsi="Tahoma" w:cs="Tahoma"/>
          <w:sz w:val="20"/>
          <w:szCs w:val="20"/>
        </w:rPr>
        <w:t xml:space="preserve">  n    - numer oferty</w:t>
      </w:r>
    </w:p>
    <w:p w14:paraId="218D1DD2" w14:textId="77777777" w:rsidR="00A029E2" w:rsidRPr="00EB51EE" w:rsidRDefault="00A029E2" w:rsidP="00A029E2">
      <w:pPr>
        <w:spacing w:after="0" w:line="240" w:lineRule="auto"/>
        <w:ind w:left="284"/>
        <w:jc w:val="both"/>
        <w:rPr>
          <w:rFonts w:ascii="Tahoma" w:hAnsi="Tahoma" w:cs="Tahoma"/>
          <w:sz w:val="20"/>
          <w:szCs w:val="20"/>
        </w:rPr>
      </w:pPr>
      <w:r w:rsidRPr="00EB51EE">
        <w:rPr>
          <w:rFonts w:ascii="Tahoma" w:hAnsi="Tahoma" w:cs="Tahoma"/>
          <w:sz w:val="20"/>
          <w:szCs w:val="20"/>
        </w:rPr>
        <w:t xml:space="preserve">  P</w:t>
      </w:r>
      <w:r w:rsidRPr="00EB51EE">
        <w:rPr>
          <w:rFonts w:ascii="Tahoma" w:hAnsi="Tahoma" w:cs="Tahoma"/>
          <w:position w:val="-4"/>
          <w:sz w:val="20"/>
          <w:szCs w:val="20"/>
        </w:rPr>
        <w:t>min</w:t>
      </w:r>
      <w:r w:rsidRPr="00EB51EE">
        <w:rPr>
          <w:rFonts w:ascii="Tahoma" w:hAnsi="Tahoma" w:cs="Tahoma"/>
          <w:sz w:val="20"/>
          <w:szCs w:val="20"/>
        </w:rPr>
        <w:t xml:space="preserve"> - cena minimalna wśród złożonych ofert</w:t>
      </w:r>
    </w:p>
    <w:p w14:paraId="3DBDBB0F" w14:textId="77777777" w:rsidR="00A029E2" w:rsidRPr="00EB51EE" w:rsidRDefault="00A029E2" w:rsidP="00A029E2">
      <w:pPr>
        <w:spacing w:after="0" w:line="240" w:lineRule="auto"/>
        <w:ind w:left="284"/>
        <w:rPr>
          <w:rFonts w:ascii="Tahoma" w:hAnsi="Tahoma" w:cs="Tahoma"/>
          <w:sz w:val="20"/>
          <w:szCs w:val="20"/>
        </w:rPr>
      </w:pPr>
      <w:r w:rsidRPr="00EB51EE">
        <w:rPr>
          <w:rFonts w:ascii="Tahoma" w:hAnsi="Tahoma" w:cs="Tahoma"/>
          <w:sz w:val="20"/>
          <w:szCs w:val="20"/>
        </w:rPr>
        <w:t xml:space="preserve">  P</w:t>
      </w:r>
      <w:r w:rsidRPr="00EB51EE">
        <w:rPr>
          <w:rFonts w:ascii="Tahoma" w:hAnsi="Tahoma" w:cs="Tahoma"/>
          <w:position w:val="-4"/>
          <w:sz w:val="20"/>
          <w:szCs w:val="20"/>
        </w:rPr>
        <w:t>n</w:t>
      </w:r>
      <w:r w:rsidRPr="00EB51EE">
        <w:rPr>
          <w:rFonts w:ascii="Tahoma" w:hAnsi="Tahoma" w:cs="Tahoma"/>
          <w:sz w:val="20"/>
          <w:szCs w:val="20"/>
        </w:rPr>
        <w:t xml:space="preserve">    - cena zaproponowana przez Wykonawcę w ofercie n</w:t>
      </w:r>
    </w:p>
    <w:p w14:paraId="32BE0A03" w14:textId="77777777" w:rsidR="00A029E2" w:rsidRPr="00EB51EE" w:rsidRDefault="00A029E2" w:rsidP="00A029E2">
      <w:pPr>
        <w:spacing w:after="0" w:line="240" w:lineRule="auto"/>
        <w:ind w:left="284"/>
        <w:rPr>
          <w:rFonts w:ascii="Tahoma" w:hAnsi="Tahoma" w:cs="Tahoma"/>
          <w:sz w:val="20"/>
          <w:szCs w:val="20"/>
          <w:u w:val="single"/>
        </w:rPr>
      </w:pPr>
    </w:p>
    <w:p w14:paraId="3F92ED95" w14:textId="77777777" w:rsidR="00A029E2" w:rsidRPr="00502F4B" w:rsidRDefault="00A029E2" w:rsidP="00DA5AB0">
      <w:pPr>
        <w:numPr>
          <w:ilvl w:val="0"/>
          <w:numId w:val="7"/>
        </w:numPr>
        <w:tabs>
          <w:tab w:val="num" w:pos="-76"/>
        </w:tabs>
        <w:spacing w:after="0" w:line="240" w:lineRule="auto"/>
        <w:ind w:left="644"/>
        <w:jc w:val="both"/>
        <w:rPr>
          <w:rFonts w:ascii="Tahoma" w:hAnsi="Tahoma" w:cs="Tahoma"/>
          <w:sz w:val="20"/>
          <w:szCs w:val="20"/>
        </w:rPr>
      </w:pPr>
      <w:r w:rsidRPr="00502F4B">
        <w:rPr>
          <w:rFonts w:ascii="Tahoma" w:hAnsi="Tahoma" w:cs="Tahoma"/>
          <w:b/>
          <w:sz w:val="20"/>
          <w:szCs w:val="20"/>
        </w:rPr>
        <w:t xml:space="preserve">zaakceptowanie klauzul dodatkowych w części II zamówienia </w:t>
      </w:r>
      <w:r w:rsidRPr="00502F4B">
        <w:rPr>
          <w:rFonts w:ascii="Tahoma" w:hAnsi="Tahoma" w:cs="Tahoma"/>
          <w:sz w:val="20"/>
          <w:szCs w:val="20"/>
        </w:rPr>
        <w:t>– ocena kryterium polega na przyznaniu punktów za wprowadzenie do oferty dodatkowych klauzul rozszerzających ochronę ubezpieczeniową wg. następujących zasad:</w:t>
      </w:r>
    </w:p>
    <w:p w14:paraId="02B13477" w14:textId="6399EB49" w:rsidR="00A029E2" w:rsidRPr="00502F4B" w:rsidRDefault="00A029E2" w:rsidP="00DA5AB0">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502F4B">
        <w:rPr>
          <w:rFonts w:ascii="Tahoma" w:hAnsi="Tahoma" w:cs="Tahoma"/>
          <w:sz w:val="20"/>
          <w:szCs w:val="20"/>
        </w:rPr>
        <w:t>za rozszerzenie ochrony o klauzule nr 6, 14, 15 zostanie przyznanych po 6 punktów za każdą klauzulę,</w:t>
      </w:r>
    </w:p>
    <w:p w14:paraId="025058E4" w14:textId="5928B9F7" w:rsidR="00510A67" w:rsidRPr="00502F4B" w:rsidRDefault="00510A67" w:rsidP="00DA5AB0">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502F4B">
        <w:rPr>
          <w:rFonts w:ascii="Tahoma" w:hAnsi="Tahoma" w:cs="Tahoma"/>
          <w:sz w:val="20"/>
          <w:szCs w:val="20"/>
        </w:rPr>
        <w:t>za rozszerzenie ochrony o klauzule nr 8, 9, 10, 11</w:t>
      </w:r>
      <w:r w:rsidR="00502F4B" w:rsidRPr="00502F4B">
        <w:rPr>
          <w:rFonts w:ascii="Tahoma" w:hAnsi="Tahoma" w:cs="Tahoma"/>
          <w:sz w:val="20"/>
          <w:szCs w:val="20"/>
        </w:rPr>
        <w:t xml:space="preserve">, </w:t>
      </w:r>
      <w:r w:rsidRPr="00502F4B">
        <w:rPr>
          <w:rFonts w:ascii="Tahoma" w:hAnsi="Tahoma" w:cs="Tahoma"/>
          <w:sz w:val="20"/>
          <w:szCs w:val="20"/>
        </w:rPr>
        <w:t>12</w:t>
      </w:r>
      <w:r w:rsidR="00502F4B" w:rsidRPr="00502F4B">
        <w:rPr>
          <w:rFonts w:ascii="Tahoma" w:hAnsi="Tahoma" w:cs="Tahoma"/>
          <w:sz w:val="20"/>
          <w:szCs w:val="20"/>
        </w:rPr>
        <w:t>, 13 i 16</w:t>
      </w:r>
      <w:r w:rsidRPr="00502F4B">
        <w:rPr>
          <w:rFonts w:ascii="Tahoma" w:hAnsi="Tahoma" w:cs="Tahoma"/>
          <w:sz w:val="20"/>
          <w:szCs w:val="20"/>
        </w:rPr>
        <w:t xml:space="preserve"> zostanie przyznanych po 8 punktów za każdą klauzulę,</w:t>
      </w:r>
    </w:p>
    <w:p w14:paraId="5F6EC512" w14:textId="5152CCC9" w:rsidR="00510A67" w:rsidRPr="00502F4B" w:rsidRDefault="00510A67" w:rsidP="00DA5AB0">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502F4B">
        <w:rPr>
          <w:rFonts w:ascii="Tahoma" w:hAnsi="Tahoma" w:cs="Tahoma"/>
          <w:sz w:val="20"/>
          <w:szCs w:val="20"/>
        </w:rPr>
        <w:t>za rozszerzenie ochrony o klauzulę nr 17 zostanie przyznanych10 punktów,</w:t>
      </w:r>
    </w:p>
    <w:p w14:paraId="087E9D93" w14:textId="77777777" w:rsidR="00966634" w:rsidRPr="00502F4B" w:rsidRDefault="00966634" w:rsidP="00DA5AB0">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502F4B">
        <w:rPr>
          <w:rFonts w:ascii="Tahoma" w:hAnsi="Tahoma" w:cs="Tahoma"/>
          <w:sz w:val="20"/>
          <w:szCs w:val="20"/>
        </w:rPr>
        <w:t>za rozszerzenie ochrony o klauzulę nr 7 zostanie przyznanych 16 punktów.</w:t>
      </w:r>
    </w:p>
    <w:p w14:paraId="2B233E90" w14:textId="77777777" w:rsidR="00A029E2" w:rsidRPr="00F20A24" w:rsidRDefault="00A029E2" w:rsidP="00A029E2">
      <w:pPr>
        <w:spacing w:after="0" w:line="240" w:lineRule="auto"/>
        <w:ind w:left="284"/>
        <w:rPr>
          <w:rFonts w:ascii="Tahoma" w:hAnsi="Tahoma" w:cs="Tahoma"/>
          <w:sz w:val="20"/>
          <w:szCs w:val="20"/>
          <w:u w:val="single"/>
        </w:rPr>
      </w:pPr>
      <w:r w:rsidRPr="00EB51EE">
        <w:rPr>
          <w:rFonts w:ascii="Tahoma" w:hAnsi="Tahoma" w:cs="Tahoma"/>
          <w:sz w:val="20"/>
          <w:szCs w:val="20"/>
          <w:u w:val="single"/>
        </w:rPr>
        <w:t>W kryterium E Wykonawca może otrzymać maksymalnie 100 pkt (w przypadku akceptacji wszystkich klauzul dodatkowych).</w:t>
      </w:r>
    </w:p>
    <w:p w14:paraId="0223F607" w14:textId="77777777" w:rsidR="00A029E2" w:rsidRPr="00F20A24" w:rsidRDefault="00A029E2" w:rsidP="00A029E2">
      <w:pPr>
        <w:spacing w:after="0" w:line="240" w:lineRule="auto"/>
        <w:ind w:left="284"/>
        <w:rPr>
          <w:rFonts w:ascii="Tahoma" w:hAnsi="Tahoma" w:cs="Tahoma"/>
          <w:sz w:val="20"/>
          <w:szCs w:val="20"/>
          <w:u w:val="single"/>
        </w:rPr>
      </w:pPr>
    </w:p>
    <w:p w14:paraId="404961C4" w14:textId="77777777" w:rsidR="00A029E2" w:rsidRPr="00EB51EE" w:rsidRDefault="00A029E2" w:rsidP="00A029E2">
      <w:pPr>
        <w:spacing w:after="0" w:line="240" w:lineRule="auto"/>
        <w:ind w:left="709"/>
        <w:jc w:val="both"/>
        <w:rPr>
          <w:rFonts w:ascii="Tahoma" w:hAnsi="Tahoma" w:cs="Tahoma"/>
          <w:b/>
          <w:sz w:val="20"/>
          <w:szCs w:val="20"/>
        </w:rPr>
      </w:pPr>
      <w:r w:rsidRPr="00EB51EE">
        <w:rPr>
          <w:rFonts w:ascii="Tahoma" w:hAnsi="Tahoma" w:cs="Tahoma"/>
          <w:b/>
          <w:sz w:val="20"/>
          <w:szCs w:val="20"/>
        </w:rPr>
        <w:t>UWAGA:</w:t>
      </w:r>
    </w:p>
    <w:p w14:paraId="5A38646F" w14:textId="77777777" w:rsidR="00A029E2" w:rsidRPr="00EB51EE" w:rsidRDefault="00A029E2" w:rsidP="00A029E2">
      <w:pPr>
        <w:spacing w:after="0" w:line="240" w:lineRule="auto"/>
        <w:ind w:left="709"/>
        <w:jc w:val="both"/>
        <w:rPr>
          <w:rFonts w:ascii="Tahoma" w:hAnsi="Tahoma" w:cs="Tahoma"/>
          <w:b/>
          <w:bCs/>
          <w:sz w:val="20"/>
          <w:szCs w:val="20"/>
        </w:rPr>
      </w:pPr>
      <w:r w:rsidRPr="00EB51EE">
        <w:rPr>
          <w:rFonts w:ascii="Tahoma" w:hAnsi="Tahoma" w:cs="Tahoma"/>
          <w:b/>
          <w:bCs/>
          <w:sz w:val="20"/>
          <w:szCs w:val="20"/>
        </w:rPr>
        <w:t xml:space="preserve">Brak zgody na włączenie do zakresu ubezpieczenia bądź zmiana treści którejkolwiek </w:t>
      </w:r>
      <w:r w:rsidRPr="00EB51EE">
        <w:rPr>
          <w:rFonts w:ascii="Tahoma" w:hAnsi="Tahoma" w:cs="Tahoma"/>
          <w:b/>
          <w:bCs/>
          <w:sz w:val="20"/>
          <w:szCs w:val="20"/>
        </w:rPr>
        <w:br/>
        <w:t>z klauzul oznaczonych numerami od 1 do 5 spowoduje odrzucenie oferty dla tej części Zamówienia.</w:t>
      </w:r>
    </w:p>
    <w:p w14:paraId="69E12634" w14:textId="77777777" w:rsidR="00A029E2" w:rsidRPr="00EB51EE" w:rsidRDefault="00A029E2" w:rsidP="00A029E2">
      <w:pPr>
        <w:spacing w:after="0" w:line="240" w:lineRule="auto"/>
        <w:ind w:left="709"/>
        <w:jc w:val="both"/>
        <w:rPr>
          <w:rFonts w:ascii="Tahoma" w:hAnsi="Tahoma" w:cs="Tahoma"/>
          <w:b/>
          <w:sz w:val="20"/>
          <w:szCs w:val="20"/>
        </w:rPr>
      </w:pPr>
      <w:r w:rsidRPr="00EB51EE">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D838229" w14:textId="77777777" w:rsidR="00A029E2" w:rsidRPr="00EB51EE" w:rsidRDefault="00A029E2" w:rsidP="00A029E2">
      <w:pPr>
        <w:spacing w:after="0" w:line="240" w:lineRule="auto"/>
        <w:jc w:val="both"/>
        <w:rPr>
          <w:rFonts w:ascii="Tahoma" w:hAnsi="Tahoma" w:cs="Tahoma"/>
          <w:sz w:val="20"/>
          <w:szCs w:val="20"/>
        </w:rPr>
      </w:pPr>
    </w:p>
    <w:p w14:paraId="6AEBE62C" w14:textId="77777777" w:rsidR="00A029E2" w:rsidRPr="00EB51EE" w:rsidRDefault="00A029E2" w:rsidP="00A029E2">
      <w:pPr>
        <w:tabs>
          <w:tab w:val="num" w:pos="1866"/>
        </w:tabs>
        <w:spacing w:after="0" w:line="240" w:lineRule="auto"/>
        <w:ind w:left="502"/>
        <w:jc w:val="both"/>
        <w:rPr>
          <w:rFonts w:ascii="Tahoma" w:hAnsi="Tahoma" w:cs="Tahoma"/>
          <w:sz w:val="20"/>
          <w:szCs w:val="20"/>
        </w:rPr>
      </w:pPr>
      <w:r w:rsidRPr="00EB51EE">
        <w:rPr>
          <w:rFonts w:ascii="Tahoma" w:hAnsi="Tahoma" w:cs="Tahoma"/>
          <w:sz w:val="20"/>
          <w:szCs w:val="20"/>
        </w:rPr>
        <w:t>W celu wyboru najkorzystniejszej oferty w powiązaniu z przedstawionym wyżej kryterium Zamawiający będzie posługiwał się następującym wzorem:</w:t>
      </w:r>
    </w:p>
    <w:p w14:paraId="76EA1B05" w14:textId="77777777" w:rsidR="00A029E2" w:rsidRPr="00EB51EE" w:rsidRDefault="00A029E2" w:rsidP="00A029E2">
      <w:pPr>
        <w:spacing w:after="0" w:line="240" w:lineRule="auto"/>
        <w:jc w:val="both"/>
        <w:rPr>
          <w:rFonts w:ascii="Tahoma" w:hAnsi="Tahoma" w:cs="Tahoma"/>
          <w:sz w:val="20"/>
          <w:szCs w:val="20"/>
        </w:rPr>
      </w:pPr>
    </w:p>
    <w:p w14:paraId="0E1B8488" w14:textId="77777777" w:rsidR="00A029E2" w:rsidRPr="00EB51EE" w:rsidRDefault="00A029E2" w:rsidP="00A029E2">
      <w:pPr>
        <w:spacing w:after="0" w:line="240" w:lineRule="auto"/>
        <w:ind w:left="284"/>
        <w:jc w:val="center"/>
        <w:rPr>
          <w:rFonts w:ascii="Tahoma" w:hAnsi="Tahoma" w:cs="Tahoma"/>
          <w:position w:val="2"/>
          <w:sz w:val="20"/>
          <w:szCs w:val="20"/>
          <w:vertAlign w:val="superscript"/>
        </w:rPr>
      </w:pPr>
      <w:r w:rsidRPr="00EB51EE">
        <w:rPr>
          <w:rFonts w:ascii="Tahoma" w:hAnsi="Tahoma" w:cs="Tahoma"/>
          <w:sz w:val="20"/>
          <w:szCs w:val="20"/>
        </w:rPr>
        <w:t>WO</w:t>
      </w:r>
      <w:r w:rsidRPr="00EB51EE">
        <w:rPr>
          <w:rFonts w:ascii="Tahoma" w:hAnsi="Tahoma" w:cs="Tahoma"/>
          <w:position w:val="-4"/>
          <w:sz w:val="20"/>
          <w:szCs w:val="20"/>
        </w:rPr>
        <w:t>n</w:t>
      </w:r>
      <w:r w:rsidRPr="00EB51EE">
        <w:rPr>
          <w:rFonts w:ascii="Tahoma" w:hAnsi="Tahoma" w:cs="Tahoma"/>
          <w:sz w:val="20"/>
          <w:szCs w:val="20"/>
        </w:rPr>
        <w:t xml:space="preserve"> = D</w:t>
      </w:r>
      <w:r w:rsidRPr="00EB51EE">
        <w:rPr>
          <w:rFonts w:ascii="Tahoma" w:hAnsi="Tahoma" w:cs="Tahoma"/>
          <w:position w:val="-4"/>
          <w:sz w:val="20"/>
          <w:szCs w:val="20"/>
        </w:rPr>
        <w:t>n</w:t>
      </w:r>
      <w:r w:rsidRPr="00EB51EE">
        <w:rPr>
          <w:rFonts w:ascii="Tahoma" w:hAnsi="Tahoma" w:cs="Tahoma"/>
          <w:sz w:val="20"/>
          <w:szCs w:val="20"/>
        </w:rPr>
        <w:t xml:space="preserve"> </w:t>
      </w:r>
      <w:r w:rsidRPr="00EB51EE">
        <w:rPr>
          <w:rFonts w:ascii="Tahoma" w:hAnsi="Tahoma" w:cs="Tahoma"/>
          <w:position w:val="4"/>
          <w:sz w:val="20"/>
          <w:szCs w:val="20"/>
        </w:rPr>
        <w:t>x</w:t>
      </w:r>
      <w:r w:rsidRPr="00EB51EE">
        <w:rPr>
          <w:rFonts w:ascii="Tahoma" w:hAnsi="Tahoma" w:cs="Tahoma"/>
          <w:sz w:val="20"/>
          <w:szCs w:val="20"/>
        </w:rPr>
        <w:t xml:space="preserve"> 0,80 + E</w:t>
      </w:r>
      <w:r w:rsidRPr="00EB51EE">
        <w:rPr>
          <w:rFonts w:ascii="Tahoma" w:hAnsi="Tahoma" w:cs="Tahoma"/>
          <w:position w:val="-4"/>
          <w:sz w:val="20"/>
          <w:szCs w:val="20"/>
        </w:rPr>
        <w:t>n</w:t>
      </w:r>
      <w:r w:rsidRPr="00EB51EE">
        <w:rPr>
          <w:rFonts w:ascii="Tahoma" w:hAnsi="Tahoma" w:cs="Tahoma"/>
          <w:sz w:val="20"/>
          <w:szCs w:val="20"/>
        </w:rPr>
        <w:t xml:space="preserve"> </w:t>
      </w:r>
      <w:r w:rsidRPr="00EB51EE">
        <w:rPr>
          <w:rFonts w:ascii="Tahoma" w:hAnsi="Tahoma" w:cs="Tahoma"/>
          <w:position w:val="-4"/>
          <w:sz w:val="20"/>
          <w:szCs w:val="20"/>
          <w:vertAlign w:val="subscript"/>
        </w:rPr>
        <w:t xml:space="preserve"> </w:t>
      </w:r>
      <w:r w:rsidRPr="00EB51EE">
        <w:rPr>
          <w:rFonts w:ascii="Tahoma" w:hAnsi="Tahoma" w:cs="Tahoma"/>
          <w:position w:val="4"/>
          <w:sz w:val="20"/>
          <w:szCs w:val="20"/>
        </w:rPr>
        <w:t>x</w:t>
      </w:r>
      <w:r w:rsidRPr="00EB51EE">
        <w:rPr>
          <w:rFonts w:ascii="Tahoma" w:hAnsi="Tahoma" w:cs="Tahoma"/>
          <w:sz w:val="20"/>
          <w:szCs w:val="20"/>
        </w:rPr>
        <w:t xml:space="preserve"> 0,20</w:t>
      </w:r>
    </w:p>
    <w:p w14:paraId="50B816AB" w14:textId="77777777" w:rsidR="00A029E2" w:rsidRPr="00EB51EE" w:rsidRDefault="00A029E2" w:rsidP="00A029E2">
      <w:pPr>
        <w:spacing w:after="0" w:line="240" w:lineRule="auto"/>
        <w:ind w:left="284"/>
        <w:jc w:val="both"/>
        <w:rPr>
          <w:rFonts w:ascii="Tahoma" w:hAnsi="Tahoma" w:cs="Tahoma"/>
          <w:sz w:val="20"/>
          <w:szCs w:val="20"/>
          <w:u w:val="single"/>
        </w:rPr>
      </w:pPr>
      <w:r w:rsidRPr="00EB51EE">
        <w:rPr>
          <w:rFonts w:ascii="Tahoma" w:hAnsi="Tahoma" w:cs="Tahoma"/>
          <w:sz w:val="20"/>
          <w:szCs w:val="20"/>
          <w:u w:val="single"/>
        </w:rPr>
        <w:t>gdzie:</w:t>
      </w:r>
    </w:p>
    <w:p w14:paraId="414A7FFA" w14:textId="77777777" w:rsidR="00A029E2" w:rsidRPr="00EB51EE" w:rsidRDefault="00A029E2" w:rsidP="00A029E2">
      <w:pPr>
        <w:spacing w:after="0" w:line="240" w:lineRule="auto"/>
        <w:ind w:left="284"/>
        <w:jc w:val="both"/>
        <w:rPr>
          <w:rFonts w:ascii="Tahoma" w:hAnsi="Tahoma" w:cs="Tahoma"/>
          <w:sz w:val="20"/>
          <w:szCs w:val="20"/>
        </w:rPr>
      </w:pPr>
      <w:r w:rsidRPr="00EB51EE">
        <w:rPr>
          <w:rFonts w:ascii="Tahoma" w:hAnsi="Tahoma" w:cs="Tahoma"/>
          <w:sz w:val="20"/>
          <w:szCs w:val="20"/>
        </w:rPr>
        <w:t>WO</w:t>
      </w:r>
      <w:r w:rsidRPr="00EB51EE">
        <w:rPr>
          <w:rFonts w:ascii="Tahoma" w:hAnsi="Tahoma" w:cs="Tahoma"/>
          <w:position w:val="-4"/>
          <w:sz w:val="20"/>
          <w:szCs w:val="20"/>
        </w:rPr>
        <w:t>n</w:t>
      </w:r>
      <w:r w:rsidRPr="00EB51EE">
        <w:rPr>
          <w:rFonts w:ascii="Tahoma" w:hAnsi="Tahoma" w:cs="Tahoma"/>
          <w:sz w:val="20"/>
          <w:szCs w:val="20"/>
        </w:rPr>
        <w:t xml:space="preserve"> - wskaźnik oceny oferty n</w:t>
      </w:r>
    </w:p>
    <w:p w14:paraId="621C7C33" w14:textId="77777777" w:rsidR="00A029E2" w:rsidRPr="00EB51EE" w:rsidRDefault="00A029E2" w:rsidP="00A029E2">
      <w:pPr>
        <w:spacing w:after="0" w:line="240" w:lineRule="auto"/>
        <w:ind w:left="284"/>
        <w:jc w:val="both"/>
        <w:rPr>
          <w:rFonts w:ascii="Tahoma" w:hAnsi="Tahoma" w:cs="Tahoma"/>
          <w:position w:val="-4"/>
          <w:sz w:val="20"/>
          <w:szCs w:val="20"/>
        </w:rPr>
      </w:pPr>
      <w:r w:rsidRPr="00EB51EE">
        <w:rPr>
          <w:rFonts w:ascii="Tahoma" w:hAnsi="Tahoma" w:cs="Tahoma"/>
          <w:sz w:val="20"/>
          <w:szCs w:val="20"/>
        </w:rPr>
        <w:t>D</w:t>
      </w:r>
      <w:r w:rsidRPr="00EB51EE">
        <w:rPr>
          <w:rFonts w:ascii="Tahoma" w:hAnsi="Tahoma" w:cs="Tahoma"/>
          <w:position w:val="-4"/>
          <w:sz w:val="20"/>
          <w:szCs w:val="20"/>
        </w:rPr>
        <w:t xml:space="preserve">n - </w:t>
      </w:r>
      <w:r w:rsidRPr="00EB51EE">
        <w:rPr>
          <w:rFonts w:ascii="Tahoma" w:hAnsi="Tahoma" w:cs="Tahoma"/>
          <w:sz w:val="20"/>
          <w:szCs w:val="20"/>
        </w:rPr>
        <w:t>liczba punktów przyznana ofercie n dla kryterium D</w:t>
      </w:r>
    </w:p>
    <w:p w14:paraId="79D59D52" w14:textId="77777777" w:rsidR="00A029E2" w:rsidRPr="00EB51EE" w:rsidRDefault="00A029E2" w:rsidP="00A029E2">
      <w:pPr>
        <w:spacing w:after="0" w:line="240" w:lineRule="auto"/>
        <w:ind w:left="284"/>
        <w:jc w:val="both"/>
        <w:rPr>
          <w:rFonts w:ascii="Tahoma" w:hAnsi="Tahoma" w:cs="Tahoma"/>
          <w:sz w:val="20"/>
          <w:szCs w:val="20"/>
        </w:rPr>
      </w:pPr>
      <w:r w:rsidRPr="00EB51EE">
        <w:rPr>
          <w:rFonts w:ascii="Tahoma" w:hAnsi="Tahoma" w:cs="Tahoma"/>
          <w:sz w:val="20"/>
          <w:szCs w:val="20"/>
        </w:rPr>
        <w:t>E</w:t>
      </w:r>
      <w:r w:rsidRPr="00EB51EE">
        <w:rPr>
          <w:rFonts w:ascii="Tahoma" w:hAnsi="Tahoma" w:cs="Tahoma"/>
          <w:position w:val="-4"/>
          <w:sz w:val="20"/>
          <w:szCs w:val="20"/>
        </w:rPr>
        <w:t xml:space="preserve">n - </w:t>
      </w:r>
      <w:r w:rsidRPr="00EB51EE">
        <w:rPr>
          <w:rFonts w:ascii="Tahoma" w:hAnsi="Tahoma" w:cs="Tahoma"/>
          <w:sz w:val="20"/>
          <w:szCs w:val="20"/>
        </w:rPr>
        <w:t>liczba punktów przyznana ofercie n dla kryterium E</w:t>
      </w:r>
    </w:p>
    <w:p w14:paraId="1301491B" w14:textId="77777777" w:rsidR="00A029E2" w:rsidRPr="00EB51EE" w:rsidRDefault="00A029E2" w:rsidP="00A029E2">
      <w:pPr>
        <w:spacing w:after="0" w:line="240" w:lineRule="auto"/>
        <w:ind w:left="284"/>
        <w:jc w:val="both"/>
        <w:rPr>
          <w:rFonts w:ascii="Tahoma" w:hAnsi="Tahoma" w:cs="Tahoma"/>
          <w:sz w:val="20"/>
          <w:szCs w:val="20"/>
        </w:rPr>
      </w:pPr>
    </w:p>
    <w:p w14:paraId="335E3D18" w14:textId="77777777" w:rsidR="00A029E2" w:rsidRPr="00EB51EE" w:rsidRDefault="00A029E2" w:rsidP="00A029E2">
      <w:pPr>
        <w:spacing w:after="0" w:line="240" w:lineRule="auto"/>
        <w:ind w:left="284"/>
        <w:jc w:val="both"/>
        <w:rPr>
          <w:rFonts w:ascii="Tahoma" w:hAnsi="Tahoma" w:cs="Tahoma"/>
          <w:sz w:val="20"/>
          <w:szCs w:val="20"/>
        </w:rPr>
      </w:pPr>
      <w:r w:rsidRPr="00EB51EE">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15A829B" w14:textId="77777777" w:rsidR="00A029E2" w:rsidRPr="00EB51EE" w:rsidRDefault="00A029E2" w:rsidP="00A029E2">
      <w:pPr>
        <w:spacing w:after="0" w:line="240" w:lineRule="auto"/>
        <w:ind w:left="284"/>
        <w:jc w:val="both"/>
        <w:rPr>
          <w:rFonts w:ascii="Tahoma" w:hAnsi="Tahoma" w:cs="Tahoma"/>
          <w:sz w:val="20"/>
          <w:szCs w:val="20"/>
        </w:rPr>
      </w:pPr>
    </w:p>
    <w:p w14:paraId="0712A9E0" w14:textId="77777777" w:rsidR="00A029E2" w:rsidRPr="00EB51EE" w:rsidRDefault="00A029E2" w:rsidP="00A029E2">
      <w:pPr>
        <w:tabs>
          <w:tab w:val="left" w:pos="5245"/>
        </w:tabs>
        <w:spacing w:after="0" w:line="240" w:lineRule="auto"/>
        <w:jc w:val="both"/>
        <w:rPr>
          <w:rFonts w:ascii="Tahoma" w:hAnsi="Tahoma" w:cs="Tahoma"/>
          <w:b/>
          <w:sz w:val="20"/>
          <w:szCs w:val="20"/>
        </w:rPr>
      </w:pPr>
      <w:r w:rsidRPr="00EB51EE">
        <w:rPr>
          <w:rFonts w:ascii="Tahoma" w:hAnsi="Tahoma" w:cs="Tahoma"/>
          <w:b/>
          <w:sz w:val="20"/>
          <w:szCs w:val="20"/>
        </w:rPr>
        <w:t>Cześć III Zamówienia:</w:t>
      </w:r>
    </w:p>
    <w:p w14:paraId="720BB1A4" w14:textId="77777777" w:rsidR="00A029E2" w:rsidRPr="00EB51EE" w:rsidRDefault="00A029E2" w:rsidP="00A029E2">
      <w:pPr>
        <w:tabs>
          <w:tab w:val="left" w:pos="5245"/>
        </w:tabs>
        <w:spacing w:after="0" w:line="240" w:lineRule="auto"/>
        <w:jc w:val="both"/>
        <w:rPr>
          <w:rFonts w:ascii="Tahoma" w:hAnsi="Tahoma" w:cs="Tahoma"/>
          <w:i/>
          <w:sz w:val="20"/>
          <w:szCs w:val="20"/>
        </w:rPr>
      </w:pPr>
      <w:r w:rsidRPr="00EB51EE">
        <w:rPr>
          <w:rFonts w:ascii="Tahoma" w:hAnsi="Tahoma" w:cs="Tahoma"/>
          <w:i/>
          <w:sz w:val="20"/>
          <w:szCs w:val="20"/>
        </w:rPr>
        <w:t>F. Cena łączna ubezpieczenia – waga 80%</w:t>
      </w:r>
    </w:p>
    <w:p w14:paraId="45AAD46B" w14:textId="77777777" w:rsidR="00A029E2" w:rsidRPr="00EB51EE" w:rsidRDefault="00A029E2" w:rsidP="00A029E2">
      <w:pPr>
        <w:tabs>
          <w:tab w:val="left" w:pos="5245"/>
        </w:tabs>
        <w:spacing w:after="0" w:line="240" w:lineRule="auto"/>
        <w:jc w:val="both"/>
        <w:rPr>
          <w:rFonts w:ascii="Tahoma" w:hAnsi="Tahoma" w:cs="Tahoma"/>
          <w:i/>
          <w:sz w:val="20"/>
          <w:szCs w:val="20"/>
        </w:rPr>
      </w:pPr>
      <w:r w:rsidRPr="00EB51EE">
        <w:rPr>
          <w:rFonts w:ascii="Tahoma" w:hAnsi="Tahoma" w:cs="Tahoma"/>
          <w:i/>
          <w:sz w:val="20"/>
          <w:szCs w:val="20"/>
        </w:rPr>
        <w:t>G. Zaakceptowanie klauzul dodatkowych – waga 20%</w:t>
      </w:r>
    </w:p>
    <w:p w14:paraId="45A3DFD1" w14:textId="77777777" w:rsidR="00A029E2" w:rsidRPr="00EB51EE" w:rsidRDefault="00A029E2" w:rsidP="00A029E2">
      <w:pPr>
        <w:pStyle w:val="Tekstpodstawowywcity3"/>
        <w:spacing w:line="240" w:lineRule="auto"/>
        <w:rPr>
          <w:rFonts w:ascii="Tahoma" w:hAnsi="Tahoma" w:cs="Tahoma"/>
          <w:sz w:val="20"/>
        </w:rPr>
      </w:pPr>
    </w:p>
    <w:p w14:paraId="3ACE31B0" w14:textId="0BA93DA1" w:rsidR="00A029E2" w:rsidRPr="00EB51EE" w:rsidRDefault="00A029E2" w:rsidP="00A029E2">
      <w:pPr>
        <w:spacing w:after="0" w:line="240" w:lineRule="auto"/>
        <w:ind w:left="360"/>
        <w:jc w:val="both"/>
        <w:rPr>
          <w:rFonts w:ascii="Tahoma" w:hAnsi="Tahoma" w:cs="Tahoma"/>
          <w:sz w:val="20"/>
          <w:szCs w:val="20"/>
        </w:rPr>
      </w:pPr>
      <w:r w:rsidRPr="00EB51EE">
        <w:rPr>
          <w:rFonts w:ascii="Tahoma" w:hAnsi="Tahoma" w:cs="Tahoma"/>
          <w:b/>
          <w:sz w:val="20"/>
          <w:szCs w:val="20"/>
        </w:rPr>
        <w:t>F. cena łączna ubezpieczenia w części III zamówienia</w:t>
      </w:r>
      <w:r w:rsidRPr="00EB51EE">
        <w:rPr>
          <w:rFonts w:ascii="Tahoma" w:hAnsi="Tahoma" w:cs="Tahoma"/>
          <w:sz w:val="20"/>
          <w:szCs w:val="20"/>
        </w:rPr>
        <w:t xml:space="preserve"> – suma składek za wszystkie ubezpieczenia będące przedmiotem niniejszej części zamówienia</w:t>
      </w:r>
      <w:r w:rsidRPr="00EB51EE">
        <w:rPr>
          <w:rFonts w:ascii="Tahoma" w:hAnsi="Tahoma" w:cs="Tahoma"/>
          <w:color w:val="FF0000"/>
          <w:sz w:val="20"/>
          <w:szCs w:val="20"/>
        </w:rPr>
        <w:t>.</w:t>
      </w:r>
    </w:p>
    <w:p w14:paraId="135501D6" w14:textId="66446EC2" w:rsidR="00A029E2" w:rsidRPr="00EB51EE" w:rsidRDefault="00A029E2" w:rsidP="00A029E2">
      <w:pPr>
        <w:tabs>
          <w:tab w:val="num" w:pos="709"/>
        </w:tabs>
        <w:spacing w:after="0" w:line="240" w:lineRule="auto"/>
        <w:ind w:left="851" w:hanging="425"/>
        <w:jc w:val="both"/>
        <w:rPr>
          <w:rFonts w:ascii="Tahoma" w:hAnsi="Tahoma" w:cs="Tahoma"/>
          <w:sz w:val="20"/>
          <w:szCs w:val="20"/>
        </w:rPr>
      </w:pPr>
      <w:r w:rsidRPr="00EB51EE">
        <w:rPr>
          <w:rFonts w:ascii="Tahoma" w:hAnsi="Tahoma" w:cs="Tahoma"/>
          <w:sz w:val="20"/>
          <w:szCs w:val="20"/>
        </w:rPr>
        <w:tab/>
        <w:t xml:space="preserve">Oferty będą podlegały ocenie w kryterium </w:t>
      </w:r>
      <w:r w:rsidR="00DE71BD" w:rsidRPr="00EB51EE">
        <w:rPr>
          <w:rFonts w:ascii="Tahoma" w:hAnsi="Tahoma" w:cs="Tahoma"/>
          <w:sz w:val="20"/>
          <w:szCs w:val="20"/>
        </w:rPr>
        <w:t>F</w:t>
      </w:r>
      <w:r w:rsidRPr="00EB51EE">
        <w:rPr>
          <w:rFonts w:ascii="Tahoma" w:hAnsi="Tahoma" w:cs="Tahoma"/>
          <w:sz w:val="20"/>
          <w:szCs w:val="20"/>
        </w:rPr>
        <w:t xml:space="preserve"> według następującego wzoru:</w:t>
      </w:r>
    </w:p>
    <w:p w14:paraId="347A281B" w14:textId="77777777" w:rsidR="00A029E2" w:rsidRPr="00EB51EE" w:rsidRDefault="00A029E2" w:rsidP="00A029E2">
      <w:pPr>
        <w:spacing w:after="0" w:line="240" w:lineRule="auto"/>
        <w:ind w:left="2836"/>
        <w:jc w:val="both"/>
        <w:rPr>
          <w:rFonts w:ascii="Tahoma" w:hAnsi="Tahoma" w:cs="Tahoma"/>
          <w:sz w:val="20"/>
          <w:szCs w:val="20"/>
          <w:vertAlign w:val="subscript"/>
          <w:lang w:val="de-DE"/>
        </w:rPr>
      </w:pPr>
      <w:r w:rsidRPr="00EB51EE">
        <w:rPr>
          <w:rFonts w:ascii="Tahoma" w:hAnsi="Tahoma" w:cs="Tahoma"/>
          <w:sz w:val="20"/>
          <w:szCs w:val="20"/>
        </w:rPr>
        <w:t xml:space="preserve">       </w:t>
      </w:r>
      <w:r w:rsidRPr="00EB51EE">
        <w:rPr>
          <w:rFonts w:ascii="Tahoma" w:hAnsi="Tahoma" w:cs="Tahoma"/>
          <w:sz w:val="20"/>
          <w:szCs w:val="20"/>
          <w:lang w:val="de-DE"/>
        </w:rPr>
        <w:t xml:space="preserve">P </w:t>
      </w:r>
      <w:r w:rsidRPr="00EB51EE">
        <w:rPr>
          <w:rFonts w:ascii="Tahoma" w:hAnsi="Tahoma" w:cs="Tahoma"/>
          <w:sz w:val="20"/>
          <w:szCs w:val="20"/>
          <w:vertAlign w:val="subscript"/>
          <w:lang w:val="de-DE"/>
        </w:rPr>
        <w:t>min</w:t>
      </w:r>
    </w:p>
    <w:p w14:paraId="4D6161CF" w14:textId="77777777" w:rsidR="00A029E2" w:rsidRPr="00EB51EE" w:rsidRDefault="00A029E2" w:rsidP="00A029E2">
      <w:pPr>
        <w:spacing w:after="0" w:line="240" w:lineRule="auto"/>
        <w:ind w:left="315"/>
        <w:jc w:val="both"/>
        <w:rPr>
          <w:rFonts w:ascii="Tahoma" w:hAnsi="Tahoma" w:cs="Tahoma"/>
          <w:position w:val="2"/>
          <w:sz w:val="20"/>
          <w:szCs w:val="20"/>
        </w:rPr>
      </w:pPr>
      <w:r w:rsidRPr="00EB51EE">
        <w:rPr>
          <w:rFonts w:ascii="Tahoma" w:hAnsi="Tahoma" w:cs="Tahoma"/>
          <w:sz w:val="20"/>
          <w:szCs w:val="20"/>
          <w:lang w:val="de-DE"/>
        </w:rPr>
        <w:t xml:space="preserve">                                    F</w:t>
      </w:r>
      <w:r w:rsidRPr="00EB51EE">
        <w:rPr>
          <w:rFonts w:ascii="Tahoma" w:hAnsi="Tahoma" w:cs="Tahoma"/>
          <w:position w:val="-4"/>
          <w:sz w:val="20"/>
          <w:szCs w:val="20"/>
          <w:lang w:val="de-DE"/>
        </w:rPr>
        <w:t xml:space="preserve">n </w:t>
      </w:r>
      <w:r w:rsidRPr="00EB51EE">
        <w:rPr>
          <w:rFonts w:ascii="Tahoma" w:hAnsi="Tahoma" w:cs="Tahoma"/>
          <w:sz w:val="20"/>
          <w:szCs w:val="20"/>
          <w:lang w:val="de-DE"/>
        </w:rPr>
        <w:t xml:space="preserve">= </w:t>
      </w:r>
      <w:r w:rsidRPr="00EB51EE">
        <w:rPr>
          <w:rFonts w:ascii="Tahoma" w:hAnsi="Tahoma" w:cs="Tahoma"/>
          <w:position w:val="14"/>
          <w:sz w:val="20"/>
          <w:szCs w:val="20"/>
          <w:lang w:val="de-DE"/>
        </w:rPr>
        <w:t>__________</w:t>
      </w:r>
      <w:r w:rsidRPr="00EB51EE">
        <w:rPr>
          <w:rFonts w:ascii="Tahoma" w:hAnsi="Tahoma" w:cs="Tahoma"/>
          <w:sz w:val="20"/>
          <w:szCs w:val="20"/>
          <w:lang w:val="de-DE"/>
        </w:rPr>
        <w:t xml:space="preserve"> </w:t>
      </w:r>
      <w:r w:rsidRPr="00EB51EE">
        <w:rPr>
          <w:rFonts w:ascii="Tahoma" w:hAnsi="Tahoma" w:cs="Tahoma"/>
          <w:position w:val="2"/>
          <w:sz w:val="20"/>
          <w:szCs w:val="20"/>
          <w:lang w:val="de-DE"/>
        </w:rPr>
        <w:t>x</w:t>
      </w:r>
      <w:r w:rsidRPr="00EB51EE">
        <w:rPr>
          <w:rFonts w:ascii="Tahoma" w:hAnsi="Tahoma" w:cs="Tahoma"/>
          <w:sz w:val="20"/>
          <w:szCs w:val="20"/>
          <w:lang w:val="de-DE"/>
        </w:rPr>
        <w:t xml:space="preserve"> 100 </w:t>
      </w:r>
      <w:proofErr w:type="spellStart"/>
      <w:r w:rsidRPr="00EB51EE">
        <w:rPr>
          <w:rFonts w:ascii="Tahoma" w:hAnsi="Tahoma" w:cs="Tahoma"/>
          <w:sz w:val="20"/>
          <w:szCs w:val="20"/>
          <w:lang w:val="de-DE"/>
        </w:rPr>
        <w:t>pkt</w:t>
      </w:r>
      <w:proofErr w:type="spellEnd"/>
      <w:r w:rsidRPr="00EB51EE">
        <w:rPr>
          <w:rFonts w:ascii="Tahoma" w:hAnsi="Tahoma" w:cs="Tahoma"/>
          <w:sz w:val="20"/>
          <w:szCs w:val="20"/>
          <w:lang w:val="de-DE"/>
        </w:rPr>
        <w:cr/>
      </w:r>
      <w:r w:rsidRPr="00EB51EE">
        <w:rPr>
          <w:rFonts w:ascii="Tahoma" w:hAnsi="Tahoma" w:cs="Tahoma"/>
          <w:position w:val="6"/>
          <w:sz w:val="20"/>
          <w:szCs w:val="20"/>
          <w:lang w:val="de-DE"/>
        </w:rPr>
        <w:t xml:space="preserve">                                                  </w:t>
      </w:r>
      <w:r w:rsidRPr="00EB51EE">
        <w:rPr>
          <w:rFonts w:ascii="Tahoma" w:hAnsi="Tahoma" w:cs="Tahoma"/>
          <w:position w:val="6"/>
          <w:sz w:val="20"/>
          <w:szCs w:val="20"/>
        </w:rPr>
        <w:t>P</w:t>
      </w:r>
      <w:r w:rsidRPr="00EB51EE">
        <w:rPr>
          <w:rFonts w:ascii="Tahoma" w:hAnsi="Tahoma" w:cs="Tahoma"/>
          <w:position w:val="2"/>
          <w:sz w:val="20"/>
          <w:szCs w:val="20"/>
        </w:rPr>
        <w:t>n</w:t>
      </w:r>
    </w:p>
    <w:p w14:paraId="2BF21F69" w14:textId="77777777" w:rsidR="00A029E2" w:rsidRPr="00EB51EE" w:rsidRDefault="00A029E2" w:rsidP="00A029E2">
      <w:pPr>
        <w:spacing w:after="0" w:line="240" w:lineRule="auto"/>
        <w:ind w:left="284"/>
        <w:rPr>
          <w:rFonts w:ascii="Tahoma" w:hAnsi="Tahoma" w:cs="Tahoma"/>
          <w:sz w:val="20"/>
          <w:szCs w:val="20"/>
        </w:rPr>
      </w:pPr>
      <w:r w:rsidRPr="00EB51EE">
        <w:rPr>
          <w:rFonts w:ascii="Tahoma" w:hAnsi="Tahoma" w:cs="Tahoma"/>
          <w:sz w:val="20"/>
          <w:szCs w:val="20"/>
        </w:rPr>
        <w:t xml:space="preserve">  F</w:t>
      </w:r>
      <w:r w:rsidRPr="00EB51EE">
        <w:rPr>
          <w:rFonts w:ascii="Tahoma" w:hAnsi="Tahoma" w:cs="Tahoma"/>
          <w:position w:val="-4"/>
          <w:sz w:val="20"/>
          <w:szCs w:val="20"/>
        </w:rPr>
        <w:t>n</w:t>
      </w:r>
      <w:r w:rsidRPr="00EB51EE">
        <w:rPr>
          <w:rFonts w:ascii="Tahoma" w:hAnsi="Tahoma" w:cs="Tahoma"/>
          <w:sz w:val="20"/>
          <w:szCs w:val="20"/>
          <w:vertAlign w:val="subscript"/>
        </w:rPr>
        <w:t xml:space="preserve">     </w:t>
      </w:r>
      <w:r w:rsidRPr="00EB51EE">
        <w:rPr>
          <w:rFonts w:ascii="Tahoma" w:hAnsi="Tahoma" w:cs="Tahoma"/>
          <w:sz w:val="20"/>
          <w:szCs w:val="20"/>
        </w:rPr>
        <w:t>- liczba punktów przyznana ofercie n dla kryterium F</w:t>
      </w:r>
    </w:p>
    <w:p w14:paraId="02ABD77D" w14:textId="77777777" w:rsidR="00A029E2" w:rsidRPr="00EB51EE" w:rsidRDefault="00A029E2" w:rsidP="00A029E2">
      <w:pPr>
        <w:spacing w:after="0" w:line="240" w:lineRule="auto"/>
        <w:ind w:left="284"/>
        <w:jc w:val="both"/>
        <w:rPr>
          <w:rFonts w:ascii="Tahoma" w:hAnsi="Tahoma" w:cs="Tahoma"/>
          <w:sz w:val="20"/>
          <w:szCs w:val="20"/>
        </w:rPr>
      </w:pPr>
      <w:r w:rsidRPr="00EB51EE">
        <w:rPr>
          <w:rFonts w:ascii="Tahoma" w:hAnsi="Tahoma" w:cs="Tahoma"/>
          <w:sz w:val="20"/>
          <w:szCs w:val="20"/>
        </w:rPr>
        <w:t xml:space="preserve">  n    - numer oferty</w:t>
      </w:r>
    </w:p>
    <w:p w14:paraId="15768FCF" w14:textId="77777777" w:rsidR="00A029E2" w:rsidRPr="00EB51EE" w:rsidRDefault="00A029E2" w:rsidP="00A029E2">
      <w:pPr>
        <w:spacing w:after="0" w:line="240" w:lineRule="auto"/>
        <w:ind w:left="284"/>
        <w:jc w:val="both"/>
        <w:rPr>
          <w:rFonts w:ascii="Tahoma" w:hAnsi="Tahoma" w:cs="Tahoma"/>
          <w:sz w:val="20"/>
          <w:szCs w:val="20"/>
        </w:rPr>
      </w:pPr>
      <w:r w:rsidRPr="00EB51EE">
        <w:rPr>
          <w:rFonts w:ascii="Tahoma" w:hAnsi="Tahoma" w:cs="Tahoma"/>
          <w:sz w:val="20"/>
          <w:szCs w:val="20"/>
        </w:rPr>
        <w:t xml:space="preserve">  P</w:t>
      </w:r>
      <w:r w:rsidRPr="00EB51EE">
        <w:rPr>
          <w:rFonts w:ascii="Tahoma" w:hAnsi="Tahoma" w:cs="Tahoma"/>
          <w:position w:val="-4"/>
          <w:sz w:val="20"/>
          <w:szCs w:val="20"/>
        </w:rPr>
        <w:t>min</w:t>
      </w:r>
      <w:r w:rsidRPr="00EB51EE">
        <w:rPr>
          <w:rFonts w:ascii="Tahoma" w:hAnsi="Tahoma" w:cs="Tahoma"/>
          <w:sz w:val="20"/>
          <w:szCs w:val="20"/>
        </w:rPr>
        <w:t xml:space="preserve"> - cena minimalna wśród złożonych ofert</w:t>
      </w:r>
    </w:p>
    <w:p w14:paraId="0077B0ED" w14:textId="77777777" w:rsidR="00A029E2" w:rsidRPr="00EB51EE" w:rsidRDefault="00A029E2" w:rsidP="00A029E2">
      <w:pPr>
        <w:spacing w:after="0" w:line="240" w:lineRule="auto"/>
        <w:ind w:left="284"/>
        <w:rPr>
          <w:rFonts w:ascii="Tahoma" w:hAnsi="Tahoma" w:cs="Tahoma"/>
          <w:sz w:val="20"/>
          <w:szCs w:val="20"/>
        </w:rPr>
      </w:pPr>
      <w:r w:rsidRPr="00EB51EE">
        <w:rPr>
          <w:rFonts w:ascii="Tahoma" w:hAnsi="Tahoma" w:cs="Tahoma"/>
          <w:sz w:val="20"/>
          <w:szCs w:val="20"/>
        </w:rPr>
        <w:t xml:space="preserve">  P</w:t>
      </w:r>
      <w:r w:rsidRPr="00EB51EE">
        <w:rPr>
          <w:rFonts w:ascii="Tahoma" w:hAnsi="Tahoma" w:cs="Tahoma"/>
          <w:position w:val="-4"/>
          <w:sz w:val="20"/>
          <w:szCs w:val="20"/>
        </w:rPr>
        <w:t>n</w:t>
      </w:r>
      <w:r w:rsidRPr="00EB51EE">
        <w:rPr>
          <w:rFonts w:ascii="Tahoma" w:hAnsi="Tahoma" w:cs="Tahoma"/>
          <w:sz w:val="20"/>
          <w:szCs w:val="20"/>
        </w:rPr>
        <w:t xml:space="preserve">    - cena zaproponowana przez Wykonawcę w ofercie n</w:t>
      </w:r>
    </w:p>
    <w:p w14:paraId="0ACB2B79" w14:textId="77777777" w:rsidR="00A029E2" w:rsidRPr="00EB51EE" w:rsidRDefault="00A029E2" w:rsidP="00A029E2">
      <w:pPr>
        <w:spacing w:after="0" w:line="240" w:lineRule="auto"/>
        <w:ind w:left="284"/>
        <w:rPr>
          <w:rFonts w:ascii="Tahoma" w:hAnsi="Tahoma" w:cs="Tahoma"/>
          <w:sz w:val="20"/>
          <w:szCs w:val="20"/>
          <w:u w:val="single"/>
        </w:rPr>
      </w:pPr>
    </w:p>
    <w:p w14:paraId="2F4F7D5A" w14:textId="77777777" w:rsidR="00A029E2" w:rsidRPr="00EB51EE" w:rsidRDefault="00A029E2" w:rsidP="00A029E2">
      <w:pPr>
        <w:spacing w:after="0" w:line="240" w:lineRule="auto"/>
        <w:ind w:left="426"/>
        <w:jc w:val="both"/>
        <w:rPr>
          <w:rFonts w:ascii="Tahoma" w:hAnsi="Tahoma" w:cs="Tahoma"/>
          <w:sz w:val="20"/>
          <w:szCs w:val="20"/>
        </w:rPr>
      </w:pPr>
      <w:r w:rsidRPr="00EB51EE">
        <w:rPr>
          <w:rFonts w:ascii="Tahoma" w:hAnsi="Tahoma" w:cs="Tahoma"/>
          <w:b/>
          <w:sz w:val="20"/>
          <w:szCs w:val="20"/>
        </w:rPr>
        <w:t xml:space="preserve">G. zaakceptowanie klauzul dodatkowych w części III zamówienia </w:t>
      </w:r>
      <w:r w:rsidRPr="00EB51EE">
        <w:rPr>
          <w:rFonts w:ascii="Tahoma" w:hAnsi="Tahoma" w:cs="Tahoma"/>
          <w:sz w:val="20"/>
          <w:szCs w:val="20"/>
        </w:rPr>
        <w:t>– ocena kryterium polega na przyznaniu punktów za wprowadzenie do oferty dodatkowych klauzul rozszerzających ochronę ubezpieczeniową wg. następujących zasad:</w:t>
      </w:r>
    </w:p>
    <w:p w14:paraId="1788B41C" w14:textId="54FA1C14" w:rsidR="00A029E2" w:rsidRPr="007B3027" w:rsidRDefault="00A029E2" w:rsidP="00DA5AB0">
      <w:pPr>
        <w:numPr>
          <w:ilvl w:val="0"/>
          <w:numId w:val="6"/>
        </w:numPr>
        <w:tabs>
          <w:tab w:val="clear" w:pos="502"/>
          <w:tab w:val="num" w:pos="720"/>
          <w:tab w:val="num" w:pos="1560"/>
        </w:tabs>
        <w:suppressAutoHyphens/>
        <w:spacing w:after="0" w:line="240" w:lineRule="auto"/>
        <w:ind w:left="1560"/>
        <w:jc w:val="both"/>
        <w:rPr>
          <w:rFonts w:ascii="Tahoma" w:hAnsi="Tahoma" w:cs="Tahoma"/>
          <w:color w:val="FF0000"/>
          <w:sz w:val="20"/>
          <w:szCs w:val="20"/>
        </w:rPr>
      </w:pPr>
      <w:r w:rsidRPr="007B3027">
        <w:rPr>
          <w:rFonts w:ascii="Tahoma" w:hAnsi="Tahoma" w:cs="Tahoma"/>
          <w:color w:val="FF0000"/>
          <w:sz w:val="20"/>
          <w:szCs w:val="20"/>
        </w:rPr>
        <w:t>za rozszerzenie ochrony o klauzul</w:t>
      </w:r>
      <w:r w:rsidR="00502F4B" w:rsidRPr="007B3027">
        <w:rPr>
          <w:rFonts w:ascii="Tahoma" w:hAnsi="Tahoma" w:cs="Tahoma"/>
          <w:color w:val="FF0000"/>
          <w:sz w:val="20"/>
          <w:szCs w:val="20"/>
        </w:rPr>
        <w:t>ę</w:t>
      </w:r>
      <w:r w:rsidRPr="007B3027">
        <w:rPr>
          <w:rFonts w:ascii="Tahoma" w:hAnsi="Tahoma" w:cs="Tahoma"/>
          <w:color w:val="FF0000"/>
          <w:sz w:val="20"/>
          <w:szCs w:val="20"/>
        </w:rPr>
        <w:t xml:space="preserve"> o nr </w:t>
      </w:r>
      <w:r w:rsidR="00502F4B" w:rsidRPr="007B3027">
        <w:rPr>
          <w:rFonts w:ascii="Tahoma" w:hAnsi="Tahoma" w:cs="Tahoma"/>
          <w:color w:val="FF0000"/>
          <w:sz w:val="20"/>
          <w:szCs w:val="20"/>
        </w:rPr>
        <w:t>12</w:t>
      </w:r>
      <w:r w:rsidRPr="007B3027">
        <w:rPr>
          <w:rFonts w:ascii="Tahoma" w:hAnsi="Tahoma" w:cs="Tahoma"/>
          <w:color w:val="FF0000"/>
          <w:sz w:val="20"/>
          <w:szCs w:val="20"/>
        </w:rPr>
        <w:t xml:space="preserve"> zostanie przyznanych </w:t>
      </w:r>
      <w:r w:rsidR="007B3027" w:rsidRPr="007B3027">
        <w:rPr>
          <w:rFonts w:ascii="Tahoma" w:hAnsi="Tahoma" w:cs="Tahoma"/>
          <w:color w:val="FF0000"/>
          <w:sz w:val="20"/>
          <w:szCs w:val="20"/>
        </w:rPr>
        <w:t>5</w:t>
      </w:r>
      <w:r w:rsidRPr="007B3027">
        <w:rPr>
          <w:rFonts w:ascii="Tahoma" w:hAnsi="Tahoma" w:cs="Tahoma"/>
          <w:color w:val="FF0000"/>
          <w:sz w:val="20"/>
          <w:szCs w:val="20"/>
        </w:rPr>
        <w:t xml:space="preserve"> punktów ,</w:t>
      </w:r>
    </w:p>
    <w:p w14:paraId="72726029" w14:textId="04A84B2D" w:rsidR="00A029E2" w:rsidRPr="007B3027" w:rsidRDefault="00A029E2" w:rsidP="00DA5AB0">
      <w:pPr>
        <w:numPr>
          <w:ilvl w:val="0"/>
          <w:numId w:val="6"/>
        </w:numPr>
        <w:tabs>
          <w:tab w:val="clear" w:pos="502"/>
          <w:tab w:val="num" w:pos="720"/>
          <w:tab w:val="num" w:pos="1560"/>
        </w:tabs>
        <w:suppressAutoHyphens/>
        <w:spacing w:after="0" w:line="240" w:lineRule="auto"/>
        <w:ind w:left="1560"/>
        <w:jc w:val="both"/>
        <w:rPr>
          <w:rFonts w:ascii="Tahoma" w:hAnsi="Tahoma" w:cs="Tahoma"/>
          <w:color w:val="FF0000"/>
          <w:sz w:val="20"/>
          <w:szCs w:val="20"/>
        </w:rPr>
      </w:pPr>
      <w:r w:rsidRPr="007B3027">
        <w:rPr>
          <w:rFonts w:ascii="Tahoma" w:hAnsi="Tahoma" w:cs="Tahoma"/>
          <w:color w:val="FF0000"/>
          <w:sz w:val="20"/>
          <w:szCs w:val="20"/>
        </w:rPr>
        <w:t xml:space="preserve">za rozszerzenie ochrony o klauzule o nr </w:t>
      </w:r>
      <w:r w:rsidR="007B3027" w:rsidRPr="007B3027">
        <w:rPr>
          <w:rFonts w:ascii="Tahoma" w:hAnsi="Tahoma" w:cs="Tahoma"/>
          <w:color w:val="FF0000"/>
          <w:sz w:val="20"/>
          <w:szCs w:val="20"/>
        </w:rPr>
        <w:t xml:space="preserve">6, </w:t>
      </w:r>
      <w:r w:rsidR="00502F4B" w:rsidRPr="007B3027">
        <w:rPr>
          <w:rFonts w:ascii="Tahoma" w:hAnsi="Tahoma" w:cs="Tahoma"/>
          <w:color w:val="FF0000"/>
          <w:sz w:val="20"/>
          <w:szCs w:val="20"/>
        </w:rPr>
        <w:t>10, 11</w:t>
      </w:r>
      <w:r w:rsidR="007B3027" w:rsidRPr="007B3027">
        <w:rPr>
          <w:rFonts w:ascii="Tahoma" w:hAnsi="Tahoma" w:cs="Tahoma"/>
          <w:color w:val="FF0000"/>
          <w:sz w:val="20"/>
          <w:szCs w:val="20"/>
        </w:rPr>
        <w:t>,</w:t>
      </w:r>
      <w:r w:rsidR="00502F4B" w:rsidRPr="007B3027">
        <w:rPr>
          <w:rFonts w:ascii="Tahoma" w:hAnsi="Tahoma" w:cs="Tahoma"/>
          <w:color w:val="FF0000"/>
          <w:sz w:val="20"/>
          <w:szCs w:val="20"/>
        </w:rPr>
        <w:t xml:space="preserve"> 13</w:t>
      </w:r>
      <w:r w:rsidR="007B3027" w:rsidRPr="007B3027">
        <w:rPr>
          <w:rFonts w:ascii="Tahoma" w:hAnsi="Tahoma" w:cs="Tahoma"/>
          <w:color w:val="FF0000"/>
          <w:sz w:val="20"/>
          <w:szCs w:val="20"/>
        </w:rPr>
        <w:t xml:space="preserve"> i 15</w:t>
      </w:r>
      <w:r w:rsidRPr="007B3027">
        <w:rPr>
          <w:rFonts w:ascii="Tahoma" w:hAnsi="Tahoma" w:cs="Tahoma"/>
          <w:color w:val="FF0000"/>
          <w:sz w:val="20"/>
          <w:szCs w:val="20"/>
        </w:rPr>
        <w:t xml:space="preserve"> zostanie przyznanych po 8 punktów za każdą klauzulę,</w:t>
      </w:r>
    </w:p>
    <w:p w14:paraId="28E0001E" w14:textId="3344A0A4" w:rsidR="00A029E2" w:rsidRPr="007B3027" w:rsidRDefault="00A029E2" w:rsidP="00DA5AB0">
      <w:pPr>
        <w:numPr>
          <w:ilvl w:val="0"/>
          <w:numId w:val="6"/>
        </w:numPr>
        <w:tabs>
          <w:tab w:val="clear" w:pos="502"/>
          <w:tab w:val="num" w:pos="720"/>
          <w:tab w:val="num" w:pos="1560"/>
        </w:tabs>
        <w:suppressAutoHyphens/>
        <w:spacing w:after="0" w:line="240" w:lineRule="auto"/>
        <w:ind w:left="1560"/>
        <w:jc w:val="both"/>
        <w:rPr>
          <w:rFonts w:ascii="Tahoma" w:hAnsi="Tahoma" w:cs="Tahoma"/>
          <w:color w:val="FF0000"/>
          <w:sz w:val="20"/>
          <w:szCs w:val="20"/>
        </w:rPr>
      </w:pPr>
      <w:r w:rsidRPr="007B3027">
        <w:rPr>
          <w:rFonts w:ascii="Tahoma" w:hAnsi="Tahoma" w:cs="Tahoma"/>
          <w:color w:val="FF0000"/>
          <w:sz w:val="20"/>
          <w:szCs w:val="20"/>
        </w:rPr>
        <w:t xml:space="preserve">za rozszerzenie ochrony o klauzule o nr </w:t>
      </w:r>
      <w:r w:rsidR="007B3027" w:rsidRPr="007B3027">
        <w:rPr>
          <w:rFonts w:ascii="Tahoma" w:hAnsi="Tahoma" w:cs="Tahoma"/>
          <w:color w:val="FF0000"/>
          <w:sz w:val="20"/>
          <w:szCs w:val="20"/>
        </w:rPr>
        <w:t>5</w:t>
      </w:r>
      <w:r w:rsidR="00502F4B" w:rsidRPr="007B3027">
        <w:rPr>
          <w:rFonts w:ascii="Tahoma" w:hAnsi="Tahoma" w:cs="Tahoma"/>
          <w:color w:val="FF0000"/>
          <w:sz w:val="20"/>
          <w:szCs w:val="20"/>
        </w:rPr>
        <w:t>, 8, 9 i 14</w:t>
      </w:r>
      <w:r w:rsidRPr="007B3027">
        <w:rPr>
          <w:rFonts w:ascii="Tahoma" w:hAnsi="Tahoma" w:cs="Tahoma"/>
          <w:color w:val="FF0000"/>
          <w:sz w:val="20"/>
          <w:szCs w:val="20"/>
        </w:rPr>
        <w:t xml:space="preserve"> zostanie przyznanych po 10 punktów za każdą klauzulę,</w:t>
      </w:r>
    </w:p>
    <w:p w14:paraId="34713A78" w14:textId="0FDB2A5C" w:rsidR="00A029E2" w:rsidRPr="007B3027" w:rsidRDefault="00A029E2" w:rsidP="00DA5AB0">
      <w:pPr>
        <w:numPr>
          <w:ilvl w:val="0"/>
          <w:numId w:val="6"/>
        </w:numPr>
        <w:tabs>
          <w:tab w:val="clear" w:pos="502"/>
          <w:tab w:val="num" w:pos="720"/>
          <w:tab w:val="num" w:pos="1560"/>
        </w:tabs>
        <w:suppressAutoHyphens/>
        <w:spacing w:after="0" w:line="240" w:lineRule="auto"/>
        <w:ind w:left="1560"/>
        <w:jc w:val="both"/>
        <w:rPr>
          <w:rFonts w:ascii="Tahoma" w:hAnsi="Tahoma" w:cs="Tahoma"/>
          <w:color w:val="FF0000"/>
          <w:sz w:val="20"/>
          <w:szCs w:val="20"/>
        </w:rPr>
      </w:pPr>
      <w:r w:rsidRPr="007B3027">
        <w:rPr>
          <w:rFonts w:ascii="Tahoma" w:hAnsi="Tahoma" w:cs="Tahoma"/>
          <w:color w:val="FF0000"/>
          <w:sz w:val="20"/>
          <w:szCs w:val="20"/>
        </w:rPr>
        <w:t xml:space="preserve">za rozszerzenie ochrony o klauzule o nr </w:t>
      </w:r>
      <w:r w:rsidR="00502F4B" w:rsidRPr="007B3027">
        <w:rPr>
          <w:rFonts w:ascii="Tahoma" w:hAnsi="Tahoma" w:cs="Tahoma"/>
          <w:color w:val="FF0000"/>
          <w:sz w:val="20"/>
          <w:szCs w:val="20"/>
        </w:rPr>
        <w:t>7</w:t>
      </w:r>
      <w:r w:rsidRPr="007B3027">
        <w:rPr>
          <w:rFonts w:ascii="Tahoma" w:hAnsi="Tahoma" w:cs="Tahoma"/>
          <w:color w:val="FF0000"/>
          <w:sz w:val="20"/>
          <w:szCs w:val="20"/>
        </w:rPr>
        <w:t xml:space="preserve"> zostanie przyznanych  15 punktów za klauzulę.</w:t>
      </w:r>
    </w:p>
    <w:p w14:paraId="65F4CF28" w14:textId="77777777" w:rsidR="007B3027" w:rsidRPr="00502F4B" w:rsidRDefault="007B3027" w:rsidP="00DA5AB0">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p>
    <w:p w14:paraId="103AA672" w14:textId="77777777" w:rsidR="00A029E2" w:rsidRPr="00502F4B" w:rsidRDefault="00A029E2" w:rsidP="00A029E2">
      <w:pPr>
        <w:spacing w:after="0" w:line="240" w:lineRule="auto"/>
        <w:ind w:left="284"/>
        <w:rPr>
          <w:rFonts w:ascii="Tahoma" w:hAnsi="Tahoma" w:cs="Tahoma"/>
          <w:sz w:val="20"/>
          <w:szCs w:val="20"/>
          <w:u w:val="single"/>
        </w:rPr>
      </w:pPr>
      <w:r w:rsidRPr="00EB51EE">
        <w:rPr>
          <w:rFonts w:ascii="Tahoma" w:hAnsi="Tahoma" w:cs="Tahoma"/>
          <w:sz w:val="20"/>
          <w:szCs w:val="20"/>
          <w:u w:val="single"/>
        </w:rPr>
        <w:t xml:space="preserve">W kryterium G Wykonawca może otrzymać maksymalnie 100 pkt (w przypadku akceptacji wszystkich klauzul </w:t>
      </w:r>
      <w:r w:rsidRPr="00502F4B">
        <w:rPr>
          <w:rFonts w:ascii="Tahoma" w:hAnsi="Tahoma" w:cs="Tahoma"/>
          <w:sz w:val="20"/>
          <w:szCs w:val="20"/>
          <w:u w:val="single"/>
        </w:rPr>
        <w:t>dodatkowych).</w:t>
      </w:r>
    </w:p>
    <w:p w14:paraId="21D0BBAB" w14:textId="77777777" w:rsidR="00A029E2" w:rsidRPr="00502F4B" w:rsidRDefault="00A029E2" w:rsidP="00A029E2">
      <w:pPr>
        <w:spacing w:after="0" w:line="240" w:lineRule="auto"/>
        <w:ind w:left="709"/>
        <w:jc w:val="both"/>
        <w:rPr>
          <w:rFonts w:ascii="Tahoma" w:hAnsi="Tahoma" w:cs="Tahoma"/>
          <w:b/>
          <w:sz w:val="20"/>
          <w:szCs w:val="20"/>
        </w:rPr>
      </w:pPr>
      <w:r w:rsidRPr="00502F4B">
        <w:rPr>
          <w:rFonts w:ascii="Tahoma" w:hAnsi="Tahoma" w:cs="Tahoma"/>
          <w:b/>
          <w:sz w:val="20"/>
          <w:szCs w:val="20"/>
        </w:rPr>
        <w:t>UWAGA:</w:t>
      </w:r>
    </w:p>
    <w:p w14:paraId="5FBC5481" w14:textId="7F08BCC7" w:rsidR="00A029E2" w:rsidRPr="00502F4B" w:rsidRDefault="00A029E2" w:rsidP="00A029E2">
      <w:pPr>
        <w:spacing w:after="0" w:line="240" w:lineRule="auto"/>
        <w:ind w:left="709"/>
        <w:jc w:val="both"/>
        <w:rPr>
          <w:rFonts w:ascii="Tahoma" w:hAnsi="Tahoma" w:cs="Tahoma"/>
          <w:b/>
          <w:bCs/>
          <w:sz w:val="20"/>
          <w:szCs w:val="20"/>
        </w:rPr>
      </w:pPr>
      <w:r w:rsidRPr="00502F4B">
        <w:rPr>
          <w:rFonts w:ascii="Tahoma" w:hAnsi="Tahoma" w:cs="Tahoma"/>
          <w:b/>
          <w:bCs/>
          <w:sz w:val="20"/>
          <w:szCs w:val="20"/>
        </w:rPr>
        <w:t xml:space="preserve">Brak zgody na włączenie do zakresu ubezpieczenia bądź zmiana treści którejkolwiek </w:t>
      </w:r>
      <w:r w:rsidRPr="00502F4B">
        <w:rPr>
          <w:rFonts w:ascii="Tahoma" w:hAnsi="Tahoma" w:cs="Tahoma"/>
          <w:b/>
          <w:bCs/>
          <w:sz w:val="20"/>
          <w:szCs w:val="20"/>
        </w:rPr>
        <w:br/>
        <w:t xml:space="preserve">z klauzul oznaczonych numerami od 1 do </w:t>
      </w:r>
      <w:r w:rsidR="008C624B">
        <w:rPr>
          <w:rFonts w:ascii="Tahoma" w:hAnsi="Tahoma" w:cs="Tahoma"/>
          <w:b/>
          <w:bCs/>
          <w:sz w:val="20"/>
          <w:szCs w:val="20"/>
        </w:rPr>
        <w:t>4</w:t>
      </w:r>
      <w:r w:rsidRPr="00502F4B">
        <w:rPr>
          <w:rFonts w:ascii="Tahoma" w:hAnsi="Tahoma" w:cs="Tahoma"/>
          <w:b/>
          <w:bCs/>
          <w:sz w:val="20"/>
          <w:szCs w:val="20"/>
        </w:rPr>
        <w:t xml:space="preserve"> spowoduje odrzucenie oferty dla tej części Zamówienia.</w:t>
      </w:r>
    </w:p>
    <w:p w14:paraId="5702BA58" w14:textId="77777777" w:rsidR="00A029E2" w:rsidRPr="00EB51EE" w:rsidRDefault="00A029E2" w:rsidP="00A029E2">
      <w:pPr>
        <w:spacing w:after="0" w:line="240" w:lineRule="auto"/>
        <w:ind w:left="709"/>
        <w:jc w:val="both"/>
        <w:rPr>
          <w:rFonts w:ascii="Tahoma" w:hAnsi="Tahoma" w:cs="Tahoma"/>
          <w:b/>
          <w:sz w:val="20"/>
          <w:szCs w:val="20"/>
        </w:rPr>
      </w:pPr>
    </w:p>
    <w:p w14:paraId="1EB3A7E0" w14:textId="77777777" w:rsidR="00A029E2" w:rsidRPr="00EB51EE" w:rsidRDefault="00A029E2" w:rsidP="00A029E2">
      <w:pPr>
        <w:spacing w:after="0" w:line="240" w:lineRule="auto"/>
        <w:ind w:left="709"/>
        <w:jc w:val="both"/>
        <w:rPr>
          <w:rFonts w:ascii="Tahoma" w:hAnsi="Tahoma" w:cs="Tahoma"/>
          <w:b/>
          <w:sz w:val="20"/>
          <w:szCs w:val="20"/>
        </w:rPr>
      </w:pPr>
      <w:r w:rsidRPr="00EB51EE">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F9B4DCD" w14:textId="77777777" w:rsidR="00A029E2" w:rsidRPr="00EB51EE" w:rsidRDefault="00A029E2" w:rsidP="00A029E2">
      <w:pPr>
        <w:spacing w:after="0" w:line="240" w:lineRule="auto"/>
        <w:ind w:left="360"/>
        <w:jc w:val="both"/>
        <w:rPr>
          <w:rFonts w:ascii="Tahoma" w:hAnsi="Tahoma" w:cs="Tahoma"/>
          <w:sz w:val="20"/>
          <w:szCs w:val="20"/>
        </w:rPr>
      </w:pPr>
    </w:p>
    <w:p w14:paraId="74046F6F" w14:textId="77777777" w:rsidR="00A029E2" w:rsidRPr="00EB51EE" w:rsidRDefault="00A029E2" w:rsidP="00A029E2">
      <w:pPr>
        <w:tabs>
          <w:tab w:val="num" w:pos="1866"/>
        </w:tabs>
        <w:spacing w:after="0" w:line="240" w:lineRule="auto"/>
        <w:ind w:left="502"/>
        <w:jc w:val="both"/>
        <w:rPr>
          <w:rFonts w:ascii="Tahoma" w:hAnsi="Tahoma" w:cs="Tahoma"/>
          <w:sz w:val="20"/>
          <w:szCs w:val="20"/>
        </w:rPr>
      </w:pPr>
      <w:r w:rsidRPr="00EB51EE">
        <w:rPr>
          <w:rFonts w:ascii="Tahoma" w:hAnsi="Tahoma" w:cs="Tahoma"/>
          <w:sz w:val="20"/>
          <w:szCs w:val="20"/>
        </w:rPr>
        <w:t>W celu wyboru najkorzystniejszej oferty w powiązaniu z przedstawionym wyżej kryterium Zamawiający będzie posługiwał się następującym wzorem:</w:t>
      </w:r>
    </w:p>
    <w:p w14:paraId="0A9E1F83" w14:textId="77777777" w:rsidR="00A029E2" w:rsidRPr="00EB51EE" w:rsidRDefault="00A029E2" w:rsidP="00A029E2">
      <w:pPr>
        <w:spacing w:after="0" w:line="240" w:lineRule="auto"/>
        <w:ind w:left="284"/>
        <w:jc w:val="center"/>
        <w:rPr>
          <w:rFonts w:ascii="Tahoma" w:hAnsi="Tahoma" w:cs="Tahoma"/>
          <w:position w:val="2"/>
          <w:sz w:val="20"/>
          <w:szCs w:val="20"/>
          <w:vertAlign w:val="superscript"/>
        </w:rPr>
      </w:pPr>
      <w:r w:rsidRPr="00EB51EE">
        <w:rPr>
          <w:rFonts w:ascii="Tahoma" w:hAnsi="Tahoma" w:cs="Tahoma"/>
          <w:sz w:val="20"/>
          <w:szCs w:val="20"/>
        </w:rPr>
        <w:t>WO</w:t>
      </w:r>
      <w:r w:rsidRPr="00EB51EE">
        <w:rPr>
          <w:rFonts w:ascii="Tahoma" w:hAnsi="Tahoma" w:cs="Tahoma"/>
          <w:position w:val="-4"/>
          <w:sz w:val="20"/>
          <w:szCs w:val="20"/>
        </w:rPr>
        <w:t>n</w:t>
      </w:r>
      <w:r w:rsidRPr="00EB51EE">
        <w:rPr>
          <w:rFonts w:ascii="Tahoma" w:hAnsi="Tahoma" w:cs="Tahoma"/>
          <w:sz w:val="20"/>
          <w:szCs w:val="20"/>
        </w:rPr>
        <w:t xml:space="preserve"> = F</w:t>
      </w:r>
      <w:r w:rsidRPr="00EB51EE">
        <w:rPr>
          <w:rFonts w:ascii="Tahoma" w:hAnsi="Tahoma" w:cs="Tahoma"/>
          <w:position w:val="-4"/>
          <w:sz w:val="20"/>
          <w:szCs w:val="20"/>
        </w:rPr>
        <w:t>n</w:t>
      </w:r>
      <w:r w:rsidRPr="00EB51EE">
        <w:rPr>
          <w:rFonts w:ascii="Tahoma" w:hAnsi="Tahoma" w:cs="Tahoma"/>
          <w:sz w:val="20"/>
          <w:szCs w:val="20"/>
        </w:rPr>
        <w:t xml:space="preserve"> </w:t>
      </w:r>
      <w:r w:rsidRPr="00EB51EE">
        <w:rPr>
          <w:rFonts w:ascii="Tahoma" w:hAnsi="Tahoma" w:cs="Tahoma"/>
          <w:position w:val="4"/>
          <w:sz w:val="20"/>
          <w:szCs w:val="20"/>
        </w:rPr>
        <w:t>x</w:t>
      </w:r>
      <w:r w:rsidRPr="00EB51EE">
        <w:rPr>
          <w:rFonts w:ascii="Tahoma" w:hAnsi="Tahoma" w:cs="Tahoma"/>
          <w:sz w:val="20"/>
          <w:szCs w:val="20"/>
        </w:rPr>
        <w:t xml:space="preserve"> 0,80 + G</w:t>
      </w:r>
      <w:r w:rsidRPr="00EB51EE">
        <w:rPr>
          <w:rFonts w:ascii="Tahoma" w:hAnsi="Tahoma" w:cs="Tahoma"/>
          <w:position w:val="-4"/>
          <w:sz w:val="20"/>
          <w:szCs w:val="20"/>
        </w:rPr>
        <w:t>n</w:t>
      </w:r>
      <w:r w:rsidRPr="00EB51EE">
        <w:rPr>
          <w:rFonts w:ascii="Tahoma" w:hAnsi="Tahoma" w:cs="Tahoma"/>
          <w:sz w:val="20"/>
          <w:szCs w:val="20"/>
        </w:rPr>
        <w:t xml:space="preserve"> </w:t>
      </w:r>
      <w:r w:rsidRPr="00EB51EE">
        <w:rPr>
          <w:rFonts w:ascii="Tahoma" w:hAnsi="Tahoma" w:cs="Tahoma"/>
          <w:position w:val="-4"/>
          <w:sz w:val="20"/>
          <w:szCs w:val="20"/>
          <w:vertAlign w:val="subscript"/>
        </w:rPr>
        <w:t xml:space="preserve"> </w:t>
      </w:r>
      <w:r w:rsidRPr="00EB51EE">
        <w:rPr>
          <w:rFonts w:ascii="Tahoma" w:hAnsi="Tahoma" w:cs="Tahoma"/>
          <w:position w:val="4"/>
          <w:sz w:val="20"/>
          <w:szCs w:val="20"/>
        </w:rPr>
        <w:t>x</w:t>
      </w:r>
      <w:r w:rsidRPr="00EB51EE">
        <w:rPr>
          <w:rFonts w:ascii="Tahoma" w:hAnsi="Tahoma" w:cs="Tahoma"/>
          <w:sz w:val="20"/>
          <w:szCs w:val="20"/>
        </w:rPr>
        <w:t xml:space="preserve"> 0,20 </w:t>
      </w:r>
    </w:p>
    <w:p w14:paraId="78EB1986" w14:textId="77777777" w:rsidR="00A029E2" w:rsidRPr="00EB51EE" w:rsidRDefault="00A029E2" w:rsidP="00A029E2">
      <w:pPr>
        <w:spacing w:after="0" w:line="240" w:lineRule="auto"/>
        <w:ind w:left="284"/>
        <w:jc w:val="both"/>
        <w:rPr>
          <w:rFonts w:ascii="Tahoma" w:hAnsi="Tahoma" w:cs="Tahoma"/>
          <w:sz w:val="20"/>
          <w:szCs w:val="20"/>
          <w:u w:val="single"/>
        </w:rPr>
      </w:pPr>
      <w:r w:rsidRPr="00EB51EE">
        <w:rPr>
          <w:rFonts w:ascii="Tahoma" w:hAnsi="Tahoma" w:cs="Tahoma"/>
          <w:sz w:val="20"/>
          <w:szCs w:val="20"/>
          <w:u w:val="single"/>
        </w:rPr>
        <w:t>gdzie:</w:t>
      </w:r>
    </w:p>
    <w:p w14:paraId="6E3F1559" w14:textId="77777777" w:rsidR="00A029E2" w:rsidRPr="00EB51EE" w:rsidRDefault="00A029E2" w:rsidP="00A029E2">
      <w:pPr>
        <w:spacing w:after="0" w:line="240" w:lineRule="auto"/>
        <w:ind w:left="284"/>
        <w:jc w:val="both"/>
        <w:rPr>
          <w:rFonts w:ascii="Tahoma" w:hAnsi="Tahoma" w:cs="Tahoma"/>
          <w:sz w:val="20"/>
          <w:szCs w:val="20"/>
        </w:rPr>
      </w:pPr>
      <w:r w:rsidRPr="00EB51EE">
        <w:rPr>
          <w:rFonts w:ascii="Tahoma" w:hAnsi="Tahoma" w:cs="Tahoma"/>
          <w:sz w:val="20"/>
          <w:szCs w:val="20"/>
        </w:rPr>
        <w:t>WO</w:t>
      </w:r>
      <w:r w:rsidRPr="00EB51EE">
        <w:rPr>
          <w:rFonts w:ascii="Tahoma" w:hAnsi="Tahoma" w:cs="Tahoma"/>
          <w:position w:val="-4"/>
          <w:sz w:val="20"/>
          <w:szCs w:val="20"/>
        </w:rPr>
        <w:t>n</w:t>
      </w:r>
      <w:r w:rsidRPr="00EB51EE">
        <w:rPr>
          <w:rFonts w:ascii="Tahoma" w:hAnsi="Tahoma" w:cs="Tahoma"/>
          <w:sz w:val="20"/>
          <w:szCs w:val="20"/>
        </w:rPr>
        <w:t xml:space="preserve"> - wskaźnik oceny oferty n</w:t>
      </w:r>
    </w:p>
    <w:p w14:paraId="0522F84A" w14:textId="77777777" w:rsidR="00A029E2" w:rsidRPr="00EB51EE" w:rsidRDefault="00A029E2" w:rsidP="00A029E2">
      <w:pPr>
        <w:spacing w:after="0" w:line="240" w:lineRule="auto"/>
        <w:ind w:left="284"/>
        <w:jc w:val="both"/>
        <w:rPr>
          <w:rFonts w:ascii="Tahoma" w:hAnsi="Tahoma" w:cs="Tahoma"/>
          <w:position w:val="-4"/>
          <w:sz w:val="20"/>
          <w:szCs w:val="20"/>
        </w:rPr>
      </w:pPr>
      <w:r w:rsidRPr="00EB51EE">
        <w:rPr>
          <w:rFonts w:ascii="Tahoma" w:hAnsi="Tahoma" w:cs="Tahoma"/>
          <w:sz w:val="20"/>
          <w:szCs w:val="20"/>
        </w:rPr>
        <w:t>F</w:t>
      </w:r>
      <w:r w:rsidRPr="00EB51EE">
        <w:rPr>
          <w:rFonts w:ascii="Tahoma" w:hAnsi="Tahoma" w:cs="Tahoma"/>
          <w:position w:val="-4"/>
          <w:sz w:val="20"/>
          <w:szCs w:val="20"/>
        </w:rPr>
        <w:t xml:space="preserve">n - </w:t>
      </w:r>
      <w:r w:rsidRPr="00EB51EE">
        <w:rPr>
          <w:rFonts w:ascii="Tahoma" w:hAnsi="Tahoma" w:cs="Tahoma"/>
          <w:sz w:val="20"/>
          <w:szCs w:val="20"/>
        </w:rPr>
        <w:t>liczba punktów przyznana ofercie n dla kryterium F</w:t>
      </w:r>
    </w:p>
    <w:p w14:paraId="299BD33A" w14:textId="77777777" w:rsidR="00A029E2" w:rsidRPr="00EB51EE" w:rsidRDefault="00A029E2" w:rsidP="00A029E2">
      <w:pPr>
        <w:spacing w:after="0" w:line="240" w:lineRule="auto"/>
        <w:ind w:left="284"/>
        <w:jc w:val="both"/>
        <w:rPr>
          <w:rFonts w:ascii="Tahoma" w:hAnsi="Tahoma" w:cs="Tahoma"/>
          <w:position w:val="-4"/>
          <w:sz w:val="20"/>
          <w:szCs w:val="20"/>
        </w:rPr>
      </w:pPr>
      <w:r w:rsidRPr="00EB51EE">
        <w:rPr>
          <w:rFonts w:ascii="Tahoma" w:hAnsi="Tahoma" w:cs="Tahoma"/>
          <w:sz w:val="20"/>
          <w:szCs w:val="20"/>
        </w:rPr>
        <w:t>G</w:t>
      </w:r>
      <w:r w:rsidRPr="00EB51EE">
        <w:rPr>
          <w:rFonts w:ascii="Tahoma" w:hAnsi="Tahoma" w:cs="Tahoma"/>
          <w:position w:val="-4"/>
          <w:sz w:val="20"/>
          <w:szCs w:val="20"/>
        </w:rPr>
        <w:t xml:space="preserve">n - </w:t>
      </w:r>
      <w:r w:rsidRPr="00EB51EE">
        <w:rPr>
          <w:rFonts w:ascii="Tahoma" w:hAnsi="Tahoma" w:cs="Tahoma"/>
          <w:sz w:val="20"/>
          <w:szCs w:val="20"/>
        </w:rPr>
        <w:t>liczba punktów przyznana ofercie n dla kryterium G</w:t>
      </w:r>
    </w:p>
    <w:p w14:paraId="5A030F37" w14:textId="77777777" w:rsidR="00A029E2" w:rsidRPr="00EB51EE" w:rsidRDefault="00A029E2" w:rsidP="00A029E2">
      <w:pPr>
        <w:spacing w:after="0" w:line="240" w:lineRule="auto"/>
        <w:ind w:left="284"/>
        <w:jc w:val="both"/>
        <w:rPr>
          <w:rFonts w:ascii="Tahoma" w:hAnsi="Tahoma" w:cs="Tahoma"/>
          <w:sz w:val="20"/>
          <w:szCs w:val="20"/>
        </w:rPr>
      </w:pPr>
    </w:p>
    <w:p w14:paraId="426BA532" w14:textId="77777777" w:rsidR="00A029E2" w:rsidRPr="00EB51EE" w:rsidRDefault="00A029E2" w:rsidP="00A029E2">
      <w:pPr>
        <w:spacing w:after="0" w:line="240" w:lineRule="auto"/>
        <w:ind w:left="284"/>
        <w:jc w:val="both"/>
        <w:rPr>
          <w:rFonts w:ascii="Tahoma" w:hAnsi="Tahoma" w:cs="Tahoma"/>
          <w:sz w:val="20"/>
          <w:szCs w:val="20"/>
        </w:rPr>
      </w:pPr>
      <w:r w:rsidRPr="00EB51EE">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049B10F2" w14:textId="4D4E19AF" w:rsidR="00422353" w:rsidRPr="00303C05" w:rsidRDefault="00F20A24" w:rsidP="00C05E6F">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C05E6F">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 xml:space="preserve">1) wyborze najkorzystniejszej oferty, podając nazwę albo imię i nazwisko, siedzibę albo miejsce zamieszkania, jeżeli jest miejscem wykonywania działalności wykonawcy, którego ofertę wybrano, oraz nazwy albo imiona i nazwiska, </w:t>
      </w:r>
      <w:r w:rsidRPr="00100987">
        <w:rPr>
          <w:rFonts w:ascii="Tahoma" w:hAnsi="Tahoma" w:cs="Tahoma"/>
          <w:sz w:val="20"/>
          <w:szCs w:val="20"/>
        </w:rPr>
        <w:lastRenderedPageBreak/>
        <w:t>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2C998686" w:rsidR="00303C05" w:rsidRPr="009C0BFD" w:rsidRDefault="00100987"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C0BFD">
        <w:rPr>
          <w:rFonts w:ascii="Tahoma" w:hAnsi="Tahoma" w:cs="Tahoma"/>
          <w:sz w:val="20"/>
          <w:szCs w:val="20"/>
        </w:rPr>
        <w:t xml:space="preserve">Zamawiający udostępnia niezwłocznie informacje, o których mowa w </w:t>
      </w:r>
      <w:r w:rsidR="006B51A6" w:rsidRPr="009C0BFD">
        <w:rPr>
          <w:rFonts w:ascii="Tahoma" w:hAnsi="Tahoma" w:cs="Tahoma"/>
          <w:sz w:val="20"/>
          <w:szCs w:val="20"/>
        </w:rPr>
        <w:t xml:space="preserve">pkt </w:t>
      </w:r>
      <w:r w:rsidR="00426274" w:rsidRPr="009C0BFD">
        <w:rPr>
          <w:rFonts w:ascii="Tahoma" w:hAnsi="Tahoma" w:cs="Tahoma"/>
          <w:sz w:val="20"/>
          <w:szCs w:val="20"/>
        </w:rPr>
        <w:t>24</w:t>
      </w:r>
      <w:r w:rsidR="006B51A6" w:rsidRPr="009C0BFD">
        <w:rPr>
          <w:rFonts w:ascii="Tahoma" w:hAnsi="Tahoma" w:cs="Tahoma"/>
          <w:sz w:val="20"/>
          <w:szCs w:val="20"/>
        </w:rPr>
        <w:t>.1</w:t>
      </w:r>
      <w:r w:rsidRPr="009C0BFD">
        <w:rPr>
          <w:rFonts w:ascii="Tahoma" w:hAnsi="Tahoma" w:cs="Tahoma"/>
          <w:sz w:val="20"/>
          <w:szCs w:val="20"/>
        </w:rPr>
        <w:t xml:space="preserve"> </w:t>
      </w:r>
      <w:proofErr w:type="spellStart"/>
      <w:r w:rsidR="00CC330C" w:rsidRPr="009C0BFD">
        <w:rPr>
          <w:rFonts w:ascii="Tahoma" w:hAnsi="Tahoma" w:cs="Tahoma"/>
          <w:sz w:val="20"/>
          <w:szCs w:val="20"/>
        </w:rPr>
        <w:t>p</w:t>
      </w:r>
      <w:r w:rsidRPr="009C0BFD">
        <w:rPr>
          <w:rFonts w:ascii="Tahoma" w:hAnsi="Tahoma" w:cs="Tahoma"/>
          <w:sz w:val="20"/>
          <w:szCs w:val="20"/>
        </w:rPr>
        <w:t>pkt</w:t>
      </w:r>
      <w:proofErr w:type="spellEnd"/>
      <w:r w:rsidRPr="009C0BFD">
        <w:rPr>
          <w:rFonts w:ascii="Tahoma" w:hAnsi="Tahoma" w:cs="Tahoma"/>
          <w:sz w:val="20"/>
          <w:szCs w:val="20"/>
        </w:rPr>
        <w:t xml:space="preserve"> 1, na stronie internetowej prowadzonego postępowania.</w:t>
      </w:r>
    </w:p>
    <w:p w14:paraId="54FAFB9A" w14:textId="0DA6A10F" w:rsidR="0061741B" w:rsidRPr="00F00A5E" w:rsidRDefault="0061741B"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Przed zawarciem umowy o udzielenie </w:t>
      </w:r>
      <w:r w:rsidRPr="00F00A5E">
        <w:rPr>
          <w:rFonts w:ascii="Tahoma" w:hAnsi="Tahoma" w:cs="Tahoma"/>
          <w:sz w:val="20"/>
          <w:szCs w:val="20"/>
        </w:rPr>
        <w:t xml:space="preserve">zamówienia publicznego Wykonawca, którego oferta zostanie najwyżej oceniona, jest zobowiązany przekazać Zamawiającemu, za pośrednictwem pełnomocnika Zamawiającego Maximus Broker sp. z o.o., ustandaryzowany dokument zawierający </w:t>
      </w:r>
      <w:r w:rsidRPr="00510A67">
        <w:rPr>
          <w:rFonts w:ascii="Tahoma" w:hAnsi="Tahoma" w:cs="Tahoma"/>
          <w:sz w:val="20"/>
          <w:szCs w:val="20"/>
        </w:rPr>
        <w:t xml:space="preserve">informacje o produkcie ubezpieczeniowym, </w:t>
      </w:r>
      <w:r w:rsidRPr="00510A67">
        <w:rPr>
          <w:rFonts w:ascii="Tahoma" w:hAnsi="Tahoma" w:cs="Tahoma"/>
          <w:sz w:val="20"/>
          <w:szCs w:val="20"/>
        </w:rPr>
        <w:br/>
        <w:t>o którym mowa w art. 8 ust. 4 Ustawy z dnia 15 grudnia 2017 r. o dystrybucji ubezpieczeń (</w:t>
      </w:r>
      <w:bookmarkStart w:id="27" w:name="_Hlk108175457"/>
      <w:r w:rsidR="00F00A5E" w:rsidRPr="00510A67">
        <w:rPr>
          <w:rFonts w:ascii="Tahoma" w:hAnsi="Tahoma" w:cs="Tahoma"/>
          <w:sz w:val="20"/>
          <w:szCs w:val="20"/>
        </w:rPr>
        <w:t>Dz.U. 2022 poz. 905</w:t>
      </w:r>
      <w:bookmarkEnd w:id="27"/>
      <w:r w:rsidRPr="00510A67">
        <w:rPr>
          <w:rFonts w:ascii="Tahoma" w:hAnsi="Tahoma" w:cs="Tahoma"/>
          <w:sz w:val="20"/>
          <w:szCs w:val="20"/>
        </w:rPr>
        <w:t>) dla poszczególnych ubezpieczeń stanowiących przedmiot zamówienia wraz z OWU.</w:t>
      </w:r>
      <w:r w:rsidRPr="00F00A5E">
        <w:rPr>
          <w:rFonts w:ascii="Tahoma" w:hAnsi="Tahoma" w:cs="Tahoma"/>
          <w:sz w:val="20"/>
          <w:szCs w:val="20"/>
        </w:rPr>
        <w:t xml:space="preserve"> Dokumenty te mogą zostać przekazane za pomocą innego trwałego nośnika w rozumieniu art. 2 pkt 4 Ustawy z dnia 30 maja 2014 r. o prawach konsumenta.</w:t>
      </w:r>
    </w:p>
    <w:p w14:paraId="13208796" w14:textId="37BE3FE5" w:rsidR="00303C05" w:rsidRDefault="00100987"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xml:space="preserve">, w terminie nie krótszym niż </w:t>
      </w:r>
      <w:r w:rsidR="00847040">
        <w:rPr>
          <w:rFonts w:ascii="Tahoma" w:hAnsi="Tahoma" w:cs="Tahoma"/>
          <w:sz w:val="20"/>
          <w:szCs w:val="20"/>
        </w:rPr>
        <w:t>10</w:t>
      </w:r>
      <w:r w:rsidRPr="00303C05">
        <w:rPr>
          <w:rFonts w:ascii="Tahoma" w:hAnsi="Tahoma" w:cs="Tahoma"/>
          <w:sz w:val="20"/>
          <w:szCs w:val="20"/>
        </w:rPr>
        <w:t xml:space="preserve"> dni od dnia przesłania zawiadomienia o wyborze najkorzystniejszej oferty</w:t>
      </w:r>
      <w:r w:rsidR="00F20A24" w:rsidRPr="00303C05">
        <w:rPr>
          <w:rFonts w:ascii="Tahoma" w:hAnsi="Tahoma" w:cs="Tahoma"/>
          <w:sz w:val="20"/>
          <w:szCs w:val="20"/>
        </w:rPr>
        <w:t>.</w:t>
      </w:r>
    </w:p>
    <w:p w14:paraId="36377222" w14:textId="64BA7F00" w:rsidR="00B96533" w:rsidRPr="00B15AD4" w:rsidRDefault="00100987"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2D0119">
        <w:rPr>
          <w:rFonts w:ascii="Tahoma" w:hAnsi="Tahoma" w:cs="Tahoma"/>
          <w:sz w:val="20"/>
          <w:szCs w:val="20"/>
        </w:rPr>
        <w:t>.</w:t>
      </w:r>
    </w:p>
    <w:p w14:paraId="7501F3CE" w14:textId="483C2125" w:rsidR="00B96533" w:rsidRPr="003A07AA" w:rsidRDefault="00B96533" w:rsidP="00C05E6F">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5D068B9" w:rsidR="003A07AA" w:rsidRPr="003A07AA" w:rsidRDefault="003A07AA" w:rsidP="00C05E6F">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674E6AB4" w:rsidR="00FD2B68" w:rsidRPr="000E11CA" w:rsidRDefault="00800471" w:rsidP="00C05E6F">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8" w:name="_Hlk60935428"/>
    </w:p>
    <w:p w14:paraId="666AF699" w14:textId="77777777" w:rsidR="008B23B2" w:rsidRPr="007649DC" w:rsidRDefault="008B23B2" w:rsidP="00C05E6F">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60B5DA38" w:rsidR="00C7135A" w:rsidRPr="00C7135A" w:rsidRDefault="000E11CA" w:rsidP="00C05E6F">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załącznik </w:t>
      </w:r>
      <w:r w:rsidR="00800471" w:rsidRPr="002A60A2">
        <w:rPr>
          <w:rFonts w:ascii="Tahoma" w:hAnsi="Tahoma" w:cs="Tahoma"/>
          <w:sz w:val="20"/>
          <w:szCs w:val="20"/>
        </w:rPr>
        <w:t xml:space="preserve">nr </w:t>
      </w:r>
      <w:r w:rsidR="00530DB1" w:rsidRPr="002A60A2">
        <w:rPr>
          <w:rFonts w:ascii="Tahoma" w:hAnsi="Tahoma" w:cs="Tahoma"/>
          <w:sz w:val="20"/>
          <w:szCs w:val="20"/>
        </w:rPr>
        <w:t>4</w:t>
      </w:r>
      <w:r w:rsidR="00800471" w:rsidRPr="002A60A2">
        <w:rPr>
          <w:rFonts w:ascii="Tahoma" w:hAnsi="Tahoma" w:cs="Tahoma"/>
          <w:sz w:val="20"/>
          <w:szCs w:val="20"/>
        </w:rPr>
        <w:t xml:space="preserve">, </w:t>
      </w:r>
      <w:r w:rsidR="00530DB1" w:rsidRPr="002A60A2">
        <w:rPr>
          <w:rFonts w:ascii="Tahoma" w:hAnsi="Tahoma" w:cs="Tahoma"/>
          <w:sz w:val="20"/>
          <w:szCs w:val="20"/>
        </w:rPr>
        <w:t>4</w:t>
      </w:r>
      <w:r w:rsidR="00800471" w:rsidRPr="002A60A2">
        <w:rPr>
          <w:rFonts w:ascii="Tahoma" w:hAnsi="Tahoma" w:cs="Tahoma"/>
          <w:sz w:val="20"/>
          <w:szCs w:val="20"/>
        </w:rPr>
        <w:t xml:space="preserve">a, </w:t>
      </w:r>
      <w:r w:rsidR="00530DB1" w:rsidRPr="002A60A2">
        <w:rPr>
          <w:rFonts w:ascii="Tahoma" w:hAnsi="Tahoma" w:cs="Tahoma"/>
          <w:sz w:val="20"/>
          <w:szCs w:val="20"/>
        </w:rPr>
        <w:t>4</w:t>
      </w:r>
      <w:r w:rsidR="00800471" w:rsidRPr="002A60A2">
        <w:rPr>
          <w:rFonts w:ascii="Tahoma" w:hAnsi="Tahoma" w:cs="Tahoma"/>
          <w:sz w:val="20"/>
          <w:szCs w:val="20"/>
        </w:rPr>
        <w:t>b</w:t>
      </w:r>
    </w:p>
    <w:p w14:paraId="3F0907EA" w14:textId="01C29557" w:rsidR="00C7135A" w:rsidRPr="00C7135A" w:rsidRDefault="00C7135A" w:rsidP="00C05E6F">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28"/>
    <w:p w14:paraId="1A1DFF92" w14:textId="46607201" w:rsidR="00B55A30" w:rsidRPr="00303C05" w:rsidRDefault="00B55A30" w:rsidP="00C05E6F">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C05E6F">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DA5AB0">
      <w:pPr>
        <w:numPr>
          <w:ilvl w:val="1"/>
          <w:numId w:val="11"/>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DA5AB0">
      <w:pPr>
        <w:numPr>
          <w:ilvl w:val="1"/>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C05E6F">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9319479" w:rsidR="00B55A30" w:rsidRPr="00B55A30" w:rsidRDefault="00847040" w:rsidP="00DA5AB0">
      <w:pPr>
        <w:numPr>
          <w:ilvl w:val="2"/>
          <w:numId w:val="12"/>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lastRenderedPageBreak/>
        <w:t>10</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2E529619" w:rsidR="00B55A30" w:rsidRPr="00B55A30" w:rsidRDefault="00B55A30" w:rsidP="00DA5AB0">
      <w:pPr>
        <w:numPr>
          <w:ilvl w:val="2"/>
          <w:numId w:val="12"/>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847040">
        <w:rPr>
          <w:rFonts w:ascii="Tahoma" w:hAnsi="Tahoma" w:cs="Tahoma"/>
          <w:sz w:val="20"/>
          <w:szCs w:val="20"/>
        </w:rPr>
        <w:t>5</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2A2B7AB1" w:rsidR="00303C05" w:rsidRPr="009C0BFD" w:rsidRDefault="00B55A30"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w:t>
      </w:r>
      <w:r w:rsidRPr="009C0BFD">
        <w:rPr>
          <w:rFonts w:ascii="Tahoma" w:hAnsi="Tahoma" w:cs="Tahoma"/>
          <w:sz w:val="20"/>
          <w:szCs w:val="20"/>
        </w:rPr>
        <w:t xml:space="preserve">zamówienia wnosi się w terminie </w:t>
      </w:r>
      <w:r w:rsidR="00847040" w:rsidRPr="009C0BFD">
        <w:rPr>
          <w:rFonts w:ascii="Tahoma" w:hAnsi="Tahoma" w:cs="Tahoma"/>
          <w:sz w:val="20"/>
          <w:szCs w:val="20"/>
        </w:rPr>
        <w:t>10</w:t>
      </w:r>
      <w:r w:rsidR="000D2A57" w:rsidRPr="009C0BFD">
        <w:rPr>
          <w:rFonts w:ascii="Tahoma" w:hAnsi="Tahoma" w:cs="Tahoma"/>
          <w:sz w:val="20"/>
          <w:szCs w:val="20"/>
        </w:rPr>
        <w:t xml:space="preserve"> dni od dnia zamieszczenia ogłoszenia w </w:t>
      </w:r>
      <w:r w:rsidR="00426274" w:rsidRPr="009C0BFD">
        <w:rPr>
          <w:rFonts w:ascii="Tahoma" w:hAnsi="Tahoma" w:cs="Tahoma"/>
          <w:sz w:val="20"/>
          <w:szCs w:val="20"/>
        </w:rPr>
        <w:t>Dzienniku Urzędowym Unii Europejskiej</w:t>
      </w:r>
      <w:r w:rsidR="000D2A57" w:rsidRPr="009C0BFD">
        <w:rPr>
          <w:rFonts w:ascii="Tahoma" w:hAnsi="Tahoma" w:cs="Tahoma"/>
          <w:sz w:val="20"/>
          <w:szCs w:val="20"/>
        </w:rPr>
        <w:t xml:space="preserve"> lub dokumentów zamówienia na stronie internetowej</w:t>
      </w:r>
      <w:r w:rsidRPr="009C0BFD">
        <w:rPr>
          <w:rFonts w:ascii="Tahoma" w:hAnsi="Tahoma" w:cs="Tahoma"/>
          <w:sz w:val="20"/>
          <w:szCs w:val="20"/>
        </w:rPr>
        <w:t>.</w:t>
      </w:r>
    </w:p>
    <w:p w14:paraId="0DBF5C95" w14:textId="2876FDE5" w:rsidR="00303C05" w:rsidRDefault="00B55A30"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C0BFD">
        <w:rPr>
          <w:rFonts w:ascii="Tahoma" w:hAnsi="Tahoma" w:cs="Tahoma"/>
          <w:sz w:val="20"/>
          <w:szCs w:val="20"/>
        </w:rPr>
        <w:t xml:space="preserve">Odwołanie w przypadkach innych niż określone w </w:t>
      </w:r>
      <w:r w:rsidR="005E7F5A" w:rsidRPr="009C0BFD">
        <w:rPr>
          <w:rFonts w:ascii="Tahoma" w:hAnsi="Tahoma" w:cs="Tahoma"/>
          <w:sz w:val="20"/>
          <w:szCs w:val="20"/>
        </w:rPr>
        <w:t>pkt</w:t>
      </w:r>
      <w:r w:rsidR="000D2A57" w:rsidRPr="009C0BFD">
        <w:rPr>
          <w:rFonts w:ascii="Tahoma" w:hAnsi="Tahoma" w:cs="Tahoma"/>
          <w:sz w:val="20"/>
          <w:szCs w:val="20"/>
        </w:rPr>
        <w:t xml:space="preserve"> </w:t>
      </w:r>
      <w:r w:rsidR="00B15AD4" w:rsidRPr="009C0BFD">
        <w:rPr>
          <w:rFonts w:ascii="Tahoma" w:hAnsi="Tahoma" w:cs="Tahoma"/>
          <w:sz w:val="20"/>
          <w:szCs w:val="20"/>
        </w:rPr>
        <w:t>2</w:t>
      </w:r>
      <w:r w:rsidR="00426274" w:rsidRPr="009C0BFD">
        <w:rPr>
          <w:rFonts w:ascii="Tahoma" w:hAnsi="Tahoma" w:cs="Tahoma"/>
          <w:sz w:val="20"/>
          <w:szCs w:val="20"/>
        </w:rPr>
        <w:t>8</w:t>
      </w:r>
      <w:r w:rsidR="000D2A57" w:rsidRPr="009C0BFD">
        <w:rPr>
          <w:rFonts w:ascii="Tahoma" w:hAnsi="Tahoma" w:cs="Tahoma"/>
          <w:sz w:val="20"/>
          <w:szCs w:val="20"/>
        </w:rPr>
        <w:t xml:space="preserve">.7 i </w:t>
      </w:r>
      <w:r w:rsidR="00B15AD4" w:rsidRPr="009C0BFD">
        <w:rPr>
          <w:rFonts w:ascii="Tahoma" w:hAnsi="Tahoma" w:cs="Tahoma"/>
          <w:sz w:val="20"/>
          <w:szCs w:val="20"/>
        </w:rPr>
        <w:t>2</w:t>
      </w:r>
      <w:r w:rsidR="00426274" w:rsidRPr="009C0BFD">
        <w:rPr>
          <w:rFonts w:ascii="Tahoma" w:hAnsi="Tahoma" w:cs="Tahoma"/>
          <w:sz w:val="20"/>
          <w:szCs w:val="20"/>
        </w:rPr>
        <w:t>8</w:t>
      </w:r>
      <w:r w:rsidR="000D2A57" w:rsidRPr="009C0BFD">
        <w:rPr>
          <w:rFonts w:ascii="Tahoma" w:hAnsi="Tahoma" w:cs="Tahoma"/>
          <w:sz w:val="20"/>
          <w:szCs w:val="20"/>
        </w:rPr>
        <w:t>.8</w:t>
      </w:r>
      <w:r w:rsidRPr="009C0BFD">
        <w:rPr>
          <w:rFonts w:ascii="Tahoma" w:hAnsi="Tahoma" w:cs="Tahoma"/>
          <w:sz w:val="20"/>
          <w:szCs w:val="20"/>
        </w:rPr>
        <w:t xml:space="preserve"> wnosi się w terminie </w:t>
      </w:r>
      <w:r w:rsidR="00847040" w:rsidRPr="009C0BFD">
        <w:rPr>
          <w:rFonts w:ascii="Tahoma" w:hAnsi="Tahoma" w:cs="Tahoma"/>
          <w:sz w:val="20"/>
          <w:szCs w:val="20"/>
        </w:rPr>
        <w:t>10</w:t>
      </w:r>
      <w:r w:rsidRPr="009C0BFD">
        <w:rPr>
          <w:rFonts w:ascii="Tahoma" w:hAnsi="Tahoma" w:cs="Tahoma"/>
          <w:sz w:val="20"/>
          <w:szCs w:val="20"/>
        </w:rPr>
        <w:t xml:space="preserve"> dni od dnia, w którym powzięto lub przy zachowaniu należytej staranności można było</w:t>
      </w:r>
      <w:r w:rsidRPr="00303C05">
        <w:rPr>
          <w:rFonts w:ascii="Tahoma" w:hAnsi="Tahoma" w:cs="Tahoma"/>
          <w:sz w:val="20"/>
          <w:szCs w:val="20"/>
        </w:rPr>
        <w:t xml:space="preserve"> powziąć wiadomość o okolicznościach stanowiących podstawę jego wniesienia.</w:t>
      </w:r>
    </w:p>
    <w:p w14:paraId="080E7B85" w14:textId="2F2DDE8C" w:rsidR="00B55A30" w:rsidRPr="00303C05" w:rsidRDefault="00B55A30" w:rsidP="00C05E6F">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15359BC5" w14:textId="77777777" w:rsidR="000E1F03" w:rsidRDefault="00847040" w:rsidP="00DA5AB0">
      <w:pPr>
        <w:numPr>
          <w:ilvl w:val="0"/>
          <w:numId w:val="13"/>
        </w:numPr>
        <w:tabs>
          <w:tab w:val="left" w:pos="284"/>
          <w:tab w:val="left" w:pos="2127"/>
          <w:tab w:val="left" w:pos="4048"/>
        </w:tabs>
        <w:spacing w:after="0" w:line="240" w:lineRule="auto"/>
        <w:ind w:left="284" w:hanging="284"/>
        <w:jc w:val="both"/>
        <w:rPr>
          <w:rFonts w:ascii="Tahoma" w:hAnsi="Tahoma" w:cs="Tahoma"/>
          <w:sz w:val="20"/>
          <w:szCs w:val="20"/>
        </w:rPr>
      </w:pPr>
      <w:r w:rsidRPr="00847040">
        <w:rPr>
          <w:rFonts w:ascii="Tahoma" w:hAnsi="Tahoma" w:cs="Tahoma"/>
          <w:sz w:val="20"/>
          <w:szCs w:val="20"/>
        </w:rPr>
        <w:t>30 dni od dnia publikacji w Dzienniku Urzędowym Unii Europejskiej ogłoszenia o udzieleniu zamówienia</w:t>
      </w:r>
      <w:r w:rsidR="00B55A30" w:rsidRPr="00B55A30">
        <w:rPr>
          <w:rFonts w:ascii="Tahoma" w:hAnsi="Tahoma" w:cs="Tahoma"/>
          <w:sz w:val="20"/>
          <w:szCs w:val="20"/>
        </w:rPr>
        <w:t>;</w:t>
      </w:r>
    </w:p>
    <w:p w14:paraId="16F9AED8" w14:textId="538DF16F" w:rsidR="00B55A30" w:rsidRPr="000E1F03" w:rsidRDefault="000E1F03" w:rsidP="00DA5AB0">
      <w:pPr>
        <w:numPr>
          <w:ilvl w:val="0"/>
          <w:numId w:val="13"/>
        </w:numPr>
        <w:tabs>
          <w:tab w:val="left" w:pos="284"/>
          <w:tab w:val="left" w:pos="2127"/>
          <w:tab w:val="left" w:pos="4048"/>
        </w:tabs>
        <w:spacing w:after="120" w:line="240" w:lineRule="auto"/>
        <w:ind w:left="284" w:hanging="284"/>
        <w:jc w:val="both"/>
        <w:rPr>
          <w:rFonts w:ascii="Tahoma" w:hAnsi="Tahoma" w:cs="Tahoma"/>
          <w:sz w:val="20"/>
          <w:szCs w:val="20"/>
        </w:rPr>
      </w:pPr>
      <w:r w:rsidRPr="000E1F03">
        <w:rPr>
          <w:rFonts w:ascii="Tahoma" w:hAnsi="Tahoma" w:cs="Tahoma"/>
          <w:sz w:val="20"/>
          <w:szCs w:val="20"/>
        </w:rPr>
        <w:t>6 miesięcy od dnia zawarcia umowy, jeżeli zamawiający</w:t>
      </w:r>
      <w:r>
        <w:rPr>
          <w:rFonts w:ascii="Tahoma" w:hAnsi="Tahoma" w:cs="Tahoma"/>
          <w:sz w:val="20"/>
          <w:szCs w:val="20"/>
        </w:rPr>
        <w:t xml:space="preserve"> </w:t>
      </w:r>
      <w:r w:rsidRPr="000E1F03">
        <w:rPr>
          <w:rFonts w:ascii="Tahoma" w:hAnsi="Tahoma" w:cs="Tahoma"/>
          <w:sz w:val="20"/>
          <w:szCs w:val="20"/>
        </w:rPr>
        <w:t>nie opublikował w Dzienniku Urzędowym Unii Europejskiej ogłoszenia o udzieleniu zamówienia</w:t>
      </w:r>
      <w:r w:rsidR="00B55A30" w:rsidRPr="000E1F03">
        <w:rPr>
          <w:rFonts w:ascii="Tahoma" w:hAnsi="Tahoma" w:cs="Tahoma"/>
          <w:sz w:val="20"/>
          <w:szCs w:val="20"/>
        </w:rPr>
        <w:t>.</w:t>
      </w:r>
    </w:p>
    <w:p w14:paraId="03B54E78" w14:textId="77777777" w:rsidR="00B55A30" w:rsidRPr="00B55A30" w:rsidRDefault="00B55A30"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F4020C" w14:textId="1DECC9D2" w:rsidR="00800471" w:rsidRPr="00303C05" w:rsidRDefault="00B55A30" w:rsidP="00C05E6F">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20800759" w14:textId="3E8ED686" w:rsidR="006B51A6" w:rsidRPr="0035207A" w:rsidRDefault="006B51A6" w:rsidP="00C05E6F">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18D02A7F" w14:textId="77777777" w:rsidR="006B51A6" w:rsidRPr="006B51A6" w:rsidRDefault="006B51A6" w:rsidP="006B51A6">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4FAF9A5" w14:textId="14723B45" w:rsidR="006B51A6" w:rsidRPr="006B51A6" w:rsidRDefault="006B51A6" w:rsidP="00DA5AB0">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2A60A2">
        <w:rPr>
          <w:rFonts w:ascii="Tahoma" w:eastAsia="Times New Roman" w:hAnsi="Tahoma" w:cs="Tahoma"/>
          <w:sz w:val="20"/>
          <w:szCs w:val="20"/>
        </w:rPr>
        <w:t>Burmistrz Giżycka, Aleja 1 Maja 14, 11-500 Giżycko,</w:t>
      </w:r>
    </w:p>
    <w:p w14:paraId="2B47E890" w14:textId="6F09CB91" w:rsidR="006B51A6" w:rsidRPr="008B5620" w:rsidRDefault="006B51A6" w:rsidP="00DA5AB0">
      <w:pPr>
        <w:pStyle w:val="Akapitzlist"/>
        <w:numPr>
          <w:ilvl w:val="0"/>
          <w:numId w:val="14"/>
        </w:numPr>
        <w:spacing w:after="240"/>
        <w:ind w:left="425" w:hanging="425"/>
        <w:contextualSpacing/>
        <w:jc w:val="both"/>
        <w:rPr>
          <w:rFonts w:ascii="Tahoma" w:eastAsia="Times New Roman" w:hAnsi="Tahoma" w:cs="Tahoma"/>
          <w:i/>
          <w:sz w:val="20"/>
          <w:szCs w:val="20"/>
        </w:rPr>
      </w:pPr>
      <w:r w:rsidRPr="008B5620">
        <w:rPr>
          <w:rFonts w:ascii="Tahoma" w:hAnsi="Tahoma" w:cs="Tahoma"/>
          <w:sz w:val="20"/>
          <w:szCs w:val="20"/>
        </w:rPr>
        <w:t xml:space="preserve">Administrator powołał Inspektora Ochrony Danych. Ma Pani/Pan prawo do skontaktowania się </w:t>
      </w:r>
      <w:r w:rsidRPr="008B5620">
        <w:rPr>
          <w:rFonts w:ascii="Tahoma" w:hAnsi="Tahoma" w:cs="Tahoma"/>
          <w:sz w:val="20"/>
          <w:szCs w:val="20"/>
        </w:rPr>
        <w:br/>
        <w:t xml:space="preserve">z Inspektorem Ochrony Danych poprzez wysłanie wiadomości elektronicznej na adres: </w:t>
      </w:r>
      <w:hyperlink r:id="rId28" w:history="1">
        <w:r w:rsidR="002A60A2" w:rsidRPr="008B5620">
          <w:rPr>
            <w:rStyle w:val="Hipercze"/>
            <w:rFonts w:ascii="Tahoma" w:hAnsi="Tahoma" w:cs="Tahoma"/>
            <w:color w:val="auto"/>
            <w:sz w:val="20"/>
            <w:szCs w:val="20"/>
          </w:rPr>
          <w:t>dpo@gizycko.pl</w:t>
        </w:r>
      </w:hyperlink>
      <w:r w:rsidRPr="008B5620">
        <w:rPr>
          <w:rFonts w:ascii="Tahoma" w:hAnsi="Tahoma" w:cs="Tahoma"/>
          <w:sz w:val="20"/>
          <w:szCs w:val="20"/>
        </w:rPr>
        <w:t xml:space="preserve"> lub wysyłając korespondencję na adres: </w:t>
      </w:r>
      <w:r w:rsidR="002A60A2" w:rsidRPr="008B5620">
        <w:rPr>
          <w:rFonts w:ascii="Tahoma" w:hAnsi="Tahoma" w:cs="Tahoma"/>
          <w:sz w:val="20"/>
          <w:szCs w:val="20"/>
        </w:rPr>
        <w:t>Urząd Miejski w Giżycku Aleja 1 Maja 14, 11-500 Giżycko tel. 87 7324111.</w:t>
      </w:r>
    </w:p>
    <w:p w14:paraId="00B1A9F1" w14:textId="622F9DD6" w:rsidR="006B51A6" w:rsidRPr="00510A67" w:rsidRDefault="006B51A6" w:rsidP="00DA5AB0">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8B5620">
        <w:rPr>
          <w:rFonts w:ascii="Tahoma" w:eastAsia="Times New Roman" w:hAnsi="Tahoma" w:cs="Tahoma"/>
          <w:sz w:val="20"/>
          <w:szCs w:val="20"/>
        </w:rPr>
        <w:t>Pani/Pana dane osobowe przetwarzane będą na podstawie art. 6 ust. 1 lit. c</w:t>
      </w:r>
      <w:r w:rsidRPr="008B5620">
        <w:rPr>
          <w:rFonts w:ascii="Tahoma" w:eastAsia="Times New Roman" w:hAnsi="Tahoma" w:cs="Tahoma"/>
          <w:i/>
          <w:sz w:val="20"/>
          <w:szCs w:val="20"/>
        </w:rPr>
        <w:t xml:space="preserve"> </w:t>
      </w:r>
      <w:r w:rsidRPr="008B5620">
        <w:rPr>
          <w:rFonts w:ascii="Tahoma" w:eastAsia="Times New Roman" w:hAnsi="Tahoma" w:cs="Tahoma"/>
          <w:sz w:val="20"/>
          <w:szCs w:val="20"/>
        </w:rPr>
        <w:t xml:space="preserve">RODO w celu </w:t>
      </w:r>
      <w:r w:rsidRPr="008B5620">
        <w:rPr>
          <w:rFonts w:ascii="Tahoma" w:hAnsi="Tahoma" w:cs="Tahoma"/>
          <w:sz w:val="20"/>
          <w:szCs w:val="20"/>
        </w:rPr>
        <w:t xml:space="preserve">związanym </w:t>
      </w:r>
      <w:r w:rsidRPr="008B5620">
        <w:rPr>
          <w:rFonts w:ascii="Tahoma" w:hAnsi="Tahoma" w:cs="Tahoma"/>
          <w:sz w:val="20"/>
          <w:szCs w:val="20"/>
        </w:rPr>
        <w:br/>
        <w:t xml:space="preserve">z postępowaniem o udzielenie zamówienia publicznego </w:t>
      </w:r>
      <w:r w:rsidR="002A60A2" w:rsidRPr="008B5620">
        <w:rPr>
          <w:rFonts w:ascii="Tahoma" w:hAnsi="Tahoma" w:cs="Tahoma"/>
          <w:sz w:val="20"/>
          <w:szCs w:val="20"/>
        </w:rPr>
        <w:t xml:space="preserve"> nr ZP.271.1.5.2023.JJ</w:t>
      </w:r>
      <w:r w:rsidR="002A60A2" w:rsidRPr="008B5620">
        <w:rPr>
          <w:rFonts w:ascii="Tahoma" w:hAnsi="Tahoma" w:cs="Tahoma"/>
          <w:i/>
          <w:sz w:val="20"/>
          <w:szCs w:val="20"/>
        </w:rPr>
        <w:t xml:space="preserve"> „</w:t>
      </w:r>
      <w:r w:rsidR="001133A8" w:rsidRPr="001133A8">
        <w:rPr>
          <w:rFonts w:ascii="Tahoma" w:hAnsi="Tahoma" w:cs="Tahoma"/>
          <w:i/>
          <w:iCs/>
          <w:sz w:val="20"/>
          <w:szCs w:val="20"/>
        </w:rPr>
        <w:t>UBEZPIECZENIE GMINY MIEJSKIEJ GIŻYCKO W ZAKRESIE MIENIA I ODPOWIEDZIALNOŚCI CYWILNEJ, UBEZPIECZEŃ KOMUNIKACYJNYCH ORAZ UBEZPIECZEŃ JEDNOSTEK PŁYWAJACYCH</w:t>
      </w:r>
      <w:r w:rsidR="002A60A2" w:rsidRPr="008B5620">
        <w:rPr>
          <w:rFonts w:ascii="Tahoma" w:hAnsi="Tahoma" w:cs="Tahoma"/>
          <w:i/>
          <w:sz w:val="20"/>
          <w:szCs w:val="20"/>
        </w:rPr>
        <w:t>”</w:t>
      </w:r>
      <w:r w:rsidRPr="008B5620">
        <w:rPr>
          <w:rFonts w:ascii="Tahoma" w:hAnsi="Tahoma" w:cs="Tahoma"/>
          <w:sz w:val="20"/>
          <w:szCs w:val="20"/>
        </w:rPr>
        <w:t xml:space="preserve">, w związku z wymogami, jakie na zamawiającego nakładają przepisy </w:t>
      </w:r>
      <w:r w:rsidR="000962A3" w:rsidRPr="008B5620">
        <w:rPr>
          <w:rFonts w:ascii="Tahoma" w:eastAsia="Times New Roman" w:hAnsi="Tahoma" w:cs="Tahoma"/>
          <w:sz w:val="20"/>
          <w:szCs w:val="20"/>
        </w:rPr>
        <w:t>ustawy z dnia 11 września 2019 r. - Prawo zamówień publicznych (</w:t>
      </w:r>
      <w:bookmarkStart w:id="29" w:name="_Hlk81813065"/>
      <w:bookmarkStart w:id="30" w:name="_Hlk81809189"/>
      <w:r w:rsidR="008E4234" w:rsidRPr="008B5620">
        <w:rPr>
          <w:rFonts w:ascii="Tahoma" w:eastAsia="Times New Roman" w:hAnsi="Tahoma" w:cs="Tahoma"/>
          <w:sz w:val="20"/>
          <w:szCs w:val="20"/>
        </w:rPr>
        <w:t xml:space="preserve">Dz.U. </w:t>
      </w:r>
      <w:bookmarkEnd w:id="29"/>
      <w:bookmarkEnd w:id="30"/>
      <w:r w:rsidR="000F3108" w:rsidRPr="008B5620">
        <w:rPr>
          <w:rFonts w:ascii="Tahoma" w:eastAsia="Times New Roman" w:hAnsi="Tahoma" w:cs="Tahoma"/>
          <w:sz w:val="20"/>
          <w:szCs w:val="20"/>
        </w:rPr>
        <w:t xml:space="preserve">z 2022 r. poz. </w:t>
      </w:r>
      <w:r w:rsidR="008A57D9" w:rsidRPr="008B5620">
        <w:rPr>
          <w:rFonts w:ascii="Tahoma" w:eastAsia="Times New Roman" w:hAnsi="Tahoma" w:cs="Tahoma"/>
          <w:sz w:val="20"/>
          <w:szCs w:val="20"/>
        </w:rPr>
        <w:t xml:space="preserve">1710 z </w:t>
      </w:r>
      <w:proofErr w:type="spellStart"/>
      <w:r w:rsidR="008A57D9" w:rsidRPr="008B5620">
        <w:rPr>
          <w:rFonts w:ascii="Tahoma" w:eastAsia="Times New Roman" w:hAnsi="Tahoma" w:cs="Tahoma"/>
          <w:sz w:val="20"/>
          <w:szCs w:val="20"/>
        </w:rPr>
        <w:t>późn</w:t>
      </w:r>
      <w:proofErr w:type="spellEnd"/>
      <w:r w:rsidR="008A57D9" w:rsidRPr="008B5620">
        <w:rPr>
          <w:rFonts w:ascii="Tahoma" w:eastAsia="Times New Roman" w:hAnsi="Tahoma" w:cs="Tahoma"/>
          <w:sz w:val="20"/>
          <w:szCs w:val="20"/>
        </w:rPr>
        <w:t>. zm.</w:t>
      </w:r>
      <w:r w:rsidR="000962A3" w:rsidRPr="008B5620">
        <w:rPr>
          <w:rFonts w:ascii="Tahoma" w:eastAsia="Times New Roman" w:hAnsi="Tahoma" w:cs="Tahoma"/>
          <w:sz w:val="20"/>
          <w:szCs w:val="20"/>
        </w:rPr>
        <w:t>)</w:t>
      </w:r>
      <w:r w:rsidRPr="008B5620">
        <w:rPr>
          <w:rFonts w:ascii="Tahoma" w:eastAsia="Times New Roman" w:hAnsi="Tahoma" w:cs="Tahoma"/>
          <w:sz w:val="20"/>
          <w:szCs w:val="20"/>
        </w:rPr>
        <w:t xml:space="preserve">, zwanej dalej Ustawą. Odbiorcami Pani/Pana danych osobowych będzie broker ubezpieczeniowy Maximus Broker Sp. z o.o. oraz osoby lub podmioty, którym udostępniona zostanie dokumentacja postępowania </w:t>
      </w:r>
      <w:r w:rsidRPr="00510A67">
        <w:rPr>
          <w:rFonts w:ascii="Tahoma" w:eastAsia="Times New Roman" w:hAnsi="Tahoma" w:cs="Tahoma"/>
          <w:sz w:val="20"/>
          <w:szCs w:val="20"/>
        </w:rPr>
        <w:t xml:space="preserve">zgodnie z obowiązkiem zapewnienia jawności postępowania, w oparciu o art. </w:t>
      </w:r>
      <w:r w:rsidR="00AB0F1B" w:rsidRPr="00510A67">
        <w:rPr>
          <w:rFonts w:ascii="Tahoma" w:eastAsia="Times New Roman" w:hAnsi="Tahoma" w:cs="Tahoma"/>
          <w:sz w:val="20"/>
          <w:szCs w:val="20"/>
        </w:rPr>
        <w:t>1</w:t>
      </w:r>
      <w:r w:rsidRPr="00510A67">
        <w:rPr>
          <w:rFonts w:ascii="Tahoma" w:eastAsia="Times New Roman" w:hAnsi="Tahoma" w:cs="Tahoma"/>
          <w:sz w:val="20"/>
          <w:szCs w:val="20"/>
        </w:rPr>
        <w:t xml:space="preserve">8 oraz art. </w:t>
      </w:r>
      <w:r w:rsidR="00AB0F1B" w:rsidRPr="00510A67">
        <w:rPr>
          <w:rFonts w:ascii="Tahoma" w:eastAsia="Times New Roman" w:hAnsi="Tahoma" w:cs="Tahoma"/>
          <w:sz w:val="20"/>
          <w:szCs w:val="20"/>
        </w:rPr>
        <w:t>74</w:t>
      </w:r>
      <w:r w:rsidRPr="00510A67">
        <w:rPr>
          <w:rFonts w:ascii="Tahoma" w:eastAsia="Times New Roman" w:hAnsi="Tahoma" w:cs="Tahoma"/>
          <w:sz w:val="20"/>
          <w:szCs w:val="20"/>
        </w:rPr>
        <w:t xml:space="preserve"> Ustawy</w:t>
      </w:r>
    </w:p>
    <w:p w14:paraId="3AD13CEC" w14:textId="3448B32A" w:rsidR="006B51A6" w:rsidRPr="00510A67" w:rsidRDefault="006B51A6" w:rsidP="00DA5AB0">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510A67">
        <w:rPr>
          <w:rFonts w:ascii="Tahoma" w:eastAsia="Times New Roman" w:hAnsi="Tahoma" w:cs="Tahoma"/>
          <w:sz w:val="20"/>
          <w:szCs w:val="20"/>
        </w:rPr>
        <w:t xml:space="preserve">Pani/Pana dane osobowe będą przechowywane, zgodnie z art. </w:t>
      </w:r>
      <w:r w:rsidR="00AB0F1B" w:rsidRPr="00510A67">
        <w:rPr>
          <w:rFonts w:ascii="Tahoma" w:eastAsia="Times New Roman" w:hAnsi="Tahoma" w:cs="Tahoma"/>
          <w:sz w:val="20"/>
          <w:szCs w:val="20"/>
        </w:rPr>
        <w:t>78</w:t>
      </w:r>
      <w:r w:rsidRPr="00510A67">
        <w:rPr>
          <w:rFonts w:ascii="Tahoma" w:eastAsia="Times New Roman" w:hAnsi="Tahoma" w:cs="Tahoma"/>
          <w:sz w:val="20"/>
          <w:szCs w:val="20"/>
        </w:rPr>
        <w:t xml:space="preserve"> ust. 1 Ustawy, przez okres 4 lat od dnia zakończenia postępowania o udzielenie zamówienia.</w:t>
      </w:r>
    </w:p>
    <w:p w14:paraId="081AF052" w14:textId="77777777" w:rsidR="006B51A6" w:rsidRPr="006B51A6" w:rsidRDefault="006B51A6" w:rsidP="00DA5AB0">
      <w:pPr>
        <w:pStyle w:val="Akapitzlist"/>
        <w:numPr>
          <w:ilvl w:val="0"/>
          <w:numId w:val="15"/>
        </w:numPr>
        <w:spacing w:after="240"/>
        <w:ind w:left="425" w:hanging="425"/>
        <w:contextualSpacing/>
        <w:jc w:val="both"/>
        <w:rPr>
          <w:rFonts w:ascii="Tahoma" w:eastAsia="Times New Roman" w:hAnsi="Tahoma" w:cs="Tahoma"/>
          <w:b/>
          <w:i/>
          <w:sz w:val="20"/>
          <w:szCs w:val="20"/>
        </w:rPr>
      </w:pPr>
      <w:r w:rsidRPr="00510A67">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510A67">
        <w:rPr>
          <w:rFonts w:ascii="Tahoma" w:eastAsia="Times New Roman" w:hAnsi="Tahoma" w:cs="Tahoma"/>
          <w:sz w:val="20"/>
          <w:szCs w:val="20"/>
        </w:rPr>
        <w:br/>
        <w:t>o udzielenie zamówienia publicznego; konsekwencje niepodania</w:t>
      </w:r>
      <w:r w:rsidRPr="006B51A6">
        <w:rPr>
          <w:rFonts w:ascii="Tahoma" w:eastAsia="Times New Roman" w:hAnsi="Tahoma" w:cs="Tahoma"/>
          <w:sz w:val="20"/>
          <w:szCs w:val="20"/>
        </w:rPr>
        <w:t xml:space="preserve"> określonych danych wynikają </w:t>
      </w:r>
      <w:r w:rsidRPr="006B51A6">
        <w:rPr>
          <w:rFonts w:ascii="Tahoma" w:eastAsia="Times New Roman" w:hAnsi="Tahoma" w:cs="Tahoma"/>
          <w:sz w:val="20"/>
          <w:szCs w:val="20"/>
        </w:rPr>
        <w:br/>
        <w:t xml:space="preserve">z Ustawy;  </w:t>
      </w:r>
    </w:p>
    <w:p w14:paraId="0C823CC7" w14:textId="77777777" w:rsidR="006B51A6" w:rsidRPr="006B51A6" w:rsidRDefault="006B51A6" w:rsidP="00DA5AB0">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7B62609A" w14:textId="77777777" w:rsidR="006B51A6" w:rsidRPr="006B51A6" w:rsidRDefault="006B51A6" w:rsidP="00DA5AB0">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820EAA3" w14:textId="77777777" w:rsidR="006B51A6" w:rsidRPr="006B51A6" w:rsidRDefault="006B51A6" w:rsidP="00DA5AB0">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1D617E6" w14:textId="77777777" w:rsidR="006B51A6" w:rsidRPr="006B51A6" w:rsidRDefault="006B51A6" w:rsidP="00DA5AB0">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3D5FC499" w14:textId="0D44797A" w:rsidR="006B51A6" w:rsidRPr="00627A5D" w:rsidRDefault="006B51A6" w:rsidP="00DA5AB0">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sidR="00766B06">
        <w:rPr>
          <w:rFonts w:ascii="Tahoma" w:eastAsia="Times New Roman" w:hAnsi="Tahoma" w:cs="Tahoma"/>
          <w:sz w:val="20"/>
          <w:szCs w:val="20"/>
        </w:rPr>
        <w:t>.</w:t>
      </w:r>
    </w:p>
    <w:p w14:paraId="16F4FB83" w14:textId="77777777" w:rsidR="00627A5D" w:rsidRPr="006B51A6" w:rsidRDefault="00627A5D" w:rsidP="00627A5D">
      <w:pPr>
        <w:pStyle w:val="Akapitzlist"/>
        <w:ind w:left="426"/>
        <w:contextualSpacing/>
        <w:jc w:val="both"/>
        <w:rPr>
          <w:rFonts w:ascii="Tahoma" w:eastAsia="Times New Roman" w:hAnsi="Tahoma" w:cs="Tahoma"/>
          <w:color w:val="00B0F0"/>
          <w:sz w:val="20"/>
          <w:szCs w:val="20"/>
        </w:rPr>
      </w:pPr>
    </w:p>
    <w:p w14:paraId="19BA6696" w14:textId="139F419B" w:rsidR="006B51A6" w:rsidRPr="007F6E56" w:rsidRDefault="006B51A6" w:rsidP="00C05E6F">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7F6E56">
        <w:rPr>
          <w:rFonts w:ascii="Tahoma" w:hAnsi="Tahoma" w:cs="Tahoma"/>
          <w:bCs/>
          <w:sz w:val="20"/>
          <w:u w:val="none"/>
        </w:rPr>
        <w:t>Wykaz</w:t>
      </w:r>
      <w:r w:rsidRPr="007F6E56">
        <w:rPr>
          <w:rFonts w:ascii="Tahoma" w:hAnsi="Tahoma"/>
          <w:bCs/>
          <w:sz w:val="20"/>
          <w:u w:val="none"/>
        </w:rPr>
        <w:t xml:space="preserve"> załączników</w:t>
      </w:r>
    </w:p>
    <w:p w14:paraId="1EFE51D9" w14:textId="77777777" w:rsidR="006B51A6" w:rsidRPr="008B5620" w:rsidRDefault="006B51A6" w:rsidP="006B51A6">
      <w:pPr>
        <w:spacing w:after="0" w:line="240" w:lineRule="auto"/>
        <w:rPr>
          <w:color w:val="000000" w:themeColor="text1"/>
        </w:rPr>
      </w:pPr>
    </w:p>
    <w:p w14:paraId="1D96C501" w14:textId="77777777" w:rsidR="006B51A6" w:rsidRPr="008B5620" w:rsidRDefault="006B51A6" w:rsidP="006B51A6">
      <w:pPr>
        <w:spacing w:after="0" w:line="240" w:lineRule="auto"/>
        <w:ind w:left="360" w:hanging="360"/>
        <w:jc w:val="both"/>
        <w:outlineLvl w:val="0"/>
        <w:rPr>
          <w:rFonts w:ascii="Tahoma" w:hAnsi="Tahoma" w:cs="Tahoma"/>
          <w:color w:val="000000" w:themeColor="text1"/>
          <w:sz w:val="20"/>
          <w:szCs w:val="20"/>
        </w:rPr>
      </w:pPr>
      <w:bookmarkStart w:id="31" w:name="_Hlk62128101"/>
      <w:r w:rsidRPr="008B5620">
        <w:rPr>
          <w:rFonts w:ascii="Tahoma" w:hAnsi="Tahoma" w:cs="Tahoma"/>
          <w:color w:val="000000" w:themeColor="text1"/>
          <w:sz w:val="20"/>
          <w:szCs w:val="20"/>
        </w:rPr>
        <w:t xml:space="preserve">Załącznik Nr 1 – Formularz ofertowy </w:t>
      </w:r>
    </w:p>
    <w:p w14:paraId="0F9DF889" w14:textId="072BC399" w:rsidR="001B0466" w:rsidRDefault="001B0466" w:rsidP="001B0466">
      <w:pPr>
        <w:spacing w:after="0" w:line="240" w:lineRule="auto"/>
        <w:ind w:left="1701" w:hanging="1701"/>
        <w:jc w:val="both"/>
        <w:outlineLvl w:val="0"/>
        <w:rPr>
          <w:rFonts w:ascii="Tahoma" w:hAnsi="Tahoma" w:cs="Tahoma"/>
          <w:sz w:val="20"/>
          <w:szCs w:val="20"/>
        </w:rPr>
      </w:pPr>
      <w:r w:rsidRPr="008B5620">
        <w:rPr>
          <w:rFonts w:ascii="Tahoma" w:hAnsi="Tahoma" w:cs="Tahoma"/>
          <w:color w:val="000000" w:themeColor="text1"/>
          <w:sz w:val="20"/>
          <w:szCs w:val="20"/>
        </w:rPr>
        <w:t xml:space="preserve">Załącznik nr 2 – Jednolity Europejski Dokument Zamówienia (ESPD) - plik </w:t>
      </w:r>
      <w:proofErr w:type="spellStart"/>
      <w:r w:rsidRPr="008B5620">
        <w:rPr>
          <w:rFonts w:ascii="Tahoma" w:hAnsi="Tahoma" w:cs="Tahoma"/>
          <w:color w:val="000000" w:themeColor="text1"/>
          <w:sz w:val="20"/>
          <w:szCs w:val="20"/>
        </w:rPr>
        <w:t>xml</w:t>
      </w:r>
      <w:proofErr w:type="spellEnd"/>
      <w:r w:rsidRPr="008B5620">
        <w:rPr>
          <w:rFonts w:ascii="Tahoma" w:hAnsi="Tahoma" w:cs="Tahoma"/>
          <w:color w:val="000000" w:themeColor="text1"/>
          <w:sz w:val="20"/>
          <w:szCs w:val="20"/>
        </w:rPr>
        <w:t xml:space="preserve"> do wczytania na stronie https://espd.uzp.gov.pl/ </w:t>
      </w:r>
    </w:p>
    <w:p w14:paraId="205CBFF9" w14:textId="248ADFE2" w:rsidR="008A528A" w:rsidRPr="00184B52" w:rsidRDefault="008A528A" w:rsidP="001B0466">
      <w:pPr>
        <w:spacing w:after="0" w:line="240" w:lineRule="auto"/>
        <w:ind w:left="1701" w:hanging="1701"/>
        <w:jc w:val="both"/>
        <w:outlineLvl w:val="0"/>
        <w:rPr>
          <w:rFonts w:ascii="Tahoma" w:hAnsi="Tahoma" w:cs="Tahoma"/>
          <w:sz w:val="20"/>
          <w:szCs w:val="20"/>
        </w:rPr>
      </w:pPr>
      <w:proofErr w:type="spellStart"/>
      <w:r w:rsidRPr="00184B52">
        <w:rPr>
          <w:rFonts w:ascii="Tahoma" w:hAnsi="Tahoma" w:cs="Tahoma"/>
          <w:sz w:val="20"/>
          <w:szCs w:val="20"/>
        </w:rPr>
        <w:t>Załacznik</w:t>
      </w:r>
      <w:proofErr w:type="spellEnd"/>
      <w:r w:rsidRPr="00184B52">
        <w:rPr>
          <w:rFonts w:ascii="Tahoma" w:hAnsi="Tahoma" w:cs="Tahoma"/>
          <w:sz w:val="20"/>
          <w:szCs w:val="20"/>
        </w:rPr>
        <w:t xml:space="preserve"> nr 2a - Instrukcja składania przygotowania oświadczenia JEDZ (Jednolity Europejski Dokument Zamówienia)</w:t>
      </w:r>
    </w:p>
    <w:p w14:paraId="7EBB98C5" w14:textId="58668641" w:rsidR="008F04D5" w:rsidRPr="00184B52" w:rsidRDefault="008F04D5" w:rsidP="001B0466">
      <w:pPr>
        <w:spacing w:after="0" w:line="240" w:lineRule="auto"/>
        <w:ind w:left="1701" w:hanging="1701"/>
        <w:jc w:val="both"/>
        <w:outlineLvl w:val="0"/>
        <w:rPr>
          <w:rFonts w:ascii="Tahoma" w:hAnsi="Tahoma" w:cs="Tahoma"/>
          <w:sz w:val="20"/>
          <w:szCs w:val="20"/>
        </w:rPr>
      </w:pPr>
      <w:proofErr w:type="spellStart"/>
      <w:r w:rsidRPr="00184B52">
        <w:rPr>
          <w:rFonts w:ascii="Tahoma" w:hAnsi="Tahoma" w:cs="Tahoma"/>
          <w:sz w:val="20"/>
          <w:szCs w:val="20"/>
        </w:rPr>
        <w:t>Załacznik</w:t>
      </w:r>
      <w:proofErr w:type="spellEnd"/>
      <w:r w:rsidRPr="00184B52">
        <w:rPr>
          <w:rFonts w:ascii="Tahoma" w:hAnsi="Tahoma" w:cs="Tahoma"/>
          <w:sz w:val="20"/>
          <w:szCs w:val="20"/>
        </w:rPr>
        <w:t xml:space="preserve"> Nr 3 -  Oświadczenie o braku przynależności albo o przynależności do tej samej grupy kapitałowej o której mowa w art. 108 ust. 1 pkt 5 ustawy </w:t>
      </w:r>
      <w:proofErr w:type="spellStart"/>
      <w:r w:rsidRPr="00184B52">
        <w:rPr>
          <w:rFonts w:ascii="Tahoma" w:hAnsi="Tahoma" w:cs="Tahoma"/>
          <w:sz w:val="20"/>
          <w:szCs w:val="20"/>
        </w:rPr>
        <w:t>Pzp</w:t>
      </w:r>
      <w:proofErr w:type="spellEnd"/>
    </w:p>
    <w:p w14:paraId="1264CB5B" w14:textId="23783BE4" w:rsidR="00246B2B" w:rsidRPr="00184B52" w:rsidRDefault="00246B2B" w:rsidP="00246B2B">
      <w:pPr>
        <w:spacing w:after="0" w:line="240" w:lineRule="auto"/>
        <w:ind w:left="1701" w:hanging="1701"/>
        <w:jc w:val="both"/>
        <w:outlineLvl w:val="0"/>
        <w:rPr>
          <w:rFonts w:ascii="Tahoma" w:hAnsi="Tahoma" w:cs="Tahoma"/>
          <w:sz w:val="20"/>
          <w:szCs w:val="20"/>
        </w:rPr>
      </w:pPr>
      <w:proofErr w:type="spellStart"/>
      <w:r w:rsidRPr="00184B52">
        <w:rPr>
          <w:rFonts w:ascii="Tahoma" w:hAnsi="Tahoma" w:cs="Tahoma"/>
          <w:sz w:val="20"/>
          <w:szCs w:val="20"/>
        </w:rPr>
        <w:t>Załacznik</w:t>
      </w:r>
      <w:proofErr w:type="spellEnd"/>
      <w:r w:rsidRPr="00184B52">
        <w:rPr>
          <w:rFonts w:ascii="Tahoma" w:hAnsi="Tahoma" w:cs="Tahoma"/>
          <w:sz w:val="20"/>
          <w:szCs w:val="20"/>
        </w:rPr>
        <w:t xml:space="preserve"> nr 3a - Oświadczenie wykonawcy dotyczące </w:t>
      </w:r>
      <w:r w:rsidR="006A13BA">
        <w:rPr>
          <w:rFonts w:ascii="Tahoma" w:hAnsi="Tahoma" w:cs="Tahoma"/>
          <w:sz w:val="20"/>
          <w:szCs w:val="20"/>
        </w:rPr>
        <w:t>przepisów sankcyjnych związanych z wojną</w:t>
      </w:r>
      <w:r w:rsidRPr="00184B52">
        <w:rPr>
          <w:rFonts w:ascii="Tahoma" w:hAnsi="Tahoma" w:cs="Tahoma"/>
          <w:sz w:val="20"/>
          <w:szCs w:val="20"/>
        </w:rPr>
        <w:t xml:space="preserve"> na Ukrainie,</w:t>
      </w:r>
    </w:p>
    <w:p w14:paraId="3C1082AB" w14:textId="079797F2" w:rsidR="006B51A6" w:rsidRPr="008B5620" w:rsidRDefault="00246B2B" w:rsidP="00246B2B">
      <w:pPr>
        <w:spacing w:after="0" w:line="240" w:lineRule="auto"/>
        <w:ind w:left="1701" w:hanging="1701"/>
        <w:jc w:val="both"/>
        <w:outlineLvl w:val="0"/>
        <w:rPr>
          <w:rFonts w:ascii="Tahoma" w:hAnsi="Tahoma" w:cs="Tahoma"/>
          <w:sz w:val="20"/>
          <w:szCs w:val="20"/>
        </w:rPr>
      </w:pPr>
      <w:proofErr w:type="spellStart"/>
      <w:r w:rsidRPr="00184B52">
        <w:rPr>
          <w:rFonts w:ascii="Tahoma" w:hAnsi="Tahoma" w:cs="Tahoma"/>
          <w:sz w:val="20"/>
          <w:szCs w:val="20"/>
        </w:rPr>
        <w:t>Załacznik</w:t>
      </w:r>
      <w:proofErr w:type="spellEnd"/>
      <w:r w:rsidRPr="00184B52">
        <w:rPr>
          <w:rFonts w:ascii="Tahoma" w:hAnsi="Tahoma" w:cs="Tahoma"/>
          <w:sz w:val="20"/>
          <w:szCs w:val="20"/>
        </w:rPr>
        <w:t xml:space="preserve"> Nr 3b -  </w:t>
      </w:r>
      <w:r w:rsidR="00530DB1" w:rsidRPr="00184B52">
        <w:rPr>
          <w:rFonts w:ascii="Tahoma" w:hAnsi="Tahoma" w:cs="Tahoma"/>
          <w:sz w:val="20"/>
          <w:szCs w:val="20"/>
        </w:rPr>
        <w:t>Oświadczenie wykonawcy o aktualności informacji zawartych w oświadczeniu, o którym mowa w art. 125 ust. 1 Ustawy</w:t>
      </w:r>
    </w:p>
    <w:p w14:paraId="0279B3EB" w14:textId="51B58CB2" w:rsidR="006B51A6" w:rsidRPr="008B5620" w:rsidRDefault="006B51A6" w:rsidP="006B51A6">
      <w:pPr>
        <w:spacing w:after="0" w:line="240" w:lineRule="auto"/>
        <w:ind w:left="360" w:hanging="360"/>
        <w:jc w:val="both"/>
        <w:outlineLvl w:val="0"/>
        <w:rPr>
          <w:rFonts w:ascii="Tahoma" w:hAnsi="Tahoma" w:cs="Tahoma"/>
          <w:sz w:val="20"/>
          <w:szCs w:val="20"/>
        </w:rPr>
      </w:pPr>
      <w:r w:rsidRPr="008B5620">
        <w:rPr>
          <w:rFonts w:ascii="Tahoma" w:hAnsi="Tahoma" w:cs="Tahoma"/>
          <w:sz w:val="20"/>
          <w:szCs w:val="20"/>
        </w:rPr>
        <w:t xml:space="preserve">Załącznik Nr </w:t>
      </w:r>
      <w:r w:rsidR="00530DB1" w:rsidRPr="008B5620">
        <w:rPr>
          <w:rFonts w:ascii="Tahoma" w:hAnsi="Tahoma" w:cs="Tahoma"/>
          <w:sz w:val="20"/>
          <w:szCs w:val="20"/>
        </w:rPr>
        <w:t>4</w:t>
      </w:r>
      <w:r w:rsidRPr="008B5620">
        <w:rPr>
          <w:rFonts w:ascii="Tahoma" w:hAnsi="Tahoma" w:cs="Tahoma"/>
          <w:sz w:val="20"/>
          <w:szCs w:val="20"/>
        </w:rPr>
        <w:t xml:space="preserve"> – </w:t>
      </w:r>
      <w:r w:rsidR="003F286F" w:rsidRPr="008B5620">
        <w:rPr>
          <w:rFonts w:ascii="Tahoma" w:hAnsi="Tahoma" w:cs="Tahoma"/>
          <w:sz w:val="20"/>
          <w:szCs w:val="20"/>
        </w:rPr>
        <w:t xml:space="preserve">Projektowane postanowienia umowy w sprawie zamówienia publicznego </w:t>
      </w:r>
      <w:r w:rsidRPr="008B5620">
        <w:rPr>
          <w:rFonts w:ascii="Tahoma" w:hAnsi="Tahoma" w:cs="Tahoma"/>
          <w:sz w:val="20"/>
          <w:szCs w:val="20"/>
        </w:rPr>
        <w:t>dla częś</w:t>
      </w:r>
      <w:r w:rsidR="003F286F" w:rsidRPr="008B5620">
        <w:rPr>
          <w:rFonts w:ascii="Tahoma" w:hAnsi="Tahoma" w:cs="Tahoma"/>
          <w:sz w:val="20"/>
          <w:szCs w:val="20"/>
        </w:rPr>
        <w:t>ci</w:t>
      </w:r>
      <w:r w:rsidRPr="008B5620">
        <w:rPr>
          <w:rFonts w:ascii="Tahoma" w:hAnsi="Tahoma" w:cs="Tahoma"/>
          <w:sz w:val="20"/>
          <w:szCs w:val="20"/>
        </w:rPr>
        <w:t xml:space="preserve"> I</w:t>
      </w:r>
    </w:p>
    <w:p w14:paraId="313B918A" w14:textId="77777777" w:rsidR="00FF34B9" w:rsidRPr="008B5620" w:rsidRDefault="00FF34B9" w:rsidP="00FF34B9">
      <w:pPr>
        <w:spacing w:after="0" w:line="240" w:lineRule="auto"/>
        <w:ind w:left="360" w:hanging="360"/>
        <w:jc w:val="both"/>
        <w:outlineLvl w:val="0"/>
        <w:rPr>
          <w:rFonts w:ascii="Tahoma" w:hAnsi="Tahoma" w:cs="Tahoma"/>
          <w:sz w:val="20"/>
          <w:szCs w:val="20"/>
        </w:rPr>
      </w:pPr>
      <w:r w:rsidRPr="008B5620">
        <w:rPr>
          <w:rFonts w:ascii="Tahoma" w:hAnsi="Tahoma" w:cs="Tahoma"/>
          <w:sz w:val="20"/>
          <w:szCs w:val="20"/>
        </w:rPr>
        <w:t>Załącznik Nr 4a - Projektowane postanowienia umowy w sprawie zamówienia publicznego dla części II zamówienia</w:t>
      </w:r>
    </w:p>
    <w:p w14:paraId="554B3592" w14:textId="77777777" w:rsidR="00FF34B9" w:rsidRPr="008B5620" w:rsidRDefault="00FF34B9" w:rsidP="00FF34B9">
      <w:pPr>
        <w:spacing w:after="0" w:line="240" w:lineRule="auto"/>
        <w:ind w:left="360" w:hanging="360"/>
        <w:jc w:val="both"/>
        <w:outlineLvl w:val="0"/>
        <w:rPr>
          <w:rFonts w:ascii="Tahoma" w:hAnsi="Tahoma" w:cs="Tahoma"/>
          <w:sz w:val="20"/>
          <w:szCs w:val="20"/>
        </w:rPr>
      </w:pPr>
      <w:r w:rsidRPr="008B5620">
        <w:rPr>
          <w:rFonts w:ascii="Tahoma" w:hAnsi="Tahoma" w:cs="Tahoma"/>
          <w:sz w:val="20"/>
          <w:szCs w:val="20"/>
        </w:rPr>
        <w:t>Załącznik Nr 4b - Projektowane postanowienia umowy w sprawie zamówienia publicznego dla części III zamówienia</w:t>
      </w:r>
    </w:p>
    <w:p w14:paraId="2B2DF54D" w14:textId="5591B911" w:rsidR="006B51A6" w:rsidRPr="0035207A" w:rsidRDefault="00AE17AD" w:rsidP="006B51A6">
      <w:pPr>
        <w:spacing w:after="0" w:line="240" w:lineRule="auto"/>
        <w:ind w:left="360" w:hanging="360"/>
        <w:jc w:val="both"/>
        <w:outlineLvl w:val="0"/>
        <w:rPr>
          <w:rFonts w:ascii="Tahoma" w:hAnsi="Tahoma" w:cs="Tahoma"/>
          <w:sz w:val="20"/>
          <w:szCs w:val="20"/>
        </w:rPr>
      </w:pPr>
      <w:r w:rsidRPr="008B5620">
        <w:rPr>
          <w:rFonts w:ascii="Tahoma" w:hAnsi="Tahoma" w:cs="Tahoma"/>
          <w:sz w:val="20"/>
          <w:szCs w:val="20"/>
        </w:rPr>
        <w:t xml:space="preserve">Załącznik nr </w:t>
      </w:r>
      <w:r w:rsidR="00530DB1" w:rsidRPr="008B5620">
        <w:rPr>
          <w:rFonts w:ascii="Tahoma" w:hAnsi="Tahoma" w:cs="Tahoma"/>
          <w:sz w:val="20"/>
          <w:szCs w:val="20"/>
        </w:rPr>
        <w:t>5</w:t>
      </w:r>
      <w:r w:rsidRPr="008B5620">
        <w:rPr>
          <w:rFonts w:ascii="Tahoma" w:hAnsi="Tahoma" w:cs="Tahoma"/>
          <w:sz w:val="20"/>
          <w:szCs w:val="20"/>
        </w:rPr>
        <w:t xml:space="preserve"> </w:t>
      </w:r>
      <w:r w:rsidR="006B51A6" w:rsidRPr="0035207A">
        <w:rPr>
          <w:rFonts w:ascii="Tahoma" w:hAnsi="Tahoma" w:cs="Tahoma"/>
          <w:sz w:val="20"/>
          <w:szCs w:val="20"/>
        </w:rPr>
        <w:t xml:space="preserve">– Program ubezpieczenia </w:t>
      </w:r>
    </w:p>
    <w:p w14:paraId="1D2850BC" w14:textId="4167EC7E" w:rsidR="006B51A6" w:rsidRPr="0035207A" w:rsidRDefault="006B51A6" w:rsidP="006B51A6">
      <w:pPr>
        <w:spacing w:after="0" w:line="240" w:lineRule="auto"/>
        <w:ind w:left="360" w:hanging="360"/>
        <w:jc w:val="both"/>
        <w:outlineLvl w:val="0"/>
        <w:rPr>
          <w:rFonts w:ascii="Tahoma" w:hAnsi="Tahoma" w:cs="Tahoma"/>
          <w:sz w:val="20"/>
          <w:szCs w:val="20"/>
        </w:rPr>
      </w:pPr>
      <w:r w:rsidRPr="0035207A">
        <w:rPr>
          <w:rFonts w:ascii="Tahoma" w:hAnsi="Tahoma" w:cs="Tahoma"/>
          <w:sz w:val="20"/>
          <w:szCs w:val="20"/>
        </w:rPr>
        <w:t xml:space="preserve">Załącznik Nr </w:t>
      </w:r>
      <w:r w:rsidR="00B83CA2">
        <w:rPr>
          <w:rFonts w:ascii="Tahoma" w:hAnsi="Tahoma" w:cs="Tahoma"/>
          <w:sz w:val="20"/>
          <w:szCs w:val="20"/>
        </w:rPr>
        <w:t>6</w:t>
      </w:r>
      <w:r w:rsidRPr="0035207A">
        <w:rPr>
          <w:rFonts w:ascii="Tahoma" w:hAnsi="Tahoma" w:cs="Tahoma"/>
          <w:sz w:val="20"/>
          <w:szCs w:val="20"/>
        </w:rPr>
        <w:t xml:space="preserve"> – Wykazy majątku i inne dane Zamawiającego </w:t>
      </w:r>
    </w:p>
    <w:bookmarkEnd w:id="31"/>
    <w:p w14:paraId="5A45BD52" w14:textId="703F8772" w:rsidR="006B51A6" w:rsidRPr="0035207A" w:rsidRDefault="006B51A6" w:rsidP="006B51A6">
      <w:pPr>
        <w:ind w:left="360" w:hanging="360"/>
        <w:jc w:val="both"/>
        <w:outlineLvl w:val="0"/>
        <w:rPr>
          <w:rFonts w:ascii="Tahoma" w:hAnsi="Tahoma" w:cs="Tahoma"/>
        </w:rPr>
      </w:pPr>
    </w:p>
    <w:p w14:paraId="503C19A6" w14:textId="2DC771AB" w:rsidR="004949FA" w:rsidRPr="0035207A" w:rsidRDefault="004949FA" w:rsidP="006B51A6">
      <w:pPr>
        <w:ind w:left="360" w:hanging="360"/>
        <w:jc w:val="both"/>
        <w:outlineLvl w:val="0"/>
        <w:rPr>
          <w:rFonts w:ascii="Tahoma" w:hAnsi="Tahoma" w:cs="Tahoma"/>
          <w:bCs/>
          <w:sz w:val="20"/>
          <w:szCs w:val="20"/>
        </w:rPr>
      </w:pPr>
      <w:r w:rsidRPr="0035207A">
        <w:rPr>
          <w:rFonts w:ascii="Tahoma" w:hAnsi="Tahoma" w:cs="Tahoma"/>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9"/>
          <w:footerReference w:type="first" r:id="rId30"/>
          <w:pgSz w:w="11906" w:h="16838"/>
          <w:pgMar w:top="1077" w:right="907" w:bottom="1134" w:left="907" w:header="709" w:footer="709" w:gutter="0"/>
          <w:cols w:space="708"/>
          <w:titlePg/>
          <w:docGrid w:linePitch="360"/>
        </w:sectPr>
      </w:pPr>
    </w:p>
    <w:p w14:paraId="5C3AC89C" w14:textId="65394E2F" w:rsidR="002D0119" w:rsidRPr="009A4838" w:rsidRDefault="002D0119" w:rsidP="002D0119">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r w:rsidR="006A13BA">
        <w:rPr>
          <w:rFonts w:ascii="Tahoma" w:hAnsi="Tahoma"/>
          <w:bCs/>
          <w:sz w:val="20"/>
          <w:u w:val="none"/>
        </w:rPr>
        <w:t xml:space="preserve"> – formularz ofertowy</w:t>
      </w:r>
    </w:p>
    <w:p w14:paraId="562EF6F7" w14:textId="77777777" w:rsidR="002D0119" w:rsidRPr="009A4838" w:rsidRDefault="002D0119" w:rsidP="002D0119">
      <w:pPr>
        <w:spacing w:after="0" w:line="240" w:lineRule="auto"/>
        <w:jc w:val="both"/>
        <w:rPr>
          <w:rFonts w:ascii="Tahoma" w:hAnsi="Tahoma" w:cs="Tahoma"/>
        </w:rPr>
      </w:pPr>
    </w:p>
    <w:p w14:paraId="62C549F4" w14:textId="77777777" w:rsidR="002D0119" w:rsidRPr="009A4838" w:rsidRDefault="002D0119" w:rsidP="002D0119">
      <w:pPr>
        <w:spacing w:after="0" w:line="240" w:lineRule="auto"/>
        <w:jc w:val="both"/>
        <w:rPr>
          <w:rFonts w:ascii="Tahoma" w:hAnsi="Tahoma" w:cs="Tahoma"/>
        </w:rPr>
      </w:pPr>
      <w:bookmarkStart w:id="32" w:name="_Hlk63066335"/>
    </w:p>
    <w:p w14:paraId="45B308E1" w14:textId="77777777" w:rsidR="002D0119" w:rsidRPr="00AD5E17" w:rsidRDefault="002D0119" w:rsidP="002D0119">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00688785" w14:textId="77777777" w:rsidR="002D0119" w:rsidRPr="00AD5E17" w:rsidRDefault="002D0119" w:rsidP="002D0119">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45239C62" w14:textId="77777777" w:rsidR="002D0119" w:rsidRPr="00AD5E17" w:rsidRDefault="002D0119" w:rsidP="002D0119">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023335BF" w14:textId="77777777" w:rsidR="002D0119" w:rsidRPr="00AD5E17" w:rsidRDefault="002D0119" w:rsidP="002D0119">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01A18F98" w14:textId="77777777" w:rsidR="002D0119" w:rsidRPr="00AD5E17" w:rsidRDefault="002D0119" w:rsidP="002D0119">
      <w:pPr>
        <w:spacing w:after="0" w:line="240" w:lineRule="auto"/>
        <w:ind w:right="6803"/>
        <w:rPr>
          <w:rFonts w:ascii="Tahoma" w:hAnsi="Tahoma" w:cs="Tahoma"/>
          <w:sz w:val="20"/>
          <w:szCs w:val="20"/>
        </w:rPr>
      </w:pPr>
    </w:p>
    <w:p w14:paraId="2E0E7E55"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Nazwa:…………………………………………………………………………………..</w:t>
      </w:r>
    </w:p>
    <w:p w14:paraId="7D11519F"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w:t>
      </w:r>
    </w:p>
    <w:p w14:paraId="1C752A27"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w:t>
      </w:r>
    </w:p>
    <w:p w14:paraId="55DECCE5"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w:t>
      </w:r>
    </w:p>
    <w:p w14:paraId="5F6745E8"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Województwo:……………………………………………………………………….</w:t>
      </w:r>
    </w:p>
    <w:p w14:paraId="17F1B185"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Miejscowość:…………………………………………………………………………</w:t>
      </w:r>
    </w:p>
    <w:p w14:paraId="2E3405CC" w14:textId="77777777" w:rsidR="002D0119" w:rsidRPr="00AD5E17" w:rsidRDefault="002D0119" w:rsidP="002D0119">
      <w:pPr>
        <w:spacing w:after="0" w:line="240" w:lineRule="auto"/>
        <w:ind w:right="-113"/>
        <w:rPr>
          <w:rFonts w:ascii="Tahoma" w:hAnsi="Tahoma" w:cs="Tahoma"/>
          <w:sz w:val="20"/>
          <w:szCs w:val="20"/>
        </w:rPr>
      </w:pPr>
      <w:r w:rsidRPr="00AD5E17">
        <w:rPr>
          <w:rFonts w:ascii="Tahoma" w:hAnsi="Tahoma" w:cs="Tahoma"/>
          <w:sz w:val="20"/>
          <w:szCs w:val="20"/>
        </w:rPr>
        <w:t>Kod pocztowy:………………………………………………………………………</w:t>
      </w:r>
    </w:p>
    <w:p w14:paraId="1CCF2BB8" w14:textId="77777777" w:rsidR="002D0119" w:rsidRPr="00AD5E17"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Kraj:……………………………………………………………………………………..</w:t>
      </w:r>
    </w:p>
    <w:p w14:paraId="52CCE5B1" w14:textId="04ECB368" w:rsidR="002D0119" w:rsidRDefault="002D0119" w:rsidP="002D0119">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07AB59A0" w14:textId="4D2046A5" w:rsidR="00EB726A" w:rsidRPr="00AD5E17" w:rsidRDefault="00EB726A" w:rsidP="002D0119">
      <w:pPr>
        <w:spacing w:after="0" w:line="240" w:lineRule="auto"/>
        <w:ind w:right="28"/>
        <w:rPr>
          <w:rFonts w:ascii="Tahoma" w:hAnsi="Tahoma" w:cs="Tahoma"/>
          <w:sz w:val="20"/>
          <w:szCs w:val="20"/>
        </w:rPr>
      </w:pPr>
      <w:r>
        <w:rPr>
          <w:rFonts w:ascii="Tahoma" w:hAnsi="Tahoma" w:cs="Tahoma"/>
          <w:sz w:val="20"/>
          <w:szCs w:val="20"/>
        </w:rPr>
        <w:t>NIP:………………………………………..</w:t>
      </w:r>
    </w:p>
    <w:p w14:paraId="1994ABD1" w14:textId="77777777" w:rsidR="002D0119" w:rsidRPr="00AD5E17" w:rsidRDefault="002D0119" w:rsidP="002D0119">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779035B5" w14:textId="77777777" w:rsidR="002D0119" w:rsidRPr="00AD5E17" w:rsidRDefault="002D0119" w:rsidP="002D0119">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72695736" w14:textId="77777777" w:rsidR="002D0119" w:rsidRPr="00AD5E17" w:rsidRDefault="002D0119" w:rsidP="002D0119">
      <w:pPr>
        <w:spacing w:after="0" w:line="240" w:lineRule="auto"/>
        <w:ind w:right="6803"/>
        <w:rPr>
          <w:rFonts w:ascii="Tahoma" w:hAnsi="Tahoma" w:cs="Tahoma"/>
          <w:sz w:val="20"/>
          <w:szCs w:val="20"/>
          <w:lang w:val="en-US"/>
        </w:rPr>
      </w:pPr>
    </w:p>
    <w:p w14:paraId="4E43B990" w14:textId="77777777" w:rsidR="002D0119" w:rsidRPr="00AD5E17" w:rsidRDefault="002D0119" w:rsidP="002D0119">
      <w:pPr>
        <w:spacing w:after="0" w:line="240" w:lineRule="auto"/>
        <w:jc w:val="both"/>
        <w:rPr>
          <w:rFonts w:ascii="Tahoma" w:hAnsi="Tahoma" w:cs="Tahoma"/>
          <w:sz w:val="20"/>
          <w:szCs w:val="20"/>
          <w:lang w:val="en-US"/>
        </w:rPr>
      </w:pPr>
    </w:p>
    <w:p w14:paraId="1732A866" w14:textId="16D51A27" w:rsidR="002D0119" w:rsidRPr="00AD5E17" w:rsidRDefault="008B5620" w:rsidP="002D0119">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Miejska Giżycko</w:t>
      </w:r>
      <w:r w:rsidR="002D0119" w:rsidRPr="00AD5E17">
        <w:rPr>
          <w:rFonts w:ascii="Tahoma" w:hAnsi="Tahoma" w:cs="Tahoma"/>
          <w:b/>
          <w:sz w:val="20"/>
          <w:szCs w:val="20"/>
          <w:lang w:val="en-US"/>
        </w:rPr>
        <w:br/>
      </w:r>
      <w:r>
        <w:rPr>
          <w:rFonts w:ascii="Tahoma" w:hAnsi="Tahoma" w:cs="Tahoma"/>
          <w:b/>
          <w:sz w:val="20"/>
          <w:szCs w:val="20"/>
          <w:lang w:val="en-US"/>
        </w:rPr>
        <w:t>al. 1 Maja 14</w:t>
      </w:r>
    </w:p>
    <w:p w14:paraId="0D7317CA" w14:textId="11E8463C" w:rsidR="002D0119" w:rsidRPr="00AD5E17" w:rsidRDefault="008B5620" w:rsidP="002D011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11-500 Giżycko</w:t>
      </w:r>
    </w:p>
    <w:p w14:paraId="136465D8" w14:textId="77777777" w:rsidR="002D0119" w:rsidRPr="00AD5E17" w:rsidRDefault="002D0119" w:rsidP="002D011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A3D18F" w14:textId="77777777" w:rsidR="002D0119" w:rsidRPr="00AD5E17" w:rsidRDefault="002D0119" w:rsidP="002D0119">
      <w:pPr>
        <w:spacing w:after="0" w:line="240" w:lineRule="auto"/>
        <w:jc w:val="both"/>
        <w:rPr>
          <w:rFonts w:ascii="Tahoma" w:hAnsi="Tahoma" w:cs="Tahoma"/>
          <w:sz w:val="20"/>
          <w:szCs w:val="20"/>
        </w:rPr>
      </w:pPr>
    </w:p>
    <w:p w14:paraId="60AB165E" w14:textId="77777777" w:rsidR="002D0119" w:rsidRPr="00AD5E17" w:rsidRDefault="002D0119" w:rsidP="002D0119">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1E85EF90" w14:textId="6972510D" w:rsidR="002D0119" w:rsidRPr="008B5620" w:rsidRDefault="002D0119" w:rsidP="002D0119">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001133A8" w:rsidRPr="004131B1">
        <w:rPr>
          <w:rFonts w:ascii="Tahoma" w:hAnsi="Tahoma" w:cs="Tahoma"/>
          <w:b/>
          <w:bCs/>
          <w:sz w:val="20"/>
          <w:szCs w:val="20"/>
        </w:rPr>
        <w:t xml:space="preserve">UBEZPIECZENIE </w:t>
      </w:r>
      <w:r w:rsidR="001133A8">
        <w:rPr>
          <w:rFonts w:ascii="Tahoma" w:hAnsi="Tahoma" w:cs="Tahoma"/>
          <w:b/>
          <w:bCs/>
          <w:sz w:val="20"/>
          <w:szCs w:val="20"/>
        </w:rPr>
        <w:t>GMINY MIEJSKIEJ GIŻYCKO W ZAKRESIE MIENIA I ODPOWIEDZIALNOŚCI CYWILNEJ, UBEZPIECZEŃ KOMUNIKACYJNYCH ORAZ UBEZPIECZEŃ JEDNOSTEK PŁYWAJACYCH</w:t>
      </w:r>
      <w:r w:rsidRPr="008B5620">
        <w:rPr>
          <w:rFonts w:ascii="Tahoma" w:hAnsi="Tahoma" w:cs="Tahoma"/>
          <w:b/>
          <w:i/>
          <w:sz w:val="20"/>
          <w:szCs w:val="20"/>
        </w:rPr>
        <w:t xml:space="preserve"> </w:t>
      </w:r>
      <w:r w:rsidRPr="008B5620">
        <w:rPr>
          <w:rFonts w:ascii="Tahoma" w:hAnsi="Tahoma" w:cs="Tahoma"/>
          <w:sz w:val="20"/>
          <w:szCs w:val="20"/>
        </w:rPr>
        <w:t>zgodnie ze SWZ, oferujemy wykonanie zamówienia:</w:t>
      </w:r>
    </w:p>
    <w:p w14:paraId="134431DF" w14:textId="77777777" w:rsidR="002D0119" w:rsidRPr="008B5620" w:rsidRDefault="002D0119" w:rsidP="002D0119">
      <w:pPr>
        <w:spacing w:after="0" w:line="240" w:lineRule="auto"/>
        <w:jc w:val="both"/>
        <w:rPr>
          <w:rFonts w:ascii="Tahoma" w:hAnsi="Tahoma" w:cs="Tahoma"/>
          <w:b/>
          <w:sz w:val="20"/>
          <w:szCs w:val="20"/>
        </w:rPr>
      </w:pPr>
      <w:r w:rsidRPr="008B5620">
        <w:rPr>
          <w:rFonts w:ascii="Tahoma" w:hAnsi="Tahoma" w:cs="Tahoma"/>
          <w:b/>
          <w:sz w:val="20"/>
          <w:szCs w:val="20"/>
        </w:rPr>
        <w:t>w części I Zamówienia*</w:t>
      </w:r>
    </w:p>
    <w:p w14:paraId="3A39E139" w14:textId="77777777" w:rsidR="002D0119" w:rsidRPr="008B5620" w:rsidRDefault="002D0119" w:rsidP="002D0119">
      <w:pPr>
        <w:spacing w:after="0" w:line="240" w:lineRule="auto"/>
        <w:jc w:val="both"/>
        <w:rPr>
          <w:rFonts w:ascii="Tahoma" w:hAnsi="Tahoma" w:cs="Tahoma"/>
          <w:b/>
          <w:sz w:val="20"/>
          <w:szCs w:val="20"/>
        </w:rPr>
      </w:pPr>
      <w:r w:rsidRPr="008B5620">
        <w:rPr>
          <w:rFonts w:ascii="Tahoma" w:hAnsi="Tahoma" w:cs="Tahoma"/>
          <w:b/>
          <w:sz w:val="20"/>
          <w:szCs w:val="20"/>
        </w:rPr>
        <w:t>w części II Zamówienia*</w:t>
      </w:r>
    </w:p>
    <w:p w14:paraId="59821DCC" w14:textId="77777777" w:rsidR="002D0119" w:rsidRPr="008B5620" w:rsidRDefault="002D0119" w:rsidP="002D0119">
      <w:pPr>
        <w:spacing w:after="0" w:line="240" w:lineRule="auto"/>
        <w:jc w:val="both"/>
        <w:rPr>
          <w:rFonts w:ascii="Tahoma" w:hAnsi="Tahoma" w:cs="Tahoma"/>
          <w:b/>
          <w:sz w:val="20"/>
          <w:szCs w:val="20"/>
        </w:rPr>
      </w:pPr>
      <w:r w:rsidRPr="008B5620">
        <w:rPr>
          <w:rFonts w:ascii="Tahoma" w:hAnsi="Tahoma" w:cs="Tahoma"/>
          <w:b/>
          <w:sz w:val="20"/>
          <w:szCs w:val="20"/>
        </w:rPr>
        <w:t>w części III Zamówienia*</w:t>
      </w:r>
    </w:p>
    <w:p w14:paraId="6FBE0FFF" w14:textId="77777777" w:rsidR="002D0119" w:rsidRPr="00AD5E17" w:rsidRDefault="002D0119" w:rsidP="002D0119">
      <w:pPr>
        <w:spacing w:after="0" w:line="240" w:lineRule="auto"/>
        <w:jc w:val="both"/>
        <w:rPr>
          <w:rFonts w:ascii="Tahoma" w:hAnsi="Tahoma" w:cs="Tahoma"/>
          <w:sz w:val="20"/>
          <w:szCs w:val="20"/>
        </w:rPr>
      </w:pPr>
      <w:r w:rsidRPr="008B5620">
        <w:rPr>
          <w:rFonts w:ascii="Tahoma" w:hAnsi="Tahoma" w:cs="Tahoma"/>
          <w:sz w:val="20"/>
          <w:szCs w:val="20"/>
        </w:rPr>
        <w:t>na następujących warunkach:</w:t>
      </w:r>
    </w:p>
    <w:p w14:paraId="69789143" w14:textId="2FFFD126" w:rsidR="002D0119" w:rsidRDefault="002D0119" w:rsidP="002D0119">
      <w:pPr>
        <w:spacing w:after="0" w:line="240" w:lineRule="auto"/>
        <w:jc w:val="both"/>
        <w:rPr>
          <w:rFonts w:ascii="Tahoma" w:hAnsi="Tahoma" w:cs="Tahoma"/>
          <w:sz w:val="20"/>
          <w:szCs w:val="20"/>
        </w:rPr>
      </w:pPr>
    </w:p>
    <w:p w14:paraId="2D16AA57" w14:textId="77777777" w:rsidR="007D299F" w:rsidRPr="008B5620" w:rsidRDefault="007D299F" w:rsidP="007D299F">
      <w:pPr>
        <w:spacing w:after="0" w:line="240" w:lineRule="auto"/>
        <w:rPr>
          <w:rFonts w:ascii="Tahoma" w:hAnsi="Tahoma" w:cs="Tahoma"/>
          <w:sz w:val="20"/>
          <w:szCs w:val="20"/>
        </w:rPr>
      </w:pPr>
      <w:r w:rsidRPr="008B5620">
        <w:rPr>
          <w:rFonts w:ascii="Tahoma" w:hAnsi="Tahoma" w:cs="Tahoma"/>
          <w:sz w:val="20"/>
          <w:szCs w:val="20"/>
        </w:rPr>
        <w:t>*niepotrzebne skreślić</w:t>
      </w:r>
    </w:p>
    <w:p w14:paraId="040774C0" w14:textId="77777777" w:rsidR="007D299F" w:rsidRPr="008B5620" w:rsidRDefault="007D299F" w:rsidP="002D0119">
      <w:pPr>
        <w:spacing w:after="0" w:line="240" w:lineRule="auto"/>
        <w:jc w:val="both"/>
        <w:rPr>
          <w:rFonts w:ascii="Tahoma" w:hAnsi="Tahoma" w:cs="Tahoma"/>
          <w:sz w:val="20"/>
          <w:szCs w:val="20"/>
        </w:rPr>
      </w:pPr>
    </w:p>
    <w:p w14:paraId="51699945" w14:textId="4DFEB82B" w:rsidR="002D0119" w:rsidRPr="00AD5E17" w:rsidRDefault="002D0119" w:rsidP="001E3738">
      <w:pPr>
        <w:spacing w:after="0" w:line="240" w:lineRule="auto"/>
        <w:jc w:val="center"/>
        <w:rPr>
          <w:rFonts w:ascii="Tahoma" w:hAnsi="Tahoma" w:cs="Tahoma"/>
          <w:b/>
          <w:sz w:val="20"/>
          <w:szCs w:val="20"/>
        </w:rPr>
      </w:pPr>
      <w:r w:rsidRPr="008B5620">
        <w:rPr>
          <w:rFonts w:ascii="Tahoma" w:hAnsi="Tahoma" w:cs="Tahoma"/>
          <w:b/>
          <w:sz w:val="20"/>
          <w:szCs w:val="20"/>
        </w:rPr>
        <w:t>Część I Zamówienia</w:t>
      </w:r>
      <w:r w:rsidR="00C21384" w:rsidRPr="008B5620">
        <w:rPr>
          <w:rFonts w:ascii="Tahoma" w:hAnsi="Tahoma" w:cs="Tahoma"/>
          <w:b/>
          <w:sz w:val="20"/>
          <w:szCs w:val="20"/>
        </w:rPr>
        <w:t xml:space="preserve"> (Ubezpieczenie mienia i odpowiedzialności Zamawiającego)</w:t>
      </w:r>
    </w:p>
    <w:p w14:paraId="168F1C47" w14:textId="77777777" w:rsidR="001E3738" w:rsidRDefault="00C21384" w:rsidP="002D0119">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6EED2C2E" w14:textId="7404A98B" w:rsidR="002D0119" w:rsidRPr="008B5620" w:rsidRDefault="002D0119" w:rsidP="002D0119">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sidR="00C21384">
        <w:rPr>
          <w:rFonts w:ascii="Tahoma" w:hAnsi="Tahoma" w:cs="Tahoma"/>
          <w:sz w:val="20"/>
          <w:szCs w:val="20"/>
        </w:rPr>
        <w:t xml:space="preserve"> od </w:t>
      </w:r>
      <w:r w:rsidR="008B5620">
        <w:rPr>
          <w:rFonts w:ascii="Tahoma" w:hAnsi="Tahoma" w:cs="Tahoma"/>
          <w:sz w:val="20"/>
          <w:szCs w:val="20"/>
        </w:rPr>
        <w:t>01.06.2023</w:t>
      </w:r>
      <w:r w:rsidR="00C21384">
        <w:rPr>
          <w:rFonts w:ascii="Tahoma" w:hAnsi="Tahoma" w:cs="Tahoma"/>
          <w:sz w:val="20"/>
          <w:szCs w:val="20"/>
        </w:rPr>
        <w:t xml:space="preserve"> do </w:t>
      </w:r>
      <w:r w:rsidR="008B5620">
        <w:rPr>
          <w:rFonts w:ascii="Tahoma" w:hAnsi="Tahoma" w:cs="Tahoma"/>
          <w:sz w:val="20"/>
          <w:szCs w:val="20"/>
        </w:rPr>
        <w:t>31</w:t>
      </w:r>
      <w:r w:rsidR="00C21384">
        <w:rPr>
          <w:rFonts w:ascii="Tahoma" w:hAnsi="Tahoma" w:cs="Tahoma"/>
          <w:sz w:val="20"/>
          <w:szCs w:val="20"/>
        </w:rPr>
        <w:t>.</w:t>
      </w:r>
      <w:r w:rsidR="008B5620">
        <w:rPr>
          <w:rFonts w:ascii="Tahoma" w:hAnsi="Tahoma" w:cs="Tahoma"/>
          <w:sz w:val="20"/>
          <w:szCs w:val="20"/>
        </w:rPr>
        <w:t>05.2025</w:t>
      </w:r>
    </w:p>
    <w:p w14:paraId="291D5E7D" w14:textId="77777777" w:rsidR="002D0119" w:rsidRDefault="002D0119" w:rsidP="002D0119">
      <w:pPr>
        <w:tabs>
          <w:tab w:val="left" w:pos="360"/>
          <w:tab w:val="num" w:pos="928"/>
        </w:tabs>
        <w:spacing w:after="0" w:line="240" w:lineRule="auto"/>
        <w:jc w:val="both"/>
        <w:rPr>
          <w:rFonts w:ascii="Tahoma" w:hAnsi="Tahoma" w:cs="Tahoma"/>
          <w:b/>
          <w:sz w:val="20"/>
          <w:szCs w:val="20"/>
        </w:rPr>
      </w:pPr>
      <w:bookmarkStart w:id="33" w:name="_Hlk62050795"/>
    </w:p>
    <w:p w14:paraId="09C7B5BA" w14:textId="77777777" w:rsidR="00510A67" w:rsidRDefault="00510A67" w:rsidP="00510A67">
      <w:pPr>
        <w:tabs>
          <w:tab w:val="left" w:pos="360"/>
          <w:tab w:val="num" w:pos="928"/>
        </w:tabs>
        <w:spacing w:after="0" w:line="240" w:lineRule="auto"/>
        <w:jc w:val="both"/>
        <w:rPr>
          <w:rFonts w:ascii="Tahoma" w:hAnsi="Tahoma" w:cs="Tahoma"/>
          <w:b/>
          <w:sz w:val="20"/>
          <w:szCs w:val="20"/>
        </w:rPr>
      </w:pPr>
      <w:bookmarkStart w:id="34" w:name="_Hlk124154508"/>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p w14:paraId="66BEA66B" w14:textId="4D935BFD" w:rsidR="002D0119" w:rsidRPr="008B5620" w:rsidRDefault="00510A67" w:rsidP="00510A67">
      <w:pPr>
        <w:tabs>
          <w:tab w:val="left" w:pos="360"/>
          <w:tab w:val="num" w:pos="928"/>
        </w:tabs>
        <w:spacing w:after="0" w:line="240" w:lineRule="auto"/>
        <w:jc w:val="both"/>
        <w:rPr>
          <w:rFonts w:ascii="Tahoma" w:hAnsi="Tahoma" w:cs="Tahoma"/>
          <w:b/>
          <w:sz w:val="20"/>
          <w:szCs w:val="20"/>
        </w:rPr>
      </w:pPr>
      <w:r w:rsidRPr="008B5620">
        <w:rPr>
          <w:rFonts w:ascii="Tahoma" w:hAnsi="Tahoma" w:cs="Tahoma"/>
          <w:bCs/>
          <w:i/>
          <w:iCs/>
          <w:sz w:val="16"/>
          <w:szCs w:val="16"/>
        </w:rPr>
        <w:t>Uwaga! W cenie łącznej nie należy uwzględniać wartości opcji.</w:t>
      </w:r>
      <w:bookmarkEnd w:id="34"/>
      <w:r w:rsidRPr="008B5620">
        <w:rPr>
          <w:rFonts w:ascii="Tahoma" w:hAnsi="Tahoma" w:cs="Tahoma"/>
          <w:bCs/>
          <w:i/>
          <w:iCs/>
          <w:sz w:val="16"/>
          <w:szCs w:val="16"/>
        </w:rPr>
        <w:tab/>
      </w:r>
      <w:r w:rsidR="002D0119" w:rsidRPr="008B5620">
        <w:rPr>
          <w:rFonts w:ascii="Tahoma" w:hAnsi="Tahoma" w:cs="Tahoma"/>
          <w:b/>
          <w:sz w:val="20"/>
          <w:szCs w:val="20"/>
        </w:rPr>
        <w:tab/>
      </w:r>
      <w:bookmarkEnd w:id="33"/>
      <w:r w:rsidR="002D0119" w:rsidRPr="008B5620">
        <w:rPr>
          <w:rFonts w:ascii="Tahoma" w:hAnsi="Tahoma" w:cs="Tahoma"/>
          <w:b/>
          <w:sz w:val="20"/>
          <w:szCs w:val="20"/>
        </w:rPr>
        <w:tab/>
      </w:r>
      <w:r w:rsidR="002D0119" w:rsidRPr="008B5620">
        <w:rPr>
          <w:rFonts w:ascii="Tahoma" w:hAnsi="Tahoma" w:cs="Tahoma"/>
          <w:b/>
          <w:sz w:val="20"/>
          <w:szCs w:val="20"/>
        </w:rPr>
        <w:tab/>
      </w:r>
    </w:p>
    <w:p w14:paraId="2D6D69C1" w14:textId="597EE076" w:rsidR="001E3738" w:rsidRDefault="001E3738" w:rsidP="007D299F">
      <w:pPr>
        <w:tabs>
          <w:tab w:val="left" w:pos="360"/>
        </w:tabs>
        <w:spacing w:after="0" w:line="240" w:lineRule="auto"/>
        <w:jc w:val="both"/>
        <w:rPr>
          <w:rFonts w:ascii="Tahoma" w:hAnsi="Tahoma" w:cs="Tahoma"/>
          <w:sz w:val="20"/>
          <w:szCs w:val="20"/>
        </w:rPr>
      </w:pPr>
    </w:p>
    <w:p w14:paraId="788E7A2C" w14:textId="77777777" w:rsidR="004F59DE" w:rsidRPr="004F59DE" w:rsidRDefault="004F59DE" w:rsidP="004F59DE">
      <w:pPr>
        <w:spacing w:after="0" w:line="240" w:lineRule="auto"/>
        <w:rPr>
          <w:rFonts w:ascii="Tahoma" w:hAnsi="Tahoma" w:cs="Tahoma"/>
          <w:sz w:val="20"/>
          <w:szCs w:val="20"/>
        </w:rPr>
      </w:pPr>
    </w:p>
    <w:p w14:paraId="73E5A743" w14:textId="4DD28D04" w:rsidR="002D0119" w:rsidRPr="00AD5E17" w:rsidRDefault="002D0119" w:rsidP="002D0119">
      <w:pPr>
        <w:spacing w:after="0" w:line="240" w:lineRule="auto"/>
        <w:ind w:left="60"/>
        <w:jc w:val="both"/>
        <w:rPr>
          <w:rFonts w:ascii="Tahoma" w:hAnsi="Tahoma" w:cs="Tahoma"/>
          <w:b/>
          <w:sz w:val="20"/>
          <w:szCs w:val="20"/>
        </w:rPr>
      </w:pPr>
      <w:r w:rsidRPr="008B5620">
        <w:rPr>
          <w:rFonts w:ascii="Tahoma" w:hAnsi="Tahoma" w:cs="Tahoma"/>
          <w:b/>
          <w:sz w:val="20"/>
          <w:szCs w:val="20"/>
        </w:rPr>
        <w:t xml:space="preserve">Akceptujemy wszystkie klauzule obligatoryjne </w:t>
      </w:r>
      <w:r w:rsidRPr="00E10AAA">
        <w:rPr>
          <w:rFonts w:ascii="Tahoma" w:hAnsi="Tahoma" w:cs="Tahoma"/>
          <w:b/>
          <w:sz w:val="20"/>
          <w:szCs w:val="20"/>
        </w:rPr>
        <w:t xml:space="preserve">od nr 1 do </w:t>
      </w:r>
      <w:r w:rsidR="00E10AAA" w:rsidRPr="00E10AAA">
        <w:rPr>
          <w:rFonts w:ascii="Tahoma" w:hAnsi="Tahoma" w:cs="Tahoma"/>
          <w:b/>
          <w:sz w:val="20"/>
          <w:szCs w:val="20"/>
        </w:rPr>
        <w:t>41</w:t>
      </w:r>
      <w:r w:rsidRPr="00E10AAA">
        <w:rPr>
          <w:rFonts w:ascii="Tahoma" w:hAnsi="Tahoma" w:cs="Tahoma"/>
          <w:b/>
          <w:sz w:val="20"/>
          <w:szCs w:val="20"/>
        </w:rPr>
        <w:t xml:space="preserve"> oraz </w:t>
      </w:r>
      <w:r w:rsidRPr="008B5620">
        <w:rPr>
          <w:rFonts w:ascii="Tahoma" w:hAnsi="Tahoma" w:cs="Tahoma"/>
          <w:b/>
          <w:sz w:val="20"/>
          <w:szCs w:val="20"/>
        </w:rPr>
        <w:t>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E10AAA" w:rsidRPr="00E10AAA" w14:paraId="77EA93EF" w14:textId="77777777" w:rsidTr="0071315D">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C4EA68E" w14:textId="77777777" w:rsidR="002D0119" w:rsidRPr="00E10AAA" w:rsidRDefault="002D0119" w:rsidP="0071315D">
            <w:pPr>
              <w:spacing w:after="0" w:line="240" w:lineRule="auto"/>
              <w:jc w:val="center"/>
              <w:rPr>
                <w:rFonts w:ascii="Tahoma" w:hAnsi="Tahoma" w:cs="Tahoma"/>
                <w:b/>
                <w:sz w:val="20"/>
                <w:szCs w:val="20"/>
              </w:rPr>
            </w:pPr>
            <w:r w:rsidRPr="00E10AAA">
              <w:rPr>
                <w:rFonts w:ascii="Tahoma" w:hAnsi="Tahoma" w:cs="Tahoma"/>
                <w:b/>
                <w:sz w:val="20"/>
                <w:szCs w:val="20"/>
              </w:rPr>
              <w:t>Nr</w:t>
            </w:r>
          </w:p>
          <w:p w14:paraId="0058811D" w14:textId="77777777" w:rsidR="002D0119" w:rsidRPr="00E10AAA" w:rsidRDefault="002D0119" w:rsidP="0071315D">
            <w:pPr>
              <w:spacing w:after="0" w:line="240" w:lineRule="auto"/>
              <w:jc w:val="center"/>
              <w:rPr>
                <w:rFonts w:ascii="Tahoma" w:hAnsi="Tahoma" w:cs="Tahoma"/>
                <w:b/>
                <w:sz w:val="20"/>
                <w:szCs w:val="20"/>
              </w:rPr>
            </w:pPr>
            <w:r w:rsidRPr="00E10AAA">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5E5DDBBF" w14:textId="77777777" w:rsidR="002D0119" w:rsidRPr="00E10AAA" w:rsidRDefault="002D0119" w:rsidP="0071315D">
            <w:pPr>
              <w:spacing w:after="0" w:line="240" w:lineRule="auto"/>
              <w:jc w:val="center"/>
              <w:rPr>
                <w:rFonts w:ascii="Tahoma" w:hAnsi="Tahoma" w:cs="Tahoma"/>
                <w:b/>
                <w:sz w:val="20"/>
                <w:szCs w:val="20"/>
              </w:rPr>
            </w:pPr>
            <w:r w:rsidRPr="00E10AAA">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51C420A7" w14:textId="77777777" w:rsidR="002D0119" w:rsidRPr="00E10AAA" w:rsidRDefault="002D0119" w:rsidP="0071315D">
            <w:pPr>
              <w:spacing w:after="0" w:line="240" w:lineRule="auto"/>
              <w:jc w:val="center"/>
              <w:rPr>
                <w:rFonts w:ascii="Tahoma" w:hAnsi="Tahoma" w:cs="Tahoma"/>
                <w:b/>
                <w:sz w:val="20"/>
                <w:szCs w:val="20"/>
              </w:rPr>
            </w:pPr>
            <w:r w:rsidRPr="00E10AAA">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258EF7" w14:textId="77777777" w:rsidR="002D0119" w:rsidRPr="00E10AAA" w:rsidRDefault="002D0119" w:rsidP="0071315D">
            <w:pPr>
              <w:spacing w:after="0" w:line="240" w:lineRule="auto"/>
              <w:jc w:val="center"/>
              <w:rPr>
                <w:rFonts w:ascii="Tahoma" w:hAnsi="Tahoma" w:cs="Tahoma"/>
                <w:b/>
                <w:sz w:val="20"/>
                <w:szCs w:val="20"/>
              </w:rPr>
            </w:pPr>
            <w:r w:rsidRPr="00E10AAA">
              <w:rPr>
                <w:rFonts w:ascii="Tahoma" w:hAnsi="Tahoma" w:cs="Tahoma"/>
                <w:b/>
                <w:sz w:val="20"/>
                <w:szCs w:val="20"/>
              </w:rPr>
              <w:t>Liczba punktów</w:t>
            </w:r>
          </w:p>
        </w:tc>
      </w:tr>
      <w:tr w:rsidR="00E10AAA" w:rsidRPr="00E10AAA" w14:paraId="5248A45D" w14:textId="77777777" w:rsidTr="0071315D">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A41EA" w14:textId="2E092453"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4</w:t>
            </w:r>
            <w:r w:rsidR="00E10AAA" w:rsidRPr="00E10AAA">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3EFFA538" w14:textId="77777777" w:rsidR="002D0119" w:rsidRPr="00E10AAA" w:rsidRDefault="002D0119" w:rsidP="0071315D">
            <w:pPr>
              <w:spacing w:after="0" w:line="240" w:lineRule="auto"/>
              <w:ind w:left="131"/>
              <w:rPr>
                <w:rFonts w:ascii="Tahoma" w:hAnsi="Tahoma" w:cs="Tahoma"/>
                <w:sz w:val="20"/>
                <w:szCs w:val="20"/>
              </w:rPr>
            </w:pPr>
            <w:r w:rsidRPr="00E10AAA">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70722EE1"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77D7043"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6 pkt</w:t>
            </w:r>
          </w:p>
        </w:tc>
      </w:tr>
      <w:tr w:rsidR="00E10AAA" w:rsidRPr="00E10AAA" w14:paraId="52EB5F62" w14:textId="77777777" w:rsidTr="0071315D">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47D65E73" w14:textId="72282B67"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4</w:t>
            </w:r>
            <w:r w:rsidR="00E10AAA" w:rsidRPr="00E10AAA">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05F23361" w14:textId="77777777" w:rsidR="002D0119" w:rsidRPr="00E10AAA" w:rsidRDefault="002D0119" w:rsidP="0071315D">
            <w:pPr>
              <w:spacing w:after="0" w:line="240" w:lineRule="auto"/>
              <w:ind w:left="131"/>
              <w:rPr>
                <w:rFonts w:ascii="Tahoma" w:hAnsi="Tahoma" w:cs="Tahoma"/>
                <w:sz w:val="20"/>
                <w:szCs w:val="20"/>
              </w:rPr>
            </w:pPr>
            <w:r w:rsidRPr="00E10AAA">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7A9BC4C"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5A981F6"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6 pkt</w:t>
            </w:r>
          </w:p>
        </w:tc>
      </w:tr>
      <w:tr w:rsidR="00E10AAA" w:rsidRPr="00E10AAA" w14:paraId="71B2D507" w14:textId="77777777" w:rsidTr="0071315D">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AB7021A" w14:textId="0AF3DED2"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lastRenderedPageBreak/>
              <w:t>4</w:t>
            </w:r>
            <w:r w:rsidR="00E10AAA" w:rsidRPr="00E10AAA">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49D86E92" w14:textId="77777777" w:rsidR="002D0119" w:rsidRPr="00E10AAA" w:rsidRDefault="002D0119" w:rsidP="0071315D">
            <w:pPr>
              <w:spacing w:after="0" w:line="240" w:lineRule="auto"/>
              <w:ind w:left="131"/>
              <w:rPr>
                <w:rFonts w:ascii="Tahoma" w:hAnsi="Tahoma" w:cs="Tahoma"/>
                <w:sz w:val="20"/>
                <w:szCs w:val="20"/>
              </w:rPr>
            </w:pPr>
            <w:r w:rsidRPr="00E10AAA">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0F16A9B0"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37885D3"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6 pkt</w:t>
            </w:r>
          </w:p>
        </w:tc>
      </w:tr>
      <w:tr w:rsidR="00E10AAA" w:rsidRPr="00E10AAA" w14:paraId="6334D7B5" w14:textId="77777777" w:rsidTr="0071315D">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4A3649A" w14:textId="4F2DBB6B"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4</w:t>
            </w:r>
            <w:r w:rsidR="00E10AAA" w:rsidRPr="00E10AAA">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3B5759E9" w14:textId="77777777" w:rsidR="002D0119" w:rsidRPr="00E10AAA" w:rsidRDefault="002D0119" w:rsidP="0071315D">
            <w:pPr>
              <w:spacing w:after="0" w:line="240" w:lineRule="auto"/>
              <w:ind w:left="131"/>
              <w:rPr>
                <w:rFonts w:ascii="Tahoma" w:hAnsi="Tahoma" w:cs="Tahoma"/>
                <w:sz w:val="20"/>
                <w:szCs w:val="20"/>
              </w:rPr>
            </w:pPr>
            <w:r w:rsidRPr="00E10AAA">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21212420"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3A95C"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4 pkt</w:t>
            </w:r>
          </w:p>
        </w:tc>
      </w:tr>
      <w:tr w:rsidR="00E10AAA" w:rsidRPr="00E10AAA" w14:paraId="737CDD8C" w14:textId="77777777" w:rsidTr="0071315D">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4417D0" w14:textId="30DB6848"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4</w:t>
            </w:r>
            <w:r w:rsidR="00E10AAA" w:rsidRPr="00E10AAA">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38527755" w14:textId="77777777" w:rsidR="002D0119" w:rsidRPr="00E10AAA" w:rsidRDefault="002D0119" w:rsidP="0071315D">
            <w:pPr>
              <w:spacing w:after="0" w:line="240" w:lineRule="auto"/>
              <w:ind w:left="131"/>
              <w:rPr>
                <w:rFonts w:ascii="Tahoma" w:hAnsi="Tahoma" w:cs="Tahoma"/>
                <w:sz w:val="20"/>
                <w:szCs w:val="20"/>
              </w:rPr>
            </w:pPr>
            <w:r w:rsidRPr="00E10AAA">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4EB8B997"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FB4BB29"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8 pkt</w:t>
            </w:r>
          </w:p>
        </w:tc>
      </w:tr>
      <w:tr w:rsidR="00E10AAA" w:rsidRPr="00E10AAA" w14:paraId="48B248AA" w14:textId="77777777" w:rsidTr="0071315D">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84C32E8" w14:textId="64640EAE"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4</w:t>
            </w:r>
            <w:r w:rsidR="00E10AAA" w:rsidRPr="00E10AAA">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3E49A940"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2AEED438"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7502543"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16 pkt</w:t>
            </w:r>
          </w:p>
        </w:tc>
      </w:tr>
      <w:tr w:rsidR="00E10AAA" w:rsidRPr="00E10AAA" w14:paraId="561DC6FF" w14:textId="77777777" w:rsidTr="0071315D">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A9A8CFA" w14:textId="62EC93E4"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4</w:t>
            </w:r>
            <w:r w:rsidR="00E10AAA" w:rsidRPr="00E10AAA">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161F5041"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4A5683C9"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40A9C5E"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4 pkt</w:t>
            </w:r>
          </w:p>
        </w:tc>
      </w:tr>
      <w:tr w:rsidR="00E10AAA" w:rsidRPr="00E10AAA" w14:paraId="743405E4" w14:textId="77777777" w:rsidTr="0071315D">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4F68006C" w14:textId="7B749E9C"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4</w:t>
            </w:r>
            <w:r w:rsidR="00E10AAA" w:rsidRPr="00E10AAA">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63E51CA1"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67882DD1"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E52A941"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10 pkt</w:t>
            </w:r>
          </w:p>
        </w:tc>
      </w:tr>
      <w:tr w:rsidR="00E10AAA" w:rsidRPr="00E10AAA" w14:paraId="55FBF22D" w14:textId="77777777" w:rsidTr="0071315D">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AD2EF99" w14:textId="0F5907E8" w:rsidR="002D0119" w:rsidRPr="00E10AAA" w:rsidRDefault="00E10AAA"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593E661F"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49E08D2D"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694CFFD"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4 pkt</w:t>
            </w:r>
          </w:p>
        </w:tc>
      </w:tr>
      <w:tr w:rsidR="00E10AAA" w:rsidRPr="00E10AAA" w14:paraId="36F95369" w14:textId="77777777" w:rsidTr="0071315D">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D869D50" w14:textId="678667FC" w:rsidR="002D0119" w:rsidRPr="00E10AAA" w:rsidRDefault="00E10AAA"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704DCE4A"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73EFF0FB"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FCB003"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8 pkt</w:t>
            </w:r>
          </w:p>
        </w:tc>
      </w:tr>
      <w:tr w:rsidR="00E10AAA" w:rsidRPr="00E10AAA" w14:paraId="7A728D45" w14:textId="77777777" w:rsidTr="0071315D">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601A157" w14:textId="6140DA41"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5</w:t>
            </w:r>
            <w:r w:rsidR="00E10AAA" w:rsidRPr="00E10AAA">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579730F0"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5E3D5914"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28F31B3"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4 pkt</w:t>
            </w:r>
          </w:p>
        </w:tc>
      </w:tr>
      <w:tr w:rsidR="00E10AAA" w:rsidRPr="00E10AAA" w14:paraId="4DBD7F3D" w14:textId="77777777" w:rsidTr="0071315D">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7A289FA" w14:textId="32E752CB"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5</w:t>
            </w:r>
            <w:r w:rsidR="00E10AAA" w:rsidRPr="00E10AAA">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519403AD"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365DE51B"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B2B0DCE"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6 pkt</w:t>
            </w:r>
          </w:p>
        </w:tc>
      </w:tr>
      <w:tr w:rsidR="00E10AAA" w:rsidRPr="00E10AAA" w14:paraId="32A9602A" w14:textId="77777777" w:rsidTr="0071315D">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9C7141C" w14:textId="4FD8E67A"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5</w:t>
            </w:r>
            <w:r w:rsidR="00E10AAA" w:rsidRPr="00E10AAA">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655B64EA"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7E3B50D3"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98BD77"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10 pkt</w:t>
            </w:r>
          </w:p>
        </w:tc>
      </w:tr>
      <w:tr w:rsidR="00E10AAA" w:rsidRPr="00E10AAA" w14:paraId="1A2FEFA4" w14:textId="77777777" w:rsidTr="0071315D">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6DAEE3F" w14:textId="05433BA2"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5</w:t>
            </w:r>
            <w:r w:rsidR="00E10AAA" w:rsidRPr="00E10AAA">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37F2A933"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7351D9D9"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61F4F3F"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8 pkt</w:t>
            </w:r>
          </w:p>
        </w:tc>
      </w:tr>
      <w:tr w:rsidR="00E10AAA" w:rsidRPr="00E10AAA" w14:paraId="5D714FCA" w14:textId="77777777" w:rsidTr="0071315D">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C09328E" w14:textId="3FD9B7B8" w:rsidR="002D0119" w:rsidRPr="00E10AAA" w:rsidRDefault="002D0119" w:rsidP="0071315D">
            <w:pPr>
              <w:suppressAutoHyphens/>
              <w:spacing w:after="0" w:line="240" w:lineRule="auto"/>
              <w:jc w:val="center"/>
              <w:rPr>
                <w:rFonts w:ascii="Tahoma" w:hAnsi="Tahoma" w:cs="Tahoma"/>
                <w:sz w:val="20"/>
                <w:szCs w:val="20"/>
              </w:rPr>
            </w:pPr>
            <w:r w:rsidRPr="00E10AAA">
              <w:rPr>
                <w:rFonts w:ascii="Tahoma" w:hAnsi="Tahoma" w:cs="Tahoma"/>
                <w:sz w:val="20"/>
                <w:szCs w:val="20"/>
              </w:rPr>
              <w:t>5</w:t>
            </w:r>
            <w:r w:rsidR="00E10AAA" w:rsidRPr="00E10AAA">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7E55278" w14:textId="77777777" w:rsidR="002D0119" w:rsidRPr="00E10AAA" w:rsidRDefault="002D0119" w:rsidP="0071315D">
            <w:pPr>
              <w:spacing w:after="0" w:line="240" w:lineRule="auto"/>
              <w:ind w:left="131"/>
              <w:rPr>
                <w:rFonts w:ascii="Tahoma" w:hAnsi="Tahoma" w:cs="Tahoma"/>
                <w:bCs/>
                <w:sz w:val="20"/>
                <w:szCs w:val="20"/>
              </w:rPr>
            </w:pPr>
            <w:r w:rsidRPr="00E10AAA">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3999A1D" w14:textId="77777777" w:rsidR="002D0119" w:rsidRPr="00E10AAA" w:rsidRDefault="002D0119" w:rsidP="0071315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BA202D" w14:textId="77777777" w:rsidR="002D0119" w:rsidRPr="00E10AAA" w:rsidRDefault="002D0119" w:rsidP="0071315D">
            <w:pPr>
              <w:spacing w:after="0" w:line="240" w:lineRule="auto"/>
              <w:jc w:val="center"/>
              <w:rPr>
                <w:rFonts w:ascii="Tahoma" w:hAnsi="Tahoma" w:cs="Tahoma"/>
                <w:sz w:val="20"/>
                <w:szCs w:val="20"/>
              </w:rPr>
            </w:pPr>
            <w:r w:rsidRPr="00E10AAA">
              <w:rPr>
                <w:rFonts w:ascii="Tahoma" w:hAnsi="Tahoma" w:cs="Tahoma"/>
                <w:sz w:val="20"/>
                <w:szCs w:val="20"/>
              </w:rPr>
              <w:t>8 pkt</w:t>
            </w:r>
          </w:p>
        </w:tc>
      </w:tr>
    </w:tbl>
    <w:p w14:paraId="5F0ED285" w14:textId="77777777" w:rsidR="002D0119" w:rsidRPr="00AD5E17" w:rsidRDefault="002D0119" w:rsidP="002D0119">
      <w:pPr>
        <w:spacing w:after="0" w:line="240" w:lineRule="auto"/>
        <w:ind w:left="60"/>
        <w:jc w:val="both"/>
        <w:rPr>
          <w:rFonts w:ascii="Tahoma" w:hAnsi="Tahoma" w:cs="Tahoma"/>
          <w:position w:val="-4"/>
          <w:sz w:val="20"/>
          <w:szCs w:val="20"/>
        </w:rPr>
      </w:pPr>
    </w:p>
    <w:p w14:paraId="56AF25DC" w14:textId="77777777" w:rsidR="002D0119" w:rsidRPr="00E10AAA" w:rsidRDefault="002D0119" w:rsidP="002D0119">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 xml:space="preserve">*W przypadku braku zapisu „TAK” lub „NIE” przy danej klauzuli Zamawiający uzna, że dana klauzula nie została </w:t>
      </w:r>
      <w:r w:rsidRPr="00E10AAA">
        <w:rPr>
          <w:rFonts w:ascii="Tahoma" w:hAnsi="Tahoma" w:cs="Tahoma"/>
          <w:position w:val="-4"/>
          <w:sz w:val="20"/>
          <w:szCs w:val="20"/>
        </w:rPr>
        <w:t>zaakceptowana w ofercie przez Wykonawcę.</w:t>
      </w:r>
    </w:p>
    <w:p w14:paraId="184C5831" w14:textId="4CD94328" w:rsidR="002D0119" w:rsidRPr="00E10AAA" w:rsidRDefault="002D0119" w:rsidP="002D0119">
      <w:pPr>
        <w:spacing w:after="0" w:line="240" w:lineRule="auto"/>
        <w:ind w:left="60"/>
        <w:jc w:val="both"/>
        <w:rPr>
          <w:rFonts w:ascii="Tahoma" w:hAnsi="Tahoma" w:cs="Tahoma"/>
          <w:position w:val="-4"/>
          <w:sz w:val="20"/>
          <w:szCs w:val="20"/>
        </w:rPr>
      </w:pPr>
      <w:r w:rsidRPr="00E10AAA">
        <w:rPr>
          <w:rFonts w:ascii="Tahoma" w:hAnsi="Tahoma" w:cs="Tahoma"/>
          <w:sz w:val="20"/>
          <w:szCs w:val="20"/>
        </w:rPr>
        <w:t>**Wykonawca w ofercie zaakceptuje albo klauzulę nr 4</w:t>
      </w:r>
      <w:r w:rsidR="00E10AAA" w:rsidRPr="00E10AAA">
        <w:rPr>
          <w:rFonts w:ascii="Tahoma" w:hAnsi="Tahoma" w:cs="Tahoma"/>
          <w:sz w:val="20"/>
          <w:szCs w:val="20"/>
        </w:rPr>
        <w:t>6</w:t>
      </w:r>
      <w:r w:rsidRPr="00E10AAA">
        <w:rPr>
          <w:rFonts w:ascii="Tahoma" w:hAnsi="Tahoma" w:cs="Tahoma"/>
          <w:sz w:val="20"/>
          <w:szCs w:val="20"/>
        </w:rPr>
        <w:t xml:space="preserve"> albo klauzulę nr 4</w:t>
      </w:r>
      <w:r w:rsidR="00E10AAA" w:rsidRPr="00E10AAA">
        <w:rPr>
          <w:rFonts w:ascii="Tahoma" w:hAnsi="Tahoma" w:cs="Tahoma"/>
          <w:sz w:val="20"/>
          <w:szCs w:val="20"/>
        </w:rPr>
        <w:t>7</w:t>
      </w:r>
      <w:r w:rsidRPr="00E10AAA">
        <w:rPr>
          <w:rFonts w:ascii="Tahoma" w:hAnsi="Tahoma" w:cs="Tahoma"/>
          <w:sz w:val="20"/>
          <w:szCs w:val="20"/>
        </w:rPr>
        <w:t>. W przypadku zaakceptowania w ofercie zarówno klauzuli nr 4</w:t>
      </w:r>
      <w:r w:rsidR="00E10AAA" w:rsidRPr="00E10AAA">
        <w:rPr>
          <w:rFonts w:ascii="Tahoma" w:hAnsi="Tahoma" w:cs="Tahoma"/>
          <w:sz w:val="20"/>
          <w:szCs w:val="20"/>
        </w:rPr>
        <w:t>6</w:t>
      </w:r>
      <w:r w:rsidRPr="00E10AAA">
        <w:rPr>
          <w:rFonts w:ascii="Tahoma" w:hAnsi="Tahoma" w:cs="Tahoma"/>
          <w:sz w:val="20"/>
          <w:szCs w:val="20"/>
        </w:rPr>
        <w:t xml:space="preserve"> jak i klauzuli nr 4</w:t>
      </w:r>
      <w:r w:rsidR="00E10AAA" w:rsidRPr="00E10AAA">
        <w:rPr>
          <w:rFonts w:ascii="Tahoma" w:hAnsi="Tahoma" w:cs="Tahoma"/>
          <w:sz w:val="20"/>
          <w:szCs w:val="20"/>
        </w:rPr>
        <w:t>7</w:t>
      </w:r>
      <w:r w:rsidRPr="00E10AAA">
        <w:rPr>
          <w:rFonts w:ascii="Tahoma" w:hAnsi="Tahoma" w:cs="Tahoma"/>
          <w:sz w:val="20"/>
          <w:szCs w:val="20"/>
        </w:rPr>
        <w:t>, Zamawiający uzna, że do oferty ma zastosowanie klauzula korzystniejsza dla Zamawiającego (klauzula nr 4</w:t>
      </w:r>
      <w:r w:rsidR="00E10AAA" w:rsidRPr="00E10AAA">
        <w:rPr>
          <w:rFonts w:ascii="Tahoma" w:hAnsi="Tahoma" w:cs="Tahoma"/>
          <w:sz w:val="20"/>
          <w:szCs w:val="20"/>
        </w:rPr>
        <w:t>7</w:t>
      </w:r>
      <w:r w:rsidRPr="00E10AAA">
        <w:rPr>
          <w:rFonts w:ascii="Tahoma" w:hAnsi="Tahoma" w:cs="Tahoma"/>
          <w:sz w:val="20"/>
          <w:szCs w:val="20"/>
        </w:rPr>
        <w:t>) i za tę klauzulę przyzna punkty w trakcie oceny oferty Wykonawcy.</w:t>
      </w:r>
    </w:p>
    <w:p w14:paraId="43E01F86" w14:textId="77777777" w:rsidR="002D0119" w:rsidRPr="00AD5E17" w:rsidRDefault="002D0119" w:rsidP="002D0119">
      <w:pPr>
        <w:spacing w:after="0" w:line="240" w:lineRule="auto"/>
        <w:ind w:left="60"/>
        <w:jc w:val="both"/>
        <w:rPr>
          <w:rFonts w:ascii="Tahoma" w:hAnsi="Tahoma" w:cs="Tahoma"/>
          <w:b/>
          <w:position w:val="-4"/>
          <w:sz w:val="20"/>
          <w:szCs w:val="20"/>
        </w:rPr>
      </w:pPr>
    </w:p>
    <w:p w14:paraId="08263BB6" w14:textId="77777777" w:rsidR="002D0119" w:rsidRPr="00AD5E17" w:rsidRDefault="002D0119" w:rsidP="002D0119">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2D0119" w:rsidRPr="00AD5E17" w14:paraId="18E9033E" w14:textId="77777777" w:rsidTr="0071315D">
        <w:tc>
          <w:tcPr>
            <w:tcW w:w="567" w:type="dxa"/>
            <w:vAlign w:val="center"/>
          </w:tcPr>
          <w:p w14:paraId="3DCD7B66" w14:textId="77777777" w:rsidR="002D0119" w:rsidRPr="00AD5E17" w:rsidRDefault="002D0119" w:rsidP="0071315D">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0F03E06F" w14:textId="77777777" w:rsidR="002D0119" w:rsidRPr="00AD5E17" w:rsidRDefault="002D0119" w:rsidP="0071315D">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22C5B6C7" w14:textId="77777777" w:rsidR="002D0119" w:rsidRPr="00AD5E17" w:rsidRDefault="002D0119" w:rsidP="0071315D">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1601A977" w14:textId="77777777" w:rsidR="002D0119" w:rsidRPr="00AD5E17" w:rsidRDefault="002D0119" w:rsidP="0071315D">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58CF0469"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2D0119" w:rsidRPr="00AD5E17" w14:paraId="61C3BDB8" w14:textId="77777777" w:rsidTr="0071315D">
        <w:tc>
          <w:tcPr>
            <w:tcW w:w="567" w:type="dxa"/>
            <w:vMerge w:val="restart"/>
            <w:vAlign w:val="center"/>
          </w:tcPr>
          <w:p w14:paraId="3E2E25DC"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0B6F3594"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4671B46"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28E2239" w14:textId="77777777" w:rsidR="002D0119" w:rsidRPr="00AD5E17" w:rsidRDefault="002D0119" w:rsidP="0071315D">
            <w:pPr>
              <w:pStyle w:val="Akapitzlist"/>
              <w:ind w:left="0"/>
              <w:jc w:val="center"/>
              <w:outlineLvl w:val="0"/>
              <w:rPr>
                <w:rFonts w:ascii="Tahoma" w:hAnsi="Tahoma" w:cs="Tahoma"/>
                <w:sz w:val="20"/>
                <w:szCs w:val="20"/>
              </w:rPr>
            </w:pPr>
          </w:p>
        </w:tc>
      </w:tr>
      <w:tr w:rsidR="002D0119" w:rsidRPr="00AD5E17" w14:paraId="12454CA5" w14:textId="77777777" w:rsidTr="0071315D">
        <w:tc>
          <w:tcPr>
            <w:tcW w:w="567" w:type="dxa"/>
            <w:vMerge/>
          </w:tcPr>
          <w:p w14:paraId="2D5233F5"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459FF800"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24F9E21B"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163F1F0"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4BB68331" w14:textId="77777777" w:rsidTr="0071315D">
        <w:tc>
          <w:tcPr>
            <w:tcW w:w="567" w:type="dxa"/>
            <w:vMerge w:val="restart"/>
            <w:vAlign w:val="center"/>
          </w:tcPr>
          <w:p w14:paraId="079A2239"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3F1F94BD"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3999DAB2"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E67B5CE"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01F6D749" w14:textId="77777777" w:rsidTr="0071315D">
        <w:tc>
          <w:tcPr>
            <w:tcW w:w="567" w:type="dxa"/>
            <w:vMerge/>
          </w:tcPr>
          <w:p w14:paraId="33D3C319"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5DF056D2"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683F8DBA"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92D17CC"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3A9C8E02" w14:textId="77777777" w:rsidTr="0071315D">
        <w:tc>
          <w:tcPr>
            <w:tcW w:w="567" w:type="dxa"/>
            <w:vMerge w:val="restart"/>
            <w:vAlign w:val="center"/>
          </w:tcPr>
          <w:p w14:paraId="75ADCDC1"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BB54D6"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58B2598D"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D225ED2"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2481B83D" w14:textId="77777777" w:rsidTr="0071315D">
        <w:tc>
          <w:tcPr>
            <w:tcW w:w="567" w:type="dxa"/>
            <w:vMerge/>
          </w:tcPr>
          <w:p w14:paraId="2300B5E6"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6D4F03DB"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0B53D775"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A7D5063"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0E01692B" w14:textId="77777777" w:rsidTr="0071315D">
        <w:tc>
          <w:tcPr>
            <w:tcW w:w="567" w:type="dxa"/>
            <w:vMerge w:val="restart"/>
            <w:vAlign w:val="center"/>
          </w:tcPr>
          <w:p w14:paraId="1F85C092"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693974A8"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5C3D4625"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5B8CF9C"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2BF962B6" w14:textId="77777777" w:rsidTr="0071315D">
        <w:tc>
          <w:tcPr>
            <w:tcW w:w="567" w:type="dxa"/>
            <w:vMerge/>
          </w:tcPr>
          <w:p w14:paraId="672C53C3"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2A964213"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61718B66"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BFDA03E"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3F526436" w14:textId="77777777" w:rsidTr="0071315D">
        <w:tc>
          <w:tcPr>
            <w:tcW w:w="567" w:type="dxa"/>
            <w:vMerge w:val="restart"/>
            <w:vAlign w:val="center"/>
          </w:tcPr>
          <w:p w14:paraId="194CA115"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2BCC689D"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5BD61B89"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FEB4211"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18386B8C" w14:textId="77777777" w:rsidTr="0071315D">
        <w:tc>
          <w:tcPr>
            <w:tcW w:w="567" w:type="dxa"/>
            <w:vMerge/>
            <w:vAlign w:val="center"/>
          </w:tcPr>
          <w:p w14:paraId="56DB43E2" w14:textId="77777777" w:rsidR="002D0119" w:rsidRPr="00AD5E17" w:rsidRDefault="002D0119" w:rsidP="0071315D">
            <w:pPr>
              <w:pStyle w:val="Akapitzlist"/>
              <w:ind w:left="0"/>
              <w:jc w:val="center"/>
              <w:outlineLvl w:val="0"/>
              <w:rPr>
                <w:rFonts w:ascii="Tahoma" w:hAnsi="Tahoma" w:cs="Tahoma"/>
                <w:sz w:val="20"/>
                <w:szCs w:val="20"/>
              </w:rPr>
            </w:pPr>
          </w:p>
        </w:tc>
        <w:tc>
          <w:tcPr>
            <w:tcW w:w="4962" w:type="dxa"/>
            <w:vMerge/>
          </w:tcPr>
          <w:p w14:paraId="34C80DE5"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79C9C708"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CE56AA0"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409233CE" w14:textId="77777777" w:rsidTr="0071315D">
        <w:tc>
          <w:tcPr>
            <w:tcW w:w="567" w:type="dxa"/>
            <w:vMerge w:val="restart"/>
            <w:vAlign w:val="center"/>
          </w:tcPr>
          <w:p w14:paraId="47829128"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77078751"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76DF1BD1"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683B289E"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432A66D2" w14:textId="77777777" w:rsidTr="0071315D">
        <w:tc>
          <w:tcPr>
            <w:tcW w:w="567" w:type="dxa"/>
            <w:vMerge/>
          </w:tcPr>
          <w:p w14:paraId="43DA29B9"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237F676A"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vAlign w:val="center"/>
          </w:tcPr>
          <w:p w14:paraId="69AF12BD"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C6ED691"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6B5DCB97" w14:textId="77777777" w:rsidTr="0071315D">
        <w:tc>
          <w:tcPr>
            <w:tcW w:w="567" w:type="dxa"/>
            <w:vMerge w:val="restart"/>
            <w:vAlign w:val="center"/>
          </w:tcPr>
          <w:p w14:paraId="4CB760BA"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3206A2A0"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4399B2E9"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A7165DD"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40B2682A" w14:textId="77777777" w:rsidTr="0071315D">
        <w:tc>
          <w:tcPr>
            <w:tcW w:w="567" w:type="dxa"/>
            <w:vMerge/>
          </w:tcPr>
          <w:p w14:paraId="085846E3"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3DA41CA6"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tcPr>
          <w:p w14:paraId="5BEBF042"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56CF9A8"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4513AA0F" w14:textId="77777777" w:rsidTr="0071315D">
        <w:tc>
          <w:tcPr>
            <w:tcW w:w="567" w:type="dxa"/>
            <w:vMerge w:val="restart"/>
            <w:vAlign w:val="center"/>
          </w:tcPr>
          <w:p w14:paraId="1752EDB3"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375A8B8"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33D679A1"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604E6B6"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011455B1" w14:textId="77777777" w:rsidTr="0071315D">
        <w:tc>
          <w:tcPr>
            <w:tcW w:w="567" w:type="dxa"/>
            <w:vMerge/>
          </w:tcPr>
          <w:p w14:paraId="1E6FE867"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463380EC"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tcPr>
          <w:p w14:paraId="40E5BED7"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8D72788"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6E33649D" w14:textId="77777777" w:rsidTr="0071315D">
        <w:tc>
          <w:tcPr>
            <w:tcW w:w="567" w:type="dxa"/>
            <w:vMerge w:val="restart"/>
            <w:vAlign w:val="center"/>
          </w:tcPr>
          <w:p w14:paraId="04280D25" w14:textId="77777777" w:rsidR="002D0119" w:rsidRPr="00AD5E17" w:rsidRDefault="002D0119" w:rsidP="0071315D">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0F8CED82" w14:textId="77777777" w:rsidR="002D0119" w:rsidRPr="00AD5E17" w:rsidRDefault="002D0119" w:rsidP="0071315D">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2C804184"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4F5E42BE"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147552E4" w14:textId="77777777" w:rsidTr="0071315D">
        <w:tc>
          <w:tcPr>
            <w:tcW w:w="567" w:type="dxa"/>
            <w:vMerge/>
            <w:vAlign w:val="center"/>
          </w:tcPr>
          <w:p w14:paraId="44A7C2F6" w14:textId="77777777" w:rsidR="002D0119" w:rsidRPr="00AD5E17" w:rsidRDefault="002D0119" w:rsidP="0071315D">
            <w:pPr>
              <w:pStyle w:val="Akapitzlist"/>
              <w:ind w:left="0"/>
              <w:jc w:val="center"/>
              <w:outlineLvl w:val="0"/>
              <w:rPr>
                <w:rFonts w:ascii="Tahoma" w:hAnsi="Tahoma" w:cs="Tahoma"/>
                <w:sz w:val="20"/>
                <w:szCs w:val="20"/>
              </w:rPr>
            </w:pPr>
          </w:p>
        </w:tc>
        <w:tc>
          <w:tcPr>
            <w:tcW w:w="4962" w:type="dxa"/>
            <w:vMerge/>
          </w:tcPr>
          <w:p w14:paraId="72EF2ECE"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tcPr>
          <w:p w14:paraId="5CE39410" w14:textId="77777777" w:rsidR="002D0119" w:rsidRPr="00AD5E17" w:rsidRDefault="002D0119" w:rsidP="0071315D">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1B41423"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78F73588" w14:textId="77777777" w:rsidTr="0071315D">
        <w:tc>
          <w:tcPr>
            <w:tcW w:w="567" w:type="dxa"/>
            <w:vMerge w:val="restart"/>
            <w:vAlign w:val="center"/>
          </w:tcPr>
          <w:p w14:paraId="73F9B5F0" w14:textId="77777777" w:rsidR="002D0119" w:rsidRPr="008B5620" w:rsidRDefault="002D0119" w:rsidP="0071315D">
            <w:pPr>
              <w:pStyle w:val="Akapitzlist"/>
              <w:ind w:left="0"/>
              <w:jc w:val="center"/>
              <w:outlineLvl w:val="0"/>
              <w:rPr>
                <w:rFonts w:ascii="Tahoma" w:hAnsi="Tahoma" w:cs="Tahoma"/>
                <w:sz w:val="20"/>
                <w:szCs w:val="20"/>
              </w:rPr>
            </w:pPr>
            <w:r w:rsidRPr="008B5620">
              <w:rPr>
                <w:rFonts w:ascii="Tahoma" w:hAnsi="Tahoma" w:cs="Tahoma"/>
                <w:sz w:val="20"/>
                <w:szCs w:val="20"/>
              </w:rPr>
              <w:t>C10</w:t>
            </w:r>
          </w:p>
        </w:tc>
        <w:tc>
          <w:tcPr>
            <w:tcW w:w="4962" w:type="dxa"/>
            <w:vMerge w:val="restart"/>
          </w:tcPr>
          <w:p w14:paraId="4DC5B278" w14:textId="499EA168" w:rsidR="002D0119" w:rsidRPr="008B5620" w:rsidRDefault="002D0119" w:rsidP="0071315D">
            <w:pPr>
              <w:pStyle w:val="Akapitzlist"/>
              <w:ind w:left="0"/>
              <w:jc w:val="both"/>
              <w:outlineLvl w:val="0"/>
              <w:rPr>
                <w:rFonts w:ascii="Tahoma" w:hAnsi="Tahoma" w:cs="Tahoma"/>
                <w:sz w:val="20"/>
                <w:szCs w:val="20"/>
              </w:rPr>
            </w:pPr>
            <w:r w:rsidRPr="008B5620">
              <w:rPr>
                <w:rFonts w:ascii="Tahoma" w:hAnsi="Tahoma" w:cs="Tahoma"/>
                <w:sz w:val="20"/>
                <w:szCs w:val="20"/>
              </w:rPr>
              <w:t xml:space="preserve">Zwiększenie limitu odpowiedzialności w ubezpieczeniu odpowiedzialności cywilnej zarządcy drogi </w:t>
            </w:r>
          </w:p>
        </w:tc>
        <w:tc>
          <w:tcPr>
            <w:tcW w:w="2693" w:type="dxa"/>
          </w:tcPr>
          <w:p w14:paraId="345C9038" w14:textId="77777777" w:rsidR="002D0119" w:rsidRPr="00BC69DC" w:rsidRDefault="002D0119" w:rsidP="0071315D">
            <w:pPr>
              <w:pStyle w:val="Akapitzlist"/>
              <w:ind w:left="0"/>
              <w:outlineLvl w:val="0"/>
              <w:rPr>
                <w:rFonts w:ascii="Tahoma" w:hAnsi="Tahoma" w:cs="Tahoma"/>
                <w:sz w:val="20"/>
                <w:szCs w:val="20"/>
              </w:rPr>
            </w:pPr>
            <w:r w:rsidRPr="00BC69DC">
              <w:rPr>
                <w:rFonts w:ascii="Tahoma" w:hAnsi="Tahoma" w:cs="Tahoma"/>
                <w:sz w:val="20"/>
                <w:szCs w:val="20"/>
              </w:rPr>
              <w:t>Zwiększenie limitu o 25%</w:t>
            </w:r>
          </w:p>
        </w:tc>
        <w:tc>
          <w:tcPr>
            <w:tcW w:w="1701" w:type="dxa"/>
            <w:vAlign w:val="center"/>
          </w:tcPr>
          <w:p w14:paraId="5E157A07"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r w:rsidR="002D0119" w:rsidRPr="00AD5E17" w14:paraId="5D16F107" w14:textId="77777777" w:rsidTr="0071315D">
        <w:tc>
          <w:tcPr>
            <w:tcW w:w="567" w:type="dxa"/>
            <w:vMerge/>
          </w:tcPr>
          <w:p w14:paraId="3ECD9E30" w14:textId="77777777" w:rsidR="002D0119" w:rsidRPr="00AD5E17" w:rsidRDefault="002D0119" w:rsidP="0071315D">
            <w:pPr>
              <w:pStyle w:val="Akapitzlist"/>
              <w:ind w:left="0"/>
              <w:jc w:val="both"/>
              <w:outlineLvl w:val="0"/>
              <w:rPr>
                <w:rFonts w:ascii="Tahoma" w:hAnsi="Tahoma" w:cs="Tahoma"/>
                <w:sz w:val="20"/>
                <w:szCs w:val="20"/>
              </w:rPr>
            </w:pPr>
          </w:p>
        </w:tc>
        <w:tc>
          <w:tcPr>
            <w:tcW w:w="4962" w:type="dxa"/>
            <w:vMerge/>
          </w:tcPr>
          <w:p w14:paraId="713A73F9" w14:textId="77777777" w:rsidR="002D0119" w:rsidRPr="00AD5E17" w:rsidRDefault="002D0119" w:rsidP="0071315D">
            <w:pPr>
              <w:pStyle w:val="Akapitzlist"/>
              <w:ind w:left="0"/>
              <w:jc w:val="both"/>
              <w:outlineLvl w:val="0"/>
              <w:rPr>
                <w:rFonts w:ascii="Tahoma" w:hAnsi="Tahoma" w:cs="Tahoma"/>
                <w:sz w:val="20"/>
                <w:szCs w:val="20"/>
              </w:rPr>
            </w:pPr>
          </w:p>
        </w:tc>
        <w:tc>
          <w:tcPr>
            <w:tcW w:w="2693" w:type="dxa"/>
          </w:tcPr>
          <w:p w14:paraId="6A7FFDCF" w14:textId="77777777" w:rsidR="002D0119" w:rsidRPr="00BC69DC" w:rsidRDefault="002D0119" w:rsidP="0071315D">
            <w:pPr>
              <w:pStyle w:val="Akapitzlist"/>
              <w:ind w:left="0"/>
              <w:outlineLvl w:val="0"/>
              <w:rPr>
                <w:rFonts w:ascii="Tahoma" w:hAnsi="Tahoma" w:cs="Tahoma"/>
                <w:sz w:val="20"/>
                <w:szCs w:val="20"/>
              </w:rPr>
            </w:pPr>
            <w:r w:rsidRPr="00BC69DC">
              <w:rPr>
                <w:rFonts w:ascii="Tahoma" w:hAnsi="Tahoma" w:cs="Tahoma"/>
                <w:sz w:val="20"/>
                <w:szCs w:val="20"/>
              </w:rPr>
              <w:t>Zwiększenie limitu o 50%</w:t>
            </w:r>
          </w:p>
        </w:tc>
        <w:tc>
          <w:tcPr>
            <w:tcW w:w="1701" w:type="dxa"/>
            <w:vAlign w:val="center"/>
          </w:tcPr>
          <w:p w14:paraId="4B38CCD5" w14:textId="77777777" w:rsidR="002D0119" w:rsidRPr="00AD5E17" w:rsidRDefault="002D0119" w:rsidP="0071315D">
            <w:pPr>
              <w:pStyle w:val="Akapitzlist"/>
              <w:ind w:left="0"/>
              <w:jc w:val="center"/>
              <w:outlineLvl w:val="0"/>
              <w:rPr>
                <w:rFonts w:ascii="Tahoma" w:hAnsi="Tahoma" w:cs="Tahoma"/>
                <w:sz w:val="20"/>
                <w:szCs w:val="20"/>
                <w:highlight w:val="yellow"/>
              </w:rPr>
            </w:pPr>
          </w:p>
        </w:tc>
      </w:tr>
    </w:tbl>
    <w:p w14:paraId="542977BA" w14:textId="77777777" w:rsidR="002D0119" w:rsidRPr="00AD5E17" w:rsidRDefault="002D0119" w:rsidP="002D0119">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55E300C6" w14:textId="77777777" w:rsidR="002D0119" w:rsidRPr="008B5620" w:rsidRDefault="002D0119" w:rsidP="002D0119">
      <w:pPr>
        <w:spacing w:after="0" w:line="240" w:lineRule="auto"/>
        <w:jc w:val="both"/>
        <w:rPr>
          <w:rFonts w:ascii="Tahoma" w:hAnsi="Tahoma" w:cs="Tahoma"/>
          <w:b/>
          <w:position w:val="-4"/>
          <w:sz w:val="20"/>
          <w:szCs w:val="20"/>
        </w:rPr>
      </w:pPr>
    </w:p>
    <w:p w14:paraId="00A17C7B" w14:textId="089FD7B2" w:rsidR="002D0119" w:rsidRPr="008B5620" w:rsidRDefault="002D0119" w:rsidP="001E3738">
      <w:pPr>
        <w:spacing w:after="0" w:line="240" w:lineRule="auto"/>
        <w:jc w:val="center"/>
        <w:rPr>
          <w:rFonts w:ascii="Tahoma" w:hAnsi="Tahoma" w:cs="Tahoma"/>
          <w:b/>
          <w:position w:val="-4"/>
          <w:sz w:val="20"/>
          <w:szCs w:val="20"/>
        </w:rPr>
      </w:pPr>
      <w:r w:rsidRPr="008B5620">
        <w:rPr>
          <w:rFonts w:ascii="Tahoma" w:hAnsi="Tahoma" w:cs="Tahoma"/>
          <w:b/>
          <w:position w:val="-4"/>
          <w:sz w:val="20"/>
          <w:szCs w:val="20"/>
        </w:rPr>
        <w:t xml:space="preserve">Część II Zamówienia </w:t>
      </w:r>
      <w:r w:rsidR="00C21384" w:rsidRPr="008B5620">
        <w:rPr>
          <w:rFonts w:ascii="Tahoma" w:hAnsi="Tahoma" w:cs="Tahoma"/>
          <w:b/>
          <w:position w:val="-4"/>
          <w:sz w:val="20"/>
          <w:szCs w:val="20"/>
        </w:rPr>
        <w:t>(Ubezpieczenie pojazdów Zamawiającego):</w:t>
      </w:r>
    </w:p>
    <w:p w14:paraId="651E6650" w14:textId="77777777" w:rsidR="001E3738" w:rsidRPr="008B5620" w:rsidRDefault="001E3738" w:rsidP="002D0119">
      <w:pPr>
        <w:pStyle w:val="Tekstpodstawowywcity"/>
        <w:spacing w:after="0" w:line="240" w:lineRule="auto"/>
        <w:ind w:left="0"/>
        <w:rPr>
          <w:rFonts w:ascii="Tahoma" w:hAnsi="Tahoma" w:cs="Tahoma"/>
          <w:sz w:val="20"/>
          <w:szCs w:val="20"/>
        </w:rPr>
      </w:pPr>
    </w:p>
    <w:p w14:paraId="4E313846" w14:textId="4CA69F04" w:rsidR="002D0119" w:rsidRPr="008B5620" w:rsidRDefault="002D0119" w:rsidP="002D0119">
      <w:pPr>
        <w:pStyle w:val="Tekstpodstawowywcity"/>
        <w:spacing w:after="0" w:line="240" w:lineRule="auto"/>
        <w:ind w:left="0"/>
        <w:rPr>
          <w:rFonts w:ascii="Tahoma" w:hAnsi="Tahoma" w:cs="Tahoma"/>
          <w:b/>
          <w:sz w:val="20"/>
          <w:szCs w:val="20"/>
        </w:rPr>
      </w:pPr>
      <w:r w:rsidRPr="008B5620">
        <w:rPr>
          <w:rFonts w:ascii="Tahoma" w:hAnsi="Tahoma" w:cs="Tahoma"/>
          <w:sz w:val="20"/>
          <w:szCs w:val="20"/>
        </w:rPr>
        <w:t xml:space="preserve">Oferta obejmuje okres ubezpieczenia wskazany w SWZ to jest: </w:t>
      </w:r>
      <w:r w:rsidR="008B5620" w:rsidRPr="008B5620">
        <w:rPr>
          <w:rFonts w:ascii="Tahoma" w:hAnsi="Tahoma" w:cs="Tahoma"/>
          <w:sz w:val="20"/>
          <w:szCs w:val="20"/>
        </w:rPr>
        <w:t>2</w:t>
      </w:r>
      <w:r w:rsidRPr="008B5620">
        <w:rPr>
          <w:rFonts w:ascii="Tahoma" w:hAnsi="Tahoma" w:cs="Tahoma"/>
          <w:sz w:val="20"/>
          <w:szCs w:val="20"/>
        </w:rPr>
        <w:t xml:space="preserve"> okresy roczne, maksymalnie okres ubezpieczeń komunikacyjnych zakończy się </w:t>
      </w:r>
      <w:r w:rsidR="008B5620" w:rsidRPr="008B5620">
        <w:rPr>
          <w:rFonts w:ascii="Tahoma" w:hAnsi="Tahoma" w:cs="Tahoma"/>
          <w:sz w:val="20"/>
          <w:szCs w:val="20"/>
        </w:rPr>
        <w:t xml:space="preserve">30.05.2026 </w:t>
      </w:r>
      <w:r w:rsidR="008B5620">
        <w:rPr>
          <w:rFonts w:ascii="Tahoma" w:hAnsi="Tahoma" w:cs="Tahoma"/>
          <w:sz w:val="20"/>
          <w:szCs w:val="20"/>
        </w:rPr>
        <w:t>r</w:t>
      </w:r>
      <w:r w:rsidR="008B5620" w:rsidRPr="008B5620">
        <w:rPr>
          <w:rFonts w:ascii="Tahoma" w:hAnsi="Tahoma" w:cs="Tahoma"/>
          <w:sz w:val="20"/>
          <w:szCs w:val="20"/>
        </w:rPr>
        <w:t>.</w:t>
      </w:r>
    </w:p>
    <w:p w14:paraId="5148BB1C" w14:textId="77777777" w:rsidR="002D0119" w:rsidRPr="008B5620" w:rsidRDefault="002D0119" w:rsidP="002D0119">
      <w:pPr>
        <w:pStyle w:val="Tekstpodstawowywcity"/>
        <w:spacing w:after="0" w:line="240" w:lineRule="auto"/>
        <w:ind w:left="0"/>
        <w:rPr>
          <w:rFonts w:ascii="Tahoma" w:hAnsi="Tahoma" w:cs="Tahoma"/>
          <w:b/>
          <w:sz w:val="20"/>
          <w:szCs w:val="20"/>
        </w:rPr>
      </w:pPr>
    </w:p>
    <w:p w14:paraId="270B2CEF" w14:textId="77777777" w:rsidR="00510A67" w:rsidRPr="008B5620" w:rsidRDefault="00510A67" w:rsidP="00510A67">
      <w:pPr>
        <w:tabs>
          <w:tab w:val="left" w:pos="360"/>
          <w:tab w:val="num" w:pos="928"/>
        </w:tabs>
        <w:spacing w:after="0" w:line="240" w:lineRule="auto"/>
        <w:jc w:val="both"/>
        <w:rPr>
          <w:rFonts w:ascii="Tahoma" w:hAnsi="Tahoma" w:cs="Tahoma"/>
          <w:b/>
          <w:sz w:val="20"/>
          <w:szCs w:val="20"/>
        </w:rPr>
      </w:pPr>
      <w:r w:rsidRPr="008B5620">
        <w:rPr>
          <w:rFonts w:ascii="Tahoma" w:hAnsi="Tahoma" w:cs="Tahoma"/>
          <w:b/>
          <w:sz w:val="20"/>
          <w:szCs w:val="20"/>
          <w:u w:val="single"/>
        </w:rPr>
        <w:t>Cena łączna</w:t>
      </w:r>
      <w:r w:rsidRPr="008B5620">
        <w:rPr>
          <w:rFonts w:ascii="Tahoma" w:hAnsi="Tahoma" w:cs="Tahoma"/>
          <w:b/>
          <w:sz w:val="20"/>
          <w:szCs w:val="20"/>
        </w:rPr>
        <w:t xml:space="preserve"> za cały okres zamówienia, wynosi: ……………………… zł </w:t>
      </w:r>
      <w:r w:rsidRPr="008B5620">
        <w:rPr>
          <w:rFonts w:ascii="Tahoma" w:hAnsi="Tahoma" w:cs="Tahoma"/>
          <w:b/>
          <w:sz w:val="20"/>
          <w:szCs w:val="20"/>
        </w:rPr>
        <w:tab/>
      </w:r>
    </w:p>
    <w:p w14:paraId="64D01949" w14:textId="72C79C05" w:rsidR="00C21384" w:rsidRPr="00AD5E17" w:rsidRDefault="00510A67" w:rsidP="00510A67">
      <w:pPr>
        <w:tabs>
          <w:tab w:val="left" w:pos="360"/>
          <w:tab w:val="num" w:pos="928"/>
        </w:tabs>
        <w:spacing w:after="0" w:line="240" w:lineRule="auto"/>
        <w:jc w:val="both"/>
        <w:rPr>
          <w:rFonts w:ascii="Tahoma" w:hAnsi="Tahoma" w:cs="Tahoma"/>
          <w:b/>
          <w:sz w:val="20"/>
          <w:szCs w:val="20"/>
        </w:rPr>
      </w:pPr>
      <w:r w:rsidRPr="008B5620">
        <w:rPr>
          <w:rFonts w:ascii="Tahoma" w:hAnsi="Tahoma" w:cs="Tahoma"/>
          <w:bCs/>
          <w:i/>
          <w:iCs/>
          <w:sz w:val="16"/>
          <w:szCs w:val="16"/>
        </w:rPr>
        <w:t>Uwaga! W cenie łącznej nie należy uwzględniać wartości opcji.</w:t>
      </w:r>
      <w:r w:rsidR="00C21384">
        <w:rPr>
          <w:rFonts w:ascii="Tahoma" w:hAnsi="Tahoma" w:cs="Tahoma"/>
          <w:b/>
          <w:sz w:val="20"/>
          <w:szCs w:val="20"/>
        </w:rPr>
        <w:tab/>
      </w:r>
      <w:r w:rsidR="00C21384">
        <w:rPr>
          <w:rFonts w:ascii="Tahoma" w:hAnsi="Tahoma" w:cs="Tahoma"/>
          <w:b/>
          <w:sz w:val="20"/>
          <w:szCs w:val="20"/>
        </w:rPr>
        <w:tab/>
      </w:r>
    </w:p>
    <w:p w14:paraId="58945941" w14:textId="77777777" w:rsidR="002D0119" w:rsidRPr="00AD5E17" w:rsidRDefault="002D0119" w:rsidP="002D0119">
      <w:pPr>
        <w:tabs>
          <w:tab w:val="left" w:pos="360"/>
        </w:tabs>
        <w:spacing w:after="0" w:line="240" w:lineRule="auto"/>
        <w:ind w:left="709"/>
        <w:jc w:val="both"/>
        <w:rPr>
          <w:rFonts w:ascii="Tahoma" w:hAnsi="Tahoma" w:cs="Tahoma"/>
          <w:sz w:val="20"/>
          <w:szCs w:val="20"/>
          <w:highlight w:val="green"/>
        </w:rPr>
      </w:pPr>
    </w:p>
    <w:p w14:paraId="4E31046E" w14:textId="36E0FFFD" w:rsidR="002D0119" w:rsidRPr="008B5620" w:rsidRDefault="002D0119" w:rsidP="002D0119">
      <w:pPr>
        <w:spacing w:after="0" w:line="240" w:lineRule="auto"/>
        <w:ind w:left="60"/>
        <w:jc w:val="both"/>
        <w:rPr>
          <w:rFonts w:ascii="Tahoma" w:hAnsi="Tahoma" w:cs="Tahoma"/>
          <w:b/>
          <w:sz w:val="20"/>
          <w:szCs w:val="20"/>
        </w:rPr>
      </w:pPr>
      <w:r w:rsidRPr="008B5620">
        <w:rPr>
          <w:rFonts w:ascii="Tahoma" w:hAnsi="Tahoma" w:cs="Tahoma"/>
          <w:b/>
          <w:sz w:val="20"/>
          <w:szCs w:val="20"/>
        </w:rPr>
        <w:t xml:space="preserve">Akceptujemy wszystkie klauzule obligatoryjne od nr 1 do </w:t>
      </w:r>
      <w:r w:rsidR="00797311" w:rsidRPr="008B5620">
        <w:rPr>
          <w:rFonts w:ascii="Tahoma" w:hAnsi="Tahoma" w:cs="Tahoma"/>
          <w:b/>
          <w:sz w:val="20"/>
          <w:szCs w:val="20"/>
        </w:rPr>
        <w:t>5</w:t>
      </w:r>
      <w:r w:rsidRPr="008B5620">
        <w:rPr>
          <w:rFonts w:ascii="Tahoma" w:hAnsi="Tahoma" w:cs="Tahoma"/>
          <w:b/>
          <w:sz w:val="20"/>
          <w:szCs w:val="20"/>
        </w:rPr>
        <w:t xml:space="preserve"> oraz następujące klauzule fakultatywne w części II zamówienia:</w:t>
      </w:r>
    </w:p>
    <w:p w14:paraId="4983C66E" w14:textId="77777777" w:rsidR="002D0119" w:rsidRPr="008B5620" w:rsidRDefault="002D0119" w:rsidP="002D0119">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6F1D16" w:rsidRPr="006F1D16" w14:paraId="7E838650" w14:textId="77777777" w:rsidTr="0071315D">
        <w:trPr>
          <w:trHeight w:val="480"/>
          <w:jc w:val="center"/>
        </w:trPr>
        <w:tc>
          <w:tcPr>
            <w:tcW w:w="1003" w:type="dxa"/>
            <w:vAlign w:val="center"/>
          </w:tcPr>
          <w:p w14:paraId="5F6034F6" w14:textId="77777777" w:rsidR="002D0119" w:rsidRPr="006F1D16" w:rsidRDefault="002D0119" w:rsidP="0071315D">
            <w:pPr>
              <w:spacing w:after="0" w:line="240" w:lineRule="auto"/>
              <w:jc w:val="center"/>
              <w:rPr>
                <w:rFonts w:ascii="Tahoma" w:hAnsi="Tahoma" w:cs="Tahoma"/>
                <w:b/>
                <w:sz w:val="20"/>
                <w:szCs w:val="20"/>
              </w:rPr>
            </w:pPr>
            <w:r w:rsidRPr="006F1D16">
              <w:rPr>
                <w:rFonts w:ascii="Tahoma" w:hAnsi="Tahoma" w:cs="Tahoma"/>
                <w:b/>
                <w:sz w:val="20"/>
                <w:szCs w:val="20"/>
              </w:rPr>
              <w:t>Nr</w:t>
            </w:r>
          </w:p>
          <w:p w14:paraId="08DCBAC1" w14:textId="77777777" w:rsidR="002D0119" w:rsidRPr="006F1D16" w:rsidRDefault="002D0119" w:rsidP="0071315D">
            <w:pPr>
              <w:spacing w:after="0" w:line="240" w:lineRule="auto"/>
              <w:jc w:val="center"/>
              <w:rPr>
                <w:rFonts w:ascii="Tahoma" w:hAnsi="Tahoma" w:cs="Tahoma"/>
                <w:b/>
                <w:sz w:val="20"/>
                <w:szCs w:val="20"/>
              </w:rPr>
            </w:pPr>
            <w:r w:rsidRPr="006F1D16">
              <w:rPr>
                <w:rFonts w:ascii="Tahoma" w:hAnsi="Tahoma" w:cs="Tahoma"/>
                <w:b/>
                <w:sz w:val="20"/>
                <w:szCs w:val="20"/>
              </w:rPr>
              <w:t>klauzuli</w:t>
            </w:r>
          </w:p>
        </w:tc>
        <w:tc>
          <w:tcPr>
            <w:tcW w:w="5742" w:type="dxa"/>
            <w:vAlign w:val="center"/>
          </w:tcPr>
          <w:p w14:paraId="16F53B7B" w14:textId="77777777" w:rsidR="002D0119" w:rsidRPr="006F1D16" w:rsidRDefault="002D0119" w:rsidP="0071315D">
            <w:pPr>
              <w:spacing w:after="0" w:line="240" w:lineRule="auto"/>
              <w:jc w:val="center"/>
              <w:rPr>
                <w:rFonts w:ascii="Tahoma" w:hAnsi="Tahoma" w:cs="Tahoma"/>
                <w:b/>
                <w:sz w:val="20"/>
                <w:szCs w:val="20"/>
              </w:rPr>
            </w:pPr>
            <w:r w:rsidRPr="006F1D16">
              <w:rPr>
                <w:rFonts w:ascii="Tahoma" w:hAnsi="Tahoma" w:cs="Tahoma"/>
                <w:b/>
                <w:sz w:val="20"/>
                <w:szCs w:val="20"/>
              </w:rPr>
              <w:t>Nazwa klauzuli</w:t>
            </w:r>
          </w:p>
        </w:tc>
        <w:tc>
          <w:tcPr>
            <w:tcW w:w="992" w:type="dxa"/>
            <w:vAlign w:val="center"/>
          </w:tcPr>
          <w:p w14:paraId="58F7AE75" w14:textId="77777777" w:rsidR="002D0119" w:rsidRPr="006F1D16" w:rsidRDefault="002D0119" w:rsidP="0071315D">
            <w:pPr>
              <w:spacing w:after="0" w:line="240" w:lineRule="auto"/>
              <w:jc w:val="center"/>
              <w:rPr>
                <w:rFonts w:ascii="Tahoma" w:hAnsi="Tahoma" w:cs="Tahoma"/>
                <w:b/>
                <w:sz w:val="20"/>
                <w:szCs w:val="20"/>
              </w:rPr>
            </w:pPr>
            <w:r w:rsidRPr="006F1D16">
              <w:rPr>
                <w:rFonts w:ascii="Tahoma" w:hAnsi="Tahoma" w:cs="Tahoma"/>
                <w:b/>
                <w:sz w:val="20"/>
                <w:szCs w:val="20"/>
              </w:rPr>
              <w:t>TAK/NIE*</w:t>
            </w:r>
          </w:p>
        </w:tc>
        <w:tc>
          <w:tcPr>
            <w:tcW w:w="1669" w:type="dxa"/>
            <w:vAlign w:val="center"/>
          </w:tcPr>
          <w:p w14:paraId="30EC9100" w14:textId="77777777" w:rsidR="002D0119" w:rsidRPr="006F1D16" w:rsidRDefault="002D0119" w:rsidP="0071315D">
            <w:pPr>
              <w:spacing w:after="0" w:line="240" w:lineRule="auto"/>
              <w:jc w:val="center"/>
              <w:rPr>
                <w:rFonts w:ascii="Tahoma" w:hAnsi="Tahoma" w:cs="Tahoma"/>
                <w:b/>
                <w:sz w:val="20"/>
                <w:szCs w:val="20"/>
              </w:rPr>
            </w:pPr>
            <w:r w:rsidRPr="006F1D16">
              <w:rPr>
                <w:rFonts w:ascii="Tahoma" w:hAnsi="Tahoma" w:cs="Tahoma"/>
                <w:b/>
                <w:sz w:val="20"/>
                <w:szCs w:val="20"/>
              </w:rPr>
              <w:t>Liczba punktów</w:t>
            </w:r>
          </w:p>
        </w:tc>
      </w:tr>
      <w:tr w:rsidR="006F1D16" w:rsidRPr="006F1D16" w14:paraId="59C829E7" w14:textId="77777777" w:rsidTr="0071315D">
        <w:trPr>
          <w:trHeight w:val="386"/>
          <w:jc w:val="center"/>
        </w:trPr>
        <w:tc>
          <w:tcPr>
            <w:tcW w:w="1003" w:type="dxa"/>
            <w:vAlign w:val="center"/>
          </w:tcPr>
          <w:p w14:paraId="16C498AF" w14:textId="7A047F15" w:rsidR="002D0119" w:rsidRPr="006F1D16" w:rsidRDefault="00797311" w:rsidP="0071315D">
            <w:pPr>
              <w:suppressAutoHyphens/>
              <w:spacing w:after="0" w:line="240" w:lineRule="auto"/>
              <w:jc w:val="center"/>
              <w:rPr>
                <w:rFonts w:ascii="Tahoma" w:hAnsi="Tahoma" w:cs="Tahoma"/>
                <w:sz w:val="20"/>
                <w:szCs w:val="20"/>
              </w:rPr>
            </w:pPr>
            <w:r w:rsidRPr="006F1D16">
              <w:rPr>
                <w:rFonts w:ascii="Tahoma" w:hAnsi="Tahoma" w:cs="Tahoma"/>
                <w:sz w:val="20"/>
                <w:szCs w:val="20"/>
              </w:rPr>
              <w:t>6</w:t>
            </w:r>
          </w:p>
        </w:tc>
        <w:tc>
          <w:tcPr>
            <w:tcW w:w="5742" w:type="dxa"/>
            <w:vAlign w:val="center"/>
          </w:tcPr>
          <w:p w14:paraId="0F224187" w14:textId="77777777" w:rsidR="002D0119" w:rsidRPr="006F1D16" w:rsidRDefault="002D0119" w:rsidP="0071315D">
            <w:pPr>
              <w:spacing w:after="0" w:line="240" w:lineRule="auto"/>
              <w:ind w:left="131"/>
              <w:rPr>
                <w:rFonts w:ascii="Tahoma" w:hAnsi="Tahoma" w:cs="Tahoma"/>
                <w:sz w:val="20"/>
                <w:szCs w:val="20"/>
              </w:rPr>
            </w:pPr>
            <w:r w:rsidRPr="006F1D16">
              <w:rPr>
                <w:rFonts w:ascii="Tahoma" w:hAnsi="Tahoma" w:cs="Tahoma"/>
                <w:sz w:val="20"/>
                <w:szCs w:val="20"/>
              </w:rPr>
              <w:t>Klauzula zaliczki na poczet odszkodowania</w:t>
            </w:r>
          </w:p>
        </w:tc>
        <w:tc>
          <w:tcPr>
            <w:tcW w:w="992" w:type="dxa"/>
            <w:vAlign w:val="center"/>
          </w:tcPr>
          <w:p w14:paraId="30388441" w14:textId="77777777" w:rsidR="002D0119" w:rsidRPr="006F1D16" w:rsidRDefault="002D0119" w:rsidP="0071315D">
            <w:pPr>
              <w:spacing w:after="0" w:line="240" w:lineRule="auto"/>
              <w:jc w:val="center"/>
              <w:rPr>
                <w:rFonts w:ascii="Tahoma" w:hAnsi="Tahoma" w:cs="Tahoma"/>
                <w:sz w:val="20"/>
                <w:szCs w:val="20"/>
              </w:rPr>
            </w:pPr>
          </w:p>
        </w:tc>
        <w:tc>
          <w:tcPr>
            <w:tcW w:w="1669" w:type="dxa"/>
            <w:vAlign w:val="center"/>
          </w:tcPr>
          <w:p w14:paraId="03366B89" w14:textId="77777777" w:rsidR="002D0119" w:rsidRPr="006F1D16" w:rsidRDefault="002D0119" w:rsidP="0071315D">
            <w:pPr>
              <w:spacing w:after="0" w:line="240" w:lineRule="auto"/>
              <w:jc w:val="center"/>
              <w:rPr>
                <w:rFonts w:ascii="Tahoma" w:hAnsi="Tahoma" w:cs="Tahoma"/>
                <w:sz w:val="20"/>
                <w:szCs w:val="20"/>
              </w:rPr>
            </w:pPr>
            <w:r w:rsidRPr="006F1D16">
              <w:rPr>
                <w:rFonts w:ascii="Tahoma" w:hAnsi="Tahoma" w:cs="Tahoma"/>
                <w:sz w:val="20"/>
                <w:szCs w:val="20"/>
              </w:rPr>
              <w:t>6 pkt</w:t>
            </w:r>
          </w:p>
        </w:tc>
      </w:tr>
      <w:tr w:rsidR="006F1D16" w:rsidRPr="006F1D16" w14:paraId="42FBBCEA" w14:textId="77777777" w:rsidTr="0071315D">
        <w:trPr>
          <w:trHeight w:val="413"/>
          <w:jc w:val="center"/>
        </w:trPr>
        <w:tc>
          <w:tcPr>
            <w:tcW w:w="1003" w:type="dxa"/>
            <w:vAlign w:val="center"/>
          </w:tcPr>
          <w:p w14:paraId="6EFC7987" w14:textId="5A6C6E8F" w:rsidR="00A8754F" w:rsidRPr="006F1D16" w:rsidRDefault="00A8754F" w:rsidP="00A8754F">
            <w:pPr>
              <w:suppressAutoHyphens/>
              <w:spacing w:after="0" w:line="240" w:lineRule="auto"/>
              <w:jc w:val="center"/>
              <w:rPr>
                <w:rFonts w:ascii="Tahoma" w:hAnsi="Tahoma" w:cs="Tahoma"/>
                <w:sz w:val="20"/>
                <w:szCs w:val="20"/>
              </w:rPr>
            </w:pPr>
            <w:r w:rsidRPr="006F1D16">
              <w:rPr>
                <w:rFonts w:ascii="Tahoma" w:hAnsi="Tahoma" w:cs="Tahoma"/>
                <w:sz w:val="20"/>
                <w:szCs w:val="20"/>
              </w:rPr>
              <w:t>7</w:t>
            </w:r>
          </w:p>
        </w:tc>
        <w:tc>
          <w:tcPr>
            <w:tcW w:w="5742" w:type="dxa"/>
            <w:vAlign w:val="center"/>
          </w:tcPr>
          <w:p w14:paraId="66CF357D" w14:textId="2E69BE90" w:rsidR="00A8754F" w:rsidRPr="006F1D16" w:rsidRDefault="00A8754F" w:rsidP="00A8754F">
            <w:pPr>
              <w:spacing w:after="0" w:line="240" w:lineRule="auto"/>
              <w:ind w:left="131"/>
              <w:rPr>
                <w:rFonts w:ascii="Tahoma" w:hAnsi="Tahoma" w:cs="Tahoma"/>
                <w:sz w:val="20"/>
                <w:szCs w:val="20"/>
              </w:rPr>
            </w:pPr>
            <w:r w:rsidRPr="006F1D16">
              <w:rPr>
                <w:rFonts w:ascii="Tahoma" w:hAnsi="Tahoma" w:cs="Tahoma"/>
                <w:sz w:val="20"/>
                <w:szCs w:val="20"/>
              </w:rPr>
              <w:t>Klauzula funduszu prewencyjnego</w:t>
            </w:r>
          </w:p>
        </w:tc>
        <w:tc>
          <w:tcPr>
            <w:tcW w:w="992" w:type="dxa"/>
            <w:vAlign w:val="center"/>
          </w:tcPr>
          <w:p w14:paraId="3643E995" w14:textId="77777777" w:rsidR="00A8754F" w:rsidRPr="006F1D16" w:rsidRDefault="00A8754F" w:rsidP="00A8754F">
            <w:pPr>
              <w:spacing w:after="0" w:line="240" w:lineRule="auto"/>
              <w:jc w:val="center"/>
              <w:rPr>
                <w:rFonts w:ascii="Tahoma" w:hAnsi="Tahoma" w:cs="Tahoma"/>
                <w:sz w:val="20"/>
                <w:szCs w:val="20"/>
              </w:rPr>
            </w:pPr>
          </w:p>
        </w:tc>
        <w:tc>
          <w:tcPr>
            <w:tcW w:w="1669" w:type="dxa"/>
            <w:vAlign w:val="center"/>
          </w:tcPr>
          <w:p w14:paraId="6664C58E" w14:textId="2D043523" w:rsidR="00A8754F" w:rsidRPr="006F1D16" w:rsidRDefault="00A8754F" w:rsidP="00A8754F">
            <w:pPr>
              <w:spacing w:after="0" w:line="240" w:lineRule="auto"/>
              <w:jc w:val="center"/>
              <w:rPr>
                <w:rFonts w:ascii="Tahoma" w:hAnsi="Tahoma" w:cs="Tahoma"/>
                <w:sz w:val="20"/>
                <w:szCs w:val="20"/>
              </w:rPr>
            </w:pPr>
            <w:r w:rsidRPr="006F1D16">
              <w:rPr>
                <w:rFonts w:ascii="Tahoma" w:hAnsi="Tahoma" w:cs="Tahoma"/>
                <w:sz w:val="20"/>
                <w:szCs w:val="20"/>
              </w:rPr>
              <w:t>1</w:t>
            </w:r>
            <w:r w:rsidR="00502F4B">
              <w:rPr>
                <w:rFonts w:ascii="Tahoma" w:hAnsi="Tahoma" w:cs="Tahoma"/>
                <w:sz w:val="20"/>
                <w:szCs w:val="20"/>
              </w:rPr>
              <w:t>6</w:t>
            </w:r>
            <w:r w:rsidRPr="006F1D16">
              <w:rPr>
                <w:rFonts w:ascii="Tahoma" w:hAnsi="Tahoma" w:cs="Tahoma"/>
                <w:sz w:val="20"/>
                <w:szCs w:val="20"/>
              </w:rPr>
              <w:t xml:space="preserve"> pkt</w:t>
            </w:r>
          </w:p>
        </w:tc>
      </w:tr>
      <w:tr w:rsidR="006F1D16" w:rsidRPr="006F1D16" w14:paraId="426AC6D1" w14:textId="77777777" w:rsidTr="0071315D">
        <w:trPr>
          <w:trHeight w:val="344"/>
          <w:jc w:val="center"/>
        </w:trPr>
        <w:tc>
          <w:tcPr>
            <w:tcW w:w="1003" w:type="dxa"/>
            <w:vAlign w:val="center"/>
          </w:tcPr>
          <w:p w14:paraId="4E8B3F2A" w14:textId="118931C9" w:rsidR="00A8754F" w:rsidRPr="006F1D16" w:rsidRDefault="00A8754F" w:rsidP="00A8754F">
            <w:pPr>
              <w:suppressAutoHyphens/>
              <w:spacing w:after="0" w:line="240" w:lineRule="auto"/>
              <w:jc w:val="center"/>
              <w:rPr>
                <w:rFonts w:ascii="Tahoma" w:hAnsi="Tahoma" w:cs="Tahoma"/>
                <w:sz w:val="20"/>
                <w:szCs w:val="20"/>
              </w:rPr>
            </w:pPr>
            <w:r w:rsidRPr="006F1D16">
              <w:rPr>
                <w:rFonts w:ascii="Tahoma" w:hAnsi="Tahoma" w:cs="Tahoma"/>
                <w:sz w:val="20"/>
                <w:szCs w:val="20"/>
              </w:rPr>
              <w:t>8</w:t>
            </w:r>
          </w:p>
        </w:tc>
        <w:tc>
          <w:tcPr>
            <w:tcW w:w="5742" w:type="dxa"/>
            <w:vAlign w:val="center"/>
          </w:tcPr>
          <w:p w14:paraId="4F030626" w14:textId="70C4880F" w:rsidR="00A8754F" w:rsidRPr="006F1D16" w:rsidRDefault="00A8754F" w:rsidP="00A8754F">
            <w:pPr>
              <w:spacing w:after="0" w:line="240" w:lineRule="auto"/>
              <w:ind w:left="131"/>
              <w:rPr>
                <w:rFonts w:ascii="Tahoma" w:hAnsi="Tahoma" w:cs="Tahoma"/>
                <w:sz w:val="20"/>
                <w:szCs w:val="20"/>
              </w:rPr>
            </w:pPr>
            <w:r w:rsidRPr="006F1D16">
              <w:rPr>
                <w:rFonts w:ascii="Tahoma" w:hAnsi="Tahoma" w:cs="Tahoma"/>
                <w:sz w:val="20"/>
                <w:szCs w:val="20"/>
              </w:rPr>
              <w:t>Klauzula gwarantowanej sumy ubezpieczenia</w:t>
            </w:r>
          </w:p>
        </w:tc>
        <w:tc>
          <w:tcPr>
            <w:tcW w:w="992" w:type="dxa"/>
            <w:vAlign w:val="center"/>
          </w:tcPr>
          <w:p w14:paraId="420FBC1E" w14:textId="77777777" w:rsidR="00A8754F" w:rsidRPr="006F1D16" w:rsidRDefault="00A8754F" w:rsidP="00A8754F">
            <w:pPr>
              <w:spacing w:after="0" w:line="240" w:lineRule="auto"/>
              <w:jc w:val="center"/>
              <w:rPr>
                <w:rFonts w:ascii="Tahoma" w:hAnsi="Tahoma" w:cs="Tahoma"/>
                <w:sz w:val="20"/>
                <w:szCs w:val="20"/>
              </w:rPr>
            </w:pPr>
          </w:p>
        </w:tc>
        <w:tc>
          <w:tcPr>
            <w:tcW w:w="1669" w:type="dxa"/>
            <w:vAlign w:val="center"/>
          </w:tcPr>
          <w:p w14:paraId="70B09C58" w14:textId="49EC4F97" w:rsidR="00A8754F" w:rsidRPr="006F1D16" w:rsidRDefault="00A8754F" w:rsidP="00A8754F">
            <w:pPr>
              <w:spacing w:after="0" w:line="240" w:lineRule="auto"/>
              <w:jc w:val="center"/>
              <w:rPr>
                <w:rFonts w:ascii="Tahoma" w:hAnsi="Tahoma" w:cs="Tahoma"/>
                <w:sz w:val="20"/>
                <w:szCs w:val="20"/>
              </w:rPr>
            </w:pPr>
            <w:r w:rsidRPr="006F1D16">
              <w:rPr>
                <w:rFonts w:ascii="Tahoma" w:hAnsi="Tahoma" w:cs="Tahoma"/>
                <w:sz w:val="20"/>
                <w:szCs w:val="20"/>
              </w:rPr>
              <w:t>8 pkt</w:t>
            </w:r>
          </w:p>
        </w:tc>
      </w:tr>
      <w:tr w:rsidR="006F1D16" w:rsidRPr="006F1D16" w14:paraId="194B4C25" w14:textId="77777777" w:rsidTr="0071315D">
        <w:trPr>
          <w:trHeight w:val="405"/>
          <w:jc w:val="center"/>
        </w:trPr>
        <w:tc>
          <w:tcPr>
            <w:tcW w:w="1003" w:type="dxa"/>
            <w:vAlign w:val="center"/>
          </w:tcPr>
          <w:p w14:paraId="155A1AAB" w14:textId="2CE9F880" w:rsidR="00A8754F" w:rsidRPr="006F1D16" w:rsidRDefault="00A8754F" w:rsidP="00A8754F">
            <w:pPr>
              <w:suppressAutoHyphens/>
              <w:spacing w:after="0" w:line="240" w:lineRule="auto"/>
              <w:jc w:val="center"/>
              <w:rPr>
                <w:rFonts w:ascii="Tahoma" w:hAnsi="Tahoma" w:cs="Tahoma"/>
                <w:sz w:val="20"/>
                <w:szCs w:val="20"/>
              </w:rPr>
            </w:pPr>
            <w:r w:rsidRPr="006F1D16">
              <w:rPr>
                <w:rFonts w:ascii="Tahoma" w:hAnsi="Tahoma" w:cs="Tahoma"/>
                <w:sz w:val="20"/>
                <w:szCs w:val="20"/>
              </w:rPr>
              <w:t>9</w:t>
            </w:r>
          </w:p>
        </w:tc>
        <w:tc>
          <w:tcPr>
            <w:tcW w:w="5742" w:type="dxa"/>
            <w:vAlign w:val="center"/>
          </w:tcPr>
          <w:p w14:paraId="3CBDC453" w14:textId="3E765E41" w:rsidR="00A8754F" w:rsidRPr="006F1D16" w:rsidRDefault="00A8754F" w:rsidP="00A8754F">
            <w:pPr>
              <w:spacing w:after="0" w:line="240" w:lineRule="auto"/>
              <w:ind w:left="131"/>
              <w:rPr>
                <w:rFonts w:ascii="Tahoma" w:hAnsi="Tahoma" w:cs="Tahoma"/>
                <w:sz w:val="20"/>
                <w:szCs w:val="20"/>
              </w:rPr>
            </w:pPr>
            <w:r w:rsidRPr="006F1D16">
              <w:rPr>
                <w:rFonts w:ascii="Tahoma" w:hAnsi="Tahoma" w:cs="Tahoma"/>
                <w:sz w:val="20"/>
                <w:szCs w:val="20"/>
              </w:rPr>
              <w:t>Klauzula pokrycia kosztów wymiany zamków i zabezpieczeń</w:t>
            </w:r>
          </w:p>
        </w:tc>
        <w:tc>
          <w:tcPr>
            <w:tcW w:w="992" w:type="dxa"/>
            <w:vAlign w:val="center"/>
          </w:tcPr>
          <w:p w14:paraId="57217274" w14:textId="77777777" w:rsidR="00A8754F" w:rsidRPr="006F1D16" w:rsidRDefault="00A8754F" w:rsidP="00A8754F">
            <w:pPr>
              <w:spacing w:after="0" w:line="240" w:lineRule="auto"/>
              <w:jc w:val="center"/>
              <w:rPr>
                <w:rFonts w:ascii="Tahoma" w:hAnsi="Tahoma" w:cs="Tahoma"/>
                <w:sz w:val="20"/>
                <w:szCs w:val="20"/>
              </w:rPr>
            </w:pPr>
          </w:p>
        </w:tc>
        <w:tc>
          <w:tcPr>
            <w:tcW w:w="1669" w:type="dxa"/>
            <w:vAlign w:val="center"/>
          </w:tcPr>
          <w:p w14:paraId="39309EDD" w14:textId="59F6A0A2" w:rsidR="00A8754F" w:rsidRPr="006F1D16" w:rsidRDefault="00A8754F" w:rsidP="00A8754F">
            <w:pPr>
              <w:spacing w:after="0" w:line="240" w:lineRule="auto"/>
              <w:jc w:val="center"/>
              <w:rPr>
                <w:rFonts w:ascii="Tahoma" w:hAnsi="Tahoma" w:cs="Tahoma"/>
                <w:sz w:val="20"/>
                <w:szCs w:val="20"/>
              </w:rPr>
            </w:pPr>
            <w:r w:rsidRPr="006F1D16">
              <w:rPr>
                <w:rFonts w:ascii="Tahoma" w:hAnsi="Tahoma" w:cs="Tahoma"/>
                <w:sz w:val="20"/>
                <w:szCs w:val="20"/>
              </w:rPr>
              <w:t>8 pkt</w:t>
            </w:r>
          </w:p>
        </w:tc>
      </w:tr>
      <w:tr w:rsidR="006F1D16" w:rsidRPr="006F1D16" w14:paraId="14D1817D" w14:textId="77777777" w:rsidTr="0071315D">
        <w:trPr>
          <w:trHeight w:val="411"/>
          <w:jc w:val="center"/>
        </w:trPr>
        <w:tc>
          <w:tcPr>
            <w:tcW w:w="1003" w:type="dxa"/>
            <w:vAlign w:val="center"/>
          </w:tcPr>
          <w:p w14:paraId="67216480" w14:textId="156EC6B4" w:rsidR="00A8754F" w:rsidRPr="006F1D16" w:rsidRDefault="00A8754F" w:rsidP="00A8754F">
            <w:pPr>
              <w:suppressAutoHyphens/>
              <w:spacing w:after="0" w:line="240" w:lineRule="auto"/>
              <w:jc w:val="center"/>
              <w:rPr>
                <w:rFonts w:ascii="Tahoma" w:hAnsi="Tahoma" w:cs="Tahoma"/>
                <w:sz w:val="20"/>
                <w:szCs w:val="20"/>
              </w:rPr>
            </w:pPr>
            <w:r w:rsidRPr="006F1D16">
              <w:rPr>
                <w:rFonts w:ascii="Tahoma" w:hAnsi="Tahoma" w:cs="Tahoma"/>
                <w:sz w:val="20"/>
                <w:szCs w:val="20"/>
              </w:rPr>
              <w:t>10</w:t>
            </w:r>
          </w:p>
        </w:tc>
        <w:tc>
          <w:tcPr>
            <w:tcW w:w="5742" w:type="dxa"/>
            <w:vAlign w:val="center"/>
          </w:tcPr>
          <w:p w14:paraId="07197FDC" w14:textId="32A02450" w:rsidR="00A8754F" w:rsidRPr="006F1D16" w:rsidRDefault="00A8754F" w:rsidP="00A8754F">
            <w:pPr>
              <w:spacing w:after="0" w:line="240" w:lineRule="auto"/>
              <w:ind w:left="131"/>
              <w:rPr>
                <w:rFonts w:ascii="Tahoma" w:hAnsi="Tahoma" w:cs="Tahoma"/>
                <w:sz w:val="20"/>
                <w:szCs w:val="20"/>
              </w:rPr>
            </w:pPr>
            <w:r w:rsidRPr="006F1D16">
              <w:rPr>
                <w:rFonts w:ascii="Tahoma" w:hAnsi="Tahoma" w:cs="Tahoma"/>
                <w:sz w:val="20"/>
                <w:szCs w:val="20"/>
              </w:rPr>
              <w:t>Klauzula zmiany definicji szkody całkowitej</w:t>
            </w:r>
          </w:p>
        </w:tc>
        <w:tc>
          <w:tcPr>
            <w:tcW w:w="992" w:type="dxa"/>
            <w:vAlign w:val="center"/>
          </w:tcPr>
          <w:p w14:paraId="784AC9F9" w14:textId="77777777" w:rsidR="00A8754F" w:rsidRPr="006F1D16" w:rsidRDefault="00A8754F" w:rsidP="00A8754F">
            <w:pPr>
              <w:spacing w:after="0" w:line="240" w:lineRule="auto"/>
              <w:jc w:val="center"/>
              <w:rPr>
                <w:rFonts w:ascii="Tahoma" w:hAnsi="Tahoma" w:cs="Tahoma"/>
                <w:sz w:val="20"/>
                <w:szCs w:val="20"/>
              </w:rPr>
            </w:pPr>
          </w:p>
        </w:tc>
        <w:tc>
          <w:tcPr>
            <w:tcW w:w="1669" w:type="dxa"/>
            <w:vAlign w:val="center"/>
          </w:tcPr>
          <w:p w14:paraId="6833585B" w14:textId="77526838" w:rsidR="00A8754F" w:rsidRPr="006F1D16" w:rsidRDefault="00A8754F" w:rsidP="00A8754F">
            <w:pPr>
              <w:spacing w:after="0" w:line="240" w:lineRule="auto"/>
              <w:jc w:val="center"/>
              <w:rPr>
                <w:rFonts w:ascii="Tahoma" w:hAnsi="Tahoma" w:cs="Tahoma"/>
                <w:sz w:val="20"/>
                <w:szCs w:val="20"/>
              </w:rPr>
            </w:pPr>
            <w:r w:rsidRPr="006F1D16">
              <w:rPr>
                <w:rFonts w:ascii="Tahoma" w:hAnsi="Tahoma" w:cs="Tahoma"/>
                <w:sz w:val="20"/>
                <w:szCs w:val="20"/>
              </w:rPr>
              <w:t>8 pkt</w:t>
            </w:r>
          </w:p>
        </w:tc>
      </w:tr>
      <w:tr w:rsidR="006F1D16" w:rsidRPr="006F1D16" w14:paraId="528DFE37" w14:textId="77777777" w:rsidTr="0071315D">
        <w:trPr>
          <w:trHeight w:val="411"/>
          <w:jc w:val="center"/>
        </w:trPr>
        <w:tc>
          <w:tcPr>
            <w:tcW w:w="1003" w:type="dxa"/>
            <w:vAlign w:val="center"/>
          </w:tcPr>
          <w:p w14:paraId="44615780" w14:textId="3C0176C7" w:rsidR="00A8754F" w:rsidRPr="006F1D16" w:rsidRDefault="00A8754F" w:rsidP="00A8754F">
            <w:pPr>
              <w:suppressAutoHyphens/>
              <w:spacing w:after="0" w:line="240" w:lineRule="auto"/>
              <w:jc w:val="center"/>
              <w:rPr>
                <w:rFonts w:ascii="Tahoma" w:hAnsi="Tahoma" w:cs="Tahoma"/>
                <w:sz w:val="20"/>
                <w:szCs w:val="20"/>
              </w:rPr>
            </w:pPr>
            <w:r w:rsidRPr="006F1D16">
              <w:rPr>
                <w:rFonts w:ascii="Tahoma" w:hAnsi="Tahoma" w:cs="Tahoma"/>
                <w:sz w:val="20"/>
                <w:szCs w:val="20"/>
              </w:rPr>
              <w:t>11</w:t>
            </w:r>
          </w:p>
        </w:tc>
        <w:tc>
          <w:tcPr>
            <w:tcW w:w="5742" w:type="dxa"/>
            <w:vAlign w:val="center"/>
          </w:tcPr>
          <w:p w14:paraId="6566A117" w14:textId="0AB72805" w:rsidR="00A8754F" w:rsidRPr="006F1D16" w:rsidRDefault="00A8754F" w:rsidP="00A8754F">
            <w:pPr>
              <w:spacing w:after="0" w:line="240" w:lineRule="auto"/>
              <w:ind w:left="131"/>
              <w:rPr>
                <w:rFonts w:ascii="Tahoma" w:hAnsi="Tahoma" w:cs="Tahoma"/>
                <w:sz w:val="20"/>
                <w:szCs w:val="20"/>
              </w:rPr>
            </w:pPr>
            <w:r w:rsidRPr="006F1D16">
              <w:rPr>
                <w:rFonts w:ascii="Tahoma" w:hAnsi="Tahoma" w:cs="Tahoma"/>
                <w:sz w:val="20"/>
                <w:szCs w:val="20"/>
              </w:rPr>
              <w:t>Klauzula odpowiedzialności dla szkód kradzieżowych</w:t>
            </w:r>
          </w:p>
        </w:tc>
        <w:tc>
          <w:tcPr>
            <w:tcW w:w="992" w:type="dxa"/>
            <w:vAlign w:val="center"/>
          </w:tcPr>
          <w:p w14:paraId="2D3ED629" w14:textId="77777777" w:rsidR="00A8754F" w:rsidRPr="006F1D16" w:rsidRDefault="00A8754F" w:rsidP="00A8754F">
            <w:pPr>
              <w:spacing w:after="0" w:line="240" w:lineRule="auto"/>
              <w:jc w:val="center"/>
              <w:rPr>
                <w:rFonts w:ascii="Tahoma" w:hAnsi="Tahoma" w:cs="Tahoma"/>
                <w:sz w:val="20"/>
                <w:szCs w:val="20"/>
              </w:rPr>
            </w:pPr>
          </w:p>
        </w:tc>
        <w:tc>
          <w:tcPr>
            <w:tcW w:w="1669" w:type="dxa"/>
            <w:vAlign w:val="center"/>
          </w:tcPr>
          <w:p w14:paraId="5EAA9E76" w14:textId="666C348C" w:rsidR="00A8754F" w:rsidRPr="006F1D16" w:rsidRDefault="00A8754F" w:rsidP="00A8754F">
            <w:pPr>
              <w:spacing w:after="0" w:line="240" w:lineRule="auto"/>
              <w:jc w:val="center"/>
              <w:rPr>
                <w:rFonts w:ascii="Tahoma" w:hAnsi="Tahoma" w:cs="Tahoma"/>
                <w:sz w:val="20"/>
                <w:szCs w:val="20"/>
              </w:rPr>
            </w:pPr>
            <w:r w:rsidRPr="006F1D16">
              <w:rPr>
                <w:rFonts w:ascii="Tahoma" w:hAnsi="Tahoma" w:cs="Tahoma"/>
                <w:sz w:val="20"/>
                <w:szCs w:val="20"/>
              </w:rPr>
              <w:t>8 pkt</w:t>
            </w:r>
          </w:p>
        </w:tc>
      </w:tr>
      <w:tr w:rsidR="006F1D16" w:rsidRPr="006F1D16" w14:paraId="44C4F834" w14:textId="77777777" w:rsidTr="0071315D">
        <w:trPr>
          <w:trHeight w:val="411"/>
          <w:jc w:val="center"/>
        </w:trPr>
        <w:tc>
          <w:tcPr>
            <w:tcW w:w="1003" w:type="dxa"/>
            <w:vAlign w:val="center"/>
          </w:tcPr>
          <w:p w14:paraId="2C5E6CA8" w14:textId="19C8E895" w:rsidR="00A8754F" w:rsidRPr="006F1D16" w:rsidRDefault="00A8754F" w:rsidP="00A8754F">
            <w:pPr>
              <w:suppressAutoHyphens/>
              <w:spacing w:after="0" w:line="240" w:lineRule="auto"/>
              <w:jc w:val="center"/>
              <w:rPr>
                <w:rFonts w:ascii="Tahoma" w:hAnsi="Tahoma" w:cs="Tahoma"/>
                <w:sz w:val="20"/>
                <w:szCs w:val="20"/>
              </w:rPr>
            </w:pPr>
            <w:r w:rsidRPr="006F1D16">
              <w:rPr>
                <w:rFonts w:ascii="Tahoma" w:hAnsi="Tahoma" w:cs="Tahoma"/>
                <w:sz w:val="20"/>
                <w:szCs w:val="20"/>
              </w:rPr>
              <w:t>12</w:t>
            </w:r>
          </w:p>
        </w:tc>
        <w:tc>
          <w:tcPr>
            <w:tcW w:w="5742" w:type="dxa"/>
            <w:vAlign w:val="center"/>
          </w:tcPr>
          <w:p w14:paraId="3D7B395B" w14:textId="57EFF0CF" w:rsidR="00A8754F" w:rsidRPr="006F1D16" w:rsidRDefault="00A8754F" w:rsidP="00A8754F">
            <w:pPr>
              <w:spacing w:after="0" w:line="240" w:lineRule="auto"/>
              <w:ind w:left="131"/>
              <w:rPr>
                <w:rFonts w:ascii="Tahoma" w:hAnsi="Tahoma" w:cs="Tahoma"/>
                <w:sz w:val="20"/>
                <w:szCs w:val="20"/>
              </w:rPr>
            </w:pPr>
            <w:r w:rsidRPr="006F1D16">
              <w:rPr>
                <w:rFonts w:ascii="Tahoma" w:hAnsi="Tahoma" w:cs="Tahoma"/>
                <w:sz w:val="20"/>
                <w:szCs w:val="20"/>
              </w:rPr>
              <w:t>Klauzula zabezpieczeń dla nowo nabytych pojazdów</w:t>
            </w:r>
          </w:p>
        </w:tc>
        <w:tc>
          <w:tcPr>
            <w:tcW w:w="992" w:type="dxa"/>
            <w:vAlign w:val="center"/>
          </w:tcPr>
          <w:p w14:paraId="3B54271C" w14:textId="77777777" w:rsidR="00A8754F" w:rsidRPr="006F1D16" w:rsidRDefault="00A8754F" w:rsidP="00A8754F">
            <w:pPr>
              <w:spacing w:after="0" w:line="240" w:lineRule="auto"/>
              <w:jc w:val="center"/>
              <w:rPr>
                <w:rFonts w:ascii="Tahoma" w:hAnsi="Tahoma" w:cs="Tahoma"/>
                <w:sz w:val="20"/>
                <w:szCs w:val="20"/>
              </w:rPr>
            </w:pPr>
          </w:p>
        </w:tc>
        <w:tc>
          <w:tcPr>
            <w:tcW w:w="1669" w:type="dxa"/>
            <w:vAlign w:val="center"/>
          </w:tcPr>
          <w:p w14:paraId="266D28DA" w14:textId="4057BA04" w:rsidR="00A8754F" w:rsidRPr="006F1D16" w:rsidRDefault="00A8754F" w:rsidP="00A8754F">
            <w:pPr>
              <w:spacing w:after="0" w:line="240" w:lineRule="auto"/>
              <w:jc w:val="center"/>
              <w:rPr>
                <w:rFonts w:ascii="Tahoma" w:hAnsi="Tahoma" w:cs="Tahoma"/>
                <w:sz w:val="20"/>
                <w:szCs w:val="20"/>
              </w:rPr>
            </w:pPr>
            <w:r w:rsidRPr="006F1D16">
              <w:rPr>
                <w:rFonts w:ascii="Tahoma" w:hAnsi="Tahoma" w:cs="Tahoma"/>
                <w:sz w:val="20"/>
                <w:szCs w:val="20"/>
              </w:rPr>
              <w:t>8 pkt</w:t>
            </w:r>
          </w:p>
        </w:tc>
      </w:tr>
      <w:tr w:rsidR="006F1D16" w:rsidRPr="006F1D16" w14:paraId="4372BA16" w14:textId="77777777" w:rsidTr="0071315D">
        <w:trPr>
          <w:trHeight w:val="411"/>
          <w:jc w:val="center"/>
        </w:trPr>
        <w:tc>
          <w:tcPr>
            <w:tcW w:w="1003" w:type="dxa"/>
            <w:vAlign w:val="center"/>
          </w:tcPr>
          <w:p w14:paraId="5372C7E5" w14:textId="7C73C919" w:rsidR="00A8754F" w:rsidRPr="006F1D16" w:rsidRDefault="00A8754F" w:rsidP="00A8754F">
            <w:pPr>
              <w:suppressAutoHyphens/>
              <w:spacing w:after="0" w:line="240" w:lineRule="auto"/>
              <w:jc w:val="center"/>
              <w:rPr>
                <w:rFonts w:ascii="Tahoma" w:hAnsi="Tahoma" w:cs="Tahoma"/>
                <w:sz w:val="20"/>
                <w:szCs w:val="20"/>
              </w:rPr>
            </w:pPr>
            <w:r w:rsidRPr="006F1D16">
              <w:rPr>
                <w:rFonts w:ascii="Tahoma" w:hAnsi="Tahoma" w:cs="Tahoma"/>
                <w:sz w:val="20"/>
                <w:szCs w:val="20"/>
              </w:rPr>
              <w:t>13</w:t>
            </w:r>
          </w:p>
        </w:tc>
        <w:tc>
          <w:tcPr>
            <w:tcW w:w="5742" w:type="dxa"/>
            <w:vAlign w:val="center"/>
          </w:tcPr>
          <w:p w14:paraId="756B7055" w14:textId="139EBB36" w:rsidR="00A8754F" w:rsidRPr="006F1D16" w:rsidRDefault="00A8754F" w:rsidP="00A8754F">
            <w:pPr>
              <w:spacing w:after="0" w:line="240" w:lineRule="auto"/>
              <w:ind w:left="131"/>
              <w:rPr>
                <w:rFonts w:ascii="Tahoma" w:hAnsi="Tahoma" w:cs="Tahoma"/>
                <w:sz w:val="20"/>
                <w:szCs w:val="20"/>
              </w:rPr>
            </w:pPr>
            <w:r w:rsidRPr="006F1D16">
              <w:rPr>
                <w:rFonts w:ascii="Tahoma" w:hAnsi="Tahoma" w:cs="Tahoma"/>
                <w:sz w:val="20"/>
                <w:szCs w:val="20"/>
              </w:rPr>
              <w:t>Klauzula holowania bez limitu kilometrów</w:t>
            </w:r>
          </w:p>
        </w:tc>
        <w:tc>
          <w:tcPr>
            <w:tcW w:w="992" w:type="dxa"/>
            <w:vAlign w:val="center"/>
          </w:tcPr>
          <w:p w14:paraId="35C16C68" w14:textId="77777777" w:rsidR="00A8754F" w:rsidRPr="006F1D16" w:rsidRDefault="00A8754F" w:rsidP="00A8754F">
            <w:pPr>
              <w:spacing w:after="0" w:line="240" w:lineRule="auto"/>
              <w:jc w:val="center"/>
              <w:rPr>
                <w:rFonts w:ascii="Tahoma" w:hAnsi="Tahoma" w:cs="Tahoma"/>
                <w:sz w:val="20"/>
                <w:szCs w:val="20"/>
              </w:rPr>
            </w:pPr>
          </w:p>
        </w:tc>
        <w:tc>
          <w:tcPr>
            <w:tcW w:w="1669" w:type="dxa"/>
            <w:vAlign w:val="center"/>
          </w:tcPr>
          <w:p w14:paraId="5868B19D" w14:textId="641C7207" w:rsidR="00A8754F" w:rsidRPr="006F1D16" w:rsidRDefault="00502F4B" w:rsidP="00A8754F">
            <w:pPr>
              <w:spacing w:after="0" w:line="240" w:lineRule="auto"/>
              <w:jc w:val="center"/>
              <w:rPr>
                <w:rFonts w:ascii="Tahoma" w:hAnsi="Tahoma" w:cs="Tahoma"/>
                <w:sz w:val="20"/>
                <w:szCs w:val="20"/>
              </w:rPr>
            </w:pPr>
            <w:r>
              <w:rPr>
                <w:rFonts w:ascii="Tahoma" w:hAnsi="Tahoma" w:cs="Tahoma"/>
                <w:sz w:val="20"/>
                <w:szCs w:val="20"/>
              </w:rPr>
              <w:t>8</w:t>
            </w:r>
            <w:r w:rsidR="00A8754F" w:rsidRPr="006F1D16">
              <w:rPr>
                <w:rFonts w:ascii="Tahoma" w:hAnsi="Tahoma" w:cs="Tahoma"/>
                <w:sz w:val="20"/>
                <w:szCs w:val="20"/>
              </w:rPr>
              <w:t xml:space="preserve"> pkt</w:t>
            </w:r>
          </w:p>
        </w:tc>
      </w:tr>
      <w:tr w:rsidR="006F1D16" w:rsidRPr="006F1D16" w14:paraId="2D940722" w14:textId="77777777" w:rsidTr="0071315D">
        <w:trPr>
          <w:trHeight w:val="411"/>
          <w:jc w:val="center"/>
        </w:trPr>
        <w:tc>
          <w:tcPr>
            <w:tcW w:w="1003" w:type="dxa"/>
            <w:vAlign w:val="center"/>
          </w:tcPr>
          <w:p w14:paraId="2359C6F8" w14:textId="51DD48FF" w:rsidR="00A8754F" w:rsidRPr="006F1D16" w:rsidRDefault="00A8754F" w:rsidP="00A8754F">
            <w:pPr>
              <w:suppressAutoHyphens/>
              <w:spacing w:after="0" w:line="240" w:lineRule="auto"/>
              <w:jc w:val="center"/>
              <w:rPr>
                <w:rFonts w:ascii="Tahoma" w:hAnsi="Tahoma" w:cs="Tahoma"/>
                <w:sz w:val="20"/>
                <w:szCs w:val="20"/>
              </w:rPr>
            </w:pPr>
            <w:r w:rsidRPr="006F1D16">
              <w:rPr>
                <w:rFonts w:ascii="Tahoma" w:hAnsi="Tahoma" w:cs="Tahoma"/>
                <w:sz w:val="20"/>
                <w:szCs w:val="20"/>
              </w:rPr>
              <w:t>14</w:t>
            </w:r>
          </w:p>
        </w:tc>
        <w:tc>
          <w:tcPr>
            <w:tcW w:w="5742" w:type="dxa"/>
            <w:vAlign w:val="center"/>
          </w:tcPr>
          <w:p w14:paraId="4632DDED" w14:textId="6CC39F92" w:rsidR="00A8754F" w:rsidRPr="006F1D16" w:rsidRDefault="00A8754F" w:rsidP="00A8754F">
            <w:pPr>
              <w:spacing w:after="0" w:line="240" w:lineRule="auto"/>
              <w:ind w:left="131"/>
              <w:rPr>
                <w:rFonts w:ascii="Tahoma" w:hAnsi="Tahoma" w:cs="Tahoma"/>
                <w:sz w:val="20"/>
                <w:szCs w:val="20"/>
              </w:rPr>
            </w:pPr>
            <w:r w:rsidRPr="006F1D16">
              <w:rPr>
                <w:rFonts w:ascii="Tahoma" w:hAnsi="Tahoma" w:cs="Tahoma"/>
                <w:sz w:val="20"/>
                <w:szCs w:val="20"/>
              </w:rPr>
              <w:t>Klauzula wynajmu pojazdu zastępczego I</w:t>
            </w:r>
          </w:p>
        </w:tc>
        <w:tc>
          <w:tcPr>
            <w:tcW w:w="992" w:type="dxa"/>
            <w:vAlign w:val="center"/>
          </w:tcPr>
          <w:p w14:paraId="2878B207" w14:textId="77777777" w:rsidR="00A8754F" w:rsidRPr="006F1D16" w:rsidRDefault="00A8754F" w:rsidP="00A8754F">
            <w:pPr>
              <w:spacing w:after="0" w:line="240" w:lineRule="auto"/>
              <w:jc w:val="center"/>
              <w:rPr>
                <w:rFonts w:ascii="Tahoma" w:hAnsi="Tahoma" w:cs="Tahoma"/>
                <w:sz w:val="20"/>
                <w:szCs w:val="20"/>
              </w:rPr>
            </w:pPr>
          </w:p>
        </w:tc>
        <w:tc>
          <w:tcPr>
            <w:tcW w:w="1669" w:type="dxa"/>
            <w:vAlign w:val="center"/>
          </w:tcPr>
          <w:p w14:paraId="395283B8" w14:textId="12ECC0B2" w:rsidR="00A8754F" w:rsidRPr="006F1D16" w:rsidRDefault="00A8754F" w:rsidP="00A8754F">
            <w:pPr>
              <w:spacing w:after="0" w:line="240" w:lineRule="auto"/>
              <w:jc w:val="center"/>
              <w:rPr>
                <w:rFonts w:ascii="Tahoma" w:hAnsi="Tahoma" w:cs="Tahoma"/>
                <w:sz w:val="20"/>
                <w:szCs w:val="20"/>
              </w:rPr>
            </w:pPr>
            <w:r w:rsidRPr="006F1D16">
              <w:rPr>
                <w:rFonts w:ascii="Tahoma" w:hAnsi="Tahoma" w:cs="Tahoma"/>
                <w:sz w:val="20"/>
                <w:szCs w:val="20"/>
              </w:rPr>
              <w:t>6 pkt</w:t>
            </w:r>
          </w:p>
        </w:tc>
      </w:tr>
      <w:tr w:rsidR="006F1D16" w:rsidRPr="006F1D16" w14:paraId="3469E7B7" w14:textId="77777777" w:rsidTr="0071315D">
        <w:trPr>
          <w:trHeight w:val="411"/>
          <w:jc w:val="center"/>
        </w:trPr>
        <w:tc>
          <w:tcPr>
            <w:tcW w:w="1003" w:type="dxa"/>
            <w:vAlign w:val="center"/>
          </w:tcPr>
          <w:p w14:paraId="22E25C4D" w14:textId="37D264C6" w:rsidR="00A8754F" w:rsidRPr="006F1D16" w:rsidRDefault="00A8754F" w:rsidP="00A8754F">
            <w:pPr>
              <w:suppressAutoHyphens/>
              <w:spacing w:after="0" w:line="240" w:lineRule="auto"/>
              <w:jc w:val="center"/>
              <w:rPr>
                <w:rFonts w:ascii="Tahoma" w:hAnsi="Tahoma" w:cs="Tahoma"/>
                <w:sz w:val="20"/>
                <w:szCs w:val="20"/>
              </w:rPr>
            </w:pPr>
            <w:r w:rsidRPr="006F1D16">
              <w:rPr>
                <w:rFonts w:ascii="Tahoma" w:hAnsi="Tahoma" w:cs="Tahoma"/>
                <w:sz w:val="20"/>
                <w:szCs w:val="20"/>
              </w:rPr>
              <w:t>15</w:t>
            </w:r>
          </w:p>
        </w:tc>
        <w:tc>
          <w:tcPr>
            <w:tcW w:w="5742" w:type="dxa"/>
            <w:vAlign w:val="center"/>
          </w:tcPr>
          <w:p w14:paraId="60FBAB3F" w14:textId="0DB2887E" w:rsidR="00A8754F" w:rsidRPr="006F1D16" w:rsidRDefault="00A8754F" w:rsidP="00A8754F">
            <w:pPr>
              <w:spacing w:after="0" w:line="240" w:lineRule="auto"/>
              <w:ind w:left="131"/>
              <w:rPr>
                <w:rFonts w:ascii="Tahoma" w:hAnsi="Tahoma" w:cs="Tahoma"/>
                <w:sz w:val="20"/>
                <w:szCs w:val="20"/>
              </w:rPr>
            </w:pPr>
            <w:r w:rsidRPr="006F1D16">
              <w:rPr>
                <w:rFonts w:ascii="Tahoma" w:hAnsi="Tahoma" w:cs="Tahoma"/>
                <w:sz w:val="20"/>
                <w:szCs w:val="20"/>
              </w:rPr>
              <w:t>Klauzula wynajmu pojazdu zastępczego II</w:t>
            </w:r>
          </w:p>
        </w:tc>
        <w:tc>
          <w:tcPr>
            <w:tcW w:w="992" w:type="dxa"/>
            <w:vAlign w:val="center"/>
          </w:tcPr>
          <w:p w14:paraId="31E56F59" w14:textId="77777777" w:rsidR="00A8754F" w:rsidRPr="006F1D16" w:rsidRDefault="00A8754F" w:rsidP="00A8754F">
            <w:pPr>
              <w:spacing w:after="0" w:line="240" w:lineRule="auto"/>
              <w:jc w:val="center"/>
              <w:rPr>
                <w:rFonts w:ascii="Tahoma" w:hAnsi="Tahoma" w:cs="Tahoma"/>
                <w:sz w:val="20"/>
                <w:szCs w:val="20"/>
              </w:rPr>
            </w:pPr>
          </w:p>
        </w:tc>
        <w:tc>
          <w:tcPr>
            <w:tcW w:w="1669" w:type="dxa"/>
            <w:vAlign w:val="center"/>
          </w:tcPr>
          <w:p w14:paraId="49ED6C8B" w14:textId="2C877A54" w:rsidR="00A8754F" w:rsidRPr="006F1D16" w:rsidRDefault="00A8754F" w:rsidP="00A8754F">
            <w:pPr>
              <w:spacing w:after="0" w:line="240" w:lineRule="auto"/>
              <w:jc w:val="center"/>
              <w:rPr>
                <w:rFonts w:ascii="Tahoma" w:hAnsi="Tahoma" w:cs="Tahoma"/>
                <w:sz w:val="20"/>
                <w:szCs w:val="20"/>
              </w:rPr>
            </w:pPr>
            <w:r w:rsidRPr="006F1D16">
              <w:rPr>
                <w:rFonts w:ascii="Tahoma" w:hAnsi="Tahoma" w:cs="Tahoma"/>
                <w:sz w:val="20"/>
                <w:szCs w:val="20"/>
              </w:rPr>
              <w:t>6 pkt</w:t>
            </w:r>
          </w:p>
        </w:tc>
      </w:tr>
      <w:tr w:rsidR="006F1D16" w:rsidRPr="006F1D16" w14:paraId="61F9E8E5" w14:textId="77777777" w:rsidTr="0071315D">
        <w:trPr>
          <w:trHeight w:val="411"/>
          <w:jc w:val="center"/>
        </w:trPr>
        <w:tc>
          <w:tcPr>
            <w:tcW w:w="1003" w:type="dxa"/>
            <w:vAlign w:val="center"/>
          </w:tcPr>
          <w:p w14:paraId="5DEB1B70" w14:textId="3B3DD0AC" w:rsidR="00A8754F" w:rsidRPr="006F1D16" w:rsidRDefault="00A8754F" w:rsidP="00A8754F">
            <w:pPr>
              <w:suppressAutoHyphens/>
              <w:spacing w:after="0" w:line="240" w:lineRule="auto"/>
              <w:jc w:val="center"/>
              <w:rPr>
                <w:rFonts w:ascii="Tahoma" w:hAnsi="Tahoma" w:cs="Tahoma"/>
                <w:sz w:val="20"/>
                <w:szCs w:val="20"/>
              </w:rPr>
            </w:pPr>
            <w:r w:rsidRPr="006F1D16">
              <w:rPr>
                <w:rFonts w:ascii="Tahoma" w:hAnsi="Tahoma" w:cs="Tahoma"/>
                <w:sz w:val="20"/>
                <w:szCs w:val="20"/>
              </w:rPr>
              <w:t>16</w:t>
            </w:r>
          </w:p>
        </w:tc>
        <w:tc>
          <w:tcPr>
            <w:tcW w:w="5742" w:type="dxa"/>
            <w:vAlign w:val="center"/>
          </w:tcPr>
          <w:p w14:paraId="1F888E3A" w14:textId="07AC6C57" w:rsidR="00A8754F" w:rsidRPr="006F1D16" w:rsidRDefault="00A8754F" w:rsidP="00A8754F">
            <w:pPr>
              <w:spacing w:after="0" w:line="240" w:lineRule="auto"/>
              <w:ind w:left="131"/>
              <w:rPr>
                <w:rFonts w:ascii="Tahoma" w:hAnsi="Tahoma" w:cs="Tahoma"/>
                <w:sz w:val="20"/>
                <w:szCs w:val="20"/>
              </w:rPr>
            </w:pPr>
            <w:r w:rsidRPr="006F1D16">
              <w:rPr>
                <w:rFonts w:ascii="Tahoma" w:hAnsi="Tahoma" w:cs="Tahoma"/>
                <w:sz w:val="20"/>
                <w:szCs w:val="20"/>
              </w:rPr>
              <w:t>Klauzula wynajmu pojazdu zastępczego plus</w:t>
            </w:r>
          </w:p>
        </w:tc>
        <w:tc>
          <w:tcPr>
            <w:tcW w:w="992" w:type="dxa"/>
            <w:vAlign w:val="center"/>
          </w:tcPr>
          <w:p w14:paraId="54C5082F" w14:textId="77777777" w:rsidR="00A8754F" w:rsidRPr="006F1D16" w:rsidRDefault="00A8754F" w:rsidP="00A8754F">
            <w:pPr>
              <w:spacing w:after="0" w:line="240" w:lineRule="auto"/>
              <w:jc w:val="center"/>
              <w:rPr>
                <w:rFonts w:ascii="Tahoma" w:hAnsi="Tahoma" w:cs="Tahoma"/>
                <w:sz w:val="20"/>
                <w:szCs w:val="20"/>
              </w:rPr>
            </w:pPr>
          </w:p>
        </w:tc>
        <w:tc>
          <w:tcPr>
            <w:tcW w:w="1669" w:type="dxa"/>
            <w:vAlign w:val="center"/>
          </w:tcPr>
          <w:p w14:paraId="25D7C6FF" w14:textId="2BA2CBA8" w:rsidR="00A8754F" w:rsidRPr="006F1D16" w:rsidRDefault="00A8754F" w:rsidP="00A8754F">
            <w:pPr>
              <w:spacing w:after="0" w:line="240" w:lineRule="auto"/>
              <w:jc w:val="center"/>
              <w:rPr>
                <w:rFonts w:ascii="Tahoma" w:hAnsi="Tahoma" w:cs="Tahoma"/>
                <w:sz w:val="20"/>
                <w:szCs w:val="20"/>
              </w:rPr>
            </w:pPr>
            <w:r w:rsidRPr="006F1D16">
              <w:rPr>
                <w:rFonts w:ascii="Tahoma" w:hAnsi="Tahoma" w:cs="Tahoma"/>
                <w:sz w:val="20"/>
                <w:szCs w:val="20"/>
              </w:rPr>
              <w:t>8 pkt</w:t>
            </w:r>
          </w:p>
        </w:tc>
      </w:tr>
      <w:tr w:rsidR="006F1D16" w:rsidRPr="006F1D16" w14:paraId="1DC8241B" w14:textId="77777777" w:rsidTr="0071315D">
        <w:trPr>
          <w:trHeight w:val="411"/>
          <w:jc w:val="center"/>
        </w:trPr>
        <w:tc>
          <w:tcPr>
            <w:tcW w:w="1003" w:type="dxa"/>
            <w:vAlign w:val="center"/>
          </w:tcPr>
          <w:p w14:paraId="46C4951B" w14:textId="1F6BB0E5" w:rsidR="00A8754F" w:rsidRPr="006F1D16" w:rsidRDefault="00A8754F" w:rsidP="00A8754F">
            <w:pPr>
              <w:suppressAutoHyphens/>
              <w:spacing w:after="0" w:line="240" w:lineRule="auto"/>
              <w:jc w:val="center"/>
              <w:rPr>
                <w:rFonts w:ascii="Tahoma" w:hAnsi="Tahoma" w:cs="Tahoma"/>
                <w:sz w:val="20"/>
                <w:szCs w:val="20"/>
              </w:rPr>
            </w:pPr>
            <w:r w:rsidRPr="006F1D16">
              <w:rPr>
                <w:rFonts w:ascii="Tahoma" w:hAnsi="Tahoma" w:cs="Tahoma"/>
                <w:sz w:val="20"/>
                <w:szCs w:val="20"/>
              </w:rPr>
              <w:t>17</w:t>
            </w:r>
          </w:p>
        </w:tc>
        <w:tc>
          <w:tcPr>
            <w:tcW w:w="5742" w:type="dxa"/>
            <w:vAlign w:val="center"/>
          </w:tcPr>
          <w:p w14:paraId="7E990F56" w14:textId="016DF1E6" w:rsidR="00A8754F" w:rsidRPr="006F1D16" w:rsidRDefault="00A8754F" w:rsidP="00A8754F">
            <w:pPr>
              <w:spacing w:after="0" w:line="240" w:lineRule="auto"/>
              <w:ind w:left="131"/>
              <w:rPr>
                <w:rFonts w:ascii="Tahoma" w:hAnsi="Tahoma" w:cs="Tahoma"/>
                <w:sz w:val="20"/>
                <w:szCs w:val="20"/>
              </w:rPr>
            </w:pPr>
            <w:r w:rsidRPr="006F1D16">
              <w:rPr>
                <w:rFonts w:ascii="Tahoma" w:hAnsi="Tahoma" w:cs="Tahoma"/>
                <w:sz w:val="20"/>
                <w:szCs w:val="20"/>
              </w:rPr>
              <w:t>Klauzula zwiększenia wartości rynkowej pojazdu</w:t>
            </w:r>
          </w:p>
        </w:tc>
        <w:tc>
          <w:tcPr>
            <w:tcW w:w="992" w:type="dxa"/>
            <w:vAlign w:val="center"/>
          </w:tcPr>
          <w:p w14:paraId="50EE50F9" w14:textId="77777777" w:rsidR="00A8754F" w:rsidRPr="006F1D16" w:rsidRDefault="00A8754F" w:rsidP="00A8754F">
            <w:pPr>
              <w:spacing w:after="0" w:line="240" w:lineRule="auto"/>
              <w:jc w:val="center"/>
              <w:rPr>
                <w:rFonts w:ascii="Tahoma" w:hAnsi="Tahoma" w:cs="Tahoma"/>
                <w:sz w:val="20"/>
                <w:szCs w:val="20"/>
              </w:rPr>
            </w:pPr>
          </w:p>
        </w:tc>
        <w:tc>
          <w:tcPr>
            <w:tcW w:w="1669" w:type="dxa"/>
            <w:vAlign w:val="center"/>
          </w:tcPr>
          <w:p w14:paraId="61A54EAD" w14:textId="71E5BA93" w:rsidR="00A8754F" w:rsidRPr="006F1D16" w:rsidRDefault="00A8754F" w:rsidP="00A8754F">
            <w:pPr>
              <w:spacing w:after="0" w:line="240" w:lineRule="auto"/>
              <w:jc w:val="center"/>
              <w:rPr>
                <w:rFonts w:ascii="Tahoma" w:hAnsi="Tahoma" w:cs="Tahoma"/>
                <w:sz w:val="20"/>
                <w:szCs w:val="20"/>
              </w:rPr>
            </w:pPr>
            <w:r w:rsidRPr="006F1D16">
              <w:rPr>
                <w:rFonts w:ascii="Tahoma" w:hAnsi="Tahoma" w:cs="Tahoma"/>
                <w:sz w:val="20"/>
                <w:szCs w:val="20"/>
              </w:rPr>
              <w:t>10 pkt</w:t>
            </w:r>
          </w:p>
        </w:tc>
      </w:tr>
    </w:tbl>
    <w:p w14:paraId="4B68853D" w14:textId="77777777" w:rsidR="002D0119" w:rsidRPr="008B5620" w:rsidRDefault="002D0119" w:rsidP="002D0119">
      <w:pPr>
        <w:spacing w:after="0" w:line="240" w:lineRule="auto"/>
        <w:ind w:left="60"/>
        <w:jc w:val="both"/>
        <w:rPr>
          <w:rFonts w:ascii="Tahoma" w:hAnsi="Tahoma" w:cs="Tahoma"/>
          <w:position w:val="-4"/>
          <w:sz w:val="20"/>
          <w:szCs w:val="20"/>
        </w:rPr>
      </w:pPr>
    </w:p>
    <w:p w14:paraId="03CC4C28" w14:textId="77777777" w:rsidR="002D0119" w:rsidRPr="008B5620" w:rsidRDefault="002D0119" w:rsidP="002D0119">
      <w:pPr>
        <w:spacing w:after="0" w:line="240" w:lineRule="auto"/>
        <w:ind w:left="60"/>
        <w:jc w:val="both"/>
        <w:rPr>
          <w:rFonts w:ascii="Tahoma" w:hAnsi="Tahoma" w:cs="Tahoma"/>
          <w:position w:val="-4"/>
          <w:sz w:val="20"/>
          <w:szCs w:val="20"/>
        </w:rPr>
      </w:pPr>
      <w:r w:rsidRPr="008B5620">
        <w:rPr>
          <w:rFonts w:ascii="Tahoma" w:hAnsi="Tahoma" w:cs="Tahoma"/>
          <w:position w:val="-4"/>
          <w:sz w:val="20"/>
          <w:szCs w:val="20"/>
        </w:rPr>
        <w:t>*W przypadku braku zapisu „TAK” lub „NIE” przy danej klauzuli Zamawiający uzna, że dana klauzula nie została zaakceptowana w ofercie przez Wykonawcę.</w:t>
      </w:r>
    </w:p>
    <w:p w14:paraId="3A1DDC08" w14:textId="77777777" w:rsidR="002D0119" w:rsidRPr="003000D8" w:rsidRDefault="002D0119" w:rsidP="002D0119">
      <w:pPr>
        <w:spacing w:after="0" w:line="240" w:lineRule="auto"/>
        <w:ind w:left="60"/>
        <w:jc w:val="both"/>
        <w:rPr>
          <w:rFonts w:ascii="Tahoma" w:hAnsi="Tahoma" w:cs="Tahoma"/>
          <w:b/>
          <w:position w:val="-4"/>
          <w:sz w:val="20"/>
          <w:szCs w:val="20"/>
        </w:rPr>
      </w:pPr>
    </w:p>
    <w:p w14:paraId="268EDEE6" w14:textId="1AA3674A" w:rsidR="002D0119" w:rsidRPr="003000D8" w:rsidRDefault="002D0119" w:rsidP="002D0119">
      <w:pPr>
        <w:spacing w:after="0" w:line="240" w:lineRule="auto"/>
        <w:jc w:val="both"/>
        <w:rPr>
          <w:rFonts w:ascii="Tahoma" w:hAnsi="Tahoma" w:cs="Tahoma"/>
          <w:b/>
          <w:position w:val="-4"/>
          <w:sz w:val="20"/>
          <w:szCs w:val="20"/>
        </w:rPr>
      </w:pPr>
      <w:r w:rsidRPr="003000D8">
        <w:rPr>
          <w:rFonts w:ascii="Tahoma" w:hAnsi="Tahoma" w:cs="Tahoma"/>
          <w:b/>
          <w:position w:val="-4"/>
          <w:sz w:val="20"/>
          <w:szCs w:val="20"/>
        </w:rPr>
        <w:t xml:space="preserve">Część III Zamówienia </w:t>
      </w:r>
      <w:r w:rsidR="00C21384" w:rsidRPr="003000D8">
        <w:rPr>
          <w:rFonts w:ascii="Tahoma" w:hAnsi="Tahoma" w:cs="Tahoma"/>
          <w:b/>
          <w:position w:val="-4"/>
          <w:sz w:val="20"/>
          <w:szCs w:val="20"/>
        </w:rPr>
        <w:t xml:space="preserve">(Ubezpieczenie </w:t>
      </w:r>
      <w:r w:rsidR="003000D8" w:rsidRPr="003000D8">
        <w:rPr>
          <w:rFonts w:ascii="Tahoma" w:hAnsi="Tahoma" w:cs="Tahoma"/>
          <w:b/>
          <w:position w:val="-4"/>
          <w:sz w:val="20"/>
          <w:szCs w:val="20"/>
        </w:rPr>
        <w:t>jednostek pływających</w:t>
      </w:r>
      <w:r w:rsidR="00C21384" w:rsidRPr="003000D8">
        <w:rPr>
          <w:rFonts w:ascii="Tahoma" w:hAnsi="Tahoma" w:cs="Tahoma"/>
          <w:b/>
          <w:position w:val="-4"/>
          <w:sz w:val="20"/>
          <w:szCs w:val="20"/>
        </w:rPr>
        <w:t>):</w:t>
      </w:r>
    </w:p>
    <w:p w14:paraId="2B34186E" w14:textId="77777777" w:rsidR="00C21384" w:rsidRPr="003000D8" w:rsidRDefault="00C21384" w:rsidP="002D0119">
      <w:pPr>
        <w:spacing w:after="0" w:line="240" w:lineRule="auto"/>
        <w:jc w:val="both"/>
        <w:rPr>
          <w:rFonts w:ascii="Tahoma" w:hAnsi="Tahoma" w:cs="Tahoma"/>
          <w:b/>
          <w:position w:val="-4"/>
          <w:sz w:val="20"/>
          <w:szCs w:val="20"/>
        </w:rPr>
      </w:pPr>
    </w:p>
    <w:p w14:paraId="5209D5AD" w14:textId="1325DFB1" w:rsidR="002D0119" w:rsidRPr="003000D8" w:rsidRDefault="002D0119" w:rsidP="002D0119">
      <w:pPr>
        <w:pStyle w:val="Tekstpodstawowywcity"/>
        <w:spacing w:after="0" w:line="240" w:lineRule="auto"/>
        <w:ind w:left="0"/>
        <w:rPr>
          <w:rFonts w:ascii="Tahoma" w:hAnsi="Tahoma" w:cs="Tahoma"/>
          <w:b/>
          <w:sz w:val="20"/>
          <w:szCs w:val="20"/>
        </w:rPr>
      </w:pPr>
      <w:r w:rsidRPr="003000D8">
        <w:rPr>
          <w:rFonts w:ascii="Tahoma" w:hAnsi="Tahoma" w:cs="Tahoma"/>
          <w:sz w:val="20"/>
          <w:szCs w:val="20"/>
        </w:rPr>
        <w:t xml:space="preserve">Oferta obejmuje okres ubezpieczenia wskazany w SWZ to jest: od </w:t>
      </w:r>
      <w:r w:rsidR="003000D8" w:rsidRPr="003000D8">
        <w:rPr>
          <w:rFonts w:ascii="Tahoma" w:hAnsi="Tahoma" w:cs="Tahoma"/>
          <w:sz w:val="20"/>
          <w:szCs w:val="20"/>
        </w:rPr>
        <w:t>01.06.2023</w:t>
      </w:r>
      <w:r w:rsidRPr="003000D8">
        <w:rPr>
          <w:rFonts w:ascii="Tahoma" w:hAnsi="Tahoma" w:cs="Tahoma"/>
          <w:sz w:val="20"/>
          <w:szCs w:val="20"/>
        </w:rPr>
        <w:t xml:space="preserve"> do </w:t>
      </w:r>
      <w:r w:rsidR="003000D8" w:rsidRPr="003000D8">
        <w:rPr>
          <w:rFonts w:ascii="Tahoma" w:hAnsi="Tahoma" w:cs="Tahoma"/>
          <w:sz w:val="20"/>
          <w:szCs w:val="20"/>
        </w:rPr>
        <w:t>31</w:t>
      </w:r>
      <w:r w:rsidRPr="003000D8">
        <w:rPr>
          <w:rFonts w:ascii="Tahoma" w:hAnsi="Tahoma" w:cs="Tahoma"/>
          <w:sz w:val="20"/>
          <w:szCs w:val="20"/>
        </w:rPr>
        <w:t>.</w:t>
      </w:r>
      <w:r w:rsidR="003000D8" w:rsidRPr="003000D8">
        <w:rPr>
          <w:rFonts w:ascii="Tahoma" w:hAnsi="Tahoma" w:cs="Tahoma"/>
          <w:sz w:val="20"/>
          <w:szCs w:val="20"/>
        </w:rPr>
        <w:t>05.2025 r.</w:t>
      </w:r>
    </w:p>
    <w:p w14:paraId="5E57298F" w14:textId="77777777" w:rsidR="002D0119" w:rsidRPr="00AD5E17" w:rsidRDefault="002D0119" w:rsidP="002D0119">
      <w:pPr>
        <w:pStyle w:val="Tekstpodstawowywcity"/>
        <w:spacing w:after="0" w:line="240" w:lineRule="auto"/>
        <w:ind w:left="0"/>
        <w:rPr>
          <w:rFonts w:ascii="Tahoma" w:hAnsi="Tahoma" w:cs="Tahoma"/>
          <w:b/>
          <w:sz w:val="20"/>
          <w:szCs w:val="20"/>
          <w:highlight w:val="green"/>
        </w:rPr>
      </w:pPr>
    </w:p>
    <w:p w14:paraId="0899F2FB" w14:textId="77777777" w:rsidR="00C21384" w:rsidRPr="00AD5E17" w:rsidRDefault="00C21384" w:rsidP="00C21384">
      <w:pPr>
        <w:tabs>
          <w:tab w:val="left" w:pos="360"/>
          <w:tab w:val="num" w:pos="928"/>
        </w:tabs>
        <w:spacing w:after="0" w:line="240"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wyliczona zgodnie ze sposobem określonym w Szczegółowym Formularzu Cenowym</w:t>
      </w:r>
      <w:r>
        <w:rPr>
          <w:rFonts w:ascii="Tahoma" w:hAnsi="Tahoma" w:cs="Tahoma"/>
          <w:b/>
          <w:sz w:val="20"/>
          <w:szCs w:val="20"/>
        </w:rPr>
        <w:t xml:space="preserve"> wskazanym poniżej</w:t>
      </w:r>
      <w:r w:rsidRPr="0071315D">
        <w:rPr>
          <w:rFonts w:ascii="Tahoma" w:hAnsi="Tahoma" w:cs="Tahoma"/>
          <w:b/>
          <w:sz w:val="20"/>
          <w:szCs w:val="20"/>
        </w:rPr>
        <w:t>, wynosi: ………………………</w:t>
      </w:r>
      <w:r w:rsidRPr="00AD5E17">
        <w:rPr>
          <w:rFonts w:ascii="Tahoma" w:hAnsi="Tahoma" w:cs="Tahoma"/>
          <w:b/>
          <w:sz w:val="20"/>
          <w:szCs w:val="20"/>
        </w:rPr>
        <w:t xml:space="preserve"> zł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p w14:paraId="0D66571C" w14:textId="77777777" w:rsidR="002D0119" w:rsidRPr="003000D8" w:rsidRDefault="002D0119" w:rsidP="002D0119">
      <w:pPr>
        <w:spacing w:after="0" w:line="240" w:lineRule="auto"/>
        <w:ind w:left="60"/>
        <w:jc w:val="both"/>
        <w:rPr>
          <w:rFonts w:ascii="Tahoma" w:hAnsi="Tahoma" w:cs="Tahoma"/>
          <w:b/>
          <w:sz w:val="20"/>
          <w:szCs w:val="20"/>
        </w:rPr>
      </w:pPr>
      <w:bookmarkStart w:id="35" w:name="_Hlk62209378"/>
    </w:p>
    <w:p w14:paraId="2A288D9D" w14:textId="6F55CDB8" w:rsidR="002D0119" w:rsidRPr="003000D8" w:rsidRDefault="002D0119" w:rsidP="002D0119">
      <w:pPr>
        <w:spacing w:after="0" w:line="240" w:lineRule="auto"/>
        <w:ind w:left="60"/>
        <w:jc w:val="both"/>
        <w:rPr>
          <w:rFonts w:ascii="Tahoma" w:hAnsi="Tahoma" w:cs="Tahoma"/>
          <w:b/>
          <w:sz w:val="20"/>
          <w:szCs w:val="20"/>
        </w:rPr>
      </w:pPr>
      <w:r w:rsidRPr="003000D8">
        <w:rPr>
          <w:rFonts w:ascii="Tahoma" w:hAnsi="Tahoma" w:cs="Tahoma"/>
          <w:b/>
          <w:sz w:val="20"/>
          <w:szCs w:val="20"/>
        </w:rPr>
        <w:t xml:space="preserve">Akceptujemy wszystkie klauzule obligatoryjne od nr 1 do </w:t>
      </w:r>
      <w:r w:rsidR="003000D8">
        <w:rPr>
          <w:rFonts w:ascii="Tahoma" w:hAnsi="Tahoma" w:cs="Tahoma"/>
          <w:b/>
          <w:sz w:val="20"/>
          <w:szCs w:val="20"/>
        </w:rPr>
        <w:t>4</w:t>
      </w:r>
      <w:r w:rsidRPr="003000D8">
        <w:rPr>
          <w:rFonts w:ascii="Tahoma" w:hAnsi="Tahoma" w:cs="Tahoma"/>
          <w:b/>
          <w:sz w:val="20"/>
          <w:szCs w:val="20"/>
        </w:rPr>
        <w:t xml:space="preserve">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7B3027" w:rsidRPr="007B3027" w14:paraId="6B5D80B2" w14:textId="77777777" w:rsidTr="006C1947">
        <w:trPr>
          <w:trHeight w:val="480"/>
          <w:jc w:val="center"/>
        </w:trPr>
        <w:tc>
          <w:tcPr>
            <w:tcW w:w="1003" w:type="dxa"/>
            <w:vAlign w:val="center"/>
          </w:tcPr>
          <w:p w14:paraId="7E717308" w14:textId="77777777" w:rsidR="003000D8" w:rsidRPr="007B3027" w:rsidRDefault="003000D8" w:rsidP="006C1947">
            <w:pPr>
              <w:spacing w:after="0" w:line="240" w:lineRule="auto"/>
              <w:jc w:val="center"/>
              <w:rPr>
                <w:rFonts w:ascii="Tahoma" w:hAnsi="Tahoma" w:cs="Tahoma"/>
                <w:b/>
                <w:color w:val="FF0000"/>
                <w:sz w:val="20"/>
                <w:szCs w:val="20"/>
              </w:rPr>
            </w:pPr>
            <w:r w:rsidRPr="007B3027">
              <w:rPr>
                <w:rFonts w:ascii="Tahoma" w:hAnsi="Tahoma" w:cs="Tahoma"/>
                <w:b/>
                <w:color w:val="FF0000"/>
                <w:sz w:val="20"/>
                <w:szCs w:val="20"/>
              </w:rPr>
              <w:lastRenderedPageBreak/>
              <w:t>Nr</w:t>
            </w:r>
          </w:p>
          <w:p w14:paraId="6156EB45" w14:textId="77777777" w:rsidR="003000D8" w:rsidRPr="007B3027" w:rsidRDefault="003000D8" w:rsidP="006C1947">
            <w:pPr>
              <w:spacing w:after="0" w:line="240" w:lineRule="auto"/>
              <w:jc w:val="center"/>
              <w:rPr>
                <w:rFonts w:ascii="Tahoma" w:hAnsi="Tahoma" w:cs="Tahoma"/>
                <w:b/>
                <w:color w:val="FF0000"/>
                <w:sz w:val="20"/>
                <w:szCs w:val="20"/>
              </w:rPr>
            </w:pPr>
            <w:r w:rsidRPr="007B3027">
              <w:rPr>
                <w:rFonts w:ascii="Tahoma" w:hAnsi="Tahoma" w:cs="Tahoma"/>
                <w:b/>
                <w:color w:val="FF0000"/>
                <w:sz w:val="20"/>
                <w:szCs w:val="20"/>
              </w:rPr>
              <w:t>klauzuli</w:t>
            </w:r>
          </w:p>
        </w:tc>
        <w:tc>
          <w:tcPr>
            <w:tcW w:w="5742" w:type="dxa"/>
            <w:vAlign w:val="center"/>
          </w:tcPr>
          <w:p w14:paraId="5E8CAF86" w14:textId="77777777" w:rsidR="003000D8" w:rsidRPr="007B3027" w:rsidRDefault="003000D8" w:rsidP="006C1947">
            <w:pPr>
              <w:spacing w:after="0" w:line="240" w:lineRule="auto"/>
              <w:jc w:val="center"/>
              <w:rPr>
                <w:rFonts w:ascii="Tahoma" w:hAnsi="Tahoma" w:cs="Tahoma"/>
                <w:b/>
                <w:color w:val="FF0000"/>
                <w:sz w:val="20"/>
                <w:szCs w:val="20"/>
              </w:rPr>
            </w:pPr>
            <w:r w:rsidRPr="007B3027">
              <w:rPr>
                <w:rFonts w:ascii="Tahoma" w:hAnsi="Tahoma" w:cs="Tahoma"/>
                <w:b/>
                <w:color w:val="FF0000"/>
                <w:sz w:val="20"/>
                <w:szCs w:val="20"/>
              </w:rPr>
              <w:t>Nazwa klauzuli</w:t>
            </w:r>
          </w:p>
        </w:tc>
        <w:tc>
          <w:tcPr>
            <w:tcW w:w="992" w:type="dxa"/>
            <w:vAlign w:val="center"/>
          </w:tcPr>
          <w:p w14:paraId="56369260" w14:textId="77777777" w:rsidR="003000D8" w:rsidRPr="007B3027" w:rsidRDefault="003000D8" w:rsidP="006C1947">
            <w:pPr>
              <w:spacing w:after="0" w:line="240" w:lineRule="auto"/>
              <w:jc w:val="center"/>
              <w:rPr>
                <w:rFonts w:ascii="Tahoma" w:hAnsi="Tahoma" w:cs="Tahoma"/>
                <w:b/>
                <w:color w:val="FF0000"/>
                <w:sz w:val="20"/>
                <w:szCs w:val="20"/>
              </w:rPr>
            </w:pPr>
            <w:r w:rsidRPr="007B3027">
              <w:rPr>
                <w:rFonts w:ascii="Tahoma" w:hAnsi="Tahoma" w:cs="Tahoma"/>
                <w:b/>
                <w:color w:val="FF0000"/>
                <w:sz w:val="20"/>
                <w:szCs w:val="20"/>
              </w:rPr>
              <w:t>TAK/NIE*</w:t>
            </w:r>
          </w:p>
        </w:tc>
        <w:tc>
          <w:tcPr>
            <w:tcW w:w="1559" w:type="dxa"/>
            <w:vAlign w:val="center"/>
          </w:tcPr>
          <w:p w14:paraId="069A5FE5" w14:textId="77777777" w:rsidR="003000D8" w:rsidRPr="007B3027" w:rsidRDefault="003000D8" w:rsidP="006C1947">
            <w:pPr>
              <w:spacing w:after="0" w:line="240" w:lineRule="auto"/>
              <w:jc w:val="center"/>
              <w:rPr>
                <w:rFonts w:ascii="Tahoma" w:hAnsi="Tahoma" w:cs="Tahoma"/>
                <w:b/>
                <w:color w:val="FF0000"/>
                <w:sz w:val="20"/>
                <w:szCs w:val="20"/>
              </w:rPr>
            </w:pPr>
            <w:r w:rsidRPr="007B3027">
              <w:rPr>
                <w:rFonts w:ascii="Tahoma" w:hAnsi="Tahoma" w:cs="Tahoma"/>
                <w:b/>
                <w:color w:val="FF0000"/>
                <w:sz w:val="20"/>
                <w:szCs w:val="20"/>
              </w:rPr>
              <w:t>Liczba punktów</w:t>
            </w:r>
          </w:p>
        </w:tc>
      </w:tr>
      <w:tr w:rsidR="007B3027" w:rsidRPr="007B3027" w14:paraId="383A8E1C" w14:textId="77777777" w:rsidTr="006C1947">
        <w:trPr>
          <w:trHeight w:val="413"/>
          <w:jc w:val="center"/>
        </w:trPr>
        <w:tc>
          <w:tcPr>
            <w:tcW w:w="1003" w:type="dxa"/>
            <w:vAlign w:val="center"/>
          </w:tcPr>
          <w:p w14:paraId="7D1F28D1" w14:textId="77777777" w:rsidR="003000D8" w:rsidRPr="007B3027" w:rsidRDefault="003000D8" w:rsidP="006C1947">
            <w:pPr>
              <w:suppressAutoHyphens/>
              <w:spacing w:after="0" w:line="240" w:lineRule="auto"/>
              <w:jc w:val="center"/>
              <w:rPr>
                <w:rFonts w:ascii="Tahoma" w:hAnsi="Tahoma" w:cs="Tahoma"/>
                <w:color w:val="FF0000"/>
                <w:sz w:val="20"/>
                <w:szCs w:val="20"/>
              </w:rPr>
            </w:pPr>
            <w:r w:rsidRPr="007B3027">
              <w:rPr>
                <w:rFonts w:ascii="Tahoma" w:hAnsi="Tahoma" w:cs="Tahoma"/>
                <w:color w:val="FF0000"/>
                <w:sz w:val="20"/>
                <w:szCs w:val="20"/>
              </w:rPr>
              <w:t>5</w:t>
            </w:r>
          </w:p>
        </w:tc>
        <w:tc>
          <w:tcPr>
            <w:tcW w:w="5742" w:type="dxa"/>
            <w:vAlign w:val="center"/>
          </w:tcPr>
          <w:p w14:paraId="2F6DD961" w14:textId="77777777" w:rsidR="003000D8" w:rsidRPr="007B3027" w:rsidRDefault="003000D8" w:rsidP="006C1947">
            <w:pPr>
              <w:spacing w:after="0" w:line="240" w:lineRule="auto"/>
              <w:ind w:left="131"/>
              <w:rPr>
                <w:rFonts w:ascii="Tahoma" w:hAnsi="Tahoma" w:cs="Tahoma"/>
                <w:bCs/>
                <w:color w:val="FF0000"/>
                <w:sz w:val="20"/>
                <w:szCs w:val="20"/>
                <w:highlight w:val="green"/>
              </w:rPr>
            </w:pPr>
            <w:r w:rsidRPr="007B3027">
              <w:rPr>
                <w:rFonts w:ascii="Tahoma" w:hAnsi="Tahoma" w:cs="Tahoma"/>
                <w:bCs/>
                <w:color w:val="FF0000"/>
                <w:sz w:val="20"/>
              </w:rPr>
              <w:t>Klauzula zaliczki na poczet odszkodowania</w:t>
            </w:r>
          </w:p>
        </w:tc>
        <w:tc>
          <w:tcPr>
            <w:tcW w:w="992" w:type="dxa"/>
            <w:vAlign w:val="center"/>
          </w:tcPr>
          <w:p w14:paraId="24393708" w14:textId="77777777" w:rsidR="003000D8" w:rsidRPr="007B3027" w:rsidRDefault="003000D8" w:rsidP="006C1947">
            <w:pPr>
              <w:spacing w:after="0" w:line="240" w:lineRule="auto"/>
              <w:jc w:val="center"/>
              <w:rPr>
                <w:rFonts w:ascii="Tahoma" w:hAnsi="Tahoma" w:cs="Tahoma"/>
                <w:color w:val="FF0000"/>
                <w:sz w:val="20"/>
                <w:szCs w:val="20"/>
                <w:highlight w:val="green"/>
              </w:rPr>
            </w:pPr>
          </w:p>
        </w:tc>
        <w:tc>
          <w:tcPr>
            <w:tcW w:w="1559" w:type="dxa"/>
            <w:vAlign w:val="center"/>
          </w:tcPr>
          <w:p w14:paraId="4200EAC0" w14:textId="03E7B8C5" w:rsidR="003000D8" w:rsidRPr="007B3027" w:rsidRDefault="003000D8" w:rsidP="006C1947">
            <w:pPr>
              <w:spacing w:after="0" w:line="240" w:lineRule="auto"/>
              <w:jc w:val="center"/>
              <w:rPr>
                <w:rFonts w:ascii="Tahoma" w:hAnsi="Tahoma" w:cs="Tahoma"/>
                <w:color w:val="FF0000"/>
                <w:sz w:val="20"/>
                <w:szCs w:val="20"/>
              </w:rPr>
            </w:pPr>
            <w:r w:rsidRPr="007B3027">
              <w:rPr>
                <w:rFonts w:ascii="Tahoma" w:hAnsi="Tahoma" w:cs="Tahoma"/>
                <w:color w:val="FF0000"/>
                <w:sz w:val="20"/>
                <w:szCs w:val="20"/>
              </w:rPr>
              <w:t>1</w:t>
            </w:r>
            <w:r w:rsidR="00F27BC9" w:rsidRPr="007B3027">
              <w:rPr>
                <w:rFonts w:ascii="Tahoma" w:hAnsi="Tahoma" w:cs="Tahoma"/>
                <w:color w:val="FF0000"/>
                <w:sz w:val="20"/>
                <w:szCs w:val="20"/>
              </w:rPr>
              <w:t>0</w:t>
            </w:r>
            <w:r w:rsidRPr="007B3027">
              <w:rPr>
                <w:rFonts w:ascii="Tahoma" w:hAnsi="Tahoma" w:cs="Tahoma"/>
                <w:color w:val="FF0000"/>
                <w:sz w:val="20"/>
                <w:szCs w:val="20"/>
              </w:rPr>
              <w:t xml:space="preserve"> pkt</w:t>
            </w:r>
          </w:p>
        </w:tc>
      </w:tr>
      <w:tr w:rsidR="007B3027" w:rsidRPr="007B3027" w14:paraId="1E147E20" w14:textId="77777777" w:rsidTr="006C1947">
        <w:trPr>
          <w:trHeight w:val="344"/>
          <w:jc w:val="center"/>
        </w:trPr>
        <w:tc>
          <w:tcPr>
            <w:tcW w:w="1003" w:type="dxa"/>
            <w:vAlign w:val="center"/>
          </w:tcPr>
          <w:p w14:paraId="396A9127" w14:textId="77777777" w:rsidR="003000D8" w:rsidRPr="007B3027" w:rsidRDefault="003000D8" w:rsidP="006C1947">
            <w:pPr>
              <w:suppressAutoHyphens/>
              <w:spacing w:after="0" w:line="240" w:lineRule="auto"/>
              <w:jc w:val="center"/>
              <w:rPr>
                <w:rFonts w:ascii="Tahoma" w:hAnsi="Tahoma" w:cs="Tahoma"/>
                <w:color w:val="FF0000"/>
                <w:sz w:val="20"/>
                <w:szCs w:val="20"/>
              </w:rPr>
            </w:pPr>
            <w:r w:rsidRPr="007B3027">
              <w:rPr>
                <w:rFonts w:ascii="Tahoma" w:hAnsi="Tahoma" w:cs="Tahoma"/>
                <w:color w:val="FF0000"/>
                <w:sz w:val="20"/>
                <w:szCs w:val="20"/>
              </w:rPr>
              <w:t>6</w:t>
            </w:r>
          </w:p>
        </w:tc>
        <w:tc>
          <w:tcPr>
            <w:tcW w:w="5742" w:type="dxa"/>
            <w:vAlign w:val="center"/>
          </w:tcPr>
          <w:p w14:paraId="484F5BDC" w14:textId="77777777" w:rsidR="003000D8" w:rsidRPr="007B3027" w:rsidRDefault="003000D8" w:rsidP="006C1947">
            <w:pPr>
              <w:spacing w:after="0" w:line="240" w:lineRule="auto"/>
              <w:ind w:left="131"/>
              <w:rPr>
                <w:rFonts w:ascii="Tahoma" w:hAnsi="Tahoma" w:cs="Tahoma"/>
                <w:bCs/>
                <w:color w:val="FF0000"/>
                <w:sz w:val="20"/>
                <w:szCs w:val="20"/>
                <w:highlight w:val="green"/>
              </w:rPr>
            </w:pPr>
            <w:r w:rsidRPr="007B3027">
              <w:rPr>
                <w:rFonts w:ascii="Tahoma" w:hAnsi="Tahoma" w:cs="Tahoma"/>
                <w:bCs/>
                <w:color w:val="FF0000"/>
                <w:sz w:val="20"/>
              </w:rPr>
              <w:t>Klauzula rzeczy osobistych załogi</w:t>
            </w:r>
          </w:p>
        </w:tc>
        <w:tc>
          <w:tcPr>
            <w:tcW w:w="992" w:type="dxa"/>
            <w:vAlign w:val="center"/>
          </w:tcPr>
          <w:p w14:paraId="2783E6D5" w14:textId="77777777" w:rsidR="003000D8" w:rsidRPr="007B3027" w:rsidRDefault="003000D8" w:rsidP="006C1947">
            <w:pPr>
              <w:spacing w:after="0" w:line="240" w:lineRule="auto"/>
              <w:jc w:val="center"/>
              <w:rPr>
                <w:rFonts w:ascii="Tahoma" w:hAnsi="Tahoma" w:cs="Tahoma"/>
                <w:color w:val="FF0000"/>
                <w:sz w:val="20"/>
                <w:szCs w:val="20"/>
                <w:highlight w:val="green"/>
              </w:rPr>
            </w:pPr>
          </w:p>
        </w:tc>
        <w:tc>
          <w:tcPr>
            <w:tcW w:w="1559" w:type="dxa"/>
            <w:vAlign w:val="center"/>
          </w:tcPr>
          <w:p w14:paraId="0A3B400A" w14:textId="76806F95" w:rsidR="003000D8" w:rsidRPr="007B3027" w:rsidRDefault="00F27BC9" w:rsidP="006C1947">
            <w:pPr>
              <w:spacing w:after="0" w:line="240" w:lineRule="auto"/>
              <w:jc w:val="center"/>
              <w:rPr>
                <w:rFonts w:ascii="Tahoma" w:hAnsi="Tahoma" w:cs="Tahoma"/>
                <w:color w:val="FF0000"/>
                <w:sz w:val="20"/>
                <w:szCs w:val="20"/>
              </w:rPr>
            </w:pPr>
            <w:r w:rsidRPr="007B3027">
              <w:rPr>
                <w:rFonts w:ascii="Tahoma" w:hAnsi="Tahoma" w:cs="Tahoma"/>
                <w:color w:val="FF0000"/>
                <w:sz w:val="20"/>
                <w:szCs w:val="20"/>
              </w:rPr>
              <w:t>8</w:t>
            </w:r>
            <w:r w:rsidR="003000D8" w:rsidRPr="007B3027">
              <w:rPr>
                <w:rFonts w:ascii="Tahoma" w:hAnsi="Tahoma" w:cs="Tahoma"/>
                <w:color w:val="FF0000"/>
                <w:sz w:val="20"/>
                <w:szCs w:val="20"/>
              </w:rPr>
              <w:t xml:space="preserve"> pkt</w:t>
            </w:r>
          </w:p>
        </w:tc>
      </w:tr>
      <w:tr w:rsidR="007B3027" w:rsidRPr="007B3027" w14:paraId="26938153" w14:textId="77777777" w:rsidTr="006C1947">
        <w:trPr>
          <w:trHeight w:val="405"/>
          <w:jc w:val="center"/>
        </w:trPr>
        <w:tc>
          <w:tcPr>
            <w:tcW w:w="1003" w:type="dxa"/>
            <w:vAlign w:val="center"/>
          </w:tcPr>
          <w:p w14:paraId="133757D6" w14:textId="77777777" w:rsidR="003000D8" w:rsidRPr="007B3027" w:rsidRDefault="003000D8" w:rsidP="006C1947">
            <w:pPr>
              <w:suppressAutoHyphens/>
              <w:spacing w:after="0" w:line="240" w:lineRule="auto"/>
              <w:jc w:val="center"/>
              <w:rPr>
                <w:rFonts w:ascii="Tahoma" w:hAnsi="Tahoma" w:cs="Tahoma"/>
                <w:color w:val="FF0000"/>
                <w:sz w:val="20"/>
                <w:szCs w:val="20"/>
              </w:rPr>
            </w:pPr>
            <w:r w:rsidRPr="007B3027">
              <w:rPr>
                <w:rFonts w:ascii="Tahoma" w:hAnsi="Tahoma" w:cs="Tahoma"/>
                <w:color w:val="FF0000"/>
                <w:sz w:val="20"/>
                <w:szCs w:val="20"/>
              </w:rPr>
              <w:t>7</w:t>
            </w:r>
          </w:p>
        </w:tc>
        <w:tc>
          <w:tcPr>
            <w:tcW w:w="5742" w:type="dxa"/>
            <w:vAlign w:val="center"/>
          </w:tcPr>
          <w:p w14:paraId="4D3167C9" w14:textId="77777777" w:rsidR="003000D8" w:rsidRPr="007B3027" w:rsidRDefault="003000D8" w:rsidP="006C1947">
            <w:pPr>
              <w:spacing w:after="0" w:line="240" w:lineRule="auto"/>
              <w:ind w:left="131"/>
              <w:rPr>
                <w:rFonts w:ascii="Tahoma" w:hAnsi="Tahoma" w:cs="Tahoma"/>
                <w:bCs/>
                <w:color w:val="FF0000"/>
                <w:sz w:val="20"/>
                <w:szCs w:val="20"/>
                <w:highlight w:val="green"/>
              </w:rPr>
            </w:pPr>
            <w:r w:rsidRPr="007B3027">
              <w:rPr>
                <w:rFonts w:ascii="Tahoma" w:hAnsi="Tahoma" w:cs="Tahoma"/>
                <w:bCs/>
                <w:color w:val="FF0000"/>
                <w:sz w:val="20"/>
              </w:rPr>
              <w:t>Klauzula uszkodzenia ożaglowania</w:t>
            </w:r>
          </w:p>
        </w:tc>
        <w:tc>
          <w:tcPr>
            <w:tcW w:w="992" w:type="dxa"/>
            <w:vAlign w:val="center"/>
          </w:tcPr>
          <w:p w14:paraId="7B6768F3" w14:textId="77777777" w:rsidR="003000D8" w:rsidRPr="007B3027" w:rsidRDefault="003000D8" w:rsidP="006C1947">
            <w:pPr>
              <w:spacing w:after="0" w:line="240" w:lineRule="auto"/>
              <w:jc w:val="center"/>
              <w:rPr>
                <w:rFonts w:ascii="Tahoma" w:hAnsi="Tahoma" w:cs="Tahoma"/>
                <w:color w:val="FF0000"/>
                <w:sz w:val="20"/>
                <w:szCs w:val="20"/>
                <w:highlight w:val="green"/>
              </w:rPr>
            </w:pPr>
          </w:p>
        </w:tc>
        <w:tc>
          <w:tcPr>
            <w:tcW w:w="1559" w:type="dxa"/>
            <w:vAlign w:val="center"/>
          </w:tcPr>
          <w:p w14:paraId="493237CD" w14:textId="77777777" w:rsidR="003000D8" w:rsidRPr="007B3027" w:rsidRDefault="003000D8" w:rsidP="006C1947">
            <w:pPr>
              <w:spacing w:after="0" w:line="240" w:lineRule="auto"/>
              <w:jc w:val="center"/>
              <w:rPr>
                <w:rFonts w:ascii="Tahoma" w:hAnsi="Tahoma" w:cs="Tahoma"/>
                <w:color w:val="FF0000"/>
                <w:sz w:val="20"/>
                <w:szCs w:val="20"/>
              </w:rPr>
            </w:pPr>
            <w:r w:rsidRPr="007B3027">
              <w:rPr>
                <w:rFonts w:ascii="Tahoma" w:hAnsi="Tahoma" w:cs="Tahoma"/>
                <w:color w:val="FF0000"/>
                <w:sz w:val="20"/>
                <w:szCs w:val="20"/>
              </w:rPr>
              <w:t>15 pkt</w:t>
            </w:r>
          </w:p>
        </w:tc>
      </w:tr>
      <w:tr w:rsidR="007B3027" w:rsidRPr="007B3027" w14:paraId="0C32B70A" w14:textId="77777777" w:rsidTr="006C1947">
        <w:trPr>
          <w:trHeight w:val="411"/>
          <w:jc w:val="center"/>
        </w:trPr>
        <w:tc>
          <w:tcPr>
            <w:tcW w:w="1003" w:type="dxa"/>
            <w:vAlign w:val="center"/>
          </w:tcPr>
          <w:p w14:paraId="03D51C6E" w14:textId="77777777" w:rsidR="003000D8" w:rsidRPr="007B3027" w:rsidRDefault="003000D8" w:rsidP="006C1947">
            <w:pPr>
              <w:suppressAutoHyphens/>
              <w:spacing w:after="0" w:line="240" w:lineRule="auto"/>
              <w:jc w:val="center"/>
              <w:rPr>
                <w:rFonts w:ascii="Tahoma" w:hAnsi="Tahoma" w:cs="Tahoma"/>
                <w:color w:val="FF0000"/>
                <w:sz w:val="20"/>
                <w:szCs w:val="20"/>
              </w:rPr>
            </w:pPr>
            <w:r w:rsidRPr="007B3027">
              <w:rPr>
                <w:rFonts w:ascii="Tahoma" w:hAnsi="Tahoma" w:cs="Tahoma"/>
                <w:color w:val="FF0000"/>
                <w:sz w:val="20"/>
                <w:szCs w:val="20"/>
              </w:rPr>
              <w:t>8</w:t>
            </w:r>
          </w:p>
        </w:tc>
        <w:tc>
          <w:tcPr>
            <w:tcW w:w="5742" w:type="dxa"/>
            <w:vAlign w:val="center"/>
          </w:tcPr>
          <w:p w14:paraId="21B0622F" w14:textId="77777777" w:rsidR="003000D8" w:rsidRPr="007B3027" w:rsidRDefault="003000D8" w:rsidP="006C1947">
            <w:pPr>
              <w:spacing w:after="0" w:line="240" w:lineRule="auto"/>
              <w:ind w:left="131"/>
              <w:rPr>
                <w:rFonts w:ascii="Tahoma" w:hAnsi="Tahoma" w:cs="Tahoma"/>
                <w:bCs/>
                <w:color w:val="FF0000"/>
                <w:sz w:val="20"/>
                <w:szCs w:val="20"/>
                <w:highlight w:val="green"/>
              </w:rPr>
            </w:pPr>
            <w:r w:rsidRPr="007B3027">
              <w:rPr>
                <w:rFonts w:ascii="Tahoma" w:hAnsi="Tahoma" w:cs="Tahoma"/>
                <w:bCs/>
                <w:color w:val="FF0000"/>
                <w:sz w:val="20"/>
              </w:rPr>
              <w:t>Klauzula kradzieży w transporcie</w:t>
            </w:r>
          </w:p>
        </w:tc>
        <w:tc>
          <w:tcPr>
            <w:tcW w:w="992" w:type="dxa"/>
            <w:vAlign w:val="center"/>
          </w:tcPr>
          <w:p w14:paraId="06B35DB9" w14:textId="77777777" w:rsidR="003000D8" w:rsidRPr="007B3027" w:rsidRDefault="003000D8" w:rsidP="006C1947">
            <w:pPr>
              <w:spacing w:after="0" w:line="240" w:lineRule="auto"/>
              <w:jc w:val="center"/>
              <w:rPr>
                <w:rFonts w:ascii="Tahoma" w:hAnsi="Tahoma" w:cs="Tahoma"/>
                <w:color w:val="FF0000"/>
                <w:sz w:val="20"/>
                <w:szCs w:val="20"/>
                <w:highlight w:val="green"/>
              </w:rPr>
            </w:pPr>
          </w:p>
        </w:tc>
        <w:tc>
          <w:tcPr>
            <w:tcW w:w="1559" w:type="dxa"/>
            <w:vAlign w:val="center"/>
          </w:tcPr>
          <w:p w14:paraId="2A1F41F9" w14:textId="77777777" w:rsidR="003000D8" w:rsidRPr="007B3027" w:rsidRDefault="003000D8" w:rsidP="006C1947">
            <w:pPr>
              <w:spacing w:after="0" w:line="240" w:lineRule="auto"/>
              <w:jc w:val="center"/>
              <w:rPr>
                <w:rFonts w:ascii="Tahoma" w:hAnsi="Tahoma" w:cs="Tahoma"/>
                <w:color w:val="FF0000"/>
                <w:sz w:val="20"/>
                <w:szCs w:val="20"/>
              </w:rPr>
            </w:pPr>
            <w:r w:rsidRPr="007B3027">
              <w:rPr>
                <w:rFonts w:ascii="Tahoma" w:hAnsi="Tahoma" w:cs="Tahoma"/>
                <w:color w:val="FF0000"/>
                <w:sz w:val="20"/>
                <w:szCs w:val="20"/>
              </w:rPr>
              <w:t>10 pkt</w:t>
            </w:r>
          </w:p>
        </w:tc>
      </w:tr>
      <w:tr w:rsidR="007B3027" w:rsidRPr="007B3027" w14:paraId="55B38FAA" w14:textId="77777777" w:rsidTr="006C1947">
        <w:trPr>
          <w:trHeight w:val="411"/>
          <w:jc w:val="center"/>
        </w:trPr>
        <w:tc>
          <w:tcPr>
            <w:tcW w:w="1003" w:type="dxa"/>
            <w:vAlign w:val="center"/>
          </w:tcPr>
          <w:p w14:paraId="10A4BC59" w14:textId="77777777" w:rsidR="003000D8" w:rsidRPr="007B3027" w:rsidRDefault="003000D8" w:rsidP="006C1947">
            <w:pPr>
              <w:suppressAutoHyphens/>
              <w:spacing w:after="0" w:line="240" w:lineRule="auto"/>
              <w:jc w:val="center"/>
              <w:rPr>
                <w:rFonts w:ascii="Tahoma" w:hAnsi="Tahoma" w:cs="Tahoma"/>
                <w:color w:val="FF0000"/>
                <w:sz w:val="20"/>
                <w:szCs w:val="20"/>
              </w:rPr>
            </w:pPr>
            <w:r w:rsidRPr="007B3027">
              <w:rPr>
                <w:rFonts w:ascii="Tahoma" w:hAnsi="Tahoma" w:cs="Tahoma"/>
                <w:color w:val="FF0000"/>
                <w:sz w:val="20"/>
                <w:szCs w:val="20"/>
              </w:rPr>
              <w:t>9</w:t>
            </w:r>
          </w:p>
        </w:tc>
        <w:tc>
          <w:tcPr>
            <w:tcW w:w="5742" w:type="dxa"/>
            <w:vAlign w:val="center"/>
          </w:tcPr>
          <w:p w14:paraId="1ADA6146" w14:textId="77777777" w:rsidR="003000D8" w:rsidRPr="007B3027" w:rsidRDefault="003000D8" w:rsidP="006C1947">
            <w:pPr>
              <w:spacing w:after="0" w:line="240" w:lineRule="auto"/>
              <w:ind w:left="131"/>
              <w:rPr>
                <w:rFonts w:ascii="Tahoma" w:hAnsi="Tahoma" w:cs="Tahoma"/>
                <w:bCs/>
                <w:color w:val="FF0000"/>
                <w:sz w:val="20"/>
                <w:szCs w:val="20"/>
                <w:highlight w:val="green"/>
              </w:rPr>
            </w:pPr>
            <w:r w:rsidRPr="007B3027">
              <w:rPr>
                <w:rFonts w:ascii="Tahoma" w:hAnsi="Tahoma" w:cs="Tahoma"/>
                <w:bCs/>
                <w:color w:val="FF0000"/>
                <w:sz w:val="20"/>
              </w:rPr>
              <w:t>Klauzula transportu lądowego</w:t>
            </w:r>
          </w:p>
        </w:tc>
        <w:tc>
          <w:tcPr>
            <w:tcW w:w="992" w:type="dxa"/>
            <w:vAlign w:val="center"/>
          </w:tcPr>
          <w:p w14:paraId="46D28416" w14:textId="77777777" w:rsidR="003000D8" w:rsidRPr="007B3027" w:rsidRDefault="003000D8" w:rsidP="006C1947">
            <w:pPr>
              <w:spacing w:after="0" w:line="240" w:lineRule="auto"/>
              <w:jc w:val="center"/>
              <w:rPr>
                <w:rFonts w:ascii="Tahoma" w:hAnsi="Tahoma" w:cs="Tahoma"/>
                <w:color w:val="FF0000"/>
                <w:sz w:val="20"/>
                <w:szCs w:val="20"/>
                <w:highlight w:val="green"/>
              </w:rPr>
            </w:pPr>
          </w:p>
        </w:tc>
        <w:tc>
          <w:tcPr>
            <w:tcW w:w="1559" w:type="dxa"/>
            <w:vAlign w:val="center"/>
          </w:tcPr>
          <w:p w14:paraId="152208AD" w14:textId="77777777" w:rsidR="003000D8" w:rsidRPr="007B3027" w:rsidRDefault="003000D8" w:rsidP="006C1947">
            <w:pPr>
              <w:spacing w:after="0" w:line="240" w:lineRule="auto"/>
              <w:jc w:val="center"/>
              <w:rPr>
                <w:rFonts w:ascii="Tahoma" w:hAnsi="Tahoma" w:cs="Tahoma"/>
                <w:color w:val="FF0000"/>
                <w:sz w:val="20"/>
                <w:szCs w:val="20"/>
              </w:rPr>
            </w:pPr>
            <w:r w:rsidRPr="007B3027">
              <w:rPr>
                <w:rFonts w:ascii="Tahoma" w:hAnsi="Tahoma" w:cs="Tahoma"/>
                <w:color w:val="FF0000"/>
                <w:sz w:val="20"/>
                <w:szCs w:val="20"/>
              </w:rPr>
              <w:t>10 pkt</w:t>
            </w:r>
          </w:p>
        </w:tc>
      </w:tr>
      <w:tr w:rsidR="007B3027" w:rsidRPr="007B3027" w14:paraId="7F3DBAAC" w14:textId="77777777" w:rsidTr="006C1947">
        <w:trPr>
          <w:trHeight w:val="411"/>
          <w:jc w:val="center"/>
        </w:trPr>
        <w:tc>
          <w:tcPr>
            <w:tcW w:w="1003" w:type="dxa"/>
            <w:vAlign w:val="center"/>
          </w:tcPr>
          <w:p w14:paraId="649B5D26" w14:textId="77777777" w:rsidR="003000D8" w:rsidRPr="007B3027" w:rsidRDefault="003000D8" w:rsidP="006C1947">
            <w:pPr>
              <w:suppressAutoHyphens/>
              <w:spacing w:after="0" w:line="240" w:lineRule="auto"/>
              <w:jc w:val="center"/>
              <w:rPr>
                <w:rFonts w:ascii="Tahoma" w:hAnsi="Tahoma" w:cs="Tahoma"/>
                <w:color w:val="FF0000"/>
                <w:sz w:val="20"/>
                <w:szCs w:val="20"/>
              </w:rPr>
            </w:pPr>
            <w:r w:rsidRPr="007B3027">
              <w:rPr>
                <w:rFonts w:ascii="Tahoma" w:hAnsi="Tahoma" w:cs="Tahoma"/>
                <w:color w:val="FF0000"/>
                <w:sz w:val="20"/>
                <w:szCs w:val="20"/>
              </w:rPr>
              <w:t>10</w:t>
            </w:r>
          </w:p>
        </w:tc>
        <w:tc>
          <w:tcPr>
            <w:tcW w:w="5742" w:type="dxa"/>
            <w:vAlign w:val="center"/>
          </w:tcPr>
          <w:p w14:paraId="37516654" w14:textId="77777777" w:rsidR="003000D8" w:rsidRPr="007B3027" w:rsidRDefault="003000D8" w:rsidP="006C1947">
            <w:pPr>
              <w:spacing w:after="0" w:line="240" w:lineRule="auto"/>
              <w:ind w:left="131"/>
              <w:rPr>
                <w:rFonts w:ascii="Tahoma" w:hAnsi="Tahoma" w:cs="Tahoma"/>
                <w:bCs/>
                <w:color w:val="FF0000"/>
                <w:sz w:val="20"/>
                <w:szCs w:val="20"/>
                <w:highlight w:val="green"/>
              </w:rPr>
            </w:pPr>
            <w:r w:rsidRPr="007B3027">
              <w:rPr>
                <w:rFonts w:ascii="Tahoma" w:hAnsi="Tahoma" w:cs="Tahoma"/>
                <w:bCs/>
                <w:color w:val="FF0000"/>
                <w:sz w:val="20"/>
              </w:rPr>
              <w:t>Klauzula czasu ochrony</w:t>
            </w:r>
          </w:p>
        </w:tc>
        <w:tc>
          <w:tcPr>
            <w:tcW w:w="992" w:type="dxa"/>
            <w:vAlign w:val="center"/>
          </w:tcPr>
          <w:p w14:paraId="48CF7118" w14:textId="77777777" w:rsidR="003000D8" w:rsidRPr="007B3027" w:rsidRDefault="003000D8" w:rsidP="006C1947">
            <w:pPr>
              <w:spacing w:after="0" w:line="240" w:lineRule="auto"/>
              <w:jc w:val="center"/>
              <w:rPr>
                <w:rFonts w:ascii="Tahoma" w:hAnsi="Tahoma" w:cs="Tahoma"/>
                <w:color w:val="FF0000"/>
                <w:sz w:val="20"/>
                <w:szCs w:val="20"/>
                <w:highlight w:val="green"/>
              </w:rPr>
            </w:pPr>
          </w:p>
        </w:tc>
        <w:tc>
          <w:tcPr>
            <w:tcW w:w="1559" w:type="dxa"/>
            <w:vAlign w:val="center"/>
          </w:tcPr>
          <w:p w14:paraId="5932719F" w14:textId="77777777" w:rsidR="003000D8" w:rsidRPr="007B3027" w:rsidRDefault="003000D8" w:rsidP="006C1947">
            <w:pPr>
              <w:spacing w:after="0" w:line="240" w:lineRule="auto"/>
              <w:jc w:val="center"/>
              <w:rPr>
                <w:rFonts w:ascii="Tahoma" w:hAnsi="Tahoma" w:cs="Tahoma"/>
                <w:color w:val="FF0000"/>
                <w:sz w:val="20"/>
                <w:szCs w:val="20"/>
              </w:rPr>
            </w:pPr>
            <w:r w:rsidRPr="007B3027">
              <w:rPr>
                <w:rFonts w:ascii="Tahoma" w:hAnsi="Tahoma" w:cs="Tahoma"/>
                <w:color w:val="FF0000"/>
                <w:sz w:val="20"/>
                <w:szCs w:val="20"/>
              </w:rPr>
              <w:t>8 pkt</w:t>
            </w:r>
          </w:p>
        </w:tc>
      </w:tr>
      <w:tr w:rsidR="007B3027" w:rsidRPr="007B3027" w14:paraId="2732AA73" w14:textId="77777777" w:rsidTr="006C1947">
        <w:trPr>
          <w:trHeight w:val="411"/>
          <w:jc w:val="center"/>
        </w:trPr>
        <w:tc>
          <w:tcPr>
            <w:tcW w:w="1003" w:type="dxa"/>
            <w:vAlign w:val="center"/>
          </w:tcPr>
          <w:p w14:paraId="7E2F577C" w14:textId="77777777" w:rsidR="003000D8" w:rsidRPr="007B3027" w:rsidRDefault="003000D8" w:rsidP="006C1947">
            <w:pPr>
              <w:suppressAutoHyphens/>
              <w:spacing w:after="0" w:line="240" w:lineRule="auto"/>
              <w:jc w:val="center"/>
              <w:rPr>
                <w:rFonts w:ascii="Tahoma" w:hAnsi="Tahoma" w:cs="Tahoma"/>
                <w:color w:val="FF0000"/>
                <w:sz w:val="20"/>
                <w:szCs w:val="20"/>
              </w:rPr>
            </w:pPr>
            <w:r w:rsidRPr="007B3027">
              <w:rPr>
                <w:rFonts w:ascii="Tahoma" w:hAnsi="Tahoma" w:cs="Tahoma"/>
                <w:color w:val="FF0000"/>
                <w:sz w:val="20"/>
                <w:szCs w:val="20"/>
              </w:rPr>
              <w:t>11</w:t>
            </w:r>
          </w:p>
        </w:tc>
        <w:tc>
          <w:tcPr>
            <w:tcW w:w="5742" w:type="dxa"/>
            <w:vAlign w:val="center"/>
          </w:tcPr>
          <w:p w14:paraId="793C2BC0" w14:textId="77777777" w:rsidR="003000D8" w:rsidRPr="007B3027" w:rsidRDefault="003000D8" w:rsidP="006C1947">
            <w:pPr>
              <w:spacing w:after="0" w:line="240" w:lineRule="auto"/>
              <w:ind w:left="131"/>
              <w:rPr>
                <w:rFonts w:ascii="Tahoma" w:hAnsi="Tahoma" w:cs="Tahoma"/>
                <w:bCs/>
                <w:color w:val="FF0000"/>
                <w:sz w:val="20"/>
                <w:szCs w:val="20"/>
                <w:highlight w:val="green"/>
              </w:rPr>
            </w:pPr>
            <w:r w:rsidRPr="007B3027">
              <w:rPr>
                <w:rFonts w:ascii="Tahoma" w:hAnsi="Tahoma" w:cs="Tahoma"/>
                <w:bCs/>
                <w:color w:val="FF0000"/>
                <w:sz w:val="20"/>
              </w:rPr>
              <w:t>Klauzula zniesienia franszyzy integralnej</w:t>
            </w:r>
          </w:p>
        </w:tc>
        <w:tc>
          <w:tcPr>
            <w:tcW w:w="992" w:type="dxa"/>
            <w:vAlign w:val="center"/>
          </w:tcPr>
          <w:p w14:paraId="146760C2" w14:textId="77777777" w:rsidR="003000D8" w:rsidRPr="007B3027" w:rsidRDefault="003000D8" w:rsidP="006C1947">
            <w:pPr>
              <w:spacing w:after="0" w:line="240" w:lineRule="auto"/>
              <w:jc w:val="center"/>
              <w:rPr>
                <w:rFonts w:ascii="Tahoma" w:hAnsi="Tahoma" w:cs="Tahoma"/>
                <w:color w:val="FF0000"/>
                <w:sz w:val="20"/>
                <w:szCs w:val="20"/>
                <w:highlight w:val="green"/>
              </w:rPr>
            </w:pPr>
          </w:p>
        </w:tc>
        <w:tc>
          <w:tcPr>
            <w:tcW w:w="1559" w:type="dxa"/>
            <w:vAlign w:val="center"/>
          </w:tcPr>
          <w:p w14:paraId="5CF7BDA1" w14:textId="77777777" w:rsidR="003000D8" w:rsidRPr="007B3027" w:rsidRDefault="003000D8" w:rsidP="006C1947">
            <w:pPr>
              <w:spacing w:after="0" w:line="240" w:lineRule="auto"/>
              <w:jc w:val="center"/>
              <w:rPr>
                <w:rFonts w:ascii="Tahoma" w:hAnsi="Tahoma" w:cs="Tahoma"/>
                <w:color w:val="FF0000"/>
                <w:sz w:val="20"/>
                <w:szCs w:val="20"/>
              </w:rPr>
            </w:pPr>
            <w:r w:rsidRPr="007B3027">
              <w:rPr>
                <w:rFonts w:ascii="Tahoma" w:hAnsi="Tahoma" w:cs="Tahoma"/>
                <w:color w:val="FF0000"/>
                <w:sz w:val="20"/>
                <w:szCs w:val="20"/>
              </w:rPr>
              <w:t>8 pkt</w:t>
            </w:r>
          </w:p>
        </w:tc>
      </w:tr>
      <w:tr w:rsidR="007B3027" w:rsidRPr="007B3027" w14:paraId="0C3C8DD5" w14:textId="77777777" w:rsidTr="006C1947">
        <w:trPr>
          <w:trHeight w:val="411"/>
          <w:jc w:val="center"/>
        </w:trPr>
        <w:tc>
          <w:tcPr>
            <w:tcW w:w="1003" w:type="dxa"/>
            <w:vAlign w:val="center"/>
          </w:tcPr>
          <w:p w14:paraId="5DC1B2E6" w14:textId="77777777" w:rsidR="003000D8" w:rsidRPr="007B3027" w:rsidRDefault="003000D8" w:rsidP="006C1947">
            <w:pPr>
              <w:suppressAutoHyphens/>
              <w:spacing w:after="0" w:line="240" w:lineRule="auto"/>
              <w:jc w:val="center"/>
              <w:rPr>
                <w:rFonts w:ascii="Tahoma" w:hAnsi="Tahoma" w:cs="Tahoma"/>
                <w:color w:val="FF0000"/>
                <w:sz w:val="20"/>
                <w:szCs w:val="20"/>
              </w:rPr>
            </w:pPr>
            <w:r w:rsidRPr="007B3027">
              <w:rPr>
                <w:rFonts w:ascii="Tahoma" w:hAnsi="Tahoma" w:cs="Tahoma"/>
                <w:color w:val="FF0000"/>
                <w:sz w:val="20"/>
                <w:szCs w:val="20"/>
              </w:rPr>
              <w:t>12</w:t>
            </w:r>
          </w:p>
        </w:tc>
        <w:tc>
          <w:tcPr>
            <w:tcW w:w="5742" w:type="dxa"/>
            <w:vAlign w:val="center"/>
          </w:tcPr>
          <w:p w14:paraId="6AF91970" w14:textId="77777777" w:rsidR="003000D8" w:rsidRPr="007B3027" w:rsidRDefault="003000D8" w:rsidP="006C1947">
            <w:pPr>
              <w:spacing w:after="0" w:line="240" w:lineRule="auto"/>
              <w:ind w:left="131"/>
              <w:rPr>
                <w:rFonts w:ascii="Tahoma" w:hAnsi="Tahoma" w:cs="Tahoma"/>
                <w:bCs/>
                <w:color w:val="FF0000"/>
                <w:sz w:val="20"/>
                <w:szCs w:val="20"/>
                <w:highlight w:val="yellow"/>
              </w:rPr>
            </w:pPr>
            <w:r w:rsidRPr="007B3027">
              <w:rPr>
                <w:rFonts w:ascii="Tahoma" w:hAnsi="Tahoma" w:cs="Tahoma"/>
                <w:bCs/>
                <w:color w:val="FF0000"/>
                <w:sz w:val="20"/>
              </w:rPr>
              <w:t>Klauzula przewłaszczenia mienia</w:t>
            </w:r>
          </w:p>
        </w:tc>
        <w:tc>
          <w:tcPr>
            <w:tcW w:w="992" w:type="dxa"/>
            <w:vAlign w:val="center"/>
          </w:tcPr>
          <w:p w14:paraId="7151CF80" w14:textId="77777777" w:rsidR="003000D8" w:rsidRPr="007B3027" w:rsidRDefault="003000D8" w:rsidP="006C1947">
            <w:pPr>
              <w:spacing w:after="0" w:line="240" w:lineRule="auto"/>
              <w:jc w:val="center"/>
              <w:rPr>
                <w:rFonts w:ascii="Tahoma" w:hAnsi="Tahoma" w:cs="Tahoma"/>
                <w:color w:val="FF0000"/>
                <w:sz w:val="20"/>
                <w:szCs w:val="20"/>
                <w:highlight w:val="yellow"/>
              </w:rPr>
            </w:pPr>
          </w:p>
        </w:tc>
        <w:tc>
          <w:tcPr>
            <w:tcW w:w="1559" w:type="dxa"/>
            <w:vAlign w:val="center"/>
          </w:tcPr>
          <w:p w14:paraId="6A925E67" w14:textId="673A1112" w:rsidR="003000D8" w:rsidRPr="007B3027" w:rsidRDefault="00F27BC9" w:rsidP="006C1947">
            <w:pPr>
              <w:spacing w:after="0" w:line="240" w:lineRule="auto"/>
              <w:jc w:val="center"/>
              <w:rPr>
                <w:rFonts w:ascii="Tahoma" w:hAnsi="Tahoma" w:cs="Tahoma"/>
                <w:color w:val="FF0000"/>
                <w:sz w:val="20"/>
                <w:szCs w:val="20"/>
              </w:rPr>
            </w:pPr>
            <w:r w:rsidRPr="007B3027">
              <w:rPr>
                <w:rFonts w:ascii="Tahoma" w:hAnsi="Tahoma" w:cs="Tahoma"/>
                <w:color w:val="FF0000"/>
                <w:sz w:val="20"/>
                <w:szCs w:val="20"/>
              </w:rPr>
              <w:t>5</w:t>
            </w:r>
            <w:r w:rsidR="003000D8" w:rsidRPr="007B3027">
              <w:rPr>
                <w:rFonts w:ascii="Tahoma" w:hAnsi="Tahoma" w:cs="Tahoma"/>
                <w:color w:val="FF0000"/>
                <w:sz w:val="20"/>
                <w:szCs w:val="20"/>
              </w:rPr>
              <w:t xml:space="preserve"> pkt</w:t>
            </w:r>
          </w:p>
        </w:tc>
      </w:tr>
      <w:tr w:rsidR="007B3027" w:rsidRPr="007B3027" w14:paraId="56DA0EEF" w14:textId="77777777" w:rsidTr="006C1947">
        <w:trPr>
          <w:trHeight w:val="411"/>
          <w:jc w:val="center"/>
        </w:trPr>
        <w:tc>
          <w:tcPr>
            <w:tcW w:w="1003" w:type="dxa"/>
            <w:vAlign w:val="center"/>
          </w:tcPr>
          <w:p w14:paraId="0A19D3E3" w14:textId="77777777" w:rsidR="003000D8" w:rsidRPr="007B3027" w:rsidRDefault="003000D8" w:rsidP="006C1947">
            <w:pPr>
              <w:suppressAutoHyphens/>
              <w:spacing w:after="0" w:line="240" w:lineRule="auto"/>
              <w:jc w:val="center"/>
              <w:rPr>
                <w:rFonts w:ascii="Tahoma" w:hAnsi="Tahoma" w:cs="Tahoma"/>
                <w:color w:val="FF0000"/>
                <w:sz w:val="20"/>
                <w:szCs w:val="20"/>
              </w:rPr>
            </w:pPr>
            <w:r w:rsidRPr="007B3027">
              <w:rPr>
                <w:rFonts w:ascii="Tahoma" w:hAnsi="Tahoma" w:cs="Tahoma"/>
                <w:color w:val="FF0000"/>
                <w:sz w:val="20"/>
                <w:szCs w:val="20"/>
              </w:rPr>
              <w:t>13</w:t>
            </w:r>
          </w:p>
        </w:tc>
        <w:tc>
          <w:tcPr>
            <w:tcW w:w="5742" w:type="dxa"/>
            <w:vAlign w:val="center"/>
          </w:tcPr>
          <w:p w14:paraId="1BE26516" w14:textId="77777777" w:rsidR="003000D8" w:rsidRPr="007B3027" w:rsidRDefault="003000D8" w:rsidP="006C1947">
            <w:pPr>
              <w:spacing w:after="0" w:line="240" w:lineRule="auto"/>
              <w:ind w:left="131"/>
              <w:rPr>
                <w:rFonts w:ascii="Tahoma" w:hAnsi="Tahoma" w:cs="Tahoma"/>
                <w:bCs/>
                <w:color w:val="FF0000"/>
                <w:sz w:val="20"/>
                <w:szCs w:val="20"/>
                <w:highlight w:val="yellow"/>
              </w:rPr>
            </w:pPr>
            <w:r w:rsidRPr="007B3027">
              <w:rPr>
                <w:rFonts w:ascii="Tahoma" w:hAnsi="Tahoma" w:cs="Tahoma"/>
                <w:bCs/>
                <w:color w:val="FF0000"/>
                <w:sz w:val="20"/>
              </w:rPr>
              <w:t>Klauzula holowania</w:t>
            </w:r>
          </w:p>
        </w:tc>
        <w:tc>
          <w:tcPr>
            <w:tcW w:w="992" w:type="dxa"/>
            <w:vAlign w:val="center"/>
          </w:tcPr>
          <w:p w14:paraId="574CCA9E" w14:textId="77777777" w:rsidR="003000D8" w:rsidRPr="007B3027" w:rsidRDefault="003000D8" w:rsidP="006C1947">
            <w:pPr>
              <w:spacing w:after="0" w:line="240" w:lineRule="auto"/>
              <w:jc w:val="center"/>
              <w:rPr>
                <w:rFonts w:ascii="Tahoma" w:hAnsi="Tahoma" w:cs="Tahoma"/>
                <w:color w:val="FF0000"/>
                <w:sz w:val="20"/>
                <w:szCs w:val="20"/>
                <w:highlight w:val="yellow"/>
              </w:rPr>
            </w:pPr>
          </w:p>
        </w:tc>
        <w:tc>
          <w:tcPr>
            <w:tcW w:w="1559" w:type="dxa"/>
            <w:vAlign w:val="center"/>
          </w:tcPr>
          <w:p w14:paraId="3805F022" w14:textId="77777777" w:rsidR="003000D8" w:rsidRPr="007B3027" w:rsidRDefault="003000D8" w:rsidP="006C1947">
            <w:pPr>
              <w:spacing w:after="0" w:line="240" w:lineRule="auto"/>
              <w:jc w:val="center"/>
              <w:rPr>
                <w:rFonts w:ascii="Tahoma" w:hAnsi="Tahoma" w:cs="Tahoma"/>
                <w:color w:val="FF0000"/>
                <w:sz w:val="20"/>
                <w:szCs w:val="20"/>
              </w:rPr>
            </w:pPr>
            <w:r w:rsidRPr="007B3027">
              <w:rPr>
                <w:rFonts w:ascii="Tahoma" w:hAnsi="Tahoma" w:cs="Tahoma"/>
                <w:color w:val="FF0000"/>
                <w:sz w:val="20"/>
                <w:szCs w:val="20"/>
              </w:rPr>
              <w:t>8 pkt</w:t>
            </w:r>
          </w:p>
        </w:tc>
      </w:tr>
      <w:tr w:rsidR="007B3027" w:rsidRPr="007B3027" w14:paraId="760E6D69" w14:textId="77777777" w:rsidTr="006C1947">
        <w:trPr>
          <w:trHeight w:val="411"/>
          <w:jc w:val="center"/>
        </w:trPr>
        <w:tc>
          <w:tcPr>
            <w:tcW w:w="1003" w:type="dxa"/>
            <w:vAlign w:val="center"/>
          </w:tcPr>
          <w:p w14:paraId="067BC4B7" w14:textId="77777777" w:rsidR="003000D8" w:rsidRPr="007B3027" w:rsidRDefault="003000D8" w:rsidP="006C1947">
            <w:pPr>
              <w:suppressAutoHyphens/>
              <w:spacing w:after="0" w:line="240" w:lineRule="auto"/>
              <w:jc w:val="center"/>
              <w:rPr>
                <w:rFonts w:ascii="Tahoma" w:hAnsi="Tahoma" w:cs="Tahoma"/>
                <w:color w:val="FF0000"/>
                <w:sz w:val="20"/>
                <w:szCs w:val="20"/>
              </w:rPr>
            </w:pPr>
            <w:r w:rsidRPr="007B3027">
              <w:rPr>
                <w:rFonts w:ascii="Tahoma" w:hAnsi="Tahoma" w:cs="Tahoma"/>
                <w:color w:val="FF0000"/>
                <w:sz w:val="20"/>
                <w:szCs w:val="20"/>
              </w:rPr>
              <w:t>14</w:t>
            </w:r>
          </w:p>
        </w:tc>
        <w:tc>
          <w:tcPr>
            <w:tcW w:w="5742" w:type="dxa"/>
            <w:vAlign w:val="center"/>
          </w:tcPr>
          <w:p w14:paraId="55364472" w14:textId="77777777" w:rsidR="003000D8" w:rsidRPr="007B3027" w:rsidRDefault="003000D8" w:rsidP="006C1947">
            <w:pPr>
              <w:spacing w:after="0" w:line="240" w:lineRule="auto"/>
              <w:ind w:left="131"/>
              <w:rPr>
                <w:rFonts w:ascii="Tahoma" w:hAnsi="Tahoma" w:cs="Tahoma"/>
                <w:bCs/>
                <w:color w:val="FF0000"/>
                <w:sz w:val="20"/>
                <w:szCs w:val="20"/>
              </w:rPr>
            </w:pPr>
            <w:r w:rsidRPr="007B3027">
              <w:rPr>
                <w:rFonts w:ascii="Tahoma" w:hAnsi="Tahoma" w:cs="Tahoma"/>
                <w:bCs/>
                <w:color w:val="FF0000"/>
                <w:sz w:val="20"/>
              </w:rPr>
              <w:t>Klauzula zwiększenia sumy ubezpieczenia w ubezpieczeniu NNW</w:t>
            </w:r>
          </w:p>
        </w:tc>
        <w:tc>
          <w:tcPr>
            <w:tcW w:w="992" w:type="dxa"/>
            <w:vAlign w:val="center"/>
          </w:tcPr>
          <w:p w14:paraId="1DECAA73" w14:textId="77777777" w:rsidR="003000D8" w:rsidRPr="007B3027" w:rsidRDefault="003000D8" w:rsidP="006C1947">
            <w:pPr>
              <w:spacing w:after="0" w:line="240" w:lineRule="auto"/>
              <w:jc w:val="center"/>
              <w:rPr>
                <w:rFonts w:ascii="Tahoma" w:hAnsi="Tahoma" w:cs="Tahoma"/>
                <w:color w:val="FF0000"/>
                <w:sz w:val="20"/>
                <w:szCs w:val="20"/>
              </w:rPr>
            </w:pPr>
          </w:p>
        </w:tc>
        <w:tc>
          <w:tcPr>
            <w:tcW w:w="1559" w:type="dxa"/>
            <w:vAlign w:val="center"/>
          </w:tcPr>
          <w:p w14:paraId="1B53B9DF" w14:textId="77777777" w:rsidR="003000D8" w:rsidRPr="007B3027" w:rsidRDefault="003000D8" w:rsidP="006C1947">
            <w:pPr>
              <w:spacing w:after="0" w:line="240" w:lineRule="auto"/>
              <w:jc w:val="center"/>
              <w:rPr>
                <w:rFonts w:ascii="Tahoma" w:hAnsi="Tahoma" w:cs="Tahoma"/>
                <w:color w:val="FF0000"/>
                <w:sz w:val="20"/>
                <w:szCs w:val="20"/>
              </w:rPr>
            </w:pPr>
            <w:r w:rsidRPr="007B3027">
              <w:rPr>
                <w:rFonts w:ascii="Tahoma" w:hAnsi="Tahoma" w:cs="Tahoma"/>
                <w:color w:val="FF0000"/>
                <w:sz w:val="20"/>
                <w:szCs w:val="20"/>
              </w:rPr>
              <w:t>10 pkt</w:t>
            </w:r>
          </w:p>
        </w:tc>
      </w:tr>
      <w:tr w:rsidR="00F27BC9" w:rsidRPr="007B3027" w14:paraId="2B78F279" w14:textId="77777777" w:rsidTr="006C1947">
        <w:trPr>
          <w:trHeight w:val="411"/>
          <w:jc w:val="center"/>
        </w:trPr>
        <w:tc>
          <w:tcPr>
            <w:tcW w:w="1003" w:type="dxa"/>
            <w:vAlign w:val="center"/>
          </w:tcPr>
          <w:p w14:paraId="27435BC8" w14:textId="5DA136E0" w:rsidR="00F27BC9" w:rsidRPr="007B3027" w:rsidRDefault="00F27BC9" w:rsidP="006C1947">
            <w:pPr>
              <w:suppressAutoHyphens/>
              <w:spacing w:after="0" w:line="240" w:lineRule="auto"/>
              <w:jc w:val="center"/>
              <w:rPr>
                <w:rFonts w:ascii="Tahoma" w:hAnsi="Tahoma" w:cs="Tahoma"/>
                <w:color w:val="FF0000"/>
                <w:sz w:val="20"/>
                <w:szCs w:val="20"/>
              </w:rPr>
            </w:pPr>
            <w:r w:rsidRPr="007B3027">
              <w:rPr>
                <w:rFonts w:ascii="Tahoma" w:hAnsi="Tahoma" w:cs="Tahoma"/>
                <w:color w:val="FF0000"/>
                <w:sz w:val="20"/>
                <w:szCs w:val="20"/>
              </w:rPr>
              <w:t>15</w:t>
            </w:r>
          </w:p>
        </w:tc>
        <w:tc>
          <w:tcPr>
            <w:tcW w:w="5742" w:type="dxa"/>
            <w:vAlign w:val="center"/>
          </w:tcPr>
          <w:p w14:paraId="5E24C0C0" w14:textId="7E75E20A" w:rsidR="00F27BC9" w:rsidRPr="007B3027" w:rsidRDefault="00F27BC9" w:rsidP="006C1947">
            <w:pPr>
              <w:spacing w:after="0" w:line="240" w:lineRule="auto"/>
              <w:ind w:left="131"/>
              <w:rPr>
                <w:rFonts w:ascii="Tahoma" w:hAnsi="Tahoma" w:cs="Tahoma"/>
                <w:bCs/>
                <w:color w:val="FF0000"/>
                <w:sz w:val="20"/>
              </w:rPr>
            </w:pPr>
            <w:r w:rsidRPr="007B3027">
              <w:rPr>
                <w:rFonts w:ascii="Tahoma" w:hAnsi="Tahoma" w:cs="Tahoma"/>
                <w:bCs/>
                <w:color w:val="FF0000"/>
                <w:sz w:val="20"/>
              </w:rPr>
              <w:t>Klauzula reprezentantów</w:t>
            </w:r>
          </w:p>
        </w:tc>
        <w:tc>
          <w:tcPr>
            <w:tcW w:w="992" w:type="dxa"/>
            <w:vAlign w:val="center"/>
          </w:tcPr>
          <w:p w14:paraId="43036F53" w14:textId="77777777" w:rsidR="00F27BC9" w:rsidRPr="007B3027" w:rsidRDefault="00F27BC9" w:rsidP="006C1947">
            <w:pPr>
              <w:spacing w:after="0" w:line="240" w:lineRule="auto"/>
              <w:jc w:val="center"/>
              <w:rPr>
                <w:rFonts w:ascii="Tahoma" w:hAnsi="Tahoma" w:cs="Tahoma"/>
                <w:color w:val="FF0000"/>
                <w:sz w:val="20"/>
                <w:szCs w:val="20"/>
              </w:rPr>
            </w:pPr>
          </w:p>
        </w:tc>
        <w:tc>
          <w:tcPr>
            <w:tcW w:w="1559" w:type="dxa"/>
            <w:vAlign w:val="center"/>
          </w:tcPr>
          <w:p w14:paraId="75D29A5E" w14:textId="61B2EAE6" w:rsidR="00F27BC9" w:rsidRPr="007B3027" w:rsidRDefault="00F27BC9" w:rsidP="006C1947">
            <w:pPr>
              <w:spacing w:after="0" w:line="240" w:lineRule="auto"/>
              <w:jc w:val="center"/>
              <w:rPr>
                <w:rFonts w:ascii="Tahoma" w:hAnsi="Tahoma" w:cs="Tahoma"/>
                <w:color w:val="FF0000"/>
                <w:sz w:val="20"/>
                <w:szCs w:val="20"/>
              </w:rPr>
            </w:pPr>
            <w:r w:rsidRPr="007B3027">
              <w:rPr>
                <w:rFonts w:ascii="Tahoma" w:hAnsi="Tahoma" w:cs="Tahoma"/>
                <w:color w:val="FF0000"/>
                <w:sz w:val="20"/>
                <w:szCs w:val="20"/>
              </w:rPr>
              <w:t>8 pkt</w:t>
            </w:r>
          </w:p>
        </w:tc>
      </w:tr>
    </w:tbl>
    <w:p w14:paraId="39DE9705" w14:textId="77777777" w:rsidR="002D0119" w:rsidRPr="00AD5E17" w:rsidRDefault="002D0119" w:rsidP="002D0119">
      <w:pPr>
        <w:spacing w:after="0" w:line="240" w:lineRule="auto"/>
        <w:ind w:left="60"/>
        <w:jc w:val="both"/>
        <w:rPr>
          <w:rFonts w:ascii="Tahoma" w:hAnsi="Tahoma" w:cs="Tahoma"/>
          <w:b/>
          <w:position w:val="-4"/>
          <w:sz w:val="20"/>
          <w:szCs w:val="20"/>
          <w:highlight w:val="darkGreen"/>
        </w:rPr>
      </w:pPr>
    </w:p>
    <w:bookmarkEnd w:id="35"/>
    <w:p w14:paraId="2B547A20" w14:textId="77777777" w:rsidR="002D0119" w:rsidRPr="008C0644" w:rsidRDefault="002D0119" w:rsidP="002D0119">
      <w:pPr>
        <w:spacing w:after="0" w:line="240" w:lineRule="auto"/>
        <w:ind w:left="60"/>
        <w:jc w:val="both"/>
        <w:rPr>
          <w:rFonts w:ascii="Tahoma" w:hAnsi="Tahoma" w:cs="Tahoma"/>
          <w:position w:val="-4"/>
          <w:sz w:val="20"/>
          <w:szCs w:val="20"/>
        </w:rPr>
      </w:pPr>
      <w:r w:rsidRPr="008C0644">
        <w:rPr>
          <w:rFonts w:ascii="Tahoma" w:hAnsi="Tahoma" w:cs="Tahoma"/>
          <w:position w:val="-4"/>
          <w:sz w:val="20"/>
          <w:szCs w:val="20"/>
        </w:rPr>
        <w:t>*W przypadku braku zapisu „TAK” lub „NIE” przy danej klauzuli Zamawiający uzna, że dana klauzula nie została zaakceptowana w ofercie przez Wykonawcę.</w:t>
      </w:r>
    </w:p>
    <w:p w14:paraId="62DDF943" w14:textId="77777777" w:rsidR="002D0119" w:rsidRPr="008C0644" w:rsidRDefault="002D0119" w:rsidP="002D0119">
      <w:pPr>
        <w:spacing w:after="0" w:line="240" w:lineRule="auto"/>
        <w:ind w:left="60"/>
        <w:jc w:val="both"/>
        <w:rPr>
          <w:rFonts w:ascii="Tahoma" w:hAnsi="Tahoma" w:cs="Tahoma"/>
          <w:b/>
          <w:position w:val="-4"/>
          <w:sz w:val="20"/>
          <w:szCs w:val="20"/>
        </w:rPr>
      </w:pPr>
    </w:p>
    <w:p w14:paraId="78B05ECC" w14:textId="77777777" w:rsidR="002D0119" w:rsidRPr="008C0644" w:rsidRDefault="002D0119" w:rsidP="002D0119">
      <w:pPr>
        <w:spacing w:after="0" w:line="240" w:lineRule="auto"/>
        <w:ind w:left="709" w:hanging="360"/>
        <w:rPr>
          <w:rFonts w:ascii="Tahoma" w:hAnsi="Tahoma" w:cs="Tahoma"/>
          <w:sz w:val="20"/>
          <w:szCs w:val="20"/>
        </w:rPr>
      </w:pPr>
      <w:r w:rsidRPr="008C0644">
        <w:rPr>
          <w:rFonts w:ascii="Tahoma" w:hAnsi="Tahoma" w:cs="Tahoma"/>
          <w:sz w:val="20"/>
          <w:szCs w:val="20"/>
        </w:rPr>
        <w:t>Oświadczenie dotyczące wszystkich części Zamówienia:</w:t>
      </w:r>
    </w:p>
    <w:p w14:paraId="20881ED0" w14:textId="77777777" w:rsidR="001B7DC5" w:rsidRPr="008C0644" w:rsidRDefault="001B7DC5" w:rsidP="00DA5AB0">
      <w:pPr>
        <w:numPr>
          <w:ilvl w:val="0"/>
          <w:numId w:val="36"/>
        </w:numPr>
        <w:spacing w:after="0" w:line="240" w:lineRule="auto"/>
        <w:jc w:val="both"/>
        <w:rPr>
          <w:rFonts w:ascii="Tahoma" w:hAnsi="Tahoma" w:cs="Tahoma"/>
          <w:sz w:val="20"/>
          <w:szCs w:val="20"/>
        </w:rPr>
      </w:pPr>
      <w:bookmarkStart w:id="36" w:name="_Hlk124150269"/>
      <w:r w:rsidRPr="008C0644">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6"/>
    <w:p w14:paraId="08148DDF" w14:textId="77777777" w:rsidR="002D0119" w:rsidRPr="00AD5E17" w:rsidRDefault="002D0119" w:rsidP="00DA5AB0">
      <w:pPr>
        <w:numPr>
          <w:ilvl w:val="0"/>
          <w:numId w:val="36"/>
        </w:numPr>
        <w:spacing w:after="0" w:line="240" w:lineRule="auto"/>
        <w:jc w:val="both"/>
        <w:rPr>
          <w:rFonts w:ascii="Tahoma" w:hAnsi="Tahoma" w:cs="Tahoma"/>
          <w:sz w:val="20"/>
          <w:szCs w:val="20"/>
        </w:rPr>
      </w:pPr>
      <w:r w:rsidRPr="008C0644">
        <w:rPr>
          <w:rFonts w:ascii="Tahoma" w:hAnsi="Tahoma" w:cs="Tahoma"/>
          <w:sz w:val="20"/>
          <w:szCs w:val="20"/>
        </w:rPr>
        <w:t>Oświadczamy, że uzyskaliśmy informacje niezbędne do przygotowania oferty i właściwego wykonania</w:t>
      </w:r>
      <w:r w:rsidRPr="00AD5E17">
        <w:rPr>
          <w:rFonts w:ascii="Tahoma" w:hAnsi="Tahoma" w:cs="Tahoma"/>
          <w:sz w:val="20"/>
          <w:szCs w:val="20"/>
        </w:rPr>
        <w:t xml:space="preserve"> zamówienia oraz przyjmujemy warunki określone w SWZ.</w:t>
      </w:r>
    </w:p>
    <w:p w14:paraId="085421D2" w14:textId="77777777" w:rsidR="002D0119" w:rsidRPr="00752F5C" w:rsidRDefault="002D0119" w:rsidP="00DA5AB0">
      <w:pPr>
        <w:numPr>
          <w:ilvl w:val="0"/>
          <w:numId w:val="36"/>
        </w:numPr>
        <w:spacing w:after="0" w:line="240" w:lineRule="auto"/>
        <w:jc w:val="both"/>
        <w:rPr>
          <w:rFonts w:ascii="Tahoma" w:hAnsi="Tahoma" w:cs="Tahoma"/>
          <w:sz w:val="20"/>
          <w:szCs w:val="20"/>
        </w:rPr>
      </w:pPr>
      <w:bookmarkStart w:id="37" w:name="_Hlk62075828"/>
      <w:r w:rsidRPr="00752F5C">
        <w:rPr>
          <w:rFonts w:ascii="Tahoma" w:hAnsi="Tahoma" w:cs="Tahoma"/>
          <w:sz w:val="20"/>
          <w:szCs w:val="20"/>
        </w:rPr>
        <w:t>Oświadczamy, że akceptujemy zawarte w warunkach umownych SWZ zaproponowane przez Zamawiającego warunki płatności.</w:t>
      </w:r>
    </w:p>
    <w:bookmarkEnd w:id="37"/>
    <w:p w14:paraId="1EA236C7" w14:textId="10F0006C" w:rsidR="002D0119" w:rsidRPr="001B7DC5" w:rsidRDefault="002D0119" w:rsidP="00DA5AB0">
      <w:pPr>
        <w:numPr>
          <w:ilvl w:val="0"/>
          <w:numId w:val="36"/>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zwolniona jest z </w:t>
      </w:r>
      <w:r w:rsidRPr="001B7DC5">
        <w:rPr>
          <w:rFonts w:ascii="Tahoma" w:hAnsi="Tahoma" w:cs="Tahoma"/>
          <w:sz w:val="20"/>
          <w:szCs w:val="20"/>
        </w:rPr>
        <w:t>podatku VAT zgodnie z art. 43 ust. 1 pkt 37 Ustawy z dnia 11 marca 2004 o podatku od towarów i usług (</w:t>
      </w:r>
      <w:bookmarkStart w:id="38" w:name="_Hlk108175512"/>
      <w:r w:rsidR="000D4753" w:rsidRPr="001B7DC5">
        <w:rPr>
          <w:rFonts w:ascii="Tahoma" w:hAnsi="Tahoma" w:cs="Tahoma"/>
          <w:sz w:val="20"/>
          <w:szCs w:val="20"/>
        </w:rPr>
        <w:t>Dz.U. z 2022 r., poz. 931</w:t>
      </w:r>
      <w:bookmarkEnd w:id="38"/>
      <w:r w:rsidR="000D4753" w:rsidRPr="001B7DC5">
        <w:rPr>
          <w:rFonts w:ascii="Tahoma" w:hAnsi="Tahoma" w:cs="Tahoma"/>
          <w:sz w:val="20"/>
          <w:szCs w:val="20"/>
        </w:rPr>
        <w:t xml:space="preserve"> z </w:t>
      </w:r>
      <w:proofErr w:type="spellStart"/>
      <w:r w:rsidR="000D4753" w:rsidRPr="001B7DC5">
        <w:rPr>
          <w:rFonts w:ascii="Tahoma" w:hAnsi="Tahoma" w:cs="Tahoma"/>
          <w:sz w:val="20"/>
          <w:szCs w:val="20"/>
        </w:rPr>
        <w:t>późn</w:t>
      </w:r>
      <w:proofErr w:type="spellEnd"/>
      <w:r w:rsidR="000D4753" w:rsidRPr="001B7DC5">
        <w:rPr>
          <w:rFonts w:ascii="Tahoma" w:hAnsi="Tahoma" w:cs="Tahoma"/>
          <w:sz w:val="20"/>
          <w:szCs w:val="20"/>
        </w:rPr>
        <w:t>. zm.</w:t>
      </w:r>
      <w:r w:rsidRPr="001B7DC5">
        <w:rPr>
          <w:rFonts w:ascii="Tahoma" w:hAnsi="Tahoma" w:cs="Tahoma"/>
          <w:sz w:val="20"/>
          <w:szCs w:val="20"/>
        </w:rPr>
        <w:t>).</w:t>
      </w:r>
    </w:p>
    <w:p w14:paraId="501C40B1" w14:textId="77777777" w:rsidR="002D0119" w:rsidRPr="00AD5E17" w:rsidRDefault="002D0119" w:rsidP="00DA5AB0">
      <w:pPr>
        <w:numPr>
          <w:ilvl w:val="0"/>
          <w:numId w:val="36"/>
        </w:numPr>
        <w:spacing w:after="0" w:line="240" w:lineRule="auto"/>
        <w:jc w:val="both"/>
        <w:rPr>
          <w:rFonts w:ascii="Tahoma" w:hAnsi="Tahoma" w:cs="Tahoma"/>
          <w:sz w:val="20"/>
          <w:szCs w:val="20"/>
        </w:rPr>
      </w:pPr>
      <w:r w:rsidRPr="001B7DC5">
        <w:rPr>
          <w:rFonts w:ascii="Tahoma" w:hAnsi="Tahoma" w:cs="Tahoma"/>
          <w:sz w:val="20"/>
          <w:szCs w:val="20"/>
        </w:rPr>
        <w:t>Oświadczamy, że zapoznaliśmy się i akceptujemy projektowane postanowienia umowy określone w SWZ</w:t>
      </w:r>
      <w:r w:rsidRPr="001B7DC5">
        <w:rPr>
          <w:rFonts w:ascii="Tahoma" w:hAnsi="Tahoma" w:cs="Tahoma"/>
          <w:sz w:val="20"/>
          <w:szCs w:val="20"/>
        </w:rPr>
        <w:br/>
        <w:t>i zobowiązujemy się, w przypadku wyboru naszej oferty, do zawarcia</w:t>
      </w:r>
      <w:r w:rsidRPr="00AD5E17">
        <w:rPr>
          <w:rFonts w:ascii="Tahoma" w:hAnsi="Tahoma" w:cs="Tahoma"/>
          <w:sz w:val="20"/>
          <w:szCs w:val="20"/>
        </w:rPr>
        <w:t xml:space="preserve"> umów zgodnie z niniejszą ofertą, na warunkach określonych w </w:t>
      </w:r>
      <w:r>
        <w:rPr>
          <w:rFonts w:ascii="Tahoma" w:hAnsi="Tahoma" w:cs="Tahoma"/>
          <w:sz w:val="20"/>
          <w:szCs w:val="20"/>
        </w:rPr>
        <w:t>SWZ</w:t>
      </w:r>
      <w:r w:rsidRPr="00AD5E17">
        <w:rPr>
          <w:rFonts w:ascii="Tahoma" w:hAnsi="Tahoma" w:cs="Tahoma"/>
          <w:sz w:val="20"/>
          <w:szCs w:val="20"/>
        </w:rPr>
        <w:t>, w miejscu i terminie wyznaczonym przez Zamawiającego.</w:t>
      </w:r>
    </w:p>
    <w:p w14:paraId="66EA9C51" w14:textId="77777777" w:rsidR="002D0119" w:rsidRPr="00752F5C" w:rsidRDefault="002D0119" w:rsidP="00DA5AB0">
      <w:pPr>
        <w:numPr>
          <w:ilvl w:val="0"/>
          <w:numId w:val="36"/>
        </w:numPr>
        <w:spacing w:after="0" w:line="240" w:lineRule="auto"/>
        <w:jc w:val="both"/>
        <w:rPr>
          <w:rFonts w:ascii="Tahoma" w:hAnsi="Tahoma" w:cs="Tahoma"/>
          <w:sz w:val="20"/>
          <w:szCs w:val="20"/>
        </w:rPr>
      </w:pPr>
      <w:bookmarkStart w:id="39"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517BBD58" w14:textId="77777777" w:rsidR="002D0119" w:rsidRPr="00752F5C" w:rsidRDefault="002D0119" w:rsidP="002D0119">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2D0119" w:rsidRPr="00AD5E17" w14:paraId="386BA3E2" w14:textId="77777777" w:rsidTr="0071315D">
        <w:trPr>
          <w:jc w:val="center"/>
        </w:trPr>
        <w:tc>
          <w:tcPr>
            <w:tcW w:w="561" w:type="dxa"/>
          </w:tcPr>
          <w:p w14:paraId="131BC4B8" w14:textId="77777777" w:rsidR="002D0119" w:rsidRPr="00752F5C" w:rsidRDefault="002D0119" w:rsidP="0071315D">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2B5681F7" w14:textId="77777777" w:rsidR="002D0119" w:rsidRPr="00752F5C" w:rsidRDefault="002D0119" w:rsidP="0071315D">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30C4A045" w14:textId="77777777" w:rsidR="002D0119" w:rsidRPr="00752F5C" w:rsidRDefault="002D0119" w:rsidP="0071315D">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45521C" w14:textId="77777777" w:rsidR="002D0119" w:rsidRPr="00AD5E17" w:rsidRDefault="002D0119" w:rsidP="0071315D">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2D0119" w:rsidRPr="00AD5E17" w14:paraId="097766BA" w14:textId="77777777" w:rsidTr="0071315D">
        <w:trPr>
          <w:jc w:val="center"/>
        </w:trPr>
        <w:tc>
          <w:tcPr>
            <w:tcW w:w="561" w:type="dxa"/>
          </w:tcPr>
          <w:p w14:paraId="147AF949" w14:textId="77777777" w:rsidR="002D0119" w:rsidRPr="00AD5E17" w:rsidRDefault="002D0119" w:rsidP="0071315D">
            <w:pPr>
              <w:spacing w:after="0" w:line="240" w:lineRule="auto"/>
              <w:jc w:val="both"/>
              <w:rPr>
                <w:rFonts w:ascii="Tahoma" w:hAnsi="Tahoma" w:cs="Tahoma"/>
                <w:sz w:val="20"/>
                <w:szCs w:val="20"/>
              </w:rPr>
            </w:pPr>
          </w:p>
        </w:tc>
        <w:tc>
          <w:tcPr>
            <w:tcW w:w="4404" w:type="dxa"/>
          </w:tcPr>
          <w:p w14:paraId="4CBA2A61" w14:textId="77777777" w:rsidR="002D0119" w:rsidRPr="00AD5E17" w:rsidRDefault="002D0119" w:rsidP="0071315D">
            <w:pPr>
              <w:spacing w:after="0" w:line="240" w:lineRule="auto"/>
              <w:jc w:val="both"/>
              <w:rPr>
                <w:rFonts w:ascii="Tahoma" w:hAnsi="Tahoma" w:cs="Tahoma"/>
                <w:sz w:val="20"/>
                <w:szCs w:val="20"/>
              </w:rPr>
            </w:pPr>
          </w:p>
        </w:tc>
        <w:tc>
          <w:tcPr>
            <w:tcW w:w="4438" w:type="dxa"/>
            <w:shd w:val="clear" w:color="auto" w:fill="auto"/>
          </w:tcPr>
          <w:p w14:paraId="1CF8A24F" w14:textId="77777777" w:rsidR="002D0119" w:rsidRPr="00AD5E17" w:rsidRDefault="002D0119" w:rsidP="0071315D">
            <w:pPr>
              <w:spacing w:after="0" w:line="240" w:lineRule="auto"/>
              <w:jc w:val="both"/>
              <w:rPr>
                <w:rFonts w:ascii="Tahoma" w:hAnsi="Tahoma" w:cs="Tahoma"/>
                <w:sz w:val="20"/>
                <w:szCs w:val="20"/>
              </w:rPr>
            </w:pPr>
          </w:p>
        </w:tc>
      </w:tr>
      <w:tr w:rsidR="002D0119" w:rsidRPr="00AD5E17" w14:paraId="1997CCFC" w14:textId="77777777" w:rsidTr="0071315D">
        <w:trPr>
          <w:jc w:val="center"/>
        </w:trPr>
        <w:tc>
          <w:tcPr>
            <w:tcW w:w="561" w:type="dxa"/>
          </w:tcPr>
          <w:p w14:paraId="44AC9F9F" w14:textId="77777777" w:rsidR="002D0119" w:rsidRPr="00AD5E17" w:rsidRDefault="002D0119" w:rsidP="0071315D">
            <w:pPr>
              <w:spacing w:after="0" w:line="240" w:lineRule="auto"/>
              <w:jc w:val="both"/>
              <w:rPr>
                <w:rFonts w:ascii="Tahoma" w:hAnsi="Tahoma" w:cs="Tahoma"/>
                <w:sz w:val="20"/>
                <w:szCs w:val="20"/>
              </w:rPr>
            </w:pPr>
          </w:p>
        </w:tc>
        <w:tc>
          <w:tcPr>
            <w:tcW w:w="4404" w:type="dxa"/>
          </w:tcPr>
          <w:p w14:paraId="2D747D7D" w14:textId="77777777" w:rsidR="002D0119" w:rsidRPr="00AD5E17" w:rsidRDefault="002D0119" w:rsidP="0071315D">
            <w:pPr>
              <w:spacing w:after="0" w:line="240" w:lineRule="auto"/>
              <w:jc w:val="both"/>
              <w:rPr>
                <w:rFonts w:ascii="Tahoma" w:hAnsi="Tahoma" w:cs="Tahoma"/>
                <w:sz w:val="20"/>
                <w:szCs w:val="20"/>
              </w:rPr>
            </w:pPr>
          </w:p>
        </w:tc>
        <w:tc>
          <w:tcPr>
            <w:tcW w:w="4438" w:type="dxa"/>
          </w:tcPr>
          <w:p w14:paraId="68FEFF5F" w14:textId="77777777" w:rsidR="002D0119" w:rsidRPr="00AD5E17" w:rsidRDefault="002D0119" w:rsidP="0071315D">
            <w:pPr>
              <w:spacing w:after="0" w:line="240" w:lineRule="auto"/>
              <w:jc w:val="both"/>
              <w:rPr>
                <w:rFonts w:ascii="Tahoma" w:hAnsi="Tahoma" w:cs="Tahoma"/>
                <w:sz w:val="20"/>
                <w:szCs w:val="20"/>
              </w:rPr>
            </w:pPr>
          </w:p>
        </w:tc>
      </w:tr>
      <w:bookmarkEnd w:id="39"/>
    </w:tbl>
    <w:p w14:paraId="6F9FA17B" w14:textId="77777777" w:rsidR="002D0119" w:rsidRPr="00AD5E17" w:rsidRDefault="002D0119" w:rsidP="002D0119">
      <w:pPr>
        <w:spacing w:after="0" w:line="240" w:lineRule="auto"/>
        <w:jc w:val="both"/>
        <w:rPr>
          <w:rFonts w:ascii="Tahoma" w:hAnsi="Tahoma" w:cs="Tahoma"/>
          <w:sz w:val="20"/>
          <w:szCs w:val="20"/>
        </w:rPr>
      </w:pPr>
    </w:p>
    <w:p w14:paraId="5A02E5E4" w14:textId="4048C92A" w:rsidR="002D0119" w:rsidRPr="001B7DC5" w:rsidRDefault="002D0119" w:rsidP="00DA5AB0">
      <w:pPr>
        <w:numPr>
          <w:ilvl w:val="0"/>
          <w:numId w:val="36"/>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w:t>
      </w:r>
      <w:r w:rsidRPr="001B7DC5">
        <w:rPr>
          <w:rFonts w:ascii="Tahoma" w:hAnsi="Tahoma" w:cs="Tahoma"/>
          <w:sz w:val="20"/>
          <w:szCs w:val="20"/>
        </w:rPr>
        <w:t>Ustawy z dnia 11 września 2015 r. o działalności ubezpieczeniowej i reasekuracyjnej (</w:t>
      </w:r>
      <w:bookmarkStart w:id="40" w:name="_Hlk108175525"/>
      <w:r w:rsidR="000D4753" w:rsidRPr="001B7DC5">
        <w:rPr>
          <w:rFonts w:ascii="Tahoma" w:hAnsi="Tahoma" w:cs="Tahoma"/>
          <w:sz w:val="20"/>
          <w:szCs w:val="20"/>
        </w:rPr>
        <w:t xml:space="preserve">Dz. U. z 2021 r. poz. 1130 z </w:t>
      </w:r>
      <w:proofErr w:type="spellStart"/>
      <w:r w:rsidR="000D4753" w:rsidRPr="001B7DC5">
        <w:rPr>
          <w:rFonts w:ascii="Tahoma" w:hAnsi="Tahoma" w:cs="Tahoma"/>
          <w:sz w:val="20"/>
          <w:szCs w:val="20"/>
        </w:rPr>
        <w:t>późn</w:t>
      </w:r>
      <w:proofErr w:type="spellEnd"/>
      <w:r w:rsidR="000D4753" w:rsidRPr="001B7DC5">
        <w:rPr>
          <w:rFonts w:ascii="Tahoma" w:hAnsi="Tahoma" w:cs="Tahoma"/>
          <w:sz w:val="20"/>
          <w:szCs w:val="20"/>
        </w:rPr>
        <w:t>. zm</w:t>
      </w:r>
      <w:bookmarkEnd w:id="40"/>
      <w:r w:rsidR="000D4753" w:rsidRPr="001B7DC5">
        <w:rPr>
          <w:rFonts w:ascii="Tahoma" w:hAnsi="Tahoma" w:cs="Tahoma"/>
          <w:sz w:val="20"/>
          <w:szCs w:val="20"/>
        </w:rPr>
        <w:t>.</w:t>
      </w:r>
      <w:r w:rsidRPr="001B7DC5">
        <w:rPr>
          <w:rFonts w:ascii="Tahoma" w:hAnsi="Tahoma" w:cs="Tahoma"/>
          <w:sz w:val="20"/>
          <w:szCs w:val="20"/>
        </w:rPr>
        <w:t>).</w:t>
      </w:r>
    </w:p>
    <w:p w14:paraId="3C3A3F8F" w14:textId="77777777" w:rsidR="002D0119" w:rsidRPr="00AD5E17" w:rsidRDefault="002D0119" w:rsidP="00DA5AB0">
      <w:pPr>
        <w:numPr>
          <w:ilvl w:val="0"/>
          <w:numId w:val="36"/>
        </w:numPr>
        <w:spacing w:after="0" w:line="240" w:lineRule="auto"/>
        <w:jc w:val="both"/>
        <w:rPr>
          <w:rFonts w:ascii="Tahoma" w:hAnsi="Tahoma" w:cs="Tahoma"/>
          <w:sz w:val="20"/>
          <w:szCs w:val="20"/>
        </w:rPr>
      </w:pPr>
      <w:r w:rsidRPr="001B7DC5">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w:t>
      </w:r>
      <w:r w:rsidRPr="00AD5E17">
        <w:rPr>
          <w:rFonts w:ascii="Tahoma" w:hAnsi="Tahoma" w:cs="Tahoma"/>
          <w:sz w:val="20"/>
          <w:szCs w:val="20"/>
        </w:rPr>
        <w:t xml:space="preserve"> o ochronie danych) (Dz. Urz. UE L 119 z 04.05.2016, str. 1) wobec osób fizycznych, od których dane osobowe bezpośrednio lub pośrednio pozyskałem w celu ubiegania się o udzielenie zamówienia publicznego w niniejszym postępowaniu.</w:t>
      </w:r>
    </w:p>
    <w:p w14:paraId="21A521B9" w14:textId="77777777" w:rsidR="002D0119" w:rsidRPr="00AD5E17" w:rsidRDefault="002D0119" w:rsidP="00DA5AB0">
      <w:pPr>
        <w:numPr>
          <w:ilvl w:val="0"/>
          <w:numId w:val="36"/>
        </w:numPr>
        <w:spacing w:after="0" w:line="240" w:lineRule="auto"/>
        <w:jc w:val="both"/>
        <w:rPr>
          <w:rFonts w:ascii="Tahoma" w:hAnsi="Tahoma" w:cs="Tahoma"/>
          <w:sz w:val="20"/>
          <w:szCs w:val="20"/>
        </w:rPr>
      </w:pPr>
      <w:r w:rsidRPr="00AD5E17">
        <w:rPr>
          <w:rFonts w:ascii="Tahoma" w:hAnsi="Tahoma" w:cs="Tahoma"/>
          <w:sz w:val="20"/>
          <w:szCs w:val="20"/>
        </w:rPr>
        <w:lastRenderedPageBreak/>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2D0119" w:rsidRPr="00AD5E17" w14:paraId="3540F903" w14:textId="77777777" w:rsidTr="0071315D">
        <w:tc>
          <w:tcPr>
            <w:tcW w:w="4765" w:type="dxa"/>
            <w:shd w:val="clear" w:color="auto" w:fill="auto"/>
          </w:tcPr>
          <w:p w14:paraId="570B88B4" w14:textId="77777777" w:rsidR="002D0119" w:rsidRPr="00AD5E17" w:rsidRDefault="002D0119" w:rsidP="0071315D">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0883AB4" w14:textId="77777777" w:rsidR="002D0119" w:rsidRPr="00AD5E17" w:rsidRDefault="002D0119" w:rsidP="0071315D">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2D0119" w:rsidRPr="00AD5E17" w14:paraId="75AA2A33" w14:textId="77777777" w:rsidTr="0071315D">
        <w:tc>
          <w:tcPr>
            <w:tcW w:w="9589" w:type="dxa"/>
            <w:gridSpan w:val="2"/>
            <w:shd w:val="clear" w:color="auto" w:fill="auto"/>
          </w:tcPr>
          <w:p w14:paraId="189DB80B" w14:textId="77777777" w:rsidR="002D0119" w:rsidRPr="008C0644" w:rsidRDefault="002D0119" w:rsidP="0071315D">
            <w:pPr>
              <w:spacing w:after="0" w:line="240" w:lineRule="auto"/>
              <w:jc w:val="center"/>
              <w:rPr>
                <w:rFonts w:ascii="Tahoma" w:hAnsi="Tahoma" w:cs="Tahoma"/>
                <w:b/>
                <w:sz w:val="20"/>
                <w:szCs w:val="20"/>
              </w:rPr>
            </w:pPr>
            <w:r w:rsidRPr="008C0644">
              <w:rPr>
                <w:rFonts w:ascii="Tahoma" w:hAnsi="Tahoma" w:cs="Tahoma"/>
                <w:b/>
                <w:sz w:val="20"/>
                <w:szCs w:val="20"/>
              </w:rPr>
              <w:t>Część I zamówienia</w:t>
            </w:r>
          </w:p>
        </w:tc>
      </w:tr>
      <w:tr w:rsidR="002D0119" w:rsidRPr="00AD5E17" w14:paraId="4BFA372A" w14:textId="77777777" w:rsidTr="0071315D">
        <w:tc>
          <w:tcPr>
            <w:tcW w:w="4765" w:type="dxa"/>
            <w:shd w:val="clear" w:color="auto" w:fill="auto"/>
          </w:tcPr>
          <w:p w14:paraId="1C21ED2D" w14:textId="77777777" w:rsidR="002D0119" w:rsidRPr="008C0644" w:rsidRDefault="002D0119" w:rsidP="0071315D">
            <w:pPr>
              <w:spacing w:after="0" w:line="240" w:lineRule="auto"/>
              <w:jc w:val="both"/>
              <w:rPr>
                <w:rFonts w:ascii="Tahoma" w:hAnsi="Tahoma" w:cs="Tahoma"/>
                <w:sz w:val="20"/>
                <w:szCs w:val="20"/>
              </w:rPr>
            </w:pPr>
            <w:r w:rsidRPr="008C0644">
              <w:rPr>
                <w:rFonts w:ascii="Tahoma" w:hAnsi="Tahoma" w:cs="Tahoma"/>
                <w:sz w:val="20"/>
                <w:szCs w:val="20"/>
              </w:rPr>
              <w:t>………………………</w:t>
            </w:r>
          </w:p>
        </w:tc>
        <w:tc>
          <w:tcPr>
            <w:tcW w:w="4824" w:type="dxa"/>
            <w:shd w:val="clear" w:color="auto" w:fill="auto"/>
          </w:tcPr>
          <w:p w14:paraId="5C949A8F" w14:textId="77777777" w:rsidR="002D0119" w:rsidRPr="008C0644" w:rsidRDefault="002D0119" w:rsidP="0071315D">
            <w:pPr>
              <w:spacing w:after="0" w:line="240" w:lineRule="auto"/>
              <w:jc w:val="both"/>
              <w:rPr>
                <w:rFonts w:ascii="Tahoma" w:hAnsi="Tahoma" w:cs="Tahoma"/>
                <w:sz w:val="20"/>
                <w:szCs w:val="20"/>
              </w:rPr>
            </w:pPr>
            <w:r w:rsidRPr="008C0644">
              <w:rPr>
                <w:rFonts w:ascii="Tahoma" w:hAnsi="Tahoma" w:cs="Tahoma"/>
                <w:sz w:val="20"/>
                <w:szCs w:val="20"/>
              </w:rPr>
              <w:t>OWU …..</w:t>
            </w:r>
          </w:p>
        </w:tc>
      </w:tr>
      <w:tr w:rsidR="002D0119" w:rsidRPr="00AD5E17" w14:paraId="75453572" w14:textId="77777777" w:rsidTr="0071315D">
        <w:tc>
          <w:tcPr>
            <w:tcW w:w="4765" w:type="dxa"/>
            <w:shd w:val="clear" w:color="auto" w:fill="auto"/>
          </w:tcPr>
          <w:p w14:paraId="59233094" w14:textId="77777777" w:rsidR="002D0119" w:rsidRPr="008C0644" w:rsidRDefault="002D0119" w:rsidP="0071315D">
            <w:pPr>
              <w:spacing w:after="0" w:line="240" w:lineRule="auto"/>
              <w:jc w:val="both"/>
              <w:rPr>
                <w:rFonts w:ascii="Tahoma" w:hAnsi="Tahoma" w:cs="Tahoma"/>
                <w:sz w:val="20"/>
                <w:szCs w:val="20"/>
              </w:rPr>
            </w:pPr>
            <w:r w:rsidRPr="008C0644">
              <w:rPr>
                <w:rFonts w:ascii="Tahoma" w:hAnsi="Tahoma" w:cs="Tahoma"/>
                <w:sz w:val="20"/>
                <w:szCs w:val="20"/>
              </w:rPr>
              <w:t>………………………</w:t>
            </w:r>
          </w:p>
        </w:tc>
        <w:tc>
          <w:tcPr>
            <w:tcW w:w="4824" w:type="dxa"/>
            <w:shd w:val="clear" w:color="auto" w:fill="auto"/>
          </w:tcPr>
          <w:p w14:paraId="360B944E" w14:textId="77777777" w:rsidR="002D0119" w:rsidRPr="008C0644" w:rsidRDefault="002D0119" w:rsidP="0071315D">
            <w:pPr>
              <w:spacing w:after="0" w:line="240" w:lineRule="auto"/>
              <w:rPr>
                <w:rFonts w:ascii="Tahoma" w:hAnsi="Tahoma" w:cs="Tahoma"/>
                <w:sz w:val="20"/>
                <w:szCs w:val="20"/>
              </w:rPr>
            </w:pPr>
            <w:r w:rsidRPr="008C0644">
              <w:rPr>
                <w:rFonts w:ascii="Tahoma" w:hAnsi="Tahoma" w:cs="Tahoma"/>
                <w:sz w:val="20"/>
                <w:szCs w:val="20"/>
              </w:rPr>
              <w:t>OWU …..</w:t>
            </w:r>
          </w:p>
        </w:tc>
      </w:tr>
      <w:tr w:rsidR="002D0119" w:rsidRPr="00AD5E17" w14:paraId="105287A5" w14:textId="77777777" w:rsidTr="0071315D">
        <w:tc>
          <w:tcPr>
            <w:tcW w:w="4765" w:type="dxa"/>
            <w:shd w:val="clear" w:color="auto" w:fill="auto"/>
          </w:tcPr>
          <w:p w14:paraId="7B2050B2" w14:textId="77777777" w:rsidR="002D0119" w:rsidRPr="008C0644" w:rsidRDefault="002D0119" w:rsidP="0071315D">
            <w:pPr>
              <w:spacing w:after="0" w:line="240" w:lineRule="auto"/>
              <w:jc w:val="both"/>
              <w:rPr>
                <w:rFonts w:ascii="Tahoma" w:hAnsi="Tahoma" w:cs="Tahoma"/>
                <w:sz w:val="20"/>
                <w:szCs w:val="20"/>
              </w:rPr>
            </w:pPr>
            <w:r w:rsidRPr="008C0644">
              <w:rPr>
                <w:rFonts w:ascii="Tahoma" w:hAnsi="Tahoma" w:cs="Tahoma"/>
                <w:sz w:val="20"/>
                <w:szCs w:val="20"/>
              </w:rPr>
              <w:t>………………………</w:t>
            </w:r>
          </w:p>
        </w:tc>
        <w:tc>
          <w:tcPr>
            <w:tcW w:w="4824" w:type="dxa"/>
            <w:shd w:val="clear" w:color="auto" w:fill="auto"/>
          </w:tcPr>
          <w:p w14:paraId="21C4A74A" w14:textId="77777777" w:rsidR="002D0119" w:rsidRPr="008C0644" w:rsidRDefault="002D0119" w:rsidP="0071315D">
            <w:pPr>
              <w:spacing w:after="0" w:line="240" w:lineRule="auto"/>
              <w:rPr>
                <w:rFonts w:ascii="Tahoma" w:hAnsi="Tahoma" w:cs="Tahoma"/>
                <w:sz w:val="20"/>
                <w:szCs w:val="20"/>
              </w:rPr>
            </w:pPr>
            <w:r w:rsidRPr="008C0644">
              <w:rPr>
                <w:rFonts w:ascii="Tahoma" w:hAnsi="Tahoma" w:cs="Tahoma"/>
                <w:sz w:val="20"/>
                <w:szCs w:val="20"/>
              </w:rPr>
              <w:t>OWU …..</w:t>
            </w:r>
          </w:p>
        </w:tc>
      </w:tr>
      <w:tr w:rsidR="002D0119" w:rsidRPr="00AD5E17" w14:paraId="7DF88B6D" w14:textId="77777777" w:rsidTr="0071315D">
        <w:tc>
          <w:tcPr>
            <w:tcW w:w="9589" w:type="dxa"/>
            <w:gridSpan w:val="2"/>
            <w:shd w:val="clear" w:color="auto" w:fill="auto"/>
          </w:tcPr>
          <w:p w14:paraId="492A7C8A" w14:textId="77777777" w:rsidR="002D0119" w:rsidRPr="008C0644" w:rsidRDefault="002D0119" w:rsidP="0071315D">
            <w:pPr>
              <w:spacing w:after="0" w:line="240" w:lineRule="auto"/>
              <w:jc w:val="center"/>
              <w:rPr>
                <w:rFonts w:ascii="Tahoma" w:hAnsi="Tahoma" w:cs="Tahoma"/>
                <w:sz w:val="20"/>
                <w:szCs w:val="20"/>
              </w:rPr>
            </w:pPr>
            <w:r w:rsidRPr="008C0644">
              <w:rPr>
                <w:rFonts w:ascii="Tahoma" w:hAnsi="Tahoma" w:cs="Tahoma"/>
                <w:b/>
                <w:sz w:val="20"/>
                <w:szCs w:val="20"/>
              </w:rPr>
              <w:t>Część II zamówienia</w:t>
            </w:r>
          </w:p>
        </w:tc>
      </w:tr>
      <w:tr w:rsidR="002D0119" w:rsidRPr="00AD5E17" w14:paraId="29E1F05A" w14:textId="77777777" w:rsidTr="0071315D">
        <w:tc>
          <w:tcPr>
            <w:tcW w:w="4765" w:type="dxa"/>
            <w:shd w:val="clear" w:color="auto" w:fill="auto"/>
          </w:tcPr>
          <w:p w14:paraId="4309D7DF" w14:textId="77777777" w:rsidR="002D0119" w:rsidRPr="008C0644" w:rsidRDefault="002D0119" w:rsidP="0071315D">
            <w:pPr>
              <w:spacing w:after="0" w:line="240" w:lineRule="auto"/>
              <w:jc w:val="both"/>
              <w:rPr>
                <w:rFonts w:ascii="Tahoma" w:hAnsi="Tahoma" w:cs="Tahoma"/>
                <w:sz w:val="20"/>
                <w:szCs w:val="20"/>
              </w:rPr>
            </w:pPr>
            <w:r w:rsidRPr="008C0644">
              <w:rPr>
                <w:rFonts w:ascii="Tahoma" w:hAnsi="Tahoma" w:cs="Tahoma"/>
                <w:sz w:val="20"/>
                <w:szCs w:val="20"/>
              </w:rPr>
              <w:t xml:space="preserve">…………………….. </w:t>
            </w:r>
          </w:p>
        </w:tc>
        <w:tc>
          <w:tcPr>
            <w:tcW w:w="4824" w:type="dxa"/>
            <w:shd w:val="clear" w:color="auto" w:fill="auto"/>
          </w:tcPr>
          <w:p w14:paraId="6BAB68D7" w14:textId="77777777" w:rsidR="002D0119" w:rsidRPr="008C0644" w:rsidRDefault="002D0119" w:rsidP="0071315D">
            <w:pPr>
              <w:spacing w:after="0" w:line="240" w:lineRule="auto"/>
              <w:rPr>
                <w:rFonts w:ascii="Tahoma" w:hAnsi="Tahoma" w:cs="Tahoma"/>
                <w:sz w:val="20"/>
                <w:szCs w:val="20"/>
              </w:rPr>
            </w:pPr>
            <w:r w:rsidRPr="008C0644">
              <w:rPr>
                <w:rFonts w:ascii="Tahoma" w:hAnsi="Tahoma" w:cs="Tahoma"/>
                <w:sz w:val="20"/>
                <w:szCs w:val="20"/>
              </w:rPr>
              <w:t>OWU …..</w:t>
            </w:r>
          </w:p>
        </w:tc>
      </w:tr>
      <w:tr w:rsidR="002D0119" w:rsidRPr="00AD5E17" w14:paraId="4B000DBC" w14:textId="77777777" w:rsidTr="0071315D">
        <w:tc>
          <w:tcPr>
            <w:tcW w:w="4765" w:type="dxa"/>
            <w:shd w:val="clear" w:color="auto" w:fill="auto"/>
          </w:tcPr>
          <w:p w14:paraId="5BCE6411" w14:textId="77777777" w:rsidR="002D0119" w:rsidRPr="008C0644" w:rsidRDefault="002D0119" w:rsidP="0071315D">
            <w:pPr>
              <w:spacing w:after="0" w:line="240" w:lineRule="auto"/>
              <w:jc w:val="both"/>
              <w:rPr>
                <w:rFonts w:ascii="Tahoma" w:hAnsi="Tahoma" w:cs="Tahoma"/>
                <w:sz w:val="20"/>
                <w:szCs w:val="20"/>
              </w:rPr>
            </w:pPr>
            <w:r w:rsidRPr="008C0644">
              <w:rPr>
                <w:rFonts w:ascii="Tahoma" w:hAnsi="Tahoma" w:cs="Tahoma"/>
                <w:sz w:val="20"/>
                <w:szCs w:val="20"/>
              </w:rPr>
              <w:t>……………………..</w:t>
            </w:r>
          </w:p>
        </w:tc>
        <w:tc>
          <w:tcPr>
            <w:tcW w:w="4824" w:type="dxa"/>
            <w:shd w:val="clear" w:color="auto" w:fill="auto"/>
          </w:tcPr>
          <w:p w14:paraId="17E1C2EF" w14:textId="77777777" w:rsidR="002D0119" w:rsidRPr="008C0644" w:rsidRDefault="002D0119" w:rsidP="0071315D">
            <w:pPr>
              <w:spacing w:after="0" w:line="240" w:lineRule="auto"/>
              <w:rPr>
                <w:rFonts w:ascii="Tahoma" w:hAnsi="Tahoma" w:cs="Tahoma"/>
                <w:sz w:val="20"/>
                <w:szCs w:val="20"/>
              </w:rPr>
            </w:pPr>
            <w:r w:rsidRPr="008C0644">
              <w:rPr>
                <w:rFonts w:ascii="Tahoma" w:hAnsi="Tahoma" w:cs="Tahoma"/>
                <w:sz w:val="20"/>
                <w:szCs w:val="20"/>
              </w:rPr>
              <w:t>OWU …..</w:t>
            </w:r>
          </w:p>
        </w:tc>
      </w:tr>
      <w:tr w:rsidR="002D0119" w:rsidRPr="00AD5E17" w14:paraId="30AE45CF" w14:textId="77777777" w:rsidTr="0071315D">
        <w:tc>
          <w:tcPr>
            <w:tcW w:w="9589" w:type="dxa"/>
            <w:gridSpan w:val="2"/>
            <w:shd w:val="clear" w:color="auto" w:fill="auto"/>
          </w:tcPr>
          <w:p w14:paraId="5C1BC701" w14:textId="77777777" w:rsidR="002D0119" w:rsidRPr="008C0644" w:rsidRDefault="002D0119" w:rsidP="0071315D">
            <w:pPr>
              <w:spacing w:after="0" w:line="240" w:lineRule="auto"/>
              <w:jc w:val="center"/>
              <w:rPr>
                <w:rFonts w:ascii="Tahoma" w:hAnsi="Tahoma" w:cs="Tahoma"/>
                <w:sz w:val="20"/>
                <w:szCs w:val="20"/>
              </w:rPr>
            </w:pPr>
            <w:r w:rsidRPr="008C0644">
              <w:rPr>
                <w:rFonts w:ascii="Tahoma" w:hAnsi="Tahoma" w:cs="Tahoma"/>
                <w:b/>
                <w:sz w:val="20"/>
                <w:szCs w:val="20"/>
              </w:rPr>
              <w:t>Część III zamówienia</w:t>
            </w:r>
          </w:p>
        </w:tc>
      </w:tr>
      <w:tr w:rsidR="002D0119" w:rsidRPr="00AD5E17" w14:paraId="72BAC504" w14:textId="77777777" w:rsidTr="0071315D">
        <w:tc>
          <w:tcPr>
            <w:tcW w:w="4765" w:type="dxa"/>
            <w:shd w:val="clear" w:color="auto" w:fill="auto"/>
          </w:tcPr>
          <w:p w14:paraId="28B8E4E0" w14:textId="77777777" w:rsidR="002D0119" w:rsidRPr="008C0644" w:rsidRDefault="002D0119" w:rsidP="0071315D">
            <w:pPr>
              <w:spacing w:after="0" w:line="240" w:lineRule="auto"/>
              <w:jc w:val="both"/>
              <w:rPr>
                <w:rFonts w:ascii="Tahoma" w:hAnsi="Tahoma" w:cs="Tahoma"/>
                <w:sz w:val="20"/>
                <w:szCs w:val="20"/>
              </w:rPr>
            </w:pPr>
            <w:r w:rsidRPr="008C0644">
              <w:rPr>
                <w:rFonts w:ascii="Tahoma" w:hAnsi="Tahoma" w:cs="Tahoma"/>
                <w:sz w:val="20"/>
                <w:szCs w:val="20"/>
              </w:rPr>
              <w:t>……………………….</w:t>
            </w:r>
          </w:p>
        </w:tc>
        <w:tc>
          <w:tcPr>
            <w:tcW w:w="4824" w:type="dxa"/>
            <w:shd w:val="clear" w:color="auto" w:fill="auto"/>
          </w:tcPr>
          <w:p w14:paraId="58313493" w14:textId="77777777" w:rsidR="002D0119" w:rsidRPr="008C0644" w:rsidRDefault="002D0119" w:rsidP="0071315D">
            <w:pPr>
              <w:spacing w:after="0" w:line="240" w:lineRule="auto"/>
              <w:rPr>
                <w:rFonts w:ascii="Tahoma" w:hAnsi="Tahoma" w:cs="Tahoma"/>
                <w:sz w:val="20"/>
                <w:szCs w:val="20"/>
              </w:rPr>
            </w:pPr>
            <w:r w:rsidRPr="008C0644">
              <w:rPr>
                <w:rFonts w:ascii="Tahoma" w:hAnsi="Tahoma" w:cs="Tahoma"/>
                <w:sz w:val="20"/>
                <w:szCs w:val="20"/>
              </w:rPr>
              <w:t>OWU …..</w:t>
            </w:r>
          </w:p>
        </w:tc>
      </w:tr>
    </w:tbl>
    <w:p w14:paraId="02250D96" w14:textId="77777777" w:rsidR="002D0119" w:rsidRPr="00AD5E17" w:rsidRDefault="002D0119" w:rsidP="002D0119">
      <w:pPr>
        <w:spacing w:after="0" w:line="240" w:lineRule="auto"/>
        <w:ind w:left="720"/>
        <w:jc w:val="both"/>
        <w:rPr>
          <w:rFonts w:ascii="Tahoma" w:hAnsi="Tahoma" w:cs="Tahoma"/>
          <w:sz w:val="20"/>
          <w:szCs w:val="20"/>
          <w:highlight w:val="yellow"/>
        </w:rPr>
      </w:pPr>
    </w:p>
    <w:p w14:paraId="6E237513" w14:textId="77777777" w:rsidR="002D0119" w:rsidRPr="00AD5E17" w:rsidRDefault="002D0119" w:rsidP="00DA5AB0">
      <w:pPr>
        <w:numPr>
          <w:ilvl w:val="0"/>
          <w:numId w:val="36"/>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614F431A" w14:textId="77777777" w:rsidR="002D0119" w:rsidRPr="00AD5E17" w:rsidRDefault="00C83983" w:rsidP="002D0119">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2D0119">
            <w:rPr>
              <w:rFonts w:ascii="MS Gothic" w:eastAsia="MS Gothic" w:hAnsi="MS Gothic" w:cs="Tahoma" w:hint="eastAsia"/>
              <w:sz w:val="20"/>
              <w:szCs w:val="20"/>
            </w:rPr>
            <w:t>☐</w:t>
          </w:r>
        </w:sdtContent>
      </w:sdt>
      <w:r w:rsidR="002D0119"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38CE172F" w14:textId="78A2363A" w:rsidR="002D0119" w:rsidRPr="00AD365B" w:rsidRDefault="00C83983" w:rsidP="002D0119">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2679E1">
            <w:rPr>
              <w:rFonts w:ascii="MS Gothic" w:eastAsia="MS Gothic" w:hAnsi="MS Gothic" w:cs="Tahoma" w:hint="eastAsia"/>
              <w:sz w:val="20"/>
              <w:szCs w:val="20"/>
            </w:rPr>
            <w:t>☐</w:t>
          </w:r>
        </w:sdtContent>
      </w:sdt>
      <w:r w:rsidR="002D0119"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55C3EA3" w14:textId="77777777" w:rsidR="002D0119" w:rsidRPr="00AD365B" w:rsidRDefault="00C83983" w:rsidP="002D0119">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2D0119" w:rsidRPr="00AD365B">
            <w:rPr>
              <w:rFonts w:ascii="Segoe UI Symbol" w:eastAsia="MS Gothic" w:hAnsi="Segoe UI Symbol" w:cs="Segoe UI Symbol"/>
              <w:sz w:val="20"/>
              <w:szCs w:val="20"/>
            </w:rPr>
            <w:t>☐</w:t>
          </w:r>
        </w:sdtContent>
      </w:sdt>
      <w:r w:rsidR="002D0119" w:rsidRPr="00AD365B">
        <w:rPr>
          <w:rFonts w:ascii="Tahoma" w:hAnsi="Tahoma" w:cs="Tahoma"/>
          <w:sz w:val="20"/>
          <w:szCs w:val="20"/>
        </w:rPr>
        <w:t xml:space="preserve">  dużym przedsiębiorstwem</w:t>
      </w:r>
    </w:p>
    <w:p w14:paraId="4EDBE7E1" w14:textId="11935DB0" w:rsidR="002D0119" w:rsidRPr="00AD365B" w:rsidRDefault="002D0119" w:rsidP="00DA5AB0">
      <w:pPr>
        <w:pStyle w:val="Akapitzlist1"/>
        <w:numPr>
          <w:ilvl w:val="0"/>
          <w:numId w:val="36"/>
        </w:numPr>
        <w:spacing w:before="60" w:after="60" w:line="240" w:lineRule="auto"/>
        <w:jc w:val="both"/>
        <w:rPr>
          <w:rFonts w:ascii="Tahoma" w:hAnsi="Tahoma" w:cs="Tahoma"/>
          <w:sz w:val="20"/>
        </w:rPr>
      </w:pPr>
      <w:bookmarkStart w:id="41" w:name="_Hlk62079193"/>
      <w:r w:rsidRPr="00AD365B">
        <w:rPr>
          <w:rFonts w:ascii="Tahoma" w:hAnsi="Tahoma" w:cs="Tahoma"/>
          <w:sz w:val="20"/>
        </w:rPr>
        <w:t>Na podstawie § 13 Rozporządzenia Ministra Rozwoju</w:t>
      </w:r>
      <w:r w:rsidR="00D63590">
        <w:rPr>
          <w:rFonts w:ascii="Tahoma" w:hAnsi="Tahoma" w:cs="Tahoma"/>
          <w:sz w:val="20"/>
        </w:rPr>
        <w:t xml:space="preserve">, Pracy i Technologii </w:t>
      </w:r>
      <w:r w:rsidRPr="00AD365B">
        <w:rPr>
          <w:rFonts w:ascii="Tahoma" w:hAnsi="Tahoma" w:cs="Tahoma"/>
          <w:sz w:val="20"/>
        </w:rPr>
        <w:t xml:space="preserve">z dnia </w:t>
      </w:r>
      <w:r w:rsidR="00D63590">
        <w:rPr>
          <w:rFonts w:ascii="Tahoma" w:hAnsi="Tahoma" w:cs="Tahoma"/>
          <w:sz w:val="20"/>
        </w:rPr>
        <w:t>23</w:t>
      </w:r>
      <w:r w:rsidRPr="00AD365B">
        <w:rPr>
          <w:rFonts w:ascii="Tahoma" w:hAnsi="Tahoma" w:cs="Tahoma"/>
          <w:sz w:val="20"/>
        </w:rPr>
        <w:t xml:space="preserve"> grudnia 2020 r. 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655B7575" w14:textId="77777777" w:rsidR="002D0119" w:rsidRPr="00AD365B" w:rsidRDefault="00C83983" w:rsidP="002D0119">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2D0119" w:rsidRPr="00AD365B">
            <w:rPr>
              <w:rFonts w:ascii="MS Gothic" w:eastAsia="MS Gothic" w:hAnsi="MS Gothic" w:cs="Arial" w:hint="eastAsia"/>
              <w:sz w:val="20"/>
              <w:szCs w:val="20"/>
            </w:rPr>
            <w:t>☐</w:t>
          </w:r>
        </w:sdtContent>
      </w:sdt>
      <w:r w:rsidR="002D0119" w:rsidRPr="00AD365B">
        <w:rPr>
          <w:rFonts w:ascii="Arial" w:hAnsi="Arial" w:cs="Arial"/>
          <w:sz w:val="20"/>
          <w:szCs w:val="20"/>
        </w:rPr>
        <w:t xml:space="preserve"> </w:t>
      </w:r>
      <w:hyperlink r:id="rId31" w:history="1">
        <w:r w:rsidR="002D0119" w:rsidRPr="00AD365B">
          <w:rPr>
            <w:rStyle w:val="Hipercze"/>
            <w:rFonts w:ascii="Tahoma" w:hAnsi="Tahoma" w:cs="Tahoma"/>
            <w:b/>
            <w:bCs/>
            <w:sz w:val="20"/>
            <w:szCs w:val="20"/>
          </w:rPr>
          <w:t>https://ems.ms.gov.pl/krs/wyszukiwaniepodmiotu</w:t>
        </w:r>
      </w:hyperlink>
      <w:r w:rsidR="002D0119" w:rsidRPr="00AD365B">
        <w:rPr>
          <w:b/>
          <w:bCs/>
        </w:rPr>
        <w:t xml:space="preserve"> </w:t>
      </w:r>
    </w:p>
    <w:p w14:paraId="00B5F7BA" w14:textId="77777777" w:rsidR="002D0119" w:rsidRPr="00AD365B" w:rsidRDefault="002D0119" w:rsidP="002D0119">
      <w:pPr>
        <w:spacing w:after="0" w:line="240" w:lineRule="auto"/>
        <w:ind w:left="2835" w:hanging="2475"/>
        <w:jc w:val="both"/>
        <w:rPr>
          <w:rFonts w:ascii="Tahoma" w:hAnsi="Tahoma" w:cs="Tahoma"/>
          <w:b/>
          <w:bCs/>
        </w:rPr>
      </w:pPr>
    </w:p>
    <w:p w14:paraId="5FED5576" w14:textId="77777777" w:rsidR="002D0119" w:rsidRPr="00E831C1" w:rsidRDefault="00C83983" w:rsidP="002D0119">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2D0119" w:rsidRPr="00AD365B">
            <w:rPr>
              <w:rFonts w:ascii="MS Gothic" w:eastAsia="MS Gothic" w:hAnsi="MS Gothic" w:cs="Arial" w:hint="eastAsia"/>
              <w:sz w:val="20"/>
              <w:szCs w:val="20"/>
            </w:rPr>
            <w:t>☐</w:t>
          </w:r>
        </w:sdtContent>
      </w:sdt>
      <w:r w:rsidR="002D0119" w:rsidRPr="00AD365B">
        <w:rPr>
          <w:rFonts w:ascii="Arial" w:hAnsi="Arial" w:cs="Arial"/>
          <w:sz w:val="20"/>
          <w:szCs w:val="20"/>
        </w:rPr>
        <w:t xml:space="preserve"> </w:t>
      </w:r>
      <w:hyperlink r:id="rId32" w:history="1">
        <w:r w:rsidR="002D0119" w:rsidRPr="00AD365B">
          <w:rPr>
            <w:rStyle w:val="Hipercze"/>
            <w:rFonts w:ascii="Tahoma" w:hAnsi="Tahoma" w:cs="Tahoma"/>
            <w:b/>
            <w:bCs/>
            <w:sz w:val="20"/>
            <w:szCs w:val="20"/>
          </w:rPr>
          <w:t>https://prod.ceidg.gov.pl</w:t>
        </w:r>
      </w:hyperlink>
      <w:r w:rsidR="002D0119">
        <w:t xml:space="preserve"> </w:t>
      </w:r>
    </w:p>
    <w:bookmarkEnd w:id="41"/>
    <w:p w14:paraId="2EF4873B" w14:textId="77777777" w:rsidR="002D0119" w:rsidRPr="00E831C1" w:rsidRDefault="002D0119" w:rsidP="002D0119">
      <w:pPr>
        <w:pStyle w:val="Akapitzlist"/>
        <w:jc w:val="both"/>
        <w:rPr>
          <w:rFonts w:ascii="Tahoma" w:hAnsi="Tahoma" w:cs="Tahoma"/>
          <w:sz w:val="20"/>
          <w:szCs w:val="20"/>
        </w:rPr>
      </w:pPr>
    </w:p>
    <w:p w14:paraId="75F4AEEF" w14:textId="77777777" w:rsidR="002D0119" w:rsidRPr="00AD5E17" w:rsidRDefault="002D0119" w:rsidP="002D0119">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62769D12" w14:textId="77777777" w:rsidR="00124C58" w:rsidRPr="00AD5E17" w:rsidRDefault="00124C58" w:rsidP="00DA5AB0">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01ADD4E1" w14:textId="77777777" w:rsidR="002D0119" w:rsidRPr="00AD5E17" w:rsidRDefault="002D0119" w:rsidP="002D0119">
      <w:pPr>
        <w:spacing w:after="0" w:line="240" w:lineRule="auto"/>
        <w:ind w:left="774"/>
        <w:jc w:val="both"/>
        <w:rPr>
          <w:rFonts w:ascii="Tahoma" w:hAnsi="Tahoma" w:cs="Tahoma"/>
          <w:sz w:val="20"/>
          <w:szCs w:val="20"/>
        </w:rPr>
      </w:pPr>
    </w:p>
    <w:p w14:paraId="04CC6E2B" w14:textId="77777777" w:rsidR="002D0119" w:rsidRPr="00AD5E17" w:rsidRDefault="002D0119" w:rsidP="002D0119">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31AB2477" w14:textId="38B9B475" w:rsidR="002D0119" w:rsidRDefault="002D0119" w:rsidP="002D0119">
      <w:pPr>
        <w:spacing w:after="0" w:line="240" w:lineRule="auto"/>
        <w:ind w:left="709"/>
        <w:jc w:val="both"/>
        <w:rPr>
          <w:rFonts w:ascii="Tahoma" w:hAnsi="Tahoma" w:cs="Tahoma"/>
          <w:sz w:val="20"/>
          <w:szCs w:val="20"/>
        </w:rPr>
      </w:pPr>
    </w:p>
    <w:tbl>
      <w:tblPr>
        <w:tblW w:w="9915"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90"/>
        <w:gridCol w:w="6225"/>
      </w:tblGrid>
      <w:tr w:rsidR="006A13BA" w:rsidRPr="00BB7EB8" w14:paraId="0C160DA4" w14:textId="77777777" w:rsidTr="006C1947">
        <w:trPr>
          <w:trHeight w:val="1379"/>
          <w:jc w:val="center"/>
        </w:trPr>
        <w:tc>
          <w:tcPr>
            <w:tcW w:w="3690" w:type="dxa"/>
            <w:tcBorders>
              <w:top w:val="single" w:sz="6" w:space="0" w:color="808080"/>
              <w:left w:val="single" w:sz="6" w:space="0" w:color="808080"/>
              <w:bottom w:val="single" w:sz="6" w:space="0" w:color="808080"/>
              <w:right w:val="single" w:sz="6" w:space="0" w:color="808080"/>
            </w:tcBorders>
            <w:shd w:val="pct12" w:color="auto" w:fill="auto"/>
            <w:vAlign w:val="center"/>
          </w:tcPr>
          <w:p w14:paraId="236920F6"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BB7EB8">
              <w:rPr>
                <w:rFonts w:ascii="Calibri Light" w:eastAsia="Times New Roman" w:hAnsi="Calibri Light" w:cs="Calibri Light"/>
                <w:b/>
                <w:bCs/>
                <w:sz w:val="16"/>
                <w:szCs w:val="16"/>
                <w:lang w:val="x-none" w:eastAsia="x-none"/>
              </w:rPr>
              <w:t>PODPISY</w:t>
            </w:r>
          </w:p>
          <w:p w14:paraId="13224693"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24FA3AA3"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6225" w:type="dxa"/>
            <w:tcBorders>
              <w:top w:val="single" w:sz="6" w:space="0" w:color="808080"/>
              <w:left w:val="single" w:sz="6" w:space="0" w:color="808080"/>
              <w:bottom w:val="single" w:sz="6" w:space="0" w:color="808080"/>
              <w:right w:val="single" w:sz="6" w:space="0" w:color="808080"/>
            </w:tcBorders>
          </w:tcPr>
          <w:p w14:paraId="2EA852C3"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0A7BCAA0"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4A19100D"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3E8997D7"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3F92FA22"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kwalifikowanym podpisem elektronicznym</w:t>
            </w:r>
          </w:p>
          <w:p w14:paraId="0492BAD4"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474CBC9A" w14:textId="65EC4073" w:rsidR="006A13BA" w:rsidRDefault="006A13BA" w:rsidP="002D0119">
      <w:pPr>
        <w:spacing w:after="0" w:line="240" w:lineRule="auto"/>
        <w:ind w:left="709"/>
        <w:jc w:val="both"/>
        <w:rPr>
          <w:rFonts w:ascii="Tahoma" w:hAnsi="Tahoma" w:cs="Tahoma"/>
          <w:sz w:val="20"/>
          <w:szCs w:val="20"/>
        </w:rPr>
      </w:pPr>
    </w:p>
    <w:p w14:paraId="33717A2F" w14:textId="77777777" w:rsidR="006A13BA" w:rsidRPr="00AD5E17" w:rsidRDefault="006A13BA" w:rsidP="002D0119">
      <w:pPr>
        <w:spacing w:after="0" w:line="240" w:lineRule="auto"/>
        <w:ind w:left="709"/>
        <w:jc w:val="both"/>
        <w:rPr>
          <w:rFonts w:ascii="Tahoma" w:hAnsi="Tahoma" w:cs="Tahoma"/>
          <w:sz w:val="20"/>
          <w:szCs w:val="20"/>
        </w:rPr>
      </w:pPr>
    </w:p>
    <w:p w14:paraId="38A91929" w14:textId="77777777" w:rsidR="002D0119" w:rsidRPr="00AD5E17" w:rsidRDefault="002D0119" w:rsidP="002D0119">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011037C8" w14:textId="1156FE5C" w:rsidR="002D0119" w:rsidRPr="00AD5E17" w:rsidRDefault="002D0119" w:rsidP="008B43D6">
      <w:pPr>
        <w:spacing w:after="0" w:line="240" w:lineRule="auto"/>
        <w:ind w:right="567" w:firstLine="3969"/>
        <w:jc w:val="both"/>
        <w:rPr>
          <w:rFonts w:ascii="Tahoma" w:hAnsi="Tahoma" w:cs="Tahoma"/>
          <w:sz w:val="20"/>
          <w:szCs w:val="20"/>
        </w:rPr>
        <w:sectPr w:rsidR="002D0119" w:rsidRPr="00AD5E17" w:rsidSect="001A66FD">
          <w:headerReference w:type="even" r:id="rId33"/>
          <w:headerReference w:type="default" r:id="rId34"/>
          <w:headerReference w:type="first" r:id="rId35"/>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2"/>
    <w:p w14:paraId="3D405A69" w14:textId="1DDEBDBD" w:rsidR="00CC4840" w:rsidRPr="002C6C99" w:rsidRDefault="00CC4840" w:rsidP="00CC4840">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2a</w:t>
      </w:r>
      <w:r w:rsidR="006A13BA">
        <w:rPr>
          <w:rFonts w:ascii="Tahoma" w:hAnsi="Tahoma"/>
          <w:bCs/>
          <w:sz w:val="20"/>
          <w:u w:val="none"/>
        </w:rPr>
        <w:t xml:space="preserve"> - JEDZ</w:t>
      </w:r>
    </w:p>
    <w:p w14:paraId="68D93088" w14:textId="77777777" w:rsidR="00CC4840" w:rsidRPr="003637AB" w:rsidRDefault="00CC4840" w:rsidP="00CC4840">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F27BFB3" w14:textId="1751CF95" w:rsidR="00CC4840" w:rsidRDefault="00CC4840" w:rsidP="00CC4840">
      <w:pPr>
        <w:rPr>
          <w:rFonts w:ascii="Tahoma" w:hAnsi="Tahoma" w:cs="Tahoma"/>
          <w:sz w:val="20"/>
          <w:szCs w:val="20"/>
        </w:rPr>
      </w:pPr>
      <w:r w:rsidRPr="000C7A81">
        <w:rPr>
          <w:rFonts w:ascii="Tahoma" w:hAnsi="Tahoma" w:cs="Tahoma"/>
          <w:b/>
          <w:bCs/>
          <w:sz w:val="20"/>
          <w:szCs w:val="20"/>
        </w:rPr>
        <w:t>Formularz JEDZ</w:t>
      </w:r>
      <w:r w:rsidRPr="000C7A81">
        <w:rPr>
          <w:rFonts w:ascii="Tahoma" w:hAnsi="Tahoma" w:cs="Tahoma"/>
          <w:sz w:val="20"/>
          <w:szCs w:val="20"/>
        </w:rPr>
        <w:t xml:space="preserve"> </w:t>
      </w:r>
    </w:p>
    <w:p w14:paraId="38953416" w14:textId="4EFC093B" w:rsidR="006A13BA" w:rsidRPr="000C7A81" w:rsidRDefault="006A13BA" w:rsidP="00CC4840">
      <w:pPr>
        <w:rPr>
          <w:rFonts w:ascii="Tahoma" w:hAnsi="Tahoma" w:cs="Tahoma"/>
          <w:sz w:val="20"/>
          <w:szCs w:val="20"/>
        </w:rPr>
      </w:pPr>
      <w:r>
        <w:rPr>
          <w:i/>
          <w:sz w:val="16"/>
        </w:rPr>
        <w:t>Dokument wstępnie przygotowany przez Zamawiającego dostępny na stronie internetowej prowadzonego postępowania zarówno w formacie .</w:t>
      </w:r>
      <w:proofErr w:type="spellStart"/>
      <w:r>
        <w:rPr>
          <w:i/>
          <w:sz w:val="16"/>
        </w:rPr>
        <w:t>xml</w:t>
      </w:r>
      <w:proofErr w:type="spellEnd"/>
      <w:r>
        <w:rPr>
          <w:i/>
          <w:sz w:val="16"/>
        </w:rPr>
        <w:t xml:space="preserve"> – do zaimportowania w serwisie </w:t>
      </w:r>
      <w:proofErr w:type="spellStart"/>
      <w:r>
        <w:rPr>
          <w:i/>
          <w:sz w:val="16"/>
        </w:rPr>
        <w:t>eESPD</w:t>
      </w:r>
      <w:proofErr w:type="spellEnd"/>
      <w:r>
        <w:rPr>
          <w:i/>
          <w:sz w:val="16"/>
        </w:rPr>
        <w:t>, a także w formacie pdf – poglądowo.)</w:t>
      </w:r>
    </w:p>
    <w:p w14:paraId="1D0E330F" w14:textId="03660B2D" w:rsidR="00CC4840" w:rsidRPr="000C7A81" w:rsidRDefault="00CC4840" w:rsidP="00CC4840">
      <w:pPr>
        <w:pStyle w:val="Style6"/>
        <w:keepNext/>
        <w:keepLines/>
        <w:widowControl/>
        <w:rPr>
          <w:rStyle w:val="FontStyle98"/>
          <w:rFonts w:ascii="Tahoma" w:hAnsi="Tahoma" w:cs="Tahoma"/>
          <w:sz w:val="18"/>
          <w:szCs w:val="18"/>
        </w:rPr>
      </w:pPr>
      <w:bookmarkStart w:id="42" w:name="_Hlk80809078"/>
      <w:r w:rsidRPr="000C7A81">
        <w:rPr>
          <w:rStyle w:val="FontStyle98"/>
          <w:rFonts w:ascii="Tahoma" w:hAnsi="Tahoma" w:cs="Tahoma"/>
          <w:sz w:val="18"/>
          <w:szCs w:val="18"/>
        </w:rPr>
        <w:t xml:space="preserve">Instrukcja </w:t>
      </w:r>
      <w:r w:rsidRPr="00CC4840">
        <w:rPr>
          <w:rStyle w:val="FontStyle98"/>
          <w:rFonts w:ascii="Tahoma" w:hAnsi="Tahoma" w:cs="Tahoma"/>
          <w:sz w:val="18"/>
          <w:szCs w:val="18"/>
        </w:rPr>
        <w:t xml:space="preserve">przygotowania </w:t>
      </w:r>
      <w:r w:rsidRPr="000C7A81">
        <w:rPr>
          <w:rStyle w:val="FontStyle98"/>
          <w:rFonts w:ascii="Tahoma" w:hAnsi="Tahoma" w:cs="Tahoma"/>
          <w:sz w:val="18"/>
          <w:szCs w:val="18"/>
        </w:rPr>
        <w:t>oświadczenia JEDZ (Jednolity Europejski Dokument Zamówienia)</w:t>
      </w:r>
    </w:p>
    <w:bookmarkEnd w:id="42"/>
    <w:p w14:paraId="44C98BE8" w14:textId="704F6395" w:rsidR="00CC4840" w:rsidRPr="000C7A81" w:rsidRDefault="00CC4840">
      <w:pPr>
        <w:pStyle w:val="Style39"/>
        <w:keepNext/>
        <w:keepLines/>
        <w:widowControl/>
        <w:numPr>
          <w:ilvl w:val="3"/>
          <w:numId w:val="54"/>
        </w:numPr>
        <w:ind w:left="426"/>
        <w:jc w:val="both"/>
        <w:rPr>
          <w:rStyle w:val="FontStyle111"/>
          <w:rFonts w:ascii="Tahoma" w:hAnsi="Tahoma" w:cs="Tahoma"/>
          <w:sz w:val="18"/>
          <w:szCs w:val="18"/>
        </w:rPr>
      </w:pPr>
      <w:r w:rsidRPr="000C7A81">
        <w:rPr>
          <w:rStyle w:val="FontStyle111"/>
          <w:rFonts w:ascii="Tahoma" w:hAnsi="Tahoma" w:cs="Tahoma"/>
          <w:sz w:val="18"/>
          <w:szCs w:val="18"/>
        </w:rPr>
        <w:t xml:space="preserve">Oświadczenie JEDZ wykonawca </w:t>
      </w:r>
      <w:r w:rsidRPr="00CC4840">
        <w:rPr>
          <w:rStyle w:val="FontStyle111"/>
          <w:rFonts w:ascii="Tahoma" w:hAnsi="Tahoma" w:cs="Tahoma"/>
          <w:sz w:val="18"/>
          <w:szCs w:val="18"/>
        </w:rPr>
        <w:t xml:space="preserve">składa </w:t>
      </w:r>
      <w:r w:rsidR="00F05DBE">
        <w:rPr>
          <w:rStyle w:val="FontStyle111"/>
          <w:rFonts w:ascii="Tahoma" w:hAnsi="Tahoma" w:cs="Tahoma"/>
          <w:sz w:val="18"/>
          <w:szCs w:val="18"/>
        </w:rPr>
        <w:t>na wezwanie Zamawiaj</w:t>
      </w:r>
      <w:r w:rsidR="001A547A">
        <w:rPr>
          <w:rStyle w:val="FontStyle111"/>
          <w:rFonts w:ascii="Tahoma" w:hAnsi="Tahoma" w:cs="Tahoma"/>
          <w:sz w:val="18"/>
          <w:szCs w:val="18"/>
        </w:rPr>
        <w:t>ą</w:t>
      </w:r>
      <w:r w:rsidR="00F05DBE">
        <w:rPr>
          <w:rStyle w:val="FontStyle111"/>
          <w:rFonts w:ascii="Tahoma" w:hAnsi="Tahoma" w:cs="Tahoma"/>
          <w:sz w:val="18"/>
          <w:szCs w:val="18"/>
        </w:rPr>
        <w:t>cego</w:t>
      </w:r>
      <w:r w:rsidRPr="00CC4840">
        <w:rPr>
          <w:rStyle w:val="FontStyle111"/>
          <w:rFonts w:ascii="Tahoma" w:hAnsi="Tahoma" w:cs="Tahoma"/>
          <w:sz w:val="18"/>
          <w:szCs w:val="18"/>
        </w:rPr>
        <w:t xml:space="preserve"> </w:t>
      </w:r>
      <w:r w:rsidRPr="000C7A81">
        <w:rPr>
          <w:rStyle w:val="FontStyle111"/>
          <w:rFonts w:ascii="Tahoma" w:hAnsi="Tahoma" w:cs="Tahoma"/>
          <w:sz w:val="18"/>
          <w:szCs w:val="18"/>
        </w:rPr>
        <w:t>w formie jednolitego dokumentu sporządzonego zgodnie z wzorem standardowego formularza określonego w rozporządzeniu wykonawczym Komisji Europejskiej wydanym na podstawie art. 59 ust. 2 Dyrektywy 2014/24/UE oraz art. 80 ust. 3 Dyrektywy 2014/25/UE.</w:t>
      </w:r>
    </w:p>
    <w:p w14:paraId="03092BBC" w14:textId="43403422" w:rsidR="00CC4840" w:rsidRPr="000C7A81" w:rsidRDefault="00CC4840" w:rsidP="00CC4840">
      <w:pPr>
        <w:pStyle w:val="Style7"/>
        <w:keepNext/>
        <w:keepLines/>
        <w:widowControl/>
        <w:ind w:left="426"/>
        <w:jc w:val="both"/>
        <w:rPr>
          <w:rStyle w:val="FontStyle111"/>
          <w:rFonts w:ascii="Tahoma" w:hAnsi="Tahoma" w:cs="Tahoma"/>
          <w:sz w:val="18"/>
          <w:szCs w:val="18"/>
        </w:rPr>
      </w:pPr>
      <w:r w:rsidRPr="000C7A81">
        <w:rPr>
          <w:rStyle w:val="FontStyle111"/>
          <w:rFonts w:ascii="Tahoma" w:hAnsi="Tahoma" w:cs="Tahoma"/>
          <w:sz w:val="18"/>
          <w:szCs w:val="18"/>
        </w:rPr>
        <w:t xml:space="preserve">Wykonawca w celu przygotowania JEDZ powinien skorzystać ze strony: </w:t>
      </w:r>
      <w:hyperlink r:id="rId36" w:history="1">
        <w:r w:rsidRPr="000C7A81">
          <w:rPr>
            <w:rStyle w:val="Hipercze"/>
            <w:rFonts w:ascii="Tahoma" w:hAnsi="Tahoma" w:cs="Tahoma"/>
            <w:sz w:val="18"/>
            <w:szCs w:val="18"/>
          </w:rPr>
          <w:t>https://www.uzp.gov.pl/</w:t>
        </w:r>
      </w:hyperlink>
      <w:r w:rsidRPr="000C7A81">
        <w:rPr>
          <w:rStyle w:val="FontStyle111"/>
          <w:rFonts w:ascii="Tahoma" w:hAnsi="Tahoma" w:cs="Tahoma"/>
          <w:sz w:val="18"/>
          <w:szCs w:val="18"/>
        </w:rPr>
        <w:t xml:space="preserve">zakładki E-usługi, a następnie wybrać JEDZ na której podany został link do narzędzia: </w:t>
      </w:r>
      <w:hyperlink r:id="rId37" w:history="1">
        <w:r w:rsidRPr="000C7A81">
          <w:rPr>
            <w:rStyle w:val="Hipercze"/>
            <w:rFonts w:ascii="Tahoma" w:hAnsi="Tahoma" w:cs="Tahoma"/>
            <w:sz w:val="18"/>
            <w:szCs w:val="18"/>
          </w:rPr>
          <w:t>http://espd.uzp.gov.pl</w:t>
        </w:r>
      </w:hyperlink>
      <w:r w:rsidRPr="000C7A81">
        <w:rPr>
          <w:rStyle w:val="FontStyle111"/>
          <w:rFonts w:ascii="Tahoma" w:hAnsi="Tahoma" w:cs="Tahoma"/>
          <w:sz w:val="18"/>
          <w:szCs w:val="18"/>
        </w:rPr>
        <w:t xml:space="preserve"> Na pytanie „co chcesz zrobić" należy wybrać opcję „</w:t>
      </w:r>
      <w:proofErr w:type="spellStart"/>
      <w:r w:rsidRPr="000C7A81">
        <w:rPr>
          <w:rStyle w:val="FontStyle111"/>
          <w:rFonts w:ascii="Tahoma" w:hAnsi="Tahoma" w:cs="Tahoma"/>
          <w:sz w:val="18"/>
          <w:szCs w:val="18"/>
        </w:rPr>
        <w:t>zaimortować</w:t>
      </w:r>
      <w:proofErr w:type="spellEnd"/>
      <w:r w:rsidRPr="000C7A81">
        <w:rPr>
          <w:rStyle w:val="FontStyle111"/>
          <w:rFonts w:ascii="Tahoma" w:hAnsi="Tahoma" w:cs="Tahoma"/>
          <w:sz w:val="18"/>
          <w:szCs w:val="18"/>
        </w:rPr>
        <w:t xml:space="preserve"> ES PD" (co pozwoli pobrać wersje JEDZ przygotowaną i udostępnioną przez Zamawiającego w wersji </w:t>
      </w:r>
      <w:proofErr w:type="spellStart"/>
      <w:r w:rsidRPr="000C7A81">
        <w:rPr>
          <w:rStyle w:val="FontStyle111"/>
          <w:rFonts w:ascii="Tahoma" w:hAnsi="Tahoma" w:cs="Tahoma"/>
          <w:sz w:val="18"/>
          <w:szCs w:val="18"/>
        </w:rPr>
        <w:t>xml</w:t>
      </w:r>
      <w:proofErr w:type="spellEnd"/>
      <w:r w:rsidRPr="000C7A81">
        <w:rPr>
          <w:rStyle w:val="FontStyle111"/>
          <w:rFonts w:ascii="Tahoma" w:hAnsi="Tahoma" w:cs="Tahoma"/>
          <w:sz w:val="18"/>
          <w:szCs w:val="18"/>
        </w:rPr>
        <w:t>.) następnie wypełnić elektronicznie formularz Jednolitego dokumentu.</w:t>
      </w:r>
    </w:p>
    <w:p w14:paraId="11DF86B8" w14:textId="77777777" w:rsidR="00CC4840" w:rsidRPr="000C7A81" w:rsidRDefault="00CC4840" w:rsidP="00CC4840">
      <w:pPr>
        <w:pStyle w:val="Style8"/>
        <w:keepNext/>
        <w:keepLines/>
        <w:widowControl/>
        <w:ind w:left="426"/>
        <w:jc w:val="both"/>
        <w:rPr>
          <w:rStyle w:val="FontStyle111"/>
          <w:rFonts w:ascii="Tahoma" w:hAnsi="Tahoma" w:cs="Tahoma"/>
          <w:sz w:val="18"/>
          <w:szCs w:val="18"/>
        </w:rPr>
      </w:pPr>
      <w:r w:rsidRPr="000C7A81">
        <w:rPr>
          <w:rStyle w:val="FontStyle111"/>
          <w:rFonts w:ascii="Tahoma" w:hAnsi="Tahoma" w:cs="Tahoma"/>
          <w:sz w:val="18"/>
          <w:szCs w:val="18"/>
        </w:rPr>
        <w:t>Zamawiający dopuszcza w szczególności następujący format przesyłanych danych: pdf, doc. 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473FF5E5" w14:textId="77777777" w:rsidR="00CC4840" w:rsidRPr="000C7A81" w:rsidRDefault="00CC4840" w:rsidP="00CC4840">
      <w:pPr>
        <w:pStyle w:val="Style7"/>
        <w:keepNext/>
        <w:keepLines/>
        <w:widowControl/>
        <w:ind w:left="426"/>
        <w:jc w:val="both"/>
        <w:rPr>
          <w:rStyle w:val="FontStyle111"/>
          <w:rFonts w:ascii="Tahoma" w:hAnsi="Tahoma" w:cs="Tahoma"/>
          <w:sz w:val="18"/>
          <w:szCs w:val="18"/>
        </w:rPr>
      </w:pPr>
      <w:r w:rsidRPr="000C7A81">
        <w:rPr>
          <w:rStyle w:val="FontStyle111"/>
          <w:rFonts w:ascii="Tahoma" w:hAnsi="Tahoma" w:cs="Tahoma"/>
          <w:sz w:val="18"/>
          <w:szCs w:val="18"/>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7BC933BF" w14:textId="77777777" w:rsidR="00CC4840" w:rsidRPr="000C7A81" w:rsidRDefault="00CC4840">
      <w:pPr>
        <w:pStyle w:val="Style39"/>
        <w:keepNext/>
        <w:keepLines/>
        <w:widowControl/>
        <w:numPr>
          <w:ilvl w:val="3"/>
          <w:numId w:val="54"/>
        </w:numPr>
        <w:ind w:left="426"/>
        <w:jc w:val="both"/>
        <w:rPr>
          <w:rStyle w:val="FontStyle111"/>
          <w:rFonts w:ascii="Tahoma" w:hAnsi="Tahoma" w:cs="Tahoma"/>
          <w:sz w:val="18"/>
          <w:szCs w:val="18"/>
        </w:rPr>
      </w:pPr>
      <w:r w:rsidRPr="000C7A81">
        <w:rPr>
          <w:rStyle w:val="FontStyle111"/>
          <w:rFonts w:ascii="Tahoma" w:hAnsi="Tahoma" w:cs="Tahoma"/>
          <w:sz w:val="18"/>
          <w:szCs w:val="18"/>
        </w:rPr>
        <w:t>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70D31341" w14:textId="77777777" w:rsidR="00CC4840" w:rsidRPr="000C7A81" w:rsidRDefault="00CC4840">
      <w:pPr>
        <w:pStyle w:val="Style39"/>
        <w:keepNext/>
        <w:keepLines/>
        <w:widowControl/>
        <w:numPr>
          <w:ilvl w:val="3"/>
          <w:numId w:val="54"/>
        </w:numPr>
        <w:ind w:left="426"/>
        <w:jc w:val="both"/>
        <w:rPr>
          <w:rStyle w:val="FontStyle111"/>
          <w:rFonts w:ascii="Tahoma" w:hAnsi="Tahoma" w:cs="Tahoma"/>
          <w:sz w:val="18"/>
          <w:szCs w:val="18"/>
        </w:rPr>
      </w:pPr>
      <w:r w:rsidRPr="000C7A81">
        <w:rPr>
          <w:rStyle w:val="FontStyle111"/>
          <w:rFonts w:ascii="Tahoma" w:hAnsi="Tahoma" w:cs="Tahoma"/>
          <w:sz w:val="18"/>
          <w:szCs w:val="18"/>
        </w:rPr>
        <w:t>Wykonawca może wykorzystać w jednolitym dokumencie nadal aktualne informacje zawarte w innym jednolitym dokumencie złożonym w odrębnym postępowaniu o udzielenie zamówienia.</w:t>
      </w:r>
    </w:p>
    <w:p w14:paraId="6C96A1F7" w14:textId="77777777" w:rsidR="00CC4840" w:rsidRPr="000C7A81" w:rsidRDefault="00CC4840">
      <w:pPr>
        <w:pStyle w:val="Style39"/>
        <w:keepNext/>
        <w:keepLines/>
        <w:widowControl/>
        <w:numPr>
          <w:ilvl w:val="3"/>
          <w:numId w:val="54"/>
        </w:numPr>
        <w:ind w:left="426"/>
        <w:jc w:val="both"/>
        <w:rPr>
          <w:rStyle w:val="FontStyle111"/>
          <w:rFonts w:ascii="Tahoma" w:hAnsi="Tahoma" w:cs="Tahoma"/>
          <w:sz w:val="18"/>
          <w:szCs w:val="18"/>
        </w:rPr>
      </w:pPr>
      <w:r w:rsidRPr="000C7A81">
        <w:rPr>
          <w:rStyle w:val="FontStyle111"/>
          <w:rFonts w:ascii="Tahoma" w:hAnsi="Tahoma" w:cs="Tahoma"/>
          <w:sz w:val="18"/>
          <w:szCs w:val="18"/>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14:paraId="69D07C96" w14:textId="77777777" w:rsidR="00CC4840" w:rsidRPr="000C7A81" w:rsidRDefault="00CC4840" w:rsidP="00CC4840">
      <w:pPr>
        <w:pStyle w:val="Style6"/>
        <w:keepNext/>
        <w:keepLines/>
        <w:widowControl/>
        <w:jc w:val="both"/>
        <w:rPr>
          <w:rStyle w:val="FontStyle98"/>
          <w:rFonts w:ascii="Tahoma" w:hAnsi="Tahoma" w:cs="Tahoma"/>
          <w:sz w:val="18"/>
          <w:szCs w:val="18"/>
        </w:rPr>
      </w:pPr>
    </w:p>
    <w:p w14:paraId="7E486A12" w14:textId="77777777" w:rsidR="00CC4840" w:rsidRPr="000C7A81" w:rsidRDefault="00CC4840" w:rsidP="00CC4840">
      <w:pPr>
        <w:pStyle w:val="Style6"/>
        <w:keepNext/>
        <w:keepLines/>
        <w:widowControl/>
        <w:jc w:val="both"/>
        <w:rPr>
          <w:rStyle w:val="FontStyle98"/>
          <w:rFonts w:ascii="Tahoma" w:hAnsi="Tahoma" w:cs="Tahoma"/>
          <w:sz w:val="18"/>
          <w:szCs w:val="18"/>
        </w:rPr>
      </w:pPr>
      <w:r w:rsidRPr="000C7A81">
        <w:rPr>
          <w:rStyle w:val="FontStyle98"/>
          <w:rFonts w:ascii="Tahoma" w:hAnsi="Tahoma" w:cs="Tahoma"/>
          <w:sz w:val="18"/>
          <w:szCs w:val="18"/>
        </w:rPr>
        <w:t>Uwaga</w:t>
      </w:r>
    </w:p>
    <w:p w14:paraId="3B1A1DBD" w14:textId="77777777" w:rsidR="00CC4840" w:rsidRPr="000C7A81" w:rsidRDefault="00CC4840" w:rsidP="00CC4840">
      <w:pPr>
        <w:pStyle w:val="Style7"/>
        <w:keepNext/>
        <w:keepLines/>
        <w:widowControl/>
        <w:jc w:val="both"/>
        <w:rPr>
          <w:rStyle w:val="FontStyle111"/>
          <w:rFonts w:ascii="Tahoma" w:hAnsi="Tahoma" w:cs="Tahoma"/>
          <w:sz w:val="18"/>
          <w:szCs w:val="18"/>
        </w:rPr>
      </w:pPr>
      <w:r w:rsidRPr="000C7A81">
        <w:rPr>
          <w:rStyle w:val="FontStyle111"/>
          <w:rFonts w:ascii="Tahoma" w:hAnsi="Tahoma" w:cs="Tahoma"/>
          <w:sz w:val="18"/>
          <w:szCs w:val="18"/>
        </w:rPr>
        <w:t xml:space="preserve">Wykonawca wypełnia cześć II, III, IV oraz VI formularza. W </w:t>
      </w:r>
      <w:r>
        <w:rPr>
          <w:rStyle w:val="FontStyle111"/>
          <w:rFonts w:ascii="Tahoma" w:hAnsi="Tahoma" w:cs="Tahoma"/>
          <w:sz w:val="18"/>
          <w:szCs w:val="18"/>
        </w:rPr>
        <w:t>części</w:t>
      </w:r>
      <w:r w:rsidRPr="000C7A81">
        <w:rPr>
          <w:rStyle w:val="FontStyle111"/>
          <w:rFonts w:ascii="Tahoma" w:hAnsi="Tahoma" w:cs="Tahoma"/>
          <w:sz w:val="18"/>
          <w:szCs w:val="18"/>
        </w:rPr>
        <w:t xml:space="preserve"> IV formularza JEDZ/ESPD </w:t>
      </w:r>
      <w:r w:rsidRPr="000C7A81">
        <w:rPr>
          <w:rStyle w:val="FontStyle111"/>
          <w:rFonts w:ascii="Tahoma" w:hAnsi="Tahoma" w:cs="Tahoma"/>
          <w:b/>
          <w:sz w:val="18"/>
          <w:szCs w:val="18"/>
        </w:rPr>
        <w:t xml:space="preserve">Wykonawca </w:t>
      </w:r>
      <w:r>
        <w:rPr>
          <w:rStyle w:val="FontStyle111"/>
          <w:rFonts w:ascii="Tahoma" w:hAnsi="Tahoma" w:cs="Tahoma"/>
          <w:b/>
          <w:sz w:val="18"/>
          <w:szCs w:val="18"/>
        </w:rPr>
        <w:t xml:space="preserve">może ograniczyć się do wypełnienia sekcji „alfa” i </w:t>
      </w:r>
      <w:r w:rsidRPr="000C7A81">
        <w:rPr>
          <w:rStyle w:val="FontStyle111"/>
          <w:rFonts w:ascii="Tahoma" w:hAnsi="Tahoma" w:cs="Tahoma"/>
          <w:b/>
          <w:sz w:val="18"/>
          <w:szCs w:val="18"/>
        </w:rPr>
        <w:t>jedynie oświadcza czy „Spełnia wszystkie wymagane kryteria kwalifikacji" poprzez zaznaczenie jednej z dwóch opcji „tak" lub „nie".</w:t>
      </w:r>
      <w:r w:rsidRPr="000C7A81">
        <w:rPr>
          <w:rStyle w:val="FontStyle111"/>
          <w:rFonts w:ascii="Tahoma" w:hAnsi="Tahoma" w:cs="Tahoma"/>
          <w:sz w:val="18"/>
          <w:szCs w:val="18"/>
        </w:rPr>
        <w:t xml:space="preserve"> Wykonawca nie musi wypełniać pozostałych sekcji części IV formularza, dotyczącej kryteriów kwalifikacji, zaś właściwej (dowodowej) weryfikacji spełniania konkretnych, określonych przez Zamawiającego warunków udziału w postępowaniu, Zamawiający dokona w oparciu o stosowne dokumenty Wykonawcy, którego oferta zostanie najwyżej oceniona, składane na wezwanie Zamawiającego, w trybie art. 126 ust. 1 </w:t>
      </w:r>
      <w:r>
        <w:rPr>
          <w:rStyle w:val="FontStyle111"/>
          <w:rFonts w:ascii="Tahoma" w:hAnsi="Tahoma" w:cs="Tahoma"/>
          <w:sz w:val="18"/>
          <w:szCs w:val="18"/>
        </w:rPr>
        <w:t>Ustawy</w:t>
      </w:r>
      <w:r w:rsidRPr="000C7A81">
        <w:rPr>
          <w:rStyle w:val="FontStyle111"/>
          <w:rFonts w:ascii="Tahoma" w:hAnsi="Tahoma" w:cs="Tahoma"/>
          <w:sz w:val="18"/>
          <w:szCs w:val="18"/>
        </w:rPr>
        <w:t>.</w:t>
      </w:r>
    </w:p>
    <w:p w14:paraId="73F3B665" w14:textId="77777777" w:rsidR="00CC4840" w:rsidRPr="000C7A81" w:rsidRDefault="00CC4840" w:rsidP="00CC4840">
      <w:pPr>
        <w:pStyle w:val="Style8"/>
        <w:keepNext/>
        <w:keepLines/>
        <w:widowControl/>
        <w:jc w:val="both"/>
        <w:rPr>
          <w:rStyle w:val="FontStyle111"/>
          <w:rFonts w:ascii="Tahoma" w:hAnsi="Tahoma" w:cs="Tahoma"/>
          <w:sz w:val="18"/>
          <w:szCs w:val="18"/>
        </w:rPr>
      </w:pPr>
    </w:p>
    <w:p w14:paraId="67A93F9E" w14:textId="77777777" w:rsidR="00CC4840" w:rsidRPr="000C7A81" w:rsidRDefault="00CC4840" w:rsidP="00CC4840">
      <w:pPr>
        <w:pStyle w:val="Style8"/>
        <w:keepNext/>
        <w:keepLines/>
        <w:widowControl/>
        <w:jc w:val="both"/>
        <w:rPr>
          <w:rStyle w:val="FontStyle98"/>
          <w:rFonts w:ascii="Tahoma" w:hAnsi="Tahoma" w:cs="Tahoma"/>
          <w:sz w:val="18"/>
          <w:szCs w:val="18"/>
        </w:rPr>
      </w:pPr>
      <w:r w:rsidRPr="000C7A81">
        <w:rPr>
          <w:rStyle w:val="FontStyle111"/>
          <w:rFonts w:ascii="Tahoma" w:hAnsi="Tahoma" w:cs="Tahoma"/>
          <w:sz w:val="18"/>
          <w:szCs w:val="18"/>
        </w:rPr>
        <w:t xml:space="preserve">Oświadczenie składają </w:t>
      </w:r>
      <w:r w:rsidRPr="000C7A81">
        <w:rPr>
          <w:rStyle w:val="FontStyle98"/>
          <w:rFonts w:ascii="Tahoma" w:hAnsi="Tahoma" w:cs="Tahoma"/>
          <w:sz w:val="18"/>
          <w:szCs w:val="18"/>
        </w:rPr>
        <w:t>odrębnie:</w:t>
      </w:r>
    </w:p>
    <w:p w14:paraId="62FA8536" w14:textId="77777777" w:rsidR="00CC4840" w:rsidRPr="000C7A81" w:rsidRDefault="00CC4840">
      <w:pPr>
        <w:pStyle w:val="Style18"/>
        <w:keepNext/>
        <w:keepLines/>
        <w:widowControl/>
        <w:numPr>
          <w:ilvl w:val="1"/>
          <w:numId w:val="55"/>
        </w:numPr>
        <w:ind w:left="426" w:hanging="426"/>
        <w:jc w:val="both"/>
        <w:rPr>
          <w:rStyle w:val="FontStyle111"/>
          <w:rFonts w:ascii="Tahoma" w:hAnsi="Tahoma" w:cs="Tahoma"/>
          <w:sz w:val="18"/>
          <w:szCs w:val="18"/>
        </w:rPr>
      </w:pPr>
      <w:r w:rsidRPr="000C7A81">
        <w:rPr>
          <w:rStyle w:val="FontStyle111"/>
          <w:rFonts w:ascii="Tahoma" w:hAnsi="Tahoma" w:cs="Tahoma"/>
          <w:sz w:val="18"/>
          <w:szCs w:val="18"/>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FD54946" w14:textId="77777777" w:rsidR="00CC4840" w:rsidRPr="000C7A81" w:rsidRDefault="00CC4840">
      <w:pPr>
        <w:pStyle w:val="Style18"/>
        <w:keepNext/>
        <w:keepLines/>
        <w:widowControl/>
        <w:numPr>
          <w:ilvl w:val="1"/>
          <w:numId w:val="55"/>
        </w:numPr>
        <w:ind w:left="426" w:hanging="426"/>
        <w:jc w:val="both"/>
        <w:rPr>
          <w:rStyle w:val="FontStyle111"/>
          <w:rFonts w:ascii="Tahoma" w:hAnsi="Tahoma" w:cs="Tahoma"/>
          <w:sz w:val="18"/>
          <w:szCs w:val="18"/>
        </w:rPr>
      </w:pPr>
      <w:r w:rsidRPr="000C7A81">
        <w:rPr>
          <w:rStyle w:val="FontStyle111"/>
          <w:rFonts w:ascii="Tahoma" w:hAnsi="Tahoma" w:cs="Tahoma"/>
          <w:sz w:val="18"/>
          <w:szCs w:val="18"/>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7468E867" w14:textId="77777777" w:rsidR="00CC4840" w:rsidRPr="000C7A81" w:rsidRDefault="00CC4840" w:rsidP="00CC4840">
      <w:pPr>
        <w:pStyle w:val="Style8"/>
        <w:keepNext/>
        <w:keepLines/>
        <w:widowControl/>
        <w:jc w:val="both"/>
        <w:rPr>
          <w:rStyle w:val="FontStyle111"/>
          <w:rFonts w:ascii="Tahoma" w:hAnsi="Tahoma" w:cs="Tahoma"/>
          <w:sz w:val="18"/>
          <w:szCs w:val="18"/>
        </w:rPr>
      </w:pPr>
      <w:r w:rsidRPr="000C7A81">
        <w:rPr>
          <w:rStyle w:val="FontStyle111"/>
          <w:rFonts w:ascii="Tahoma" w:hAnsi="Tahoma" w:cs="Tahoma"/>
          <w:sz w:val="18"/>
          <w:szCs w:val="18"/>
        </w:rPr>
        <w:t xml:space="preserve">Każde z tych oświadczeń JEDZ powinno być złożone w </w:t>
      </w:r>
      <w:r w:rsidRPr="000C7A81">
        <w:rPr>
          <w:rStyle w:val="FontStyle98"/>
          <w:rFonts w:ascii="Tahoma" w:hAnsi="Tahoma" w:cs="Tahoma"/>
          <w:sz w:val="18"/>
          <w:szCs w:val="18"/>
        </w:rPr>
        <w:t xml:space="preserve">formie elektronicznej </w:t>
      </w:r>
      <w:r w:rsidRPr="000C7A81">
        <w:rPr>
          <w:rStyle w:val="FontStyle111"/>
          <w:rFonts w:ascii="Tahoma" w:hAnsi="Tahoma" w:cs="Tahoma"/>
          <w:sz w:val="18"/>
          <w:szCs w:val="18"/>
        </w:rPr>
        <w:t>(opatrzone kwalifikowanym podpisem elektronicznym przez osobę uprawnioną do reprezentacji podmiotu, którego dany JEDZ dotyczy).</w:t>
      </w:r>
    </w:p>
    <w:p w14:paraId="77A8BFC9" w14:textId="77777777" w:rsidR="00CC4840" w:rsidRPr="000C7A81" w:rsidRDefault="00CC4840" w:rsidP="00CC4840">
      <w:pPr>
        <w:pStyle w:val="Style8"/>
        <w:keepNext/>
        <w:keepLines/>
        <w:widowControl/>
        <w:jc w:val="both"/>
        <w:rPr>
          <w:rStyle w:val="FontStyle111"/>
          <w:rFonts w:ascii="Tahoma" w:hAnsi="Tahoma" w:cs="Tahoma"/>
          <w:sz w:val="18"/>
          <w:szCs w:val="18"/>
        </w:rPr>
      </w:pPr>
    </w:p>
    <w:p w14:paraId="1FD27257" w14:textId="77777777" w:rsidR="00CC4840" w:rsidRDefault="00CC4840" w:rsidP="00CC4840">
      <w:pPr>
        <w:keepNext/>
        <w:keepLines/>
        <w:jc w:val="both"/>
        <w:rPr>
          <w:rFonts w:ascii="Tahoma" w:hAnsi="Tahoma" w:cs="Tahoma"/>
        </w:rPr>
        <w:sectPr w:rsidR="00CC4840" w:rsidSect="002F7244">
          <w:pgSz w:w="11906" w:h="16838"/>
          <w:pgMar w:top="1077" w:right="907" w:bottom="1134" w:left="907" w:header="709" w:footer="709" w:gutter="0"/>
          <w:cols w:space="708"/>
          <w:titlePg/>
          <w:docGrid w:linePitch="360"/>
        </w:sectPr>
      </w:pPr>
      <w:r w:rsidRPr="000C7A81">
        <w:rPr>
          <w:rStyle w:val="FontStyle111"/>
          <w:rFonts w:ascii="Tahoma" w:hAnsi="Tahoma" w:cs="Tahoma"/>
          <w:sz w:val="18"/>
          <w:szCs w:val="18"/>
        </w:rPr>
        <w:t xml:space="preserve">Szczegółowe informacje związane z zasadami i sposobem wypełnienia (JEDZ), znajdują się także w wyjaśnieniach Urzędu Zamówień Publicznych, dostępnych na stronie Urzędu, w Repozytorium Wiedzy, w zakładce Jednolity Europejski Dokument Zamówienia dostępnym pod adresem: </w:t>
      </w:r>
      <w:hyperlink r:id="rId38" w:history="1">
        <w:r w:rsidRPr="000C7A81">
          <w:rPr>
            <w:rStyle w:val="Hipercze"/>
            <w:rFonts w:ascii="Tahoma" w:hAnsi="Tahoma" w:cs="Tahoma"/>
            <w:sz w:val="18"/>
            <w:szCs w:val="18"/>
          </w:rPr>
          <w:t>https://www.uzp.gov.pl/baza-wiedzy/prawo-zamowien-publicznych-regulacje/prawo-krajowe/jednolity-europejski-dokument-zamowienia</w:t>
        </w:r>
      </w:hyperlink>
    </w:p>
    <w:p w14:paraId="677931DE" w14:textId="3932C97A" w:rsidR="00CC4840" w:rsidRPr="002C6C99" w:rsidRDefault="00CC4840" w:rsidP="00CC4840">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r w:rsidR="006A13BA">
        <w:rPr>
          <w:rFonts w:ascii="Tahoma" w:hAnsi="Tahoma"/>
          <w:bCs/>
          <w:sz w:val="20"/>
          <w:u w:val="none"/>
        </w:rPr>
        <w:t>– wzór oświadczenia art. 108 ust. 1 pkt 5</w:t>
      </w:r>
    </w:p>
    <w:p w14:paraId="2F7B0FAE" w14:textId="77777777" w:rsidR="00CC4840" w:rsidRPr="003637AB" w:rsidRDefault="00CC4840" w:rsidP="00CC4840">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1F154D9F" w14:textId="77777777" w:rsidR="00CC4840" w:rsidRPr="003637AB" w:rsidRDefault="00CC4840" w:rsidP="00CC4840">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0F4F8436" w14:textId="77777777" w:rsidR="00CC4840" w:rsidRPr="003637AB" w:rsidRDefault="00CC4840" w:rsidP="00CC4840">
      <w:pPr>
        <w:spacing w:after="0" w:line="240" w:lineRule="auto"/>
        <w:ind w:left="7088"/>
        <w:rPr>
          <w:rFonts w:ascii="Tahoma" w:hAnsi="Tahoma" w:cs="Tahoma"/>
          <w:sz w:val="20"/>
          <w:szCs w:val="20"/>
        </w:rPr>
      </w:pPr>
      <w:r w:rsidRPr="003637AB">
        <w:rPr>
          <w:rFonts w:ascii="Tahoma" w:hAnsi="Tahoma" w:cs="Tahoma"/>
          <w:sz w:val="20"/>
          <w:szCs w:val="20"/>
        </w:rPr>
        <w:t>(miejscowość, data)</w:t>
      </w:r>
    </w:p>
    <w:p w14:paraId="788FCEF9" w14:textId="77777777" w:rsidR="00CC4840" w:rsidRPr="003637AB" w:rsidRDefault="00CC4840" w:rsidP="00CC4840">
      <w:pPr>
        <w:spacing w:after="0" w:line="240" w:lineRule="auto"/>
        <w:ind w:right="6378"/>
        <w:rPr>
          <w:rFonts w:ascii="Tahoma" w:hAnsi="Tahoma" w:cs="Tahoma"/>
          <w:sz w:val="20"/>
          <w:szCs w:val="20"/>
        </w:rPr>
      </w:pPr>
      <w:r w:rsidRPr="003637AB">
        <w:rPr>
          <w:rFonts w:ascii="Tahoma" w:hAnsi="Tahoma" w:cs="Tahoma"/>
          <w:sz w:val="20"/>
          <w:szCs w:val="20"/>
        </w:rPr>
        <w:t xml:space="preserve"> </w:t>
      </w:r>
      <w:r>
        <w:rPr>
          <w:rFonts w:ascii="Tahoma" w:hAnsi="Tahoma" w:cs="Tahoma"/>
          <w:sz w:val="20"/>
          <w:szCs w:val="20"/>
        </w:rPr>
        <w:t>...</w:t>
      </w:r>
      <w:r w:rsidRPr="003637AB">
        <w:rPr>
          <w:rFonts w:ascii="Tahoma" w:hAnsi="Tahoma" w:cs="Tahoma"/>
          <w:sz w:val="20"/>
          <w:szCs w:val="20"/>
        </w:rPr>
        <w:t>....................................</w:t>
      </w:r>
      <w:r>
        <w:rPr>
          <w:rFonts w:ascii="Tahoma" w:hAnsi="Tahoma" w:cs="Tahoma"/>
          <w:sz w:val="20"/>
          <w:szCs w:val="20"/>
        </w:rPr>
        <w:t>.....</w:t>
      </w:r>
    </w:p>
    <w:p w14:paraId="400431F9" w14:textId="77777777" w:rsidR="00CC4840" w:rsidRPr="003637AB" w:rsidRDefault="00CC4840" w:rsidP="00CC4840">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7BFDFFAF" w14:textId="77777777" w:rsidR="00CC4840" w:rsidRPr="003637AB" w:rsidRDefault="00CC4840" w:rsidP="00CC4840">
      <w:pPr>
        <w:spacing w:after="0" w:line="240" w:lineRule="auto"/>
        <w:ind w:right="6803"/>
        <w:jc w:val="center"/>
        <w:rPr>
          <w:rFonts w:ascii="Tahoma" w:hAnsi="Tahoma" w:cs="Tahoma"/>
          <w:sz w:val="20"/>
          <w:szCs w:val="20"/>
        </w:rPr>
      </w:pPr>
    </w:p>
    <w:p w14:paraId="5A46E1CC" w14:textId="77777777" w:rsidR="00CC4840" w:rsidRPr="003637AB" w:rsidRDefault="00CC4840" w:rsidP="00CC4840">
      <w:pPr>
        <w:spacing w:after="0" w:line="240" w:lineRule="auto"/>
        <w:rPr>
          <w:rFonts w:ascii="Tahoma" w:hAnsi="Tahoma" w:cs="Tahoma"/>
          <w:sz w:val="20"/>
          <w:szCs w:val="20"/>
        </w:rPr>
      </w:pPr>
    </w:p>
    <w:p w14:paraId="6C512773" w14:textId="77777777" w:rsidR="00CC4840" w:rsidRPr="003637AB" w:rsidRDefault="00CC4840" w:rsidP="00CC4840">
      <w:pPr>
        <w:spacing w:after="0" w:line="240" w:lineRule="auto"/>
        <w:rPr>
          <w:rFonts w:ascii="Tahoma" w:hAnsi="Tahoma" w:cs="Tahoma"/>
          <w:sz w:val="20"/>
          <w:szCs w:val="20"/>
        </w:rPr>
      </w:pPr>
    </w:p>
    <w:p w14:paraId="0063468A" w14:textId="77777777" w:rsidR="00CC4840" w:rsidRPr="003637AB" w:rsidRDefault="00CC4840" w:rsidP="00CC4840">
      <w:pPr>
        <w:spacing w:after="0" w:line="240" w:lineRule="auto"/>
        <w:rPr>
          <w:rFonts w:ascii="Tahoma" w:hAnsi="Tahoma" w:cs="Tahoma"/>
          <w:sz w:val="20"/>
          <w:szCs w:val="20"/>
        </w:rPr>
      </w:pPr>
    </w:p>
    <w:p w14:paraId="7B95D500" w14:textId="77777777" w:rsidR="00CC4840" w:rsidRPr="003637AB" w:rsidRDefault="00CC4840" w:rsidP="00CC4840">
      <w:pPr>
        <w:spacing w:after="0" w:line="240" w:lineRule="auto"/>
        <w:rPr>
          <w:rFonts w:ascii="Tahoma" w:hAnsi="Tahoma" w:cs="Tahoma"/>
          <w:sz w:val="20"/>
          <w:szCs w:val="20"/>
        </w:rPr>
      </w:pPr>
    </w:p>
    <w:p w14:paraId="3E195C09" w14:textId="4CB4CD1B" w:rsidR="00CC4840" w:rsidRPr="003637AB" w:rsidRDefault="00CC4840" w:rsidP="00CC4840">
      <w:pPr>
        <w:pStyle w:val="Wcicienormalne1"/>
        <w:ind w:left="0"/>
        <w:jc w:val="center"/>
        <w:rPr>
          <w:rFonts w:ascii="Tahoma" w:hAnsi="Tahoma" w:cs="Tahoma"/>
          <w:b/>
          <w:sz w:val="20"/>
          <w:szCs w:val="20"/>
        </w:rPr>
      </w:pPr>
      <w:bookmarkStart w:id="43" w:name="_Hlk80809609"/>
      <w:r>
        <w:rPr>
          <w:rFonts w:ascii="Tahoma" w:hAnsi="Tahoma" w:cs="Tahoma"/>
          <w:b/>
          <w:sz w:val="20"/>
          <w:szCs w:val="20"/>
        </w:rPr>
        <w:t xml:space="preserve">Oświadczenie </w:t>
      </w:r>
      <w:r w:rsidRPr="006077FB">
        <w:rPr>
          <w:rFonts w:ascii="Tahoma" w:hAnsi="Tahoma" w:cs="Tahoma"/>
          <w:b/>
          <w:sz w:val="18"/>
          <w:szCs w:val="18"/>
        </w:rPr>
        <w:t>o braku przynależności albo o przynależności do tej samej grupy kapitałowej</w:t>
      </w:r>
      <w:r w:rsidRPr="006077FB">
        <w:rPr>
          <w:rFonts w:ascii="Tahoma" w:hAnsi="Tahoma" w:cs="Tahoma"/>
          <w:sz w:val="18"/>
          <w:szCs w:val="18"/>
        </w:rPr>
        <w:t xml:space="preserve"> </w:t>
      </w:r>
      <w:r w:rsidRPr="00865A77">
        <w:rPr>
          <w:rFonts w:ascii="Tahoma" w:hAnsi="Tahoma" w:cs="Tahoma"/>
          <w:b/>
          <w:sz w:val="18"/>
          <w:szCs w:val="18"/>
        </w:rPr>
        <w:t>o której mowa</w:t>
      </w:r>
      <w:r w:rsidR="008C0644">
        <w:rPr>
          <w:rFonts w:ascii="Tahoma" w:hAnsi="Tahoma" w:cs="Tahoma"/>
          <w:b/>
          <w:sz w:val="18"/>
          <w:szCs w:val="18"/>
        </w:rPr>
        <w:br/>
      </w:r>
      <w:r w:rsidRPr="00865A77">
        <w:rPr>
          <w:rFonts w:ascii="Tahoma" w:hAnsi="Tahoma" w:cs="Tahoma"/>
          <w:b/>
          <w:sz w:val="18"/>
          <w:szCs w:val="18"/>
        </w:rPr>
        <w:t xml:space="preserve"> w art. 108 ust. 1 pkt 5 ustawy </w:t>
      </w:r>
      <w:proofErr w:type="spellStart"/>
      <w:r w:rsidRPr="00865A77">
        <w:rPr>
          <w:rFonts w:ascii="Tahoma" w:hAnsi="Tahoma" w:cs="Tahoma"/>
          <w:b/>
          <w:sz w:val="18"/>
          <w:szCs w:val="18"/>
        </w:rPr>
        <w:t>Pzp</w:t>
      </w:r>
      <w:bookmarkEnd w:id="43"/>
      <w:proofErr w:type="spellEnd"/>
      <w:r w:rsidRPr="006077FB">
        <w:rPr>
          <w:rFonts w:ascii="Tahoma" w:hAnsi="Tahoma" w:cs="Tahoma"/>
          <w:sz w:val="18"/>
          <w:szCs w:val="18"/>
        </w:rPr>
        <w:t xml:space="preserve"> </w:t>
      </w:r>
    </w:p>
    <w:p w14:paraId="6DEC90DF" w14:textId="77777777" w:rsidR="00CC4840" w:rsidRDefault="00CC4840" w:rsidP="00CC4840">
      <w:pPr>
        <w:spacing w:after="0" w:line="276" w:lineRule="auto"/>
        <w:jc w:val="both"/>
        <w:rPr>
          <w:rFonts w:ascii="Tahoma" w:eastAsia="Arial Narrow" w:hAnsi="Tahoma" w:cs="Tahoma"/>
          <w:bCs/>
          <w:sz w:val="20"/>
          <w:szCs w:val="20"/>
        </w:rPr>
      </w:pPr>
    </w:p>
    <w:p w14:paraId="277E9F6B" w14:textId="77777777" w:rsidR="00CC4840" w:rsidRPr="008C0644" w:rsidRDefault="00CC4840" w:rsidP="00CC4840">
      <w:pPr>
        <w:keepNext/>
        <w:keepLines/>
        <w:rPr>
          <w:rFonts w:ascii="Tahoma" w:hAnsi="Tahoma" w:cs="Tahoma"/>
          <w:b/>
          <w:sz w:val="18"/>
          <w:szCs w:val="18"/>
        </w:rPr>
      </w:pPr>
      <w:r w:rsidRPr="008C0644">
        <w:rPr>
          <w:rFonts w:ascii="Tahoma" w:hAnsi="Tahoma" w:cs="Tahoma"/>
          <w:sz w:val="18"/>
          <w:szCs w:val="18"/>
        </w:rPr>
        <w:t>W przypadku Wykonawców wspólnie ubiegających się o udzielenie zamówienia każdy składa niniejszą informację.</w:t>
      </w:r>
    </w:p>
    <w:p w14:paraId="3FB68EA2" w14:textId="77777777" w:rsidR="00CC4840" w:rsidRPr="008C0644" w:rsidRDefault="00CC4840" w:rsidP="00CC4840">
      <w:pPr>
        <w:spacing w:after="0" w:line="276" w:lineRule="auto"/>
        <w:jc w:val="both"/>
        <w:rPr>
          <w:rFonts w:ascii="Tahoma" w:eastAsia="Arial Narrow" w:hAnsi="Tahoma" w:cs="Tahoma"/>
          <w:bCs/>
          <w:sz w:val="20"/>
          <w:szCs w:val="20"/>
        </w:rPr>
      </w:pPr>
    </w:p>
    <w:p w14:paraId="598AB09F" w14:textId="77777777" w:rsidR="00CC4840" w:rsidRPr="008C0644" w:rsidRDefault="00CC4840" w:rsidP="00CC4840">
      <w:pPr>
        <w:spacing w:after="0" w:line="276" w:lineRule="auto"/>
        <w:jc w:val="both"/>
        <w:rPr>
          <w:rFonts w:ascii="Tahoma" w:eastAsia="Arial Narrow" w:hAnsi="Tahoma" w:cs="Tahoma"/>
          <w:bCs/>
          <w:sz w:val="20"/>
          <w:szCs w:val="20"/>
        </w:rPr>
      </w:pPr>
      <w:r w:rsidRPr="008C0644">
        <w:rPr>
          <w:rFonts w:ascii="Tahoma" w:eastAsia="Arial Narrow" w:hAnsi="Tahoma" w:cs="Tahoma"/>
          <w:bCs/>
          <w:sz w:val="20"/>
          <w:szCs w:val="20"/>
        </w:rPr>
        <w:t xml:space="preserve">Dotyczy: </w:t>
      </w:r>
    </w:p>
    <w:p w14:paraId="38A6A073" w14:textId="4CAF94B1" w:rsidR="00CC4840" w:rsidRPr="008C0644" w:rsidRDefault="00CC4840" w:rsidP="00CC4840">
      <w:pPr>
        <w:spacing w:after="0" w:line="276" w:lineRule="auto"/>
        <w:jc w:val="both"/>
        <w:rPr>
          <w:rFonts w:ascii="Tahoma" w:eastAsia="Arial Narrow" w:hAnsi="Tahoma" w:cs="Tahoma"/>
          <w:bCs/>
          <w:sz w:val="20"/>
          <w:szCs w:val="20"/>
        </w:rPr>
      </w:pPr>
      <w:r w:rsidRPr="008C0644">
        <w:rPr>
          <w:rFonts w:ascii="Tahoma" w:eastAsia="Arial Narrow" w:hAnsi="Tahoma" w:cs="Tahoma"/>
          <w:b/>
          <w:sz w:val="20"/>
          <w:szCs w:val="20"/>
        </w:rPr>
        <w:t xml:space="preserve">POSTĘPOWANIA O UDZIELENIE ZAMÓWIENIA PUBLICZNEGO NA </w:t>
      </w:r>
      <w:r w:rsidR="001133A8">
        <w:rPr>
          <w:rFonts w:ascii="Tahoma" w:eastAsia="Arial Narrow" w:hAnsi="Tahoma" w:cs="Tahoma"/>
          <w:b/>
          <w:sz w:val="20"/>
          <w:szCs w:val="20"/>
        </w:rPr>
        <w:t>„</w:t>
      </w:r>
      <w:r w:rsidR="001133A8" w:rsidRPr="004131B1">
        <w:rPr>
          <w:rFonts w:ascii="Tahoma" w:hAnsi="Tahoma" w:cs="Tahoma"/>
          <w:b/>
          <w:bCs/>
          <w:sz w:val="20"/>
          <w:szCs w:val="20"/>
        </w:rPr>
        <w:t xml:space="preserve">UBEZPIECZENIE </w:t>
      </w:r>
      <w:r w:rsidR="001133A8">
        <w:rPr>
          <w:rFonts w:ascii="Tahoma" w:hAnsi="Tahoma" w:cs="Tahoma"/>
          <w:b/>
          <w:bCs/>
          <w:sz w:val="20"/>
          <w:szCs w:val="20"/>
        </w:rPr>
        <w:t>GMINY MIEJSKIEJ GIŻYCKO W ZAKRESIE MIENIA I ODPOWIEDZIALNOŚCI CYWILNEJ, UBEZPIECZEŃ KOMUNIKACYJNYCH ORAZ UBEZPIECZEŃ JEDNOSTEK PŁYWAJACYCH”:</w:t>
      </w:r>
    </w:p>
    <w:p w14:paraId="6B6629B3" w14:textId="77777777" w:rsidR="00CC4840" w:rsidRPr="008C0644" w:rsidRDefault="00CC4840" w:rsidP="00CC4840">
      <w:pPr>
        <w:spacing w:after="0" w:line="276" w:lineRule="auto"/>
        <w:jc w:val="both"/>
        <w:rPr>
          <w:rFonts w:ascii="Tahoma" w:hAnsi="Tahoma" w:cs="Tahoma"/>
          <w:b/>
          <w:i/>
          <w:sz w:val="20"/>
          <w:szCs w:val="20"/>
        </w:rPr>
      </w:pPr>
      <w:r w:rsidRPr="008C0644">
        <w:rPr>
          <w:rFonts w:ascii="Tahoma" w:hAnsi="Tahoma" w:cs="Tahoma"/>
          <w:b/>
          <w:i/>
          <w:sz w:val="20"/>
          <w:szCs w:val="20"/>
        </w:rPr>
        <w:t>- w części I Zamówienia*</w:t>
      </w:r>
    </w:p>
    <w:p w14:paraId="495AB4A2" w14:textId="77777777" w:rsidR="00CC4840" w:rsidRPr="008C0644" w:rsidRDefault="00CC4840" w:rsidP="00CC4840">
      <w:pPr>
        <w:spacing w:after="0" w:line="276" w:lineRule="auto"/>
        <w:jc w:val="both"/>
        <w:rPr>
          <w:rFonts w:ascii="Tahoma" w:hAnsi="Tahoma" w:cs="Tahoma"/>
          <w:b/>
          <w:i/>
          <w:sz w:val="20"/>
          <w:szCs w:val="20"/>
        </w:rPr>
      </w:pPr>
      <w:r w:rsidRPr="008C0644">
        <w:rPr>
          <w:rFonts w:ascii="Tahoma" w:hAnsi="Tahoma" w:cs="Tahoma"/>
          <w:b/>
          <w:i/>
          <w:sz w:val="20"/>
          <w:szCs w:val="20"/>
        </w:rPr>
        <w:t>- w części II Zamówienia*</w:t>
      </w:r>
    </w:p>
    <w:p w14:paraId="37D08764" w14:textId="77777777" w:rsidR="00CC4840" w:rsidRPr="008C0644" w:rsidRDefault="00CC4840" w:rsidP="00CC4840">
      <w:pPr>
        <w:spacing w:after="0" w:line="276" w:lineRule="auto"/>
        <w:rPr>
          <w:rFonts w:ascii="Tahoma" w:eastAsia="Arial Narrow" w:hAnsi="Tahoma" w:cs="Tahoma"/>
          <w:sz w:val="20"/>
          <w:szCs w:val="20"/>
          <w:lang w:eastAsia="ar-SA"/>
        </w:rPr>
      </w:pPr>
      <w:r w:rsidRPr="008C0644">
        <w:rPr>
          <w:rFonts w:ascii="Tahoma" w:hAnsi="Tahoma" w:cs="Tahoma"/>
          <w:b/>
          <w:i/>
          <w:sz w:val="20"/>
          <w:szCs w:val="20"/>
        </w:rPr>
        <w:t>- w części III Zamówienia*</w:t>
      </w:r>
    </w:p>
    <w:p w14:paraId="55E6C751" w14:textId="77777777" w:rsidR="00CC4840" w:rsidRPr="00B65BCB" w:rsidRDefault="00CC4840" w:rsidP="00CC4840">
      <w:pPr>
        <w:autoSpaceDE w:val="0"/>
        <w:spacing w:after="0" w:line="276" w:lineRule="auto"/>
        <w:jc w:val="both"/>
        <w:rPr>
          <w:rFonts w:ascii="Tahoma" w:eastAsia="Arial Narrow" w:hAnsi="Tahoma" w:cs="Tahoma"/>
          <w:sz w:val="20"/>
          <w:szCs w:val="20"/>
        </w:rPr>
      </w:pPr>
    </w:p>
    <w:p w14:paraId="11794CEA" w14:textId="77777777" w:rsidR="00CC4840" w:rsidRPr="00AD4C81" w:rsidRDefault="00CC4840" w:rsidP="00CC4840">
      <w:pPr>
        <w:keepNext/>
        <w:keepLines/>
        <w:autoSpaceDE w:val="0"/>
        <w:autoSpaceDN w:val="0"/>
        <w:rPr>
          <w:rFonts w:ascii="Tahoma" w:hAnsi="Tahoma" w:cs="Tahoma"/>
          <w:sz w:val="20"/>
          <w:szCs w:val="20"/>
        </w:rPr>
      </w:pPr>
      <w:r w:rsidRPr="00AD4C81">
        <w:rPr>
          <w:rFonts w:ascii="Tahoma" w:hAnsi="Tahoma" w:cs="Tahoma"/>
          <w:sz w:val="20"/>
          <w:szCs w:val="20"/>
        </w:rPr>
        <w:t>Oświadczam(y), że:</w:t>
      </w:r>
    </w:p>
    <w:p w14:paraId="7588625B" w14:textId="77777777" w:rsidR="00CC4840" w:rsidRPr="00AD4C81" w:rsidRDefault="00C83983">
      <w:pPr>
        <w:keepNext/>
        <w:keepLines/>
        <w:numPr>
          <w:ilvl w:val="0"/>
          <w:numId w:val="56"/>
        </w:numPr>
        <w:tabs>
          <w:tab w:val="left" w:pos="0"/>
        </w:tabs>
        <w:autoSpaceDE w:val="0"/>
        <w:autoSpaceDN w:val="0"/>
        <w:spacing w:after="0"/>
        <w:jc w:val="both"/>
        <w:rPr>
          <w:rFonts w:ascii="Tahoma" w:hAnsi="Tahoma" w:cs="Tahoma"/>
          <w:sz w:val="20"/>
          <w:szCs w:val="20"/>
        </w:rPr>
      </w:pPr>
      <w:sdt>
        <w:sdtPr>
          <w:rPr>
            <w:rFonts w:ascii="Tahoma" w:hAnsi="Tahoma" w:cs="Tahoma"/>
            <w:sz w:val="20"/>
            <w:szCs w:val="20"/>
          </w:rPr>
          <w:id w:val="-1980374591"/>
          <w14:checkbox>
            <w14:checked w14:val="0"/>
            <w14:checkedState w14:val="2612" w14:font="MS Gothic"/>
            <w14:uncheckedState w14:val="2610" w14:font="MS Gothic"/>
          </w14:checkbox>
        </w:sdtPr>
        <w:sdtEndPr/>
        <w:sdtContent>
          <w:r w:rsidR="00CC4840" w:rsidRPr="00AD4C81">
            <w:rPr>
              <w:rFonts w:ascii="Segoe UI Symbol" w:eastAsia="MS Gothic" w:hAnsi="Segoe UI Symbol" w:cs="Segoe UI Symbol"/>
              <w:sz w:val="20"/>
              <w:szCs w:val="20"/>
            </w:rPr>
            <w:t>☐</w:t>
          </w:r>
        </w:sdtContent>
      </w:sdt>
      <w:r w:rsidR="00CC4840" w:rsidRPr="00AD4C81">
        <w:rPr>
          <w:rFonts w:ascii="Tahoma" w:hAnsi="Tahoma" w:cs="Tahoma"/>
          <w:sz w:val="20"/>
          <w:szCs w:val="20"/>
        </w:rPr>
        <w:t xml:space="preserve"> </w:t>
      </w:r>
      <w:r w:rsidR="00CC4840" w:rsidRPr="00AD4C81">
        <w:rPr>
          <w:rFonts w:ascii="Tahoma" w:hAnsi="Tahoma" w:cs="Tahoma"/>
          <w:b/>
          <w:sz w:val="20"/>
          <w:szCs w:val="20"/>
        </w:rPr>
        <w:t xml:space="preserve">nie należę(my) do tej samej grupy kapitałowej </w:t>
      </w:r>
      <w:r w:rsidR="00CC4840" w:rsidRPr="00AD4C81">
        <w:rPr>
          <w:rFonts w:ascii="Tahoma" w:hAnsi="Tahoma" w:cs="Tahoma"/>
          <w:sz w:val="20"/>
          <w:szCs w:val="20"/>
        </w:rPr>
        <w:t>*</w:t>
      </w:r>
    </w:p>
    <w:p w14:paraId="7A883192" w14:textId="4F2D5D73" w:rsidR="00CC4840" w:rsidRPr="00AD4C81" w:rsidRDefault="00CC4840" w:rsidP="00CC4840">
      <w:pPr>
        <w:keepNext/>
        <w:keepLines/>
        <w:tabs>
          <w:tab w:val="left" w:pos="0"/>
        </w:tabs>
        <w:rPr>
          <w:rFonts w:ascii="Tahoma" w:hAnsi="Tahoma" w:cs="Tahoma"/>
          <w:sz w:val="20"/>
          <w:szCs w:val="20"/>
        </w:rPr>
      </w:pPr>
      <w:r w:rsidRPr="00AD4C81">
        <w:rPr>
          <w:rFonts w:ascii="Tahoma" w:hAnsi="Tahoma" w:cs="Tahoma"/>
          <w:sz w:val="20"/>
          <w:szCs w:val="20"/>
        </w:rPr>
        <w:t xml:space="preserve">w rozumieniu ustawy z dnia 16 lutego 2007r. o ochronie konkurencji i konsumentów </w:t>
      </w:r>
      <w:r w:rsidRPr="00AD4C81">
        <w:rPr>
          <w:rFonts w:ascii="Tahoma" w:hAnsi="Tahoma" w:cs="Tahoma"/>
          <w:b/>
          <w:sz w:val="20"/>
          <w:szCs w:val="20"/>
        </w:rPr>
        <w:t>z żadnym Wykonawcą, który złożył ofertę w niniejszym postępowaniu</w:t>
      </w:r>
      <w:r w:rsidRPr="00AD4C81">
        <w:rPr>
          <w:rFonts w:ascii="Tahoma" w:hAnsi="Tahoma" w:cs="Tahoma"/>
          <w:sz w:val="20"/>
          <w:szCs w:val="20"/>
        </w:rPr>
        <w:t>,</w:t>
      </w:r>
    </w:p>
    <w:p w14:paraId="55E2B2F6" w14:textId="77777777" w:rsidR="00CC4840" w:rsidRPr="00AD4C81" w:rsidRDefault="00C83983" w:rsidP="00CC4840">
      <w:pPr>
        <w:keepNext/>
        <w:keepLines/>
        <w:tabs>
          <w:tab w:val="left" w:pos="0"/>
        </w:tabs>
        <w:autoSpaceDE w:val="0"/>
        <w:autoSpaceDN w:val="0"/>
        <w:rPr>
          <w:rFonts w:ascii="Tahoma" w:hAnsi="Tahoma" w:cs="Tahoma"/>
          <w:sz w:val="20"/>
          <w:szCs w:val="20"/>
        </w:rPr>
      </w:pPr>
      <w:sdt>
        <w:sdtPr>
          <w:rPr>
            <w:rFonts w:ascii="Tahoma" w:hAnsi="Tahoma" w:cs="Tahoma"/>
            <w:sz w:val="20"/>
            <w:szCs w:val="20"/>
          </w:rPr>
          <w:id w:val="2000072099"/>
          <w14:checkbox>
            <w14:checked w14:val="0"/>
            <w14:checkedState w14:val="2612" w14:font="MS Gothic"/>
            <w14:uncheckedState w14:val="2610" w14:font="MS Gothic"/>
          </w14:checkbox>
        </w:sdtPr>
        <w:sdtEndPr/>
        <w:sdtContent>
          <w:r w:rsidR="00CC4840" w:rsidRPr="00AD4C81">
            <w:rPr>
              <w:rFonts w:ascii="Segoe UI Symbol" w:eastAsia="MS Gothic" w:hAnsi="Segoe UI Symbol" w:cs="Segoe UI Symbol"/>
              <w:sz w:val="20"/>
              <w:szCs w:val="20"/>
            </w:rPr>
            <w:t>☐</w:t>
          </w:r>
        </w:sdtContent>
      </w:sdt>
      <w:r w:rsidR="00CC4840" w:rsidRPr="00AD4C81">
        <w:rPr>
          <w:rFonts w:ascii="Tahoma" w:hAnsi="Tahoma" w:cs="Tahoma"/>
          <w:sz w:val="20"/>
          <w:szCs w:val="20"/>
        </w:rPr>
        <w:t xml:space="preserve"> </w:t>
      </w:r>
      <w:r w:rsidR="00CC4840" w:rsidRPr="00AD4C81">
        <w:rPr>
          <w:rFonts w:ascii="Tahoma" w:hAnsi="Tahoma" w:cs="Tahoma"/>
          <w:b/>
          <w:sz w:val="20"/>
          <w:szCs w:val="20"/>
        </w:rPr>
        <w:t>należę(my) do tej samej grupy kapitałowej</w:t>
      </w:r>
      <w:r w:rsidR="00CC4840" w:rsidRPr="00AD4C81">
        <w:rPr>
          <w:rFonts w:ascii="Tahoma" w:hAnsi="Tahoma" w:cs="Tahoma"/>
          <w:sz w:val="20"/>
          <w:szCs w:val="20"/>
        </w:rPr>
        <w:t>*</w:t>
      </w:r>
    </w:p>
    <w:p w14:paraId="74F86A32" w14:textId="77777777" w:rsidR="00CC4840" w:rsidRPr="00AD4C81" w:rsidRDefault="00CC4840" w:rsidP="00CC4840">
      <w:pPr>
        <w:keepNext/>
        <w:keepLines/>
        <w:tabs>
          <w:tab w:val="left" w:pos="0"/>
        </w:tabs>
        <w:rPr>
          <w:rFonts w:ascii="Tahoma" w:hAnsi="Tahoma" w:cs="Tahoma"/>
          <w:b/>
          <w:sz w:val="20"/>
          <w:szCs w:val="20"/>
        </w:rPr>
      </w:pPr>
      <w:r w:rsidRPr="00AD4C81">
        <w:rPr>
          <w:rFonts w:ascii="Tahoma" w:hAnsi="Tahoma" w:cs="Tahoma"/>
          <w:sz w:val="20"/>
          <w:szCs w:val="20"/>
        </w:rPr>
        <w:t xml:space="preserve">w rozumieniu ustawy z dnia 16 lutego 2007r. o ochronie konkurencji i konsumentów </w:t>
      </w:r>
      <w:r w:rsidRPr="00AD4C81">
        <w:rPr>
          <w:rFonts w:ascii="Tahoma" w:hAnsi="Tahoma" w:cs="Tahoma"/>
          <w:b/>
          <w:sz w:val="20"/>
          <w:szCs w:val="20"/>
        </w:rPr>
        <w:t xml:space="preserve">z następującymi wykonawcami, którzy złożyli ofertę w przedmiotowym postępowaniu: </w:t>
      </w:r>
    </w:p>
    <w:tbl>
      <w:tblPr>
        <w:tblW w:w="5000" w:type="pct"/>
        <w:tblLook w:val="04A0" w:firstRow="1" w:lastRow="0" w:firstColumn="1" w:lastColumn="0" w:noHBand="0" w:noVBand="1"/>
      </w:tblPr>
      <w:tblGrid>
        <w:gridCol w:w="8"/>
        <w:gridCol w:w="3690"/>
        <w:gridCol w:w="5960"/>
        <w:gridCol w:w="434"/>
      </w:tblGrid>
      <w:tr w:rsidR="00CC4840" w:rsidRPr="00AD4C81" w14:paraId="70CD19B5" w14:textId="77777777" w:rsidTr="006A13BA">
        <w:trPr>
          <w:trHeight w:val="550"/>
        </w:trPr>
        <w:tc>
          <w:tcPr>
            <w:tcW w:w="5000" w:type="pct"/>
            <w:gridSpan w:val="4"/>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
              <w:gridCol w:w="8945"/>
            </w:tblGrid>
            <w:tr w:rsidR="00CC4840" w:rsidRPr="00AD4C81" w14:paraId="5172E1C8" w14:textId="77777777" w:rsidTr="006C1947">
              <w:trPr>
                <w:trHeight w:val="326"/>
              </w:trPr>
              <w:tc>
                <w:tcPr>
                  <w:tcW w:w="467" w:type="pct"/>
                  <w:tcBorders>
                    <w:top w:val="single" w:sz="4" w:space="0" w:color="auto"/>
                    <w:left w:val="single" w:sz="4" w:space="0" w:color="auto"/>
                    <w:bottom w:val="single" w:sz="4" w:space="0" w:color="auto"/>
                    <w:right w:val="single" w:sz="4" w:space="0" w:color="auto"/>
                  </w:tcBorders>
                  <w:vAlign w:val="center"/>
                  <w:hideMark/>
                </w:tcPr>
                <w:p w14:paraId="790EF067" w14:textId="77777777" w:rsidR="00CC4840" w:rsidRPr="00AD4C81" w:rsidRDefault="00CC4840" w:rsidP="006C1947">
                  <w:pPr>
                    <w:keepNext/>
                    <w:keepLines/>
                    <w:jc w:val="center"/>
                    <w:rPr>
                      <w:rFonts w:ascii="Tahoma" w:hAnsi="Tahoma" w:cs="Tahoma"/>
                      <w:sz w:val="20"/>
                      <w:szCs w:val="20"/>
                    </w:rPr>
                  </w:pPr>
                  <w:r w:rsidRPr="00AD4C81">
                    <w:rPr>
                      <w:rFonts w:ascii="Tahoma" w:hAnsi="Tahoma" w:cs="Tahoma"/>
                      <w:sz w:val="20"/>
                      <w:szCs w:val="20"/>
                    </w:rPr>
                    <w:t>lp.</w:t>
                  </w:r>
                </w:p>
              </w:tc>
              <w:tc>
                <w:tcPr>
                  <w:tcW w:w="4533" w:type="pct"/>
                  <w:tcBorders>
                    <w:top w:val="single" w:sz="4" w:space="0" w:color="auto"/>
                    <w:left w:val="single" w:sz="4" w:space="0" w:color="auto"/>
                    <w:bottom w:val="single" w:sz="4" w:space="0" w:color="auto"/>
                    <w:right w:val="single" w:sz="4" w:space="0" w:color="auto"/>
                  </w:tcBorders>
                  <w:vAlign w:val="center"/>
                  <w:hideMark/>
                </w:tcPr>
                <w:p w14:paraId="4D29A384" w14:textId="77777777" w:rsidR="00CC4840" w:rsidRPr="00AD4C81" w:rsidRDefault="00CC4840" w:rsidP="006C1947">
                  <w:pPr>
                    <w:keepNext/>
                    <w:keepLines/>
                    <w:jc w:val="center"/>
                    <w:rPr>
                      <w:rFonts w:ascii="Tahoma" w:hAnsi="Tahoma" w:cs="Tahoma"/>
                      <w:sz w:val="20"/>
                      <w:szCs w:val="20"/>
                    </w:rPr>
                  </w:pPr>
                  <w:r w:rsidRPr="00AD4C81">
                    <w:rPr>
                      <w:rFonts w:ascii="Tahoma" w:hAnsi="Tahoma" w:cs="Tahoma"/>
                      <w:sz w:val="20"/>
                      <w:szCs w:val="20"/>
                    </w:rPr>
                    <w:t>Nazwa podmiotu</w:t>
                  </w:r>
                </w:p>
              </w:tc>
            </w:tr>
            <w:tr w:rsidR="00CC4840" w:rsidRPr="00AD4C81" w14:paraId="65E0A7E5" w14:textId="77777777" w:rsidTr="006C1947">
              <w:tc>
                <w:tcPr>
                  <w:tcW w:w="467" w:type="pct"/>
                  <w:tcBorders>
                    <w:top w:val="single" w:sz="4" w:space="0" w:color="auto"/>
                    <w:left w:val="single" w:sz="4" w:space="0" w:color="auto"/>
                    <w:bottom w:val="single" w:sz="4" w:space="0" w:color="auto"/>
                    <w:right w:val="single" w:sz="4" w:space="0" w:color="auto"/>
                  </w:tcBorders>
                  <w:hideMark/>
                </w:tcPr>
                <w:p w14:paraId="3F4CA5E6" w14:textId="77777777" w:rsidR="00CC4840" w:rsidRPr="00AD4C81" w:rsidRDefault="00CC4840" w:rsidP="006C1947">
                  <w:pPr>
                    <w:keepNext/>
                    <w:keepLines/>
                    <w:rPr>
                      <w:rFonts w:ascii="Tahoma" w:hAnsi="Tahoma" w:cs="Tahoma"/>
                      <w:sz w:val="20"/>
                      <w:szCs w:val="20"/>
                    </w:rPr>
                  </w:pPr>
                  <w:r w:rsidRPr="00AD4C81">
                    <w:rPr>
                      <w:rFonts w:ascii="Tahoma" w:hAnsi="Tahoma" w:cs="Tahoma"/>
                      <w:sz w:val="20"/>
                      <w:szCs w:val="20"/>
                    </w:rPr>
                    <w:t>1</w:t>
                  </w:r>
                </w:p>
              </w:tc>
              <w:tc>
                <w:tcPr>
                  <w:tcW w:w="4533" w:type="pct"/>
                  <w:tcBorders>
                    <w:top w:val="single" w:sz="4" w:space="0" w:color="auto"/>
                    <w:left w:val="single" w:sz="4" w:space="0" w:color="auto"/>
                    <w:bottom w:val="single" w:sz="4" w:space="0" w:color="auto"/>
                    <w:right w:val="single" w:sz="4" w:space="0" w:color="auto"/>
                  </w:tcBorders>
                </w:tcPr>
                <w:p w14:paraId="7A854623" w14:textId="77777777" w:rsidR="00CC4840" w:rsidRPr="00AD4C81" w:rsidRDefault="00CC4840" w:rsidP="006C1947">
                  <w:pPr>
                    <w:keepNext/>
                    <w:keepLines/>
                    <w:rPr>
                      <w:rFonts w:ascii="Tahoma" w:hAnsi="Tahoma" w:cs="Tahoma"/>
                      <w:b/>
                      <w:sz w:val="20"/>
                      <w:szCs w:val="20"/>
                    </w:rPr>
                  </w:pPr>
                </w:p>
              </w:tc>
            </w:tr>
          </w:tbl>
          <w:p w14:paraId="7695EDB4" w14:textId="77777777" w:rsidR="00CC4840" w:rsidRPr="00AD4C81" w:rsidRDefault="00CC4840" w:rsidP="006C1947">
            <w:pPr>
              <w:keepNext/>
              <w:keepLines/>
              <w:rPr>
                <w:rFonts w:ascii="Tahoma" w:hAnsi="Tahoma" w:cs="Tahoma"/>
                <w:sz w:val="18"/>
                <w:szCs w:val="18"/>
              </w:rPr>
            </w:pPr>
            <w:r w:rsidRPr="00AD4C81">
              <w:rPr>
                <w:rFonts w:ascii="Tahoma" w:hAnsi="Tahoma" w:cs="Tahoma"/>
                <w:sz w:val="18"/>
                <w:szCs w:val="18"/>
              </w:rPr>
              <w:t>Wraz ze złożeniem oświadczenia, w którym Wykonawca informuje o przynależności do tej samej grupy kapitałowej, Wykonawca składa dokumenty lub informację potwierdzające przygotowanie oferty niezależnie od innego wykonawcy należącego do tej samej grupy kapitałowej.</w:t>
            </w:r>
          </w:p>
        </w:tc>
      </w:tr>
      <w:tr w:rsidR="006A13BA" w:rsidRPr="00BB7EB8" w14:paraId="188BF7C6" w14:textId="77777777" w:rsidTr="006A13BA">
        <w:tblPrEx>
          <w:jc w:val="center"/>
          <w:tblBorders>
            <w:top w:val="single" w:sz="6" w:space="0" w:color="808080"/>
            <w:left w:val="single" w:sz="6" w:space="0" w:color="808080"/>
            <w:bottom w:val="single" w:sz="6" w:space="0" w:color="808080"/>
            <w:right w:val="single" w:sz="6" w:space="0" w:color="808080"/>
          </w:tblBorders>
          <w:tblCellMar>
            <w:left w:w="70" w:type="dxa"/>
            <w:right w:w="70" w:type="dxa"/>
          </w:tblCellMar>
          <w:tblLook w:val="0000" w:firstRow="0" w:lastRow="0" w:firstColumn="0" w:lastColumn="0" w:noHBand="0" w:noVBand="0"/>
        </w:tblPrEx>
        <w:trPr>
          <w:gridBefore w:val="1"/>
          <w:gridAfter w:val="1"/>
          <w:wBefore w:w="4" w:type="pct"/>
          <w:wAfter w:w="215" w:type="pct"/>
          <w:trHeight w:val="1379"/>
          <w:jc w:val="center"/>
        </w:trPr>
        <w:tc>
          <w:tcPr>
            <w:tcW w:w="1828" w:type="pct"/>
            <w:tcBorders>
              <w:top w:val="single" w:sz="6" w:space="0" w:color="808080"/>
              <w:left w:val="single" w:sz="6" w:space="0" w:color="808080"/>
              <w:bottom w:val="single" w:sz="6" w:space="0" w:color="808080"/>
              <w:right w:val="single" w:sz="6" w:space="0" w:color="808080"/>
            </w:tcBorders>
            <w:shd w:val="pct12" w:color="auto" w:fill="auto"/>
            <w:vAlign w:val="center"/>
          </w:tcPr>
          <w:p w14:paraId="600C5EE5"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BB7EB8">
              <w:rPr>
                <w:rFonts w:ascii="Calibri Light" w:eastAsia="Times New Roman" w:hAnsi="Calibri Light" w:cs="Calibri Light"/>
                <w:b/>
                <w:bCs/>
                <w:sz w:val="16"/>
                <w:szCs w:val="16"/>
                <w:lang w:val="x-none" w:eastAsia="x-none"/>
              </w:rPr>
              <w:t>PODPISY</w:t>
            </w:r>
          </w:p>
          <w:p w14:paraId="55A15AEC"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2A29E082"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2953" w:type="pct"/>
            <w:tcBorders>
              <w:top w:val="single" w:sz="6" w:space="0" w:color="808080"/>
              <w:left w:val="single" w:sz="6" w:space="0" w:color="808080"/>
              <w:bottom w:val="single" w:sz="6" w:space="0" w:color="808080"/>
              <w:right w:val="single" w:sz="6" w:space="0" w:color="808080"/>
            </w:tcBorders>
          </w:tcPr>
          <w:p w14:paraId="2396ADBA"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66936B85"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4090BAF0"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0B605911"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0A45866B"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kwalifikowanym podpisem elektronicznym</w:t>
            </w:r>
          </w:p>
          <w:p w14:paraId="284274EA" w14:textId="77777777" w:rsidR="006A13BA" w:rsidRPr="00BB7EB8" w:rsidRDefault="006A13BA" w:rsidP="006C1947">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076036C2" w14:textId="77777777" w:rsidR="00CC4840" w:rsidRPr="00B65BCB" w:rsidRDefault="00CC4840" w:rsidP="00CC4840">
      <w:pPr>
        <w:pStyle w:val="Tekstpodstawowywcity2"/>
        <w:spacing w:after="0" w:line="276" w:lineRule="auto"/>
        <w:ind w:left="0"/>
        <w:rPr>
          <w:rFonts w:ascii="Tahoma" w:hAnsi="Tahoma" w:cs="Tahoma"/>
          <w:i/>
          <w:sz w:val="20"/>
          <w:szCs w:val="20"/>
          <w:highlight w:val="magenta"/>
        </w:rPr>
      </w:pPr>
    </w:p>
    <w:p w14:paraId="112169A6" w14:textId="77777777" w:rsidR="00CC4840" w:rsidRPr="003637AB" w:rsidRDefault="00CC4840" w:rsidP="00CC4840">
      <w:pPr>
        <w:pStyle w:val="Tekstpodstawowywcity2"/>
        <w:spacing w:after="0" w:line="240" w:lineRule="auto"/>
        <w:ind w:left="0"/>
        <w:rPr>
          <w:rFonts w:ascii="Tahoma" w:hAnsi="Tahoma" w:cs="Tahoma"/>
          <w:sz w:val="20"/>
          <w:szCs w:val="20"/>
        </w:rPr>
      </w:pPr>
    </w:p>
    <w:p w14:paraId="49DECF7C" w14:textId="77777777" w:rsidR="00CC4840" w:rsidRPr="003637AB" w:rsidRDefault="00CC4840" w:rsidP="00CC4840">
      <w:pPr>
        <w:pStyle w:val="Tekstpodstawowy"/>
        <w:spacing w:after="0" w:line="240" w:lineRule="auto"/>
        <w:rPr>
          <w:rFonts w:ascii="Tahoma" w:hAnsi="Tahoma" w:cs="Tahoma"/>
          <w:b/>
          <w:sz w:val="20"/>
          <w:szCs w:val="20"/>
        </w:rPr>
      </w:pPr>
    </w:p>
    <w:p w14:paraId="03CA9B25" w14:textId="77777777" w:rsidR="00CC4840" w:rsidRPr="003637AB" w:rsidRDefault="00CC4840" w:rsidP="00CC4840">
      <w:pPr>
        <w:pStyle w:val="Tekstpodstawowy"/>
        <w:spacing w:after="0" w:line="240" w:lineRule="auto"/>
        <w:rPr>
          <w:rFonts w:ascii="Tahoma" w:hAnsi="Tahoma" w:cs="Tahoma"/>
          <w:b/>
          <w:sz w:val="20"/>
          <w:szCs w:val="20"/>
        </w:rPr>
      </w:pPr>
    </w:p>
    <w:p w14:paraId="0EAE9EC8" w14:textId="77777777" w:rsidR="00CC4840" w:rsidRPr="00AD4C81" w:rsidRDefault="00CC4840" w:rsidP="00CC4840">
      <w:pPr>
        <w:pStyle w:val="Tekstpodstawowy"/>
        <w:spacing w:after="0" w:line="240" w:lineRule="auto"/>
        <w:rPr>
          <w:rFonts w:ascii="Tahoma" w:hAnsi="Tahoma" w:cs="Tahoma"/>
          <w:bCs/>
          <w:sz w:val="20"/>
          <w:szCs w:val="20"/>
        </w:rPr>
      </w:pPr>
    </w:p>
    <w:p w14:paraId="5C0E04F1" w14:textId="77777777" w:rsidR="00CC4840" w:rsidRPr="00AD4C81" w:rsidRDefault="00CC4840" w:rsidP="00CC4840">
      <w:pPr>
        <w:pStyle w:val="Tekstpodstawowy"/>
        <w:spacing w:after="0" w:line="240" w:lineRule="auto"/>
        <w:rPr>
          <w:rFonts w:ascii="Tahoma" w:hAnsi="Tahoma" w:cs="Tahoma"/>
          <w:bCs/>
          <w:i/>
          <w:iCs/>
          <w:sz w:val="20"/>
          <w:szCs w:val="20"/>
        </w:rPr>
      </w:pPr>
      <w:r w:rsidRPr="00AD4C81">
        <w:rPr>
          <w:rFonts w:ascii="Tahoma" w:hAnsi="Tahoma" w:cs="Tahoma"/>
          <w:bCs/>
          <w:i/>
          <w:iCs/>
          <w:sz w:val="20"/>
          <w:szCs w:val="20"/>
        </w:rPr>
        <w:t>*właściwe zaznaczyć</w:t>
      </w:r>
    </w:p>
    <w:p w14:paraId="464CCD19" w14:textId="77777777" w:rsidR="00246B2B" w:rsidRDefault="00246B2B" w:rsidP="002D0119">
      <w:pPr>
        <w:rPr>
          <w:rFonts w:ascii="Tahoma" w:hAnsi="Tahoma" w:cs="Tahoma"/>
        </w:rPr>
        <w:sectPr w:rsidR="00246B2B" w:rsidSect="002F7244">
          <w:pgSz w:w="11906" w:h="16838"/>
          <w:pgMar w:top="1077" w:right="907" w:bottom="1134" w:left="907" w:header="709" w:footer="709" w:gutter="0"/>
          <w:cols w:space="708"/>
          <w:titlePg/>
          <w:docGrid w:linePitch="360"/>
        </w:sectPr>
      </w:pPr>
    </w:p>
    <w:p w14:paraId="74E9DAFE" w14:textId="6AC1B24B" w:rsidR="00246B2B" w:rsidRPr="00F1565C" w:rsidRDefault="00246B2B" w:rsidP="00F1565C">
      <w:pPr>
        <w:pStyle w:val="Nagwek1"/>
        <w:pBdr>
          <w:top w:val="single" w:sz="4" w:space="1" w:color="auto"/>
          <w:bottom w:val="single" w:sz="4" w:space="0" w:color="auto"/>
        </w:pBdr>
        <w:shd w:val="clear" w:color="auto" w:fill="F3F3F3"/>
        <w:jc w:val="both"/>
        <w:rPr>
          <w:rFonts w:ascii="Tahoma" w:hAnsi="Tahoma"/>
          <w:bCs/>
          <w:sz w:val="20"/>
          <w:u w:val="none"/>
        </w:rPr>
      </w:pPr>
      <w:r w:rsidRPr="00F1565C">
        <w:rPr>
          <w:rFonts w:ascii="Tahoma" w:hAnsi="Tahoma"/>
          <w:bCs/>
          <w:sz w:val="20"/>
          <w:u w:val="none"/>
        </w:rPr>
        <w:lastRenderedPageBreak/>
        <w:t>Załącznik Nr 3a</w:t>
      </w:r>
      <w:r w:rsidR="00F1565C" w:rsidRPr="00F1565C">
        <w:rPr>
          <w:rFonts w:ascii="Tahoma" w:hAnsi="Tahoma"/>
          <w:bCs/>
          <w:sz w:val="20"/>
          <w:u w:val="none"/>
        </w:rPr>
        <w:t xml:space="preserve"> -</w:t>
      </w:r>
      <w:r w:rsidR="00F1565C" w:rsidRPr="00F1565C">
        <w:rPr>
          <w:rFonts w:ascii="Tahoma" w:hAnsi="Tahoma" w:cs="Tahoma"/>
          <w:sz w:val="20"/>
          <w:u w:val="none"/>
        </w:rPr>
        <w:t xml:space="preserve"> Oświadczenie dotyczące przepisów sankcyjnych związanych z wojną w Ukrainie</w:t>
      </w:r>
    </w:p>
    <w:p w14:paraId="1E24AC1B" w14:textId="77777777" w:rsidR="00F1565C" w:rsidRPr="00E1731F" w:rsidRDefault="00F1565C" w:rsidP="00F1565C">
      <w:pPr>
        <w:spacing w:after="124" w:line="248" w:lineRule="auto"/>
        <w:ind w:left="21" w:right="332" w:hanging="7"/>
        <w:jc w:val="both"/>
        <w:rPr>
          <w:rFonts w:ascii="Tahoma" w:eastAsia="Verdana" w:hAnsi="Tahoma" w:cs="Tahoma"/>
          <w:color w:val="000000"/>
          <w:sz w:val="20"/>
          <w:lang w:eastAsia="pl-PL"/>
        </w:rPr>
      </w:pPr>
      <w:r w:rsidRPr="00E1731F">
        <w:rPr>
          <w:rFonts w:ascii="Tahoma" w:eastAsia="Verdana" w:hAnsi="Tahoma" w:cs="Tahoma"/>
          <w:color w:val="000000"/>
          <w:sz w:val="20"/>
          <w:lang w:eastAsia="pl-PL"/>
        </w:rPr>
        <w:t xml:space="preserve">W związku z prowadzonym postępowaniem o udzielenie zamówienia publicznego w trybie przetargu nieograniczonego pn.: </w:t>
      </w:r>
    </w:p>
    <w:p w14:paraId="7FEB3F1A" w14:textId="5DA1EAE6" w:rsidR="00F1565C" w:rsidRPr="00E1731F" w:rsidRDefault="00F1565C" w:rsidP="00F1565C">
      <w:pPr>
        <w:pStyle w:val="Nagwek"/>
        <w:spacing w:after="200" w:line="312" w:lineRule="auto"/>
        <w:jc w:val="center"/>
        <w:rPr>
          <w:rFonts w:ascii="Tahoma" w:hAnsi="Tahoma" w:cs="Tahoma"/>
          <w:b/>
          <w:bCs/>
          <w:sz w:val="20"/>
          <w:szCs w:val="20"/>
        </w:rPr>
      </w:pPr>
      <w:r w:rsidRPr="00E1731F">
        <w:rPr>
          <w:rFonts w:ascii="Tahoma" w:hAnsi="Tahoma" w:cs="Tahoma"/>
          <w:b/>
          <w:bCs/>
          <w:sz w:val="20"/>
          <w:szCs w:val="20"/>
        </w:rPr>
        <w:t>„UBEZPIECZENIE GMINY MIEJSKIEJ GIŻYCKO W ZAKRESIE MIENIA I ODPOWIEDZIALNOŚCI CYWILNEJ, UBEZPIECZEŃ KOMUNIKACYJNYCH ORAZ UBEZPIECZEŃ JEDNOSTEK PŁYWAJACYCH”</w:t>
      </w:r>
    </w:p>
    <w:p w14:paraId="7EE0CA98" w14:textId="77777777" w:rsidR="00F1565C" w:rsidRPr="00E1731F" w:rsidRDefault="00F1565C" w:rsidP="00F1565C">
      <w:pPr>
        <w:spacing w:after="10" w:line="248" w:lineRule="auto"/>
        <w:ind w:left="21" w:right="332" w:hanging="7"/>
        <w:jc w:val="both"/>
        <w:rPr>
          <w:rFonts w:ascii="Tahoma" w:eastAsia="Verdana" w:hAnsi="Tahoma" w:cs="Tahoma"/>
          <w:color w:val="000000"/>
          <w:sz w:val="20"/>
          <w:lang w:eastAsia="pl-PL"/>
        </w:rPr>
      </w:pPr>
      <w:r w:rsidRPr="00E1731F">
        <w:rPr>
          <w:rFonts w:ascii="Tahoma" w:eastAsia="Verdana" w:hAnsi="Tahoma" w:cs="Tahoma"/>
          <w:color w:val="000000"/>
          <w:sz w:val="20"/>
          <w:lang w:eastAsia="pl-PL"/>
        </w:rPr>
        <w:t>_______________________________________________________________________</w:t>
      </w:r>
    </w:p>
    <w:p w14:paraId="10C916B1" w14:textId="77777777" w:rsidR="00F1565C" w:rsidRPr="00E1731F" w:rsidRDefault="00F1565C" w:rsidP="00F1565C">
      <w:pPr>
        <w:spacing w:after="273" w:line="250" w:lineRule="auto"/>
        <w:ind w:left="1685" w:right="326" w:hanging="10"/>
        <w:jc w:val="both"/>
        <w:rPr>
          <w:rFonts w:ascii="Tahoma" w:eastAsia="Verdana" w:hAnsi="Tahoma" w:cs="Tahoma"/>
          <w:color w:val="000000"/>
          <w:sz w:val="20"/>
          <w:lang w:eastAsia="pl-PL"/>
        </w:rPr>
      </w:pPr>
      <w:r w:rsidRPr="00E1731F">
        <w:rPr>
          <w:rFonts w:ascii="Tahoma" w:eastAsia="Verdana" w:hAnsi="Tahoma" w:cs="Tahoma"/>
          <w:i/>
          <w:color w:val="000000"/>
          <w:sz w:val="16"/>
          <w:lang w:eastAsia="pl-PL"/>
        </w:rPr>
        <w:t>(imię i nazwisko osoby/osób upoważnionej/-</w:t>
      </w:r>
      <w:proofErr w:type="spellStart"/>
      <w:r w:rsidRPr="00E1731F">
        <w:rPr>
          <w:rFonts w:ascii="Tahoma" w:eastAsia="Verdana" w:hAnsi="Tahoma" w:cs="Tahoma"/>
          <w:i/>
          <w:color w:val="000000"/>
          <w:sz w:val="16"/>
          <w:lang w:eastAsia="pl-PL"/>
        </w:rPr>
        <w:t>ych</w:t>
      </w:r>
      <w:proofErr w:type="spellEnd"/>
      <w:r w:rsidRPr="00E1731F">
        <w:rPr>
          <w:rFonts w:ascii="Tahoma" w:eastAsia="Verdana" w:hAnsi="Tahoma" w:cs="Tahoma"/>
          <w:i/>
          <w:color w:val="000000"/>
          <w:sz w:val="16"/>
          <w:lang w:eastAsia="pl-PL"/>
        </w:rPr>
        <w:t xml:space="preserve"> do reprezentowania)</w:t>
      </w:r>
    </w:p>
    <w:p w14:paraId="0D784651" w14:textId="77777777" w:rsidR="00F1565C" w:rsidRPr="00E1731F" w:rsidRDefault="00F1565C" w:rsidP="00F1565C">
      <w:pPr>
        <w:spacing w:after="8" w:line="249" w:lineRule="auto"/>
        <w:ind w:left="-15" w:right="327" w:firstLine="1"/>
        <w:jc w:val="both"/>
        <w:rPr>
          <w:rFonts w:ascii="Tahoma" w:eastAsia="Verdana" w:hAnsi="Tahoma" w:cs="Tahoma"/>
          <w:color w:val="000000"/>
          <w:sz w:val="20"/>
          <w:lang w:eastAsia="pl-PL"/>
        </w:rPr>
      </w:pPr>
      <w:r w:rsidRPr="00E1731F">
        <w:rPr>
          <w:rFonts w:ascii="Tahoma" w:eastAsia="Verdana" w:hAnsi="Tahoma" w:cs="Tahoma"/>
          <w:b/>
          <w:color w:val="000000"/>
          <w:sz w:val="20"/>
          <w:lang w:eastAsia="pl-PL"/>
        </w:rPr>
        <w:t>działając w imieniu i na rzecz</w:t>
      </w:r>
    </w:p>
    <w:p w14:paraId="5A2E45E0" w14:textId="77777777" w:rsidR="00F1565C" w:rsidRPr="00E1731F" w:rsidRDefault="00F1565C" w:rsidP="00F1565C">
      <w:pPr>
        <w:spacing w:after="8" w:line="249" w:lineRule="auto"/>
        <w:ind w:left="-15" w:right="327" w:firstLine="1"/>
        <w:jc w:val="both"/>
        <w:rPr>
          <w:rFonts w:ascii="Tahoma" w:eastAsia="Verdana" w:hAnsi="Tahoma" w:cs="Tahoma"/>
          <w:color w:val="000000"/>
          <w:sz w:val="20"/>
          <w:lang w:eastAsia="pl-PL"/>
        </w:rPr>
      </w:pPr>
      <w:r w:rsidRPr="00E1731F">
        <w:rPr>
          <w:rFonts w:ascii="Tahoma" w:eastAsia="Verdana" w:hAnsi="Tahoma" w:cs="Tahoma"/>
          <w:b/>
          <w:color w:val="000000"/>
          <w:sz w:val="20"/>
          <w:lang w:eastAsia="pl-PL"/>
        </w:rPr>
        <w:t>_______________________________________________________________</w:t>
      </w:r>
    </w:p>
    <w:p w14:paraId="3C3B81E9" w14:textId="77777777" w:rsidR="00F1565C" w:rsidRPr="00E1731F" w:rsidRDefault="00F1565C" w:rsidP="00F1565C">
      <w:pPr>
        <w:spacing w:after="0" w:line="409" w:lineRule="auto"/>
        <w:ind w:left="10" w:right="232" w:hanging="10"/>
        <w:jc w:val="center"/>
        <w:rPr>
          <w:rFonts w:ascii="Tahoma" w:eastAsia="Verdana" w:hAnsi="Tahoma" w:cs="Tahoma"/>
          <w:color w:val="000000"/>
          <w:sz w:val="20"/>
          <w:lang w:eastAsia="pl-PL"/>
        </w:rPr>
      </w:pPr>
      <w:r w:rsidRPr="00E1731F">
        <w:rPr>
          <w:rFonts w:ascii="Tahoma" w:eastAsia="Verdana" w:hAnsi="Tahoma" w:cs="Tahoma"/>
          <w:i/>
          <w:color w:val="000000"/>
          <w:sz w:val="16"/>
          <w:lang w:eastAsia="pl-PL"/>
        </w:rPr>
        <w:t>(nazwa Wykonawcy* Wykonawcy wspólnie ubiegającego się o udzielenie zamówienia* Podmiotu udostępniającego zasoby*)</w:t>
      </w:r>
    </w:p>
    <w:p w14:paraId="51F391D3" w14:textId="77777777" w:rsidR="00F1565C" w:rsidRPr="00E1731F" w:rsidRDefault="00F1565C">
      <w:pPr>
        <w:numPr>
          <w:ilvl w:val="0"/>
          <w:numId w:val="71"/>
        </w:numPr>
        <w:spacing w:after="153" w:line="248" w:lineRule="auto"/>
        <w:ind w:right="330" w:hanging="590"/>
        <w:jc w:val="both"/>
        <w:rPr>
          <w:rFonts w:ascii="Tahoma" w:eastAsia="Verdana" w:hAnsi="Tahoma" w:cs="Tahoma"/>
          <w:color w:val="000000"/>
          <w:sz w:val="20"/>
          <w:lang w:eastAsia="pl-PL"/>
        </w:rPr>
      </w:pPr>
      <w:r w:rsidRPr="00E1731F">
        <w:rPr>
          <w:rFonts w:ascii="Tahoma" w:eastAsia="Verdana" w:hAnsi="Tahoma" w:cs="Tahoma"/>
          <w:color w:val="000000"/>
          <w:sz w:val="20"/>
          <w:lang w:eastAsia="pl-PL"/>
        </w:rPr>
        <w:t xml:space="preserve">W związku z art. 7 ust. 1 ustawy z dnia 13 kwietnia 2022 r. o szczególnych rozwiązaniach w zakresie przeciwdziałania wspieraniu agresji na Ukrainę oraz służących ochronie bezpieczeństwa narodowego </w:t>
      </w:r>
      <w:r w:rsidRPr="00E1731F">
        <w:rPr>
          <w:rFonts w:ascii="Tahoma" w:eastAsia="Verdana" w:hAnsi="Tahoma" w:cs="Tahoma"/>
          <w:b/>
          <w:color w:val="000000"/>
          <w:sz w:val="20"/>
          <w:lang w:eastAsia="pl-PL"/>
        </w:rPr>
        <w:t>OŚWIADCZAM</w:t>
      </w:r>
      <w:r w:rsidRPr="00E1731F">
        <w:rPr>
          <w:rFonts w:ascii="Tahoma" w:eastAsia="Verdana" w:hAnsi="Tahoma" w:cs="Tahoma"/>
          <w:color w:val="000000"/>
          <w:sz w:val="20"/>
          <w:lang w:eastAsia="pl-PL"/>
        </w:rPr>
        <w:t xml:space="preserve">, że: </w:t>
      </w:r>
    </w:p>
    <w:p w14:paraId="082E1EC0" w14:textId="77777777" w:rsidR="00F1565C" w:rsidRPr="00E1731F" w:rsidRDefault="00F1565C">
      <w:pPr>
        <w:numPr>
          <w:ilvl w:val="1"/>
          <w:numId w:val="71"/>
        </w:numPr>
        <w:spacing w:after="153" w:line="248" w:lineRule="auto"/>
        <w:ind w:right="332" w:hanging="425"/>
        <w:jc w:val="both"/>
        <w:rPr>
          <w:rFonts w:ascii="Tahoma" w:eastAsia="Verdana" w:hAnsi="Tahoma" w:cs="Tahoma"/>
          <w:color w:val="000000"/>
          <w:sz w:val="20"/>
          <w:lang w:eastAsia="pl-PL"/>
        </w:rPr>
      </w:pPr>
      <w:r w:rsidRPr="00E1731F">
        <w:rPr>
          <w:rFonts w:ascii="Tahoma" w:eastAsia="Verdana" w:hAnsi="Tahoma" w:cs="Tahoma"/>
          <w:color w:val="000000"/>
          <w:sz w:val="20"/>
          <w:lang w:eastAsia="pl-PL"/>
        </w:rPr>
        <w:t>Wykonawca</w:t>
      </w:r>
      <w:r w:rsidRPr="00E1731F">
        <w:rPr>
          <w:rFonts w:ascii="Tahoma" w:eastAsia="Verdana" w:hAnsi="Tahoma" w:cs="Tahoma"/>
          <w:b/>
          <w:color w:val="000000"/>
          <w:sz w:val="20"/>
          <w:lang w:eastAsia="pl-PL"/>
        </w:rPr>
        <w:t xml:space="preserve"> jest* / nie jest* </w:t>
      </w:r>
      <w:r w:rsidRPr="00E1731F">
        <w:rPr>
          <w:rFonts w:ascii="Tahoma" w:eastAsia="Verdana" w:hAnsi="Tahoma" w:cs="Tahoma"/>
          <w:color w:val="000000"/>
          <w:sz w:val="20"/>
          <w:lang w:eastAsia="pl-PL"/>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6C5E7015" w14:textId="77777777" w:rsidR="00F1565C" w:rsidRPr="00E1731F" w:rsidRDefault="00F1565C">
      <w:pPr>
        <w:numPr>
          <w:ilvl w:val="1"/>
          <w:numId w:val="71"/>
        </w:numPr>
        <w:spacing w:after="153" w:line="248" w:lineRule="auto"/>
        <w:ind w:right="332" w:hanging="425"/>
        <w:jc w:val="both"/>
        <w:rPr>
          <w:rFonts w:ascii="Tahoma" w:eastAsia="Verdana" w:hAnsi="Tahoma" w:cs="Tahoma"/>
          <w:color w:val="000000"/>
          <w:sz w:val="20"/>
          <w:lang w:eastAsia="pl-PL"/>
        </w:rPr>
      </w:pPr>
      <w:r w:rsidRPr="00E1731F">
        <w:rPr>
          <w:rFonts w:ascii="Tahoma" w:eastAsia="Verdana" w:hAnsi="Tahoma" w:cs="Tahoma"/>
          <w:color w:val="000000"/>
          <w:sz w:val="20"/>
          <w:lang w:eastAsia="pl-PL"/>
        </w:rPr>
        <w:t xml:space="preserve">beneficjentem rzeczywistym Wykonawcy w rozumieniu ustawy z dnia 1 marca 2018 r. o przeciwdziałaniu praniu pieniędzy oraz finansowaniu terroryzmu (Dz. U. z 2022 r. poz. 593 i 655) </w:t>
      </w:r>
      <w:r w:rsidRPr="00E1731F">
        <w:rPr>
          <w:rFonts w:ascii="Tahoma" w:eastAsia="Verdana" w:hAnsi="Tahoma" w:cs="Tahoma"/>
          <w:b/>
          <w:color w:val="000000"/>
          <w:sz w:val="20"/>
          <w:lang w:eastAsia="pl-PL"/>
        </w:rPr>
        <w:t xml:space="preserve">jest* / nie jest* </w:t>
      </w:r>
      <w:r w:rsidRPr="00E1731F">
        <w:rPr>
          <w:rFonts w:ascii="Tahoma" w:eastAsia="Verdana" w:hAnsi="Tahoma" w:cs="Tahoma"/>
          <w:color w:val="000000"/>
          <w:sz w:val="20"/>
          <w:lang w:eastAsia="pl-PL"/>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7DFEC8A4" w14:textId="77777777" w:rsidR="00F1565C" w:rsidRPr="00E1731F" w:rsidRDefault="00F1565C">
      <w:pPr>
        <w:numPr>
          <w:ilvl w:val="1"/>
          <w:numId w:val="71"/>
        </w:numPr>
        <w:spacing w:after="124" w:line="248" w:lineRule="auto"/>
        <w:ind w:right="332" w:hanging="425"/>
        <w:jc w:val="both"/>
        <w:rPr>
          <w:rFonts w:ascii="Tahoma" w:eastAsia="Verdana" w:hAnsi="Tahoma" w:cs="Tahoma"/>
          <w:color w:val="000000"/>
          <w:sz w:val="20"/>
          <w:lang w:eastAsia="pl-PL"/>
        </w:rPr>
      </w:pPr>
      <w:r w:rsidRPr="00E1731F">
        <w:rPr>
          <w:rFonts w:ascii="Tahoma" w:eastAsia="Verdana" w:hAnsi="Tahoma" w:cs="Tahoma"/>
          <w:color w:val="000000"/>
          <w:sz w:val="20"/>
          <w:lang w:eastAsia="pl-PL"/>
        </w:rPr>
        <w:t xml:space="preserve">jednostką dominującą Wykonawcy w rozumieniu art. 3 ust. 1 pkt 37 ustawy z dnia 29 września 1994 r. o rachunkowości (Dz. U. z 2021 r. poz. 217, 2105 i 2106), </w:t>
      </w:r>
      <w:r w:rsidRPr="00E1731F">
        <w:rPr>
          <w:rFonts w:ascii="Tahoma" w:eastAsia="Verdana" w:hAnsi="Tahoma" w:cs="Tahoma"/>
          <w:b/>
          <w:color w:val="000000"/>
          <w:sz w:val="20"/>
          <w:lang w:eastAsia="pl-PL"/>
        </w:rPr>
        <w:t xml:space="preserve">jest* / nie jest* </w:t>
      </w:r>
      <w:r w:rsidRPr="00E1731F">
        <w:rPr>
          <w:rFonts w:ascii="Tahoma" w:eastAsia="Verdana" w:hAnsi="Tahoma" w:cs="Tahoma"/>
          <w:color w:val="000000"/>
          <w:sz w:val="20"/>
          <w:lang w:eastAsia="pl-PL"/>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26434E3" w14:textId="77777777" w:rsidR="00F1565C" w:rsidRPr="00E1731F" w:rsidRDefault="00F1565C">
      <w:pPr>
        <w:numPr>
          <w:ilvl w:val="0"/>
          <w:numId w:val="71"/>
        </w:numPr>
        <w:spacing w:after="151" w:line="249" w:lineRule="auto"/>
        <w:ind w:right="330" w:hanging="590"/>
        <w:jc w:val="both"/>
        <w:rPr>
          <w:rFonts w:ascii="Tahoma" w:eastAsia="Verdana" w:hAnsi="Tahoma" w:cs="Tahoma"/>
          <w:color w:val="000000"/>
          <w:sz w:val="20"/>
          <w:lang w:eastAsia="pl-PL"/>
        </w:rPr>
      </w:pPr>
      <w:r w:rsidRPr="00E1731F">
        <w:rPr>
          <w:rFonts w:ascii="Tahoma" w:eastAsia="Verdana" w:hAnsi="Tahoma" w:cs="Tahoma"/>
          <w:color w:val="000000"/>
          <w:sz w:val="20"/>
          <w:lang w:eastAsia="pl-PL"/>
        </w:rPr>
        <w:t xml:space="preserve">W związku z art. 5k ust. 1 Rozporządzenia Rady (UE) NR 833/2014 z dnia 31 lipca 2014 r. dotyczącego środków ograniczających w związku z działaniami Rosji destabilizującymi sytuację na Ukrainie </w:t>
      </w:r>
      <w:r w:rsidRPr="00E1731F">
        <w:rPr>
          <w:rFonts w:ascii="Tahoma" w:eastAsia="Verdana" w:hAnsi="Tahoma" w:cs="Tahoma"/>
          <w:b/>
          <w:color w:val="000000"/>
          <w:sz w:val="20"/>
          <w:lang w:eastAsia="pl-PL"/>
        </w:rPr>
        <w:t>OŚWIADCZAM</w:t>
      </w:r>
      <w:r w:rsidRPr="00E1731F">
        <w:rPr>
          <w:rFonts w:ascii="Tahoma" w:eastAsia="Verdana" w:hAnsi="Tahoma" w:cs="Tahoma"/>
          <w:color w:val="000000"/>
          <w:sz w:val="20"/>
          <w:lang w:eastAsia="pl-PL"/>
        </w:rPr>
        <w:t>, że:</w:t>
      </w:r>
    </w:p>
    <w:p w14:paraId="494DC54D" w14:textId="77777777" w:rsidR="00F1565C" w:rsidRPr="00E1731F" w:rsidRDefault="00F1565C">
      <w:pPr>
        <w:numPr>
          <w:ilvl w:val="1"/>
          <w:numId w:val="72"/>
        </w:numPr>
        <w:spacing w:after="152" w:line="248" w:lineRule="auto"/>
        <w:ind w:right="332" w:hanging="425"/>
        <w:jc w:val="both"/>
        <w:rPr>
          <w:rFonts w:ascii="Tahoma" w:eastAsia="Verdana" w:hAnsi="Tahoma" w:cs="Tahoma"/>
          <w:color w:val="000000"/>
          <w:sz w:val="20"/>
          <w:lang w:eastAsia="pl-PL"/>
        </w:rPr>
      </w:pPr>
      <w:r w:rsidRPr="00E1731F">
        <w:rPr>
          <w:rFonts w:ascii="Tahoma" w:eastAsia="Verdana" w:hAnsi="Tahoma" w:cs="Tahoma"/>
          <w:b/>
          <w:color w:val="000000"/>
          <w:sz w:val="20"/>
          <w:lang w:eastAsia="pl-PL"/>
        </w:rPr>
        <w:t xml:space="preserve">jestem* / nie jestem* </w:t>
      </w:r>
      <w:r w:rsidRPr="00E1731F">
        <w:rPr>
          <w:rFonts w:ascii="Tahoma" w:eastAsia="Verdana" w:hAnsi="Tahoma" w:cs="Tahoma"/>
          <w:color w:val="000000"/>
          <w:sz w:val="20"/>
          <w:lang w:eastAsia="pl-PL"/>
        </w:rPr>
        <w:t>obywatelem rosyjskim lub osobą fizyczną lub prawną, podmiotem lub organem z siedzibą w Rosji,</w:t>
      </w:r>
    </w:p>
    <w:p w14:paraId="4796F6D6" w14:textId="77777777" w:rsidR="00F1565C" w:rsidRPr="00E1731F" w:rsidRDefault="00F1565C">
      <w:pPr>
        <w:numPr>
          <w:ilvl w:val="1"/>
          <w:numId w:val="72"/>
        </w:numPr>
        <w:spacing w:after="153" w:line="248" w:lineRule="auto"/>
        <w:ind w:right="332" w:hanging="425"/>
        <w:jc w:val="both"/>
        <w:rPr>
          <w:rFonts w:ascii="Tahoma" w:eastAsia="Verdana" w:hAnsi="Tahoma" w:cs="Tahoma"/>
          <w:color w:val="000000"/>
          <w:sz w:val="20"/>
          <w:lang w:eastAsia="pl-PL"/>
        </w:rPr>
      </w:pPr>
      <w:r w:rsidRPr="00E1731F">
        <w:rPr>
          <w:rFonts w:ascii="Tahoma" w:eastAsia="Verdana" w:hAnsi="Tahoma" w:cs="Tahoma"/>
          <w:b/>
          <w:color w:val="000000"/>
          <w:sz w:val="20"/>
          <w:lang w:eastAsia="pl-PL"/>
        </w:rPr>
        <w:t xml:space="preserve">jestem* / nie jestem* </w:t>
      </w:r>
      <w:r w:rsidRPr="00E1731F">
        <w:rPr>
          <w:rFonts w:ascii="Tahoma" w:eastAsia="Verdana" w:hAnsi="Tahoma" w:cs="Tahoma"/>
          <w:color w:val="000000"/>
          <w:sz w:val="20"/>
          <w:lang w:eastAsia="pl-PL"/>
        </w:rPr>
        <w:t>osobą prawną, podmiotem lub organem, do których prawa własności bezpośrednio lub pośrednio w ponad 50% należą do podmiotu, o którym mowa w lit. a),</w:t>
      </w:r>
    </w:p>
    <w:p w14:paraId="05883DBF" w14:textId="77777777" w:rsidR="00F1565C" w:rsidRPr="00E1731F" w:rsidRDefault="00F1565C">
      <w:pPr>
        <w:numPr>
          <w:ilvl w:val="1"/>
          <w:numId w:val="72"/>
        </w:numPr>
        <w:spacing w:after="0" w:line="248" w:lineRule="auto"/>
        <w:ind w:right="332" w:hanging="425"/>
        <w:jc w:val="both"/>
        <w:rPr>
          <w:rFonts w:ascii="Tahoma" w:eastAsia="Verdana" w:hAnsi="Tahoma" w:cs="Tahoma"/>
          <w:color w:val="000000"/>
          <w:sz w:val="20"/>
          <w:lang w:eastAsia="pl-PL"/>
        </w:rPr>
      </w:pPr>
      <w:r w:rsidRPr="00E1731F">
        <w:rPr>
          <w:rFonts w:ascii="Tahoma" w:eastAsia="Verdana" w:hAnsi="Tahoma" w:cs="Tahoma"/>
          <w:b/>
          <w:color w:val="000000"/>
          <w:sz w:val="20"/>
          <w:lang w:eastAsia="pl-PL"/>
        </w:rPr>
        <w:t xml:space="preserve">jestem* / nie jestem* </w:t>
      </w:r>
      <w:r w:rsidRPr="00E1731F">
        <w:rPr>
          <w:rFonts w:ascii="Tahoma" w:eastAsia="Verdana" w:hAnsi="Tahoma" w:cs="Tahoma"/>
          <w:color w:val="000000"/>
          <w:sz w:val="20"/>
          <w:lang w:eastAsia="pl-PL"/>
        </w:rPr>
        <w:t>osobą fizyczną lub prawną, podmiotem lub organem działającym w imieniu lub pod kierunkiem podmiotu, o którym mowa w lit. a) lub b);</w:t>
      </w:r>
    </w:p>
    <w:tbl>
      <w:tblPr>
        <w:tblW w:w="9650"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90"/>
        <w:gridCol w:w="5960"/>
      </w:tblGrid>
      <w:tr w:rsidR="00F1565C" w:rsidRPr="00BB7EB8" w14:paraId="2282E4E8" w14:textId="77777777" w:rsidTr="00F1565C">
        <w:trPr>
          <w:trHeight w:val="1149"/>
          <w:jc w:val="center"/>
        </w:trPr>
        <w:tc>
          <w:tcPr>
            <w:tcW w:w="3690" w:type="dxa"/>
            <w:tcBorders>
              <w:top w:val="single" w:sz="6" w:space="0" w:color="808080"/>
              <w:left w:val="single" w:sz="6" w:space="0" w:color="808080"/>
              <w:bottom w:val="single" w:sz="6" w:space="0" w:color="808080"/>
              <w:right w:val="single" w:sz="6" w:space="0" w:color="808080"/>
            </w:tcBorders>
            <w:shd w:val="pct12" w:color="auto" w:fill="auto"/>
            <w:vAlign w:val="center"/>
          </w:tcPr>
          <w:p w14:paraId="0BDEF924" w14:textId="27BD557E"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DE020E">
              <w:rPr>
                <w:rFonts w:ascii="Verdana" w:eastAsia="Verdana" w:hAnsi="Verdana" w:cs="Verdana"/>
                <w:color w:val="000000"/>
                <w:sz w:val="16"/>
                <w:lang w:eastAsia="pl-PL"/>
              </w:rPr>
              <w:t>* niepotrzebne skreślić</w:t>
            </w:r>
            <w:r w:rsidRPr="00BB7EB8">
              <w:rPr>
                <w:rFonts w:ascii="Calibri Light" w:eastAsia="Times New Roman" w:hAnsi="Calibri Light" w:cs="Calibri Light"/>
                <w:b/>
                <w:bCs/>
                <w:sz w:val="16"/>
                <w:szCs w:val="16"/>
                <w:lang w:val="x-none" w:eastAsia="x-none"/>
              </w:rPr>
              <w:t>PODPISY</w:t>
            </w:r>
          </w:p>
          <w:p w14:paraId="0408937A"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580E680A"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5960" w:type="dxa"/>
            <w:tcBorders>
              <w:top w:val="single" w:sz="6" w:space="0" w:color="808080"/>
              <w:left w:val="single" w:sz="6" w:space="0" w:color="808080"/>
              <w:bottom w:val="single" w:sz="6" w:space="0" w:color="808080"/>
              <w:right w:val="single" w:sz="6" w:space="0" w:color="808080"/>
            </w:tcBorders>
          </w:tcPr>
          <w:p w14:paraId="3BBA34BB"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7185AF64"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30A677C8"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7D4DEF39"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31DF470F"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kwalifikowanym podpisem elektronicznym</w:t>
            </w:r>
          </w:p>
          <w:p w14:paraId="5DB5CCE9"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3B58F15A" w14:textId="77777777" w:rsidR="00F1565C" w:rsidRDefault="00F1565C" w:rsidP="00246B2B">
      <w:pPr>
        <w:autoSpaceDE w:val="0"/>
        <w:autoSpaceDN w:val="0"/>
        <w:adjustRightInd w:val="0"/>
        <w:spacing w:after="0" w:line="240" w:lineRule="auto"/>
        <w:rPr>
          <w:rFonts w:ascii="Tahoma" w:eastAsia="Arial Narrow" w:hAnsi="Tahoma" w:cs="Tahoma"/>
          <w:i/>
          <w:iCs/>
          <w:color w:val="FF0000"/>
          <w:sz w:val="20"/>
          <w:szCs w:val="20"/>
        </w:rPr>
      </w:pPr>
    </w:p>
    <w:p w14:paraId="41F4CABD" w14:textId="085EE3E1" w:rsidR="00F1565C" w:rsidRPr="00F1565C" w:rsidRDefault="00F1565C" w:rsidP="00246B2B">
      <w:pPr>
        <w:autoSpaceDE w:val="0"/>
        <w:autoSpaceDN w:val="0"/>
        <w:adjustRightInd w:val="0"/>
        <w:spacing w:after="0" w:line="240" w:lineRule="auto"/>
        <w:rPr>
          <w:rFonts w:ascii="Tahoma" w:eastAsia="Arial Narrow" w:hAnsi="Tahoma" w:cs="Tahoma"/>
          <w:i/>
          <w:iCs/>
          <w:color w:val="FF0000"/>
          <w:sz w:val="20"/>
          <w:szCs w:val="20"/>
        </w:rPr>
        <w:sectPr w:rsidR="00F1565C" w:rsidRPr="00F1565C" w:rsidSect="002F7244">
          <w:pgSz w:w="11906" w:h="16838"/>
          <w:pgMar w:top="1077" w:right="907" w:bottom="1134" w:left="907" w:header="709" w:footer="709" w:gutter="0"/>
          <w:cols w:space="708"/>
          <w:titlePg/>
          <w:docGrid w:linePitch="360"/>
        </w:sectPr>
      </w:pPr>
    </w:p>
    <w:p w14:paraId="2C503F83" w14:textId="1FE8A980" w:rsidR="002D0119" w:rsidRPr="00FD3427" w:rsidRDefault="002D0119" w:rsidP="008F04D5">
      <w:pPr>
        <w:pStyle w:val="Nagwek1"/>
        <w:pBdr>
          <w:top w:val="single" w:sz="4" w:space="1" w:color="auto"/>
          <w:bottom w:val="single" w:sz="4" w:space="0" w:color="auto"/>
        </w:pBdr>
        <w:shd w:val="clear" w:color="auto" w:fill="F3F3F3"/>
        <w:jc w:val="both"/>
        <w:rPr>
          <w:rFonts w:ascii="Tahoma" w:hAnsi="Tahoma"/>
          <w:bCs/>
          <w:sz w:val="20"/>
          <w:u w:val="none"/>
        </w:rPr>
      </w:pPr>
      <w:r w:rsidRPr="00FD3427">
        <w:rPr>
          <w:rFonts w:ascii="Tahoma" w:hAnsi="Tahoma"/>
          <w:bCs/>
          <w:sz w:val="20"/>
          <w:u w:val="none"/>
        </w:rPr>
        <w:lastRenderedPageBreak/>
        <w:t>Załącznik Nr 3</w:t>
      </w:r>
      <w:r w:rsidR="00246B2B" w:rsidRPr="00FD3427">
        <w:rPr>
          <w:rFonts w:ascii="Tahoma" w:hAnsi="Tahoma"/>
          <w:bCs/>
          <w:sz w:val="20"/>
          <w:u w:val="none"/>
        </w:rPr>
        <w:t>b</w:t>
      </w:r>
      <w:r w:rsidR="00FD3427" w:rsidRPr="00FD3427">
        <w:rPr>
          <w:rFonts w:ascii="Tahoma" w:hAnsi="Tahoma"/>
          <w:bCs/>
          <w:sz w:val="20"/>
          <w:u w:val="none"/>
        </w:rPr>
        <w:t xml:space="preserve"> - oświadczenie o aktualności informacji</w:t>
      </w:r>
    </w:p>
    <w:p w14:paraId="1DA161BA" w14:textId="77777777" w:rsidR="002D0119" w:rsidRPr="00FD3427" w:rsidRDefault="002D0119" w:rsidP="002D0119">
      <w:pPr>
        <w:spacing w:after="0" w:line="240" w:lineRule="auto"/>
        <w:ind w:left="60"/>
        <w:jc w:val="both"/>
        <w:rPr>
          <w:rFonts w:ascii="Tahoma" w:hAnsi="Tahoma" w:cs="Tahoma"/>
          <w:sz w:val="20"/>
          <w:szCs w:val="20"/>
        </w:rPr>
      </w:pPr>
      <w:r w:rsidRPr="00FD3427">
        <w:rPr>
          <w:rFonts w:ascii="Tahoma" w:hAnsi="Tahoma" w:cs="Tahoma"/>
        </w:rPr>
        <w:tab/>
      </w:r>
      <w:r w:rsidRPr="00FD3427">
        <w:rPr>
          <w:rFonts w:ascii="Tahoma" w:hAnsi="Tahoma" w:cs="Tahoma"/>
        </w:rPr>
        <w:tab/>
      </w:r>
    </w:p>
    <w:p w14:paraId="532EEDF1" w14:textId="77777777" w:rsidR="002D0119" w:rsidRPr="00FD3427" w:rsidRDefault="002D0119" w:rsidP="002D0119">
      <w:pPr>
        <w:spacing w:after="0" w:line="240" w:lineRule="auto"/>
        <w:ind w:left="5664"/>
        <w:rPr>
          <w:rFonts w:ascii="Tahoma" w:hAnsi="Tahoma" w:cs="Tahoma"/>
          <w:sz w:val="20"/>
          <w:szCs w:val="20"/>
        </w:rPr>
      </w:pPr>
    </w:p>
    <w:p w14:paraId="4A6B1A6E" w14:textId="77777777" w:rsidR="002D0119" w:rsidRPr="00FD3427" w:rsidRDefault="002D0119" w:rsidP="002D0119">
      <w:pPr>
        <w:spacing w:after="0" w:line="240" w:lineRule="auto"/>
        <w:ind w:left="5664"/>
        <w:jc w:val="right"/>
        <w:rPr>
          <w:rFonts w:ascii="Tahoma" w:hAnsi="Tahoma" w:cs="Tahoma"/>
          <w:sz w:val="20"/>
          <w:szCs w:val="20"/>
        </w:rPr>
      </w:pPr>
      <w:r w:rsidRPr="00FD3427">
        <w:rPr>
          <w:rFonts w:ascii="Tahoma" w:hAnsi="Tahoma" w:cs="Tahoma"/>
          <w:sz w:val="20"/>
          <w:szCs w:val="20"/>
        </w:rPr>
        <w:t xml:space="preserve">                  ................................................</w:t>
      </w:r>
    </w:p>
    <w:p w14:paraId="09E1CCAD" w14:textId="77777777" w:rsidR="002D0119" w:rsidRPr="00FD3427" w:rsidRDefault="002D0119" w:rsidP="002D0119">
      <w:pPr>
        <w:spacing w:after="0" w:line="240" w:lineRule="auto"/>
        <w:ind w:left="7088"/>
        <w:jc w:val="center"/>
        <w:rPr>
          <w:rFonts w:ascii="Tahoma" w:hAnsi="Tahoma" w:cs="Tahoma"/>
          <w:sz w:val="20"/>
          <w:szCs w:val="20"/>
        </w:rPr>
      </w:pPr>
      <w:r w:rsidRPr="00FD3427">
        <w:rPr>
          <w:rFonts w:ascii="Tahoma" w:hAnsi="Tahoma" w:cs="Tahoma"/>
          <w:sz w:val="20"/>
          <w:szCs w:val="20"/>
        </w:rPr>
        <w:t xml:space="preserve">           (miejscowość, data)</w:t>
      </w:r>
    </w:p>
    <w:p w14:paraId="3675ACBD" w14:textId="77777777" w:rsidR="002D0119" w:rsidRPr="00FD3427" w:rsidRDefault="002D0119" w:rsidP="002D0119">
      <w:pPr>
        <w:spacing w:after="0" w:line="240" w:lineRule="auto"/>
        <w:ind w:right="6803"/>
        <w:rPr>
          <w:rFonts w:ascii="Tahoma" w:hAnsi="Tahoma" w:cs="Tahoma"/>
          <w:sz w:val="20"/>
          <w:szCs w:val="20"/>
        </w:rPr>
      </w:pPr>
      <w:r w:rsidRPr="00FD3427">
        <w:rPr>
          <w:rFonts w:ascii="Tahoma" w:hAnsi="Tahoma" w:cs="Tahoma"/>
          <w:sz w:val="20"/>
          <w:szCs w:val="20"/>
        </w:rPr>
        <w:t xml:space="preserve">   ....................................................</w:t>
      </w:r>
    </w:p>
    <w:p w14:paraId="5B70A8B9" w14:textId="77777777" w:rsidR="002D0119" w:rsidRPr="00FD3427" w:rsidRDefault="002D0119" w:rsidP="002D0119">
      <w:pPr>
        <w:spacing w:after="0" w:line="240" w:lineRule="auto"/>
        <w:jc w:val="both"/>
        <w:rPr>
          <w:rFonts w:ascii="Tahoma" w:hAnsi="Tahoma" w:cs="Tahoma"/>
          <w:i/>
          <w:sz w:val="20"/>
          <w:szCs w:val="20"/>
        </w:rPr>
      </w:pPr>
      <w:r w:rsidRPr="00FD3427">
        <w:rPr>
          <w:rFonts w:ascii="Tahoma" w:hAnsi="Tahoma" w:cs="Tahoma"/>
          <w:sz w:val="20"/>
          <w:szCs w:val="20"/>
        </w:rPr>
        <w:t>Nazwa i adres Wykonawcy</w:t>
      </w:r>
    </w:p>
    <w:p w14:paraId="0C05A7CA" w14:textId="77777777" w:rsidR="002D0119" w:rsidRPr="00FD3427" w:rsidRDefault="002D0119" w:rsidP="002D0119">
      <w:pPr>
        <w:spacing w:after="0" w:line="240" w:lineRule="auto"/>
        <w:ind w:right="6803"/>
        <w:jc w:val="center"/>
        <w:rPr>
          <w:rFonts w:ascii="Tahoma" w:hAnsi="Tahoma" w:cs="Tahoma"/>
          <w:sz w:val="20"/>
          <w:szCs w:val="20"/>
        </w:rPr>
      </w:pPr>
    </w:p>
    <w:p w14:paraId="5002970C" w14:textId="77777777" w:rsidR="002D0119" w:rsidRPr="00FD3427" w:rsidRDefault="002D0119" w:rsidP="002D0119">
      <w:pPr>
        <w:spacing w:after="0" w:line="240" w:lineRule="auto"/>
        <w:rPr>
          <w:rFonts w:ascii="Tahoma" w:hAnsi="Tahoma" w:cs="Tahoma"/>
          <w:sz w:val="20"/>
          <w:szCs w:val="20"/>
        </w:rPr>
      </w:pPr>
    </w:p>
    <w:p w14:paraId="0E6976B6" w14:textId="77777777" w:rsidR="002D0119" w:rsidRPr="00FD3427" w:rsidRDefault="002D0119" w:rsidP="002D0119">
      <w:pPr>
        <w:spacing w:after="0" w:line="240" w:lineRule="auto"/>
        <w:rPr>
          <w:rFonts w:ascii="Tahoma" w:hAnsi="Tahoma" w:cs="Tahoma"/>
          <w:sz w:val="20"/>
          <w:szCs w:val="20"/>
        </w:rPr>
      </w:pPr>
    </w:p>
    <w:p w14:paraId="7EFBE54D" w14:textId="77777777" w:rsidR="002D0119" w:rsidRPr="00FD3427" w:rsidRDefault="002D0119" w:rsidP="002D0119">
      <w:pPr>
        <w:spacing w:after="0" w:line="240" w:lineRule="auto"/>
        <w:rPr>
          <w:rFonts w:ascii="Tahoma" w:hAnsi="Tahoma" w:cs="Tahoma"/>
          <w:sz w:val="20"/>
          <w:szCs w:val="20"/>
        </w:rPr>
      </w:pPr>
    </w:p>
    <w:p w14:paraId="2098BC3A" w14:textId="77777777" w:rsidR="002D0119" w:rsidRPr="00FD3427" w:rsidRDefault="002D0119" w:rsidP="002D0119">
      <w:pPr>
        <w:spacing w:after="0" w:line="240" w:lineRule="auto"/>
        <w:rPr>
          <w:rFonts w:ascii="Tahoma" w:hAnsi="Tahoma" w:cs="Tahoma"/>
          <w:sz w:val="20"/>
          <w:szCs w:val="20"/>
        </w:rPr>
      </w:pPr>
    </w:p>
    <w:p w14:paraId="1E79BD49" w14:textId="77777777" w:rsidR="002D0119" w:rsidRPr="00FD3427" w:rsidRDefault="002D0119" w:rsidP="002D0119">
      <w:pPr>
        <w:pStyle w:val="Wcicienormalne1"/>
        <w:ind w:left="0"/>
        <w:jc w:val="center"/>
      </w:pPr>
      <w:r w:rsidRPr="00FD3427">
        <w:rPr>
          <w:rFonts w:ascii="Tahoma" w:hAnsi="Tahoma" w:cs="Tahoma"/>
          <w:b/>
          <w:sz w:val="20"/>
          <w:szCs w:val="20"/>
        </w:rPr>
        <w:t>OŚWIADCZENIE  WYKONAWCY</w:t>
      </w:r>
      <w:r w:rsidRPr="00FD3427">
        <w:t xml:space="preserve"> </w:t>
      </w:r>
    </w:p>
    <w:p w14:paraId="3F5F668C" w14:textId="77777777" w:rsidR="002D0119" w:rsidRPr="00FD3427" w:rsidRDefault="002D0119" w:rsidP="002D0119">
      <w:pPr>
        <w:pStyle w:val="Wcicienormalne1"/>
        <w:ind w:left="0"/>
        <w:jc w:val="center"/>
        <w:rPr>
          <w:rFonts w:ascii="Tahoma" w:hAnsi="Tahoma" w:cs="Tahoma"/>
          <w:b/>
          <w:sz w:val="20"/>
          <w:szCs w:val="20"/>
        </w:rPr>
      </w:pPr>
      <w:r w:rsidRPr="00FD3427">
        <w:rPr>
          <w:rFonts w:ascii="Tahoma" w:hAnsi="Tahoma" w:cs="Tahoma"/>
          <w:b/>
          <w:sz w:val="20"/>
          <w:szCs w:val="20"/>
        </w:rPr>
        <w:t xml:space="preserve">o aktualności informacji zawartych w oświadczeniu, o którym mowa w art. 125 ust. 1 ustawy z dnia 11 września 2019 r. Prawo zamówień publicznych </w:t>
      </w:r>
    </w:p>
    <w:p w14:paraId="49EDD835" w14:textId="77777777" w:rsidR="002D0119" w:rsidRPr="00FD3427" w:rsidRDefault="002D0119" w:rsidP="002D0119">
      <w:pPr>
        <w:spacing w:after="0" w:line="276" w:lineRule="auto"/>
        <w:jc w:val="both"/>
        <w:rPr>
          <w:rFonts w:ascii="Tahoma" w:eastAsia="Arial Narrow" w:hAnsi="Tahoma" w:cs="Tahoma"/>
          <w:bCs/>
          <w:sz w:val="20"/>
          <w:szCs w:val="20"/>
        </w:rPr>
      </w:pPr>
    </w:p>
    <w:p w14:paraId="448C50CE" w14:textId="77777777" w:rsidR="002D0119" w:rsidRPr="00FD3427" w:rsidRDefault="002D0119" w:rsidP="002D0119">
      <w:pPr>
        <w:spacing w:after="0" w:line="276" w:lineRule="auto"/>
        <w:jc w:val="both"/>
        <w:rPr>
          <w:rFonts w:ascii="Tahoma" w:eastAsia="Arial Narrow" w:hAnsi="Tahoma" w:cs="Tahoma"/>
          <w:bCs/>
          <w:sz w:val="20"/>
          <w:szCs w:val="20"/>
        </w:rPr>
      </w:pPr>
      <w:r w:rsidRPr="00FD3427">
        <w:rPr>
          <w:rFonts w:ascii="Tahoma" w:eastAsia="Arial Narrow" w:hAnsi="Tahoma" w:cs="Tahoma"/>
          <w:bCs/>
          <w:sz w:val="20"/>
          <w:szCs w:val="20"/>
        </w:rPr>
        <w:t xml:space="preserve">Dotyczy: </w:t>
      </w:r>
    </w:p>
    <w:p w14:paraId="38C4702B" w14:textId="77777777" w:rsidR="001133A8" w:rsidRPr="00FD3427" w:rsidRDefault="002D0119" w:rsidP="002D0119">
      <w:pPr>
        <w:spacing w:after="0" w:line="276" w:lineRule="auto"/>
        <w:jc w:val="both"/>
        <w:rPr>
          <w:rFonts w:ascii="Tahoma" w:hAnsi="Tahoma" w:cs="Tahoma"/>
          <w:b/>
          <w:bCs/>
          <w:sz w:val="20"/>
          <w:szCs w:val="20"/>
        </w:rPr>
      </w:pPr>
      <w:r w:rsidRPr="00FD3427">
        <w:rPr>
          <w:rFonts w:ascii="Tahoma" w:eastAsia="Arial Narrow" w:hAnsi="Tahoma" w:cs="Tahoma"/>
          <w:b/>
          <w:sz w:val="20"/>
          <w:szCs w:val="20"/>
        </w:rPr>
        <w:t xml:space="preserve">POSTĘPOWANIA O UDZIELENIE ZAMÓWIENIA PUBLICZNEGO NA </w:t>
      </w:r>
      <w:r w:rsidR="001133A8" w:rsidRPr="00FD3427">
        <w:rPr>
          <w:rFonts w:ascii="Tahoma" w:eastAsia="Arial Narrow" w:hAnsi="Tahoma" w:cs="Tahoma"/>
          <w:b/>
          <w:sz w:val="20"/>
          <w:szCs w:val="20"/>
        </w:rPr>
        <w:t>„</w:t>
      </w:r>
      <w:r w:rsidR="001133A8" w:rsidRPr="00FD3427">
        <w:rPr>
          <w:rFonts w:ascii="Tahoma" w:hAnsi="Tahoma" w:cs="Tahoma"/>
          <w:b/>
          <w:bCs/>
          <w:sz w:val="20"/>
          <w:szCs w:val="20"/>
        </w:rPr>
        <w:t>UBEZPIECZENIE GMINY MIEJSKIEJ GIŻYCKO W ZAKRESIE MIENIA I ODPOWIEDZIALNOŚCI CYWILNEJ, UBEZPIECZEŃ KOMUNIKACYJNYCH ORAZ UBEZPIECZEŃ JEDNOSTEK PŁYWAJACYCH”</w:t>
      </w:r>
    </w:p>
    <w:p w14:paraId="10BBA4B6" w14:textId="0B4A3448" w:rsidR="002D0119" w:rsidRPr="00FD3427" w:rsidRDefault="001133A8" w:rsidP="002D0119">
      <w:pPr>
        <w:spacing w:after="0" w:line="276" w:lineRule="auto"/>
        <w:jc w:val="both"/>
        <w:rPr>
          <w:rFonts w:ascii="Tahoma" w:hAnsi="Tahoma" w:cs="Tahoma"/>
          <w:b/>
          <w:i/>
          <w:sz w:val="20"/>
          <w:szCs w:val="20"/>
        </w:rPr>
      </w:pPr>
      <w:r w:rsidRPr="00FD3427">
        <w:rPr>
          <w:rFonts w:ascii="Tahoma" w:hAnsi="Tahoma" w:cs="Tahoma"/>
          <w:b/>
          <w:i/>
          <w:sz w:val="20"/>
          <w:szCs w:val="20"/>
        </w:rPr>
        <w:t xml:space="preserve"> </w:t>
      </w:r>
      <w:r w:rsidR="002D0119" w:rsidRPr="00FD3427">
        <w:rPr>
          <w:rFonts w:ascii="Tahoma" w:hAnsi="Tahoma" w:cs="Tahoma"/>
          <w:b/>
          <w:i/>
          <w:sz w:val="20"/>
          <w:szCs w:val="20"/>
        </w:rPr>
        <w:t>- w części I Zamówienia*</w:t>
      </w:r>
    </w:p>
    <w:p w14:paraId="09AAA02E" w14:textId="77777777" w:rsidR="002D0119" w:rsidRPr="00FD3427" w:rsidRDefault="002D0119" w:rsidP="002D0119">
      <w:pPr>
        <w:spacing w:after="0" w:line="276" w:lineRule="auto"/>
        <w:jc w:val="both"/>
        <w:rPr>
          <w:rFonts w:ascii="Tahoma" w:hAnsi="Tahoma" w:cs="Tahoma"/>
          <w:b/>
          <w:i/>
          <w:sz w:val="20"/>
          <w:szCs w:val="20"/>
        </w:rPr>
      </w:pPr>
      <w:r w:rsidRPr="00FD3427">
        <w:rPr>
          <w:rFonts w:ascii="Tahoma" w:hAnsi="Tahoma" w:cs="Tahoma"/>
          <w:b/>
          <w:i/>
          <w:sz w:val="20"/>
          <w:szCs w:val="20"/>
        </w:rPr>
        <w:t>- w części II Zamówienia*</w:t>
      </w:r>
    </w:p>
    <w:p w14:paraId="71CFB1D1" w14:textId="77777777" w:rsidR="002D0119" w:rsidRPr="00FD3427" w:rsidRDefault="002D0119" w:rsidP="002D0119">
      <w:pPr>
        <w:spacing w:after="0" w:line="276" w:lineRule="auto"/>
        <w:rPr>
          <w:rFonts w:ascii="Tahoma" w:eastAsia="Arial Narrow" w:hAnsi="Tahoma" w:cs="Tahoma"/>
          <w:sz w:val="20"/>
          <w:szCs w:val="20"/>
          <w:lang w:eastAsia="ar-SA"/>
        </w:rPr>
      </w:pPr>
      <w:r w:rsidRPr="00FD3427">
        <w:rPr>
          <w:rFonts w:ascii="Tahoma" w:hAnsi="Tahoma" w:cs="Tahoma"/>
          <w:b/>
          <w:i/>
          <w:sz w:val="20"/>
          <w:szCs w:val="20"/>
        </w:rPr>
        <w:t>- w części III Zamówienia*</w:t>
      </w:r>
    </w:p>
    <w:p w14:paraId="47E5861A" w14:textId="77777777" w:rsidR="002D0119" w:rsidRPr="00FD3427" w:rsidRDefault="002D0119" w:rsidP="002D0119">
      <w:pPr>
        <w:autoSpaceDE w:val="0"/>
        <w:spacing w:after="0" w:line="276" w:lineRule="auto"/>
        <w:jc w:val="both"/>
        <w:rPr>
          <w:rFonts w:ascii="Tahoma" w:eastAsia="Arial Narrow" w:hAnsi="Tahoma" w:cs="Tahoma"/>
          <w:sz w:val="20"/>
          <w:szCs w:val="20"/>
        </w:rPr>
      </w:pPr>
    </w:p>
    <w:p w14:paraId="4B5671EE" w14:textId="6660AA77" w:rsidR="002D0119" w:rsidRPr="00FD3427" w:rsidRDefault="002D0119" w:rsidP="002D0119">
      <w:pPr>
        <w:autoSpaceDE w:val="0"/>
        <w:spacing w:after="0" w:line="276" w:lineRule="auto"/>
        <w:jc w:val="both"/>
        <w:rPr>
          <w:rFonts w:ascii="Tahoma" w:eastAsia="Arial Narrow" w:hAnsi="Tahoma" w:cs="Tahoma"/>
          <w:sz w:val="20"/>
          <w:szCs w:val="20"/>
        </w:rPr>
      </w:pPr>
      <w:r w:rsidRPr="00FD3427">
        <w:rPr>
          <w:rFonts w:ascii="Tahoma" w:eastAsia="Arial Narrow" w:hAnsi="Tahoma" w:cs="Tahoma"/>
          <w:sz w:val="20"/>
          <w:szCs w:val="20"/>
        </w:rPr>
        <w:t xml:space="preserve">Oświadczam, </w:t>
      </w:r>
      <w:r w:rsidRPr="00FD3427">
        <w:rPr>
          <w:rFonts w:ascii="Tahoma" w:hAnsi="Tahoma" w:cs="Tahoma"/>
          <w:sz w:val="20"/>
          <w:szCs w:val="20"/>
        </w:rPr>
        <w:t>że informacje zawarte w złożonym oświadczeniu, o którym mowa w art. 125 ust. 1 ustawy z dnia 11 września 2019 r. Prawo zamówień publicznych (</w:t>
      </w:r>
      <w:bookmarkStart w:id="44" w:name="_Hlk81811972"/>
      <w:bookmarkStart w:id="45" w:name="_Hlk81809282"/>
      <w:r w:rsidR="00431196" w:rsidRPr="00FD3427">
        <w:rPr>
          <w:rFonts w:ascii="Tahoma" w:hAnsi="Tahoma" w:cs="Tahoma"/>
          <w:sz w:val="20"/>
          <w:szCs w:val="20"/>
        </w:rPr>
        <w:t xml:space="preserve">Dz.U. </w:t>
      </w:r>
      <w:bookmarkEnd w:id="44"/>
      <w:bookmarkEnd w:id="45"/>
      <w:r w:rsidR="000F3108" w:rsidRPr="00FD3427">
        <w:rPr>
          <w:rFonts w:ascii="Tahoma" w:eastAsia="Times New Roman" w:hAnsi="Tahoma" w:cs="Tahoma"/>
          <w:sz w:val="20"/>
          <w:szCs w:val="20"/>
          <w:lang w:eastAsia="pl-PL"/>
        </w:rPr>
        <w:t xml:space="preserve">z 2022 r. poz. </w:t>
      </w:r>
      <w:r w:rsidR="008A57D9" w:rsidRPr="00FD3427">
        <w:rPr>
          <w:rFonts w:ascii="Tahoma" w:eastAsia="Times New Roman" w:hAnsi="Tahoma" w:cs="Tahoma"/>
          <w:sz w:val="20"/>
          <w:szCs w:val="20"/>
          <w:lang w:eastAsia="pl-PL"/>
        </w:rPr>
        <w:t xml:space="preserve">1710 z </w:t>
      </w:r>
      <w:proofErr w:type="spellStart"/>
      <w:r w:rsidR="008A57D9" w:rsidRPr="00FD3427">
        <w:rPr>
          <w:rFonts w:ascii="Tahoma" w:eastAsia="Times New Roman" w:hAnsi="Tahoma" w:cs="Tahoma"/>
          <w:sz w:val="20"/>
          <w:szCs w:val="20"/>
          <w:lang w:eastAsia="pl-PL"/>
        </w:rPr>
        <w:t>późn</w:t>
      </w:r>
      <w:proofErr w:type="spellEnd"/>
      <w:r w:rsidR="008A57D9" w:rsidRPr="00FD3427">
        <w:rPr>
          <w:rFonts w:ascii="Tahoma" w:eastAsia="Times New Roman" w:hAnsi="Tahoma" w:cs="Tahoma"/>
          <w:sz w:val="20"/>
          <w:szCs w:val="20"/>
          <w:lang w:eastAsia="pl-PL"/>
        </w:rPr>
        <w:t>. zm.</w:t>
      </w:r>
      <w:r w:rsidRPr="00FD3427">
        <w:rPr>
          <w:rFonts w:ascii="Tahoma" w:hAnsi="Tahoma" w:cs="Tahoma"/>
          <w:sz w:val="20"/>
          <w:szCs w:val="20"/>
        </w:rPr>
        <w:t xml:space="preserve">) </w:t>
      </w:r>
      <w:r w:rsidR="00A85286" w:rsidRPr="00FD3427">
        <w:rPr>
          <w:rFonts w:ascii="Tahoma" w:hAnsi="Tahoma" w:cs="Tahoma"/>
          <w:sz w:val="20"/>
          <w:szCs w:val="20"/>
        </w:rPr>
        <w:t xml:space="preserve">w zakresie podstaw wykluczenia z postępowania wskazanych przez Zamawiającego, o których mowa w: art. 108 ust. 1 pkt 3 ustawy, pkt 4 (dotyczących orzeczenia zakazu ubiegania się o zamówienie publiczne tytułem środka zapobiegawczego, pkt 5 ustawy (dotyczących zawarcia z innymi wykonawcami porozumienia mającego na celu zakłócenia konkurencji), pkt 6 </w:t>
      </w:r>
      <w:r w:rsidR="00E93B96" w:rsidRPr="00FD3427">
        <w:rPr>
          <w:rFonts w:ascii="Tahoma" w:hAnsi="Tahoma" w:cs="Tahoma"/>
          <w:sz w:val="20"/>
          <w:szCs w:val="20"/>
        </w:rPr>
        <w:t>U</w:t>
      </w:r>
      <w:r w:rsidR="00A85286" w:rsidRPr="00FD3427">
        <w:rPr>
          <w:rFonts w:ascii="Tahoma" w:hAnsi="Tahoma" w:cs="Tahoma"/>
          <w:sz w:val="20"/>
          <w:szCs w:val="20"/>
        </w:rPr>
        <w:t xml:space="preserve">stawy </w:t>
      </w:r>
      <w:r w:rsidRPr="00FD3427">
        <w:rPr>
          <w:rFonts w:ascii="Tahoma" w:hAnsi="Tahoma" w:cs="Tahoma"/>
          <w:sz w:val="20"/>
          <w:szCs w:val="20"/>
        </w:rPr>
        <w:t xml:space="preserve">są aktualne. </w:t>
      </w:r>
    </w:p>
    <w:p w14:paraId="4E5D932C" w14:textId="77777777" w:rsidR="002D0119" w:rsidRPr="00FD3427" w:rsidRDefault="002D0119" w:rsidP="002D0119">
      <w:pPr>
        <w:pStyle w:val="Tekstpodstawowywcity2"/>
        <w:spacing w:after="0" w:line="276" w:lineRule="auto"/>
        <w:ind w:left="0"/>
        <w:rPr>
          <w:rFonts w:ascii="Tahoma" w:hAnsi="Tahoma" w:cs="Tahoma"/>
          <w:sz w:val="20"/>
          <w:szCs w:val="20"/>
          <w:highlight w:val="red"/>
        </w:rPr>
      </w:pPr>
    </w:p>
    <w:p w14:paraId="76E3E569" w14:textId="77777777" w:rsidR="002D0119" w:rsidRPr="00F1565C" w:rsidRDefault="002D0119" w:rsidP="002D0119">
      <w:pPr>
        <w:pStyle w:val="Tekstpodstawowywcity2"/>
        <w:spacing w:after="0" w:line="276" w:lineRule="auto"/>
        <w:ind w:left="0"/>
        <w:rPr>
          <w:rFonts w:ascii="Tahoma" w:hAnsi="Tahoma" w:cs="Tahoma"/>
          <w:i/>
          <w:color w:val="FF0000"/>
          <w:sz w:val="20"/>
          <w:szCs w:val="20"/>
          <w:highlight w:val="magenta"/>
        </w:rPr>
      </w:pPr>
    </w:p>
    <w:p w14:paraId="1FE4D29A" w14:textId="77777777" w:rsidR="002D0119" w:rsidRPr="003637AB" w:rsidRDefault="002D0119" w:rsidP="002D0119">
      <w:pPr>
        <w:pStyle w:val="Tekstpodstawowywcity2"/>
        <w:spacing w:after="0" w:line="240" w:lineRule="auto"/>
        <w:ind w:left="0"/>
        <w:rPr>
          <w:rFonts w:ascii="Tahoma" w:hAnsi="Tahoma" w:cs="Tahoma"/>
          <w:sz w:val="20"/>
          <w:szCs w:val="20"/>
        </w:rPr>
      </w:pPr>
    </w:p>
    <w:p w14:paraId="28700F53" w14:textId="77777777" w:rsidR="002D0119" w:rsidRPr="003637AB" w:rsidRDefault="002D0119" w:rsidP="002D0119">
      <w:pPr>
        <w:pStyle w:val="Tekstpodstawowy"/>
        <w:spacing w:after="0" w:line="240" w:lineRule="auto"/>
        <w:rPr>
          <w:rFonts w:ascii="Tahoma" w:hAnsi="Tahoma" w:cs="Tahoma"/>
          <w:b/>
          <w:sz w:val="20"/>
          <w:szCs w:val="20"/>
        </w:rPr>
      </w:pPr>
    </w:p>
    <w:tbl>
      <w:tblPr>
        <w:tblW w:w="9650"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90"/>
        <w:gridCol w:w="5960"/>
      </w:tblGrid>
      <w:tr w:rsidR="00F1565C" w:rsidRPr="00BB7EB8" w14:paraId="5F791242" w14:textId="77777777" w:rsidTr="006C1947">
        <w:trPr>
          <w:trHeight w:val="1379"/>
          <w:jc w:val="center"/>
        </w:trPr>
        <w:tc>
          <w:tcPr>
            <w:tcW w:w="3690" w:type="dxa"/>
            <w:tcBorders>
              <w:top w:val="single" w:sz="6" w:space="0" w:color="808080"/>
              <w:left w:val="single" w:sz="6" w:space="0" w:color="808080"/>
              <w:bottom w:val="single" w:sz="6" w:space="0" w:color="808080"/>
              <w:right w:val="single" w:sz="6" w:space="0" w:color="808080"/>
            </w:tcBorders>
            <w:shd w:val="pct12" w:color="auto" w:fill="auto"/>
            <w:vAlign w:val="center"/>
          </w:tcPr>
          <w:p w14:paraId="1E2E4B52"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BB7EB8">
              <w:rPr>
                <w:rFonts w:ascii="Calibri Light" w:eastAsia="Times New Roman" w:hAnsi="Calibri Light" w:cs="Calibri Light"/>
                <w:b/>
                <w:bCs/>
                <w:sz w:val="16"/>
                <w:szCs w:val="16"/>
                <w:lang w:val="x-none" w:eastAsia="x-none"/>
              </w:rPr>
              <w:t>PODPISY</w:t>
            </w:r>
          </w:p>
          <w:p w14:paraId="710C4122"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7E2BA5F7"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5960" w:type="dxa"/>
            <w:tcBorders>
              <w:top w:val="single" w:sz="6" w:space="0" w:color="808080"/>
              <w:left w:val="single" w:sz="6" w:space="0" w:color="808080"/>
              <w:bottom w:val="single" w:sz="6" w:space="0" w:color="808080"/>
              <w:right w:val="single" w:sz="6" w:space="0" w:color="808080"/>
            </w:tcBorders>
          </w:tcPr>
          <w:p w14:paraId="6B8AF53B"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4CEEC60E"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7F30D708"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0FB646D8"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5EC88689"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kwalifikowanym podpisem elektronicznym</w:t>
            </w:r>
          </w:p>
          <w:p w14:paraId="4DDE2D34" w14:textId="77777777" w:rsidR="00F1565C" w:rsidRPr="00BB7EB8" w:rsidRDefault="00F1565C" w:rsidP="006C1947">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6E08B186" w14:textId="77777777" w:rsidR="002D0119" w:rsidRPr="003637AB" w:rsidRDefault="002D0119" w:rsidP="002D0119">
      <w:pPr>
        <w:pStyle w:val="Tekstpodstawowy"/>
        <w:spacing w:after="0" w:line="240" w:lineRule="auto"/>
        <w:rPr>
          <w:rFonts w:ascii="Tahoma" w:hAnsi="Tahoma" w:cs="Tahoma"/>
          <w:b/>
          <w:sz w:val="20"/>
          <w:szCs w:val="20"/>
        </w:rPr>
      </w:pPr>
    </w:p>
    <w:p w14:paraId="5E8F61BB" w14:textId="77777777" w:rsidR="002D0119" w:rsidRPr="003637AB" w:rsidRDefault="002D0119" w:rsidP="002D0119">
      <w:pPr>
        <w:pStyle w:val="Tekstpodstawowy"/>
        <w:spacing w:after="0" w:line="240" w:lineRule="auto"/>
        <w:rPr>
          <w:rFonts w:ascii="Tahoma" w:hAnsi="Tahoma" w:cs="Tahoma"/>
          <w:b/>
          <w:sz w:val="20"/>
          <w:szCs w:val="20"/>
        </w:rPr>
      </w:pPr>
    </w:p>
    <w:p w14:paraId="3DA52D1C" w14:textId="77777777" w:rsidR="002D0119" w:rsidRPr="003637AB" w:rsidRDefault="002D0119" w:rsidP="002D0119">
      <w:pPr>
        <w:pStyle w:val="Tekstpodstawowy"/>
        <w:spacing w:after="0" w:line="240" w:lineRule="auto"/>
        <w:rPr>
          <w:rFonts w:ascii="Tahoma" w:hAnsi="Tahoma" w:cs="Tahoma"/>
          <w:b/>
          <w:sz w:val="20"/>
          <w:szCs w:val="20"/>
        </w:rPr>
      </w:pPr>
    </w:p>
    <w:p w14:paraId="04C04D6A" w14:textId="77777777" w:rsidR="002D0119" w:rsidRPr="003637AB" w:rsidRDefault="002D0119" w:rsidP="002D0119">
      <w:pPr>
        <w:pStyle w:val="Tekstpodstawowy"/>
        <w:spacing w:after="0" w:line="240" w:lineRule="auto"/>
        <w:rPr>
          <w:rFonts w:ascii="Tahoma" w:hAnsi="Tahoma" w:cs="Tahoma"/>
          <w:b/>
          <w:sz w:val="20"/>
          <w:szCs w:val="20"/>
        </w:rPr>
      </w:pPr>
    </w:p>
    <w:p w14:paraId="60667E7F" w14:textId="77777777" w:rsidR="002D0119" w:rsidRPr="003637AB" w:rsidRDefault="002D0119" w:rsidP="002D0119">
      <w:pPr>
        <w:pStyle w:val="Tekstpodstawowy"/>
        <w:spacing w:after="0" w:line="240" w:lineRule="auto"/>
        <w:rPr>
          <w:rFonts w:ascii="Tahoma" w:hAnsi="Tahoma" w:cs="Tahoma"/>
          <w:b/>
          <w:sz w:val="20"/>
          <w:szCs w:val="20"/>
        </w:rPr>
      </w:pPr>
    </w:p>
    <w:p w14:paraId="62DD5940" w14:textId="77777777" w:rsidR="002D0119" w:rsidRPr="003637AB" w:rsidRDefault="002D0119" w:rsidP="002D0119">
      <w:pPr>
        <w:spacing w:after="0" w:line="240" w:lineRule="auto"/>
        <w:ind w:left="5387" w:right="567"/>
        <w:jc w:val="center"/>
        <w:rPr>
          <w:rFonts w:ascii="Tahoma" w:hAnsi="Tahoma" w:cs="Tahoma"/>
          <w:sz w:val="20"/>
          <w:szCs w:val="20"/>
        </w:rPr>
      </w:pPr>
    </w:p>
    <w:p w14:paraId="60B5E4E2" w14:textId="77777777" w:rsidR="002D0119" w:rsidRPr="003637AB" w:rsidRDefault="002D0119" w:rsidP="002D0119">
      <w:pPr>
        <w:spacing w:after="0" w:line="240" w:lineRule="auto"/>
        <w:rPr>
          <w:sz w:val="20"/>
          <w:szCs w:val="20"/>
        </w:rPr>
      </w:pPr>
    </w:p>
    <w:p w14:paraId="3D1A9CE0" w14:textId="77777777" w:rsidR="002D0119" w:rsidRPr="003637AB" w:rsidRDefault="002D0119" w:rsidP="002D0119">
      <w:pPr>
        <w:spacing w:after="0" w:line="240" w:lineRule="auto"/>
        <w:rPr>
          <w:color w:val="0070C0"/>
          <w:sz w:val="20"/>
          <w:szCs w:val="20"/>
        </w:rPr>
      </w:pPr>
    </w:p>
    <w:p w14:paraId="410110FF" w14:textId="77777777" w:rsidR="002D0119" w:rsidRPr="003637AB" w:rsidRDefault="002D0119" w:rsidP="002D0119">
      <w:pPr>
        <w:spacing w:after="0" w:line="240" w:lineRule="auto"/>
        <w:rPr>
          <w:color w:val="0070C0"/>
          <w:sz w:val="20"/>
          <w:szCs w:val="20"/>
        </w:rPr>
      </w:pPr>
    </w:p>
    <w:p w14:paraId="60F5D562" w14:textId="77777777" w:rsidR="002D0119" w:rsidRPr="003637AB" w:rsidRDefault="002D0119" w:rsidP="002D0119">
      <w:pPr>
        <w:spacing w:after="0" w:line="240" w:lineRule="auto"/>
        <w:rPr>
          <w:color w:val="0070C0"/>
          <w:sz w:val="20"/>
          <w:szCs w:val="20"/>
        </w:rPr>
      </w:pPr>
    </w:p>
    <w:p w14:paraId="52080D22" w14:textId="77777777" w:rsidR="002D0119" w:rsidRPr="003637AB" w:rsidRDefault="002D0119" w:rsidP="002D0119">
      <w:pPr>
        <w:spacing w:after="0" w:line="240" w:lineRule="auto"/>
        <w:rPr>
          <w:rFonts w:ascii="Tahoma" w:hAnsi="Tahoma" w:cs="Tahoma"/>
          <w:sz w:val="20"/>
          <w:szCs w:val="20"/>
        </w:rPr>
      </w:pPr>
      <w:r w:rsidRPr="008C0644">
        <w:rPr>
          <w:rFonts w:ascii="Tahoma" w:hAnsi="Tahoma" w:cs="Tahoma"/>
          <w:sz w:val="20"/>
          <w:szCs w:val="20"/>
        </w:rPr>
        <w:t>*niepotrzebne skreślić</w:t>
      </w:r>
    </w:p>
    <w:p w14:paraId="19ECA6D9" w14:textId="77777777" w:rsidR="002D0119" w:rsidRDefault="002D0119" w:rsidP="002D0119">
      <w:pPr>
        <w:rPr>
          <w:rFonts w:ascii="Tahoma" w:hAnsi="Tahoma" w:cs="Tahoma"/>
        </w:rPr>
        <w:sectPr w:rsidR="002D0119" w:rsidSect="002F7244">
          <w:pgSz w:w="11906" w:h="16838"/>
          <w:pgMar w:top="1077" w:right="907" w:bottom="1134" w:left="907" w:header="709" w:footer="709" w:gutter="0"/>
          <w:cols w:space="708"/>
          <w:titlePg/>
          <w:docGrid w:linePitch="360"/>
        </w:sectPr>
      </w:pPr>
    </w:p>
    <w:p w14:paraId="26C98FFA" w14:textId="7BDE257E" w:rsidR="002D0119" w:rsidRPr="004131B1" w:rsidRDefault="002D0119" w:rsidP="002D0119">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6"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00F1565C">
        <w:rPr>
          <w:rFonts w:ascii="Tahoma" w:hAnsi="Tahoma" w:cs="Tahoma"/>
          <w:bCs/>
          <w:sz w:val="20"/>
          <w:u w:val="none"/>
        </w:rPr>
        <w:t>– Projektowane postanowienia umowy Część I</w:t>
      </w:r>
      <w:r w:rsidRPr="004131B1">
        <w:rPr>
          <w:rFonts w:ascii="Tahoma" w:hAnsi="Tahoma" w:cs="Tahoma"/>
          <w:bCs/>
          <w:sz w:val="20"/>
          <w:u w:val="none"/>
        </w:rPr>
        <w:tab/>
      </w:r>
    </w:p>
    <w:bookmarkEnd w:id="46"/>
    <w:p w14:paraId="014C0C35" w14:textId="77777777" w:rsidR="008F72B3" w:rsidRPr="004131B1" w:rsidRDefault="008F72B3" w:rsidP="008F72B3">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D7CFF88" w14:textId="4F8EC95D"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sidR="004F6407">
        <w:rPr>
          <w:rFonts w:ascii="Tahoma" w:hAnsi="Tahoma" w:cs="Tahoma"/>
          <w:sz w:val="20"/>
          <w:szCs w:val="20"/>
        </w:rPr>
        <w:t>Gminą Miejską Giżycko</w:t>
      </w:r>
      <w:r w:rsidRPr="004131B1">
        <w:rPr>
          <w:rFonts w:ascii="Tahoma" w:hAnsi="Tahoma" w:cs="Tahoma"/>
          <w:sz w:val="20"/>
          <w:szCs w:val="20"/>
        </w:rPr>
        <w:t xml:space="preserve"> </w:t>
      </w:r>
      <w:r w:rsidR="004F6407">
        <w:rPr>
          <w:rFonts w:ascii="Tahoma" w:hAnsi="Tahoma" w:cs="Tahoma"/>
          <w:sz w:val="20"/>
          <w:szCs w:val="20"/>
        </w:rPr>
        <w:t xml:space="preserve">al. 1 maja 14 11-500 Giżycko </w:t>
      </w:r>
      <w:r w:rsidRPr="004131B1">
        <w:rPr>
          <w:rFonts w:ascii="Tahoma" w:hAnsi="Tahoma" w:cs="Tahoma"/>
          <w:sz w:val="20"/>
          <w:szCs w:val="20"/>
        </w:rPr>
        <w:t>reprezentowanym przez:</w:t>
      </w:r>
    </w:p>
    <w:p w14:paraId="1F63D9AE" w14:textId="3FAFD6AD" w:rsidR="008F72B3" w:rsidRPr="004131B1" w:rsidRDefault="004F6407" w:rsidP="00DA5AB0">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 xml:space="preserve">Burmistrza Giżycka </w:t>
      </w:r>
      <w:r w:rsidR="00B4722E">
        <w:rPr>
          <w:rFonts w:ascii="Tahoma" w:hAnsi="Tahoma" w:cs="Tahoma"/>
          <w:sz w:val="20"/>
          <w:szCs w:val="20"/>
        </w:rPr>
        <w:t>–</w:t>
      </w:r>
      <w:r>
        <w:rPr>
          <w:rFonts w:ascii="Tahoma" w:hAnsi="Tahoma" w:cs="Tahoma"/>
          <w:sz w:val="20"/>
          <w:szCs w:val="20"/>
        </w:rPr>
        <w:t xml:space="preserve"> </w:t>
      </w:r>
      <w:r w:rsidR="00B4722E">
        <w:rPr>
          <w:rFonts w:ascii="Tahoma" w:hAnsi="Tahoma" w:cs="Tahoma"/>
          <w:sz w:val="20"/>
          <w:szCs w:val="20"/>
        </w:rPr>
        <w:t>Wojciecha Karola Iwaszkiewicza</w:t>
      </w:r>
    </w:p>
    <w:p w14:paraId="54A29BE9" w14:textId="042E4991" w:rsidR="008F72B3" w:rsidRPr="004131B1" w:rsidRDefault="003044AC" w:rsidP="00DA5AB0">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Skarbnika Giżycka – Doroty Wołoszyn</w:t>
      </w:r>
    </w:p>
    <w:p w14:paraId="7D442038"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3994F7BC"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a</w:t>
      </w:r>
    </w:p>
    <w:p w14:paraId="22F0B6A6"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w:t>
      </w:r>
    </w:p>
    <w:p w14:paraId="079BBF7F"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D0E1FA8" w14:textId="77777777" w:rsidR="008F72B3" w:rsidRPr="004131B1" w:rsidRDefault="008F72B3" w:rsidP="00DA5AB0">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1E17CE6" w14:textId="77777777" w:rsidR="008F72B3" w:rsidRPr="004131B1" w:rsidRDefault="008F72B3" w:rsidP="00DA5AB0">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281499C"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14F1DF82" w14:textId="19D2C2FD"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w:t>
      </w:r>
      <w:r w:rsidRPr="001B7DC5">
        <w:rPr>
          <w:rFonts w:ascii="Tahoma" w:hAnsi="Tahoma" w:cs="Tahoma"/>
          <w:sz w:val="20"/>
          <w:szCs w:val="20"/>
        </w:rPr>
        <w:t xml:space="preserve">Zamawiającego wyboru oferty Wykonawcy, zgodnie z wymogami </w:t>
      </w:r>
      <w:r w:rsidRPr="001B7DC5">
        <w:rPr>
          <w:rFonts w:ascii="Tahoma" w:eastAsia="Times New Roman" w:hAnsi="Tahoma" w:cs="Tahoma"/>
          <w:sz w:val="20"/>
          <w:szCs w:val="20"/>
          <w:lang w:eastAsia="pl-PL"/>
        </w:rPr>
        <w:t>ustawy z dnia 11 września 2019 r. - Prawo zamówień publicznych (</w:t>
      </w:r>
      <w:r w:rsidRPr="001B7DC5">
        <w:rPr>
          <w:rFonts w:ascii="Tahoma" w:hAnsi="Tahoma" w:cs="Tahoma"/>
          <w:sz w:val="20"/>
          <w:szCs w:val="20"/>
        </w:rPr>
        <w:t xml:space="preserve">Dz.U. </w:t>
      </w:r>
      <w:r w:rsidR="000F3108" w:rsidRPr="001B7DC5">
        <w:rPr>
          <w:rFonts w:ascii="Tahoma" w:eastAsia="Times New Roman" w:hAnsi="Tahoma" w:cs="Tahoma"/>
          <w:sz w:val="20"/>
          <w:szCs w:val="20"/>
          <w:lang w:eastAsia="pl-PL"/>
        </w:rPr>
        <w:t xml:space="preserve">z 2022 r. poz. </w:t>
      </w:r>
      <w:r w:rsidR="008A57D9" w:rsidRPr="001B7DC5">
        <w:rPr>
          <w:rFonts w:ascii="Tahoma" w:eastAsia="Times New Roman" w:hAnsi="Tahoma" w:cs="Tahoma"/>
          <w:sz w:val="20"/>
          <w:szCs w:val="20"/>
          <w:lang w:eastAsia="pl-PL"/>
        </w:rPr>
        <w:t xml:space="preserve">1710 z </w:t>
      </w:r>
      <w:proofErr w:type="spellStart"/>
      <w:r w:rsidR="008A57D9" w:rsidRPr="001B7DC5">
        <w:rPr>
          <w:rFonts w:ascii="Tahoma" w:eastAsia="Times New Roman" w:hAnsi="Tahoma" w:cs="Tahoma"/>
          <w:sz w:val="20"/>
          <w:szCs w:val="20"/>
          <w:lang w:eastAsia="pl-PL"/>
        </w:rPr>
        <w:t>późn</w:t>
      </w:r>
      <w:proofErr w:type="spellEnd"/>
      <w:r w:rsidR="008A57D9" w:rsidRPr="001B7DC5">
        <w:rPr>
          <w:rFonts w:ascii="Tahoma" w:eastAsia="Times New Roman" w:hAnsi="Tahoma" w:cs="Tahoma"/>
          <w:sz w:val="20"/>
          <w:szCs w:val="20"/>
          <w:lang w:eastAsia="pl-PL"/>
        </w:rPr>
        <w:t>. zm.</w:t>
      </w:r>
      <w:r w:rsidRPr="001B7DC5">
        <w:rPr>
          <w:rFonts w:ascii="Tahoma" w:eastAsia="Times New Roman" w:hAnsi="Tahoma" w:cs="Tahoma"/>
          <w:sz w:val="20"/>
          <w:szCs w:val="20"/>
          <w:lang w:eastAsia="pl-PL"/>
        </w:rPr>
        <w:t>)</w:t>
      </w:r>
      <w:r w:rsidRPr="001B7DC5">
        <w:rPr>
          <w:rFonts w:ascii="Tahoma" w:hAnsi="Tahoma" w:cs="Tahoma"/>
          <w:sz w:val="20"/>
          <w:szCs w:val="20"/>
        </w:rPr>
        <w:t>, zwanej</w:t>
      </w:r>
      <w:r w:rsidRPr="004131B1">
        <w:rPr>
          <w:rFonts w:ascii="Tahoma" w:hAnsi="Tahoma" w:cs="Tahoma"/>
          <w:sz w:val="20"/>
          <w:szCs w:val="20"/>
        </w:rPr>
        <w:t xml:space="preserve"> </w:t>
      </w:r>
      <w:r w:rsidRPr="004131B1">
        <w:rPr>
          <w:rFonts w:ascii="Tahoma" w:hAnsi="Tahoma" w:cs="Tahoma"/>
          <w:bCs/>
          <w:sz w:val="20"/>
          <w:szCs w:val="20"/>
        </w:rPr>
        <w:t xml:space="preserve">dalej Ustawą PZP,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1E183F0B" w14:textId="77777777" w:rsidR="008F72B3" w:rsidRPr="004131B1" w:rsidRDefault="008F72B3" w:rsidP="008F72B3">
      <w:pPr>
        <w:spacing w:after="0" w:line="240" w:lineRule="auto"/>
        <w:jc w:val="center"/>
        <w:rPr>
          <w:rFonts w:ascii="Tahoma" w:hAnsi="Tahoma" w:cs="Tahoma"/>
          <w:sz w:val="20"/>
          <w:szCs w:val="20"/>
        </w:rPr>
      </w:pPr>
    </w:p>
    <w:p w14:paraId="2337410B"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19C717BE" w14:textId="4E1DF318" w:rsidR="008F72B3" w:rsidRPr="004F6407"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w:t>
      </w:r>
      <w:r w:rsidRPr="004F6407">
        <w:rPr>
          <w:rFonts w:ascii="Tahoma" w:hAnsi="Tahoma" w:cs="Tahoma"/>
          <w:sz w:val="20"/>
          <w:szCs w:val="20"/>
        </w:rPr>
        <w:t>postępowaniu o udzielnie zamówienia publicznego na</w:t>
      </w:r>
      <w:r w:rsidRPr="007C39C7">
        <w:rPr>
          <w:rFonts w:ascii="Tahoma" w:hAnsi="Tahoma" w:cs="Tahoma"/>
          <w:sz w:val="20"/>
          <w:szCs w:val="20"/>
        </w:rPr>
        <w:t xml:space="preserve"> </w:t>
      </w:r>
      <w:r w:rsidR="007C39C7" w:rsidRPr="007C39C7">
        <w:rPr>
          <w:rFonts w:ascii="Tahoma" w:hAnsi="Tahoma" w:cs="Tahoma"/>
          <w:sz w:val="20"/>
          <w:szCs w:val="20"/>
        </w:rPr>
        <w:t xml:space="preserve">UBEZPIECZENIE GMINY MIEJSKIEJ GIŻYCKO W ZAKRESIE MIENIA I ODPOWIEDZIALNOŚCI CYWILNEJ, UBEZPIECZEŃ KOMUNIKACYJNYCH ORAZ UBEZPIECZEŃ JEDNOSTEK PŁYWAJACYCH </w:t>
      </w:r>
      <w:r w:rsidRPr="004F6407">
        <w:rPr>
          <w:rFonts w:ascii="Tahoma" w:hAnsi="Tahoma" w:cs="Tahoma"/>
          <w:sz w:val="20"/>
          <w:szCs w:val="20"/>
        </w:rPr>
        <w:t xml:space="preserve">w ramach następujących ubezpieczeń: </w:t>
      </w:r>
    </w:p>
    <w:p w14:paraId="05E69836" w14:textId="77777777" w:rsidR="008F72B3" w:rsidRPr="004F6407" w:rsidRDefault="008F72B3" w:rsidP="00DA5AB0">
      <w:pPr>
        <w:numPr>
          <w:ilvl w:val="0"/>
          <w:numId w:val="20"/>
        </w:numPr>
        <w:spacing w:after="0" w:line="240" w:lineRule="auto"/>
        <w:ind w:left="426"/>
        <w:jc w:val="both"/>
        <w:rPr>
          <w:rFonts w:ascii="Tahoma" w:hAnsi="Tahoma" w:cs="Tahoma"/>
          <w:sz w:val="20"/>
          <w:szCs w:val="20"/>
        </w:rPr>
      </w:pPr>
      <w:r w:rsidRPr="004F6407">
        <w:rPr>
          <w:rFonts w:ascii="Tahoma" w:hAnsi="Tahoma" w:cs="Tahoma"/>
          <w:sz w:val="20"/>
          <w:szCs w:val="20"/>
        </w:rPr>
        <w:t xml:space="preserve">mienia od wszystkich </w:t>
      </w:r>
      <w:proofErr w:type="spellStart"/>
      <w:r w:rsidRPr="004F6407">
        <w:rPr>
          <w:rFonts w:ascii="Tahoma" w:hAnsi="Tahoma" w:cs="Tahoma"/>
          <w:sz w:val="20"/>
          <w:szCs w:val="20"/>
        </w:rPr>
        <w:t>ryzyk</w:t>
      </w:r>
      <w:proofErr w:type="spellEnd"/>
      <w:r w:rsidRPr="004F6407">
        <w:rPr>
          <w:rFonts w:ascii="Tahoma" w:hAnsi="Tahoma" w:cs="Tahoma"/>
          <w:sz w:val="20"/>
          <w:szCs w:val="20"/>
        </w:rPr>
        <w:t xml:space="preserve">, </w:t>
      </w:r>
    </w:p>
    <w:p w14:paraId="7A6A0E54" w14:textId="77777777" w:rsidR="008F72B3" w:rsidRPr="004F6407" w:rsidRDefault="008F72B3" w:rsidP="00DA5AB0">
      <w:pPr>
        <w:numPr>
          <w:ilvl w:val="0"/>
          <w:numId w:val="20"/>
        </w:numPr>
        <w:spacing w:after="0" w:line="240" w:lineRule="auto"/>
        <w:ind w:left="426"/>
        <w:jc w:val="both"/>
        <w:rPr>
          <w:rFonts w:ascii="Tahoma" w:hAnsi="Tahoma" w:cs="Tahoma"/>
          <w:sz w:val="20"/>
          <w:szCs w:val="20"/>
        </w:rPr>
      </w:pPr>
      <w:r w:rsidRPr="004F6407">
        <w:rPr>
          <w:rFonts w:ascii="Tahoma" w:hAnsi="Tahoma" w:cs="Tahoma"/>
          <w:sz w:val="20"/>
          <w:szCs w:val="20"/>
        </w:rPr>
        <w:t xml:space="preserve">sprzętu elektronicznego od wszystkich </w:t>
      </w:r>
      <w:proofErr w:type="spellStart"/>
      <w:r w:rsidRPr="004F6407">
        <w:rPr>
          <w:rFonts w:ascii="Tahoma" w:hAnsi="Tahoma" w:cs="Tahoma"/>
          <w:sz w:val="20"/>
          <w:szCs w:val="20"/>
        </w:rPr>
        <w:t>ryzyk</w:t>
      </w:r>
      <w:proofErr w:type="spellEnd"/>
      <w:r w:rsidRPr="004F6407">
        <w:rPr>
          <w:rFonts w:ascii="Tahoma" w:hAnsi="Tahoma" w:cs="Tahoma"/>
          <w:sz w:val="20"/>
          <w:szCs w:val="20"/>
        </w:rPr>
        <w:t xml:space="preserve">, </w:t>
      </w:r>
    </w:p>
    <w:p w14:paraId="51B4ADFE" w14:textId="77777777" w:rsidR="008F72B3" w:rsidRPr="004F6407" w:rsidRDefault="008F72B3" w:rsidP="00DA5AB0">
      <w:pPr>
        <w:numPr>
          <w:ilvl w:val="0"/>
          <w:numId w:val="20"/>
        </w:numPr>
        <w:spacing w:after="0" w:line="240" w:lineRule="auto"/>
        <w:ind w:left="426"/>
        <w:jc w:val="both"/>
        <w:rPr>
          <w:rFonts w:ascii="Tahoma" w:hAnsi="Tahoma" w:cs="Tahoma"/>
          <w:sz w:val="20"/>
          <w:szCs w:val="20"/>
        </w:rPr>
      </w:pPr>
      <w:r w:rsidRPr="004F6407">
        <w:rPr>
          <w:rFonts w:ascii="Tahoma" w:hAnsi="Tahoma" w:cs="Tahoma"/>
          <w:sz w:val="20"/>
          <w:szCs w:val="20"/>
        </w:rPr>
        <w:t xml:space="preserve">odpowiedzialności cywilnej, </w:t>
      </w:r>
    </w:p>
    <w:p w14:paraId="1B83BE52" w14:textId="77777777" w:rsidR="008F72B3" w:rsidRPr="004F6407" w:rsidRDefault="008F72B3" w:rsidP="00DA5AB0">
      <w:pPr>
        <w:numPr>
          <w:ilvl w:val="0"/>
          <w:numId w:val="20"/>
        </w:numPr>
        <w:spacing w:after="0" w:line="240" w:lineRule="auto"/>
        <w:ind w:left="426"/>
        <w:jc w:val="both"/>
        <w:rPr>
          <w:rFonts w:ascii="Tahoma" w:hAnsi="Tahoma" w:cs="Tahoma"/>
          <w:sz w:val="20"/>
          <w:szCs w:val="20"/>
        </w:rPr>
      </w:pPr>
      <w:r w:rsidRPr="004F6407">
        <w:rPr>
          <w:rFonts w:ascii="Tahoma" w:hAnsi="Tahoma" w:cs="Tahoma"/>
          <w:sz w:val="20"/>
          <w:szCs w:val="20"/>
        </w:rPr>
        <w:t xml:space="preserve">następstw nieszczęśliwych wypadków, </w:t>
      </w:r>
    </w:p>
    <w:p w14:paraId="2829097C" w14:textId="5E7B3ED2" w:rsidR="008F72B3" w:rsidRDefault="008F72B3" w:rsidP="00DA5AB0">
      <w:pPr>
        <w:numPr>
          <w:ilvl w:val="0"/>
          <w:numId w:val="20"/>
        </w:numPr>
        <w:spacing w:after="0" w:line="240" w:lineRule="auto"/>
        <w:ind w:left="426"/>
        <w:jc w:val="both"/>
        <w:rPr>
          <w:rFonts w:ascii="Tahoma" w:hAnsi="Tahoma" w:cs="Tahoma"/>
          <w:sz w:val="20"/>
          <w:szCs w:val="20"/>
        </w:rPr>
      </w:pPr>
      <w:r w:rsidRPr="004F6407">
        <w:rPr>
          <w:rFonts w:ascii="Tahoma" w:hAnsi="Tahoma" w:cs="Tahoma"/>
          <w:sz w:val="20"/>
          <w:szCs w:val="20"/>
        </w:rPr>
        <w:t xml:space="preserve">maszyn od uszkodzeń od wszystkich </w:t>
      </w:r>
      <w:proofErr w:type="spellStart"/>
      <w:r w:rsidRPr="004F6407">
        <w:rPr>
          <w:rFonts w:ascii="Tahoma" w:hAnsi="Tahoma" w:cs="Tahoma"/>
          <w:sz w:val="20"/>
          <w:szCs w:val="20"/>
        </w:rPr>
        <w:t>ryzyk</w:t>
      </w:r>
      <w:proofErr w:type="spellEnd"/>
      <w:r w:rsidRPr="004F6407">
        <w:rPr>
          <w:rFonts w:ascii="Tahoma" w:hAnsi="Tahoma" w:cs="Tahoma"/>
          <w:sz w:val="20"/>
          <w:szCs w:val="20"/>
        </w:rPr>
        <w:t>,</w:t>
      </w:r>
    </w:p>
    <w:p w14:paraId="3925E65D" w14:textId="1A31C09F" w:rsidR="00657505" w:rsidRDefault="00657505" w:rsidP="00DA5AB0">
      <w:pPr>
        <w:numPr>
          <w:ilvl w:val="0"/>
          <w:numId w:val="20"/>
        </w:numPr>
        <w:spacing w:after="0" w:line="240" w:lineRule="auto"/>
        <w:ind w:left="426"/>
        <w:jc w:val="both"/>
        <w:rPr>
          <w:rFonts w:ascii="Tahoma" w:hAnsi="Tahoma" w:cs="Tahoma"/>
          <w:sz w:val="20"/>
          <w:szCs w:val="20"/>
        </w:rPr>
      </w:pPr>
      <w:r w:rsidRPr="00657505">
        <w:rPr>
          <w:rFonts w:ascii="Tahoma" w:hAnsi="Tahoma" w:cs="Tahoma"/>
          <w:sz w:val="20"/>
          <w:szCs w:val="20"/>
        </w:rPr>
        <w:t xml:space="preserve">maszyn i urządzeń drogowych od wszystkich </w:t>
      </w:r>
      <w:proofErr w:type="spellStart"/>
      <w:r w:rsidRPr="00657505">
        <w:rPr>
          <w:rFonts w:ascii="Tahoma" w:hAnsi="Tahoma" w:cs="Tahoma"/>
          <w:sz w:val="20"/>
          <w:szCs w:val="20"/>
        </w:rPr>
        <w:t>ryzyk</w:t>
      </w:r>
      <w:proofErr w:type="spellEnd"/>
      <w:r w:rsidRPr="00657505">
        <w:rPr>
          <w:rFonts w:ascii="Tahoma" w:hAnsi="Tahoma" w:cs="Tahoma"/>
          <w:sz w:val="20"/>
          <w:szCs w:val="20"/>
        </w:rPr>
        <w:t xml:space="preserve"> (casco maszyn)</w:t>
      </w:r>
      <w:r>
        <w:rPr>
          <w:rFonts w:ascii="Tahoma" w:hAnsi="Tahoma" w:cs="Tahoma"/>
          <w:sz w:val="20"/>
          <w:szCs w:val="20"/>
        </w:rPr>
        <w:t>.</w:t>
      </w:r>
    </w:p>
    <w:p w14:paraId="01B759AD" w14:textId="77777777" w:rsidR="00657505" w:rsidRPr="004F6407" w:rsidRDefault="00657505" w:rsidP="00657505">
      <w:pPr>
        <w:spacing w:after="0" w:line="240" w:lineRule="auto"/>
        <w:ind w:left="426"/>
        <w:jc w:val="both"/>
        <w:rPr>
          <w:rFonts w:ascii="Tahoma" w:hAnsi="Tahoma" w:cs="Tahoma"/>
          <w:sz w:val="20"/>
          <w:szCs w:val="20"/>
        </w:rPr>
      </w:pPr>
    </w:p>
    <w:p w14:paraId="2A01A631" w14:textId="77777777" w:rsidR="008F72B3" w:rsidRPr="004F6407" w:rsidRDefault="008F72B3" w:rsidP="008F72B3">
      <w:pPr>
        <w:spacing w:after="0" w:line="240" w:lineRule="auto"/>
        <w:jc w:val="center"/>
        <w:rPr>
          <w:rFonts w:ascii="Tahoma" w:hAnsi="Tahoma" w:cs="Tahoma"/>
          <w:sz w:val="20"/>
          <w:szCs w:val="20"/>
        </w:rPr>
      </w:pPr>
      <w:r w:rsidRPr="004F6407">
        <w:rPr>
          <w:rFonts w:ascii="Tahoma" w:hAnsi="Tahoma" w:cs="Tahoma"/>
          <w:sz w:val="20"/>
          <w:szCs w:val="20"/>
        </w:rPr>
        <w:sym w:font="Times New Roman" w:char="00A7"/>
      </w:r>
      <w:r w:rsidRPr="004F6407">
        <w:rPr>
          <w:rFonts w:ascii="Tahoma" w:hAnsi="Tahoma" w:cs="Tahoma"/>
          <w:sz w:val="20"/>
          <w:szCs w:val="20"/>
        </w:rPr>
        <w:t xml:space="preserve"> 2</w:t>
      </w:r>
    </w:p>
    <w:p w14:paraId="1C516CC3" w14:textId="4D0570AD" w:rsidR="008F72B3" w:rsidRPr="004131B1" w:rsidRDefault="008F72B3" w:rsidP="008F72B3">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4F6407">
        <w:rPr>
          <w:rFonts w:ascii="Tahoma" w:hAnsi="Tahoma" w:cs="Tahoma"/>
          <w:sz w:val="20"/>
          <w:szCs w:val="20"/>
        </w:rPr>
        <w:t>01.06.2023-31.05.2025</w:t>
      </w:r>
      <w:r w:rsidR="00657505">
        <w:rPr>
          <w:rFonts w:ascii="Tahoma" w:hAnsi="Tahoma" w:cs="Tahoma"/>
          <w:sz w:val="20"/>
          <w:szCs w:val="20"/>
        </w:rPr>
        <w:t xml:space="preserve"> r.</w:t>
      </w:r>
    </w:p>
    <w:p w14:paraId="7AC628D6"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1F199C32"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489E6C8" w14:textId="77777777" w:rsidR="008F72B3" w:rsidRPr="004131B1" w:rsidRDefault="008F72B3" w:rsidP="008F72B3">
      <w:pPr>
        <w:spacing w:after="0" w:line="240" w:lineRule="auto"/>
        <w:jc w:val="center"/>
        <w:rPr>
          <w:rFonts w:ascii="Tahoma" w:hAnsi="Tahoma" w:cs="Tahoma"/>
          <w:sz w:val="20"/>
          <w:szCs w:val="20"/>
        </w:rPr>
      </w:pPr>
    </w:p>
    <w:p w14:paraId="29675E79" w14:textId="77777777" w:rsidR="008F72B3" w:rsidRPr="00657505" w:rsidRDefault="008F72B3" w:rsidP="008F72B3">
      <w:pPr>
        <w:spacing w:after="0" w:line="240" w:lineRule="auto"/>
        <w:jc w:val="center"/>
        <w:rPr>
          <w:rFonts w:ascii="Tahoma" w:hAnsi="Tahoma" w:cs="Tahoma"/>
          <w:sz w:val="20"/>
          <w:szCs w:val="20"/>
        </w:rPr>
      </w:pPr>
      <w:r w:rsidRPr="00657505">
        <w:rPr>
          <w:rFonts w:ascii="Tahoma" w:hAnsi="Tahoma" w:cs="Tahoma"/>
          <w:sz w:val="20"/>
          <w:szCs w:val="20"/>
        </w:rPr>
        <w:t>§ 4</w:t>
      </w:r>
    </w:p>
    <w:p w14:paraId="7DA01D4C" w14:textId="713F3762" w:rsidR="008F72B3" w:rsidRPr="00657505" w:rsidRDefault="008F72B3" w:rsidP="00DA5AB0">
      <w:pPr>
        <w:numPr>
          <w:ilvl w:val="0"/>
          <w:numId w:val="19"/>
        </w:numPr>
        <w:tabs>
          <w:tab w:val="num" w:pos="142"/>
        </w:tabs>
        <w:spacing w:after="0" w:line="240" w:lineRule="auto"/>
        <w:ind w:left="284" w:hanging="284"/>
        <w:jc w:val="both"/>
        <w:rPr>
          <w:rFonts w:ascii="Tahoma" w:hAnsi="Tahoma" w:cs="Tahoma"/>
          <w:sz w:val="20"/>
          <w:szCs w:val="20"/>
        </w:rPr>
      </w:pPr>
      <w:r w:rsidRPr="00657505">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657505">
        <w:rPr>
          <w:rFonts w:ascii="Tahoma" w:hAnsi="Tahoma" w:cs="Tahoma"/>
          <w:sz w:val="20"/>
          <w:szCs w:val="20"/>
        </w:rPr>
        <w:t>ryzyk</w:t>
      </w:r>
      <w:proofErr w:type="spellEnd"/>
      <w:r w:rsidRPr="00657505">
        <w:rPr>
          <w:rFonts w:ascii="Tahoma" w:hAnsi="Tahoma" w:cs="Tahoma"/>
          <w:sz w:val="20"/>
          <w:szCs w:val="20"/>
        </w:rPr>
        <w:t xml:space="preserve">, sprzętu elektronicznego od wszystkich </w:t>
      </w:r>
      <w:proofErr w:type="spellStart"/>
      <w:r w:rsidRPr="00657505">
        <w:rPr>
          <w:rFonts w:ascii="Tahoma" w:hAnsi="Tahoma" w:cs="Tahoma"/>
          <w:sz w:val="20"/>
          <w:szCs w:val="20"/>
        </w:rPr>
        <w:t>ryzyk</w:t>
      </w:r>
      <w:proofErr w:type="spellEnd"/>
      <w:r w:rsidRPr="00657505">
        <w:rPr>
          <w:rFonts w:ascii="Tahoma" w:hAnsi="Tahoma" w:cs="Tahoma"/>
          <w:sz w:val="20"/>
          <w:szCs w:val="20"/>
        </w:rPr>
        <w:t xml:space="preserve">, odpowiedzialności cywilnej, maszyn od uszkodzeń od wszystkich </w:t>
      </w:r>
      <w:proofErr w:type="spellStart"/>
      <w:r w:rsidRPr="00657505">
        <w:rPr>
          <w:rFonts w:ascii="Tahoma" w:hAnsi="Tahoma" w:cs="Tahoma"/>
          <w:sz w:val="20"/>
          <w:szCs w:val="20"/>
        </w:rPr>
        <w:t>ryzyk</w:t>
      </w:r>
      <w:proofErr w:type="spellEnd"/>
      <w:r w:rsidRPr="00657505">
        <w:rPr>
          <w:rFonts w:ascii="Tahoma" w:hAnsi="Tahoma" w:cs="Tahoma"/>
          <w:sz w:val="20"/>
          <w:szCs w:val="20"/>
        </w:rPr>
        <w:t xml:space="preserve">, </w:t>
      </w:r>
      <w:r w:rsidR="00657505" w:rsidRPr="00657505">
        <w:rPr>
          <w:rFonts w:ascii="Tahoma" w:hAnsi="Tahoma" w:cs="Tahoma"/>
          <w:sz w:val="20"/>
          <w:szCs w:val="20"/>
        </w:rPr>
        <w:t xml:space="preserve">maszyn i urządzeń drogowych od wszystkich </w:t>
      </w:r>
      <w:proofErr w:type="spellStart"/>
      <w:r w:rsidR="00657505" w:rsidRPr="00657505">
        <w:rPr>
          <w:rFonts w:ascii="Tahoma" w:hAnsi="Tahoma" w:cs="Tahoma"/>
          <w:sz w:val="20"/>
          <w:szCs w:val="20"/>
        </w:rPr>
        <w:t>ryzyk</w:t>
      </w:r>
      <w:proofErr w:type="spellEnd"/>
      <w:r w:rsidR="00657505" w:rsidRPr="00657505">
        <w:rPr>
          <w:rFonts w:ascii="Tahoma" w:hAnsi="Tahoma" w:cs="Tahoma"/>
          <w:sz w:val="20"/>
          <w:szCs w:val="20"/>
        </w:rPr>
        <w:t xml:space="preserve"> (casco maszyn), </w:t>
      </w:r>
      <w:r w:rsidRPr="00657505">
        <w:rPr>
          <w:rFonts w:ascii="Tahoma" w:hAnsi="Tahoma" w:cs="Tahoma"/>
          <w:sz w:val="20"/>
          <w:szCs w:val="20"/>
        </w:rPr>
        <w:t>następstw nieszczęśliwych wypadków.</w:t>
      </w:r>
    </w:p>
    <w:p w14:paraId="0290E88B" w14:textId="62FD3302" w:rsidR="008F72B3" w:rsidRPr="004131B1" w:rsidRDefault="008F72B3" w:rsidP="00DA5AB0">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r w:rsidR="00657505">
        <w:rPr>
          <w:rFonts w:ascii="Tahoma" w:hAnsi="Tahoma" w:cs="Tahoma"/>
          <w:sz w:val="20"/>
          <w:szCs w:val="20"/>
        </w:rPr>
        <w:t>.</w:t>
      </w:r>
    </w:p>
    <w:p w14:paraId="1740D110" w14:textId="77777777" w:rsidR="008F72B3" w:rsidRPr="00FD2577" w:rsidRDefault="008F72B3" w:rsidP="001B7DC5">
      <w:pPr>
        <w:spacing w:after="0" w:line="240" w:lineRule="auto"/>
        <w:jc w:val="both"/>
        <w:rPr>
          <w:rFonts w:ascii="Tahoma" w:hAnsi="Tahoma" w:cs="Tahoma"/>
          <w:sz w:val="20"/>
          <w:szCs w:val="20"/>
          <w:highlight w:val="green"/>
        </w:rPr>
      </w:pPr>
    </w:p>
    <w:p w14:paraId="2CA11892"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 5</w:t>
      </w:r>
    </w:p>
    <w:p w14:paraId="3B387700" w14:textId="77777777" w:rsidR="008F72B3" w:rsidRPr="004131B1" w:rsidRDefault="008F72B3" w:rsidP="00DA5AB0">
      <w:pPr>
        <w:numPr>
          <w:ilvl w:val="0"/>
          <w:numId w:val="38"/>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03A0C4D" w14:textId="77777777" w:rsidR="008F72B3" w:rsidRDefault="008F72B3" w:rsidP="00DA5AB0">
      <w:pPr>
        <w:pStyle w:val="Akapitzlist"/>
        <w:numPr>
          <w:ilvl w:val="2"/>
          <w:numId w:val="39"/>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4DF69C85" w14:textId="77777777" w:rsidR="008F72B3" w:rsidRDefault="008F72B3" w:rsidP="00DA5AB0">
      <w:pPr>
        <w:pStyle w:val="Akapitzlist"/>
        <w:numPr>
          <w:ilvl w:val="2"/>
          <w:numId w:val="39"/>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08DF7D27" w14:textId="77777777" w:rsidR="008F72B3" w:rsidRDefault="008F72B3" w:rsidP="00DA5AB0">
      <w:pPr>
        <w:pStyle w:val="Akapitzlist"/>
        <w:numPr>
          <w:ilvl w:val="2"/>
          <w:numId w:val="39"/>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0D0F313" w14:textId="77777777" w:rsidR="008F72B3" w:rsidRPr="00BB151E" w:rsidRDefault="008F72B3" w:rsidP="00DA5AB0">
      <w:pPr>
        <w:pStyle w:val="Akapitzlist"/>
        <w:numPr>
          <w:ilvl w:val="2"/>
          <w:numId w:val="39"/>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6B09D254" w14:textId="77777777" w:rsidR="008F72B3" w:rsidRPr="00BB151E" w:rsidRDefault="008F72B3" w:rsidP="00DA5AB0">
      <w:pPr>
        <w:pStyle w:val="Akapitzlist"/>
        <w:numPr>
          <w:ilvl w:val="2"/>
          <w:numId w:val="39"/>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72D6C3B8" w14:textId="77777777" w:rsidR="008F72B3" w:rsidRPr="004131B1" w:rsidRDefault="008F72B3" w:rsidP="00DA5AB0">
      <w:pPr>
        <w:numPr>
          <w:ilvl w:val="0"/>
          <w:numId w:val="38"/>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341F621B" w14:textId="77777777" w:rsidR="008F72B3" w:rsidRPr="004131B1" w:rsidRDefault="008F72B3" w:rsidP="008F72B3">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33036DD1" w14:textId="77777777" w:rsidR="008F72B3" w:rsidRPr="004131B1" w:rsidRDefault="008F72B3" w:rsidP="008F72B3">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7"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7"/>
    </w:p>
    <w:p w14:paraId="2598B3C2" w14:textId="77777777" w:rsidR="008F72B3" w:rsidRPr="004131B1" w:rsidRDefault="008F72B3" w:rsidP="00DA5AB0">
      <w:pPr>
        <w:numPr>
          <w:ilvl w:val="0"/>
          <w:numId w:val="3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E34E23B" w14:textId="77777777" w:rsidR="008F72B3" w:rsidRPr="004131B1" w:rsidRDefault="008F72B3" w:rsidP="00DA5AB0">
      <w:pPr>
        <w:numPr>
          <w:ilvl w:val="0"/>
          <w:numId w:val="3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7DD7D995" w14:textId="77777777" w:rsidR="008F72B3" w:rsidRPr="004131B1" w:rsidRDefault="008F72B3" w:rsidP="00DA5AB0">
      <w:pPr>
        <w:numPr>
          <w:ilvl w:val="0"/>
          <w:numId w:val="3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CC3158C" w14:textId="77777777" w:rsidR="008F72B3" w:rsidRPr="004131B1" w:rsidRDefault="008F72B3" w:rsidP="00DA5AB0">
      <w:pPr>
        <w:numPr>
          <w:ilvl w:val="0"/>
          <w:numId w:val="3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31E95C5" w14:textId="77777777" w:rsidR="008F72B3" w:rsidRPr="004131B1" w:rsidRDefault="008F72B3" w:rsidP="00DA5AB0">
      <w:pPr>
        <w:numPr>
          <w:ilvl w:val="0"/>
          <w:numId w:val="3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07646E5A" w14:textId="77777777" w:rsidR="008F72B3" w:rsidRPr="004131B1" w:rsidRDefault="008F72B3" w:rsidP="00DA5AB0">
      <w:pPr>
        <w:numPr>
          <w:ilvl w:val="0"/>
          <w:numId w:val="3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9"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32EA269F" w14:textId="64C06F91" w:rsidR="008F72B3" w:rsidRPr="004131B1" w:rsidRDefault="008F72B3" w:rsidP="00DA5AB0">
      <w:pPr>
        <w:numPr>
          <w:ilvl w:val="0"/>
          <w:numId w:val="3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5BD876E1" w14:textId="77777777" w:rsidR="008F72B3" w:rsidRPr="00CA0E3B" w:rsidRDefault="008F72B3" w:rsidP="00DA5AB0">
      <w:pPr>
        <w:numPr>
          <w:ilvl w:val="0"/>
          <w:numId w:val="38"/>
        </w:numPr>
        <w:tabs>
          <w:tab w:val="left" w:pos="426"/>
        </w:tabs>
        <w:suppressAutoHyphens/>
        <w:spacing w:after="0" w:line="240" w:lineRule="auto"/>
        <w:ind w:left="426" w:hanging="426"/>
        <w:jc w:val="both"/>
        <w:rPr>
          <w:rFonts w:ascii="Tahoma" w:hAnsi="Tahoma" w:cs="Tahoma"/>
          <w:sz w:val="20"/>
          <w:szCs w:val="20"/>
        </w:rPr>
      </w:pPr>
      <w:bookmarkStart w:id="48" w:name="OLE_LINK2"/>
      <w:bookmarkStart w:id="49"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8"/>
      <w:bookmarkEnd w:id="49"/>
      <w:r w:rsidRPr="00FD2577">
        <w:rPr>
          <w:rFonts w:ascii="Tahoma" w:hAnsi="Tahoma" w:cs="Tahoma"/>
          <w:sz w:val="20"/>
          <w:szCs w:val="20"/>
        </w:rPr>
        <w:t xml:space="preserve"> </w:t>
      </w:r>
      <w:bookmarkStart w:id="50" w:name="_Hlk62076383"/>
      <w:r w:rsidRPr="00FD2577">
        <w:rPr>
          <w:rFonts w:ascii="Tahoma" w:hAnsi="Tahoma" w:cs="Tahoma"/>
          <w:sz w:val="20"/>
          <w:szCs w:val="20"/>
        </w:rPr>
        <w:t>w wysokości zgodnej z Ustawą o podatku od towarów i usług, również w przypadkach ustalania wartości szkody na podstawie kosztorysu.</w:t>
      </w:r>
      <w:bookmarkEnd w:id="50"/>
    </w:p>
    <w:p w14:paraId="1A557CC4" w14:textId="77777777" w:rsidR="008F72B3" w:rsidRPr="004131B1" w:rsidRDefault="008F72B3" w:rsidP="00DA5AB0">
      <w:pPr>
        <w:numPr>
          <w:ilvl w:val="0"/>
          <w:numId w:val="38"/>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5CA03BAD" w14:textId="77777777" w:rsidR="008F72B3" w:rsidRPr="004131B1" w:rsidRDefault="008F72B3" w:rsidP="008F72B3">
      <w:pPr>
        <w:tabs>
          <w:tab w:val="left" w:pos="284"/>
        </w:tabs>
        <w:suppressAutoHyphens/>
        <w:spacing w:after="0" w:line="240" w:lineRule="auto"/>
        <w:ind w:left="284"/>
        <w:jc w:val="both"/>
        <w:rPr>
          <w:rFonts w:ascii="Tahoma" w:hAnsi="Tahoma" w:cs="Tahoma"/>
          <w:sz w:val="20"/>
          <w:szCs w:val="20"/>
        </w:rPr>
      </w:pPr>
    </w:p>
    <w:p w14:paraId="0A1E38D6" w14:textId="77777777" w:rsidR="008F72B3" w:rsidRPr="004131B1" w:rsidRDefault="008F72B3" w:rsidP="008F72B3">
      <w:pPr>
        <w:spacing w:after="0" w:line="240" w:lineRule="auto"/>
        <w:jc w:val="center"/>
        <w:rPr>
          <w:rFonts w:ascii="Tahoma" w:hAnsi="Tahoma" w:cs="Tahoma"/>
          <w:sz w:val="20"/>
          <w:szCs w:val="20"/>
        </w:rPr>
      </w:pPr>
      <w:bookmarkStart w:id="51"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44772D2D" w14:textId="77777777" w:rsidR="008F72B3" w:rsidRDefault="008F72B3" w:rsidP="008F72B3">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51"/>
    <w:p w14:paraId="2B0D0379" w14:textId="77777777" w:rsidR="008F72B3" w:rsidRDefault="008F72B3" w:rsidP="008F72B3">
      <w:pPr>
        <w:pStyle w:val="Tekstpodstawowywcity"/>
        <w:spacing w:after="0" w:line="240" w:lineRule="auto"/>
        <w:ind w:left="0"/>
        <w:rPr>
          <w:rFonts w:ascii="Tahoma" w:hAnsi="Tahoma" w:cs="Tahoma"/>
          <w:bCs/>
          <w:sz w:val="20"/>
          <w:szCs w:val="20"/>
          <w:highlight w:val="red"/>
        </w:rPr>
      </w:pPr>
    </w:p>
    <w:p w14:paraId="2378E2F0" w14:textId="37F6620F" w:rsidR="001B7DC5" w:rsidRPr="005F1FCA" w:rsidRDefault="001B7DC5" w:rsidP="001B7DC5">
      <w:pPr>
        <w:spacing w:after="0" w:line="240" w:lineRule="auto"/>
        <w:jc w:val="center"/>
        <w:rPr>
          <w:rFonts w:ascii="Tahoma" w:hAnsi="Tahoma" w:cs="Tahoma"/>
          <w:sz w:val="20"/>
          <w:szCs w:val="20"/>
        </w:rPr>
      </w:pPr>
      <w:bookmarkStart w:id="52" w:name="_Hlk123834907"/>
      <w:bookmarkStart w:id="53" w:name="_Hlk123833847"/>
      <w:r w:rsidRPr="005F1FCA">
        <w:rPr>
          <w:rFonts w:ascii="Tahoma" w:hAnsi="Tahoma" w:cs="Tahoma"/>
          <w:sz w:val="20"/>
          <w:szCs w:val="20"/>
        </w:rPr>
        <w:lastRenderedPageBreak/>
        <w:t xml:space="preserve">§ </w:t>
      </w:r>
      <w:r w:rsidR="005F1FCA" w:rsidRPr="005F1FCA">
        <w:rPr>
          <w:rFonts w:ascii="Tahoma" w:hAnsi="Tahoma" w:cs="Tahoma"/>
          <w:sz w:val="20"/>
          <w:szCs w:val="20"/>
        </w:rPr>
        <w:t>7</w:t>
      </w:r>
    </w:p>
    <w:bookmarkEnd w:id="52"/>
    <w:p w14:paraId="565EC065" w14:textId="484C6EB7" w:rsidR="001B7DC5" w:rsidRPr="00DA5AB0" w:rsidRDefault="001B7DC5" w:rsidP="00DA5AB0">
      <w:pPr>
        <w:pStyle w:val="Akapitzlist"/>
        <w:numPr>
          <w:ilvl w:val="6"/>
          <w:numId w:val="43"/>
        </w:numPr>
        <w:tabs>
          <w:tab w:val="clear" w:pos="5400"/>
          <w:tab w:val="num" w:pos="142"/>
        </w:tabs>
        <w:autoSpaceDE w:val="0"/>
        <w:autoSpaceDN w:val="0"/>
        <w:adjustRightInd w:val="0"/>
        <w:spacing w:after="106"/>
        <w:ind w:left="142" w:firstLine="0"/>
        <w:jc w:val="both"/>
        <w:rPr>
          <w:rFonts w:ascii="Tahoma" w:hAnsi="Tahoma" w:cs="Tahoma"/>
          <w:sz w:val="20"/>
          <w:szCs w:val="20"/>
        </w:rPr>
      </w:pPr>
      <w:r w:rsidRPr="00DA5AB0">
        <w:rPr>
          <w:rFonts w:ascii="Tahoma" w:hAnsi="Tahoma" w:cs="Tahoma"/>
          <w:sz w:val="20"/>
          <w:szCs w:val="20"/>
        </w:rPr>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02A67E6B" w14:textId="21BD669C" w:rsidR="00DA5AB0" w:rsidRPr="00DA5AB0" w:rsidRDefault="00DA5AB0" w:rsidP="00DA5AB0">
      <w:pPr>
        <w:ind w:left="927"/>
        <w:jc w:val="center"/>
        <w:rPr>
          <w:rFonts w:ascii="Tahoma" w:eastAsia="Calibri" w:hAnsi="Tahoma" w:cs="Tahoma"/>
          <w:sz w:val="20"/>
          <w:szCs w:val="20"/>
          <w:lang w:eastAsia="pl-PL"/>
        </w:rPr>
      </w:pPr>
      <w:r w:rsidRPr="00DA5AB0">
        <w:rPr>
          <w:rFonts w:ascii="Tahoma" w:hAnsi="Tahoma" w:cs="Tahoma"/>
          <w:sz w:val="20"/>
          <w:szCs w:val="20"/>
        </w:rPr>
        <w:t xml:space="preserve">§ </w:t>
      </w:r>
      <w:r>
        <w:rPr>
          <w:rFonts w:ascii="Tahoma" w:hAnsi="Tahoma" w:cs="Tahoma"/>
          <w:sz w:val="20"/>
          <w:szCs w:val="20"/>
        </w:rPr>
        <w:t>8</w:t>
      </w:r>
    </w:p>
    <w:p w14:paraId="279458AB" w14:textId="77777777" w:rsidR="001B7DC5" w:rsidRPr="00624104" w:rsidRDefault="001B7DC5" w:rsidP="00DA5AB0">
      <w:pPr>
        <w:pStyle w:val="Akapitzlist"/>
        <w:numPr>
          <w:ilvl w:val="6"/>
          <w:numId w:val="43"/>
        </w:numPr>
        <w:autoSpaceDE w:val="0"/>
        <w:autoSpaceDN w:val="0"/>
        <w:ind w:left="284" w:hanging="284"/>
        <w:jc w:val="both"/>
        <w:rPr>
          <w:rFonts w:ascii="Tahoma" w:hAnsi="Tahoma" w:cs="Tahoma"/>
          <w:sz w:val="20"/>
          <w:szCs w:val="20"/>
        </w:rPr>
      </w:pPr>
      <w:r w:rsidRPr="00624104">
        <w:rPr>
          <w:rFonts w:ascii="Tahoma" w:hAnsi="Tahoma" w:cs="Tahoma"/>
          <w:sz w:val="20"/>
          <w:szCs w:val="20"/>
        </w:rPr>
        <w:t>W okresie realizacji umowy Zamawiający zastrzega sobie możliwość skorzystania z prawa opcji, które dotyczyć może następujących rodzajów ubezpieczeń:</w:t>
      </w:r>
    </w:p>
    <w:p w14:paraId="011A6B25" w14:textId="77777777" w:rsidR="001B7DC5" w:rsidRPr="00624104" w:rsidRDefault="001B7DC5" w:rsidP="00DA5AB0">
      <w:pPr>
        <w:pStyle w:val="Akapitzlist"/>
        <w:numPr>
          <w:ilvl w:val="0"/>
          <w:numId w:val="44"/>
        </w:numPr>
        <w:autoSpaceDE w:val="0"/>
        <w:autoSpaceDN w:val="0"/>
        <w:jc w:val="both"/>
        <w:rPr>
          <w:rFonts w:ascii="Tahoma" w:hAnsi="Tahoma" w:cs="Tahoma"/>
          <w:sz w:val="20"/>
          <w:szCs w:val="20"/>
        </w:rPr>
      </w:pPr>
      <w:r w:rsidRPr="00624104">
        <w:rPr>
          <w:rFonts w:ascii="Tahoma" w:hAnsi="Tahoma" w:cs="Tahoma"/>
          <w:sz w:val="20"/>
          <w:szCs w:val="20"/>
        </w:rPr>
        <w:t xml:space="preserve">ubezpieczenie mienia od wszystkich </w:t>
      </w:r>
    </w:p>
    <w:p w14:paraId="6D8D27CE" w14:textId="77777777" w:rsidR="001B7DC5" w:rsidRPr="00624104" w:rsidRDefault="001B7DC5" w:rsidP="00DA5AB0">
      <w:pPr>
        <w:pStyle w:val="Akapitzlist"/>
        <w:numPr>
          <w:ilvl w:val="0"/>
          <w:numId w:val="44"/>
        </w:numPr>
        <w:autoSpaceDE w:val="0"/>
        <w:autoSpaceDN w:val="0"/>
        <w:jc w:val="both"/>
        <w:rPr>
          <w:rFonts w:ascii="Tahoma" w:hAnsi="Tahoma" w:cs="Tahoma"/>
          <w:sz w:val="20"/>
          <w:szCs w:val="20"/>
        </w:rPr>
      </w:pPr>
      <w:r w:rsidRPr="00624104">
        <w:rPr>
          <w:rFonts w:ascii="Tahoma" w:hAnsi="Tahoma" w:cs="Tahoma"/>
          <w:sz w:val="20"/>
          <w:szCs w:val="20"/>
        </w:rPr>
        <w:t xml:space="preserve">Ubezpieczenia sprzętu elektronicznego od wszystkich </w:t>
      </w:r>
      <w:proofErr w:type="spellStart"/>
      <w:r w:rsidRPr="00624104">
        <w:rPr>
          <w:rFonts w:ascii="Tahoma" w:hAnsi="Tahoma" w:cs="Tahoma"/>
          <w:sz w:val="20"/>
          <w:szCs w:val="20"/>
        </w:rPr>
        <w:t>ryzyk</w:t>
      </w:r>
      <w:proofErr w:type="spellEnd"/>
    </w:p>
    <w:p w14:paraId="5B3D00F9" w14:textId="77777777" w:rsidR="001B7DC5" w:rsidRPr="00624104" w:rsidRDefault="001B7DC5" w:rsidP="00DA5AB0">
      <w:pPr>
        <w:pStyle w:val="Akapitzlist"/>
        <w:numPr>
          <w:ilvl w:val="0"/>
          <w:numId w:val="44"/>
        </w:numPr>
        <w:autoSpaceDE w:val="0"/>
        <w:autoSpaceDN w:val="0"/>
        <w:jc w:val="both"/>
        <w:rPr>
          <w:rFonts w:ascii="Tahoma" w:hAnsi="Tahoma" w:cs="Tahoma"/>
          <w:sz w:val="20"/>
          <w:szCs w:val="20"/>
        </w:rPr>
      </w:pPr>
      <w:r w:rsidRPr="00624104">
        <w:rPr>
          <w:rFonts w:ascii="Tahoma" w:hAnsi="Tahoma" w:cs="Tahoma"/>
          <w:sz w:val="20"/>
          <w:szCs w:val="20"/>
        </w:rPr>
        <w:t xml:space="preserve">Ubezpieczenia maszyn od uszkodzeń od wszystkich </w:t>
      </w:r>
      <w:proofErr w:type="spellStart"/>
      <w:r w:rsidRPr="00624104">
        <w:rPr>
          <w:rFonts w:ascii="Tahoma" w:hAnsi="Tahoma" w:cs="Tahoma"/>
          <w:sz w:val="20"/>
          <w:szCs w:val="20"/>
        </w:rPr>
        <w:t>ryzyk</w:t>
      </w:r>
      <w:proofErr w:type="spellEnd"/>
      <w:r w:rsidRPr="00624104">
        <w:rPr>
          <w:rFonts w:ascii="Tahoma" w:hAnsi="Tahoma" w:cs="Tahoma"/>
          <w:sz w:val="20"/>
          <w:szCs w:val="20"/>
        </w:rPr>
        <w:t xml:space="preserve">, </w:t>
      </w:r>
    </w:p>
    <w:p w14:paraId="4E5B2E7E" w14:textId="77777777" w:rsidR="001B7DC5" w:rsidRPr="00624104" w:rsidRDefault="001B7DC5" w:rsidP="00DA5AB0">
      <w:pPr>
        <w:pStyle w:val="Akapitzlist"/>
        <w:numPr>
          <w:ilvl w:val="0"/>
          <w:numId w:val="44"/>
        </w:numPr>
        <w:autoSpaceDE w:val="0"/>
        <w:autoSpaceDN w:val="0"/>
        <w:jc w:val="both"/>
        <w:rPr>
          <w:rFonts w:ascii="Tahoma" w:hAnsi="Tahoma" w:cs="Tahoma"/>
          <w:sz w:val="20"/>
          <w:szCs w:val="20"/>
        </w:rPr>
      </w:pPr>
      <w:r w:rsidRPr="00624104">
        <w:rPr>
          <w:rFonts w:ascii="Tahoma" w:hAnsi="Tahoma" w:cs="Tahoma"/>
          <w:sz w:val="20"/>
          <w:szCs w:val="20"/>
        </w:rPr>
        <w:t xml:space="preserve">Ubezpieczenie maszyn i urządzeń drogowych od wszystkich </w:t>
      </w:r>
      <w:proofErr w:type="spellStart"/>
      <w:r w:rsidRPr="00624104">
        <w:rPr>
          <w:rFonts w:ascii="Tahoma" w:hAnsi="Tahoma" w:cs="Tahoma"/>
          <w:sz w:val="20"/>
          <w:szCs w:val="20"/>
        </w:rPr>
        <w:t>ryzyk</w:t>
      </w:r>
      <w:proofErr w:type="spellEnd"/>
      <w:r w:rsidRPr="00624104">
        <w:rPr>
          <w:rFonts w:ascii="Tahoma" w:hAnsi="Tahoma" w:cs="Tahoma"/>
          <w:sz w:val="20"/>
          <w:szCs w:val="20"/>
        </w:rPr>
        <w:t xml:space="preserve"> (casco maszyn), </w:t>
      </w:r>
    </w:p>
    <w:p w14:paraId="3CD89020" w14:textId="77777777" w:rsidR="001B7DC5" w:rsidRPr="00624104" w:rsidRDefault="001B7DC5" w:rsidP="00DA5AB0">
      <w:pPr>
        <w:pStyle w:val="Akapitzlist"/>
        <w:numPr>
          <w:ilvl w:val="6"/>
          <w:numId w:val="43"/>
        </w:numPr>
        <w:autoSpaceDE w:val="0"/>
        <w:autoSpaceDN w:val="0"/>
        <w:ind w:left="284" w:hanging="284"/>
        <w:jc w:val="both"/>
        <w:rPr>
          <w:rFonts w:ascii="Tahoma" w:eastAsia="Times New Roman" w:hAnsi="Tahoma" w:cs="Tahoma"/>
          <w:sz w:val="20"/>
          <w:szCs w:val="20"/>
        </w:rPr>
      </w:pPr>
      <w:r w:rsidRPr="0062410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5B1DF251" w14:textId="77777777" w:rsidR="001B7DC5" w:rsidRPr="00624104" w:rsidRDefault="001B7DC5" w:rsidP="00DA5AB0">
      <w:pPr>
        <w:pStyle w:val="Akapitzlist"/>
        <w:numPr>
          <w:ilvl w:val="6"/>
          <w:numId w:val="43"/>
        </w:numPr>
        <w:autoSpaceDE w:val="0"/>
        <w:autoSpaceDN w:val="0"/>
        <w:ind w:left="284" w:hanging="284"/>
        <w:jc w:val="both"/>
        <w:rPr>
          <w:rFonts w:ascii="Tahoma" w:hAnsi="Tahoma" w:cs="Tahoma"/>
          <w:sz w:val="20"/>
          <w:szCs w:val="20"/>
        </w:rPr>
      </w:pPr>
      <w:r w:rsidRPr="00624104">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26E5ED56" w14:textId="77777777" w:rsidR="001B7DC5" w:rsidRPr="00624104" w:rsidRDefault="001B7DC5" w:rsidP="00DA5AB0">
      <w:pPr>
        <w:pStyle w:val="Akapitzlist"/>
        <w:numPr>
          <w:ilvl w:val="6"/>
          <w:numId w:val="43"/>
        </w:numPr>
        <w:autoSpaceDE w:val="0"/>
        <w:autoSpaceDN w:val="0"/>
        <w:ind w:left="284" w:hanging="284"/>
        <w:jc w:val="both"/>
        <w:rPr>
          <w:rFonts w:ascii="Tahoma" w:hAnsi="Tahoma" w:cs="Tahoma"/>
          <w:sz w:val="20"/>
          <w:szCs w:val="20"/>
        </w:rPr>
      </w:pPr>
      <w:r w:rsidRPr="00624104">
        <w:rPr>
          <w:rFonts w:ascii="Tahoma" w:hAnsi="Tahoma" w:cs="Tahoma"/>
          <w:sz w:val="20"/>
          <w:szCs w:val="20"/>
        </w:rPr>
        <w:t>Wykonawcy nie przysługuje wobec Zamawiającego roszczenie o realizację zamówienia opcjonalnego.</w:t>
      </w:r>
    </w:p>
    <w:p w14:paraId="5DCEC2E6" w14:textId="77777777" w:rsidR="001B7DC5" w:rsidRPr="00624104" w:rsidRDefault="001B7DC5" w:rsidP="00DA5AB0">
      <w:pPr>
        <w:pStyle w:val="Akapitzlist"/>
        <w:numPr>
          <w:ilvl w:val="6"/>
          <w:numId w:val="43"/>
        </w:numPr>
        <w:autoSpaceDE w:val="0"/>
        <w:autoSpaceDN w:val="0"/>
        <w:ind w:left="284" w:hanging="284"/>
        <w:jc w:val="both"/>
        <w:rPr>
          <w:rFonts w:ascii="Tahoma" w:hAnsi="Tahoma" w:cs="Tahoma"/>
          <w:sz w:val="20"/>
          <w:szCs w:val="20"/>
        </w:rPr>
      </w:pPr>
      <w:r w:rsidRPr="00624104">
        <w:rPr>
          <w:rFonts w:ascii="Tahoma" w:hAnsi="Tahoma" w:cs="Tahoma"/>
          <w:sz w:val="20"/>
          <w:szCs w:val="20"/>
        </w:rPr>
        <w:t>Składka wynikająca z opcji wynosi maksymalnie 20% składki określonej w § 6 Umowy i ustala się na kwotę ………………………………</w:t>
      </w:r>
    </w:p>
    <w:p w14:paraId="6017D668" w14:textId="77777777" w:rsidR="001B7DC5" w:rsidRPr="00624104" w:rsidRDefault="001B7DC5" w:rsidP="00DA5AB0">
      <w:pPr>
        <w:pStyle w:val="Akapitzlist"/>
        <w:numPr>
          <w:ilvl w:val="6"/>
          <w:numId w:val="43"/>
        </w:numPr>
        <w:tabs>
          <w:tab w:val="clear" w:pos="5400"/>
        </w:tabs>
        <w:autoSpaceDE w:val="0"/>
        <w:autoSpaceDN w:val="0"/>
        <w:ind w:left="284" w:hanging="284"/>
        <w:jc w:val="both"/>
        <w:rPr>
          <w:rFonts w:ascii="Tahoma" w:hAnsi="Tahoma" w:cs="Tahoma"/>
          <w:sz w:val="20"/>
          <w:szCs w:val="20"/>
        </w:rPr>
      </w:pPr>
      <w:r w:rsidRPr="00624104">
        <w:rPr>
          <w:rFonts w:ascii="Tahoma" w:hAnsi="Tahoma" w:cs="Tahoma"/>
          <w:sz w:val="20"/>
          <w:szCs w:val="20"/>
        </w:rPr>
        <w:t>Maksymalna łączna wysokość składek (wynagrodzenia) za realizację przedmiotu niniejszej umowy – z uwzględnieniem §6 ust. 1 oraz prawa opcji - ustala się na kwotę …………………………………….</w:t>
      </w:r>
    </w:p>
    <w:bookmarkEnd w:id="53"/>
    <w:p w14:paraId="0D89405B" w14:textId="77777777" w:rsidR="001B7DC5" w:rsidRPr="004131B1" w:rsidRDefault="001B7DC5" w:rsidP="001B7DC5">
      <w:pPr>
        <w:pStyle w:val="Tekstpodstawowywcity"/>
        <w:spacing w:after="0" w:line="240" w:lineRule="auto"/>
        <w:ind w:left="0"/>
        <w:rPr>
          <w:rFonts w:ascii="Tahoma" w:hAnsi="Tahoma" w:cs="Tahoma"/>
          <w:b/>
          <w:sz w:val="20"/>
          <w:szCs w:val="20"/>
        </w:rPr>
      </w:pPr>
    </w:p>
    <w:p w14:paraId="21A50179" w14:textId="42C92832" w:rsidR="008F72B3" w:rsidRPr="004131B1" w:rsidRDefault="008F72B3" w:rsidP="008F72B3">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A5AB0">
        <w:rPr>
          <w:rFonts w:ascii="Tahoma" w:hAnsi="Tahoma" w:cs="Tahoma"/>
          <w:sz w:val="20"/>
          <w:szCs w:val="20"/>
        </w:rPr>
        <w:t>9</w:t>
      </w:r>
    </w:p>
    <w:p w14:paraId="52364A7C" w14:textId="45AEC4C4" w:rsidR="008F72B3" w:rsidRPr="004131B1" w:rsidRDefault="00DA5AB0" w:rsidP="008F72B3">
      <w:pPr>
        <w:spacing w:after="0" w:line="240" w:lineRule="auto"/>
        <w:jc w:val="both"/>
        <w:rPr>
          <w:rFonts w:ascii="Tahoma" w:hAnsi="Tahoma" w:cs="Tahoma"/>
          <w:sz w:val="20"/>
          <w:szCs w:val="20"/>
        </w:rPr>
      </w:pPr>
      <w:r>
        <w:rPr>
          <w:rFonts w:ascii="Tahoma" w:hAnsi="Tahoma" w:cs="Tahoma"/>
          <w:sz w:val="20"/>
          <w:szCs w:val="20"/>
        </w:rPr>
        <w:t>1.</w:t>
      </w:r>
      <w:r w:rsidR="008F72B3" w:rsidRPr="004131B1">
        <w:rPr>
          <w:rFonts w:ascii="Tahoma" w:hAnsi="Tahoma" w:cs="Tahoma"/>
          <w:sz w:val="20"/>
          <w:szCs w:val="20"/>
        </w:rPr>
        <w:t>Zamawiający zapłaci składkę ubezpieczeniową zgodnie z poniższym harmonogramem:</w:t>
      </w:r>
    </w:p>
    <w:p w14:paraId="77B9DFED" w14:textId="2A410A7C" w:rsidR="008F72B3" w:rsidRDefault="00624104" w:rsidP="008F72B3">
      <w:pPr>
        <w:spacing w:after="0" w:line="240" w:lineRule="auto"/>
        <w:jc w:val="both"/>
        <w:rPr>
          <w:rFonts w:ascii="Tahoma" w:hAnsi="Tahoma" w:cs="Tahoma"/>
          <w:sz w:val="20"/>
          <w:szCs w:val="20"/>
        </w:rPr>
      </w:pPr>
      <w:r>
        <w:rPr>
          <w:rFonts w:ascii="Tahoma" w:hAnsi="Tahoma" w:cs="Tahoma"/>
          <w:sz w:val="20"/>
          <w:szCs w:val="20"/>
        </w:rPr>
        <w:t>2 raty w rocznym okresie ubezpieczenia płatne:</w:t>
      </w:r>
    </w:p>
    <w:p w14:paraId="33A7B551" w14:textId="3C202C55" w:rsidR="00624104" w:rsidRDefault="00624104" w:rsidP="008F72B3">
      <w:pPr>
        <w:spacing w:after="0" w:line="240" w:lineRule="auto"/>
        <w:jc w:val="both"/>
        <w:rPr>
          <w:rFonts w:ascii="Tahoma" w:hAnsi="Tahoma" w:cs="Tahoma"/>
          <w:sz w:val="20"/>
          <w:szCs w:val="20"/>
        </w:rPr>
      </w:pPr>
      <w:r>
        <w:rPr>
          <w:rFonts w:ascii="Tahoma" w:hAnsi="Tahoma" w:cs="Tahoma"/>
          <w:sz w:val="20"/>
          <w:szCs w:val="20"/>
        </w:rPr>
        <w:t>W okresie ubezpieczenia 01.06.2023 - 31.05.2024</w:t>
      </w:r>
      <w:r w:rsidR="00DA5AB0">
        <w:rPr>
          <w:rFonts w:ascii="Tahoma" w:hAnsi="Tahoma" w:cs="Tahoma"/>
          <w:sz w:val="20"/>
          <w:szCs w:val="20"/>
        </w:rPr>
        <w:t xml:space="preserve"> r.:</w:t>
      </w:r>
    </w:p>
    <w:p w14:paraId="7050CAB2" w14:textId="760B8985" w:rsidR="00624104" w:rsidRDefault="00624104" w:rsidP="008F72B3">
      <w:pPr>
        <w:spacing w:after="0" w:line="240" w:lineRule="auto"/>
        <w:jc w:val="both"/>
        <w:rPr>
          <w:rFonts w:ascii="Tahoma" w:hAnsi="Tahoma" w:cs="Tahoma"/>
          <w:sz w:val="20"/>
          <w:szCs w:val="20"/>
        </w:rPr>
      </w:pPr>
      <w:r>
        <w:rPr>
          <w:rFonts w:ascii="Tahoma" w:hAnsi="Tahoma" w:cs="Tahoma"/>
          <w:sz w:val="20"/>
          <w:szCs w:val="20"/>
        </w:rPr>
        <w:t>I rata płatna do 31.07.2023 r.</w:t>
      </w:r>
    </w:p>
    <w:p w14:paraId="40E2CA67" w14:textId="0202DAE3" w:rsidR="00624104" w:rsidRDefault="00624104" w:rsidP="008F72B3">
      <w:pPr>
        <w:spacing w:after="0" w:line="240" w:lineRule="auto"/>
        <w:jc w:val="both"/>
        <w:rPr>
          <w:rFonts w:ascii="Tahoma" w:hAnsi="Tahoma" w:cs="Tahoma"/>
          <w:sz w:val="20"/>
          <w:szCs w:val="20"/>
        </w:rPr>
      </w:pPr>
      <w:r>
        <w:rPr>
          <w:rFonts w:ascii="Tahoma" w:hAnsi="Tahoma" w:cs="Tahoma"/>
          <w:sz w:val="20"/>
          <w:szCs w:val="20"/>
        </w:rPr>
        <w:t>II rata płatna do 31.01.2024 r.</w:t>
      </w:r>
    </w:p>
    <w:p w14:paraId="4293D9C2" w14:textId="77777777" w:rsidR="00624104" w:rsidRDefault="00624104" w:rsidP="008F72B3">
      <w:pPr>
        <w:spacing w:after="0" w:line="240" w:lineRule="auto"/>
        <w:jc w:val="both"/>
        <w:rPr>
          <w:rFonts w:ascii="Tahoma" w:hAnsi="Tahoma" w:cs="Tahoma"/>
          <w:sz w:val="20"/>
          <w:szCs w:val="20"/>
        </w:rPr>
      </w:pPr>
    </w:p>
    <w:p w14:paraId="6B24E8C6" w14:textId="2A0E688D" w:rsidR="00624104" w:rsidRDefault="00624104" w:rsidP="00624104">
      <w:pPr>
        <w:spacing w:after="0" w:line="240" w:lineRule="auto"/>
        <w:jc w:val="both"/>
        <w:rPr>
          <w:rFonts w:ascii="Tahoma" w:hAnsi="Tahoma" w:cs="Tahoma"/>
          <w:sz w:val="20"/>
          <w:szCs w:val="20"/>
        </w:rPr>
      </w:pPr>
      <w:r>
        <w:rPr>
          <w:rFonts w:ascii="Tahoma" w:hAnsi="Tahoma" w:cs="Tahoma"/>
          <w:sz w:val="20"/>
          <w:szCs w:val="20"/>
        </w:rPr>
        <w:t>W okresie ubezpieczenia 01.06.2023 - 31.05.2024</w:t>
      </w:r>
      <w:r w:rsidR="00DA5AB0">
        <w:rPr>
          <w:rFonts w:ascii="Tahoma" w:hAnsi="Tahoma" w:cs="Tahoma"/>
          <w:sz w:val="20"/>
          <w:szCs w:val="20"/>
        </w:rPr>
        <w:t xml:space="preserve"> r.:</w:t>
      </w:r>
      <w:r>
        <w:rPr>
          <w:rFonts w:ascii="Tahoma" w:hAnsi="Tahoma" w:cs="Tahoma"/>
          <w:sz w:val="20"/>
          <w:szCs w:val="20"/>
        </w:rPr>
        <w:t xml:space="preserve"> </w:t>
      </w:r>
    </w:p>
    <w:p w14:paraId="43E3C3F6" w14:textId="77777777" w:rsidR="00624104" w:rsidRDefault="00624104" w:rsidP="00624104">
      <w:pPr>
        <w:spacing w:after="0" w:line="240" w:lineRule="auto"/>
        <w:jc w:val="both"/>
        <w:rPr>
          <w:rFonts w:ascii="Tahoma" w:hAnsi="Tahoma" w:cs="Tahoma"/>
          <w:sz w:val="20"/>
          <w:szCs w:val="20"/>
        </w:rPr>
      </w:pPr>
      <w:r>
        <w:rPr>
          <w:rFonts w:ascii="Tahoma" w:hAnsi="Tahoma" w:cs="Tahoma"/>
          <w:sz w:val="20"/>
          <w:szCs w:val="20"/>
        </w:rPr>
        <w:t>I rata płatna do 31.07.2023 r.</w:t>
      </w:r>
    </w:p>
    <w:p w14:paraId="13E17E8D" w14:textId="77777777" w:rsidR="00624104" w:rsidRDefault="00624104" w:rsidP="00624104">
      <w:pPr>
        <w:spacing w:after="0" w:line="240" w:lineRule="auto"/>
        <w:jc w:val="both"/>
        <w:rPr>
          <w:rFonts w:ascii="Tahoma" w:hAnsi="Tahoma" w:cs="Tahoma"/>
          <w:sz w:val="20"/>
          <w:szCs w:val="20"/>
        </w:rPr>
      </w:pPr>
      <w:r>
        <w:rPr>
          <w:rFonts w:ascii="Tahoma" w:hAnsi="Tahoma" w:cs="Tahoma"/>
          <w:sz w:val="20"/>
          <w:szCs w:val="20"/>
        </w:rPr>
        <w:t>II rata płatna do 31.01.2024 r.</w:t>
      </w:r>
    </w:p>
    <w:p w14:paraId="30D080DB" w14:textId="3D15B029" w:rsidR="008F72B3" w:rsidRDefault="008F72B3" w:rsidP="008F72B3">
      <w:pPr>
        <w:spacing w:after="0" w:line="240" w:lineRule="auto"/>
        <w:jc w:val="both"/>
        <w:rPr>
          <w:rFonts w:ascii="Tahoma" w:hAnsi="Tahoma" w:cs="Tahoma"/>
          <w:sz w:val="20"/>
          <w:szCs w:val="20"/>
        </w:rPr>
      </w:pPr>
    </w:p>
    <w:p w14:paraId="0413E6B8" w14:textId="39989035" w:rsidR="00624104" w:rsidRDefault="00DA5AB0" w:rsidP="008F72B3">
      <w:pPr>
        <w:spacing w:after="0" w:line="240" w:lineRule="auto"/>
        <w:jc w:val="both"/>
        <w:rPr>
          <w:rFonts w:ascii="Tahoma" w:hAnsi="Tahoma" w:cs="Tahoma"/>
          <w:sz w:val="20"/>
          <w:szCs w:val="20"/>
        </w:rPr>
      </w:pPr>
      <w:r>
        <w:rPr>
          <w:rFonts w:ascii="Tahoma" w:hAnsi="Tahoma" w:cs="Tahoma"/>
          <w:sz w:val="20"/>
          <w:szCs w:val="20"/>
        </w:rPr>
        <w:t>2.</w:t>
      </w:r>
      <w:r w:rsidR="00624104">
        <w:rPr>
          <w:rFonts w:ascii="Tahoma" w:hAnsi="Tahoma" w:cs="Tahoma"/>
          <w:sz w:val="20"/>
          <w:szCs w:val="20"/>
        </w:rPr>
        <w:t xml:space="preserve">Zamawiający zastrzega sobie prawo określenia wysokości pierwszej raty składki w każdym rocznym okresie ubezpieczenia, zależnie od posiadanych środków w budżecie, w wysokości co najmniej 30% pełnej rocznej składki. </w:t>
      </w:r>
    </w:p>
    <w:p w14:paraId="1F7423F6" w14:textId="30132819" w:rsidR="00624104" w:rsidRDefault="00624104" w:rsidP="008F72B3">
      <w:pPr>
        <w:spacing w:after="0" w:line="240" w:lineRule="auto"/>
        <w:jc w:val="both"/>
        <w:rPr>
          <w:rFonts w:ascii="Tahoma" w:hAnsi="Tahoma" w:cs="Tahoma"/>
          <w:sz w:val="20"/>
          <w:szCs w:val="20"/>
        </w:rPr>
      </w:pPr>
      <w:r>
        <w:rPr>
          <w:rFonts w:ascii="Tahoma" w:hAnsi="Tahoma" w:cs="Tahoma"/>
          <w:sz w:val="20"/>
          <w:szCs w:val="20"/>
        </w:rPr>
        <w:t>Wykonawca zostanie poi</w:t>
      </w:r>
      <w:r w:rsidR="00D9421D">
        <w:rPr>
          <w:rFonts w:ascii="Tahoma" w:hAnsi="Tahoma" w:cs="Tahoma"/>
          <w:sz w:val="20"/>
          <w:szCs w:val="20"/>
        </w:rPr>
        <w:t>n</w:t>
      </w:r>
      <w:r>
        <w:rPr>
          <w:rFonts w:ascii="Tahoma" w:hAnsi="Tahoma" w:cs="Tahoma"/>
          <w:sz w:val="20"/>
          <w:szCs w:val="20"/>
        </w:rPr>
        <w:t>formowany na etapie przygotowywania polis w razie gdyby raty nie miały był w wysokości 50% składki rocznej.</w:t>
      </w:r>
    </w:p>
    <w:p w14:paraId="24CB96F2" w14:textId="316A904A" w:rsidR="00624104" w:rsidRDefault="00624104" w:rsidP="008F72B3">
      <w:pPr>
        <w:spacing w:after="0" w:line="240" w:lineRule="auto"/>
        <w:jc w:val="both"/>
        <w:rPr>
          <w:rFonts w:ascii="Tahoma" w:hAnsi="Tahoma" w:cs="Tahoma"/>
          <w:sz w:val="20"/>
          <w:szCs w:val="20"/>
        </w:rPr>
      </w:pPr>
    </w:p>
    <w:p w14:paraId="602E4092" w14:textId="52FE97B5" w:rsidR="00624104" w:rsidRDefault="00DA5AB0" w:rsidP="008F72B3">
      <w:pPr>
        <w:spacing w:after="0" w:line="240" w:lineRule="auto"/>
        <w:jc w:val="both"/>
        <w:rPr>
          <w:rFonts w:ascii="Tahoma" w:hAnsi="Tahoma" w:cs="Tahoma"/>
          <w:sz w:val="20"/>
          <w:szCs w:val="20"/>
        </w:rPr>
      </w:pPr>
      <w:r>
        <w:rPr>
          <w:rFonts w:ascii="Tahoma" w:hAnsi="Tahoma" w:cs="Tahoma"/>
          <w:sz w:val="20"/>
          <w:szCs w:val="20"/>
        </w:rPr>
        <w:t>3.</w:t>
      </w:r>
      <w:r w:rsidR="00624104">
        <w:rPr>
          <w:rFonts w:ascii="Tahoma" w:hAnsi="Tahoma" w:cs="Tahoma"/>
          <w:sz w:val="20"/>
          <w:szCs w:val="20"/>
        </w:rPr>
        <w:t xml:space="preserve">Doubezpieczenia będą płatne w terminie 30 dni od wystawienia polisy bądź w przypadku składek przekraczających 2 000 </w:t>
      </w:r>
      <w:proofErr w:type="spellStart"/>
      <w:r w:rsidR="00624104">
        <w:rPr>
          <w:rFonts w:ascii="Tahoma" w:hAnsi="Tahoma" w:cs="Tahoma"/>
          <w:sz w:val="20"/>
          <w:szCs w:val="20"/>
        </w:rPr>
        <w:t>zl</w:t>
      </w:r>
      <w:proofErr w:type="spellEnd"/>
      <w:r w:rsidR="00624104">
        <w:rPr>
          <w:rFonts w:ascii="Tahoma" w:hAnsi="Tahoma" w:cs="Tahoma"/>
          <w:sz w:val="20"/>
          <w:szCs w:val="20"/>
        </w:rPr>
        <w:t xml:space="preserve"> na wniosek zamawiającego będą rozbite na 2 raty. </w:t>
      </w:r>
    </w:p>
    <w:p w14:paraId="5A4C2C35" w14:textId="77777777" w:rsidR="00624104" w:rsidRPr="004131B1" w:rsidRDefault="00624104" w:rsidP="008F72B3">
      <w:pPr>
        <w:spacing w:after="0" w:line="240" w:lineRule="auto"/>
        <w:jc w:val="both"/>
        <w:rPr>
          <w:rFonts w:ascii="Tahoma" w:hAnsi="Tahoma" w:cs="Tahoma"/>
          <w:sz w:val="20"/>
          <w:szCs w:val="20"/>
        </w:rPr>
      </w:pPr>
    </w:p>
    <w:p w14:paraId="49EC31D7" w14:textId="7D8B0358"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A5AB0">
        <w:rPr>
          <w:rFonts w:ascii="Tahoma" w:hAnsi="Tahoma" w:cs="Tahoma"/>
          <w:sz w:val="20"/>
          <w:szCs w:val="20"/>
        </w:rPr>
        <w:t>10</w:t>
      </w:r>
    </w:p>
    <w:p w14:paraId="0540EE9C" w14:textId="7439A4F9" w:rsidR="008F72B3" w:rsidRDefault="008F72B3" w:rsidP="008F72B3">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27AE9AE" w14:textId="77777777" w:rsidR="00624104" w:rsidRPr="004131B1" w:rsidRDefault="00624104" w:rsidP="008F72B3">
      <w:pPr>
        <w:spacing w:after="0" w:line="240" w:lineRule="auto"/>
        <w:jc w:val="both"/>
        <w:rPr>
          <w:rFonts w:ascii="Tahoma" w:hAnsi="Tahoma" w:cs="Tahoma"/>
          <w:sz w:val="20"/>
          <w:szCs w:val="20"/>
        </w:rPr>
      </w:pPr>
    </w:p>
    <w:p w14:paraId="270E808F" w14:textId="336595B5"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624104">
        <w:rPr>
          <w:rFonts w:ascii="Tahoma" w:hAnsi="Tahoma" w:cs="Tahoma"/>
          <w:sz w:val="20"/>
          <w:szCs w:val="20"/>
        </w:rPr>
        <w:t>1</w:t>
      </w:r>
      <w:r w:rsidR="00DA5AB0">
        <w:rPr>
          <w:rFonts w:ascii="Tahoma" w:hAnsi="Tahoma" w:cs="Tahoma"/>
          <w:sz w:val="20"/>
          <w:szCs w:val="20"/>
        </w:rPr>
        <w:t>1</w:t>
      </w:r>
    </w:p>
    <w:p w14:paraId="7266B607"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696220B4" w14:textId="77777777" w:rsidR="008F72B3" w:rsidRPr="004131B1" w:rsidRDefault="008F72B3" w:rsidP="00DA5AB0">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748D8476" w14:textId="77777777" w:rsidR="008F72B3" w:rsidRPr="004131B1" w:rsidRDefault="008F72B3" w:rsidP="00DA5AB0">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741F925C" w14:textId="77777777" w:rsidR="008F72B3" w:rsidRPr="004131B1" w:rsidRDefault="008F72B3" w:rsidP="00DA5AB0">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7A3EB80C" w14:textId="77777777" w:rsidR="008F72B3" w:rsidRPr="004131B1" w:rsidRDefault="008F72B3" w:rsidP="00DA5AB0">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5327A276" w14:textId="77777777" w:rsidR="008F72B3" w:rsidRPr="004131B1" w:rsidRDefault="008F72B3" w:rsidP="00DA5AB0">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2907DAE" w14:textId="3F68EE31" w:rsidR="008F72B3" w:rsidRPr="004131B1" w:rsidRDefault="00624104" w:rsidP="00DA5AB0">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w:t>
      </w:r>
      <w:r>
        <w:rPr>
          <w:rFonts w:ascii="Tahoma" w:hAnsi="Tahoma" w:cs="Tahoma"/>
          <w:sz w:val="20"/>
          <w:szCs w:val="20"/>
        </w:rPr>
        <w:t xml:space="preserve"> i urządzeń drogowych </w:t>
      </w:r>
      <w:r w:rsidRPr="004131B1">
        <w:rPr>
          <w:rFonts w:ascii="Tahoma" w:hAnsi="Tahoma" w:cs="Tahoma"/>
          <w:sz w:val="20"/>
          <w:szCs w:val="20"/>
        </w:rPr>
        <w:t xml:space="preserve">od wszystkich </w:t>
      </w:r>
      <w:proofErr w:type="spellStart"/>
      <w:r w:rsidRPr="004131B1">
        <w:rPr>
          <w:rFonts w:ascii="Tahoma" w:hAnsi="Tahoma" w:cs="Tahoma"/>
          <w:sz w:val="20"/>
          <w:szCs w:val="20"/>
        </w:rPr>
        <w:t>ryzyk</w:t>
      </w:r>
      <w:proofErr w:type="spellEnd"/>
      <w:r>
        <w:rPr>
          <w:rFonts w:ascii="Tahoma" w:hAnsi="Tahoma" w:cs="Tahoma"/>
          <w:sz w:val="20"/>
          <w:szCs w:val="20"/>
        </w:rPr>
        <w:t xml:space="preserve"> (casco) - </w:t>
      </w:r>
      <w:r w:rsidRPr="004131B1">
        <w:rPr>
          <w:rFonts w:ascii="Tahoma" w:hAnsi="Tahoma" w:cs="Tahoma"/>
          <w:sz w:val="20"/>
          <w:szCs w:val="20"/>
        </w:rPr>
        <w:t>……………………………………..</w:t>
      </w:r>
    </w:p>
    <w:p w14:paraId="6C325CDE" w14:textId="77777777" w:rsidR="008F72B3" w:rsidRPr="004131B1" w:rsidRDefault="008F72B3" w:rsidP="008F72B3">
      <w:pPr>
        <w:spacing w:after="0" w:line="240" w:lineRule="auto"/>
        <w:ind w:left="645"/>
        <w:jc w:val="both"/>
        <w:rPr>
          <w:rFonts w:ascii="Tahoma" w:hAnsi="Tahoma" w:cs="Tahoma"/>
          <w:sz w:val="20"/>
          <w:szCs w:val="20"/>
        </w:rPr>
      </w:pPr>
    </w:p>
    <w:p w14:paraId="632196A0" w14:textId="69291001"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 1</w:t>
      </w:r>
      <w:r w:rsidR="00DA5AB0">
        <w:rPr>
          <w:rFonts w:ascii="Tahoma" w:hAnsi="Tahoma" w:cs="Tahoma"/>
          <w:sz w:val="20"/>
          <w:szCs w:val="20"/>
        </w:rPr>
        <w:t>2</w:t>
      </w:r>
    </w:p>
    <w:p w14:paraId="1A9C5A35" w14:textId="4573F2D9"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lastRenderedPageBreak/>
        <w:t xml:space="preserve">1. </w:t>
      </w:r>
      <w:bookmarkStart w:id="54" w:name="_Hlk71287317"/>
      <w:r w:rsidRPr="004131B1">
        <w:rPr>
          <w:rFonts w:ascii="Tahoma" w:hAnsi="Tahoma" w:cs="Tahoma"/>
          <w:sz w:val="20"/>
          <w:szCs w:val="20"/>
        </w:rPr>
        <w:t xml:space="preserve">W sprawach nieuregulowanych </w:t>
      </w:r>
      <w:r w:rsidRPr="001B7DC5">
        <w:rPr>
          <w:rFonts w:ascii="Tahoma" w:hAnsi="Tahoma" w:cs="Tahoma"/>
          <w:sz w:val="20"/>
          <w:szCs w:val="20"/>
        </w:rPr>
        <w:t xml:space="preserve">niniejszą umową, SWZ i ofertą Wykonawcy, zastosowanie mają przepisy Ustawy z dnia 23 kwietnia 1964 r. - Kodeks cywilny </w:t>
      </w:r>
      <w:bookmarkStart w:id="55" w:name="_Hlk55226627"/>
      <w:bookmarkStart w:id="56" w:name="_Hlk55226991"/>
      <w:r w:rsidR="0022442B" w:rsidRPr="001B7DC5">
        <w:rPr>
          <w:rFonts w:ascii="Tahoma" w:hAnsi="Tahoma" w:cs="Tahoma"/>
          <w:sz w:val="20"/>
          <w:szCs w:val="20"/>
        </w:rPr>
        <w:t>(Dz.U. z 2022 r., poz. 1360</w:t>
      </w:r>
      <w:r w:rsidR="0022442B" w:rsidRPr="001B7DC5">
        <w:t xml:space="preserve"> </w:t>
      </w:r>
      <w:r w:rsidR="0022442B" w:rsidRPr="001B7DC5">
        <w:rPr>
          <w:rFonts w:ascii="Tahoma" w:hAnsi="Tahoma" w:cs="Tahoma"/>
          <w:sz w:val="20"/>
          <w:szCs w:val="20"/>
        </w:rPr>
        <w:t xml:space="preserve">z </w:t>
      </w:r>
      <w:proofErr w:type="spellStart"/>
      <w:r w:rsidR="0022442B" w:rsidRPr="001B7DC5">
        <w:rPr>
          <w:rFonts w:ascii="Tahoma" w:hAnsi="Tahoma" w:cs="Tahoma"/>
          <w:sz w:val="20"/>
          <w:szCs w:val="20"/>
        </w:rPr>
        <w:t>późn</w:t>
      </w:r>
      <w:proofErr w:type="spellEnd"/>
      <w:r w:rsidR="0022442B" w:rsidRPr="001B7DC5">
        <w:rPr>
          <w:rFonts w:ascii="Tahoma" w:hAnsi="Tahoma" w:cs="Tahoma"/>
          <w:sz w:val="20"/>
          <w:szCs w:val="20"/>
        </w:rPr>
        <w:t xml:space="preserve">. zm.) </w:t>
      </w:r>
      <w:bookmarkEnd w:id="55"/>
      <w:r w:rsidR="0022442B" w:rsidRPr="001B7DC5">
        <w:rPr>
          <w:rFonts w:ascii="Tahoma" w:hAnsi="Tahoma" w:cs="Tahoma"/>
          <w:sz w:val="20"/>
          <w:szCs w:val="20"/>
        </w:rPr>
        <w:t>zwany dalej Kodeksem cywilnym, Ustawy z dnia 11 września 2015 r. o działalności ubezpieczeniowej i reasekuracyjnej (Dz. U. z 2022 r. poz. 2283), Ustawy z dnia 15 grudnia 2017 r. o dystrybucji ubezpieczeń (Dz.U. z 2022 r. poz. 905)</w:t>
      </w:r>
      <w:bookmarkEnd w:id="54"/>
      <w:bookmarkEnd w:id="56"/>
      <w:r w:rsidR="00624104">
        <w:rPr>
          <w:rFonts w:ascii="Tahoma" w:hAnsi="Tahoma" w:cs="Tahoma"/>
          <w:sz w:val="20"/>
          <w:szCs w:val="20"/>
        </w:rPr>
        <w:t xml:space="preserve"> </w:t>
      </w:r>
      <w:r w:rsidRPr="004131B1">
        <w:rPr>
          <w:rFonts w:ascii="Tahoma" w:hAnsi="Tahoma" w:cs="Tahoma"/>
          <w:sz w:val="20"/>
          <w:szCs w:val="20"/>
        </w:rPr>
        <w:t>oraz postanowienia OWU tj.:</w:t>
      </w:r>
    </w:p>
    <w:p w14:paraId="7B3D742C"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1)  ..............................................................................................................</w:t>
      </w:r>
    </w:p>
    <w:p w14:paraId="7F9EC2C7"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2)  ..............................................................................................................</w:t>
      </w:r>
    </w:p>
    <w:p w14:paraId="08A343CF"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3)  ..............................................................................................................</w:t>
      </w:r>
    </w:p>
    <w:p w14:paraId="7A6D04E2"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4)  ..............................................................................................................</w:t>
      </w:r>
    </w:p>
    <w:p w14:paraId="43614424"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5)  ..............................................................................................................</w:t>
      </w:r>
    </w:p>
    <w:p w14:paraId="0580049B" w14:textId="77777777" w:rsidR="008F72B3" w:rsidRPr="004131B1" w:rsidRDefault="008F72B3" w:rsidP="008F72B3">
      <w:pPr>
        <w:spacing w:after="0" w:line="240" w:lineRule="auto"/>
        <w:rPr>
          <w:rFonts w:ascii="Tahoma" w:hAnsi="Tahoma" w:cs="Tahoma"/>
          <w:sz w:val="20"/>
          <w:szCs w:val="20"/>
        </w:rPr>
      </w:pPr>
    </w:p>
    <w:p w14:paraId="1B3D5486" w14:textId="77777777" w:rsidR="008F72B3" w:rsidRDefault="008F72B3" w:rsidP="008F72B3">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1AE06496" w14:textId="77777777" w:rsidR="008F72B3" w:rsidRDefault="008F72B3" w:rsidP="008F72B3">
      <w:pPr>
        <w:spacing w:after="0" w:line="240" w:lineRule="auto"/>
        <w:rPr>
          <w:rFonts w:ascii="Tahoma" w:hAnsi="Tahoma" w:cs="Tahoma"/>
          <w:sz w:val="20"/>
          <w:szCs w:val="20"/>
        </w:rPr>
      </w:pPr>
      <w:bookmarkStart w:id="57" w:name="_Hlk62203420"/>
    </w:p>
    <w:p w14:paraId="2D7F820B" w14:textId="338F9660" w:rsidR="008F72B3" w:rsidRPr="004131B1" w:rsidRDefault="008F72B3" w:rsidP="008F72B3">
      <w:pPr>
        <w:spacing w:after="0" w:line="240" w:lineRule="auto"/>
        <w:jc w:val="center"/>
        <w:rPr>
          <w:rFonts w:ascii="Tahoma" w:hAnsi="Tahoma" w:cs="Tahoma"/>
          <w:sz w:val="20"/>
          <w:szCs w:val="20"/>
        </w:rPr>
      </w:pPr>
      <w:bookmarkStart w:id="58" w:name="_Hlk62051386"/>
      <w:bookmarkStart w:id="59" w:name="_Hlk62126968"/>
      <w:bookmarkStart w:id="60"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DA5AB0">
        <w:rPr>
          <w:rFonts w:ascii="Tahoma" w:hAnsi="Tahoma" w:cs="Tahoma"/>
          <w:sz w:val="20"/>
          <w:szCs w:val="20"/>
        </w:rPr>
        <w:t>3</w:t>
      </w:r>
    </w:p>
    <w:p w14:paraId="0FACB8A4" w14:textId="77777777" w:rsidR="008F72B3" w:rsidRPr="001B7DC5" w:rsidRDefault="008F72B3" w:rsidP="008F72B3">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w:t>
      </w:r>
      <w:r w:rsidRPr="001B7DC5">
        <w:rPr>
          <w:rFonts w:ascii="Tahoma" w:hAnsi="Tahoma" w:cs="Tahoma"/>
          <w:color w:val="000000"/>
          <w:sz w:val="20"/>
          <w:szCs w:val="20"/>
          <w:lang w:eastAsia="ja-JP"/>
        </w:rPr>
        <w:t xml:space="preserve">przysługuje prawo wypowiedzenia Umowy w trybie natychmiastowym </w:t>
      </w:r>
      <w:r w:rsidRPr="001B7DC5">
        <w:rPr>
          <w:rFonts w:ascii="Tahoma" w:hAnsi="Tahoma" w:cs="Tahoma"/>
          <w:color w:val="000000"/>
          <w:sz w:val="20"/>
          <w:szCs w:val="20"/>
          <w:lang w:eastAsia="ja-JP"/>
        </w:rPr>
        <w:br/>
        <w:t>w następujących okolicznościach:</w:t>
      </w:r>
    </w:p>
    <w:p w14:paraId="70341A7B" w14:textId="77777777" w:rsidR="008F72B3" w:rsidRPr="00DF2F32" w:rsidRDefault="008F72B3" w:rsidP="008F72B3">
      <w:pPr>
        <w:spacing w:after="0" w:line="240" w:lineRule="auto"/>
        <w:ind w:left="454" w:right="10"/>
        <w:jc w:val="both"/>
        <w:rPr>
          <w:rFonts w:ascii="Tahoma" w:hAnsi="Tahoma" w:cs="Tahoma"/>
          <w:color w:val="000000"/>
          <w:sz w:val="20"/>
          <w:szCs w:val="20"/>
          <w:lang w:eastAsia="ja-JP"/>
        </w:rPr>
      </w:pPr>
      <w:r w:rsidRPr="001B7DC5">
        <w:rPr>
          <w:rFonts w:ascii="Tahoma" w:hAnsi="Tahoma" w:cs="Tahoma"/>
          <w:color w:val="000000"/>
          <w:sz w:val="20"/>
          <w:szCs w:val="20"/>
          <w:lang w:eastAsia="ja-JP"/>
        </w:rPr>
        <w:t>1) zostanie otwarta likwidacja przedsiębiorstwa Wykonawcy</w:t>
      </w:r>
      <w:r w:rsidRPr="00DB0EB8">
        <w:rPr>
          <w:rFonts w:ascii="Tahoma" w:hAnsi="Tahoma" w:cs="Tahoma"/>
          <w:color w:val="000000"/>
          <w:sz w:val="20"/>
          <w:szCs w:val="20"/>
          <w:highlight w:val="lightGray"/>
          <w:lang w:eastAsia="ja-JP"/>
        </w:rPr>
        <w:t>;</w:t>
      </w:r>
    </w:p>
    <w:p w14:paraId="19E8D5A6" w14:textId="77777777" w:rsidR="008F72B3" w:rsidRPr="00DF2F32" w:rsidRDefault="008F72B3" w:rsidP="008F72B3">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2) zostanie wydany nakaz zajęcia całości lub istotnej części majątku Wykonawcy;</w:t>
      </w:r>
    </w:p>
    <w:p w14:paraId="1459099D" w14:textId="77777777" w:rsidR="008F72B3" w:rsidRPr="00DF2F32" w:rsidRDefault="008F72B3" w:rsidP="008F72B3">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36D28A60" w14:textId="77777777" w:rsidR="008F72B3" w:rsidRPr="00DF2F32" w:rsidRDefault="008F72B3" w:rsidP="00DA5AB0">
      <w:pPr>
        <w:pStyle w:val="Akapitzlist"/>
        <w:numPr>
          <w:ilvl w:val="0"/>
          <w:numId w:val="29"/>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6136382" w14:textId="77777777" w:rsidR="008F72B3" w:rsidRPr="001B7DC5" w:rsidRDefault="008F72B3" w:rsidP="00DA5AB0">
      <w:pPr>
        <w:numPr>
          <w:ilvl w:val="0"/>
          <w:numId w:val="29"/>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1B7DC5">
        <w:rPr>
          <w:rFonts w:ascii="Tahoma" w:hAnsi="Tahoma" w:cs="Tahoma"/>
          <w:color w:val="000000"/>
          <w:sz w:val="20"/>
          <w:szCs w:val="20"/>
          <w:lang w:eastAsia="ja-JP"/>
        </w:rPr>
        <w:t>wykonania części Umowy.</w:t>
      </w:r>
    </w:p>
    <w:p w14:paraId="70DD5BDF" w14:textId="77777777" w:rsidR="008F72B3" w:rsidRPr="00624104" w:rsidRDefault="008F72B3" w:rsidP="00DA5AB0">
      <w:pPr>
        <w:numPr>
          <w:ilvl w:val="0"/>
          <w:numId w:val="29"/>
        </w:numPr>
        <w:spacing w:after="0" w:line="240" w:lineRule="auto"/>
        <w:ind w:right="10"/>
        <w:jc w:val="both"/>
        <w:rPr>
          <w:rFonts w:ascii="Tahoma" w:hAnsi="Tahoma" w:cs="Tahoma"/>
          <w:sz w:val="20"/>
          <w:szCs w:val="20"/>
          <w:lang w:eastAsia="ja-JP"/>
        </w:rPr>
      </w:pPr>
      <w:r w:rsidRPr="001B7DC5">
        <w:rPr>
          <w:rFonts w:ascii="Tahoma" w:hAnsi="Tahoma" w:cs="Tahoma"/>
          <w:sz w:val="20"/>
          <w:szCs w:val="20"/>
        </w:rPr>
        <w:t xml:space="preserve">Odstąpienie od umowy lub wypowiedzenie umowy powinno nastąpić w formie pisemnej i powinno zawierać uzasadnienie. </w:t>
      </w:r>
      <w:r w:rsidRPr="00624104">
        <w:rPr>
          <w:rFonts w:ascii="Tahoma" w:hAnsi="Tahoma" w:cs="Tahoma"/>
          <w:sz w:val="20"/>
          <w:szCs w:val="20"/>
        </w:rPr>
        <w:t>Dopuszczalne jest również odstąpienie od umowy lub jej wypowiedzenie poprzez złożenie oświadczenia woli w postaci elektronicznej opatrzonego kwalifikowanym podpisem elektronicznym, zgodnie z art. 78¹ § 1 Kodeksu cywilnego.</w:t>
      </w:r>
    </w:p>
    <w:p w14:paraId="0081BC19" w14:textId="66503193" w:rsidR="008F72B3" w:rsidRPr="00624104" w:rsidRDefault="008F72B3" w:rsidP="008F72B3">
      <w:pPr>
        <w:spacing w:after="0" w:line="240" w:lineRule="auto"/>
        <w:jc w:val="center"/>
        <w:rPr>
          <w:rFonts w:ascii="Tahoma" w:hAnsi="Tahoma" w:cs="Tahoma"/>
          <w:sz w:val="20"/>
          <w:szCs w:val="20"/>
        </w:rPr>
      </w:pPr>
      <w:r w:rsidRPr="00624104">
        <w:rPr>
          <w:rFonts w:ascii="Tahoma" w:hAnsi="Tahoma" w:cs="Tahoma"/>
          <w:sz w:val="20"/>
          <w:szCs w:val="20"/>
        </w:rPr>
        <w:t>§ 1</w:t>
      </w:r>
      <w:r w:rsidR="00DA5AB0">
        <w:rPr>
          <w:rFonts w:ascii="Tahoma" w:hAnsi="Tahoma" w:cs="Tahoma"/>
          <w:sz w:val="20"/>
          <w:szCs w:val="20"/>
        </w:rPr>
        <w:t>4</w:t>
      </w:r>
    </w:p>
    <w:bookmarkEnd w:id="58"/>
    <w:bookmarkEnd w:id="59"/>
    <w:p w14:paraId="0C19CE12" w14:textId="77777777" w:rsidR="008F72B3" w:rsidRPr="00624104" w:rsidRDefault="008F72B3" w:rsidP="00DA5AB0">
      <w:pPr>
        <w:pStyle w:val="Akapitzlist"/>
        <w:numPr>
          <w:ilvl w:val="1"/>
          <w:numId w:val="45"/>
        </w:numPr>
        <w:ind w:left="284" w:hanging="284"/>
        <w:rPr>
          <w:rFonts w:ascii="Tahoma" w:hAnsi="Tahoma" w:cs="Tahoma"/>
          <w:sz w:val="20"/>
          <w:szCs w:val="20"/>
        </w:rPr>
      </w:pPr>
      <w:r w:rsidRPr="00624104">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5034ADA" w14:textId="0A441E98" w:rsidR="008F72B3" w:rsidRPr="00624104" w:rsidRDefault="008F72B3" w:rsidP="00DA5AB0">
      <w:pPr>
        <w:pStyle w:val="Akapitzlist"/>
        <w:numPr>
          <w:ilvl w:val="3"/>
          <w:numId w:val="46"/>
        </w:numPr>
        <w:ind w:left="567" w:hanging="283"/>
        <w:rPr>
          <w:rFonts w:ascii="Tahoma" w:hAnsi="Tahoma" w:cs="Tahoma"/>
          <w:sz w:val="20"/>
          <w:szCs w:val="20"/>
        </w:rPr>
      </w:pPr>
      <w:r w:rsidRPr="00624104">
        <w:rPr>
          <w:rFonts w:ascii="Tahoma" w:hAnsi="Tahoma" w:cs="Tahoma"/>
          <w:sz w:val="20"/>
          <w:szCs w:val="20"/>
        </w:rPr>
        <w:t xml:space="preserve">w wysokości 5% łącznej wartości zamówienia </w:t>
      </w:r>
      <w:bookmarkStart w:id="61" w:name="_Hlk62648103"/>
      <w:r w:rsidRPr="00624104">
        <w:rPr>
          <w:rFonts w:ascii="Tahoma" w:hAnsi="Tahoma" w:cs="Tahoma"/>
          <w:sz w:val="20"/>
          <w:szCs w:val="20"/>
        </w:rPr>
        <w:t>(składek) określonej w § 6</w:t>
      </w:r>
      <w:bookmarkEnd w:id="61"/>
      <w:r w:rsidRPr="00624104">
        <w:rPr>
          <w:rFonts w:ascii="Tahoma" w:hAnsi="Tahoma" w:cs="Tahoma"/>
          <w:sz w:val="20"/>
          <w:szCs w:val="20"/>
        </w:rPr>
        <w:t xml:space="preserve"> z tytułu braku zapłaty wynagrodzenia należnego podwykonawcom </w:t>
      </w:r>
    </w:p>
    <w:p w14:paraId="7A5B6904" w14:textId="725658E7" w:rsidR="008F72B3" w:rsidRPr="00624104" w:rsidRDefault="008F72B3" w:rsidP="00DA5AB0">
      <w:pPr>
        <w:pStyle w:val="Akapitzlist"/>
        <w:numPr>
          <w:ilvl w:val="3"/>
          <w:numId w:val="46"/>
        </w:numPr>
        <w:ind w:left="567" w:hanging="283"/>
        <w:rPr>
          <w:rFonts w:ascii="Tahoma" w:hAnsi="Tahoma" w:cs="Tahoma"/>
          <w:sz w:val="20"/>
          <w:szCs w:val="20"/>
        </w:rPr>
      </w:pPr>
      <w:r w:rsidRPr="00624104">
        <w:rPr>
          <w:rFonts w:ascii="Tahoma" w:hAnsi="Tahoma" w:cs="Tahoma"/>
          <w:sz w:val="20"/>
          <w:szCs w:val="20"/>
        </w:rPr>
        <w:t>w wysokości 3% łącznej wartości zamówienia (składek) określonej w § 6 z tytułu nieterminowej zapłaty wynagrodzenia należnego podwykonawcom</w:t>
      </w:r>
    </w:p>
    <w:p w14:paraId="1FD8C27B" w14:textId="77777777" w:rsidR="008F72B3" w:rsidRPr="00624104" w:rsidRDefault="008F72B3" w:rsidP="00DA5AB0">
      <w:pPr>
        <w:pStyle w:val="Akapitzlist"/>
        <w:numPr>
          <w:ilvl w:val="1"/>
          <w:numId w:val="45"/>
        </w:numPr>
        <w:ind w:left="284" w:hanging="284"/>
        <w:rPr>
          <w:rFonts w:ascii="Tahoma" w:hAnsi="Tahoma" w:cs="Tahoma"/>
          <w:sz w:val="20"/>
          <w:szCs w:val="20"/>
        </w:rPr>
      </w:pPr>
      <w:r w:rsidRPr="00624104">
        <w:rPr>
          <w:rFonts w:ascii="Tahoma" w:hAnsi="Tahoma" w:cs="Tahoma"/>
          <w:sz w:val="20"/>
          <w:szCs w:val="20"/>
        </w:rPr>
        <w:t>Kary umowne przewidziane w niniejszej umowie stają się dla Zamawiającego natychmiast wymagalne z chwilą doręczenia Wykonawcy wezwania do ich zapłaty.</w:t>
      </w:r>
    </w:p>
    <w:p w14:paraId="59A99E42" w14:textId="77777777" w:rsidR="008F72B3" w:rsidRPr="00624104" w:rsidRDefault="008F72B3" w:rsidP="00DA5AB0">
      <w:pPr>
        <w:pStyle w:val="Akapitzlist"/>
        <w:numPr>
          <w:ilvl w:val="1"/>
          <w:numId w:val="45"/>
        </w:numPr>
        <w:ind w:left="284" w:hanging="284"/>
        <w:rPr>
          <w:rFonts w:ascii="Tahoma" w:hAnsi="Tahoma" w:cs="Tahoma"/>
          <w:sz w:val="20"/>
          <w:szCs w:val="20"/>
        </w:rPr>
      </w:pPr>
      <w:r w:rsidRPr="00624104">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60"/>
    <w:p w14:paraId="3CD8D981" w14:textId="77777777" w:rsidR="008F72B3" w:rsidRDefault="008F72B3" w:rsidP="008F72B3">
      <w:pPr>
        <w:spacing w:after="0" w:line="240" w:lineRule="auto"/>
        <w:jc w:val="center"/>
        <w:rPr>
          <w:rFonts w:ascii="Tahoma" w:hAnsi="Tahoma" w:cs="Tahoma"/>
          <w:sz w:val="20"/>
          <w:szCs w:val="20"/>
        </w:rPr>
      </w:pPr>
    </w:p>
    <w:p w14:paraId="661CF457" w14:textId="3D4566F2" w:rsidR="008F72B3" w:rsidRPr="00AD365B" w:rsidRDefault="008F72B3" w:rsidP="008F72B3">
      <w:pPr>
        <w:spacing w:after="0" w:line="240" w:lineRule="auto"/>
        <w:jc w:val="center"/>
        <w:rPr>
          <w:rFonts w:ascii="Tahoma" w:hAnsi="Tahoma" w:cs="Tahoma"/>
          <w:sz w:val="20"/>
          <w:szCs w:val="20"/>
        </w:rPr>
      </w:pPr>
      <w:r w:rsidRPr="00AD365B">
        <w:rPr>
          <w:rFonts w:ascii="Tahoma" w:hAnsi="Tahoma" w:cs="Tahoma"/>
          <w:sz w:val="20"/>
          <w:szCs w:val="20"/>
        </w:rPr>
        <w:t>§ 1</w:t>
      </w:r>
      <w:r w:rsidR="00DA5AB0">
        <w:rPr>
          <w:rFonts w:ascii="Tahoma" w:hAnsi="Tahoma" w:cs="Tahoma"/>
          <w:sz w:val="20"/>
          <w:szCs w:val="20"/>
        </w:rPr>
        <w:t>5</w:t>
      </w:r>
    </w:p>
    <w:p w14:paraId="6A0BCDE5" w14:textId="77777777" w:rsidR="008F72B3" w:rsidRPr="001B7DC5" w:rsidRDefault="008F72B3" w:rsidP="00DA5AB0">
      <w:pPr>
        <w:pStyle w:val="Akapitzlist"/>
        <w:numPr>
          <w:ilvl w:val="0"/>
          <w:numId w:val="18"/>
        </w:numPr>
        <w:ind w:left="709" w:right="-1" w:hanging="567"/>
        <w:jc w:val="both"/>
        <w:rPr>
          <w:rFonts w:ascii="Tahoma" w:hAnsi="Tahoma" w:cs="Tahoma"/>
          <w:sz w:val="20"/>
          <w:szCs w:val="20"/>
        </w:rPr>
      </w:pPr>
      <w:r w:rsidRPr="00CA0E3B">
        <w:rPr>
          <w:rFonts w:ascii="Tahoma" w:hAnsi="Tahoma" w:cs="Tahoma"/>
          <w:sz w:val="20"/>
          <w:szCs w:val="20"/>
        </w:rPr>
        <w:t xml:space="preserve">Zakazuje się zmian postanowień niniejszej umowy w stosunku do treści oferty, na podstawie której </w:t>
      </w:r>
      <w:r w:rsidRPr="001B7DC5">
        <w:rPr>
          <w:rFonts w:ascii="Tahoma" w:hAnsi="Tahoma" w:cs="Tahoma"/>
          <w:sz w:val="20"/>
          <w:szCs w:val="20"/>
        </w:rPr>
        <w:t>dokonano wyboru Wykonawcy, chyba że zachodzi co najmniej jedna z okoliczności określonych w art. w art. 454-455 Ustawy PZP.</w:t>
      </w:r>
    </w:p>
    <w:p w14:paraId="61E6C5AC" w14:textId="77777777" w:rsidR="008F72B3" w:rsidRPr="001B7DC5" w:rsidRDefault="008F72B3" w:rsidP="00DA5AB0">
      <w:pPr>
        <w:numPr>
          <w:ilvl w:val="0"/>
          <w:numId w:val="18"/>
        </w:numPr>
        <w:spacing w:after="0" w:line="240" w:lineRule="auto"/>
        <w:ind w:left="709" w:right="-1" w:hanging="567"/>
        <w:jc w:val="both"/>
        <w:rPr>
          <w:rFonts w:ascii="Tahoma" w:hAnsi="Tahoma" w:cs="Tahoma"/>
          <w:sz w:val="20"/>
          <w:szCs w:val="20"/>
        </w:rPr>
      </w:pPr>
      <w:r w:rsidRPr="001B7DC5">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7"/>
    <w:p w14:paraId="6D3A3E82" w14:textId="77777777" w:rsidR="008F72B3" w:rsidRPr="001B7DC5" w:rsidRDefault="008F72B3" w:rsidP="008F72B3">
      <w:pPr>
        <w:spacing w:after="0" w:line="240" w:lineRule="auto"/>
        <w:rPr>
          <w:rFonts w:ascii="Tahoma" w:hAnsi="Tahoma" w:cs="Tahoma"/>
          <w:sz w:val="20"/>
          <w:szCs w:val="20"/>
        </w:rPr>
      </w:pPr>
    </w:p>
    <w:p w14:paraId="6E7CF80F" w14:textId="360C5474" w:rsidR="008F72B3" w:rsidRPr="001B7DC5" w:rsidRDefault="008F72B3" w:rsidP="008F72B3">
      <w:pPr>
        <w:spacing w:after="0" w:line="240" w:lineRule="auto"/>
        <w:jc w:val="center"/>
        <w:rPr>
          <w:rFonts w:ascii="Tahoma" w:hAnsi="Tahoma" w:cs="Tahoma"/>
          <w:sz w:val="20"/>
          <w:szCs w:val="20"/>
        </w:rPr>
      </w:pPr>
      <w:bookmarkStart w:id="62" w:name="_Hlk62203537"/>
      <w:r w:rsidRPr="001B7DC5">
        <w:rPr>
          <w:rFonts w:ascii="Tahoma" w:hAnsi="Tahoma" w:cs="Tahoma"/>
          <w:sz w:val="20"/>
          <w:szCs w:val="20"/>
        </w:rPr>
        <w:sym w:font="Times New Roman" w:char="00A7"/>
      </w:r>
      <w:r w:rsidRPr="001B7DC5">
        <w:rPr>
          <w:rFonts w:ascii="Tahoma" w:hAnsi="Tahoma" w:cs="Tahoma"/>
          <w:sz w:val="20"/>
          <w:szCs w:val="20"/>
        </w:rPr>
        <w:t xml:space="preserve"> 1</w:t>
      </w:r>
      <w:r w:rsidR="00DA5AB0">
        <w:rPr>
          <w:rFonts w:ascii="Tahoma" w:hAnsi="Tahoma" w:cs="Tahoma"/>
          <w:sz w:val="20"/>
          <w:szCs w:val="20"/>
        </w:rPr>
        <w:t>6</w:t>
      </w:r>
    </w:p>
    <w:p w14:paraId="4B455AF3" w14:textId="77777777" w:rsidR="008F72B3" w:rsidRPr="00CA0E3B" w:rsidRDefault="008F72B3" w:rsidP="00DA5AB0">
      <w:pPr>
        <w:pStyle w:val="Akapitzlist"/>
        <w:numPr>
          <w:ilvl w:val="1"/>
          <w:numId w:val="21"/>
        </w:numPr>
        <w:tabs>
          <w:tab w:val="clear" w:pos="1440"/>
          <w:tab w:val="num" w:pos="567"/>
        </w:tabs>
        <w:ind w:left="567" w:right="-1" w:hanging="283"/>
        <w:jc w:val="both"/>
        <w:rPr>
          <w:rFonts w:ascii="Tahoma" w:hAnsi="Tahoma" w:cs="Tahoma"/>
          <w:sz w:val="20"/>
          <w:szCs w:val="20"/>
        </w:rPr>
      </w:pPr>
      <w:bookmarkStart w:id="63" w:name="_Hlk62053560"/>
      <w:r w:rsidRPr="001B7DC5">
        <w:rPr>
          <w:rFonts w:ascii="Tahoma" w:hAnsi="Tahoma" w:cs="Tahoma"/>
          <w:sz w:val="20"/>
          <w:szCs w:val="20"/>
        </w:rPr>
        <w:t>Zgodnie z art. 455 ust. 1 pkt. 1 Ustawy PZP Zamawiający przewiduje</w:t>
      </w:r>
      <w:r w:rsidRPr="00CA0E3B">
        <w:rPr>
          <w:rFonts w:ascii="Tahoma" w:hAnsi="Tahoma" w:cs="Tahoma"/>
          <w:sz w:val="20"/>
          <w:szCs w:val="20"/>
        </w:rPr>
        <w:t xml:space="preserve"> możliwość wprowadzenia niżej wymienionych zmian postanowień niniejszej umowy w stosunku do treści oferty, na podstawie której dokonano wyboru Wykonawcy: </w:t>
      </w:r>
    </w:p>
    <w:bookmarkEnd w:id="63"/>
    <w:p w14:paraId="3EBEEDBA" w14:textId="77777777" w:rsidR="008F72B3" w:rsidRDefault="008F72B3" w:rsidP="00DA5AB0">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DB2BD0E" w14:textId="7C80D7A1" w:rsidR="008F72B3" w:rsidRDefault="008F72B3" w:rsidP="00DA5AB0">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lastRenderedPageBreak/>
        <w:t xml:space="preserve">zmiany wysokości składki lub raty składki w ubezpieczeniach </w:t>
      </w:r>
      <w:r w:rsidRPr="00624104">
        <w:rPr>
          <w:rFonts w:ascii="Tahoma" w:hAnsi="Tahoma" w:cs="Tahoma"/>
          <w:sz w:val="20"/>
          <w:szCs w:val="20"/>
        </w:rPr>
        <w:t>majątkowych w przypadku zmiany sumy    ubezpieczenia – w przypadku zmiany wartości majątku w okresie ubezpieczenia</w:t>
      </w:r>
      <w:bookmarkStart w:id="64" w:name="_Hlk124154823"/>
      <w:r w:rsidR="001B7DC5" w:rsidRPr="00624104">
        <w:rPr>
          <w:rFonts w:ascii="Tahoma" w:hAnsi="Tahoma" w:cs="Tahoma"/>
          <w:sz w:val="20"/>
          <w:szCs w:val="20"/>
        </w:rPr>
        <w:t>,</w:t>
      </w:r>
      <w:r w:rsidR="001B7DC5" w:rsidRPr="00624104">
        <w:rPr>
          <w:rFonts w:ascii="Tahoma" w:eastAsia="Times New Roman" w:hAnsi="Tahoma" w:cs="Tahoma"/>
          <w:sz w:val="20"/>
          <w:szCs w:val="20"/>
        </w:rPr>
        <w:t xml:space="preserve"> aktualizacji wartości majątku na kolejny okres ubezpieczenia</w:t>
      </w:r>
      <w:bookmarkEnd w:id="64"/>
      <w:r w:rsidRPr="00624104">
        <w:rPr>
          <w:rFonts w:ascii="Tahoma" w:hAnsi="Tahoma" w:cs="Tahoma"/>
          <w:sz w:val="20"/>
          <w:szCs w:val="20"/>
        </w:rPr>
        <w:t xml:space="preserve"> oraz w wyniku nabycia składników majątkowych</w:t>
      </w:r>
      <w:r w:rsidRPr="007D79C9">
        <w:rPr>
          <w:rFonts w:ascii="Tahoma" w:hAnsi="Tahoma" w:cs="Tahoma"/>
          <w:sz w:val="20"/>
          <w:szCs w:val="20"/>
        </w:rPr>
        <w:t xml:space="preserve"> w okresie pomiędzy zebraniem danych a rozpoczęciem okresu ubezpieczenia. Składka będzie rozliczana zgodnie z, określonymi w SWZ, zapisami klauzuli warunków i taryf oraz klauzul automatycznego pokrycia;</w:t>
      </w:r>
    </w:p>
    <w:p w14:paraId="0D0B9CAD" w14:textId="77777777" w:rsidR="008F72B3" w:rsidRPr="00AD361B" w:rsidRDefault="008F72B3" w:rsidP="00DA5AB0">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1186637B" w14:textId="77777777" w:rsidR="008F72B3" w:rsidRDefault="008F72B3" w:rsidP="00DA5AB0">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6BA315DC" w14:textId="77777777" w:rsidR="008F72B3" w:rsidRPr="00624104" w:rsidRDefault="008F72B3" w:rsidP="00DA5AB0">
      <w:pPr>
        <w:pStyle w:val="Akapitzlist"/>
        <w:numPr>
          <w:ilvl w:val="3"/>
          <w:numId w:val="12"/>
        </w:numPr>
        <w:ind w:left="993" w:right="-1" w:hanging="284"/>
        <w:jc w:val="both"/>
        <w:rPr>
          <w:rFonts w:ascii="Tahoma" w:hAnsi="Tahoma" w:cs="Tahoma"/>
          <w:sz w:val="20"/>
          <w:szCs w:val="20"/>
        </w:rPr>
      </w:pPr>
      <w:r w:rsidRPr="00624104">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A2327B7" w14:textId="77777777" w:rsidR="008F72B3" w:rsidRPr="007D79C9" w:rsidRDefault="008F72B3" w:rsidP="00DA5AB0">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61B77C8F" w14:textId="77777777" w:rsidR="008F72B3" w:rsidRPr="007D79C9" w:rsidRDefault="008F72B3" w:rsidP="00DA5AB0">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57325510" w14:textId="77777777" w:rsidR="008F72B3" w:rsidRPr="004131B1" w:rsidRDefault="008F72B3" w:rsidP="00DA5AB0">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0F61BDB" w14:textId="77777777" w:rsidR="008F72B3" w:rsidRPr="004131B1" w:rsidRDefault="008F72B3" w:rsidP="00DA5AB0">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3C97809E" w14:textId="77777777" w:rsidR="008F72B3" w:rsidRPr="00E06678" w:rsidRDefault="008F72B3" w:rsidP="00DA5AB0">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1B2E01FF" w14:textId="77777777" w:rsidR="008F72B3" w:rsidRPr="00E06678" w:rsidRDefault="008F72B3" w:rsidP="00DA5AB0">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4F0F49E2" w14:textId="77777777" w:rsidR="008F72B3" w:rsidRPr="00E06678" w:rsidRDefault="008F72B3" w:rsidP="00DA5AB0">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40241999" w14:textId="600C0C7B" w:rsidR="008F72B3" w:rsidRPr="001B7DC5" w:rsidRDefault="008F72B3" w:rsidP="00DA5AB0">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70C92906" w14:textId="77777777" w:rsidR="008F72B3" w:rsidRPr="00DF2F32" w:rsidRDefault="008F72B3" w:rsidP="00DA5AB0">
      <w:pPr>
        <w:pStyle w:val="Akapitzlist"/>
        <w:numPr>
          <w:ilvl w:val="1"/>
          <w:numId w:val="37"/>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7037C263" w14:textId="77777777" w:rsidR="008F72B3" w:rsidRPr="00DF2F32" w:rsidRDefault="008F72B3" w:rsidP="008F72B3">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6294FDF" w14:textId="77777777" w:rsidR="008F72B3" w:rsidRPr="00DF2F32" w:rsidRDefault="008F72B3" w:rsidP="008F72B3">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9E9D3E3" w14:textId="77777777" w:rsidR="008F72B3" w:rsidRPr="00DF2F32" w:rsidRDefault="008F72B3" w:rsidP="00DA5AB0">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A7275F2" w14:textId="77777777" w:rsidR="008F72B3" w:rsidRPr="00DF2F32" w:rsidRDefault="008F72B3" w:rsidP="00DA5AB0">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54238D85" w14:textId="77777777" w:rsidR="008F72B3" w:rsidRPr="001B7DC5" w:rsidRDefault="008F72B3" w:rsidP="00DA5AB0">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gromadzenia i wysokości wpłat do pracowniczych planów kapitałowych, o których mowa w </w:t>
      </w:r>
      <w:r w:rsidRPr="001B7DC5">
        <w:rPr>
          <w:rFonts w:ascii="Tahoma" w:hAnsi="Tahoma" w:cs="Tahoma"/>
          <w:sz w:val="20"/>
          <w:szCs w:val="20"/>
        </w:rPr>
        <w:t xml:space="preserve">ustawie z dnia 4 października 2018 r. o pracowniczych planach kapitałowych (Dz. U. z 2020 r. poz. 1342 z </w:t>
      </w:r>
      <w:proofErr w:type="spellStart"/>
      <w:r w:rsidRPr="001B7DC5">
        <w:rPr>
          <w:rFonts w:ascii="Tahoma" w:hAnsi="Tahoma" w:cs="Tahoma"/>
          <w:sz w:val="20"/>
          <w:szCs w:val="20"/>
        </w:rPr>
        <w:t>późn</w:t>
      </w:r>
      <w:proofErr w:type="spellEnd"/>
      <w:r w:rsidRPr="001B7DC5">
        <w:rPr>
          <w:rFonts w:ascii="Tahoma" w:hAnsi="Tahoma" w:cs="Tahoma"/>
          <w:sz w:val="20"/>
          <w:szCs w:val="20"/>
        </w:rPr>
        <w:t>. zm.),</w:t>
      </w:r>
    </w:p>
    <w:p w14:paraId="72F90187" w14:textId="77777777" w:rsidR="008F72B3" w:rsidRPr="00624104" w:rsidRDefault="008F72B3" w:rsidP="008F72B3">
      <w:pPr>
        <w:spacing w:after="0" w:line="240" w:lineRule="auto"/>
        <w:ind w:left="567" w:right="-1"/>
        <w:jc w:val="both"/>
        <w:rPr>
          <w:rFonts w:ascii="Tahoma" w:hAnsi="Tahoma" w:cs="Tahoma"/>
          <w:sz w:val="20"/>
          <w:szCs w:val="20"/>
        </w:rPr>
      </w:pPr>
      <w:r w:rsidRPr="00DF2F32">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t>
      </w:r>
      <w:r w:rsidRPr="00624104">
        <w:rPr>
          <w:rFonts w:ascii="Tahoma" w:hAnsi="Tahoma" w:cs="Tahoma"/>
          <w:sz w:val="20"/>
          <w:szCs w:val="20"/>
        </w:rPr>
        <w:t>wykonania zamówienia przez Wykonawcę, tj. Wykonawca przedstawi Zamawiającemu szczegółową kalkulację wpływu opisanych w pkt. a) – c) zmian na koszty realizacji zamówienia przez Wykonawcę.</w:t>
      </w:r>
    </w:p>
    <w:p w14:paraId="3D690ECF" w14:textId="77777777" w:rsidR="008F72B3" w:rsidRPr="00624104" w:rsidRDefault="008F72B3" w:rsidP="00DA5AB0">
      <w:pPr>
        <w:pStyle w:val="Akapitzlist"/>
        <w:numPr>
          <w:ilvl w:val="0"/>
          <w:numId w:val="47"/>
        </w:numPr>
        <w:ind w:left="709" w:hanging="425"/>
        <w:jc w:val="both"/>
        <w:rPr>
          <w:rFonts w:ascii="Tahoma" w:hAnsi="Tahoma" w:cs="Tahoma"/>
          <w:sz w:val="20"/>
          <w:szCs w:val="20"/>
        </w:rPr>
      </w:pPr>
      <w:bookmarkStart w:id="65" w:name="_Hlk108169129"/>
      <w:bookmarkEnd w:id="62"/>
      <w:r w:rsidRPr="0062410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0269F245" w14:textId="77777777" w:rsidR="008F72B3" w:rsidRPr="00624104" w:rsidRDefault="008F72B3" w:rsidP="00DA5AB0">
      <w:pPr>
        <w:pStyle w:val="Akapitzlist"/>
        <w:numPr>
          <w:ilvl w:val="0"/>
          <w:numId w:val="48"/>
        </w:numPr>
        <w:autoSpaceDE w:val="0"/>
        <w:autoSpaceDN w:val="0"/>
        <w:jc w:val="both"/>
        <w:rPr>
          <w:rFonts w:ascii="Tahoma" w:hAnsi="Tahoma" w:cs="Tahoma"/>
          <w:sz w:val="20"/>
          <w:szCs w:val="20"/>
          <w:lang w:eastAsia="en-US"/>
        </w:rPr>
      </w:pPr>
      <w:r w:rsidRPr="00624104">
        <w:rPr>
          <w:rFonts w:ascii="Tahoma" w:hAnsi="Tahoma" w:cs="Tahoma"/>
          <w:sz w:val="20"/>
          <w:szCs w:val="20"/>
        </w:rPr>
        <w:lastRenderedPageBreak/>
        <w:t>poziom zmiany kosztów, uprawniający strony umowy do żądania zmiany wynagrodzenia wynosi 10 punktów proc. i oznacza zmianę wskaźnika określonego w lit. c).</w:t>
      </w:r>
    </w:p>
    <w:p w14:paraId="357FF717" w14:textId="59634EE5" w:rsidR="008F72B3" w:rsidRPr="00624104" w:rsidRDefault="008F72B3" w:rsidP="00DA5AB0">
      <w:pPr>
        <w:pStyle w:val="Akapitzlist"/>
        <w:numPr>
          <w:ilvl w:val="0"/>
          <w:numId w:val="48"/>
        </w:numPr>
        <w:autoSpaceDE w:val="0"/>
        <w:autoSpaceDN w:val="0"/>
        <w:jc w:val="both"/>
        <w:rPr>
          <w:rFonts w:ascii="Tahoma" w:hAnsi="Tahoma" w:cs="Tahoma"/>
          <w:sz w:val="20"/>
          <w:szCs w:val="20"/>
        </w:rPr>
      </w:pPr>
      <w:r w:rsidRPr="00624104">
        <w:rPr>
          <w:rFonts w:ascii="Tahoma" w:hAnsi="Tahoma" w:cs="Tahoma"/>
          <w:sz w:val="20"/>
          <w:szCs w:val="20"/>
        </w:rPr>
        <w:t>jako początkowy termin ustalenia zmiany wynagrodzenia ustala się datę początkową drugiego roku obowiązywania umowy.</w:t>
      </w:r>
    </w:p>
    <w:p w14:paraId="093705C7" w14:textId="51D68680" w:rsidR="008F72B3" w:rsidRPr="00624104" w:rsidRDefault="008F72B3" w:rsidP="00DA5AB0">
      <w:pPr>
        <w:pStyle w:val="Akapitzlist"/>
        <w:numPr>
          <w:ilvl w:val="0"/>
          <w:numId w:val="48"/>
        </w:numPr>
        <w:autoSpaceDE w:val="0"/>
        <w:autoSpaceDN w:val="0"/>
        <w:jc w:val="both"/>
        <w:rPr>
          <w:rFonts w:ascii="Tahoma" w:hAnsi="Tahoma" w:cs="Tahoma"/>
          <w:sz w:val="20"/>
          <w:szCs w:val="20"/>
        </w:rPr>
      </w:pPr>
      <w:r w:rsidRPr="0062410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624104">
        <w:rPr>
          <w:sz w:val="20"/>
          <w:szCs w:val="20"/>
        </w:rPr>
        <w:t xml:space="preserve"> </w:t>
      </w:r>
      <w:r w:rsidRPr="00624104">
        <w:rPr>
          <w:rFonts w:ascii="Tahoma" w:hAnsi="Tahoma" w:cs="Tahoma"/>
          <w:sz w:val="20"/>
          <w:szCs w:val="20"/>
        </w:rPr>
        <w:t>w którym przypada początek pierwszego roku obowiązywania umowy.</w:t>
      </w:r>
    </w:p>
    <w:p w14:paraId="1EE5544C" w14:textId="77777777" w:rsidR="008F72B3" w:rsidRPr="00624104" w:rsidRDefault="008F72B3" w:rsidP="00DA5AB0">
      <w:pPr>
        <w:pStyle w:val="Akapitzlist"/>
        <w:numPr>
          <w:ilvl w:val="0"/>
          <w:numId w:val="48"/>
        </w:numPr>
        <w:autoSpaceDE w:val="0"/>
        <w:autoSpaceDN w:val="0"/>
        <w:jc w:val="both"/>
        <w:rPr>
          <w:rFonts w:ascii="Tahoma" w:hAnsi="Tahoma" w:cs="Tahoma"/>
          <w:sz w:val="20"/>
          <w:szCs w:val="20"/>
        </w:rPr>
      </w:pPr>
      <w:r w:rsidRPr="00624104">
        <w:rPr>
          <w:rFonts w:ascii="Tahoma" w:hAnsi="Tahoma" w:cs="Tahoma"/>
          <w:sz w:val="20"/>
          <w:szCs w:val="20"/>
        </w:rPr>
        <w:t xml:space="preserve">jako zmianę kosztów (dalej wskaźnik zmiany kosztów) przyjmuje się: </w:t>
      </w:r>
    </w:p>
    <w:p w14:paraId="5EDFB981" w14:textId="77777777" w:rsidR="008F72B3" w:rsidRPr="00833D44" w:rsidRDefault="008F72B3" w:rsidP="008F72B3">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47DC7828" w14:textId="77777777" w:rsidR="008F72B3" w:rsidRPr="00833D44" w:rsidRDefault="008F72B3" w:rsidP="008F72B3">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6FFA7EC1" w14:textId="77777777" w:rsidR="008F72B3" w:rsidRPr="00833D44" w:rsidRDefault="008F72B3" w:rsidP="008F72B3">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77DDA55A" w14:textId="77777777" w:rsidR="008F72B3" w:rsidRPr="00833D44" w:rsidRDefault="008F72B3" w:rsidP="008F72B3">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1BD7C49E" w14:textId="77777777" w:rsidR="008F72B3" w:rsidRPr="00833D44" w:rsidRDefault="008F72B3" w:rsidP="00DA5AB0">
      <w:pPr>
        <w:pStyle w:val="Akapitzlist"/>
        <w:numPr>
          <w:ilvl w:val="0"/>
          <w:numId w:val="48"/>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3F9EB492" w14:textId="77777777" w:rsidR="008F72B3" w:rsidRPr="00833D44" w:rsidRDefault="008F72B3" w:rsidP="008F72B3">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46821058" w14:textId="77777777" w:rsidR="008F72B3" w:rsidRPr="00833D44" w:rsidRDefault="008F72B3" w:rsidP="008F72B3">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06B9C881" w14:textId="77777777" w:rsidR="008F72B3" w:rsidRPr="001B7DC5" w:rsidRDefault="008F72B3" w:rsidP="008F72B3">
      <w:pPr>
        <w:pStyle w:val="Akapitzlist"/>
        <w:autoSpaceDE w:val="0"/>
        <w:autoSpaceDN w:val="0"/>
        <w:ind w:left="1440"/>
        <w:jc w:val="both"/>
        <w:rPr>
          <w:rFonts w:ascii="Tahoma" w:hAnsi="Tahoma" w:cs="Tahoma"/>
          <w:sz w:val="20"/>
          <w:szCs w:val="20"/>
        </w:rPr>
      </w:pPr>
      <w:proofErr w:type="spellStart"/>
      <w:r w:rsidRPr="001B7DC5">
        <w:rPr>
          <w:rFonts w:ascii="Tahoma" w:hAnsi="Tahoma" w:cs="Tahoma"/>
          <w:sz w:val="20"/>
          <w:szCs w:val="20"/>
        </w:rPr>
        <w:t>ZmW</w:t>
      </w:r>
      <w:proofErr w:type="spellEnd"/>
      <w:r w:rsidRPr="001B7DC5">
        <w:rPr>
          <w:rFonts w:ascii="Tahoma" w:hAnsi="Tahoma" w:cs="Tahoma"/>
          <w:sz w:val="20"/>
          <w:szCs w:val="20"/>
        </w:rPr>
        <w:t xml:space="preserve"> – zmiana wynagrodzenia Wykonawcy</w:t>
      </w:r>
    </w:p>
    <w:p w14:paraId="204DA9BF" w14:textId="77777777" w:rsidR="008F72B3" w:rsidRPr="001B7DC5" w:rsidRDefault="008F72B3" w:rsidP="008F72B3">
      <w:pPr>
        <w:pStyle w:val="Akapitzlist"/>
        <w:autoSpaceDE w:val="0"/>
        <w:autoSpaceDN w:val="0"/>
        <w:ind w:left="1440"/>
        <w:jc w:val="both"/>
        <w:rPr>
          <w:rFonts w:ascii="Tahoma" w:hAnsi="Tahoma" w:cs="Tahoma"/>
          <w:sz w:val="20"/>
          <w:szCs w:val="20"/>
        </w:rPr>
      </w:pPr>
      <w:proofErr w:type="spellStart"/>
      <w:r w:rsidRPr="001B7DC5">
        <w:rPr>
          <w:rFonts w:ascii="Tahoma" w:hAnsi="Tahoma" w:cs="Tahoma"/>
          <w:sz w:val="20"/>
          <w:szCs w:val="20"/>
        </w:rPr>
        <w:t>ZmCPI</w:t>
      </w:r>
      <w:proofErr w:type="spellEnd"/>
      <w:r w:rsidRPr="001B7DC5">
        <w:rPr>
          <w:rFonts w:ascii="Tahoma" w:hAnsi="Tahoma" w:cs="Tahoma"/>
          <w:sz w:val="20"/>
          <w:szCs w:val="20"/>
        </w:rPr>
        <w:t xml:space="preserve"> – zmiana kosztów</w:t>
      </w:r>
    </w:p>
    <w:bookmarkEnd w:id="65"/>
    <w:p w14:paraId="5E75D6A8" w14:textId="77777777" w:rsidR="008F72B3" w:rsidRPr="001B7DC5" w:rsidRDefault="008F72B3" w:rsidP="008F72B3">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f)  strona umowy żądająca zmiany wysokości wynagrodzenia należnego </w:t>
      </w:r>
      <w:r w:rsidRPr="001B7DC5">
        <w:rPr>
          <w:rFonts w:ascii="Tahoma" w:hAnsi="Tahoma" w:cs="Tahoma"/>
          <w:b/>
          <w:bCs/>
          <w:color w:val="000000"/>
          <w:sz w:val="20"/>
          <w:szCs w:val="20"/>
        </w:rPr>
        <w:t>Wykonawcy</w:t>
      </w:r>
      <w:r w:rsidRPr="001B7DC5">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69B8D5CD" w14:textId="77777777" w:rsidR="008F72B3" w:rsidRPr="001B7DC5"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g) </w:t>
      </w:r>
      <w:r w:rsidRPr="001B7DC5">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72EF1374" w14:textId="77777777" w:rsidR="008F72B3" w:rsidRPr="001B7DC5"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h) </w:t>
      </w:r>
      <w:r w:rsidRPr="001B7DC5">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58CA3E41" w14:textId="77777777" w:rsidR="008F72B3" w:rsidRPr="001B7DC5"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i) </w:t>
      </w:r>
      <w:r w:rsidRPr="001B7DC5">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1C319DB" w14:textId="77777777" w:rsidR="008F72B3" w:rsidRPr="001B7DC5"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j) </w:t>
      </w:r>
      <w:r w:rsidRPr="001B7DC5">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1B7DC5">
        <w:rPr>
          <w:rFonts w:ascii="Tahoma" w:hAnsi="Tahoma" w:cs="Tahoma"/>
          <w:b/>
          <w:bCs/>
          <w:color w:val="000000"/>
          <w:sz w:val="20"/>
          <w:szCs w:val="20"/>
        </w:rPr>
        <w:t>Wykonawcy</w:t>
      </w:r>
      <w:r w:rsidRPr="001B7DC5">
        <w:rPr>
          <w:rFonts w:ascii="Tahoma" w:hAnsi="Tahoma" w:cs="Tahoma"/>
          <w:color w:val="000000"/>
          <w:sz w:val="20"/>
          <w:szCs w:val="20"/>
        </w:rPr>
        <w:t xml:space="preserve">, strony umowy zawrą stosowny aneks do umowy, określający nową wysokość wynagrodzenia </w:t>
      </w:r>
      <w:r w:rsidRPr="001B7DC5">
        <w:rPr>
          <w:rFonts w:ascii="Tahoma" w:hAnsi="Tahoma" w:cs="Tahoma"/>
          <w:b/>
          <w:bCs/>
          <w:color w:val="000000"/>
          <w:sz w:val="20"/>
          <w:szCs w:val="20"/>
        </w:rPr>
        <w:t>Wykonawcy</w:t>
      </w:r>
      <w:r w:rsidRPr="001B7DC5">
        <w:rPr>
          <w:rFonts w:ascii="Tahoma" w:hAnsi="Tahoma" w:cs="Tahoma"/>
          <w:color w:val="000000"/>
          <w:sz w:val="20"/>
          <w:szCs w:val="20"/>
        </w:rPr>
        <w:t>, z uwzględnieniem dowiedzionych zmian,</w:t>
      </w:r>
    </w:p>
    <w:p w14:paraId="14C3C306" w14:textId="77777777" w:rsidR="008F72B3"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k) </w:t>
      </w:r>
      <w:r w:rsidRPr="001B7DC5">
        <w:rPr>
          <w:rFonts w:ascii="Tahoma" w:hAnsi="Tahoma" w:cs="Tahoma"/>
          <w:color w:val="000000"/>
          <w:sz w:val="20"/>
          <w:szCs w:val="20"/>
        </w:rPr>
        <w:tab/>
      </w:r>
      <w:r w:rsidRPr="001B7DC5">
        <w:rPr>
          <w:rFonts w:ascii="Tahoma" w:hAnsi="Tahoma" w:cs="Tahoma"/>
          <w:sz w:val="20"/>
          <w:szCs w:val="20"/>
        </w:rPr>
        <w:t>maksymalna dopuszczalna wartość zmiany wynagrodzenia w efekcie zastosowania postanowień o zasadach wprowadzania zmian</w:t>
      </w:r>
      <w:r w:rsidRPr="00C34983">
        <w:rPr>
          <w:rFonts w:ascii="Tahoma" w:hAnsi="Tahoma" w:cs="Tahoma"/>
          <w:sz w:val="20"/>
          <w:szCs w:val="20"/>
        </w:rPr>
        <w:t xml:space="preserve"> jego wysokości wynosi 5 proc. wynagrodzenia określonego w § 6.</w:t>
      </w:r>
    </w:p>
    <w:p w14:paraId="464C6522" w14:textId="77777777" w:rsidR="008F72B3" w:rsidRDefault="008F72B3" w:rsidP="008F72B3">
      <w:pPr>
        <w:spacing w:after="0" w:line="240" w:lineRule="auto"/>
        <w:jc w:val="center"/>
        <w:rPr>
          <w:rFonts w:ascii="Tahoma" w:hAnsi="Tahoma" w:cs="Tahoma"/>
          <w:sz w:val="20"/>
          <w:szCs w:val="20"/>
        </w:rPr>
      </w:pPr>
    </w:p>
    <w:p w14:paraId="7BD0A4B0" w14:textId="25998944"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A5AB0">
        <w:rPr>
          <w:rFonts w:ascii="Tahoma" w:hAnsi="Tahoma" w:cs="Tahoma"/>
          <w:sz w:val="20"/>
          <w:szCs w:val="20"/>
        </w:rPr>
        <w:t>7</w:t>
      </w:r>
    </w:p>
    <w:p w14:paraId="0E4ADDE4" w14:textId="77777777" w:rsidR="008F72B3" w:rsidRPr="004131B1" w:rsidRDefault="008F72B3" w:rsidP="008F72B3">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92F214F"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01DB75A"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1F0FE7DE"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03EDFE7" w14:textId="77777777" w:rsidR="008F72B3" w:rsidRPr="004131B1" w:rsidRDefault="008F72B3" w:rsidP="008F72B3">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472079DC"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3EFB7B3"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E673281"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096EF5" w14:textId="77777777" w:rsidR="008F72B3" w:rsidRPr="004131B1" w:rsidRDefault="008F72B3" w:rsidP="00DA5AB0">
      <w:pPr>
        <w:pStyle w:val="Akapitzlist"/>
        <w:numPr>
          <w:ilvl w:val="0"/>
          <w:numId w:val="18"/>
        </w:numPr>
        <w:tabs>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CF27CA7" w14:textId="77777777" w:rsidR="008F72B3" w:rsidRPr="004131B1" w:rsidRDefault="008F72B3" w:rsidP="00DA5AB0">
      <w:pPr>
        <w:pStyle w:val="Akapitzlist"/>
        <w:numPr>
          <w:ilvl w:val="0"/>
          <w:numId w:val="18"/>
        </w:numPr>
        <w:tabs>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5DA4EFBA" w14:textId="77777777" w:rsidR="008F72B3" w:rsidRPr="004131B1" w:rsidRDefault="008F72B3" w:rsidP="008F72B3">
      <w:pPr>
        <w:spacing w:after="0" w:line="240" w:lineRule="auto"/>
        <w:rPr>
          <w:rFonts w:ascii="Tahoma" w:hAnsi="Tahoma" w:cs="Tahoma"/>
          <w:sz w:val="20"/>
          <w:szCs w:val="20"/>
        </w:rPr>
      </w:pPr>
    </w:p>
    <w:p w14:paraId="1B8DA357" w14:textId="71695ECD"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 1</w:t>
      </w:r>
      <w:r w:rsidR="00DA5AB0">
        <w:rPr>
          <w:rFonts w:ascii="Tahoma" w:hAnsi="Tahoma" w:cs="Tahoma"/>
          <w:sz w:val="20"/>
          <w:szCs w:val="20"/>
        </w:rPr>
        <w:t>8</w:t>
      </w:r>
    </w:p>
    <w:p w14:paraId="23C0023F"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18439E56" w14:textId="77777777" w:rsidR="008F72B3" w:rsidRDefault="008F72B3" w:rsidP="001B7DC5">
      <w:pPr>
        <w:spacing w:after="0" w:line="240" w:lineRule="auto"/>
        <w:rPr>
          <w:rFonts w:ascii="Tahoma" w:hAnsi="Tahoma" w:cs="Tahoma"/>
          <w:sz w:val="20"/>
          <w:szCs w:val="20"/>
        </w:rPr>
      </w:pPr>
    </w:p>
    <w:p w14:paraId="751E0794" w14:textId="6B26B675"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A5AB0">
        <w:rPr>
          <w:rFonts w:ascii="Tahoma" w:hAnsi="Tahoma" w:cs="Tahoma"/>
          <w:sz w:val="20"/>
          <w:szCs w:val="20"/>
        </w:rPr>
        <w:t>9</w:t>
      </w:r>
    </w:p>
    <w:p w14:paraId="1C15BDC4" w14:textId="77777777" w:rsidR="008F72B3" w:rsidRPr="001B7DC5"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Wykonawca zobowiązuje się nie dokonywać cesji wierzytelności z tytułu udzielonej ochrony ubezpieczeniowej bez zgody </w:t>
      </w:r>
      <w:r w:rsidRPr="001B7DC5">
        <w:rPr>
          <w:rFonts w:ascii="Tahoma" w:hAnsi="Tahoma" w:cs="Tahoma"/>
          <w:sz w:val="20"/>
          <w:szCs w:val="20"/>
        </w:rPr>
        <w:t>Zamawiającego, pod rygorem nieważności.</w:t>
      </w:r>
    </w:p>
    <w:p w14:paraId="091DCB91" w14:textId="77777777" w:rsidR="008F72B3" w:rsidRPr="001B7DC5" w:rsidRDefault="008F72B3" w:rsidP="008F72B3">
      <w:pPr>
        <w:spacing w:after="0" w:line="240" w:lineRule="auto"/>
        <w:jc w:val="center"/>
        <w:rPr>
          <w:rFonts w:ascii="Tahoma" w:hAnsi="Tahoma" w:cs="Tahoma"/>
          <w:sz w:val="20"/>
          <w:szCs w:val="20"/>
        </w:rPr>
      </w:pPr>
    </w:p>
    <w:p w14:paraId="57173877" w14:textId="35BEF12B" w:rsidR="008F72B3" w:rsidRPr="001B7DC5" w:rsidRDefault="008F72B3" w:rsidP="008F72B3">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w:t>
      </w:r>
      <w:r w:rsidR="00DA5AB0">
        <w:rPr>
          <w:rFonts w:ascii="Tahoma" w:hAnsi="Tahoma" w:cs="Tahoma"/>
          <w:sz w:val="20"/>
          <w:szCs w:val="20"/>
        </w:rPr>
        <w:t>20</w:t>
      </w:r>
    </w:p>
    <w:p w14:paraId="30DE0F50" w14:textId="77777777" w:rsidR="008F72B3" w:rsidRPr="001B7DC5" w:rsidRDefault="008F72B3" w:rsidP="008F72B3">
      <w:pPr>
        <w:spacing w:after="0" w:line="240" w:lineRule="auto"/>
        <w:jc w:val="both"/>
        <w:rPr>
          <w:rFonts w:ascii="Tahoma" w:hAnsi="Tahoma" w:cs="Tahoma"/>
          <w:sz w:val="20"/>
          <w:szCs w:val="20"/>
        </w:rPr>
      </w:pPr>
      <w:r w:rsidRPr="001B7DC5">
        <w:rPr>
          <w:rFonts w:ascii="Tahoma" w:hAnsi="Tahoma" w:cs="Tahoma"/>
          <w:sz w:val="20"/>
          <w:szCs w:val="20"/>
        </w:rPr>
        <w:t>Spory wynikające z niniejszej umowy rozstrzygane będą przez sąd właściwy dla siedziby Zamawiającego.</w:t>
      </w:r>
    </w:p>
    <w:p w14:paraId="51FE40FC" w14:textId="77777777" w:rsidR="008F72B3" w:rsidRPr="001B7DC5" w:rsidRDefault="008F72B3" w:rsidP="008F72B3">
      <w:pPr>
        <w:spacing w:after="0" w:line="240" w:lineRule="auto"/>
        <w:jc w:val="center"/>
        <w:rPr>
          <w:rFonts w:ascii="Tahoma" w:hAnsi="Tahoma" w:cs="Tahoma"/>
          <w:sz w:val="20"/>
          <w:szCs w:val="20"/>
        </w:rPr>
      </w:pPr>
    </w:p>
    <w:p w14:paraId="220FE3FB" w14:textId="45C23391" w:rsidR="008F72B3" w:rsidRPr="001B7DC5" w:rsidRDefault="008F72B3" w:rsidP="008F72B3">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w:t>
      </w:r>
      <w:r w:rsidR="006600BC">
        <w:rPr>
          <w:rFonts w:ascii="Tahoma" w:hAnsi="Tahoma" w:cs="Tahoma"/>
          <w:sz w:val="20"/>
          <w:szCs w:val="20"/>
        </w:rPr>
        <w:t>2</w:t>
      </w:r>
      <w:r w:rsidR="00DA5AB0">
        <w:rPr>
          <w:rFonts w:ascii="Tahoma" w:hAnsi="Tahoma" w:cs="Tahoma"/>
          <w:sz w:val="20"/>
          <w:szCs w:val="20"/>
        </w:rPr>
        <w:t>1</w:t>
      </w:r>
    </w:p>
    <w:p w14:paraId="56A9E541" w14:textId="77777777" w:rsidR="008F72B3" w:rsidRPr="001B7DC5" w:rsidRDefault="008F72B3" w:rsidP="008F72B3">
      <w:pPr>
        <w:spacing w:after="0" w:line="240" w:lineRule="auto"/>
        <w:jc w:val="both"/>
        <w:rPr>
          <w:rFonts w:ascii="Tahoma" w:hAnsi="Tahoma" w:cs="Tahoma"/>
          <w:sz w:val="20"/>
          <w:szCs w:val="20"/>
        </w:rPr>
      </w:pPr>
      <w:r w:rsidRPr="001B7DC5">
        <w:rPr>
          <w:rFonts w:ascii="Tahoma" w:hAnsi="Tahoma" w:cs="Tahoma"/>
          <w:sz w:val="20"/>
          <w:szCs w:val="20"/>
        </w:rPr>
        <w:t>Adres poczty elektronicznej do przekazywania oświadczeń woli złożonych w postaci elektronicznej i opatrzonych kwalifikowanym podpisem elektronicznym są następujące:</w:t>
      </w:r>
    </w:p>
    <w:p w14:paraId="4ECCDCFB" w14:textId="77777777" w:rsidR="008F72B3" w:rsidRPr="001B7DC5" w:rsidRDefault="008F72B3" w:rsidP="00DA5AB0">
      <w:pPr>
        <w:pStyle w:val="Akapitzlist"/>
        <w:numPr>
          <w:ilvl w:val="0"/>
          <w:numId w:val="52"/>
        </w:numPr>
        <w:jc w:val="both"/>
        <w:rPr>
          <w:rFonts w:ascii="Tahoma" w:hAnsi="Tahoma" w:cs="Tahoma"/>
          <w:sz w:val="20"/>
          <w:szCs w:val="20"/>
        </w:rPr>
      </w:pPr>
      <w:r w:rsidRPr="001B7DC5">
        <w:rPr>
          <w:rFonts w:ascii="Tahoma" w:hAnsi="Tahoma" w:cs="Tahoma"/>
          <w:sz w:val="20"/>
          <w:szCs w:val="20"/>
        </w:rPr>
        <w:t>Dla Zamawiającego: …………………@....................</w:t>
      </w:r>
    </w:p>
    <w:p w14:paraId="24467861" w14:textId="77777777" w:rsidR="008F72B3" w:rsidRPr="001B7DC5" w:rsidRDefault="008F72B3" w:rsidP="00DA5AB0">
      <w:pPr>
        <w:pStyle w:val="Akapitzlist"/>
        <w:numPr>
          <w:ilvl w:val="0"/>
          <w:numId w:val="52"/>
        </w:numPr>
        <w:jc w:val="both"/>
        <w:rPr>
          <w:rFonts w:ascii="Tahoma" w:hAnsi="Tahoma" w:cs="Tahoma"/>
          <w:sz w:val="20"/>
          <w:szCs w:val="20"/>
        </w:rPr>
      </w:pPr>
      <w:r w:rsidRPr="001B7DC5">
        <w:rPr>
          <w:rFonts w:ascii="Tahoma" w:hAnsi="Tahoma" w:cs="Tahoma"/>
          <w:sz w:val="20"/>
          <w:szCs w:val="20"/>
        </w:rPr>
        <w:t>Dla Wykonawcy: …………………….@.....................</w:t>
      </w:r>
    </w:p>
    <w:p w14:paraId="3E84E9FE" w14:textId="77777777" w:rsidR="008F72B3" w:rsidRPr="001B7DC5" w:rsidRDefault="008F72B3" w:rsidP="008F72B3">
      <w:pPr>
        <w:spacing w:after="0" w:line="240" w:lineRule="auto"/>
        <w:jc w:val="center"/>
        <w:rPr>
          <w:rFonts w:ascii="Tahoma" w:hAnsi="Tahoma" w:cs="Tahoma"/>
          <w:sz w:val="20"/>
          <w:szCs w:val="20"/>
        </w:rPr>
      </w:pPr>
    </w:p>
    <w:p w14:paraId="0C119D6D" w14:textId="4D530B66" w:rsidR="008F72B3" w:rsidRPr="001B7DC5" w:rsidRDefault="008F72B3" w:rsidP="008F72B3">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2</w:t>
      </w:r>
      <w:r w:rsidR="00DA5AB0">
        <w:rPr>
          <w:rFonts w:ascii="Tahoma" w:hAnsi="Tahoma" w:cs="Tahoma"/>
          <w:sz w:val="20"/>
          <w:szCs w:val="20"/>
        </w:rPr>
        <w:t>2</w:t>
      </w:r>
    </w:p>
    <w:p w14:paraId="685DEF94" w14:textId="5A1CB301" w:rsidR="008F72B3" w:rsidRPr="00AD450F" w:rsidRDefault="008F72B3" w:rsidP="008F72B3">
      <w:pPr>
        <w:pStyle w:val="Default"/>
        <w:jc w:val="both"/>
        <w:rPr>
          <w:rFonts w:ascii="Tahoma" w:hAnsi="Tahoma" w:cs="Tahoma"/>
          <w:bCs/>
          <w:color w:val="auto"/>
          <w:sz w:val="20"/>
          <w:szCs w:val="20"/>
        </w:rPr>
      </w:pPr>
      <w:bookmarkStart w:id="66" w:name="_Hlk66454281"/>
      <w:r w:rsidRPr="001B7DC5">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6600BC">
        <w:rPr>
          <w:rFonts w:ascii="Tahoma" w:hAnsi="Tahoma" w:cs="Tahoma"/>
          <w:bCs/>
          <w:color w:val="auto"/>
          <w:sz w:val="20"/>
          <w:szCs w:val="20"/>
        </w:rPr>
        <w:t>2</w:t>
      </w:r>
      <w:r w:rsidR="00DA5AB0">
        <w:rPr>
          <w:rFonts w:ascii="Tahoma" w:hAnsi="Tahoma" w:cs="Tahoma"/>
          <w:bCs/>
          <w:color w:val="auto"/>
          <w:sz w:val="20"/>
          <w:szCs w:val="20"/>
        </w:rPr>
        <w:t>1</w:t>
      </w:r>
      <w:r w:rsidRPr="001B7DC5">
        <w:rPr>
          <w:rFonts w:ascii="Tahoma" w:hAnsi="Tahoma" w:cs="Tahoma"/>
          <w:bCs/>
          <w:color w:val="auto"/>
          <w:sz w:val="20"/>
          <w:szCs w:val="20"/>
        </w:rPr>
        <w:t>.</w:t>
      </w:r>
    </w:p>
    <w:bookmarkEnd w:id="66"/>
    <w:p w14:paraId="76BCE218" w14:textId="77777777" w:rsidR="008F72B3" w:rsidRDefault="008F72B3" w:rsidP="008F72B3">
      <w:pPr>
        <w:spacing w:after="0" w:line="240" w:lineRule="auto"/>
        <w:rPr>
          <w:rFonts w:ascii="Tahoma" w:hAnsi="Tahoma" w:cs="Tahoma"/>
          <w:sz w:val="20"/>
          <w:szCs w:val="20"/>
          <w:u w:val="single"/>
        </w:rPr>
      </w:pPr>
    </w:p>
    <w:p w14:paraId="473AB10C" w14:textId="77777777" w:rsidR="008F72B3" w:rsidRPr="004131B1" w:rsidRDefault="008F72B3" w:rsidP="008F72B3">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1A6FCCA" w14:textId="77777777" w:rsidR="008F72B3" w:rsidRPr="004131B1" w:rsidRDefault="008F72B3" w:rsidP="008F72B3">
      <w:pPr>
        <w:spacing w:after="0" w:line="240" w:lineRule="auto"/>
        <w:rPr>
          <w:rFonts w:ascii="Tahoma" w:hAnsi="Tahoma" w:cs="Tahoma"/>
          <w:sz w:val="20"/>
          <w:szCs w:val="20"/>
          <w:u w:val="single"/>
        </w:rPr>
      </w:pPr>
    </w:p>
    <w:p w14:paraId="6E3CACA5" w14:textId="77777777" w:rsidR="008F72B3" w:rsidRPr="00AD361B" w:rsidRDefault="008F72B3" w:rsidP="00DA5AB0">
      <w:pPr>
        <w:pStyle w:val="Akapitzlist"/>
        <w:numPr>
          <w:ilvl w:val="4"/>
          <w:numId w:val="34"/>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28B818EC" w14:textId="77777777" w:rsidR="008F72B3" w:rsidRPr="004131B1" w:rsidRDefault="008F72B3" w:rsidP="008F72B3">
      <w:pPr>
        <w:spacing w:after="0" w:line="240" w:lineRule="auto"/>
        <w:rPr>
          <w:rFonts w:ascii="Tahoma" w:hAnsi="Tahoma" w:cs="Tahoma"/>
          <w:sz w:val="20"/>
          <w:szCs w:val="20"/>
        </w:rPr>
      </w:pPr>
    </w:p>
    <w:p w14:paraId="39A0EDA0" w14:textId="77777777" w:rsidR="008F72B3" w:rsidRPr="004131B1" w:rsidRDefault="008F72B3" w:rsidP="008F72B3">
      <w:pPr>
        <w:spacing w:after="0" w:line="240" w:lineRule="auto"/>
        <w:rPr>
          <w:rFonts w:ascii="Tahoma" w:hAnsi="Tahoma" w:cs="Tahoma"/>
          <w:sz w:val="20"/>
          <w:szCs w:val="20"/>
        </w:rPr>
      </w:pPr>
    </w:p>
    <w:p w14:paraId="6DC8EF6F" w14:textId="77777777" w:rsidR="008F72B3" w:rsidRPr="004131B1" w:rsidRDefault="008F72B3" w:rsidP="008F72B3">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0966D22" w14:textId="77777777" w:rsidR="008F72B3" w:rsidRPr="004131B1" w:rsidRDefault="008F72B3" w:rsidP="008F72B3">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35E59C46" w14:textId="77777777" w:rsidR="008F72B3" w:rsidRDefault="008F72B3" w:rsidP="008F72B3">
      <w:pPr>
        <w:spacing w:after="0" w:line="240" w:lineRule="auto"/>
        <w:rPr>
          <w:rFonts w:ascii="Tahoma" w:hAnsi="Tahoma" w:cs="Tahoma"/>
          <w:sz w:val="20"/>
          <w:szCs w:val="20"/>
        </w:rPr>
        <w:sectPr w:rsidR="008F72B3" w:rsidSect="002F7244">
          <w:pgSz w:w="11906" w:h="16838"/>
          <w:pgMar w:top="1077" w:right="907" w:bottom="1134" w:left="907" w:header="709" w:footer="709" w:gutter="0"/>
          <w:cols w:space="708"/>
          <w:titlePg/>
          <w:docGrid w:linePitch="360"/>
        </w:sectPr>
      </w:pPr>
    </w:p>
    <w:p w14:paraId="44A90AFD" w14:textId="472EA415" w:rsidR="008F72B3" w:rsidRPr="004131B1" w:rsidRDefault="008F72B3" w:rsidP="008F72B3">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r w:rsidR="00F1565C">
        <w:rPr>
          <w:rFonts w:ascii="Tahoma" w:hAnsi="Tahoma" w:cs="Tahoma"/>
          <w:bCs/>
          <w:sz w:val="20"/>
          <w:u w:val="none"/>
        </w:rPr>
        <w:t>– Projektowane postanowienia umowy Część II</w:t>
      </w:r>
    </w:p>
    <w:p w14:paraId="2417526B" w14:textId="77777777" w:rsidR="008F72B3" w:rsidRPr="004131B1" w:rsidRDefault="008F72B3" w:rsidP="008F72B3">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C1A9CA" w14:textId="77777777" w:rsidR="008F72B3" w:rsidRPr="004131B1" w:rsidRDefault="008F72B3" w:rsidP="008F72B3">
      <w:pPr>
        <w:spacing w:after="0" w:line="240" w:lineRule="auto"/>
        <w:jc w:val="center"/>
        <w:rPr>
          <w:rFonts w:ascii="Tahoma" w:hAnsi="Tahoma" w:cs="Tahoma"/>
          <w:b/>
          <w:sz w:val="20"/>
          <w:szCs w:val="20"/>
        </w:rPr>
      </w:pPr>
    </w:p>
    <w:p w14:paraId="62BFAC3D" w14:textId="77777777" w:rsidR="006600BC" w:rsidRPr="004131B1" w:rsidRDefault="006600BC" w:rsidP="006600BC">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Pr>
          <w:rFonts w:ascii="Tahoma" w:hAnsi="Tahoma" w:cs="Tahoma"/>
          <w:sz w:val="20"/>
          <w:szCs w:val="20"/>
        </w:rPr>
        <w:t>Gminą Miejską Giżycko</w:t>
      </w:r>
      <w:r w:rsidRPr="004131B1">
        <w:rPr>
          <w:rFonts w:ascii="Tahoma" w:hAnsi="Tahoma" w:cs="Tahoma"/>
          <w:sz w:val="20"/>
          <w:szCs w:val="20"/>
        </w:rPr>
        <w:t xml:space="preserve"> </w:t>
      </w:r>
      <w:r>
        <w:rPr>
          <w:rFonts w:ascii="Tahoma" w:hAnsi="Tahoma" w:cs="Tahoma"/>
          <w:sz w:val="20"/>
          <w:szCs w:val="20"/>
        </w:rPr>
        <w:t xml:space="preserve">al. 1 maja 14 11-500 Giżycko </w:t>
      </w:r>
      <w:r w:rsidRPr="004131B1">
        <w:rPr>
          <w:rFonts w:ascii="Tahoma" w:hAnsi="Tahoma" w:cs="Tahoma"/>
          <w:sz w:val="20"/>
          <w:szCs w:val="20"/>
        </w:rPr>
        <w:t>reprezentowanym przez:</w:t>
      </w:r>
    </w:p>
    <w:p w14:paraId="6E3F78CC" w14:textId="77777777" w:rsidR="006600BC" w:rsidRPr="004131B1" w:rsidRDefault="006600BC" w:rsidP="00DA5AB0">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Burmistrza Giżycka – Wojciecha Karola Iwaszkiewicza</w:t>
      </w:r>
    </w:p>
    <w:p w14:paraId="140A25BE" w14:textId="77777777" w:rsidR="006600BC" w:rsidRPr="004131B1" w:rsidRDefault="006600BC" w:rsidP="00DA5AB0">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Skarbnika Giżycka – Doroty Wołoszyn</w:t>
      </w:r>
    </w:p>
    <w:p w14:paraId="6456B8C5" w14:textId="77777777" w:rsidR="006600BC" w:rsidRPr="004131B1" w:rsidRDefault="006600BC" w:rsidP="006600BC">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32B2413"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a</w:t>
      </w:r>
    </w:p>
    <w:p w14:paraId="0913E025"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w:t>
      </w:r>
    </w:p>
    <w:p w14:paraId="5A8AACDA" w14:textId="77777777" w:rsidR="008F72B3" w:rsidRPr="001B7DC5"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z siedzibą w </w:t>
      </w:r>
      <w:r w:rsidRPr="001B7DC5">
        <w:rPr>
          <w:rFonts w:ascii="Tahoma" w:hAnsi="Tahoma" w:cs="Tahoma"/>
          <w:sz w:val="20"/>
          <w:szCs w:val="20"/>
        </w:rPr>
        <w:t>.................................................................., reprezentowanym przez:</w:t>
      </w:r>
    </w:p>
    <w:p w14:paraId="151616FE" w14:textId="77777777" w:rsidR="008F72B3" w:rsidRPr="001B7DC5" w:rsidRDefault="008F72B3" w:rsidP="00DA5AB0">
      <w:pPr>
        <w:numPr>
          <w:ilvl w:val="0"/>
          <w:numId w:val="24"/>
        </w:numPr>
        <w:spacing w:after="0" w:line="240" w:lineRule="auto"/>
        <w:ind w:hanging="294"/>
        <w:jc w:val="both"/>
        <w:rPr>
          <w:rFonts w:ascii="Tahoma" w:hAnsi="Tahoma" w:cs="Tahoma"/>
          <w:sz w:val="20"/>
          <w:szCs w:val="20"/>
        </w:rPr>
      </w:pPr>
      <w:r w:rsidRPr="001B7DC5">
        <w:rPr>
          <w:rFonts w:ascii="Tahoma" w:hAnsi="Tahoma" w:cs="Tahoma"/>
          <w:sz w:val="20"/>
          <w:szCs w:val="20"/>
        </w:rPr>
        <w:t>......................................................................................................................</w:t>
      </w:r>
    </w:p>
    <w:p w14:paraId="0B7CC20D" w14:textId="77777777" w:rsidR="008F72B3" w:rsidRPr="001B7DC5" w:rsidRDefault="008F72B3" w:rsidP="00DA5AB0">
      <w:pPr>
        <w:numPr>
          <w:ilvl w:val="0"/>
          <w:numId w:val="24"/>
        </w:numPr>
        <w:tabs>
          <w:tab w:val="clear" w:pos="720"/>
          <w:tab w:val="num" w:pos="567"/>
        </w:tabs>
        <w:spacing w:after="0" w:line="240" w:lineRule="auto"/>
        <w:ind w:left="426" w:firstLine="0"/>
        <w:jc w:val="both"/>
        <w:rPr>
          <w:rFonts w:ascii="Tahoma" w:hAnsi="Tahoma" w:cs="Tahoma"/>
          <w:sz w:val="20"/>
          <w:szCs w:val="20"/>
        </w:rPr>
      </w:pPr>
      <w:r w:rsidRPr="001B7DC5">
        <w:rPr>
          <w:rFonts w:ascii="Tahoma" w:hAnsi="Tahoma" w:cs="Tahoma"/>
          <w:sz w:val="20"/>
          <w:szCs w:val="20"/>
        </w:rPr>
        <w:t>......................................................................................................................</w:t>
      </w:r>
    </w:p>
    <w:p w14:paraId="4C2D33E7" w14:textId="77777777" w:rsidR="008F72B3" w:rsidRPr="001B7DC5" w:rsidRDefault="008F72B3" w:rsidP="008F72B3">
      <w:pPr>
        <w:tabs>
          <w:tab w:val="left" w:pos="3180"/>
        </w:tabs>
        <w:spacing w:after="0" w:line="240" w:lineRule="auto"/>
        <w:jc w:val="both"/>
        <w:rPr>
          <w:rFonts w:ascii="Tahoma" w:hAnsi="Tahoma" w:cs="Tahoma"/>
          <w:sz w:val="20"/>
          <w:szCs w:val="20"/>
        </w:rPr>
      </w:pPr>
      <w:r w:rsidRPr="001B7DC5">
        <w:rPr>
          <w:rFonts w:ascii="Tahoma" w:hAnsi="Tahoma" w:cs="Tahoma"/>
          <w:sz w:val="20"/>
          <w:szCs w:val="20"/>
        </w:rPr>
        <w:t>zwanym dalej Wykonawcą.</w:t>
      </w:r>
      <w:r w:rsidRPr="001B7DC5">
        <w:rPr>
          <w:rFonts w:ascii="Tahoma" w:hAnsi="Tahoma" w:cs="Tahoma"/>
          <w:sz w:val="20"/>
          <w:szCs w:val="20"/>
        </w:rPr>
        <w:tab/>
      </w:r>
    </w:p>
    <w:p w14:paraId="7D2D142F" w14:textId="1E7DF742" w:rsidR="008F72B3" w:rsidRPr="001B7DC5" w:rsidRDefault="008F72B3" w:rsidP="008F72B3">
      <w:pPr>
        <w:spacing w:after="0" w:line="240" w:lineRule="auto"/>
        <w:jc w:val="both"/>
        <w:rPr>
          <w:rFonts w:ascii="Tahoma" w:hAnsi="Tahoma" w:cs="Tahoma"/>
          <w:sz w:val="20"/>
          <w:szCs w:val="20"/>
        </w:rPr>
      </w:pPr>
      <w:r w:rsidRPr="001B7DC5">
        <w:rPr>
          <w:rFonts w:ascii="Tahoma" w:hAnsi="Tahoma" w:cs="Tahoma"/>
          <w:sz w:val="20"/>
          <w:szCs w:val="20"/>
        </w:rPr>
        <w:t xml:space="preserve">W rezultacie dokonania przez Zamawiającego wyboru oferty Wykonawcy, zgodnie z wymogami </w:t>
      </w:r>
      <w:r w:rsidRPr="001B7DC5">
        <w:rPr>
          <w:rFonts w:ascii="Tahoma" w:eastAsia="Times New Roman" w:hAnsi="Tahoma" w:cs="Tahoma"/>
          <w:sz w:val="20"/>
          <w:szCs w:val="20"/>
          <w:lang w:eastAsia="pl-PL"/>
        </w:rPr>
        <w:t xml:space="preserve">ustawy z dnia 11 września 2019 r. - Prawo zamówień publicznych (Dz.U. </w:t>
      </w:r>
      <w:r w:rsidR="000F3108" w:rsidRPr="001B7DC5">
        <w:rPr>
          <w:rFonts w:ascii="Tahoma" w:eastAsia="Times New Roman" w:hAnsi="Tahoma" w:cs="Tahoma"/>
          <w:sz w:val="20"/>
          <w:szCs w:val="20"/>
          <w:lang w:eastAsia="pl-PL"/>
        </w:rPr>
        <w:t xml:space="preserve">z 2022 r. poz. </w:t>
      </w:r>
      <w:r w:rsidR="008A57D9" w:rsidRPr="001B7DC5">
        <w:rPr>
          <w:rFonts w:ascii="Tahoma" w:eastAsia="Times New Roman" w:hAnsi="Tahoma" w:cs="Tahoma"/>
          <w:sz w:val="20"/>
          <w:szCs w:val="20"/>
          <w:lang w:eastAsia="pl-PL"/>
        </w:rPr>
        <w:t xml:space="preserve">1710 z </w:t>
      </w:r>
      <w:proofErr w:type="spellStart"/>
      <w:r w:rsidR="008A57D9" w:rsidRPr="001B7DC5">
        <w:rPr>
          <w:rFonts w:ascii="Tahoma" w:eastAsia="Times New Roman" w:hAnsi="Tahoma" w:cs="Tahoma"/>
          <w:sz w:val="20"/>
          <w:szCs w:val="20"/>
          <w:lang w:eastAsia="pl-PL"/>
        </w:rPr>
        <w:t>późn</w:t>
      </w:r>
      <w:proofErr w:type="spellEnd"/>
      <w:r w:rsidR="008A57D9" w:rsidRPr="001B7DC5">
        <w:rPr>
          <w:rFonts w:ascii="Tahoma" w:eastAsia="Times New Roman" w:hAnsi="Tahoma" w:cs="Tahoma"/>
          <w:sz w:val="20"/>
          <w:szCs w:val="20"/>
          <w:lang w:eastAsia="pl-PL"/>
        </w:rPr>
        <w:t>. zm.</w:t>
      </w:r>
      <w:r w:rsidRPr="001B7DC5">
        <w:rPr>
          <w:rFonts w:ascii="Tahoma" w:eastAsia="Times New Roman" w:hAnsi="Tahoma" w:cs="Tahoma"/>
          <w:sz w:val="20"/>
          <w:szCs w:val="20"/>
          <w:lang w:eastAsia="pl-PL"/>
        </w:rPr>
        <w:t>)</w:t>
      </w:r>
      <w:r w:rsidRPr="001B7DC5">
        <w:rPr>
          <w:rFonts w:ascii="Tahoma" w:hAnsi="Tahoma" w:cs="Tahoma"/>
          <w:sz w:val="20"/>
          <w:szCs w:val="20"/>
        </w:rPr>
        <w:t>, zwanej dalej Ustawą PZP,</w:t>
      </w:r>
      <w:r w:rsidRPr="001B7DC5">
        <w:rPr>
          <w:rFonts w:ascii="Tahoma" w:hAnsi="Tahoma" w:cs="Tahoma"/>
          <w:b/>
          <w:bCs/>
          <w:sz w:val="20"/>
          <w:szCs w:val="20"/>
        </w:rPr>
        <w:t xml:space="preserve"> </w:t>
      </w:r>
      <w:r w:rsidRPr="001B7DC5">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56C4529" w14:textId="77777777" w:rsidR="008F72B3" w:rsidRPr="001B7DC5" w:rsidRDefault="008F72B3" w:rsidP="008F72B3">
      <w:pPr>
        <w:spacing w:after="0" w:line="240" w:lineRule="auto"/>
        <w:jc w:val="center"/>
        <w:rPr>
          <w:rFonts w:ascii="Tahoma" w:hAnsi="Tahoma" w:cs="Tahoma"/>
          <w:sz w:val="20"/>
          <w:szCs w:val="20"/>
        </w:rPr>
      </w:pPr>
    </w:p>
    <w:p w14:paraId="65A619EC" w14:textId="77777777" w:rsidR="008F72B3" w:rsidRPr="001B7DC5" w:rsidRDefault="008F72B3" w:rsidP="008F72B3">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1</w:t>
      </w:r>
    </w:p>
    <w:p w14:paraId="303D5F62" w14:textId="0BF1A2BF" w:rsidR="008F72B3" w:rsidRPr="001B7DC5" w:rsidRDefault="008F72B3" w:rsidP="008F72B3">
      <w:pPr>
        <w:spacing w:after="0" w:line="240" w:lineRule="auto"/>
        <w:jc w:val="both"/>
        <w:rPr>
          <w:rFonts w:ascii="Tahoma" w:hAnsi="Tahoma" w:cs="Tahoma"/>
          <w:sz w:val="20"/>
          <w:szCs w:val="20"/>
        </w:rPr>
      </w:pPr>
      <w:r w:rsidRPr="001B7DC5">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w:t>
      </w:r>
      <w:r w:rsidR="007C39C7" w:rsidRPr="007C39C7">
        <w:rPr>
          <w:rFonts w:ascii="Tahoma" w:hAnsi="Tahoma" w:cs="Tahoma"/>
          <w:sz w:val="20"/>
          <w:szCs w:val="20"/>
        </w:rPr>
        <w:t>UBEZPIECZENIE GMINY MIEJSKIEJ GIŻYCKO W ZAKRESIE MIENIA I ODPOWIEDZIALNOŚCI CYWILNEJ, UBEZPIECZEŃ KOMUNIKACYJNYCH ORAZ UBEZPIECZEŃ JEDNOSTEK PŁYWAJACYCH</w:t>
      </w:r>
      <w:r w:rsidRPr="001B7DC5">
        <w:rPr>
          <w:rFonts w:ascii="Tahoma" w:hAnsi="Tahoma" w:cs="Tahoma"/>
          <w:sz w:val="20"/>
          <w:szCs w:val="20"/>
        </w:rPr>
        <w:t>, w ramach ubezpieczeń komunikacyjnych:</w:t>
      </w:r>
    </w:p>
    <w:p w14:paraId="3D80F49D" w14:textId="77777777" w:rsidR="008F72B3" w:rsidRPr="001B7DC5" w:rsidRDefault="008F72B3" w:rsidP="008F72B3">
      <w:pPr>
        <w:autoSpaceDE w:val="0"/>
        <w:spacing w:after="0" w:line="240" w:lineRule="auto"/>
        <w:ind w:left="709" w:hanging="142"/>
        <w:rPr>
          <w:rFonts w:ascii="Tahoma" w:hAnsi="Tahoma" w:cs="Tahoma"/>
          <w:sz w:val="20"/>
          <w:szCs w:val="20"/>
        </w:rPr>
      </w:pPr>
      <w:r w:rsidRPr="001B7DC5">
        <w:rPr>
          <w:rFonts w:ascii="Tahoma" w:hAnsi="Tahoma" w:cs="Tahoma"/>
          <w:sz w:val="20"/>
          <w:szCs w:val="20"/>
        </w:rPr>
        <w:t>- ubezpieczenia odpowiedzialności cywilnej posiadaczy pojazdów mechanicznych,</w:t>
      </w:r>
    </w:p>
    <w:p w14:paraId="173505DA" w14:textId="77777777" w:rsidR="008F72B3" w:rsidRPr="001B7DC5" w:rsidRDefault="008F72B3" w:rsidP="008F72B3">
      <w:pPr>
        <w:autoSpaceDE w:val="0"/>
        <w:spacing w:after="0" w:line="240" w:lineRule="auto"/>
        <w:ind w:left="709" w:hanging="142"/>
        <w:rPr>
          <w:rFonts w:ascii="Tahoma" w:hAnsi="Tahoma" w:cs="Tahoma"/>
          <w:sz w:val="20"/>
          <w:szCs w:val="20"/>
        </w:rPr>
      </w:pPr>
      <w:r w:rsidRPr="001B7DC5">
        <w:rPr>
          <w:rFonts w:ascii="Tahoma" w:hAnsi="Tahoma" w:cs="Tahoma"/>
          <w:sz w:val="20"/>
          <w:szCs w:val="20"/>
        </w:rPr>
        <w:t>- ubezpieczenie autocasco,</w:t>
      </w:r>
    </w:p>
    <w:p w14:paraId="682E355D" w14:textId="77777777" w:rsidR="008F72B3" w:rsidRPr="001B7DC5" w:rsidRDefault="008F72B3" w:rsidP="008F72B3">
      <w:pPr>
        <w:autoSpaceDE w:val="0"/>
        <w:spacing w:after="0" w:line="240" w:lineRule="auto"/>
        <w:ind w:left="709" w:hanging="142"/>
        <w:rPr>
          <w:rFonts w:ascii="Tahoma" w:hAnsi="Tahoma" w:cs="Tahoma"/>
          <w:sz w:val="20"/>
          <w:szCs w:val="20"/>
        </w:rPr>
      </w:pPr>
      <w:r w:rsidRPr="001B7DC5">
        <w:rPr>
          <w:rFonts w:ascii="Tahoma" w:hAnsi="Tahoma" w:cs="Tahoma"/>
          <w:sz w:val="20"/>
          <w:szCs w:val="20"/>
        </w:rPr>
        <w:t>- ubezpieczenia NNW kierowcy i pasażerów,</w:t>
      </w:r>
    </w:p>
    <w:p w14:paraId="4FC22154" w14:textId="77777777" w:rsidR="008F72B3" w:rsidRPr="001B7DC5" w:rsidRDefault="008F72B3" w:rsidP="008F72B3">
      <w:pPr>
        <w:autoSpaceDE w:val="0"/>
        <w:spacing w:after="0" w:line="240" w:lineRule="auto"/>
        <w:ind w:left="709" w:hanging="142"/>
        <w:rPr>
          <w:rFonts w:ascii="Tahoma" w:hAnsi="Tahoma" w:cs="Tahoma"/>
          <w:sz w:val="20"/>
          <w:szCs w:val="20"/>
        </w:rPr>
      </w:pPr>
      <w:r w:rsidRPr="001B7DC5">
        <w:rPr>
          <w:rFonts w:ascii="Tahoma" w:hAnsi="Tahoma" w:cs="Tahoma"/>
          <w:sz w:val="20"/>
          <w:szCs w:val="20"/>
        </w:rPr>
        <w:t xml:space="preserve">- ubezpieczenia </w:t>
      </w:r>
      <w:proofErr w:type="spellStart"/>
      <w:r w:rsidRPr="001B7DC5">
        <w:rPr>
          <w:rFonts w:ascii="Tahoma" w:hAnsi="Tahoma" w:cs="Tahoma"/>
          <w:sz w:val="20"/>
          <w:szCs w:val="20"/>
        </w:rPr>
        <w:t>assistance</w:t>
      </w:r>
      <w:proofErr w:type="spellEnd"/>
      <w:r w:rsidRPr="001B7DC5">
        <w:rPr>
          <w:rFonts w:ascii="Tahoma" w:hAnsi="Tahoma" w:cs="Tahoma"/>
          <w:sz w:val="20"/>
          <w:szCs w:val="20"/>
        </w:rPr>
        <w:t>,</w:t>
      </w:r>
    </w:p>
    <w:p w14:paraId="6585669C" w14:textId="77777777" w:rsidR="008F72B3" w:rsidRPr="001B7DC5" w:rsidRDefault="008F72B3" w:rsidP="008F72B3">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2</w:t>
      </w:r>
    </w:p>
    <w:p w14:paraId="49BE595F" w14:textId="2A366F95" w:rsidR="008F72B3" w:rsidRPr="001B7DC5" w:rsidRDefault="008F72B3" w:rsidP="008F72B3">
      <w:pPr>
        <w:pStyle w:val="pf0"/>
        <w:rPr>
          <w:rFonts w:ascii="Tahoma" w:hAnsi="Tahoma" w:cs="Tahoma"/>
          <w:sz w:val="20"/>
          <w:szCs w:val="20"/>
        </w:rPr>
      </w:pPr>
      <w:r w:rsidRPr="001B7DC5">
        <w:rPr>
          <w:rStyle w:val="cf01"/>
          <w:rFonts w:ascii="Tahoma" w:hAnsi="Tahoma" w:cs="Tahoma"/>
          <w:sz w:val="20"/>
          <w:szCs w:val="20"/>
        </w:rPr>
        <w:t xml:space="preserve">1. </w:t>
      </w:r>
      <w:r w:rsidRPr="001B7DC5">
        <w:rPr>
          <w:rStyle w:val="cf11"/>
          <w:rFonts w:ascii="Tahoma" w:hAnsi="Tahoma" w:cs="Tahoma"/>
          <w:sz w:val="20"/>
          <w:szCs w:val="20"/>
        </w:rPr>
        <w:t xml:space="preserve">Niniejsza umowa obowiązuje w okresie </w:t>
      </w:r>
      <w:r w:rsidRPr="001B7DC5">
        <w:rPr>
          <w:rStyle w:val="cf21"/>
          <w:rFonts w:ascii="Tahoma" w:hAnsi="Tahoma" w:cs="Tahoma"/>
          <w:sz w:val="20"/>
          <w:szCs w:val="20"/>
        </w:rPr>
        <w:t xml:space="preserve">od </w:t>
      </w:r>
      <w:r w:rsidR="006600BC">
        <w:rPr>
          <w:rStyle w:val="cf21"/>
          <w:rFonts w:ascii="Tahoma" w:hAnsi="Tahoma" w:cs="Tahoma"/>
          <w:sz w:val="20"/>
          <w:szCs w:val="20"/>
        </w:rPr>
        <w:t>01.06.2023</w:t>
      </w:r>
      <w:r w:rsidRPr="001B7DC5">
        <w:rPr>
          <w:rStyle w:val="cf21"/>
          <w:rFonts w:ascii="Tahoma" w:hAnsi="Tahoma" w:cs="Tahoma"/>
          <w:sz w:val="20"/>
          <w:szCs w:val="20"/>
        </w:rPr>
        <w:t xml:space="preserve"> r. do </w:t>
      </w:r>
      <w:r w:rsidR="006600BC">
        <w:rPr>
          <w:rStyle w:val="cf21"/>
          <w:rFonts w:ascii="Tahoma" w:hAnsi="Tahoma" w:cs="Tahoma"/>
          <w:sz w:val="20"/>
          <w:szCs w:val="20"/>
        </w:rPr>
        <w:t>31</w:t>
      </w:r>
      <w:r w:rsidRPr="001B7DC5">
        <w:rPr>
          <w:rStyle w:val="cf21"/>
          <w:rFonts w:ascii="Tahoma" w:hAnsi="Tahoma" w:cs="Tahoma"/>
          <w:sz w:val="20"/>
          <w:szCs w:val="20"/>
        </w:rPr>
        <w:t>.</w:t>
      </w:r>
      <w:r w:rsidR="006600BC">
        <w:rPr>
          <w:rStyle w:val="cf21"/>
          <w:rFonts w:ascii="Tahoma" w:hAnsi="Tahoma" w:cs="Tahoma"/>
          <w:sz w:val="20"/>
          <w:szCs w:val="20"/>
        </w:rPr>
        <w:t>05.2025</w:t>
      </w:r>
      <w:r w:rsidRPr="001B7DC5">
        <w:rPr>
          <w:rStyle w:val="cf21"/>
          <w:rFonts w:ascii="Tahoma" w:hAnsi="Tahoma" w:cs="Tahoma"/>
          <w:sz w:val="20"/>
          <w:szCs w:val="20"/>
        </w:rPr>
        <w:t xml:space="preserve"> r.</w:t>
      </w:r>
      <w:r w:rsidRPr="001B7DC5">
        <w:rPr>
          <w:rStyle w:val="cf11"/>
          <w:rFonts w:ascii="Tahoma" w:hAnsi="Tahoma" w:cs="Tahoma"/>
          <w:sz w:val="20"/>
          <w:szCs w:val="20"/>
        </w:rPr>
        <w:t xml:space="preserve"> </w:t>
      </w:r>
    </w:p>
    <w:p w14:paraId="26775E2A" w14:textId="77777777" w:rsidR="008F72B3" w:rsidRPr="001B7DC5" w:rsidRDefault="008F72B3" w:rsidP="008F72B3">
      <w:pPr>
        <w:pStyle w:val="pf0"/>
        <w:ind w:left="0" w:firstLine="0"/>
        <w:rPr>
          <w:rStyle w:val="cf31"/>
          <w:rFonts w:ascii="Tahoma" w:hAnsi="Tahoma" w:cs="Tahoma"/>
          <w:sz w:val="20"/>
          <w:szCs w:val="20"/>
        </w:rPr>
      </w:pPr>
      <w:r w:rsidRPr="001B7DC5">
        <w:rPr>
          <w:rStyle w:val="cf11"/>
          <w:rFonts w:ascii="Tahoma" w:hAnsi="Tahoma" w:cs="Tahoma"/>
          <w:sz w:val="20"/>
          <w:szCs w:val="20"/>
        </w:rPr>
        <w:t xml:space="preserve">2. W okresie obowiązywania umowy Wykonawca wytrawi polisy ubezpieczeniowe, które </w:t>
      </w:r>
      <w:r w:rsidRPr="001B7DC5">
        <w:rPr>
          <w:rStyle w:val="cf31"/>
          <w:rFonts w:ascii="Tahoma" w:hAnsi="Tahoma" w:cs="Tahoma"/>
          <w:sz w:val="20"/>
          <w:szCs w:val="20"/>
        </w:rPr>
        <w:t xml:space="preserve">będą wystawione na </w:t>
      </w:r>
      <w:r w:rsidRPr="001B7DC5">
        <w:rPr>
          <w:rStyle w:val="cf41"/>
          <w:rFonts w:ascii="Tahoma" w:hAnsi="Tahoma" w:cs="Tahoma"/>
          <w:sz w:val="20"/>
          <w:szCs w:val="20"/>
        </w:rPr>
        <w:t>dwa</w:t>
      </w:r>
      <w:r w:rsidRPr="001B7DC5">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C644421" w14:textId="6B848D89" w:rsidR="008F72B3" w:rsidRPr="001B7DC5" w:rsidRDefault="008F72B3" w:rsidP="008F72B3">
      <w:pPr>
        <w:pStyle w:val="pf0"/>
        <w:ind w:left="0" w:firstLine="0"/>
        <w:rPr>
          <w:rFonts w:ascii="Tahoma" w:hAnsi="Tahoma" w:cs="Tahoma"/>
          <w:sz w:val="20"/>
          <w:szCs w:val="20"/>
        </w:rPr>
      </w:pPr>
      <w:r w:rsidRPr="001B7DC5">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6600BC">
        <w:rPr>
          <w:rStyle w:val="cf31"/>
          <w:rFonts w:ascii="Tahoma" w:hAnsi="Tahoma" w:cs="Tahoma"/>
          <w:sz w:val="20"/>
          <w:szCs w:val="20"/>
        </w:rPr>
        <w:t>31.05.2025</w:t>
      </w:r>
      <w:r w:rsidRPr="001B7DC5">
        <w:rPr>
          <w:rStyle w:val="cf31"/>
          <w:rFonts w:ascii="Tahoma" w:hAnsi="Tahoma" w:cs="Tahoma"/>
          <w:sz w:val="20"/>
          <w:szCs w:val="20"/>
        </w:rPr>
        <w:t xml:space="preserve"> r.</w:t>
      </w:r>
    </w:p>
    <w:p w14:paraId="3D967BC8" w14:textId="210E1017" w:rsidR="008F72B3" w:rsidRPr="002B1AD2" w:rsidRDefault="008F72B3" w:rsidP="008F72B3">
      <w:pPr>
        <w:pStyle w:val="pf1"/>
        <w:ind w:left="0"/>
        <w:rPr>
          <w:rFonts w:ascii="Tahoma" w:hAnsi="Tahoma" w:cs="Tahoma"/>
          <w:sz w:val="20"/>
          <w:szCs w:val="20"/>
        </w:rPr>
      </w:pPr>
      <w:r w:rsidRPr="001B7DC5">
        <w:rPr>
          <w:rStyle w:val="cf31"/>
          <w:rFonts w:ascii="Tahoma" w:hAnsi="Tahoma" w:cs="Tahoma"/>
          <w:sz w:val="20"/>
          <w:szCs w:val="20"/>
        </w:rPr>
        <w:t xml:space="preserve">4. Maksymalnie okres ubezpieczenia pojazdów zakończy się </w:t>
      </w:r>
      <w:r w:rsidRPr="001B7DC5">
        <w:rPr>
          <w:rStyle w:val="cf41"/>
          <w:rFonts w:ascii="Tahoma" w:hAnsi="Tahoma" w:cs="Tahoma"/>
          <w:sz w:val="20"/>
          <w:szCs w:val="20"/>
        </w:rPr>
        <w:t xml:space="preserve">dnia </w:t>
      </w:r>
      <w:r w:rsidR="006600BC">
        <w:rPr>
          <w:rStyle w:val="cf41"/>
          <w:rFonts w:ascii="Tahoma" w:hAnsi="Tahoma" w:cs="Tahoma"/>
        </w:rPr>
        <w:t>30.05.2026</w:t>
      </w:r>
      <w:r w:rsidRPr="001B7DC5">
        <w:rPr>
          <w:rStyle w:val="cf41"/>
          <w:rFonts w:ascii="Tahoma" w:hAnsi="Tahoma" w:cs="Tahoma"/>
          <w:sz w:val="20"/>
          <w:szCs w:val="20"/>
        </w:rPr>
        <w:t xml:space="preserve"> r.</w:t>
      </w:r>
    </w:p>
    <w:p w14:paraId="0DB0183C"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090060C5" w14:textId="0161C898" w:rsidR="008F72B3" w:rsidRDefault="008F72B3" w:rsidP="008F72B3">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E8D143F"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 4</w:t>
      </w:r>
    </w:p>
    <w:p w14:paraId="354E94F2" w14:textId="215689DB"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w:t>
      </w:r>
      <w:r w:rsidRPr="00D9421D">
        <w:rPr>
          <w:rFonts w:ascii="Tahoma" w:hAnsi="Tahoma" w:cs="Tahoma"/>
          <w:sz w:val="20"/>
          <w:szCs w:val="20"/>
        </w:rPr>
        <w:t xml:space="preserve">ubezpieczenia rozpoczyna się w okresie realizacji zamówienia po dacie </w:t>
      </w:r>
      <w:r w:rsidR="00D9421D" w:rsidRPr="00D9421D">
        <w:rPr>
          <w:rFonts w:ascii="Tahoma" w:hAnsi="Tahoma" w:cs="Tahoma"/>
          <w:sz w:val="20"/>
          <w:szCs w:val="20"/>
        </w:rPr>
        <w:t>01.06.</w:t>
      </w:r>
      <w:r w:rsidRPr="00D9421D">
        <w:rPr>
          <w:rFonts w:ascii="Tahoma" w:hAnsi="Tahoma" w:cs="Tahoma"/>
          <w:sz w:val="20"/>
          <w:szCs w:val="20"/>
        </w:rPr>
        <w:t xml:space="preserve"> każdego roku, winny być wystawione nie później niż do </w:t>
      </w:r>
      <w:r w:rsidR="00D9421D" w:rsidRPr="00D9421D">
        <w:rPr>
          <w:rFonts w:ascii="Tahoma" w:hAnsi="Tahoma" w:cs="Tahoma"/>
          <w:sz w:val="20"/>
          <w:szCs w:val="20"/>
        </w:rPr>
        <w:t>15.06.</w:t>
      </w:r>
      <w:r w:rsidRPr="00D9421D">
        <w:rPr>
          <w:rFonts w:ascii="Tahoma" w:hAnsi="Tahoma" w:cs="Tahoma"/>
          <w:sz w:val="20"/>
          <w:szCs w:val="20"/>
        </w:rPr>
        <w:t xml:space="preserve"> każdego roku ubezpieczenia</w:t>
      </w:r>
      <w:r w:rsidRPr="004131B1">
        <w:rPr>
          <w:rFonts w:ascii="Tahoma" w:hAnsi="Tahoma" w:cs="Tahoma"/>
          <w:sz w:val="20"/>
          <w:szCs w:val="20"/>
        </w:rPr>
        <w:t>.</w:t>
      </w:r>
    </w:p>
    <w:p w14:paraId="22B4DCA9" w14:textId="77777777" w:rsidR="008F72B3" w:rsidRPr="004131B1" w:rsidRDefault="008F72B3" w:rsidP="008F72B3">
      <w:pPr>
        <w:spacing w:after="0" w:line="240" w:lineRule="auto"/>
        <w:jc w:val="center"/>
        <w:rPr>
          <w:rFonts w:ascii="Tahoma" w:hAnsi="Tahoma" w:cs="Tahoma"/>
          <w:sz w:val="20"/>
          <w:szCs w:val="20"/>
        </w:rPr>
      </w:pPr>
      <w:bookmarkStart w:id="67" w:name="_Hlk62204330"/>
      <w:r w:rsidRPr="004131B1">
        <w:rPr>
          <w:rFonts w:ascii="Tahoma" w:hAnsi="Tahoma" w:cs="Tahoma"/>
          <w:sz w:val="20"/>
          <w:szCs w:val="20"/>
        </w:rPr>
        <w:t>§ 5</w:t>
      </w:r>
    </w:p>
    <w:p w14:paraId="0F820395" w14:textId="77777777" w:rsidR="008F72B3" w:rsidRPr="004131B1" w:rsidRDefault="008F72B3">
      <w:pPr>
        <w:numPr>
          <w:ilvl w:val="0"/>
          <w:numId w:val="58"/>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9D029D9" w14:textId="77777777" w:rsidR="008F72B3" w:rsidRDefault="008F72B3" w:rsidP="00DA5AB0">
      <w:pPr>
        <w:pStyle w:val="Akapitzlist"/>
        <w:numPr>
          <w:ilvl w:val="2"/>
          <w:numId w:val="11"/>
        </w:numPr>
        <w:tabs>
          <w:tab w:val="left" w:pos="709"/>
        </w:tabs>
        <w:suppressAutoHyphens/>
        <w:ind w:left="709" w:hanging="283"/>
        <w:jc w:val="both"/>
        <w:rPr>
          <w:rFonts w:ascii="Tahoma" w:hAnsi="Tahoma" w:cs="Tahoma"/>
          <w:sz w:val="20"/>
          <w:szCs w:val="20"/>
        </w:rPr>
      </w:pPr>
      <w:bookmarkStart w:id="68"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1E21E96" w14:textId="77777777" w:rsidR="008F72B3" w:rsidRDefault="008F72B3" w:rsidP="00DA5AB0">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ABC0F2D" w14:textId="77777777" w:rsidR="008F72B3" w:rsidRDefault="008F72B3" w:rsidP="00DA5AB0">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B9EEB0C" w14:textId="77777777" w:rsidR="008F72B3" w:rsidRPr="00BB151E" w:rsidRDefault="008F72B3" w:rsidP="00DA5AB0">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5DC75277" w14:textId="7088D579" w:rsidR="008F72B3" w:rsidRPr="001B7DC5" w:rsidRDefault="008F72B3" w:rsidP="00DA5AB0">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7"/>
    </w:p>
    <w:bookmarkEnd w:id="68"/>
    <w:p w14:paraId="42B38C8D" w14:textId="77777777" w:rsidR="008F72B3" w:rsidRPr="004131B1" w:rsidRDefault="008F72B3">
      <w:pPr>
        <w:numPr>
          <w:ilvl w:val="0"/>
          <w:numId w:val="5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7D23D795" w14:textId="77777777" w:rsidR="008F72B3" w:rsidRPr="004131B1" w:rsidRDefault="008F72B3" w:rsidP="008F72B3">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63127194" w14:textId="77777777" w:rsidR="008F72B3" w:rsidRPr="004131B1" w:rsidRDefault="008F72B3" w:rsidP="008F72B3">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59C1DBF" w14:textId="77777777" w:rsidR="008F72B3" w:rsidRPr="004131B1" w:rsidRDefault="008F72B3">
      <w:pPr>
        <w:numPr>
          <w:ilvl w:val="0"/>
          <w:numId w:val="5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612E0033" w14:textId="77777777" w:rsidR="008F72B3" w:rsidRPr="004131B1" w:rsidRDefault="008F72B3">
      <w:pPr>
        <w:numPr>
          <w:ilvl w:val="0"/>
          <w:numId w:val="5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3CCAA03C" w14:textId="77777777" w:rsidR="008F72B3" w:rsidRPr="004131B1" w:rsidRDefault="008F72B3">
      <w:pPr>
        <w:numPr>
          <w:ilvl w:val="0"/>
          <w:numId w:val="58"/>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471F35D" w14:textId="77777777" w:rsidR="008F72B3" w:rsidRPr="004131B1" w:rsidRDefault="008F72B3">
      <w:pPr>
        <w:numPr>
          <w:ilvl w:val="0"/>
          <w:numId w:val="58"/>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62922142" w14:textId="77777777" w:rsidR="008F72B3" w:rsidRPr="004131B1" w:rsidRDefault="008F72B3">
      <w:pPr>
        <w:numPr>
          <w:ilvl w:val="0"/>
          <w:numId w:val="5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40"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B12BF17" w14:textId="77777777" w:rsidR="008F72B3" w:rsidRPr="004131B1" w:rsidRDefault="008F72B3">
      <w:pPr>
        <w:numPr>
          <w:ilvl w:val="0"/>
          <w:numId w:val="5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39398E3A" w14:textId="77777777" w:rsidR="008F72B3" w:rsidRPr="009D3088" w:rsidRDefault="008F72B3">
      <w:pPr>
        <w:numPr>
          <w:ilvl w:val="0"/>
          <w:numId w:val="5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70121BBD" w14:textId="77777777" w:rsidR="008F72B3" w:rsidRPr="004131B1" w:rsidRDefault="008F72B3">
      <w:pPr>
        <w:numPr>
          <w:ilvl w:val="0"/>
          <w:numId w:val="5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1838DE70"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58BA2A08" w14:textId="77777777" w:rsidR="008F72B3" w:rsidRDefault="008F72B3" w:rsidP="008F72B3">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10D6A23F" w14:textId="77777777" w:rsidR="001B7DC5" w:rsidRDefault="001B7DC5" w:rsidP="001B7DC5">
      <w:pPr>
        <w:pStyle w:val="Tekstpodstawowywcity"/>
        <w:spacing w:after="0" w:line="240" w:lineRule="auto"/>
        <w:ind w:left="0"/>
        <w:rPr>
          <w:rFonts w:ascii="Tahoma" w:hAnsi="Tahoma" w:cs="Tahoma"/>
          <w:b/>
          <w:sz w:val="20"/>
          <w:szCs w:val="20"/>
        </w:rPr>
      </w:pPr>
    </w:p>
    <w:p w14:paraId="151B15AB" w14:textId="04046617" w:rsidR="001B7DC5" w:rsidRPr="00D9421D" w:rsidRDefault="001B7DC5" w:rsidP="001B7DC5">
      <w:pPr>
        <w:spacing w:after="0" w:line="240" w:lineRule="auto"/>
        <w:jc w:val="center"/>
        <w:rPr>
          <w:rFonts w:ascii="Tahoma" w:hAnsi="Tahoma" w:cs="Tahoma"/>
          <w:sz w:val="20"/>
          <w:szCs w:val="20"/>
        </w:rPr>
      </w:pPr>
      <w:r w:rsidRPr="00D9421D">
        <w:rPr>
          <w:rFonts w:ascii="Tahoma" w:hAnsi="Tahoma" w:cs="Tahoma"/>
          <w:sz w:val="20"/>
          <w:szCs w:val="20"/>
        </w:rPr>
        <w:lastRenderedPageBreak/>
        <w:t xml:space="preserve">§  </w:t>
      </w:r>
      <w:r w:rsidR="00D9421D" w:rsidRPr="00D9421D">
        <w:rPr>
          <w:rFonts w:ascii="Tahoma" w:hAnsi="Tahoma" w:cs="Tahoma"/>
          <w:sz w:val="20"/>
          <w:szCs w:val="20"/>
        </w:rPr>
        <w:t>7</w:t>
      </w:r>
      <w:r w:rsidRPr="00D9421D">
        <w:rPr>
          <w:rFonts w:ascii="Tahoma" w:hAnsi="Tahoma" w:cs="Tahoma"/>
          <w:sz w:val="20"/>
          <w:szCs w:val="20"/>
        </w:rPr>
        <w:t xml:space="preserve"> </w:t>
      </w:r>
    </w:p>
    <w:p w14:paraId="65BE90E3" w14:textId="77777777" w:rsidR="001B7DC5" w:rsidRPr="00D9421D" w:rsidRDefault="001B7DC5" w:rsidP="00DA5AB0">
      <w:pPr>
        <w:pStyle w:val="Akapitzlist"/>
        <w:numPr>
          <w:ilvl w:val="0"/>
          <w:numId w:val="32"/>
        </w:numPr>
        <w:autoSpaceDE w:val="0"/>
        <w:autoSpaceDN w:val="0"/>
        <w:adjustRightInd w:val="0"/>
        <w:ind w:left="284" w:hanging="284"/>
        <w:jc w:val="both"/>
        <w:rPr>
          <w:rFonts w:ascii="Tahoma" w:hAnsi="Tahoma" w:cs="Tahoma"/>
          <w:sz w:val="20"/>
          <w:szCs w:val="20"/>
        </w:rPr>
      </w:pPr>
      <w:r w:rsidRPr="00D9421D">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5AC94A7A" w14:textId="77777777" w:rsidR="001B7DC5" w:rsidRPr="00D9421D" w:rsidRDefault="001B7DC5" w:rsidP="00DA5AB0">
      <w:pPr>
        <w:pStyle w:val="Akapitzlist"/>
        <w:numPr>
          <w:ilvl w:val="0"/>
          <w:numId w:val="32"/>
        </w:numPr>
        <w:autoSpaceDE w:val="0"/>
        <w:autoSpaceDN w:val="0"/>
        <w:adjustRightInd w:val="0"/>
        <w:ind w:left="284" w:hanging="284"/>
        <w:jc w:val="both"/>
        <w:rPr>
          <w:rFonts w:ascii="Tahoma" w:hAnsi="Tahoma" w:cs="Tahoma"/>
          <w:sz w:val="20"/>
          <w:szCs w:val="20"/>
        </w:rPr>
      </w:pPr>
      <w:r w:rsidRPr="00D9421D">
        <w:rPr>
          <w:rFonts w:ascii="Tahoma" w:hAnsi="Tahoma" w:cs="Tahoma"/>
          <w:sz w:val="20"/>
          <w:szCs w:val="20"/>
        </w:rPr>
        <w:t xml:space="preserve">W okresie realizacji umowy Zamawiający zastrzega sobie możliwość skorzystania z prawa opcji, które dotyczyć może następujących rodzajów ubezpieczeń </w:t>
      </w:r>
    </w:p>
    <w:p w14:paraId="773B0761" w14:textId="77777777" w:rsidR="001B7DC5" w:rsidRPr="00D9421D" w:rsidRDefault="001B7DC5" w:rsidP="00DA5AB0">
      <w:pPr>
        <w:pStyle w:val="Akapitzlist"/>
        <w:numPr>
          <w:ilvl w:val="1"/>
          <w:numId w:val="49"/>
        </w:numPr>
        <w:autoSpaceDE w:val="0"/>
        <w:autoSpaceDN w:val="0"/>
        <w:adjustRightInd w:val="0"/>
        <w:jc w:val="both"/>
        <w:rPr>
          <w:rFonts w:ascii="Tahoma" w:hAnsi="Tahoma" w:cs="Tahoma"/>
          <w:sz w:val="20"/>
          <w:szCs w:val="20"/>
        </w:rPr>
      </w:pPr>
      <w:r w:rsidRPr="00D9421D">
        <w:rPr>
          <w:rFonts w:ascii="Tahoma" w:hAnsi="Tahoma" w:cs="Tahoma"/>
          <w:sz w:val="20"/>
          <w:szCs w:val="20"/>
        </w:rPr>
        <w:t>ubezpieczenie odpowiedzialności cywilnej posiadaczy pojazdów mechanicznych,</w:t>
      </w:r>
    </w:p>
    <w:p w14:paraId="2E970502" w14:textId="77777777" w:rsidR="001B7DC5" w:rsidRPr="00D9421D" w:rsidRDefault="001B7DC5" w:rsidP="00DA5AB0">
      <w:pPr>
        <w:pStyle w:val="Akapitzlist"/>
        <w:numPr>
          <w:ilvl w:val="1"/>
          <w:numId w:val="49"/>
        </w:numPr>
        <w:autoSpaceDE w:val="0"/>
        <w:autoSpaceDN w:val="0"/>
        <w:adjustRightInd w:val="0"/>
        <w:jc w:val="both"/>
        <w:rPr>
          <w:rFonts w:ascii="Tahoma" w:hAnsi="Tahoma" w:cs="Tahoma"/>
          <w:sz w:val="20"/>
          <w:szCs w:val="20"/>
        </w:rPr>
      </w:pPr>
      <w:r w:rsidRPr="00D9421D">
        <w:rPr>
          <w:rFonts w:ascii="Tahoma" w:hAnsi="Tahoma" w:cs="Tahoma"/>
          <w:sz w:val="20"/>
          <w:szCs w:val="20"/>
        </w:rPr>
        <w:t>ubezpieczenie autocasco,</w:t>
      </w:r>
    </w:p>
    <w:p w14:paraId="72A7DF70" w14:textId="77777777" w:rsidR="001B7DC5" w:rsidRPr="00D9421D" w:rsidRDefault="001B7DC5" w:rsidP="00DA5AB0">
      <w:pPr>
        <w:pStyle w:val="Akapitzlist"/>
        <w:numPr>
          <w:ilvl w:val="1"/>
          <w:numId w:val="49"/>
        </w:numPr>
        <w:autoSpaceDE w:val="0"/>
        <w:autoSpaceDN w:val="0"/>
        <w:adjustRightInd w:val="0"/>
        <w:jc w:val="both"/>
        <w:rPr>
          <w:rFonts w:ascii="Tahoma" w:hAnsi="Tahoma" w:cs="Tahoma"/>
          <w:sz w:val="20"/>
          <w:szCs w:val="20"/>
        </w:rPr>
      </w:pPr>
      <w:r w:rsidRPr="00D9421D">
        <w:rPr>
          <w:rFonts w:ascii="Tahoma" w:hAnsi="Tahoma" w:cs="Tahoma"/>
          <w:sz w:val="20"/>
          <w:szCs w:val="20"/>
        </w:rPr>
        <w:t>ubezpieczenie następstw nieszczęśliwych wypadków kierowcy i pasażerów,</w:t>
      </w:r>
    </w:p>
    <w:p w14:paraId="2D33B0FE" w14:textId="77777777" w:rsidR="001B7DC5" w:rsidRPr="00D9421D" w:rsidRDefault="001B7DC5" w:rsidP="00DA5AB0">
      <w:pPr>
        <w:pStyle w:val="Akapitzlist"/>
        <w:numPr>
          <w:ilvl w:val="1"/>
          <w:numId w:val="49"/>
        </w:numPr>
        <w:autoSpaceDE w:val="0"/>
        <w:autoSpaceDN w:val="0"/>
        <w:adjustRightInd w:val="0"/>
        <w:jc w:val="both"/>
        <w:rPr>
          <w:rFonts w:ascii="Tahoma" w:hAnsi="Tahoma" w:cs="Tahoma"/>
          <w:sz w:val="20"/>
          <w:szCs w:val="20"/>
        </w:rPr>
      </w:pPr>
      <w:r w:rsidRPr="00D9421D">
        <w:rPr>
          <w:rFonts w:ascii="Tahoma" w:hAnsi="Tahoma" w:cs="Tahoma"/>
          <w:sz w:val="20"/>
          <w:szCs w:val="20"/>
        </w:rPr>
        <w:t xml:space="preserve">ubezpieczenie Assistance. </w:t>
      </w:r>
    </w:p>
    <w:p w14:paraId="3319C9EE" w14:textId="77777777" w:rsidR="001B7DC5" w:rsidRPr="00D9421D" w:rsidRDefault="001B7DC5" w:rsidP="00DA5AB0">
      <w:pPr>
        <w:pStyle w:val="Akapitzlist"/>
        <w:numPr>
          <w:ilvl w:val="0"/>
          <w:numId w:val="32"/>
        </w:numPr>
        <w:autoSpaceDE w:val="0"/>
        <w:autoSpaceDN w:val="0"/>
        <w:adjustRightInd w:val="0"/>
        <w:spacing w:after="106"/>
        <w:ind w:left="284" w:hanging="284"/>
        <w:jc w:val="both"/>
        <w:rPr>
          <w:rFonts w:ascii="Tahoma" w:hAnsi="Tahoma" w:cs="Tahoma"/>
          <w:sz w:val="20"/>
          <w:szCs w:val="20"/>
        </w:rPr>
      </w:pPr>
      <w:r w:rsidRPr="00D9421D">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7F647823" w14:textId="77777777" w:rsidR="001B7DC5" w:rsidRPr="00D9421D" w:rsidRDefault="001B7DC5" w:rsidP="00DA5AB0">
      <w:pPr>
        <w:pStyle w:val="Akapitzlist"/>
        <w:numPr>
          <w:ilvl w:val="0"/>
          <w:numId w:val="32"/>
        </w:numPr>
        <w:autoSpaceDE w:val="0"/>
        <w:autoSpaceDN w:val="0"/>
        <w:adjustRightInd w:val="0"/>
        <w:spacing w:after="106"/>
        <w:ind w:left="284" w:hanging="284"/>
        <w:jc w:val="both"/>
        <w:rPr>
          <w:rFonts w:ascii="Tahoma" w:hAnsi="Tahoma" w:cs="Tahoma"/>
          <w:sz w:val="20"/>
          <w:szCs w:val="20"/>
        </w:rPr>
      </w:pPr>
      <w:r w:rsidRPr="00D9421D">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4C61DE42" w14:textId="77777777" w:rsidR="001B7DC5" w:rsidRPr="00D9421D" w:rsidRDefault="001B7DC5" w:rsidP="00DA5AB0">
      <w:pPr>
        <w:pStyle w:val="Akapitzlist"/>
        <w:numPr>
          <w:ilvl w:val="0"/>
          <w:numId w:val="32"/>
        </w:numPr>
        <w:autoSpaceDE w:val="0"/>
        <w:autoSpaceDN w:val="0"/>
        <w:adjustRightInd w:val="0"/>
        <w:spacing w:after="106"/>
        <w:ind w:left="284" w:hanging="284"/>
        <w:jc w:val="both"/>
        <w:rPr>
          <w:rFonts w:ascii="Tahoma" w:hAnsi="Tahoma" w:cs="Tahoma"/>
          <w:sz w:val="20"/>
          <w:szCs w:val="20"/>
        </w:rPr>
      </w:pPr>
      <w:r w:rsidRPr="00D9421D">
        <w:rPr>
          <w:rFonts w:ascii="Tahoma" w:hAnsi="Tahoma" w:cs="Tahoma"/>
          <w:sz w:val="20"/>
          <w:szCs w:val="20"/>
        </w:rPr>
        <w:t xml:space="preserve">Wykonawcy nie przysługuje wobec Zamawiającego roszczenie o realizację zamówienia opcjonalnego. </w:t>
      </w:r>
    </w:p>
    <w:p w14:paraId="61987A71" w14:textId="77777777" w:rsidR="001B7DC5" w:rsidRPr="00D9421D" w:rsidRDefault="001B7DC5" w:rsidP="00DA5AB0">
      <w:pPr>
        <w:pStyle w:val="Akapitzlist"/>
        <w:numPr>
          <w:ilvl w:val="0"/>
          <w:numId w:val="32"/>
        </w:numPr>
        <w:autoSpaceDE w:val="0"/>
        <w:autoSpaceDN w:val="0"/>
        <w:adjustRightInd w:val="0"/>
        <w:spacing w:after="106"/>
        <w:ind w:left="284" w:hanging="284"/>
        <w:jc w:val="both"/>
        <w:rPr>
          <w:rFonts w:ascii="Tahoma" w:hAnsi="Tahoma" w:cs="Tahoma"/>
          <w:sz w:val="20"/>
          <w:szCs w:val="20"/>
        </w:rPr>
      </w:pPr>
      <w:r w:rsidRPr="00D9421D">
        <w:rPr>
          <w:rFonts w:ascii="Tahoma" w:hAnsi="Tahoma" w:cs="Tahoma"/>
          <w:sz w:val="20"/>
          <w:szCs w:val="20"/>
        </w:rPr>
        <w:t>Składka wynikająca z opcji wynosi maksymalnie 30% składki określonej w § 6 Umowy i ustala się na kwotę ………………………………</w:t>
      </w:r>
    </w:p>
    <w:p w14:paraId="4DFD74C4" w14:textId="319E338B" w:rsidR="008F72B3" w:rsidRPr="00D9421D" w:rsidRDefault="001B7DC5" w:rsidP="001B7DC5">
      <w:pPr>
        <w:pStyle w:val="Tekstpodstawowywcity"/>
        <w:spacing w:after="0" w:line="240" w:lineRule="auto"/>
        <w:ind w:left="0"/>
        <w:rPr>
          <w:rFonts w:ascii="Tahoma" w:hAnsi="Tahoma" w:cs="Tahoma"/>
          <w:b/>
          <w:sz w:val="20"/>
          <w:szCs w:val="20"/>
        </w:rPr>
      </w:pPr>
      <w:r w:rsidRPr="00D9421D">
        <w:rPr>
          <w:rFonts w:ascii="Tahoma" w:hAnsi="Tahoma" w:cs="Tahoma"/>
          <w:sz w:val="20"/>
          <w:szCs w:val="20"/>
        </w:rPr>
        <w:t>Maksymalna łączna wysokość składek (wynagrodzenia) za realizację przedmiotu niniejszej umowy – z uwzględnieniem §6 ust. 1 oraz prawa opcji - ustala się na kwotę …………………………………….</w:t>
      </w:r>
    </w:p>
    <w:p w14:paraId="0F756B48" w14:textId="2827DA58" w:rsidR="008F72B3" w:rsidRPr="004131B1" w:rsidRDefault="008F72B3" w:rsidP="008F72B3">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9421D">
        <w:rPr>
          <w:rFonts w:ascii="Tahoma" w:hAnsi="Tahoma" w:cs="Tahoma"/>
          <w:sz w:val="20"/>
          <w:szCs w:val="20"/>
        </w:rPr>
        <w:t>8</w:t>
      </w:r>
    </w:p>
    <w:p w14:paraId="72C4AD5D" w14:textId="59D66F10" w:rsidR="00D9421D" w:rsidRPr="004131B1" w:rsidRDefault="00DA5AB0" w:rsidP="00D9421D">
      <w:pPr>
        <w:spacing w:after="0" w:line="240" w:lineRule="auto"/>
        <w:jc w:val="both"/>
        <w:rPr>
          <w:rFonts w:ascii="Tahoma" w:hAnsi="Tahoma" w:cs="Tahoma"/>
          <w:sz w:val="20"/>
          <w:szCs w:val="20"/>
        </w:rPr>
      </w:pPr>
      <w:r>
        <w:rPr>
          <w:rFonts w:ascii="Tahoma" w:hAnsi="Tahoma" w:cs="Tahoma"/>
          <w:sz w:val="20"/>
          <w:szCs w:val="20"/>
        </w:rPr>
        <w:t>1.</w:t>
      </w:r>
      <w:r w:rsidR="00D9421D" w:rsidRPr="004131B1">
        <w:rPr>
          <w:rFonts w:ascii="Tahoma" w:hAnsi="Tahoma" w:cs="Tahoma"/>
          <w:sz w:val="20"/>
          <w:szCs w:val="20"/>
        </w:rPr>
        <w:t>Zamawiający zapłaci składkę ubezpieczeniową zgodnie z poniższym harmonogramem:</w:t>
      </w:r>
    </w:p>
    <w:p w14:paraId="7E3BC217" w14:textId="77777777" w:rsidR="00D9421D" w:rsidRDefault="00D9421D" w:rsidP="00D9421D">
      <w:pPr>
        <w:spacing w:after="0" w:line="240" w:lineRule="auto"/>
        <w:jc w:val="both"/>
        <w:rPr>
          <w:rFonts w:ascii="Tahoma" w:hAnsi="Tahoma" w:cs="Tahoma"/>
          <w:sz w:val="20"/>
          <w:szCs w:val="20"/>
        </w:rPr>
      </w:pPr>
      <w:r>
        <w:rPr>
          <w:rFonts w:ascii="Tahoma" w:hAnsi="Tahoma" w:cs="Tahoma"/>
          <w:sz w:val="20"/>
          <w:szCs w:val="20"/>
        </w:rPr>
        <w:t>2 raty w rocznym okresie ubezpieczenia płatne:</w:t>
      </w:r>
    </w:p>
    <w:p w14:paraId="5591EF8E" w14:textId="77777777" w:rsidR="00D9421D" w:rsidRDefault="00D9421D" w:rsidP="00D9421D">
      <w:pPr>
        <w:spacing w:after="0" w:line="240" w:lineRule="auto"/>
        <w:jc w:val="both"/>
        <w:rPr>
          <w:rFonts w:ascii="Tahoma" w:hAnsi="Tahoma" w:cs="Tahoma"/>
          <w:sz w:val="20"/>
          <w:szCs w:val="20"/>
        </w:rPr>
      </w:pPr>
      <w:r>
        <w:rPr>
          <w:rFonts w:ascii="Tahoma" w:hAnsi="Tahoma" w:cs="Tahoma"/>
          <w:sz w:val="20"/>
          <w:szCs w:val="20"/>
        </w:rPr>
        <w:t xml:space="preserve">W okresie ubezpieczenia 01.06.2023 - 31.05.2024 </w:t>
      </w:r>
    </w:p>
    <w:p w14:paraId="5A9FF686" w14:textId="77777777" w:rsidR="00D9421D" w:rsidRDefault="00D9421D" w:rsidP="00D9421D">
      <w:pPr>
        <w:spacing w:after="0" w:line="240" w:lineRule="auto"/>
        <w:jc w:val="both"/>
        <w:rPr>
          <w:rFonts w:ascii="Tahoma" w:hAnsi="Tahoma" w:cs="Tahoma"/>
          <w:sz w:val="20"/>
          <w:szCs w:val="20"/>
        </w:rPr>
      </w:pPr>
      <w:r>
        <w:rPr>
          <w:rFonts w:ascii="Tahoma" w:hAnsi="Tahoma" w:cs="Tahoma"/>
          <w:sz w:val="20"/>
          <w:szCs w:val="20"/>
        </w:rPr>
        <w:t>I rata płatna do 31.07.2023 r.</w:t>
      </w:r>
    </w:p>
    <w:p w14:paraId="45C147A6" w14:textId="77777777" w:rsidR="00D9421D" w:rsidRDefault="00D9421D" w:rsidP="00D9421D">
      <w:pPr>
        <w:spacing w:after="0" w:line="240" w:lineRule="auto"/>
        <w:jc w:val="both"/>
        <w:rPr>
          <w:rFonts w:ascii="Tahoma" w:hAnsi="Tahoma" w:cs="Tahoma"/>
          <w:sz w:val="20"/>
          <w:szCs w:val="20"/>
        </w:rPr>
      </w:pPr>
      <w:r>
        <w:rPr>
          <w:rFonts w:ascii="Tahoma" w:hAnsi="Tahoma" w:cs="Tahoma"/>
          <w:sz w:val="20"/>
          <w:szCs w:val="20"/>
        </w:rPr>
        <w:t>II rata płatna do 31.01.2024 r.</w:t>
      </w:r>
    </w:p>
    <w:p w14:paraId="22E68466" w14:textId="77777777" w:rsidR="00D9421D" w:rsidRDefault="00D9421D" w:rsidP="00D9421D">
      <w:pPr>
        <w:spacing w:after="0" w:line="240" w:lineRule="auto"/>
        <w:jc w:val="both"/>
        <w:rPr>
          <w:rFonts w:ascii="Tahoma" w:hAnsi="Tahoma" w:cs="Tahoma"/>
          <w:sz w:val="20"/>
          <w:szCs w:val="20"/>
        </w:rPr>
      </w:pPr>
    </w:p>
    <w:p w14:paraId="0071EF69" w14:textId="01F5A793" w:rsidR="00D9421D" w:rsidRDefault="00D9421D" w:rsidP="00D9421D">
      <w:pPr>
        <w:spacing w:after="0" w:line="240" w:lineRule="auto"/>
        <w:jc w:val="both"/>
        <w:rPr>
          <w:rFonts w:ascii="Tahoma" w:hAnsi="Tahoma" w:cs="Tahoma"/>
          <w:sz w:val="20"/>
          <w:szCs w:val="20"/>
        </w:rPr>
      </w:pPr>
      <w:r>
        <w:rPr>
          <w:rFonts w:ascii="Tahoma" w:hAnsi="Tahoma" w:cs="Tahoma"/>
          <w:sz w:val="20"/>
          <w:szCs w:val="20"/>
        </w:rPr>
        <w:t xml:space="preserve">W okresie ubezpieczenia 01.06.2023 - 31.05.2024 </w:t>
      </w:r>
    </w:p>
    <w:p w14:paraId="2DFA4505" w14:textId="77777777" w:rsidR="00D9421D" w:rsidRDefault="00D9421D" w:rsidP="00D9421D">
      <w:pPr>
        <w:spacing w:after="0" w:line="240" w:lineRule="auto"/>
        <w:jc w:val="both"/>
        <w:rPr>
          <w:rFonts w:ascii="Tahoma" w:hAnsi="Tahoma" w:cs="Tahoma"/>
          <w:sz w:val="20"/>
          <w:szCs w:val="20"/>
        </w:rPr>
      </w:pPr>
      <w:r>
        <w:rPr>
          <w:rFonts w:ascii="Tahoma" w:hAnsi="Tahoma" w:cs="Tahoma"/>
          <w:sz w:val="20"/>
          <w:szCs w:val="20"/>
        </w:rPr>
        <w:t>I rata płatna do 31.07.2023 r.</w:t>
      </w:r>
    </w:p>
    <w:p w14:paraId="75369B4B" w14:textId="77777777" w:rsidR="00D9421D" w:rsidRDefault="00D9421D" w:rsidP="00D9421D">
      <w:pPr>
        <w:spacing w:after="0" w:line="240" w:lineRule="auto"/>
        <w:jc w:val="both"/>
        <w:rPr>
          <w:rFonts w:ascii="Tahoma" w:hAnsi="Tahoma" w:cs="Tahoma"/>
          <w:sz w:val="20"/>
          <w:szCs w:val="20"/>
        </w:rPr>
      </w:pPr>
      <w:r>
        <w:rPr>
          <w:rFonts w:ascii="Tahoma" w:hAnsi="Tahoma" w:cs="Tahoma"/>
          <w:sz w:val="20"/>
          <w:szCs w:val="20"/>
        </w:rPr>
        <w:t>II rata płatna do 31.01.2024 r.</w:t>
      </w:r>
    </w:p>
    <w:p w14:paraId="4AF086B7" w14:textId="77777777" w:rsidR="00D9421D" w:rsidRDefault="00D9421D" w:rsidP="00D9421D">
      <w:pPr>
        <w:spacing w:after="0" w:line="240" w:lineRule="auto"/>
        <w:jc w:val="both"/>
        <w:rPr>
          <w:rFonts w:ascii="Tahoma" w:hAnsi="Tahoma" w:cs="Tahoma"/>
          <w:sz w:val="20"/>
          <w:szCs w:val="20"/>
        </w:rPr>
      </w:pPr>
    </w:p>
    <w:p w14:paraId="086D0375" w14:textId="0BC6BBB8" w:rsidR="00D9421D" w:rsidRDefault="00DA5AB0" w:rsidP="00D9421D">
      <w:pPr>
        <w:spacing w:after="0" w:line="240" w:lineRule="auto"/>
        <w:jc w:val="both"/>
        <w:rPr>
          <w:rFonts w:ascii="Tahoma" w:hAnsi="Tahoma" w:cs="Tahoma"/>
          <w:sz w:val="20"/>
          <w:szCs w:val="20"/>
        </w:rPr>
      </w:pPr>
      <w:r>
        <w:rPr>
          <w:rFonts w:ascii="Tahoma" w:hAnsi="Tahoma" w:cs="Tahoma"/>
          <w:sz w:val="20"/>
          <w:szCs w:val="20"/>
        </w:rPr>
        <w:t>2.</w:t>
      </w:r>
      <w:r w:rsidR="00D9421D">
        <w:rPr>
          <w:rFonts w:ascii="Tahoma" w:hAnsi="Tahoma" w:cs="Tahoma"/>
          <w:sz w:val="20"/>
          <w:szCs w:val="20"/>
        </w:rPr>
        <w:t xml:space="preserve">Zamawiający zastrzega sobie prawo określenia wysokości pierwszej raty składki w każdym rocznym okresie ubezpieczenia, zależnie od posiadanych środków w budżecie, w wysokości co najmniej 30% pełnej rocznej składki. </w:t>
      </w:r>
    </w:p>
    <w:p w14:paraId="4A7E792C" w14:textId="2B1FE35A" w:rsidR="00D9421D" w:rsidRDefault="00D9421D" w:rsidP="00D9421D">
      <w:pPr>
        <w:spacing w:after="0" w:line="240" w:lineRule="auto"/>
        <w:jc w:val="both"/>
        <w:rPr>
          <w:rFonts w:ascii="Tahoma" w:hAnsi="Tahoma" w:cs="Tahoma"/>
          <w:sz w:val="20"/>
          <w:szCs w:val="20"/>
        </w:rPr>
      </w:pPr>
      <w:r>
        <w:rPr>
          <w:rFonts w:ascii="Tahoma" w:hAnsi="Tahoma" w:cs="Tahoma"/>
          <w:sz w:val="20"/>
          <w:szCs w:val="20"/>
        </w:rPr>
        <w:t>Wykonawca zostanie poinformowany na etapie przygotowywania polis w razie gdyby raty nie miały był w wysokości 50% składki rocznej.</w:t>
      </w:r>
    </w:p>
    <w:p w14:paraId="70FB5A28" w14:textId="6E02CA4C" w:rsidR="00D9421D" w:rsidRDefault="00DA5AB0" w:rsidP="00D9421D">
      <w:pPr>
        <w:spacing w:after="0" w:line="240" w:lineRule="auto"/>
        <w:jc w:val="both"/>
        <w:rPr>
          <w:rFonts w:ascii="Tahoma" w:hAnsi="Tahoma" w:cs="Tahoma"/>
          <w:sz w:val="20"/>
          <w:szCs w:val="20"/>
        </w:rPr>
      </w:pPr>
      <w:r>
        <w:rPr>
          <w:rFonts w:ascii="Tahoma" w:hAnsi="Tahoma" w:cs="Tahoma"/>
          <w:sz w:val="20"/>
          <w:szCs w:val="20"/>
        </w:rPr>
        <w:t>3.</w:t>
      </w:r>
      <w:r w:rsidR="00D9421D">
        <w:rPr>
          <w:rFonts w:ascii="Tahoma" w:hAnsi="Tahoma" w:cs="Tahoma"/>
          <w:sz w:val="20"/>
          <w:szCs w:val="20"/>
        </w:rPr>
        <w:t xml:space="preserve">Doubezpieczenia będą płatne w terminie 30 dni od wystawienia polisy bądź w przypadku składek przekraczających 2 000 </w:t>
      </w:r>
      <w:proofErr w:type="spellStart"/>
      <w:r w:rsidR="00D9421D">
        <w:rPr>
          <w:rFonts w:ascii="Tahoma" w:hAnsi="Tahoma" w:cs="Tahoma"/>
          <w:sz w:val="20"/>
          <w:szCs w:val="20"/>
        </w:rPr>
        <w:t>zl</w:t>
      </w:r>
      <w:proofErr w:type="spellEnd"/>
      <w:r w:rsidR="00D9421D">
        <w:rPr>
          <w:rFonts w:ascii="Tahoma" w:hAnsi="Tahoma" w:cs="Tahoma"/>
          <w:sz w:val="20"/>
          <w:szCs w:val="20"/>
        </w:rPr>
        <w:t xml:space="preserve"> na wniosek Zamawiającego będą rozbite na 2 raty. </w:t>
      </w:r>
    </w:p>
    <w:p w14:paraId="21B6D47D" w14:textId="1DED425D"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9421D">
        <w:rPr>
          <w:rFonts w:ascii="Tahoma" w:hAnsi="Tahoma" w:cs="Tahoma"/>
          <w:sz w:val="20"/>
          <w:szCs w:val="20"/>
        </w:rPr>
        <w:t>9</w:t>
      </w:r>
    </w:p>
    <w:p w14:paraId="7E028B89" w14:textId="61B094A6" w:rsidR="008F72B3"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W obsłudze ubezpieczeń zawartych w wyniku przeprowadzonego postępowania pośredniczyć będzie Broker </w:t>
      </w:r>
      <w:r w:rsidRPr="001B7DC5">
        <w:rPr>
          <w:rFonts w:ascii="Tahoma" w:hAnsi="Tahoma" w:cs="Tahoma"/>
          <w:sz w:val="20"/>
          <w:szCs w:val="20"/>
        </w:rPr>
        <w:t>ubezpieczeniowy Zamawiającego – Maximus Broker sp.  z o.o. wynagradzany prowizyjnie przez Wykonawcę według zwyczajowo przyjętych stawek za cały okres ubezpieczenia wynikający z niniejszej umowy.</w:t>
      </w:r>
    </w:p>
    <w:p w14:paraId="4E439838" w14:textId="4847A0E3" w:rsidR="00D9421D" w:rsidRDefault="00D9421D" w:rsidP="008F72B3">
      <w:pPr>
        <w:spacing w:after="0" w:line="240" w:lineRule="auto"/>
        <w:jc w:val="both"/>
        <w:rPr>
          <w:rFonts w:ascii="Tahoma" w:hAnsi="Tahoma" w:cs="Tahoma"/>
          <w:sz w:val="20"/>
          <w:szCs w:val="20"/>
        </w:rPr>
      </w:pPr>
    </w:p>
    <w:p w14:paraId="223BC280" w14:textId="77777777" w:rsidR="00D9421D" w:rsidRPr="004131B1" w:rsidRDefault="00D9421D" w:rsidP="00D9421D">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10</w:t>
      </w:r>
    </w:p>
    <w:p w14:paraId="69A16710" w14:textId="77777777" w:rsidR="00D9421D" w:rsidRPr="004131B1" w:rsidRDefault="00D9421D" w:rsidP="00D9421D">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28A88DFC" w14:textId="305BC4A1" w:rsidR="00D9421D" w:rsidRPr="004131B1" w:rsidRDefault="00D9421D" w:rsidP="00DA5AB0">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w:t>
      </w:r>
      <w:r>
        <w:rPr>
          <w:rFonts w:ascii="Tahoma" w:hAnsi="Tahoma" w:cs="Tahoma"/>
          <w:sz w:val="20"/>
          <w:szCs w:val="20"/>
        </w:rPr>
        <w:t>casco jednostek pływających</w:t>
      </w:r>
      <w:r w:rsidRPr="004131B1">
        <w:rPr>
          <w:rFonts w:ascii="Tahoma" w:hAnsi="Tahoma" w:cs="Tahoma"/>
          <w:sz w:val="20"/>
          <w:szCs w:val="20"/>
        </w:rPr>
        <w:t xml:space="preserve"> – ……………………………</w:t>
      </w:r>
    </w:p>
    <w:p w14:paraId="655BB591" w14:textId="66743BCB" w:rsidR="00D9421D" w:rsidRPr="004131B1" w:rsidRDefault="00D9421D" w:rsidP="00DA5AB0">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w:t>
      </w:r>
      <w:r>
        <w:rPr>
          <w:rFonts w:ascii="Tahoma" w:hAnsi="Tahoma" w:cs="Tahoma"/>
          <w:sz w:val="20"/>
          <w:szCs w:val="20"/>
        </w:rPr>
        <w:t xml:space="preserve">użytkowników jednostek </w:t>
      </w:r>
      <w:proofErr w:type="spellStart"/>
      <w:r>
        <w:rPr>
          <w:rFonts w:ascii="Tahoma" w:hAnsi="Tahoma" w:cs="Tahoma"/>
          <w:sz w:val="20"/>
          <w:szCs w:val="20"/>
        </w:rPr>
        <w:t>pływajacych</w:t>
      </w:r>
      <w:proofErr w:type="spellEnd"/>
      <w:r w:rsidRPr="004131B1">
        <w:rPr>
          <w:rFonts w:ascii="Tahoma" w:hAnsi="Tahoma" w:cs="Tahoma"/>
          <w:sz w:val="20"/>
          <w:szCs w:val="20"/>
        </w:rPr>
        <w:t xml:space="preserve">– ………………………….. </w:t>
      </w:r>
    </w:p>
    <w:p w14:paraId="0A515E49" w14:textId="3804B3A5" w:rsidR="00D9421D" w:rsidRPr="004131B1" w:rsidRDefault="00D9421D" w:rsidP="00DA5AB0">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w:t>
      </w:r>
      <w:r>
        <w:rPr>
          <w:rFonts w:ascii="Tahoma" w:hAnsi="Tahoma" w:cs="Tahoma"/>
          <w:sz w:val="20"/>
          <w:szCs w:val="20"/>
        </w:rPr>
        <w:t xml:space="preserve"> członków załóg</w:t>
      </w:r>
      <w:r w:rsidRPr="004131B1">
        <w:rPr>
          <w:rFonts w:ascii="Tahoma" w:hAnsi="Tahoma" w:cs="Tahoma"/>
          <w:sz w:val="20"/>
          <w:szCs w:val="20"/>
        </w:rPr>
        <w:t xml:space="preserve"> - ……………………..</w:t>
      </w:r>
    </w:p>
    <w:p w14:paraId="7C569FC2" w14:textId="77777777" w:rsidR="00D9421D" w:rsidRPr="001B7DC5" w:rsidRDefault="00D9421D" w:rsidP="008F72B3">
      <w:pPr>
        <w:spacing w:after="0" w:line="240" w:lineRule="auto"/>
        <w:jc w:val="both"/>
        <w:rPr>
          <w:rFonts w:ascii="Tahoma" w:hAnsi="Tahoma" w:cs="Tahoma"/>
          <w:sz w:val="20"/>
          <w:szCs w:val="20"/>
        </w:rPr>
      </w:pPr>
    </w:p>
    <w:p w14:paraId="736D6E34" w14:textId="098C7E16" w:rsidR="008F72B3" w:rsidRPr="001B7DC5" w:rsidRDefault="008F72B3" w:rsidP="008F72B3">
      <w:pPr>
        <w:spacing w:after="0" w:line="240" w:lineRule="auto"/>
        <w:jc w:val="center"/>
        <w:rPr>
          <w:rFonts w:ascii="Tahoma" w:hAnsi="Tahoma" w:cs="Tahoma"/>
          <w:sz w:val="20"/>
          <w:szCs w:val="20"/>
        </w:rPr>
      </w:pPr>
      <w:r w:rsidRPr="001B7DC5">
        <w:rPr>
          <w:rFonts w:ascii="Tahoma" w:hAnsi="Tahoma" w:cs="Tahoma"/>
          <w:sz w:val="20"/>
          <w:szCs w:val="20"/>
        </w:rPr>
        <w:t xml:space="preserve">§ </w:t>
      </w:r>
      <w:r w:rsidR="00D9421D">
        <w:rPr>
          <w:rFonts w:ascii="Tahoma" w:hAnsi="Tahoma" w:cs="Tahoma"/>
          <w:sz w:val="20"/>
          <w:szCs w:val="20"/>
        </w:rPr>
        <w:t>11</w:t>
      </w:r>
    </w:p>
    <w:p w14:paraId="4829C49D" w14:textId="6DCDC671" w:rsidR="008F72B3" w:rsidRPr="001B7DC5" w:rsidRDefault="008F72B3" w:rsidP="008F72B3">
      <w:pPr>
        <w:spacing w:after="0" w:line="240" w:lineRule="auto"/>
        <w:jc w:val="both"/>
        <w:rPr>
          <w:rFonts w:ascii="Tahoma" w:hAnsi="Tahoma" w:cs="Tahoma"/>
          <w:sz w:val="20"/>
          <w:szCs w:val="20"/>
        </w:rPr>
      </w:pPr>
      <w:r w:rsidRPr="001B7DC5">
        <w:rPr>
          <w:rFonts w:ascii="Tahoma" w:hAnsi="Tahoma" w:cs="Tahoma"/>
          <w:sz w:val="20"/>
          <w:szCs w:val="20"/>
        </w:rPr>
        <w:t xml:space="preserve">1. W sprawach nieuregulowanych niniejszą umową, SWZ i ofertą Wykonawcy, zastosowanie mają przepisy Ustawy z dnia 23 kwietnia 1964 r. - Kodeks cywilny </w:t>
      </w:r>
      <w:r w:rsidR="001D5007" w:rsidRPr="001B7DC5">
        <w:rPr>
          <w:rFonts w:ascii="Tahoma" w:hAnsi="Tahoma" w:cs="Tahoma"/>
          <w:sz w:val="20"/>
          <w:szCs w:val="20"/>
        </w:rPr>
        <w:t xml:space="preserve">(Dz.U. z 2022 r., poz. 1360 z </w:t>
      </w:r>
      <w:proofErr w:type="spellStart"/>
      <w:r w:rsidR="001D5007" w:rsidRPr="001B7DC5">
        <w:rPr>
          <w:rFonts w:ascii="Tahoma" w:hAnsi="Tahoma" w:cs="Tahoma"/>
          <w:sz w:val="20"/>
          <w:szCs w:val="20"/>
        </w:rPr>
        <w:t>późn</w:t>
      </w:r>
      <w:proofErr w:type="spellEnd"/>
      <w:r w:rsidR="001D5007" w:rsidRPr="001B7DC5">
        <w:rPr>
          <w:rFonts w:ascii="Tahoma" w:hAnsi="Tahoma" w:cs="Tahoma"/>
          <w:sz w:val="20"/>
          <w:szCs w:val="20"/>
        </w:rPr>
        <w:t xml:space="preserve">. zm.) zwany dalej Kodeksem cywilnym, Ustawy z dnia 11 września 2015 r. o działalności ubezpieczeniowej i reasekuracyjnej (Dz. U. z 2022 r. poz. 2283), Ustawy z dnia 15 grudnia 2017 r. o dystrybucji ubezpieczeń (Dz. U. z 2022 r. poz. 905), </w:t>
      </w:r>
      <w:r w:rsidRPr="001B7DC5">
        <w:rPr>
          <w:rFonts w:ascii="Tahoma" w:hAnsi="Tahoma" w:cs="Tahoma"/>
          <w:sz w:val="20"/>
          <w:szCs w:val="20"/>
        </w:rPr>
        <w:t>oraz postanowienia OWU tj.:</w:t>
      </w:r>
    </w:p>
    <w:p w14:paraId="0568A177" w14:textId="77777777" w:rsidR="008F72B3" w:rsidRPr="001B7DC5" w:rsidRDefault="008F72B3" w:rsidP="008F72B3">
      <w:pPr>
        <w:spacing w:after="0" w:line="240" w:lineRule="auto"/>
        <w:jc w:val="both"/>
        <w:rPr>
          <w:rFonts w:ascii="Tahoma" w:hAnsi="Tahoma" w:cs="Tahoma"/>
          <w:sz w:val="20"/>
          <w:szCs w:val="20"/>
        </w:rPr>
      </w:pPr>
      <w:r w:rsidRPr="001B7DC5">
        <w:rPr>
          <w:rFonts w:ascii="Tahoma" w:hAnsi="Tahoma" w:cs="Tahoma"/>
          <w:sz w:val="20"/>
          <w:szCs w:val="20"/>
        </w:rPr>
        <w:t>1)  ..............................................................................................................</w:t>
      </w:r>
    </w:p>
    <w:p w14:paraId="1A071153" w14:textId="77777777" w:rsidR="008F72B3" w:rsidRPr="001B7DC5" w:rsidRDefault="008F72B3" w:rsidP="008F72B3">
      <w:pPr>
        <w:spacing w:after="0" w:line="240" w:lineRule="auto"/>
        <w:jc w:val="both"/>
        <w:rPr>
          <w:rFonts w:ascii="Tahoma" w:hAnsi="Tahoma" w:cs="Tahoma"/>
          <w:sz w:val="20"/>
          <w:szCs w:val="20"/>
        </w:rPr>
      </w:pPr>
      <w:r w:rsidRPr="001B7DC5">
        <w:rPr>
          <w:rFonts w:ascii="Tahoma" w:hAnsi="Tahoma" w:cs="Tahoma"/>
          <w:sz w:val="20"/>
          <w:szCs w:val="20"/>
        </w:rPr>
        <w:t>2)  ..............................................................................................................</w:t>
      </w:r>
    </w:p>
    <w:p w14:paraId="1C304E62" w14:textId="77777777" w:rsidR="008F72B3" w:rsidRPr="001B7DC5" w:rsidRDefault="008F72B3" w:rsidP="008F72B3">
      <w:pPr>
        <w:spacing w:after="0" w:line="240" w:lineRule="auto"/>
        <w:jc w:val="both"/>
        <w:rPr>
          <w:rFonts w:ascii="Tahoma" w:hAnsi="Tahoma" w:cs="Tahoma"/>
          <w:sz w:val="20"/>
          <w:szCs w:val="20"/>
        </w:rPr>
      </w:pPr>
      <w:r w:rsidRPr="001B7DC5">
        <w:rPr>
          <w:rFonts w:ascii="Tahoma" w:hAnsi="Tahoma" w:cs="Tahoma"/>
          <w:sz w:val="20"/>
          <w:szCs w:val="20"/>
        </w:rPr>
        <w:lastRenderedPageBreak/>
        <w:t>3)  ..............................................................................................................</w:t>
      </w:r>
    </w:p>
    <w:p w14:paraId="043BC60B" w14:textId="77777777" w:rsidR="008F72B3" w:rsidRPr="004131B1" w:rsidRDefault="008F72B3" w:rsidP="008F72B3">
      <w:pPr>
        <w:spacing w:after="0" w:line="240" w:lineRule="auto"/>
        <w:rPr>
          <w:rFonts w:ascii="Tahoma" w:hAnsi="Tahoma" w:cs="Tahoma"/>
          <w:sz w:val="20"/>
          <w:szCs w:val="20"/>
        </w:rPr>
      </w:pPr>
      <w:r w:rsidRPr="001B7DC5">
        <w:rPr>
          <w:rFonts w:ascii="Tahoma" w:hAnsi="Tahoma" w:cs="Tahoma"/>
          <w:sz w:val="20"/>
          <w:szCs w:val="20"/>
        </w:rPr>
        <w:t xml:space="preserve">2. Zapisy ww. OWU mają zastosowanie, o ile nie są sprzeczne z zapisami SWZ oraz przepisów przywołanych </w:t>
      </w:r>
      <w:r w:rsidRPr="001B7DC5">
        <w:rPr>
          <w:rFonts w:ascii="Tahoma" w:hAnsi="Tahoma" w:cs="Tahoma"/>
          <w:sz w:val="20"/>
          <w:szCs w:val="20"/>
        </w:rPr>
        <w:br/>
        <w:t>w ust. 1.</w:t>
      </w:r>
    </w:p>
    <w:p w14:paraId="3FDE30A9" w14:textId="3D4990BF"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9421D">
        <w:rPr>
          <w:rFonts w:ascii="Tahoma" w:hAnsi="Tahoma" w:cs="Tahoma"/>
          <w:sz w:val="20"/>
          <w:szCs w:val="20"/>
        </w:rPr>
        <w:t>2</w:t>
      </w:r>
    </w:p>
    <w:p w14:paraId="49FDAC12" w14:textId="77777777" w:rsidR="008F72B3" w:rsidRPr="001B7DC5" w:rsidRDefault="008F72B3" w:rsidP="008F72B3">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1B7DC5">
        <w:rPr>
          <w:rFonts w:ascii="Tahoma" w:hAnsi="Tahoma" w:cs="Tahoma"/>
          <w:color w:val="000000"/>
          <w:sz w:val="20"/>
          <w:szCs w:val="20"/>
          <w:lang w:eastAsia="ja-JP"/>
        </w:rPr>
        <w:t>następujących okolicznościach:</w:t>
      </w:r>
    </w:p>
    <w:p w14:paraId="23BEFEDD" w14:textId="77777777" w:rsidR="008F72B3" w:rsidRPr="001B7DC5" w:rsidRDefault="008F72B3" w:rsidP="008F72B3">
      <w:pPr>
        <w:spacing w:after="0" w:line="240" w:lineRule="auto"/>
        <w:ind w:left="454" w:right="10"/>
        <w:jc w:val="both"/>
        <w:rPr>
          <w:rFonts w:ascii="Tahoma" w:hAnsi="Tahoma" w:cs="Tahoma"/>
          <w:color w:val="000000"/>
          <w:sz w:val="20"/>
          <w:szCs w:val="20"/>
          <w:lang w:eastAsia="ja-JP"/>
        </w:rPr>
      </w:pPr>
      <w:r w:rsidRPr="001B7DC5">
        <w:rPr>
          <w:rFonts w:ascii="Tahoma" w:hAnsi="Tahoma" w:cs="Tahoma"/>
          <w:color w:val="000000"/>
          <w:sz w:val="20"/>
          <w:szCs w:val="20"/>
          <w:lang w:eastAsia="ja-JP"/>
        </w:rPr>
        <w:t>1) zostanie otwarta likwidacja przedsiębiorstwa Wykonawcy;</w:t>
      </w:r>
    </w:p>
    <w:p w14:paraId="71443355" w14:textId="77777777" w:rsidR="008F72B3" w:rsidRPr="00DF2F32" w:rsidRDefault="008F72B3" w:rsidP="008F72B3">
      <w:pPr>
        <w:spacing w:after="0" w:line="240" w:lineRule="auto"/>
        <w:ind w:left="454" w:right="10"/>
        <w:jc w:val="both"/>
        <w:rPr>
          <w:rFonts w:ascii="Tahoma" w:hAnsi="Tahoma" w:cs="Tahoma"/>
          <w:color w:val="000000"/>
          <w:sz w:val="20"/>
          <w:szCs w:val="20"/>
          <w:lang w:eastAsia="ja-JP"/>
        </w:rPr>
      </w:pPr>
      <w:r w:rsidRPr="001B7DC5">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607235EB" w14:textId="77777777" w:rsidR="008F72B3" w:rsidRPr="00DF2F32" w:rsidRDefault="008F72B3" w:rsidP="008F72B3">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188B63E5" w14:textId="77777777" w:rsidR="008F72B3" w:rsidRPr="00D9421D" w:rsidRDefault="008F72B3">
      <w:pPr>
        <w:pStyle w:val="Akapitzlist"/>
        <w:numPr>
          <w:ilvl w:val="0"/>
          <w:numId w:val="62"/>
        </w:numPr>
        <w:ind w:right="10"/>
        <w:contextualSpacing/>
        <w:jc w:val="both"/>
        <w:rPr>
          <w:rFonts w:ascii="Tahoma" w:eastAsia="Times New Roman" w:hAnsi="Tahoma" w:cs="Tahoma"/>
          <w:sz w:val="20"/>
          <w:szCs w:val="20"/>
          <w:lang w:eastAsia="ja-JP"/>
        </w:rPr>
      </w:pPr>
      <w:r w:rsidRPr="00DF2F32">
        <w:rPr>
          <w:rFonts w:ascii="Tahoma" w:eastAsia="Times New Roman" w:hAnsi="Tahoma" w:cs="Tahoma"/>
          <w:color w:val="000000"/>
          <w:sz w:val="20"/>
          <w:szCs w:val="20"/>
          <w:lang w:eastAsia="ja-JP"/>
        </w:rPr>
        <w:t xml:space="preserve">W </w:t>
      </w:r>
      <w:r w:rsidRPr="00D9421D">
        <w:rPr>
          <w:rFonts w:ascii="Tahoma" w:eastAsia="Times New Roman" w:hAnsi="Tahoma" w:cs="Tahoma"/>
          <w:sz w:val="20"/>
          <w:szCs w:val="20"/>
          <w:lang w:eastAsia="ja-JP"/>
        </w:rPr>
        <w:t xml:space="preserve">przypadkach opisanych w ust. 1 Wykonawca może żądać od Zamawiającego wyłącznie wynagrodzenia </w:t>
      </w:r>
      <w:r w:rsidRPr="00D9421D">
        <w:rPr>
          <w:rFonts w:ascii="Tahoma" w:eastAsia="Times New Roman" w:hAnsi="Tahoma" w:cs="Tahoma"/>
          <w:sz w:val="20"/>
          <w:szCs w:val="20"/>
          <w:lang w:eastAsia="ja-JP"/>
        </w:rPr>
        <w:br/>
        <w:t>z tytułu wykonania części Umowy (proporcjonalnie do okresu udzielanej ochrony ubezpieczeniowej).</w:t>
      </w:r>
    </w:p>
    <w:p w14:paraId="368414C5" w14:textId="77777777" w:rsidR="008F72B3" w:rsidRPr="00D9421D" w:rsidRDefault="008F72B3">
      <w:pPr>
        <w:numPr>
          <w:ilvl w:val="0"/>
          <w:numId w:val="62"/>
        </w:numPr>
        <w:spacing w:after="0" w:line="240" w:lineRule="auto"/>
        <w:ind w:right="10"/>
        <w:jc w:val="both"/>
        <w:rPr>
          <w:rFonts w:ascii="Tahoma" w:hAnsi="Tahoma" w:cs="Tahoma"/>
          <w:sz w:val="20"/>
          <w:szCs w:val="20"/>
          <w:lang w:eastAsia="ja-JP"/>
        </w:rPr>
      </w:pPr>
      <w:r w:rsidRPr="00D9421D">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041D9579" w14:textId="77777777" w:rsidR="008F72B3" w:rsidRPr="00D9421D" w:rsidRDefault="008F72B3">
      <w:pPr>
        <w:numPr>
          <w:ilvl w:val="0"/>
          <w:numId w:val="62"/>
        </w:numPr>
        <w:spacing w:after="0" w:line="240" w:lineRule="auto"/>
        <w:ind w:right="10"/>
        <w:jc w:val="both"/>
        <w:rPr>
          <w:rFonts w:ascii="Tahoma" w:hAnsi="Tahoma" w:cs="Tahoma"/>
          <w:sz w:val="20"/>
          <w:szCs w:val="20"/>
          <w:lang w:eastAsia="ja-JP"/>
        </w:rPr>
      </w:pPr>
      <w:r w:rsidRPr="00D9421D">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3D766994" w14:textId="41F40FB3" w:rsidR="008F72B3" w:rsidRPr="00D9421D" w:rsidRDefault="008F72B3" w:rsidP="008F72B3">
      <w:pPr>
        <w:spacing w:after="0" w:line="240" w:lineRule="auto"/>
        <w:jc w:val="center"/>
        <w:rPr>
          <w:rFonts w:ascii="Tahoma" w:hAnsi="Tahoma" w:cs="Tahoma"/>
          <w:sz w:val="20"/>
          <w:szCs w:val="20"/>
        </w:rPr>
      </w:pPr>
      <w:r w:rsidRPr="00D9421D">
        <w:rPr>
          <w:rFonts w:ascii="Tahoma" w:hAnsi="Tahoma" w:cs="Tahoma"/>
          <w:sz w:val="20"/>
          <w:szCs w:val="20"/>
        </w:rPr>
        <w:t>§ 1</w:t>
      </w:r>
      <w:r w:rsidR="00DA5AB0">
        <w:rPr>
          <w:rFonts w:ascii="Tahoma" w:hAnsi="Tahoma" w:cs="Tahoma"/>
          <w:sz w:val="20"/>
          <w:szCs w:val="20"/>
        </w:rPr>
        <w:t>3</w:t>
      </w:r>
    </w:p>
    <w:p w14:paraId="02BD30F4" w14:textId="77777777" w:rsidR="008F72B3" w:rsidRPr="00D9421D" w:rsidRDefault="008F72B3">
      <w:pPr>
        <w:pStyle w:val="Akapitzlist"/>
        <w:numPr>
          <w:ilvl w:val="1"/>
          <w:numId w:val="60"/>
        </w:numPr>
        <w:tabs>
          <w:tab w:val="clear" w:pos="1440"/>
        </w:tabs>
        <w:ind w:left="284" w:hanging="284"/>
        <w:rPr>
          <w:rFonts w:ascii="Tahoma" w:hAnsi="Tahoma" w:cs="Tahoma"/>
          <w:sz w:val="20"/>
          <w:szCs w:val="20"/>
        </w:rPr>
      </w:pPr>
      <w:r w:rsidRPr="00D9421D">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2F0BC07B" w14:textId="61F9902D" w:rsidR="008F72B3" w:rsidRPr="00D9421D" w:rsidRDefault="008F72B3">
      <w:pPr>
        <w:pStyle w:val="Akapitzlist"/>
        <w:numPr>
          <w:ilvl w:val="0"/>
          <w:numId w:val="61"/>
        </w:numPr>
        <w:ind w:left="709" w:hanging="425"/>
        <w:rPr>
          <w:rFonts w:ascii="Tahoma" w:hAnsi="Tahoma" w:cs="Tahoma"/>
          <w:sz w:val="20"/>
          <w:szCs w:val="20"/>
        </w:rPr>
      </w:pPr>
      <w:r w:rsidRPr="00D9421D">
        <w:rPr>
          <w:rFonts w:ascii="Tahoma" w:hAnsi="Tahoma" w:cs="Tahoma"/>
          <w:sz w:val="20"/>
          <w:szCs w:val="20"/>
        </w:rPr>
        <w:t xml:space="preserve">w wysokości 5% łącznej wartości zamówienia (składek) określonej w § 6 z tytułu braku zapłaty wynagrodzenia należnego podwykonawcom </w:t>
      </w:r>
    </w:p>
    <w:p w14:paraId="70E3FF3B" w14:textId="3E1D027D" w:rsidR="008F72B3" w:rsidRPr="00D9421D" w:rsidRDefault="008F72B3">
      <w:pPr>
        <w:pStyle w:val="Akapitzlist"/>
        <w:numPr>
          <w:ilvl w:val="0"/>
          <w:numId w:val="61"/>
        </w:numPr>
        <w:ind w:left="709" w:hanging="425"/>
        <w:rPr>
          <w:rFonts w:ascii="Tahoma" w:hAnsi="Tahoma" w:cs="Tahoma"/>
          <w:sz w:val="20"/>
          <w:szCs w:val="20"/>
        </w:rPr>
      </w:pPr>
      <w:r w:rsidRPr="00D9421D">
        <w:rPr>
          <w:rFonts w:ascii="Tahoma" w:hAnsi="Tahoma" w:cs="Tahoma"/>
          <w:sz w:val="20"/>
          <w:szCs w:val="20"/>
        </w:rPr>
        <w:t>w wysokości 3% łącznej wartości zamówienia (składek) określonej w § 6 z tytułu nieterminowej zapłaty wynagrodzenia należnego podwykonawcom</w:t>
      </w:r>
    </w:p>
    <w:p w14:paraId="75C37563" w14:textId="77777777" w:rsidR="008F72B3" w:rsidRPr="00D9421D" w:rsidRDefault="008F72B3">
      <w:pPr>
        <w:pStyle w:val="Akapitzlist"/>
        <w:numPr>
          <w:ilvl w:val="1"/>
          <w:numId w:val="60"/>
        </w:numPr>
        <w:ind w:left="284" w:hanging="284"/>
        <w:rPr>
          <w:rFonts w:ascii="Tahoma" w:hAnsi="Tahoma" w:cs="Tahoma"/>
          <w:sz w:val="20"/>
          <w:szCs w:val="20"/>
        </w:rPr>
      </w:pPr>
      <w:r w:rsidRPr="00D9421D">
        <w:rPr>
          <w:rFonts w:ascii="Tahoma" w:hAnsi="Tahoma" w:cs="Tahoma"/>
          <w:sz w:val="20"/>
          <w:szCs w:val="20"/>
        </w:rPr>
        <w:t>Kary umowne przewidziane w niniejszej umowie stają się dla Zamawiającego natychmiast wymagalne z chwilą doręczenia Wykonawcy wezwania do ich zapłaty.</w:t>
      </w:r>
    </w:p>
    <w:p w14:paraId="312703CC" w14:textId="0E9CA984" w:rsidR="008F72B3" w:rsidRPr="00D9421D" w:rsidRDefault="008F72B3">
      <w:pPr>
        <w:pStyle w:val="Akapitzlist"/>
        <w:numPr>
          <w:ilvl w:val="1"/>
          <w:numId w:val="60"/>
        </w:numPr>
        <w:ind w:left="284" w:hanging="284"/>
        <w:jc w:val="both"/>
        <w:rPr>
          <w:rFonts w:ascii="Tahoma" w:hAnsi="Tahoma" w:cs="Tahoma"/>
          <w:sz w:val="20"/>
          <w:szCs w:val="20"/>
        </w:rPr>
      </w:pPr>
      <w:r w:rsidRPr="00D9421D">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0C976F6" w14:textId="038AA811"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DA5AB0">
        <w:rPr>
          <w:rFonts w:ascii="Tahoma" w:hAnsi="Tahoma" w:cs="Tahoma"/>
          <w:sz w:val="20"/>
          <w:szCs w:val="20"/>
        </w:rPr>
        <w:t>4</w:t>
      </w:r>
    </w:p>
    <w:p w14:paraId="0BE58AA5" w14:textId="77777777" w:rsidR="008F72B3" w:rsidRPr="009D3088" w:rsidRDefault="008F72B3" w:rsidP="00DA5AB0">
      <w:pPr>
        <w:pStyle w:val="Akapitzlist"/>
        <w:numPr>
          <w:ilvl w:val="0"/>
          <w:numId w:val="35"/>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04962A" w14:textId="77777777" w:rsidR="008F72B3" w:rsidRPr="004131B1" w:rsidRDefault="008F72B3" w:rsidP="00DA5AB0">
      <w:pPr>
        <w:numPr>
          <w:ilvl w:val="0"/>
          <w:numId w:val="35"/>
        </w:numPr>
        <w:tabs>
          <w:tab w:val="clear" w:pos="720"/>
          <w:tab w:val="num" w:pos="284"/>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w:t>
      </w:r>
      <w:r w:rsidRPr="001B7DC5">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13E1610D" w14:textId="324893D2"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A5AB0">
        <w:rPr>
          <w:rFonts w:ascii="Tahoma" w:hAnsi="Tahoma" w:cs="Tahoma"/>
          <w:sz w:val="20"/>
          <w:szCs w:val="20"/>
        </w:rPr>
        <w:t>5</w:t>
      </w:r>
    </w:p>
    <w:p w14:paraId="4854E0CD" w14:textId="77777777" w:rsidR="008F72B3" w:rsidRPr="004131B1" w:rsidRDefault="008F72B3" w:rsidP="00DA5AB0">
      <w:pPr>
        <w:pStyle w:val="Akapitzlist"/>
        <w:numPr>
          <w:ilvl w:val="3"/>
          <w:numId w:val="23"/>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7B40F156" w14:textId="77777777" w:rsidR="008F72B3" w:rsidRPr="004131B1" w:rsidRDefault="008F72B3" w:rsidP="00DA5AB0">
      <w:pPr>
        <w:numPr>
          <w:ilvl w:val="0"/>
          <w:numId w:val="33"/>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5775A6B" w14:textId="390DDC22" w:rsidR="008F72B3" w:rsidRPr="004131B1" w:rsidRDefault="008F72B3" w:rsidP="00DA5AB0">
      <w:pPr>
        <w:numPr>
          <w:ilvl w:val="0"/>
          <w:numId w:val="33"/>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w:t>
      </w:r>
      <w:r w:rsidRPr="00D9421D">
        <w:rPr>
          <w:rFonts w:ascii="Tahoma" w:hAnsi="Tahoma" w:cs="Tahoma"/>
          <w:sz w:val="20"/>
          <w:szCs w:val="20"/>
        </w:rPr>
        <w:t xml:space="preserve">okresie. Ostatnim dniem umożliwiającym ubezpieczenie pojazdu na warunkach umowy o udzielenie zamówienia publicznego jest ostatni </w:t>
      </w:r>
      <w:r w:rsidRPr="004131B1">
        <w:rPr>
          <w:rFonts w:ascii="Tahoma" w:hAnsi="Tahoma" w:cs="Tahoma"/>
          <w:sz w:val="20"/>
          <w:szCs w:val="20"/>
        </w:rPr>
        <w:t xml:space="preserve">dzień obowiązywania umowy to jest </w:t>
      </w:r>
      <w:r w:rsidR="00D9421D">
        <w:rPr>
          <w:rFonts w:ascii="Tahoma" w:hAnsi="Tahoma" w:cs="Tahoma"/>
          <w:sz w:val="20"/>
          <w:szCs w:val="20"/>
        </w:rPr>
        <w:t>31</w:t>
      </w:r>
      <w:r w:rsidRPr="004131B1">
        <w:rPr>
          <w:rFonts w:ascii="Tahoma" w:hAnsi="Tahoma" w:cs="Tahoma"/>
          <w:sz w:val="20"/>
          <w:szCs w:val="20"/>
        </w:rPr>
        <w:t>.</w:t>
      </w:r>
      <w:r w:rsidR="00D9421D">
        <w:rPr>
          <w:rFonts w:ascii="Tahoma" w:hAnsi="Tahoma" w:cs="Tahoma"/>
          <w:sz w:val="20"/>
          <w:szCs w:val="20"/>
        </w:rPr>
        <w:t>05..2025</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D9421D">
        <w:rPr>
          <w:rFonts w:ascii="Tahoma" w:hAnsi="Tahoma" w:cs="Tahoma"/>
          <w:sz w:val="20"/>
          <w:szCs w:val="20"/>
        </w:rPr>
        <w:t>30.05.2026</w:t>
      </w:r>
      <w:r w:rsidRPr="004131B1">
        <w:rPr>
          <w:rFonts w:ascii="Tahoma" w:hAnsi="Tahoma" w:cs="Tahoma"/>
          <w:sz w:val="20"/>
          <w:szCs w:val="20"/>
        </w:rPr>
        <w:t xml:space="preserve"> r. Składka będzie rozliczana zgodnie z zapisami klauzuli warunków i taryf;</w:t>
      </w:r>
    </w:p>
    <w:p w14:paraId="6BF3CC1A" w14:textId="77777777" w:rsidR="008F72B3" w:rsidRPr="004131B1" w:rsidRDefault="008F72B3" w:rsidP="00DA5AB0">
      <w:pPr>
        <w:numPr>
          <w:ilvl w:val="0"/>
          <w:numId w:val="33"/>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02E9F37E" w14:textId="77777777" w:rsidR="008F72B3" w:rsidRPr="009D3088" w:rsidRDefault="008F72B3" w:rsidP="00DA5AB0">
      <w:pPr>
        <w:pStyle w:val="Akapitzlist"/>
        <w:numPr>
          <w:ilvl w:val="0"/>
          <w:numId w:val="28"/>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642EC791" w14:textId="77777777" w:rsidR="008F72B3" w:rsidRPr="004131B1" w:rsidRDefault="008F72B3" w:rsidP="00DA5AB0">
      <w:pPr>
        <w:numPr>
          <w:ilvl w:val="0"/>
          <w:numId w:val="28"/>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lastRenderedPageBreak/>
        <w:t xml:space="preserve">przekształcenia jednostki/osoby prawnej – warunki ubezpieczenia będą nie gorsze jak dla jednostki/osoby prawnej pierwotnej;  </w:t>
      </w:r>
    </w:p>
    <w:p w14:paraId="71AAF89E" w14:textId="77777777" w:rsidR="008F72B3" w:rsidRPr="004131B1" w:rsidRDefault="008F72B3" w:rsidP="00DA5AB0">
      <w:pPr>
        <w:numPr>
          <w:ilvl w:val="0"/>
          <w:numId w:val="28"/>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710A84E" w14:textId="77777777" w:rsidR="008F72B3" w:rsidRPr="00E06678" w:rsidRDefault="008F72B3" w:rsidP="00DA5AB0">
      <w:pPr>
        <w:numPr>
          <w:ilvl w:val="0"/>
          <w:numId w:val="28"/>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6515892E" w14:textId="77777777" w:rsidR="008F72B3" w:rsidRPr="00E06678" w:rsidRDefault="008F72B3" w:rsidP="00DA5AB0">
      <w:pPr>
        <w:numPr>
          <w:ilvl w:val="0"/>
          <w:numId w:val="33"/>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63CA98B" w14:textId="77777777" w:rsidR="008F72B3" w:rsidRPr="00E06678" w:rsidRDefault="008F72B3" w:rsidP="00DA5AB0">
      <w:pPr>
        <w:numPr>
          <w:ilvl w:val="0"/>
          <w:numId w:val="33"/>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6040E853" w14:textId="77777777" w:rsidR="008F72B3" w:rsidRPr="00E06678" w:rsidRDefault="008F72B3" w:rsidP="00DA5AB0">
      <w:pPr>
        <w:pStyle w:val="Akapitzlist"/>
        <w:numPr>
          <w:ilvl w:val="3"/>
          <w:numId w:val="23"/>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2153F7E5" w14:textId="77777777" w:rsidR="008F72B3" w:rsidRPr="00DF2F32" w:rsidRDefault="008F72B3" w:rsidP="008F72B3">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2D59CC1B" w14:textId="77777777" w:rsidR="008F72B3" w:rsidRPr="00DF2F32" w:rsidRDefault="008F72B3" w:rsidP="008F72B3">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8F7FF53" w14:textId="77777777" w:rsidR="008F72B3" w:rsidRPr="00DF2F32" w:rsidRDefault="008F72B3" w:rsidP="008F72B3">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0D0AF2FD" w14:textId="77777777" w:rsidR="008F72B3" w:rsidRDefault="008F72B3" w:rsidP="00DA5AB0">
      <w:pPr>
        <w:pStyle w:val="Akapitzlist"/>
        <w:numPr>
          <w:ilvl w:val="2"/>
          <w:numId w:val="9"/>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8189399" w14:textId="77777777" w:rsidR="008F72B3" w:rsidRPr="001B7DC5" w:rsidRDefault="008F72B3" w:rsidP="00DA5AB0">
      <w:pPr>
        <w:pStyle w:val="Akapitzlist"/>
        <w:numPr>
          <w:ilvl w:val="2"/>
          <w:numId w:val="9"/>
        </w:numPr>
        <w:ind w:left="851" w:hanging="425"/>
        <w:jc w:val="both"/>
        <w:rPr>
          <w:rFonts w:ascii="Tahoma" w:hAnsi="Tahoma" w:cs="Tahoma"/>
          <w:sz w:val="20"/>
          <w:szCs w:val="20"/>
        </w:rPr>
      </w:pPr>
      <w:r w:rsidRPr="004D32A8">
        <w:rPr>
          <w:rFonts w:ascii="Tahoma" w:hAnsi="Tahoma" w:cs="Tahoma"/>
          <w:sz w:val="20"/>
          <w:szCs w:val="20"/>
        </w:rPr>
        <w:t xml:space="preserve">zasad podlegania ubezpieczeniom społecznym lub ubezpieczeniu zdrowotnemu lub wysokości stawki/ </w:t>
      </w:r>
      <w:r w:rsidRPr="001B7DC5">
        <w:rPr>
          <w:rFonts w:ascii="Tahoma" w:hAnsi="Tahoma" w:cs="Tahoma"/>
          <w:sz w:val="20"/>
          <w:szCs w:val="20"/>
        </w:rPr>
        <w:t>składki na ubezpieczenie społeczne lub zdrowotne,</w:t>
      </w:r>
    </w:p>
    <w:p w14:paraId="61E33D8E" w14:textId="77777777" w:rsidR="008F72B3" w:rsidRPr="001B7DC5" w:rsidRDefault="008F72B3" w:rsidP="00DA5AB0">
      <w:pPr>
        <w:pStyle w:val="Akapitzlist"/>
        <w:numPr>
          <w:ilvl w:val="2"/>
          <w:numId w:val="9"/>
        </w:numPr>
        <w:ind w:left="851" w:hanging="425"/>
        <w:jc w:val="both"/>
        <w:rPr>
          <w:rFonts w:ascii="Tahoma" w:hAnsi="Tahoma" w:cs="Tahoma"/>
          <w:sz w:val="20"/>
          <w:szCs w:val="20"/>
        </w:rPr>
      </w:pPr>
      <w:r w:rsidRPr="001B7DC5">
        <w:rPr>
          <w:rFonts w:ascii="Tahoma" w:hAnsi="Tahoma" w:cs="Tahoma"/>
          <w:sz w:val="20"/>
          <w:szCs w:val="20"/>
        </w:rPr>
        <w:t xml:space="preserve">zasad gromadzenia i wysokości wpłat do pracowniczych planów kapitałowych, o których mowa w ustawie z dnia 4 października 2018 r. o pracowniczych planach kapitałowych (Dz. U. z 2020 r. poz. 1342 z </w:t>
      </w:r>
      <w:proofErr w:type="spellStart"/>
      <w:r w:rsidRPr="001B7DC5">
        <w:rPr>
          <w:rFonts w:ascii="Tahoma" w:hAnsi="Tahoma" w:cs="Tahoma"/>
          <w:sz w:val="20"/>
          <w:szCs w:val="20"/>
        </w:rPr>
        <w:t>późn</w:t>
      </w:r>
      <w:proofErr w:type="spellEnd"/>
      <w:r w:rsidRPr="001B7DC5">
        <w:rPr>
          <w:rFonts w:ascii="Tahoma" w:hAnsi="Tahoma" w:cs="Tahoma"/>
          <w:sz w:val="20"/>
          <w:szCs w:val="20"/>
        </w:rPr>
        <w:t>. zm.),</w:t>
      </w:r>
    </w:p>
    <w:p w14:paraId="65BD5CDB" w14:textId="77777777" w:rsidR="008F72B3" w:rsidRPr="00DF2F32" w:rsidRDefault="008F72B3" w:rsidP="008F72B3">
      <w:pPr>
        <w:spacing w:after="0" w:line="240" w:lineRule="auto"/>
        <w:ind w:left="426" w:right="-1"/>
        <w:jc w:val="both"/>
        <w:rPr>
          <w:rFonts w:ascii="Tahoma" w:hAnsi="Tahoma" w:cs="Tahoma"/>
          <w:sz w:val="20"/>
          <w:szCs w:val="20"/>
        </w:rPr>
      </w:pPr>
      <w:r w:rsidRPr="001B7DC5">
        <w:rPr>
          <w:rFonts w:ascii="Tahoma" w:hAnsi="Tahoma" w:cs="Tahoma"/>
          <w:sz w:val="20"/>
          <w:szCs w:val="20"/>
        </w:rPr>
        <w:t>- pod warunkiem, że zmiany, o których mowa w pkt a) - c) powyżej będą miały wpływ na koszty wykonania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7633690" w14:textId="77777777" w:rsidR="008F72B3" w:rsidRPr="00AE4977" w:rsidRDefault="008F72B3" w:rsidP="00DA5AB0">
      <w:pPr>
        <w:pStyle w:val="Akapitzlist"/>
        <w:numPr>
          <w:ilvl w:val="0"/>
          <w:numId w:val="51"/>
        </w:numPr>
        <w:ind w:left="284" w:hanging="284"/>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5430E99C" w14:textId="77777777" w:rsidR="008F72B3" w:rsidRPr="00AE4977" w:rsidRDefault="008F72B3" w:rsidP="00DA5AB0">
      <w:pPr>
        <w:pStyle w:val="Akapitzlist"/>
        <w:numPr>
          <w:ilvl w:val="0"/>
          <w:numId w:val="50"/>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737EE175" w14:textId="42F5D073" w:rsidR="008F72B3" w:rsidRPr="00AE4977" w:rsidRDefault="008F72B3" w:rsidP="00DA5AB0">
      <w:pPr>
        <w:pStyle w:val="Akapitzlist"/>
        <w:numPr>
          <w:ilvl w:val="0"/>
          <w:numId w:val="50"/>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659C32E6" w14:textId="0E91B613" w:rsidR="008F72B3" w:rsidRPr="00AE4977" w:rsidRDefault="008F72B3" w:rsidP="00DA5AB0">
      <w:pPr>
        <w:pStyle w:val="Akapitzlist"/>
        <w:numPr>
          <w:ilvl w:val="0"/>
          <w:numId w:val="50"/>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345982E3" w14:textId="77777777" w:rsidR="008F72B3" w:rsidRPr="00AE4977" w:rsidRDefault="008F72B3" w:rsidP="00DA5AB0">
      <w:pPr>
        <w:pStyle w:val="Akapitzlist"/>
        <w:numPr>
          <w:ilvl w:val="0"/>
          <w:numId w:val="50"/>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68FF166E" w14:textId="77777777" w:rsidR="008F72B3" w:rsidRPr="00AE4977" w:rsidRDefault="008F72B3" w:rsidP="008F72B3">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1D0C5D3E" w14:textId="77777777" w:rsidR="008F72B3" w:rsidRPr="00AE4977" w:rsidRDefault="008F72B3" w:rsidP="008F72B3">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7E61E0D9" w14:textId="77777777" w:rsidR="008F72B3" w:rsidRPr="00AE4977" w:rsidRDefault="008F72B3" w:rsidP="008F72B3">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0BFBD00F" w14:textId="77777777" w:rsidR="008F72B3" w:rsidRPr="00AE4977" w:rsidRDefault="008F72B3" w:rsidP="008F72B3">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54E4CDC9" w14:textId="77777777" w:rsidR="008F72B3" w:rsidRPr="00AE4977" w:rsidRDefault="008F72B3" w:rsidP="00DA5AB0">
      <w:pPr>
        <w:pStyle w:val="Akapitzlist"/>
        <w:numPr>
          <w:ilvl w:val="0"/>
          <w:numId w:val="50"/>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68B772D5" w14:textId="77777777" w:rsidR="008F72B3" w:rsidRPr="00AE4977" w:rsidRDefault="008F72B3" w:rsidP="008F72B3">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60BD34E9" w14:textId="77777777" w:rsidR="008F72B3" w:rsidRPr="00AE4977" w:rsidRDefault="008F72B3" w:rsidP="008F72B3">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55A3BF30" w14:textId="77777777" w:rsidR="008F72B3" w:rsidRPr="001B7DC5" w:rsidRDefault="008F72B3" w:rsidP="008F72B3">
      <w:pPr>
        <w:pStyle w:val="Akapitzlist"/>
        <w:autoSpaceDE w:val="0"/>
        <w:autoSpaceDN w:val="0"/>
        <w:ind w:left="1440"/>
        <w:jc w:val="both"/>
        <w:rPr>
          <w:rFonts w:ascii="Tahoma" w:hAnsi="Tahoma" w:cs="Tahoma"/>
          <w:sz w:val="20"/>
          <w:szCs w:val="20"/>
        </w:rPr>
      </w:pPr>
      <w:proofErr w:type="spellStart"/>
      <w:r w:rsidRPr="001B7DC5">
        <w:rPr>
          <w:rFonts w:ascii="Tahoma" w:hAnsi="Tahoma" w:cs="Tahoma"/>
          <w:sz w:val="20"/>
          <w:szCs w:val="20"/>
        </w:rPr>
        <w:t>ZmW</w:t>
      </w:r>
      <w:proofErr w:type="spellEnd"/>
      <w:r w:rsidRPr="001B7DC5">
        <w:rPr>
          <w:rFonts w:ascii="Tahoma" w:hAnsi="Tahoma" w:cs="Tahoma"/>
          <w:sz w:val="20"/>
          <w:szCs w:val="20"/>
        </w:rPr>
        <w:t xml:space="preserve"> – zmiana wynagrodzenia Wykonawcy</w:t>
      </w:r>
    </w:p>
    <w:p w14:paraId="05EA6789" w14:textId="77777777" w:rsidR="008F72B3" w:rsidRPr="001B7DC5" w:rsidRDefault="008F72B3" w:rsidP="008F72B3">
      <w:pPr>
        <w:pStyle w:val="Akapitzlist"/>
        <w:autoSpaceDE w:val="0"/>
        <w:autoSpaceDN w:val="0"/>
        <w:ind w:left="1440"/>
        <w:jc w:val="both"/>
        <w:rPr>
          <w:rFonts w:ascii="Tahoma" w:hAnsi="Tahoma" w:cs="Tahoma"/>
          <w:sz w:val="20"/>
          <w:szCs w:val="20"/>
        </w:rPr>
      </w:pPr>
      <w:proofErr w:type="spellStart"/>
      <w:r w:rsidRPr="001B7DC5">
        <w:rPr>
          <w:rFonts w:ascii="Tahoma" w:hAnsi="Tahoma" w:cs="Tahoma"/>
          <w:sz w:val="20"/>
          <w:szCs w:val="20"/>
        </w:rPr>
        <w:t>ZmCPI</w:t>
      </w:r>
      <w:proofErr w:type="spellEnd"/>
      <w:r w:rsidRPr="001B7DC5">
        <w:rPr>
          <w:rFonts w:ascii="Tahoma" w:hAnsi="Tahoma" w:cs="Tahoma"/>
          <w:sz w:val="20"/>
          <w:szCs w:val="20"/>
        </w:rPr>
        <w:t xml:space="preserve"> – zmiana kosztów</w:t>
      </w:r>
    </w:p>
    <w:p w14:paraId="0C92B71C" w14:textId="77777777" w:rsidR="008F72B3" w:rsidRPr="001B7DC5" w:rsidRDefault="008F72B3" w:rsidP="008F72B3">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f) </w:t>
      </w:r>
      <w:r w:rsidRPr="001B7DC5">
        <w:rPr>
          <w:rFonts w:ascii="Tahoma" w:hAnsi="Tahoma" w:cs="Tahoma"/>
          <w:color w:val="000000"/>
          <w:sz w:val="20"/>
          <w:szCs w:val="20"/>
        </w:rPr>
        <w:tab/>
        <w:t xml:space="preserve">strona umowy żądająca zmiany wysokości wynagrodzenia należnego </w:t>
      </w:r>
      <w:r w:rsidRPr="001B7DC5">
        <w:rPr>
          <w:rFonts w:ascii="Tahoma" w:hAnsi="Tahoma" w:cs="Tahoma"/>
          <w:b/>
          <w:bCs/>
          <w:color w:val="000000"/>
          <w:sz w:val="20"/>
          <w:szCs w:val="20"/>
        </w:rPr>
        <w:t>Wykonawcy</w:t>
      </w:r>
      <w:r w:rsidRPr="001B7DC5">
        <w:rPr>
          <w:rFonts w:ascii="Tahoma" w:hAnsi="Tahoma" w:cs="Tahoma"/>
          <w:color w:val="000000"/>
          <w:sz w:val="20"/>
          <w:szCs w:val="20"/>
        </w:rPr>
        <w:t xml:space="preserve">, przedstawia drugiej stronie odpowiednio uzasadniony wniosek, nie później niż do 30 dnia od daty publikacji komunikatu </w:t>
      </w:r>
      <w:r w:rsidRPr="001B7DC5">
        <w:rPr>
          <w:rFonts w:ascii="Tahoma" w:hAnsi="Tahoma" w:cs="Tahoma"/>
          <w:color w:val="000000"/>
          <w:sz w:val="20"/>
          <w:szCs w:val="20"/>
        </w:rPr>
        <w:lastRenderedPageBreak/>
        <w:t xml:space="preserve">Prezesa Głównego Urzędu Statystycznego, zawierający dokładny opis proponowanej zmiany wraz ze szczegółową kalkulacją oraz zasadami sporządzenia takiej kalkulacji, </w:t>
      </w:r>
    </w:p>
    <w:p w14:paraId="73875375" w14:textId="77777777" w:rsidR="008F72B3" w:rsidRPr="001B7DC5"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g) </w:t>
      </w:r>
      <w:r w:rsidRPr="001B7DC5">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2999A8BD" w14:textId="77777777" w:rsidR="008F72B3" w:rsidRPr="001B7DC5"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h) </w:t>
      </w:r>
      <w:r w:rsidRPr="001B7DC5">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6EB309B" w14:textId="77777777" w:rsidR="008F72B3" w:rsidRPr="001B7DC5"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i) </w:t>
      </w:r>
      <w:r w:rsidRPr="001B7DC5">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07B46AE7" w14:textId="77777777" w:rsidR="008F72B3" w:rsidRPr="001B7DC5"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j) </w:t>
      </w:r>
      <w:r w:rsidRPr="001B7DC5">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1B7DC5">
        <w:rPr>
          <w:rFonts w:ascii="Tahoma" w:hAnsi="Tahoma" w:cs="Tahoma"/>
          <w:b/>
          <w:bCs/>
          <w:color w:val="000000"/>
          <w:sz w:val="20"/>
          <w:szCs w:val="20"/>
        </w:rPr>
        <w:t>Wykonawcy</w:t>
      </w:r>
      <w:r w:rsidRPr="001B7DC5">
        <w:rPr>
          <w:rFonts w:ascii="Tahoma" w:hAnsi="Tahoma" w:cs="Tahoma"/>
          <w:color w:val="000000"/>
          <w:sz w:val="20"/>
          <w:szCs w:val="20"/>
        </w:rPr>
        <w:t xml:space="preserve">, strony umowy zawrą stosowny aneks do umowy, określający nową wysokość wynagrodzenia </w:t>
      </w:r>
      <w:r w:rsidRPr="001B7DC5">
        <w:rPr>
          <w:rFonts w:ascii="Tahoma" w:hAnsi="Tahoma" w:cs="Tahoma"/>
          <w:b/>
          <w:bCs/>
          <w:color w:val="000000"/>
          <w:sz w:val="20"/>
          <w:szCs w:val="20"/>
        </w:rPr>
        <w:t>Wykonawcy</w:t>
      </w:r>
      <w:r w:rsidRPr="001B7DC5">
        <w:rPr>
          <w:rFonts w:ascii="Tahoma" w:hAnsi="Tahoma" w:cs="Tahoma"/>
          <w:color w:val="000000"/>
          <w:sz w:val="20"/>
          <w:szCs w:val="20"/>
        </w:rPr>
        <w:t>, z uwzględnieniem dowiedzionych zmian,</w:t>
      </w:r>
    </w:p>
    <w:p w14:paraId="2F75C310" w14:textId="77777777" w:rsidR="008F72B3" w:rsidRDefault="008F72B3" w:rsidP="008F72B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k) </w:t>
      </w:r>
      <w:r w:rsidRPr="001B7DC5">
        <w:rPr>
          <w:rFonts w:ascii="Tahoma" w:hAnsi="Tahoma" w:cs="Tahoma"/>
          <w:color w:val="000000"/>
          <w:sz w:val="20"/>
          <w:szCs w:val="20"/>
        </w:rPr>
        <w:tab/>
      </w:r>
      <w:r w:rsidRPr="001B7DC5">
        <w:rPr>
          <w:rFonts w:ascii="Tahoma" w:hAnsi="Tahoma" w:cs="Tahoma"/>
          <w:sz w:val="20"/>
          <w:szCs w:val="20"/>
        </w:rPr>
        <w:t>maksymalna dopuszczalna</w:t>
      </w:r>
      <w:r w:rsidRPr="00C34983">
        <w:rPr>
          <w:rFonts w:ascii="Tahoma" w:hAnsi="Tahoma" w:cs="Tahoma"/>
          <w:sz w:val="20"/>
          <w:szCs w:val="20"/>
        </w:rPr>
        <w:t xml:space="preserve"> wartość zmiany wynagrodzenia w efekcie zastosowania postanowień o zasadach wprowadzania zmian jego wysokości wynosi 5 proc. wynagrodzenia określonego w § 6.</w:t>
      </w:r>
    </w:p>
    <w:p w14:paraId="79E3F85E" w14:textId="4B6F71EF"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A5AB0">
        <w:rPr>
          <w:rFonts w:ascii="Tahoma" w:hAnsi="Tahoma" w:cs="Tahoma"/>
          <w:sz w:val="20"/>
          <w:szCs w:val="20"/>
        </w:rPr>
        <w:t>6</w:t>
      </w:r>
    </w:p>
    <w:p w14:paraId="39BC20B7" w14:textId="77777777" w:rsidR="008F72B3" w:rsidRPr="004131B1" w:rsidRDefault="008F72B3" w:rsidP="008F72B3">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13FDBFC"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9E6FB50"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D43D858"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2ECF9AB9" w14:textId="77777777" w:rsidR="008F72B3" w:rsidRPr="004131B1" w:rsidRDefault="008F72B3" w:rsidP="008F72B3">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6D6F78E8"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687E43FB"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F02DD02" w14:textId="77777777" w:rsidR="008F72B3" w:rsidRPr="004131B1" w:rsidRDefault="008F72B3" w:rsidP="008F72B3">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BE573FD" w14:textId="77777777" w:rsidR="008F72B3" w:rsidRPr="004131B1" w:rsidRDefault="008F72B3">
      <w:pPr>
        <w:pStyle w:val="Akapitzlist"/>
        <w:numPr>
          <w:ilvl w:val="0"/>
          <w:numId w:val="59"/>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6C9F77B7" w14:textId="77777777" w:rsidR="008F72B3" w:rsidRPr="004131B1" w:rsidRDefault="008F72B3">
      <w:pPr>
        <w:pStyle w:val="Akapitzlist"/>
        <w:numPr>
          <w:ilvl w:val="0"/>
          <w:numId w:val="59"/>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3EB2D65" w14:textId="074CEBCB"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 1</w:t>
      </w:r>
      <w:r w:rsidR="00DA5AB0">
        <w:rPr>
          <w:rFonts w:ascii="Tahoma" w:hAnsi="Tahoma" w:cs="Tahoma"/>
          <w:sz w:val="20"/>
          <w:szCs w:val="20"/>
        </w:rPr>
        <w:t>7</w:t>
      </w:r>
    </w:p>
    <w:p w14:paraId="30395DD9"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254A3CB1" w14:textId="396E2BB1"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A5AB0">
        <w:rPr>
          <w:rFonts w:ascii="Tahoma" w:hAnsi="Tahoma" w:cs="Tahoma"/>
          <w:sz w:val="20"/>
          <w:szCs w:val="20"/>
        </w:rPr>
        <w:t>8</w:t>
      </w:r>
    </w:p>
    <w:p w14:paraId="249233AC" w14:textId="4C727F43" w:rsidR="008F72B3" w:rsidRPr="004131B1" w:rsidRDefault="008F72B3" w:rsidP="001B7DC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66D3F283" w14:textId="5146AC1D"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A5AB0">
        <w:rPr>
          <w:rFonts w:ascii="Tahoma" w:hAnsi="Tahoma" w:cs="Tahoma"/>
          <w:sz w:val="20"/>
          <w:szCs w:val="20"/>
        </w:rPr>
        <w:t>9</w:t>
      </w:r>
    </w:p>
    <w:p w14:paraId="6C0B80DA"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105B0F4E" w14:textId="77777777" w:rsidR="008F72B3" w:rsidRPr="004131B1" w:rsidRDefault="008F72B3" w:rsidP="008F72B3">
      <w:pPr>
        <w:spacing w:after="0" w:line="240" w:lineRule="auto"/>
        <w:jc w:val="center"/>
        <w:rPr>
          <w:rFonts w:ascii="Tahoma" w:hAnsi="Tahoma" w:cs="Tahoma"/>
          <w:sz w:val="20"/>
          <w:szCs w:val="20"/>
        </w:rPr>
      </w:pPr>
    </w:p>
    <w:p w14:paraId="5268D0F6" w14:textId="34DB7C9F" w:rsidR="008F72B3" w:rsidRPr="001B7DC5" w:rsidRDefault="008F72B3" w:rsidP="008F72B3">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w:t>
      </w:r>
      <w:r w:rsidR="00DA5AB0">
        <w:rPr>
          <w:rFonts w:ascii="Tahoma" w:hAnsi="Tahoma" w:cs="Tahoma"/>
          <w:sz w:val="20"/>
          <w:szCs w:val="20"/>
        </w:rPr>
        <w:t>20</w:t>
      </w:r>
    </w:p>
    <w:p w14:paraId="1A25488F" w14:textId="77777777" w:rsidR="008F72B3" w:rsidRPr="001B7DC5" w:rsidRDefault="008F72B3" w:rsidP="008F72B3">
      <w:pPr>
        <w:spacing w:after="0" w:line="240" w:lineRule="auto"/>
        <w:jc w:val="both"/>
        <w:rPr>
          <w:rFonts w:ascii="Tahoma" w:hAnsi="Tahoma" w:cs="Tahoma"/>
          <w:sz w:val="20"/>
          <w:szCs w:val="20"/>
        </w:rPr>
      </w:pPr>
      <w:r w:rsidRPr="001B7DC5">
        <w:rPr>
          <w:rFonts w:ascii="Tahoma" w:hAnsi="Tahoma" w:cs="Tahoma"/>
          <w:sz w:val="20"/>
          <w:szCs w:val="20"/>
        </w:rPr>
        <w:t>Adres poczty elektronicznej do przekazywania oświadczeń woli złożonych w postaci elektronicznej i opatrzonych kwalifikowanym podpisem elektronicznym są następujące:</w:t>
      </w:r>
    </w:p>
    <w:p w14:paraId="235D4B9A" w14:textId="77777777" w:rsidR="008F72B3" w:rsidRPr="001B7DC5" w:rsidRDefault="008F72B3" w:rsidP="00DA5AB0">
      <w:pPr>
        <w:pStyle w:val="Akapitzlist"/>
        <w:numPr>
          <w:ilvl w:val="0"/>
          <w:numId w:val="53"/>
        </w:numPr>
        <w:jc w:val="both"/>
        <w:rPr>
          <w:rFonts w:ascii="Tahoma" w:hAnsi="Tahoma" w:cs="Tahoma"/>
          <w:sz w:val="20"/>
          <w:szCs w:val="20"/>
        </w:rPr>
      </w:pPr>
      <w:r w:rsidRPr="001B7DC5">
        <w:rPr>
          <w:rFonts w:ascii="Tahoma" w:hAnsi="Tahoma" w:cs="Tahoma"/>
          <w:sz w:val="20"/>
          <w:szCs w:val="20"/>
        </w:rPr>
        <w:t>Dla Zamawiającego: …………………@....................</w:t>
      </w:r>
    </w:p>
    <w:p w14:paraId="4D2A0885" w14:textId="77777777" w:rsidR="008F72B3" w:rsidRPr="001B7DC5" w:rsidRDefault="008F72B3" w:rsidP="00DA5AB0">
      <w:pPr>
        <w:pStyle w:val="Akapitzlist"/>
        <w:numPr>
          <w:ilvl w:val="0"/>
          <w:numId w:val="53"/>
        </w:numPr>
        <w:jc w:val="both"/>
        <w:rPr>
          <w:rFonts w:ascii="Tahoma" w:hAnsi="Tahoma" w:cs="Tahoma"/>
          <w:sz w:val="20"/>
          <w:szCs w:val="20"/>
        </w:rPr>
      </w:pPr>
      <w:r w:rsidRPr="001B7DC5">
        <w:rPr>
          <w:rFonts w:ascii="Tahoma" w:hAnsi="Tahoma" w:cs="Tahoma"/>
          <w:sz w:val="20"/>
          <w:szCs w:val="20"/>
        </w:rPr>
        <w:t>Dla Wykonawcy: …………………….@.....................</w:t>
      </w:r>
    </w:p>
    <w:p w14:paraId="68D8E89B" w14:textId="73B54C47" w:rsidR="008F72B3" w:rsidRPr="001B7DC5" w:rsidRDefault="008F72B3" w:rsidP="008F72B3">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w:t>
      </w:r>
      <w:r w:rsidR="00D9421D">
        <w:rPr>
          <w:rFonts w:ascii="Tahoma" w:hAnsi="Tahoma" w:cs="Tahoma"/>
          <w:sz w:val="20"/>
          <w:szCs w:val="20"/>
        </w:rPr>
        <w:t>2</w:t>
      </w:r>
      <w:r w:rsidR="00DA5AB0">
        <w:rPr>
          <w:rFonts w:ascii="Tahoma" w:hAnsi="Tahoma" w:cs="Tahoma"/>
          <w:sz w:val="20"/>
          <w:szCs w:val="20"/>
        </w:rPr>
        <w:t>1</w:t>
      </w:r>
    </w:p>
    <w:p w14:paraId="649910AF" w14:textId="7BC0D67C" w:rsidR="008F72B3" w:rsidRPr="00AD450F" w:rsidRDefault="008F72B3" w:rsidP="008F72B3">
      <w:pPr>
        <w:pStyle w:val="Default"/>
        <w:jc w:val="both"/>
        <w:rPr>
          <w:rFonts w:ascii="Tahoma" w:hAnsi="Tahoma" w:cs="Tahoma"/>
          <w:bCs/>
          <w:color w:val="auto"/>
          <w:sz w:val="20"/>
          <w:szCs w:val="20"/>
        </w:rPr>
      </w:pPr>
      <w:r w:rsidRPr="001B7DC5">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4D6B36">
        <w:rPr>
          <w:rFonts w:ascii="Tahoma" w:hAnsi="Tahoma" w:cs="Tahoma"/>
          <w:bCs/>
          <w:color w:val="auto"/>
          <w:sz w:val="20"/>
          <w:szCs w:val="20"/>
        </w:rPr>
        <w:t>20</w:t>
      </w:r>
      <w:r w:rsidRPr="001B7DC5">
        <w:rPr>
          <w:rFonts w:ascii="Tahoma" w:hAnsi="Tahoma" w:cs="Tahoma"/>
          <w:bCs/>
          <w:color w:val="auto"/>
          <w:sz w:val="20"/>
          <w:szCs w:val="20"/>
        </w:rPr>
        <w:t>.</w:t>
      </w:r>
    </w:p>
    <w:p w14:paraId="5F21F4B8" w14:textId="77777777" w:rsidR="008F72B3" w:rsidRPr="004131B1" w:rsidRDefault="008F72B3" w:rsidP="008F72B3">
      <w:pPr>
        <w:spacing w:after="0" w:line="240" w:lineRule="auto"/>
        <w:jc w:val="both"/>
        <w:rPr>
          <w:rFonts w:ascii="Tahoma" w:hAnsi="Tahoma" w:cs="Tahoma"/>
          <w:sz w:val="20"/>
          <w:szCs w:val="20"/>
        </w:rPr>
      </w:pPr>
    </w:p>
    <w:p w14:paraId="34B62D4E" w14:textId="77777777" w:rsidR="008F72B3" w:rsidRPr="004131B1" w:rsidRDefault="008F72B3" w:rsidP="008F72B3">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BF4E9D8" w14:textId="77777777" w:rsidR="008F72B3" w:rsidRPr="004131B1" w:rsidRDefault="008F72B3" w:rsidP="008F72B3">
      <w:pPr>
        <w:spacing w:after="0" w:line="240" w:lineRule="auto"/>
        <w:rPr>
          <w:rFonts w:ascii="Tahoma" w:hAnsi="Tahoma" w:cs="Tahoma"/>
          <w:sz w:val="20"/>
          <w:szCs w:val="20"/>
          <w:u w:val="single"/>
        </w:rPr>
      </w:pPr>
    </w:p>
    <w:p w14:paraId="0DBBDB83" w14:textId="77777777" w:rsidR="008F72B3" w:rsidRDefault="008F72B3" w:rsidP="00DA5AB0">
      <w:pPr>
        <w:pStyle w:val="Akapitzlist"/>
        <w:numPr>
          <w:ilvl w:val="3"/>
          <w:numId w:val="35"/>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7AE0F479" w14:textId="77777777" w:rsidR="008F72B3" w:rsidRPr="00F033F0" w:rsidRDefault="008F72B3" w:rsidP="008F72B3">
      <w:pPr>
        <w:rPr>
          <w:rFonts w:ascii="Tahoma" w:hAnsi="Tahoma" w:cs="Tahoma"/>
          <w:sz w:val="20"/>
          <w:szCs w:val="20"/>
        </w:rPr>
      </w:pPr>
    </w:p>
    <w:p w14:paraId="230FB587" w14:textId="77777777" w:rsidR="008F72B3" w:rsidRPr="004131B1" w:rsidRDefault="008F72B3" w:rsidP="008F72B3">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2A2FFF47" w14:textId="4F8B57DE" w:rsidR="008F72B3" w:rsidRDefault="008F72B3" w:rsidP="008F72B3">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7BA71361" w14:textId="77777777" w:rsidR="00D9421D" w:rsidRDefault="00D9421D" w:rsidP="001B7DC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sectPr w:rsidR="00D9421D" w:rsidSect="002F7244">
          <w:pgSz w:w="11906" w:h="16838"/>
          <w:pgMar w:top="1077" w:right="907" w:bottom="1134" w:left="907" w:header="709" w:footer="709" w:gutter="0"/>
          <w:cols w:space="708"/>
          <w:titlePg/>
          <w:docGrid w:linePitch="360"/>
        </w:sectPr>
      </w:pPr>
    </w:p>
    <w:p w14:paraId="4D442520" w14:textId="261909E9" w:rsidR="008F72B3" w:rsidRPr="004131B1" w:rsidRDefault="008F72B3" w:rsidP="001B7DC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00F1565C">
        <w:rPr>
          <w:rFonts w:ascii="Tahoma" w:hAnsi="Tahoma" w:cs="Tahoma"/>
          <w:bCs/>
          <w:sz w:val="20"/>
          <w:u w:val="none"/>
        </w:rPr>
        <w:t xml:space="preserve"> – Projektowane postanowienia umowy Część III</w:t>
      </w:r>
      <w:r w:rsidRPr="004131B1">
        <w:rPr>
          <w:rFonts w:ascii="Tahoma" w:hAnsi="Tahoma" w:cs="Tahoma"/>
          <w:bCs/>
          <w:sz w:val="20"/>
          <w:u w:val="none"/>
        </w:rPr>
        <w:tab/>
      </w:r>
    </w:p>
    <w:p w14:paraId="4A512573" w14:textId="77777777" w:rsidR="008F72B3" w:rsidRPr="004131B1" w:rsidRDefault="008F72B3" w:rsidP="008F72B3">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26168B0A" w14:textId="77777777" w:rsidR="008F72B3" w:rsidRPr="004131B1" w:rsidRDefault="008F72B3" w:rsidP="008F72B3">
      <w:pPr>
        <w:spacing w:after="0" w:line="240" w:lineRule="auto"/>
        <w:jc w:val="both"/>
        <w:rPr>
          <w:rFonts w:ascii="Tahoma" w:hAnsi="Tahoma" w:cs="Tahoma"/>
          <w:sz w:val="20"/>
          <w:szCs w:val="20"/>
        </w:rPr>
      </w:pPr>
    </w:p>
    <w:p w14:paraId="45185521" w14:textId="77777777" w:rsidR="00D9421D" w:rsidRPr="004131B1" w:rsidRDefault="00D9421D" w:rsidP="00D9421D">
      <w:pPr>
        <w:spacing w:after="0" w:line="240" w:lineRule="auto"/>
        <w:jc w:val="both"/>
        <w:rPr>
          <w:rFonts w:ascii="Tahoma" w:hAnsi="Tahoma" w:cs="Tahoma"/>
          <w:sz w:val="20"/>
          <w:szCs w:val="20"/>
        </w:rPr>
      </w:pPr>
      <w:bookmarkStart w:id="69" w:name="_Hlk92873230"/>
      <w:r w:rsidRPr="004131B1">
        <w:rPr>
          <w:rFonts w:ascii="Tahoma" w:hAnsi="Tahoma" w:cs="Tahoma"/>
          <w:sz w:val="20"/>
          <w:szCs w:val="20"/>
        </w:rPr>
        <w:t xml:space="preserve">Zawarta w dniu ......................... pomiędzy </w:t>
      </w:r>
      <w:r>
        <w:rPr>
          <w:rFonts w:ascii="Tahoma" w:hAnsi="Tahoma" w:cs="Tahoma"/>
          <w:sz w:val="20"/>
          <w:szCs w:val="20"/>
        </w:rPr>
        <w:t>Gminą Miejską Giżycko</w:t>
      </w:r>
      <w:r w:rsidRPr="004131B1">
        <w:rPr>
          <w:rFonts w:ascii="Tahoma" w:hAnsi="Tahoma" w:cs="Tahoma"/>
          <w:sz w:val="20"/>
          <w:szCs w:val="20"/>
        </w:rPr>
        <w:t xml:space="preserve"> </w:t>
      </w:r>
      <w:r>
        <w:rPr>
          <w:rFonts w:ascii="Tahoma" w:hAnsi="Tahoma" w:cs="Tahoma"/>
          <w:sz w:val="20"/>
          <w:szCs w:val="20"/>
        </w:rPr>
        <w:t xml:space="preserve">al. 1 maja 14 11-500 Giżycko </w:t>
      </w:r>
      <w:r w:rsidRPr="004131B1">
        <w:rPr>
          <w:rFonts w:ascii="Tahoma" w:hAnsi="Tahoma" w:cs="Tahoma"/>
          <w:sz w:val="20"/>
          <w:szCs w:val="20"/>
        </w:rPr>
        <w:t>reprezentowanym przez:</w:t>
      </w:r>
    </w:p>
    <w:p w14:paraId="5186A988" w14:textId="77777777" w:rsidR="00D9421D" w:rsidRPr="004131B1" w:rsidRDefault="00D9421D" w:rsidP="00DA5AB0">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Burmistrza Giżycka – Wojciecha Karola Iwaszkiewicza</w:t>
      </w:r>
    </w:p>
    <w:p w14:paraId="36229861" w14:textId="77777777" w:rsidR="00D9421D" w:rsidRPr="004131B1" w:rsidRDefault="00D9421D" w:rsidP="00DA5AB0">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Skarbnika Giżycka – Doroty Wołoszyn</w:t>
      </w:r>
    </w:p>
    <w:p w14:paraId="683C9023" w14:textId="77777777" w:rsidR="00D9421D" w:rsidRPr="004131B1" w:rsidRDefault="00D9421D" w:rsidP="00D9421D">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780808C1" w14:textId="77777777" w:rsidR="008F72B3" w:rsidRPr="004131B1"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a</w:t>
      </w:r>
    </w:p>
    <w:p w14:paraId="6744D6C9"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w:t>
      </w:r>
    </w:p>
    <w:p w14:paraId="56F0D4D4"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21B3DC" w14:textId="77777777" w:rsidR="008F72B3" w:rsidRPr="004131B1" w:rsidRDefault="008F72B3" w:rsidP="00DA5AB0">
      <w:pPr>
        <w:numPr>
          <w:ilvl w:val="0"/>
          <w:numId w:val="25"/>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57FDFFDF" w14:textId="77777777" w:rsidR="008F72B3" w:rsidRPr="004131B1" w:rsidRDefault="008F72B3" w:rsidP="00DA5AB0">
      <w:pPr>
        <w:numPr>
          <w:ilvl w:val="0"/>
          <w:numId w:val="25"/>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464DFF14"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393F7FC7" w14:textId="09129A61" w:rsidR="008F72B3" w:rsidRPr="001B7DC5"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w:t>
      </w:r>
      <w:r w:rsidRPr="001B7DC5">
        <w:rPr>
          <w:rFonts w:ascii="Tahoma" w:eastAsia="Times New Roman" w:hAnsi="Tahoma" w:cs="Tahoma"/>
          <w:sz w:val="20"/>
          <w:szCs w:val="20"/>
          <w:lang w:eastAsia="pl-PL"/>
        </w:rPr>
        <w:t>zamówień publicznych (</w:t>
      </w:r>
      <w:bookmarkStart w:id="70" w:name="_Hlk81809482"/>
      <w:r w:rsidRPr="001B7DC5">
        <w:rPr>
          <w:rFonts w:ascii="Tahoma" w:eastAsia="Times New Roman" w:hAnsi="Tahoma" w:cs="Tahoma"/>
          <w:sz w:val="20"/>
          <w:szCs w:val="20"/>
          <w:lang w:eastAsia="pl-PL"/>
        </w:rPr>
        <w:t xml:space="preserve">Dz.U. </w:t>
      </w:r>
      <w:bookmarkEnd w:id="70"/>
      <w:r w:rsidR="000F3108" w:rsidRPr="001B7DC5">
        <w:rPr>
          <w:rFonts w:ascii="Tahoma" w:eastAsia="Times New Roman" w:hAnsi="Tahoma" w:cs="Tahoma"/>
          <w:sz w:val="20"/>
          <w:szCs w:val="20"/>
          <w:lang w:eastAsia="pl-PL"/>
        </w:rPr>
        <w:t xml:space="preserve">z 2022 r. poz. </w:t>
      </w:r>
      <w:r w:rsidR="008A57D9" w:rsidRPr="001B7DC5">
        <w:rPr>
          <w:rFonts w:ascii="Tahoma" w:eastAsia="Times New Roman" w:hAnsi="Tahoma" w:cs="Tahoma"/>
          <w:sz w:val="20"/>
          <w:szCs w:val="20"/>
          <w:lang w:eastAsia="pl-PL"/>
        </w:rPr>
        <w:t xml:space="preserve">1710 z </w:t>
      </w:r>
      <w:proofErr w:type="spellStart"/>
      <w:r w:rsidR="008A57D9" w:rsidRPr="001B7DC5">
        <w:rPr>
          <w:rFonts w:ascii="Tahoma" w:eastAsia="Times New Roman" w:hAnsi="Tahoma" w:cs="Tahoma"/>
          <w:sz w:val="20"/>
          <w:szCs w:val="20"/>
          <w:lang w:eastAsia="pl-PL"/>
        </w:rPr>
        <w:t>późn</w:t>
      </w:r>
      <w:proofErr w:type="spellEnd"/>
      <w:r w:rsidR="008A57D9" w:rsidRPr="001B7DC5">
        <w:rPr>
          <w:rFonts w:ascii="Tahoma" w:eastAsia="Times New Roman" w:hAnsi="Tahoma" w:cs="Tahoma"/>
          <w:sz w:val="20"/>
          <w:szCs w:val="20"/>
          <w:lang w:eastAsia="pl-PL"/>
        </w:rPr>
        <w:t>. zm.</w:t>
      </w:r>
      <w:r w:rsidRPr="001B7DC5">
        <w:rPr>
          <w:rFonts w:ascii="Tahoma" w:eastAsia="Times New Roman" w:hAnsi="Tahoma" w:cs="Tahoma"/>
          <w:sz w:val="20"/>
          <w:szCs w:val="20"/>
          <w:lang w:eastAsia="pl-PL"/>
        </w:rPr>
        <w:t>)</w:t>
      </w:r>
      <w:r w:rsidRPr="001B7DC5">
        <w:rPr>
          <w:rFonts w:ascii="Tahoma" w:hAnsi="Tahoma" w:cs="Tahoma"/>
          <w:sz w:val="20"/>
          <w:szCs w:val="20"/>
        </w:rPr>
        <w:t>, zwanej dalej Ustawą PZP,</w:t>
      </w:r>
      <w:r w:rsidRPr="001B7DC5">
        <w:rPr>
          <w:rFonts w:ascii="Tahoma" w:hAnsi="Tahoma" w:cs="Tahoma"/>
          <w:b/>
          <w:bCs/>
          <w:sz w:val="20"/>
          <w:szCs w:val="20"/>
        </w:rPr>
        <w:t xml:space="preserve"> </w:t>
      </w:r>
      <w:r w:rsidRPr="001B7DC5">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15C324" w14:textId="77777777" w:rsidR="008F72B3" w:rsidRPr="001B7DC5" w:rsidRDefault="008F72B3" w:rsidP="008F72B3">
      <w:pPr>
        <w:spacing w:after="0" w:line="240" w:lineRule="auto"/>
        <w:jc w:val="center"/>
        <w:rPr>
          <w:rFonts w:ascii="Tahoma" w:hAnsi="Tahoma" w:cs="Tahoma"/>
          <w:sz w:val="20"/>
          <w:szCs w:val="20"/>
        </w:rPr>
      </w:pPr>
    </w:p>
    <w:p w14:paraId="61EC31B7" w14:textId="67C8E020" w:rsidR="008F72B3" w:rsidRDefault="008F72B3" w:rsidP="008F72B3">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1</w:t>
      </w:r>
    </w:p>
    <w:p w14:paraId="204B1474" w14:textId="77777777" w:rsidR="00F758A6" w:rsidRPr="001B7DC5" w:rsidRDefault="00F758A6" w:rsidP="008F72B3">
      <w:pPr>
        <w:spacing w:after="0" w:line="240" w:lineRule="auto"/>
        <w:jc w:val="center"/>
        <w:rPr>
          <w:rFonts w:ascii="Tahoma" w:hAnsi="Tahoma" w:cs="Tahoma"/>
          <w:sz w:val="20"/>
          <w:szCs w:val="20"/>
        </w:rPr>
      </w:pPr>
    </w:p>
    <w:p w14:paraId="328E30D2" w14:textId="5D7A9455" w:rsidR="00D9421D" w:rsidRPr="004F6407" w:rsidRDefault="00D9421D" w:rsidP="00D9421D">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w:t>
      </w:r>
      <w:r w:rsidRPr="004F6407">
        <w:rPr>
          <w:rFonts w:ascii="Tahoma" w:hAnsi="Tahoma" w:cs="Tahoma"/>
          <w:sz w:val="20"/>
          <w:szCs w:val="20"/>
        </w:rPr>
        <w:t xml:space="preserve">postępowaniu o udzielnie zamówienia publicznego na </w:t>
      </w:r>
      <w:r w:rsidR="007C39C7" w:rsidRPr="007C39C7">
        <w:rPr>
          <w:rFonts w:ascii="Tahoma" w:hAnsi="Tahoma" w:cs="Tahoma"/>
          <w:sz w:val="20"/>
          <w:szCs w:val="20"/>
        </w:rPr>
        <w:t>UBEZPIECZENIE GMINY MIEJSKIEJ GIŻYCKO W ZAKRESIE MIENIA I ODPOWIEDZIALNOŚCI CYWILNEJ, UBEZPIECZEŃ KOMUNIKACYJNYCH ORAZ UBEZPIECZEŃ JEDNOSTEK PŁYWAJACYCH</w:t>
      </w:r>
      <w:r w:rsidR="007C39C7" w:rsidRPr="004F6407">
        <w:rPr>
          <w:rFonts w:ascii="Tahoma" w:hAnsi="Tahoma" w:cs="Tahoma"/>
          <w:sz w:val="20"/>
          <w:szCs w:val="20"/>
        </w:rPr>
        <w:t xml:space="preserve"> </w:t>
      </w:r>
      <w:r w:rsidRPr="004F6407">
        <w:rPr>
          <w:rFonts w:ascii="Tahoma" w:hAnsi="Tahoma" w:cs="Tahoma"/>
          <w:sz w:val="20"/>
          <w:szCs w:val="20"/>
        </w:rPr>
        <w:t>w ramach ubezpieczeń</w:t>
      </w:r>
      <w:r>
        <w:rPr>
          <w:rFonts w:ascii="Tahoma" w:hAnsi="Tahoma" w:cs="Tahoma"/>
          <w:sz w:val="20"/>
          <w:szCs w:val="20"/>
        </w:rPr>
        <w:t xml:space="preserve"> jednostek pływających:</w:t>
      </w:r>
      <w:r w:rsidRPr="004F6407">
        <w:rPr>
          <w:rFonts w:ascii="Tahoma" w:hAnsi="Tahoma" w:cs="Tahoma"/>
          <w:sz w:val="20"/>
          <w:szCs w:val="20"/>
        </w:rPr>
        <w:t xml:space="preserve"> </w:t>
      </w:r>
    </w:p>
    <w:p w14:paraId="13F3C773" w14:textId="61B08886" w:rsidR="00D9421D" w:rsidRPr="004F6407" w:rsidRDefault="00D9421D">
      <w:pPr>
        <w:numPr>
          <w:ilvl w:val="0"/>
          <w:numId w:val="64"/>
        </w:numPr>
        <w:spacing w:after="0" w:line="240" w:lineRule="auto"/>
        <w:ind w:left="426"/>
        <w:jc w:val="both"/>
        <w:rPr>
          <w:rFonts w:ascii="Tahoma" w:hAnsi="Tahoma" w:cs="Tahoma"/>
          <w:sz w:val="20"/>
          <w:szCs w:val="20"/>
        </w:rPr>
      </w:pPr>
      <w:r>
        <w:rPr>
          <w:rFonts w:ascii="Tahoma" w:hAnsi="Tahoma" w:cs="Tahoma"/>
          <w:sz w:val="20"/>
          <w:szCs w:val="20"/>
        </w:rPr>
        <w:t>Casco jednostek pływających</w:t>
      </w:r>
      <w:r w:rsidRPr="004F6407">
        <w:rPr>
          <w:rFonts w:ascii="Tahoma" w:hAnsi="Tahoma" w:cs="Tahoma"/>
          <w:sz w:val="20"/>
          <w:szCs w:val="20"/>
        </w:rPr>
        <w:t xml:space="preserve">, </w:t>
      </w:r>
    </w:p>
    <w:p w14:paraId="0A37547B" w14:textId="2D3582E1" w:rsidR="00D9421D" w:rsidRPr="004F6407" w:rsidRDefault="00D9421D">
      <w:pPr>
        <w:numPr>
          <w:ilvl w:val="0"/>
          <w:numId w:val="64"/>
        </w:numPr>
        <w:spacing w:after="0" w:line="240" w:lineRule="auto"/>
        <w:ind w:left="426"/>
        <w:jc w:val="both"/>
        <w:rPr>
          <w:rFonts w:ascii="Tahoma" w:hAnsi="Tahoma" w:cs="Tahoma"/>
          <w:sz w:val="20"/>
          <w:szCs w:val="20"/>
        </w:rPr>
      </w:pPr>
      <w:r w:rsidRPr="004F6407">
        <w:rPr>
          <w:rFonts w:ascii="Tahoma" w:hAnsi="Tahoma" w:cs="Tahoma"/>
          <w:sz w:val="20"/>
          <w:szCs w:val="20"/>
        </w:rPr>
        <w:t>odpowiedzialności cywilnej</w:t>
      </w:r>
      <w:r>
        <w:rPr>
          <w:rFonts w:ascii="Tahoma" w:hAnsi="Tahoma" w:cs="Tahoma"/>
          <w:sz w:val="20"/>
          <w:szCs w:val="20"/>
        </w:rPr>
        <w:t xml:space="preserve"> użytkowników jednostek pływających</w:t>
      </w:r>
      <w:r w:rsidRPr="004F6407">
        <w:rPr>
          <w:rFonts w:ascii="Tahoma" w:hAnsi="Tahoma" w:cs="Tahoma"/>
          <w:sz w:val="20"/>
          <w:szCs w:val="20"/>
        </w:rPr>
        <w:t xml:space="preserve">, </w:t>
      </w:r>
    </w:p>
    <w:p w14:paraId="07B0B406" w14:textId="587DEB23" w:rsidR="00D9421D" w:rsidRPr="004F6407" w:rsidRDefault="00D9421D">
      <w:pPr>
        <w:numPr>
          <w:ilvl w:val="0"/>
          <w:numId w:val="64"/>
        </w:numPr>
        <w:spacing w:after="0" w:line="240" w:lineRule="auto"/>
        <w:ind w:left="426"/>
        <w:jc w:val="both"/>
        <w:rPr>
          <w:rFonts w:ascii="Tahoma" w:hAnsi="Tahoma" w:cs="Tahoma"/>
          <w:sz w:val="20"/>
          <w:szCs w:val="20"/>
        </w:rPr>
      </w:pPr>
      <w:r w:rsidRPr="004F6407">
        <w:rPr>
          <w:rFonts w:ascii="Tahoma" w:hAnsi="Tahoma" w:cs="Tahoma"/>
          <w:sz w:val="20"/>
          <w:szCs w:val="20"/>
        </w:rPr>
        <w:t>następstw nieszczęśliwych wypadków</w:t>
      </w:r>
      <w:r>
        <w:rPr>
          <w:rFonts w:ascii="Tahoma" w:hAnsi="Tahoma" w:cs="Tahoma"/>
          <w:sz w:val="20"/>
          <w:szCs w:val="20"/>
        </w:rPr>
        <w:t xml:space="preserve"> członków załóg</w:t>
      </w:r>
      <w:r w:rsidR="004D6B36">
        <w:rPr>
          <w:rFonts w:ascii="Tahoma" w:hAnsi="Tahoma" w:cs="Tahoma"/>
          <w:sz w:val="20"/>
          <w:szCs w:val="20"/>
        </w:rPr>
        <w:t>.</w:t>
      </w:r>
      <w:r w:rsidRPr="004F6407">
        <w:rPr>
          <w:rFonts w:ascii="Tahoma" w:hAnsi="Tahoma" w:cs="Tahoma"/>
          <w:sz w:val="20"/>
          <w:szCs w:val="20"/>
        </w:rPr>
        <w:t xml:space="preserve"> </w:t>
      </w:r>
    </w:p>
    <w:p w14:paraId="45C0B6D2" w14:textId="77777777" w:rsidR="008F72B3" w:rsidRPr="004131B1" w:rsidRDefault="008F72B3" w:rsidP="008F72B3">
      <w:pPr>
        <w:spacing w:after="0" w:line="240" w:lineRule="auto"/>
        <w:jc w:val="both"/>
        <w:rPr>
          <w:rFonts w:ascii="Tahoma" w:hAnsi="Tahoma" w:cs="Tahoma"/>
          <w:sz w:val="20"/>
          <w:szCs w:val="20"/>
          <w:highlight w:val="green"/>
        </w:rPr>
      </w:pPr>
    </w:p>
    <w:p w14:paraId="0D327C6B" w14:textId="3FC78436" w:rsidR="008F72B3"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427D951" w14:textId="77777777" w:rsidR="00F758A6" w:rsidRPr="004131B1" w:rsidRDefault="00F758A6" w:rsidP="008F72B3">
      <w:pPr>
        <w:spacing w:after="0" w:line="240" w:lineRule="auto"/>
        <w:jc w:val="center"/>
        <w:rPr>
          <w:rFonts w:ascii="Tahoma" w:hAnsi="Tahoma" w:cs="Tahoma"/>
          <w:sz w:val="20"/>
          <w:szCs w:val="20"/>
        </w:rPr>
      </w:pPr>
    </w:p>
    <w:p w14:paraId="64DBDE73" w14:textId="7EF988F2" w:rsidR="008F72B3" w:rsidRPr="004131B1" w:rsidRDefault="008F72B3" w:rsidP="008F72B3">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D9421D">
        <w:rPr>
          <w:rFonts w:ascii="Tahoma" w:hAnsi="Tahoma" w:cs="Tahoma"/>
          <w:sz w:val="20"/>
          <w:szCs w:val="20"/>
        </w:rPr>
        <w:t>01.06.2023 – 31.05.2025 r.</w:t>
      </w:r>
    </w:p>
    <w:p w14:paraId="13D99580" w14:textId="5DDD516A" w:rsidR="008F72B3"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0E892E72" w14:textId="77777777" w:rsidR="00F758A6" w:rsidRPr="004131B1" w:rsidRDefault="00F758A6" w:rsidP="008F72B3">
      <w:pPr>
        <w:spacing w:after="0" w:line="240" w:lineRule="auto"/>
        <w:jc w:val="center"/>
        <w:rPr>
          <w:rFonts w:ascii="Tahoma" w:hAnsi="Tahoma" w:cs="Tahoma"/>
          <w:sz w:val="20"/>
          <w:szCs w:val="20"/>
        </w:rPr>
      </w:pPr>
    </w:p>
    <w:p w14:paraId="1D491928"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74AE4CC" w14:textId="5C105738" w:rsidR="008F72B3"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 4</w:t>
      </w:r>
    </w:p>
    <w:p w14:paraId="79EEEBE9" w14:textId="77777777" w:rsidR="00F758A6" w:rsidRPr="004131B1" w:rsidRDefault="00F758A6" w:rsidP="008F72B3">
      <w:pPr>
        <w:spacing w:after="0" w:line="240" w:lineRule="auto"/>
        <w:jc w:val="center"/>
        <w:rPr>
          <w:rFonts w:ascii="Tahoma" w:hAnsi="Tahoma" w:cs="Tahoma"/>
          <w:sz w:val="20"/>
          <w:szCs w:val="20"/>
        </w:rPr>
      </w:pPr>
    </w:p>
    <w:p w14:paraId="6F385680" w14:textId="77777777" w:rsidR="008F72B3" w:rsidRPr="004131B1" w:rsidRDefault="008F72B3" w:rsidP="00DA5AB0">
      <w:pPr>
        <w:numPr>
          <w:ilvl w:val="0"/>
          <w:numId w:val="26"/>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5F5B5805" w14:textId="77777777" w:rsidR="008F72B3" w:rsidRPr="004131B1" w:rsidRDefault="008F72B3" w:rsidP="00DA5AB0">
      <w:pPr>
        <w:numPr>
          <w:ilvl w:val="0"/>
          <w:numId w:val="26"/>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4E4CAAD5" w14:textId="77777777" w:rsidR="008F72B3" w:rsidRPr="004131B1" w:rsidRDefault="008F72B3" w:rsidP="008F72B3">
      <w:pPr>
        <w:spacing w:after="0" w:line="240" w:lineRule="auto"/>
        <w:jc w:val="center"/>
        <w:rPr>
          <w:rFonts w:ascii="Tahoma" w:hAnsi="Tahoma" w:cs="Tahoma"/>
          <w:sz w:val="20"/>
          <w:szCs w:val="20"/>
        </w:rPr>
      </w:pPr>
    </w:p>
    <w:p w14:paraId="083EED0C" w14:textId="6A9B07EF" w:rsidR="008F72B3" w:rsidRDefault="008F72B3" w:rsidP="008F72B3">
      <w:pPr>
        <w:spacing w:after="0" w:line="240" w:lineRule="auto"/>
        <w:jc w:val="center"/>
        <w:rPr>
          <w:rFonts w:ascii="Tahoma" w:hAnsi="Tahoma" w:cs="Tahoma"/>
          <w:sz w:val="20"/>
          <w:szCs w:val="20"/>
        </w:rPr>
      </w:pPr>
      <w:bookmarkStart w:id="71" w:name="_Hlk62204884"/>
      <w:r w:rsidRPr="004131B1">
        <w:rPr>
          <w:rFonts w:ascii="Tahoma" w:hAnsi="Tahoma" w:cs="Tahoma"/>
          <w:sz w:val="20"/>
          <w:szCs w:val="20"/>
        </w:rPr>
        <w:t>§ 5</w:t>
      </w:r>
    </w:p>
    <w:p w14:paraId="588C58E1" w14:textId="77777777" w:rsidR="00F758A6" w:rsidRPr="004131B1" w:rsidRDefault="00F758A6" w:rsidP="008F72B3">
      <w:pPr>
        <w:spacing w:after="0" w:line="240" w:lineRule="auto"/>
        <w:jc w:val="center"/>
        <w:rPr>
          <w:rFonts w:ascii="Tahoma" w:hAnsi="Tahoma" w:cs="Tahoma"/>
          <w:sz w:val="20"/>
          <w:szCs w:val="20"/>
        </w:rPr>
      </w:pPr>
    </w:p>
    <w:p w14:paraId="71189815" w14:textId="77777777" w:rsidR="008F72B3" w:rsidRPr="004131B1" w:rsidRDefault="008F72B3" w:rsidP="00DA5AB0">
      <w:pPr>
        <w:numPr>
          <w:ilvl w:val="0"/>
          <w:numId w:val="27"/>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578F5CB5" w14:textId="77777777" w:rsidR="008F72B3" w:rsidRPr="004A5398" w:rsidRDefault="008F72B3" w:rsidP="00DA5AB0">
      <w:pPr>
        <w:pStyle w:val="Akapitzlist"/>
        <w:numPr>
          <w:ilvl w:val="0"/>
          <w:numId w:val="40"/>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31E467FE" w14:textId="77777777" w:rsidR="008F72B3" w:rsidRPr="004A5398" w:rsidRDefault="008F72B3" w:rsidP="00DA5AB0">
      <w:pPr>
        <w:pStyle w:val="Akapitzlist"/>
        <w:numPr>
          <w:ilvl w:val="0"/>
          <w:numId w:val="40"/>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27645C1" w14:textId="77777777" w:rsidR="008F72B3" w:rsidRPr="004A5398" w:rsidRDefault="008F72B3" w:rsidP="00DA5AB0">
      <w:pPr>
        <w:pStyle w:val="Akapitzlist"/>
        <w:numPr>
          <w:ilvl w:val="0"/>
          <w:numId w:val="40"/>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2E5EC5B8" w14:textId="77777777" w:rsidR="008F72B3" w:rsidRPr="004A5398" w:rsidRDefault="008F72B3" w:rsidP="00DA5AB0">
      <w:pPr>
        <w:pStyle w:val="Akapitzlist"/>
        <w:numPr>
          <w:ilvl w:val="0"/>
          <w:numId w:val="40"/>
        </w:numPr>
        <w:suppressAutoHyphens/>
        <w:ind w:left="567" w:hanging="283"/>
        <w:jc w:val="both"/>
        <w:rPr>
          <w:rFonts w:ascii="Tahoma" w:hAnsi="Tahoma" w:cs="Tahoma"/>
          <w:sz w:val="20"/>
          <w:szCs w:val="20"/>
        </w:rPr>
      </w:pPr>
      <w:r w:rsidRPr="004A5398">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4D3FE10" w14:textId="77777777" w:rsidR="008F72B3" w:rsidRPr="004A5398" w:rsidRDefault="008F72B3" w:rsidP="00DA5AB0">
      <w:pPr>
        <w:pStyle w:val="Akapitzlist"/>
        <w:numPr>
          <w:ilvl w:val="0"/>
          <w:numId w:val="40"/>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53C65399" w14:textId="77777777" w:rsidR="008F72B3" w:rsidRPr="004131B1" w:rsidRDefault="008F72B3" w:rsidP="00DA5AB0">
      <w:pPr>
        <w:numPr>
          <w:ilvl w:val="0"/>
          <w:numId w:val="27"/>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7A81FFBA" w14:textId="77777777" w:rsidR="008F72B3" w:rsidRPr="004131B1" w:rsidRDefault="008F72B3" w:rsidP="00DA5AB0">
      <w:pPr>
        <w:numPr>
          <w:ilvl w:val="0"/>
          <w:numId w:val="27"/>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83C7908" w14:textId="77777777" w:rsidR="008F72B3" w:rsidRDefault="008F72B3" w:rsidP="00DA5AB0">
      <w:pPr>
        <w:numPr>
          <w:ilvl w:val="0"/>
          <w:numId w:val="27"/>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72FC087C" w14:textId="77777777" w:rsidR="008F72B3" w:rsidRPr="004A5398" w:rsidRDefault="008F72B3" w:rsidP="00DA5AB0">
      <w:pPr>
        <w:numPr>
          <w:ilvl w:val="0"/>
          <w:numId w:val="27"/>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41"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71"/>
    <w:p w14:paraId="49DE826B" w14:textId="77777777" w:rsidR="008F72B3" w:rsidRPr="004131B1" w:rsidRDefault="008F72B3" w:rsidP="008F72B3">
      <w:pPr>
        <w:spacing w:after="0" w:line="240" w:lineRule="auto"/>
        <w:jc w:val="center"/>
        <w:rPr>
          <w:rFonts w:ascii="Tahoma" w:hAnsi="Tahoma" w:cs="Tahoma"/>
          <w:sz w:val="20"/>
          <w:szCs w:val="20"/>
        </w:rPr>
      </w:pPr>
    </w:p>
    <w:p w14:paraId="783E28FF" w14:textId="00DFC969" w:rsidR="008F72B3" w:rsidRDefault="008F72B3" w:rsidP="008F72B3">
      <w:pPr>
        <w:spacing w:after="0" w:line="240" w:lineRule="auto"/>
        <w:jc w:val="center"/>
        <w:rPr>
          <w:rFonts w:ascii="Tahoma" w:hAnsi="Tahoma" w:cs="Tahoma"/>
          <w:sz w:val="20"/>
          <w:szCs w:val="20"/>
        </w:rPr>
      </w:pPr>
      <w:bookmarkStart w:id="72"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243E7512" w14:textId="77777777" w:rsidR="00F758A6" w:rsidRDefault="00F758A6" w:rsidP="008F72B3">
      <w:pPr>
        <w:spacing w:after="0" w:line="240" w:lineRule="auto"/>
        <w:jc w:val="center"/>
        <w:rPr>
          <w:rFonts w:ascii="Tahoma" w:hAnsi="Tahoma" w:cs="Tahoma"/>
          <w:sz w:val="20"/>
          <w:szCs w:val="20"/>
        </w:rPr>
      </w:pPr>
    </w:p>
    <w:bookmarkEnd w:id="72"/>
    <w:p w14:paraId="5824CA4D" w14:textId="77777777" w:rsidR="00D9421D" w:rsidRDefault="00D9421D" w:rsidP="00D9421D">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p w14:paraId="53D4F4A6" w14:textId="399AF6F2" w:rsidR="00DA5AB0" w:rsidRDefault="00DA5AB0" w:rsidP="00DA5AB0">
      <w:pPr>
        <w:spacing w:after="0" w:line="240" w:lineRule="auto"/>
        <w:jc w:val="center"/>
        <w:rPr>
          <w:rFonts w:ascii="Tahoma" w:hAnsi="Tahoma" w:cs="Tahoma"/>
          <w:sz w:val="20"/>
          <w:szCs w:val="20"/>
        </w:rPr>
      </w:pPr>
    </w:p>
    <w:p w14:paraId="577B6F69" w14:textId="6888F3A3" w:rsidR="00DA5AB0" w:rsidRDefault="00DA5AB0" w:rsidP="00DA5AB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7</w:t>
      </w:r>
    </w:p>
    <w:p w14:paraId="68F7AE1F" w14:textId="77777777" w:rsidR="00F758A6" w:rsidRDefault="00F758A6" w:rsidP="00DA5AB0">
      <w:pPr>
        <w:spacing w:after="0" w:line="240" w:lineRule="auto"/>
        <w:jc w:val="center"/>
        <w:rPr>
          <w:rFonts w:ascii="Tahoma" w:hAnsi="Tahoma" w:cs="Tahoma"/>
          <w:sz w:val="20"/>
          <w:szCs w:val="20"/>
        </w:rPr>
      </w:pPr>
    </w:p>
    <w:p w14:paraId="39CA9710" w14:textId="77777777" w:rsidR="00D9421D" w:rsidRPr="00624104" w:rsidRDefault="00D9421D" w:rsidP="00D9421D">
      <w:pPr>
        <w:autoSpaceDE w:val="0"/>
        <w:autoSpaceDN w:val="0"/>
        <w:adjustRightInd w:val="0"/>
        <w:spacing w:after="106"/>
        <w:ind w:left="284"/>
        <w:jc w:val="both"/>
        <w:rPr>
          <w:rFonts w:ascii="Tahoma" w:eastAsia="Calibri" w:hAnsi="Tahoma" w:cs="Tahoma"/>
          <w:sz w:val="20"/>
          <w:szCs w:val="20"/>
          <w:lang w:eastAsia="pl-PL"/>
        </w:rPr>
      </w:pPr>
      <w:r w:rsidRPr="005F1FCA">
        <w:rPr>
          <w:rFonts w:ascii="Tahoma" w:eastAsia="Calibri" w:hAnsi="Tahoma" w:cs="Tahoma"/>
          <w:sz w:val="20"/>
          <w:szCs w:val="20"/>
          <w:lang w:eastAsia="pl-PL"/>
        </w:rPr>
        <w:t>1.</w:t>
      </w:r>
      <w:r w:rsidRPr="005F1FCA">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w:t>
      </w:r>
      <w:r w:rsidRPr="00624104">
        <w:rPr>
          <w:rFonts w:ascii="Tahoma" w:eastAsia="Calibri" w:hAnsi="Tahoma" w:cs="Tahoma"/>
          <w:sz w:val="20"/>
          <w:szCs w:val="20"/>
          <w:lang w:eastAsia="pl-PL"/>
        </w:rPr>
        <w:t>podstawowym (w załączniku nr 6 do SWZ)</w:t>
      </w:r>
    </w:p>
    <w:p w14:paraId="2C122405" w14:textId="77777777" w:rsidR="00D9421D" w:rsidRPr="00624104" w:rsidRDefault="00D9421D" w:rsidP="00DA5AB0">
      <w:pPr>
        <w:pStyle w:val="Akapitzlist"/>
        <w:numPr>
          <w:ilvl w:val="3"/>
          <w:numId w:val="35"/>
        </w:numPr>
        <w:autoSpaceDE w:val="0"/>
        <w:autoSpaceDN w:val="0"/>
        <w:ind w:left="284"/>
        <w:jc w:val="both"/>
        <w:rPr>
          <w:rFonts w:ascii="Tahoma" w:hAnsi="Tahoma" w:cs="Tahoma"/>
          <w:sz w:val="20"/>
          <w:szCs w:val="20"/>
        </w:rPr>
      </w:pPr>
      <w:r w:rsidRPr="00624104">
        <w:rPr>
          <w:rFonts w:ascii="Tahoma" w:hAnsi="Tahoma" w:cs="Tahoma"/>
          <w:sz w:val="20"/>
          <w:szCs w:val="20"/>
        </w:rPr>
        <w:t>W okresie realizacji umowy Zamawiający zastrzega sobie możliwość skorzystania z prawa opcji, które dotyczyć może następujących rodzajów ubezpieczeń:</w:t>
      </w:r>
    </w:p>
    <w:p w14:paraId="4EFC9A2C" w14:textId="78153F70" w:rsidR="00D9421D" w:rsidRPr="00624104" w:rsidRDefault="00D9421D">
      <w:pPr>
        <w:pStyle w:val="Akapitzlist"/>
        <w:numPr>
          <w:ilvl w:val="0"/>
          <w:numId w:val="65"/>
        </w:numPr>
        <w:autoSpaceDE w:val="0"/>
        <w:autoSpaceDN w:val="0"/>
        <w:jc w:val="both"/>
        <w:rPr>
          <w:rFonts w:ascii="Tahoma" w:hAnsi="Tahoma" w:cs="Tahoma"/>
          <w:sz w:val="20"/>
          <w:szCs w:val="20"/>
        </w:rPr>
      </w:pPr>
      <w:r w:rsidRPr="00624104">
        <w:rPr>
          <w:rFonts w:ascii="Tahoma" w:hAnsi="Tahoma" w:cs="Tahoma"/>
          <w:sz w:val="20"/>
          <w:szCs w:val="20"/>
        </w:rPr>
        <w:t xml:space="preserve">ubezpieczenie </w:t>
      </w:r>
      <w:r w:rsidR="00DA5AB0">
        <w:rPr>
          <w:rFonts w:ascii="Tahoma" w:hAnsi="Tahoma" w:cs="Tahoma"/>
          <w:sz w:val="20"/>
          <w:szCs w:val="20"/>
        </w:rPr>
        <w:t>casco jednostek pływających</w:t>
      </w:r>
    </w:p>
    <w:p w14:paraId="3F426235" w14:textId="09136BFB" w:rsidR="00D9421D" w:rsidRPr="00624104" w:rsidRDefault="00D9421D">
      <w:pPr>
        <w:pStyle w:val="Akapitzlist"/>
        <w:numPr>
          <w:ilvl w:val="0"/>
          <w:numId w:val="65"/>
        </w:numPr>
        <w:autoSpaceDE w:val="0"/>
        <w:autoSpaceDN w:val="0"/>
        <w:jc w:val="both"/>
        <w:rPr>
          <w:rFonts w:ascii="Tahoma" w:hAnsi="Tahoma" w:cs="Tahoma"/>
          <w:sz w:val="20"/>
          <w:szCs w:val="20"/>
        </w:rPr>
      </w:pPr>
      <w:r w:rsidRPr="00624104">
        <w:rPr>
          <w:rFonts w:ascii="Tahoma" w:hAnsi="Tahoma" w:cs="Tahoma"/>
          <w:sz w:val="20"/>
          <w:szCs w:val="20"/>
        </w:rPr>
        <w:t xml:space="preserve">Ubezpieczenia </w:t>
      </w:r>
      <w:r w:rsidR="00DA5AB0">
        <w:rPr>
          <w:rFonts w:ascii="Tahoma" w:hAnsi="Tahoma" w:cs="Tahoma"/>
          <w:sz w:val="20"/>
          <w:szCs w:val="20"/>
        </w:rPr>
        <w:t>następstw nieszczęśliwych wypadków członków załóg</w:t>
      </w:r>
      <w:r w:rsidRPr="00624104">
        <w:rPr>
          <w:rFonts w:ascii="Tahoma" w:hAnsi="Tahoma" w:cs="Tahoma"/>
          <w:sz w:val="20"/>
          <w:szCs w:val="20"/>
        </w:rPr>
        <w:t xml:space="preserve"> </w:t>
      </w:r>
    </w:p>
    <w:p w14:paraId="5421F0EA" w14:textId="77777777" w:rsidR="00D9421D" w:rsidRPr="00624104" w:rsidRDefault="00D9421D" w:rsidP="00DA5AB0">
      <w:pPr>
        <w:pStyle w:val="Akapitzlist"/>
        <w:numPr>
          <w:ilvl w:val="3"/>
          <w:numId w:val="35"/>
        </w:numPr>
        <w:autoSpaceDE w:val="0"/>
        <w:autoSpaceDN w:val="0"/>
        <w:ind w:left="426" w:hanging="284"/>
        <w:jc w:val="both"/>
        <w:rPr>
          <w:rFonts w:ascii="Tahoma" w:eastAsia="Times New Roman" w:hAnsi="Tahoma" w:cs="Tahoma"/>
          <w:sz w:val="20"/>
          <w:szCs w:val="20"/>
        </w:rPr>
      </w:pPr>
      <w:r w:rsidRPr="0062410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352425F0" w14:textId="77777777" w:rsidR="00D9421D" w:rsidRPr="00624104" w:rsidRDefault="00D9421D" w:rsidP="00DA5AB0">
      <w:pPr>
        <w:pStyle w:val="Akapitzlist"/>
        <w:numPr>
          <w:ilvl w:val="3"/>
          <w:numId w:val="35"/>
        </w:numPr>
        <w:autoSpaceDE w:val="0"/>
        <w:autoSpaceDN w:val="0"/>
        <w:ind w:left="426" w:hanging="284"/>
        <w:jc w:val="both"/>
        <w:rPr>
          <w:rFonts w:ascii="Tahoma" w:hAnsi="Tahoma" w:cs="Tahoma"/>
          <w:sz w:val="20"/>
          <w:szCs w:val="20"/>
        </w:rPr>
      </w:pPr>
      <w:r w:rsidRPr="00624104">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46D0355D" w14:textId="77777777" w:rsidR="00D9421D" w:rsidRPr="00624104" w:rsidRDefault="00D9421D" w:rsidP="00DA5AB0">
      <w:pPr>
        <w:pStyle w:val="Akapitzlist"/>
        <w:numPr>
          <w:ilvl w:val="3"/>
          <w:numId w:val="35"/>
        </w:numPr>
        <w:autoSpaceDE w:val="0"/>
        <w:autoSpaceDN w:val="0"/>
        <w:ind w:left="426" w:hanging="284"/>
        <w:jc w:val="both"/>
        <w:rPr>
          <w:rFonts w:ascii="Tahoma" w:hAnsi="Tahoma" w:cs="Tahoma"/>
          <w:sz w:val="20"/>
          <w:szCs w:val="20"/>
        </w:rPr>
      </w:pPr>
      <w:r w:rsidRPr="00624104">
        <w:rPr>
          <w:rFonts w:ascii="Tahoma" w:hAnsi="Tahoma" w:cs="Tahoma"/>
          <w:sz w:val="20"/>
          <w:szCs w:val="20"/>
        </w:rPr>
        <w:t>Wykonawcy nie przysługuje wobec Zamawiającego roszczenie o realizację zamówienia opcjonalnego.</w:t>
      </w:r>
    </w:p>
    <w:p w14:paraId="3C9C0E12" w14:textId="402950F4" w:rsidR="00D9421D" w:rsidRPr="00624104" w:rsidRDefault="00D9421D" w:rsidP="00DA5AB0">
      <w:pPr>
        <w:pStyle w:val="Akapitzlist"/>
        <w:numPr>
          <w:ilvl w:val="3"/>
          <w:numId w:val="35"/>
        </w:numPr>
        <w:autoSpaceDE w:val="0"/>
        <w:autoSpaceDN w:val="0"/>
        <w:ind w:left="426" w:hanging="284"/>
        <w:jc w:val="both"/>
        <w:rPr>
          <w:rFonts w:ascii="Tahoma" w:hAnsi="Tahoma" w:cs="Tahoma"/>
          <w:sz w:val="20"/>
          <w:szCs w:val="20"/>
        </w:rPr>
      </w:pPr>
      <w:r w:rsidRPr="00624104">
        <w:rPr>
          <w:rFonts w:ascii="Tahoma" w:hAnsi="Tahoma" w:cs="Tahoma"/>
          <w:sz w:val="20"/>
          <w:szCs w:val="20"/>
        </w:rPr>
        <w:t xml:space="preserve">Składka wynikająca z opcji wynosi maksymalnie </w:t>
      </w:r>
      <w:r w:rsidR="00DA5AB0">
        <w:rPr>
          <w:rFonts w:ascii="Tahoma" w:hAnsi="Tahoma" w:cs="Tahoma"/>
          <w:sz w:val="20"/>
          <w:szCs w:val="20"/>
        </w:rPr>
        <w:t>2</w:t>
      </w:r>
      <w:r w:rsidRPr="00624104">
        <w:rPr>
          <w:rFonts w:ascii="Tahoma" w:hAnsi="Tahoma" w:cs="Tahoma"/>
          <w:sz w:val="20"/>
          <w:szCs w:val="20"/>
        </w:rPr>
        <w:t>0% składki określonej w § 6 Umowy i ustala się na kwotę ………………………………</w:t>
      </w:r>
    </w:p>
    <w:p w14:paraId="49D4A7D9" w14:textId="77777777" w:rsidR="00D9421D" w:rsidRPr="00624104" w:rsidRDefault="00D9421D" w:rsidP="00DA5AB0">
      <w:pPr>
        <w:pStyle w:val="Akapitzlist"/>
        <w:numPr>
          <w:ilvl w:val="3"/>
          <w:numId w:val="35"/>
        </w:numPr>
        <w:autoSpaceDE w:val="0"/>
        <w:autoSpaceDN w:val="0"/>
        <w:ind w:left="426" w:hanging="284"/>
        <w:jc w:val="both"/>
        <w:rPr>
          <w:rFonts w:ascii="Tahoma" w:hAnsi="Tahoma" w:cs="Tahoma"/>
          <w:sz w:val="20"/>
          <w:szCs w:val="20"/>
        </w:rPr>
      </w:pPr>
      <w:r w:rsidRPr="00624104">
        <w:rPr>
          <w:rFonts w:ascii="Tahoma" w:hAnsi="Tahoma" w:cs="Tahoma"/>
          <w:sz w:val="20"/>
          <w:szCs w:val="20"/>
        </w:rPr>
        <w:t>Maksymalna łączna wysokość składek (wynagrodzenia) za realizację przedmiotu niniejszej umowy – z uwzględnieniem §6 ust. 1 oraz prawa opcji - ustala się na kwotę …………………………………….</w:t>
      </w:r>
    </w:p>
    <w:p w14:paraId="04BD1C27" w14:textId="77777777" w:rsidR="008F72B3" w:rsidRPr="004131B1" w:rsidRDefault="008F72B3" w:rsidP="008F72B3">
      <w:pPr>
        <w:pStyle w:val="Tekstpodstawowywcity"/>
        <w:spacing w:after="0" w:line="240" w:lineRule="auto"/>
        <w:ind w:left="0"/>
        <w:rPr>
          <w:rFonts w:ascii="Tahoma" w:hAnsi="Tahoma" w:cs="Tahoma"/>
          <w:b/>
          <w:sz w:val="20"/>
          <w:szCs w:val="20"/>
        </w:rPr>
      </w:pPr>
    </w:p>
    <w:p w14:paraId="65EDC594" w14:textId="35857E6F" w:rsidR="008F72B3" w:rsidRDefault="008F72B3" w:rsidP="008F72B3">
      <w:pPr>
        <w:pStyle w:val="Tekstpodstawowywcity"/>
        <w:spacing w:after="0" w:line="240" w:lineRule="auto"/>
        <w:ind w:left="0"/>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A5AB0">
        <w:rPr>
          <w:rFonts w:ascii="Tahoma" w:hAnsi="Tahoma" w:cs="Tahoma"/>
          <w:sz w:val="20"/>
          <w:szCs w:val="20"/>
        </w:rPr>
        <w:t>8</w:t>
      </w:r>
    </w:p>
    <w:p w14:paraId="5D503187" w14:textId="77777777" w:rsidR="00F758A6" w:rsidRPr="004131B1" w:rsidRDefault="00F758A6" w:rsidP="008F72B3">
      <w:pPr>
        <w:pStyle w:val="Tekstpodstawowywcity"/>
        <w:spacing w:after="0" w:line="240" w:lineRule="auto"/>
        <w:ind w:left="0"/>
        <w:jc w:val="center"/>
        <w:rPr>
          <w:rFonts w:ascii="Tahoma" w:hAnsi="Tahoma" w:cs="Tahoma"/>
          <w:b/>
          <w:sz w:val="20"/>
          <w:szCs w:val="20"/>
        </w:rPr>
      </w:pPr>
    </w:p>
    <w:p w14:paraId="48B30193" w14:textId="3412D0A8" w:rsidR="00D9421D" w:rsidRPr="004131B1" w:rsidRDefault="00DA5AB0" w:rsidP="00D9421D">
      <w:pPr>
        <w:spacing w:after="0" w:line="240" w:lineRule="auto"/>
        <w:jc w:val="both"/>
        <w:rPr>
          <w:rFonts w:ascii="Tahoma" w:hAnsi="Tahoma" w:cs="Tahoma"/>
          <w:sz w:val="20"/>
          <w:szCs w:val="20"/>
        </w:rPr>
      </w:pPr>
      <w:r>
        <w:rPr>
          <w:rFonts w:ascii="Tahoma" w:hAnsi="Tahoma" w:cs="Tahoma"/>
          <w:sz w:val="20"/>
          <w:szCs w:val="20"/>
        </w:rPr>
        <w:t>1.</w:t>
      </w:r>
      <w:r w:rsidR="00D9421D" w:rsidRPr="004131B1">
        <w:rPr>
          <w:rFonts w:ascii="Tahoma" w:hAnsi="Tahoma" w:cs="Tahoma"/>
          <w:sz w:val="20"/>
          <w:szCs w:val="20"/>
        </w:rPr>
        <w:t>Zamawiający zapłaci składkę ubezpieczeniową zgodnie z poniższym harmonogramem:</w:t>
      </w:r>
    </w:p>
    <w:p w14:paraId="16503BD9" w14:textId="77777777" w:rsidR="00D9421D" w:rsidRDefault="00D9421D" w:rsidP="00D9421D">
      <w:pPr>
        <w:spacing w:after="0" w:line="240" w:lineRule="auto"/>
        <w:jc w:val="both"/>
        <w:rPr>
          <w:rFonts w:ascii="Tahoma" w:hAnsi="Tahoma" w:cs="Tahoma"/>
          <w:sz w:val="20"/>
          <w:szCs w:val="20"/>
        </w:rPr>
      </w:pPr>
      <w:r>
        <w:rPr>
          <w:rFonts w:ascii="Tahoma" w:hAnsi="Tahoma" w:cs="Tahoma"/>
          <w:sz w:val="20"/>
          <w:szCs w:val="20"/>
        </w:rPr>
        <w:t>2 raty w rocznym okresie ubezpieczenia płatne:</w:t>
      </w:r>
    </w:p>
    <w:p w14:paraId="1F14A656" w14:textId="77777777" w:rsidR="00D9421D" w:rsidRDefault="00D9421D" w:rsidP="00D9421D">
      <w:pPr>
        <w:spacing w:after="0" w:line="240" w:lineRule="auto"/>
        <w:jc w:val="both"/>
        <w:rPr>
          <w:rFonts w:ascii="Tahoma" w:hAnsi="Tahoma" w:cs="Tahoma"/>
          <w:sz w:val="20"/>
          <w:szCs w:val="20"/>
        </w:rPr>
      </w:pPr>
      <w:r>
        <w:rPr>
          <w:rFonts w:ascii="Tahoma" w:hAnsi="Tahoma" w:cs="Tahoma"/>
          <w:sz w:val="20"/>
          <w:szCs w:val="20"/>
        </w:rPr>
        <w:t xml:space="preserve">W okresie ubezpieczenia 01.06.2023 - 31.05.2024 </w:t>
      </w:r>
    </w:p>
    <w:p w14:paraId="763DF50D" w14:textId="77777777" w:rsidR="00D9421D" w:rsidRDefault="00D9421D" w:rsidP="00D9421D">
      <w:pPr>
        <w:spacing w:after="0" w:line="240" w:lineRule="auto"/>
        <w:jc w:val="both"/>
        <w:rPr>
          <w:rFonts w:ascii="Tahoma" w:hAnsi="Tahoma" w:cs="Tahoma"/>
          <w:sz w:val="20"/>
          <w:szCs w:val="20"/>
        </w:rPr>
      </w:pPr>
      <w:r>
        <w:rPr>
          <w:rFonts w:ascii="Tahoma" w:hAnsi="Tahoma" w:cs="Tahoma"/>
          <w:sz w:val="20"/>
          <w:szCs w:val="20"/>
        </w:rPr>
        <w:t>I rata płatna do 31.07.2023 r.</w:t>
      </w:r>
    </w:p>
    <w:p w14:paraId="41EEDC53" w14:textId="77777777" w:rsidR="00D9421D" w:rsidRDefault="00D9421D" w:rsidP="00D9421D">
      <w:pPr>
        <w:spacing w:after="0" w:line="240" w:lineRule="auto"/>
        <w:jc w:val="both"/>
        <w:rPr>
          <w:rFonts w:ascii="Tahoma" w:hAnsi="Tahoma" w:cs="Tahoma"/>
          <w:sz w:val="20"/>
          <w:szCs w:val="20"/>
        </w:rPr>
      </w:pPr>
      <w:r>
        <w:rPr>
          <w:rFonts w:ascii="Tahoma" w:hAnsi="Tahoma" w:cs="Tahoma"/>
          <w:sz w:val="20"/>
          <w:szCs w:val="20"/>
        </w:rPr>
        <w:t>II rata płatna do 31.01.2024 r.</w:t>
      </w:r>
    </w:p>
    <w:p w14:paraId="03872583" w14:textId="77777777" w:rsidR="00D9421D" w:rsidRDefault="00D9421D" w:rsidP="00D9421D">
      <w:pPr>
        <w:spacing w:after="0" w:line="240" w:lineRule="auto"/>
        <w:jc w:val="both"/>
        <w:rPr>
          <w:rFonts w:ascii="Tahoma" w:hAnsi="Tahoma" w:cs="Tahoma"/>
          <w:sz w:val="20"/>
          <w:szCs w:val="20"/>
        </w:rPr>
      </w:pPr>
    </w:p>
    <w:p w14:paraId="72B6BF65" w14:textId="16B5934E" w:rsidR="00D9421D" w:rsidRDefault="00D9421D" w:rsidP="00D9421D">
      <w:pPr>
        <w:spacing w:after="0" w:line="240" w:lineRule="auto"/>
        <w:jc w:val="both"/>
        <w:rPr>
          <w:rFonts w:ascii="Tahoma" w:hAnsi="Tahoma" w:cs="Tahoma"/>
          <w:sz w:val="20"/>
          <w:szCs w:val="20"/>
        </w:rPr>
      </w:pPr>
      <w:r>
        <w:rPr>
          <w:rFonts w:ascii="Tahoma" w:hAnsi="Tahoma" w:cs="Tahoma"/>
          <w:sz w:val="20"/>
          <w:szCs w:val="20"/>
        </w:rPr>
        <w:t xml:space="preserve">W okresie ubezpieczenia 01.06.2023 - 31.05.2024 </w:t>
      </w:r>
    </w:p>
    <w:p w14:paraId="67D9775B" w14:textId="77777777" w:rsidR="00D9421D" w:rsidRDefault="00D9421D" w:rsidP="00D9421D">
      <w:pPr>
        <w:spacing w:after="0" w:line="240" w:lineRule="auto"/>
        <w:jc w:val="both"/>
        <w:rPr>
          <w:rFonts w:ascii="Tahoma" w:hAnsi="Tahoma" w:cs="Tahoma"/>
          <w:sz w:val="20"/>
          <w:szCs w:val="20"/>
        </w:rPr>
      </w:pPr>
      <w:r>
        <w:rPr>
          <w:rFonts w:ascii="Tahoma" w:hAnsi="Tahoma" w:cs="Tahoma"/>
          <w:sz w:val="20"/>
          <w:szCs w:val="20"/>
        </w:rPr>
        <w:t>I rata płatna do 31.07.2023 r.</w:t>
      </w:r>
    </w:p>
    <w:p w14:paraId="1CC4CD08" w14:textId="77777777" w:rsidR="00D9421D" w:rsidRDefault="00D9421D" w:rsidP="00D9421D">
      <w:pPr>
        <w:spacing w:after="0" w:line="240" w:lineRule="auto"/>
        <w:jc w:val="both"/>
        <w:rPr>
          <w:rFonts w:ascii="Tahoma" w:hAnsi="Tahoma" w:cs="Tahoma"/>
          <w:sz w:val="20"/>
          <w:szCs w:val="20"/>
        </w:rPr>
      </w:pPr>
      <w:r>
        <w:rPr>
          <w:rFonts w:ascii="Tahoma" w:hAnsi="Tahoma" w:cs="Tahoma"/>
          <w:sz w:val="20"/>
          <w:szCs w:val="20"/>
        </w:rPr>
        <w:t>II rata płatna do 31.01.2024 r.</w:t>
      </w:r>
    </w:p>
    <w:p w14:paraId="44FA5FC2" w14:textId="77777777" w:rsidR="00D9421D" w:rsidRDefault="00D9421D" w:rsidP="00D9421D">
      <w:pPr>
        <w:spacing w:after="0" w:line="240" w:lineRule="auto"/>
        <w:jc w:val="both"/>
        <w:rPr>
          <w:rFonts w:ascii="Tahoma" w:hAnsi="Tahoma" w:cs="Tahoma"/>
          <w:sz w:val="20"/>
          <w:szCs w:val="20"/>
        </w:rPr>
      </w:pPr>
    </w:p>
    <w:p w14:paraId="543863A0" w14:textId="563FE5D0" w:rsidR="00D9421D" w:rsidRDefault="00DA5AB0" w:rsidP="00D9421D">
      <w:pPr>
        <w:spacing w:after="0" w:line="240" w:lineRule="auto"/>
        <w:jc w:val="both"/>
        <w:rPr>
          <w:rFonts w:ascii="Tahoma" w:hAnsi="Tahoma" w:cs="Tahoma"/>
          <w:sz w:val="20"/>
          <w:szCs w:val="20"/>
        </w:rPr>
      </w:pPr>
      <w:r>
        <w:rPr>
          <w:rFonts w:ascii="Tahoma" w:hAnsi="Tahoma" w:cs="Tahoma"/>
          <w:sz w:val="20"/>
          <w:szCs w:val="20"/>
        </w:rPr>
        <w:lastRenderedPageBreak/>
        <w:t xml:space="preserve">2. </w:t>
      </w:r>
      <w:r w:rsidR="00D9421D">
        <w:rPr>
          <w:rFonts w:ascii="Tahoma" w:hAnsi="Tahoma" w:cs="Tahoma"/>
          <w:sz w:val="20"/>
          <w:szCs w:val="20"/>
        </w:rPr>
        <w:t xml:space="preserve">Zamawiający zastrzega sobie prawo określenia wysokości pierwszej raty składki w każdym rocznym okresie ubezpieczenia, zależnie od posiadanych środków w budżecie, w wysokości co najmniej </w:t>
      </w:r>
      <w:r>
        <w:rPr>
          <w:rFonts w:ascii="Tahoma" w:hAnsi="Tahoma" w:cs="Tahoma"/>
          <w:sz w:val="20"/>
          <w:szCs w:val="20"/>
        </w:rPr>
        <w:t>3</w:t>
      </w:r>
      <w:r w:rsidR="00D9421D">
        <w:rPr>
          <w:rFonts w:ascii="Tahoma" w:hAnsi="Tahoma" w:cs="Tahoma"/>
          <w:sz w:val="20"/>
          <w:szCs w:val="20"/>
        </w:rPr>
        <w:t xml:space="preserve">0% pełnej rocznej składki. </w:t>
      </w:r>
    </w:p>
    <w:p w14:paraId="1252DC47" w14:textId="77777777" w:rsidR="00D9421D" w:rsidRDefault="00D9421D" w:rsidP="00D9421D">
      <w:pPr>
        <w:spacing w:after="0" w:line="240" w:lineRule="auto"/>
        <w:jc w:val="both"/>
        <w:rPr>
          <w:rFonts w:ascii="Tahoma" w:hAnsi="Tahoma" w:cs="Tahoma"/>
          <w:sz w:val="20"/>
          <w:szCs w:val="20"/>
        </w:rPr>
      </w:pPr>
      <w:r>
        <w:rPr>
          <w:rFonts w:ascii="Tahoma" w:hAnsi="Tahoma" w:cs="Tahoma"/>
          <w:sz w:val="20"/>
          <w:szCs w:val="20"/>
        </w:rPr>
        <w:t>Wykonawca zostanie poinformowany na etapie przygotowywania polis w razie gdyby raty nie miały był w wysokości 50% składki rocznej.</w:t>
      </w:r>
    </w:p>
    <w:p w14:paraId="0FD93988" w14:textId="77777777" w:rsidR="00D9421D" w:rsidRDefault="00D9421D" w:rsidP="00D9421D">
      <w:pPr>
        <w:spacing w:after="0" w:line="240" w:lineRule="auto"/>
        <w:jc w:val="both"/>
        <w:rPr>
          <w:rFonts w:ascii="Tahoma" w:hAnsi="Tahoma" w:cs="Tahoma"/>
          <w:sz w:val="20"/>
          <w:szCs w:val="20"/>
        </w:rPr>
      </w:pPr>
    </w:p>
    <w:p w14:paraId="1B80D08E" w14:textId="28C9FAA5" w:rsidR="00D9421D" w:rsidRDefault="00DA5AB0" w:rsidP="00D9421D">
      <w:pPr>
        <w:spacing w:after="0" w:line="240" w:lineRule="auto"/>
        <w:jc w:val="both"/>
        <w:rPr>
          <w:rFonts w:ascii="Tahoma" w:hAnsi="Tahoma" w:cs="Tahoma"/>
          <w:sz w:val="20"/>
          <w:szCs w:val="20"/>
        </w:rPr>
      </w:pPr>
      <w:r>
        <w:rPr>
          <w:rFonts w:ascii="Tahoma" w:hAnsi="Tahoma" w:cs="Tahoma"/>
          <w:sz w:val="20"/>
          <w:szCs w:val="20"/>
        </w:rPr>
        <w:t>3.</w:t>
      </w:r>
      <w:r w:rsidR="00D9421D">
        <w:rPr>
          <w:rFonts w:ascii="Tahoma" w:hAnsi="Tahoma" w:cs="Tahoma"/>
          <w:sz w:val="20"/>
          <w:szCs w:val="20"/>
        </w:rPr>
        <w:t xml:space="preserve">Doubezpieczenia będą płatne w terminie 30 dni od wystawienia polisy bądź w przypadku składek przekraczających 2 000 </w:t>
      </w:r>
      <w:proofErr w:type="spellStart"/>
      <w:r w:rsidR="00D9421D">
        <w:rPr>
          <w:rFonts w:ascii="Tahoma" w:hAnsi="Tahoma" w:cs="Tahoma"/>
          <w:sz w:val="20"/>
          <w:szCs w:val="20"/>
        </w:rPr>
        <w:t>zl</w:t>
      </w:r>
      <w:proofErr w:type="spellEnd"/>
      <w:r w:rsidR="00D9421D">
        <w:rPr>
          <w:rFonts w:ascii="Tahoma" w:hAnsi="Tahoma" w:cs="Tahoma"/>
          <w:sz w:val="20"/>
          <w:szCs w:val="20"/>
        </w:rPr>
        <w:t xml:space="preserve"> na wniosek zamawiającego będą rozbite na 2 raty. </w:t>
      </w:r>
    </w:p>
    <w:p w14:paraId="67A163FB" w14:textId="77777777" w:rsidR="00F758A6" w:rsidRDefault="00F758A6" w:rsidP="00D9421D">
      <w:pPr>
        <w:spacing w:after="0" w:line="240" w:lineRule="auto"/>
        <w:jc w:val="both"/>
        <w:rPr>
          <w:rFonts w:ascii="Tahoma" w:hAnsi="Tahoma" w:cs="Tahoma"/>
          <w:sz w:val="20"/>
          <w:szCs w:val="20"/>
        </w:rPr>
      </w:pPr>
    </w:p>
    <w:p w14:paraId="0C49F9EA" w14:textId="3B25E19E" w:rsidR="008F72B3"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A5AB0">
        <w:rPr>
          <w:rFonts w:ascii="Tahoma" w:hAnsi="Tahoma" w:cs="Tahoma"/>
          <w:sz w:val="20"/>
          <w:szCs w:val="20"/>
        </w:rPr>
        <w:t>9</w:t>
      </w:r>
    </w:p>
    <w:p w14:paraId="374D3A7F" w14:textId="77777777" w:rsidR="00F758A6" w:rsidRPr="004131B1" w:rsidRDefault="00F758A6" w:rsidP="008F72B3">
      <w:pPr>
        <w:spacing w:after="0" w:line="240" w:lineRule="auto"/>
        <w:jc w:val="center"/>
        <w:rPr>
          <w:rFonts w:ascii="Tahoma" w:hAnsi="Tahoma" w:cs="Tahoma"/>
          <w:sz w:val="20"/>
          <w:szCs w:val="20"/>
        </w:rPr>
      </w:pPr>
    </w:p>
    <w:p w14:paraId="0D052B40" w14:textId="77777777" w:rsidR="008F72B3" w:rsidRPr="004131B1" w:rsidRDefault="008F72B3" w:rsidP="008F72B3">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A58F44B" w14:textId="77777777" w:rsidR="008F72B3" w:rsidRPr="004131B1" w:rsidRDefault="008F72B3" w:rsidP="008F72B3">
      <w:pPr>
        <w:spacing w:after="0" w:line="240" w:lineRule="auto"/>
        <w:jc w:val="center"/>
        <w:rPr>
          <w:rFonts w:ascii="Tahoma" w:hAnsi="Tahoma" w:cs="Tahoma"/>
          <w:sz w:val="20"/>
          <w:szCs w:val="20"/>
        </w:rPr>
      </w:pPr>
    </w:p>
    <w:p w14:paraId="61A0A401" w14:textId="0C95065B" w:rsidR="008F72B3" w:rsidRDefault="008F72B3" w:rsidP="008F72B3">
      <w:pPr>
        <w:spacing w:after="0" w:line="240" w:lineRule="auto"/>
        <w:jc w:val="center"/>
        <w:rPr>
          <w:rFonts w:ascii="Tahoma" w:hAnsi="Tahoma" w:cs="Tahoma"/>
          <w:sz w:val="20"/>
          <w:szCs w:val="20"/>
        </w:rPr>
      </w:pPr>
      <w:r w:rsidRPr="004131B1">
        <w:rPr>
          <w:rFonts w:ascii="Tahoma" w:hAnsi="Tahoma" w:cs="Tahoma"/>
          <w:sz w:val="20"/>
          <w:szCs w:val="20"/>
        </w:rPr>
        <w:t xml:space="preserve">§ </w:t>
      </w:r>
      <w:r w:rsidR="00DA5AB0">
        <w:rPr>
          <w:rFonts w:ascii="Tahoma" w:hAnsi="Tahoma" w:cs="Tahoma"/>
          <w:sz w:val="20"/>
          <w:szCs w:val="20"/>
        </w:rPr>
        <w:t>10</w:t>
      </w:r>
    </w:p>
    <w:p w14:paraId="4C2178D8" w14:textId="77777777" w:rsidR="00F758A6" w:rsidRPr="004131B1" w:rsidRDefault="00F758A6" w:rsidP="008F72B3">
      <w:pPr>
        <w:spacing w:after="0" w:line="240" w:lineRule="auto"/>
        <w:jc w:val="center"/>
        <w:rPr>
          <w:rFonts w:ascii="Tahoma" w:hAnsi="Tahoma" w:cs="Tahoma"/>
          <w:sz w:val="20"/>
          <w:szCs w:val="20"/>
        </w:rPr>
      </w:pPr>
    </w:p>
    <w:p w14:paraId="6AC0B47E" w14:textId="1E0B503E" w:rsidR="008F72B3" w:rsidRPr="001B7DC5" w:rsidRDefault="008F72B3" w:rsidP="008F72B3">
      <w:pPr>
        <w:spacing w:after="0" w:line="240" w:lineRule="auto"/>
        <w:jc w:val="both"/>
        <w:rPr>
          <w:rFonts w:ascii="Tahoma" w:hAnsi="Tahoma" w:cs="Tahoma"/>
          <w:sz w:val="20"/>
          <w:szCs w:val="20"/>
        </w:rPr>
      </w:pPr>
      <w:r w:rsidRPr="004131B1">
        <w:rPr>
          <w:rFonts w:ascii="Tahoma" w:hAnsi="Tahoma" w:cs="Tahoma"/>
          <w:sz w:val="20"/>
          <w:szCs w:val="20"/>
        </w:rPr>
        <w:t xml:space="preserve">1. W sprawach </w:t>
      </w:r>
      <w:r w:rsidRPr="001B7DC5">
        <w:rPr>
          <w:rFonts w:ascii="Tahoma" w:hAnsi="Tahoma" w:cs="Tahoma"/>
          <w:sz w:val="20"/>
          <w:szCs w:val="20"/>
        </w:rPr>
        <w:t xml:space="preserve">nieuregulowanych niniejszą umową, SWZ i ofertą Wykonawcy, zastosowanie mają przepisy Ustawy z dnia 23 kwietnia 1964 r. - Kodeks cywilny </w:t>
      </w:r>
      <w:r w:rsidR="002F0195" w:rsidRPr="001B7DC5">
        <w:rPr>
          <w:rFonts w:ascii="Tahoma" w:hAnsi="Tahoma" w:cs="Tahoma"/>
          <w:sz w:val="20"/>
          <w:szCs w:val="20"/>
        </w:rPr>
        <w:t>(Dz.U. z 2022 r., poz. 1360</w:t>
      </w:r>
      <w:r w:rsidR="002F0195" w:rsidRPr="001B7DC5">
        <w:t xml:space="preserve"> </w:t>
      </w:r>
      <w:r w:rsidR="002F0195" w:rsidRPr="001B7DC5">
        <w:rPr>
          <w:rFonts w:ascii="Tahoma" w:hAnsi="Tahoma" w:cs="Tahoma"/>
          <w:sz w:val="20"/>
          <w:szCs w:val="20"/>
        </w:rPr>
        <w:t xml:space="preserve">z </w:t>
      </w:r>
      <w:proofErr w:type="spellStart"/>
      <w:r w:rsidR="002F0195" w:rsidRPr="001B7DC5">
        <w:rPr>
          <w:rFonts w:ascii="Tahoma" w:hAnsi="Tahoma" w:cs="Tahoma"/>
          <w:sz w:val="20"/>
          <w:szCs w:val="20"/>
        </w:rPr>
        <w:t>późn</w:t>
      </w:r>
      <w:proofErr w:type="spellEnd"/>
      <w:r w:rsidR="002F0195" w:rsidRPr="001B7DC5">
        <w:rPr>
          <w:rFonts w:ascii="Tahoma" w:hAnsi="Tahoma" w:cs="Tahoma"/>
          <w:sz w:val="20"/>
          <w:szCs w:val="20"/>
        </w:rPr>
        <w:t>. zm.) zwany dalej Kodeksem cywilnym, Ustawy z dnia 11 września 2015 r. o działalności ubezpieczeniowej i reasekuracyjnej (</w:t>
      </w:r>
      <w:bookmarkStart w:id="73" w:name="_Hlk81812215"/>
      <w:r w:rsidR="002F0195" w:rsidRPr="001B7DC5">
        <w:rPr>
          <w:rFonts w:ascii="Tahoma" w:hAnsi="Tahoma" w:cs="Tahoma"/>
          <w:sz w:val="20"/>
          <w:szCs w:val="20"/>
        </w:rPr>
        <w:t xml:space="preserve">Dz. U. z </w:t>
      </w:r>
      <w:bookmarkEnd w:id="73"/>
      <w:r w:rsidR="002F0195" w:rsidRPr="001B7DC5">
        <w:rPr>
          <w:rFonts w:ascii="Tahoma" w:hAnsi="Tahoma" w:cs="Tahoma"/>
          <w:sz w:val="20"/>
          <w:szCs w:val="20"/>
        </w:rPr>
        <w:t xml:space="preserve">2022 r. poz. 2283), Ustawy z dnia 15 grudnia 2017 r. o dystrybucji ubezpieczeń (Dz.U. z 2022 r. poz. 905) </w:t>
      </w:r>
      <w:r w:rsidRPr="001B7DC5">
        <w:rPr>
          <w:rFonts w:ascii="Tahoma" w:hAnsi="Tahoma" w:cs="Tahoma"/>
          <w:sz w:val="20"/>
          <w:szCs w:val="20"/>
        </w:rPr>
        <w:t>oraz postanowienia OWU tj.:</w:t>
      </w:r>
    </w:p>
    <w:p w14:paraId="7DD948D2" w14:textId="77777777" w:rsidR="008F72B3" w:rsidRPr="001B7DC5" w:rsidRDefault="008F72B3" w:rsidP="008F72B3">
      <w:pPr>
        <w:spacing w:after="0" w:line="240" w:lineRule="auto"/>
        <w:jc w:val="both"/>
        <w:rPr>
          <w:rFonts w:ascii="Tahoma" w:hAnsi="Tahoma" w:cs="Tahoma"/>
          <w:sz w:val="20"/>
          <w:szCs w:val="20"/>
        </w:rPr>
      </w:pPr>
      <w:r w:rsidRPr="001B7DC5">
        <w:rPr>
          <w:rFonts w:ascii="Tahoma" w:hAnsi="Tahoma" w:cs="Tahoma"/>
          <w:sz w:val="20"/>
          <w:szCs w:val="20"/>
        </w:rPr>
        <w:t>1)  ..............................................................................................................</w:t>
      </w:r>
    </w:p>
    <w:p w14:paraId="13CB9495" w14:textId="77777777" w:rsidR="008F72B3" w:rsidRPr="004131B1" w:rsidRDefault="008F72B3" w:rsidP="008F72B3">
      <w:pPr>
        <w:spacing w:after="0" w:line="240" w:lineRule="auto"/>
        <w:jc w:val="both"/>
        <w:rPr>
          <w:rFonts w:ascii="Tahoma" w:hAnsi="Tahoma" w:cs="Tahoma"/>
          <w:sz w:val="20"/>
          <w:szCs w:val="20"/>
        </w:rPr>
      </w:pPr>
      <w:r w:rsidRPr="001B7DC5">
        <w:rPr>
          <w:rFonts w:ascii="Tahoma" w:hAnsi="Tahoma" w:cs="Tahoma"/>
          <w:sz w:val="20"/>
          <w:szCs w:val="20"/>
        </w:rPr>
        <w:t>2)  ..............................................................................................................</w:t>
      </w:r>
    </w:p>
    <w:p w14:paraId="040FC803" w14:textId="77777777" w:rsidR="008F72B3" w:rsidRPr="004131B1" w:rsidRDefault="008F72B3" w:rsidP="008F72B3">
      <w:pPr>
        <w:spacing w:after="0" w:line="240" w:lineRule="auto"/>
        <w:rPr>
          <w:rFonts w:ascii="Tahoma" w:hAnsi="Tahoma" w:cs="Tahoma"/>
          <w:sz w:val="20"/>
          <w:szCs w:val="20"/>
        </w:rPr>
      </w:pPr>
    </w:p>
    <w:p w14:paraId="6C78D130" w14:textId="77777777" w:rsidR="008F72B3" w:rsidRPr="004131B1" w:rsidRDefault="008F72B3" w:rsidP="008F72B3">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37FF43F8" w14:textId="3B4CDAA3" w:rsidR="008F72B3" w:rsidRPr="004131B1" w:rsidRDefault="008F72B3" w:rsidP="00DA5AB0">
      <w:pPr>
        <w:spacing w:after="0" w:line="240" w:lineRule="auto"/>
        <w:rPr>
          <w:rFonts w:ascii="Tahoma" w:hAnsi="Tahoma" w:cs="Tahoma"/>
          <w:sz w:val="20"/>
          <w:szCs w:val="20"/>
        </w:rPr>
      </w:pPr>
    </w:p>
    <w:bookmarkEnd w:id="69"/>
    <w:p w14:paraId="024293AD" w14:textId="64F65533" w:rsidR="00DA5AB0" w:rsidRDefault="00DA5AB0" w:rsidP="00DA5AB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592F747F" w14:textId="77777777" w:rsidR="00F758A6" w:rsidRPr="004131B1" w:rsidRDefault="00F758A6" w:rsidP="00DA5AB0">
      <w:pPr>
        <w:spacing w:after="0" w:line="240" w:lineRule="auto"/>
        <w:jc w:val="center"/>
        <w:rPr>
          <w:rFonts w:ascii="Tahoma" w:hAnsi="Tahoma" w:cs="Tahoma"/>
          <w:sz w:val="20"/>
          <w:szCs w:val="20"/>
        </w:rPr>
      </w:pPr>
    </w:p>
    <w:p w14:paraId="4F27F5DE" w14:textId="77777777" w:rsidR="00DA5AB0" w:rsidRPr="001B7DC5" w:rsidRDefault="00DA5AB0" w:rsidP="00DA5AB0">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w:t>
      </w:r>
      <w:r w:rsidRPr="001B7DC5">
        <w:rPr>
          <w:rFonts w:ascii="Tahoma" w:hAnsi="Tahoma" w:cs="Tahoma"/>
          <w:color w:val="000000"/>
          <w:sz w:val="20"/>
          <w:szCs w:val="20"/>
          <w:lang w:eastAsia="ja-JP"/>
        </w:rPr>
        <w:t xml:space="preserve">przysługuje prawo wypowiedzenia Umowy w trybie natychmiastowym </w:t>
      </w:r>
      <w:r w:rsidRPr="001B7DC5">
        <w:rPr>
          <w:rFonts w:ascii="Tahoma" w:hAnsi="Tahoma" w:cs="Tahoma"/>
          <w:color w:val="000000"/>
          <w:sz w:val="20"/>
          <w:szCs w:val="20"/>
          <w:lang w:eastAsia="ja-JP"/>
        </w:rPr>
        <w:br/>
        <w:t>w następujących okolicznościach:</w:t>
      </w:r>
    </w:p>
    <w:p w14:paraId="4B1021F4" w14:textId="77777777" w:rsidR="00DA5AB0" w:rsidRPr="00DF2F32" w:rsidRDefault="00DA5AB0" w:rsidP="00DA5AB0">
      <w:pPr>
        <w:spacing w:after="0" w:line="240" w:lineRule="auto"/>
        <w:ind w:left="454" w:right="10"/>
        <w:jc w:val="both"/>
        <w:rPr>
          <w:rFonts w:ascii="Tahoma" w:hAnsi="Tahoma" w:cs="Tahoma"/>
          <w:color w:val="000000"/>
          <w:sz w:val="20"/>
          <w:szCs w:val="20"/>
          <w:lang w:eastAsia="ja-JP"/>
        </w:rPr>
      </w:pPr>
      <w:r w:rsidRPr="001B7DC5">
        <w:rPr>
          <w:rFonts w:ascii="Tahoma" w:hAnsi="Tahoma" w:cs="Tahoma"/>
          <w:color w:val="000000"/>
          <w:sz w:val="20"/>
          <w:szCs w:val="20"/>
          <w:lang w:eastAsia="ja-JP"/>
        </w:rPr>
        <w:t>1) zostanie otwarta likwidacja przedsiębiorstwa Wykonawcy</w:t>
      </w:r>
      <w:r w:rsidRPr="00DB0EB8">
        <w:rPr>
          <w:rFonts w:ascii="Tahoma" w:hAnsi="Tahoma" w:cs="Tahoma"/>
          <w:color w:val="000000"/>
          <w:sz w:val="20"/>
          <w:szCs w:val="20"/>
          <w:highlight w:val="lightGray"/>
          <w:lang w:eastAsia="ja-JP"/>
        </w:rPr>
        <w:t>;</w:t>
      </w:r>
    </w:p>
    <w:p w14:paraId="44F37DCF" w14:textId="77777777" w:rsidR="00DA5AB0" w:rsidRPr="00DF2F32" w:rsidRDefault="00DA5AB0" w:rsidP="00DA5AB0">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2) zostanie wydany nakaz zajęcia całości lub istotnej części majątku Wykonawcy;</w:t>
      </w:r>
    </w:p>
    <w:p w14:paraId="4C2E44D1" w14:textId="77777777" w:rsidR="00DA5AB0" w:rsidRPr="00DF2F32" w:rsidRDefault="00DA5AB0" w:rsidP="00DA5AB0">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2612DEDE" w14:textId="77777777" w:rsidR="00DA5AB0" w:rsidRPr="00DF2F32" w:rsidRDefault="00DA5AB0">
      <w:pPr>
        <w:pStyle w:val="Akapitzlist"/>
        <w:numPr>
          <w:ilvl w:val="0"/>
          <w:numId w:val="66"/>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3CFCB56D" w14:textId="77777777" w:rsidR="00DA5AB0" w:rsidRPr="001B7DC5" w:rsidRDefault="00DA5AB0">
      <w:pPr>
        <w:numPr>
          <w:ilvl w:val="0"/>
          <w:numId w:val="66"/>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1B7DC5">
        <w:rPr>
          <w:rFonts w:ascii="Tahoma" w:hAnsi="Tahoma" w:cs="Tahoma"/>
          <w:color w:val="000000"/>
          <w:sz w:val="20"/>
          <w:szCs w:val="20"/>
          <w:lang w:eastAsia="ja-JP"/>
        </w:rPr>
        <w:t>wykonania części Umowy.</w:t>
      </w:r>
    </w:p>
    <w:p w14:paraId="45C8FB14" w14:textId="77777777" w:rsidR="00DA5AB0" w:rsidRPr="00624104" w:rsidRDefault="00DA5AB0">
      <w:pPr>
        <w:numPr>
          <w:ilvl w:val="0"/>
          <w:numId w:val="66"/>
        </w:numPr>
        <w:spacing w:after="0" w:line="240" w:lineRule="auto"/>
        <w:ind w:right="10"/>
        <w:jc w:val="both"/>
        <w:rPr>
          <w:rFonts w:ascii="Tahoma" w:hAnsi="Tahoma" w:cs="Tahoma"/>
          <w:sz w:val="20"/>
          <w:szCs w:val="20"/>
          <w:lang w:eastAsia="ja-JP"/>
        </w:rPr>
      </w:pPr>
      <w:r w:rsidRPr="001B7DC5">
        <w:rPr>
          <w:rFonts w:ascii="Tahoma" w:hAnsi="Tahoma" w:cs="Tahoma"/>
          <w:sz w:val="20"/>
          <w:szCs w:val="20"/>
        </w:rPr>
        <w:t xml:space="preserve">Odstąpienie od umowy lub wypowiedzenie umowy powinno nastąpić w formie pisemnej i powinno zawierać uzasadnienie. </w:t>
      </w:r>
      <w:r w:rsidRPr="00624104">
        <w:rPr>
          <w:rFonts w:ascii="Tahoma" w:hAnsi="Tahoma" w:cs="Tahoma"/>
          <w:sz w:val="20"/>
          <w:szCs w:val="20"/>
        </w:rPr>
        <w:t>Dopuszczalne jest również odstąpienie od umowy lub jej wypowiedzenie poprzez złożenie oświadczenia woli w postaci elektronicznej opatrzonego kwalifikowanym podpisem elektronicznym, zgodnie z art. 78¹ § 1 Kodeksu cywilnego.</w:t>
      </w:r>
    </w:p>
    <w:p w14:paraId="4A54F7FF" w14:textId="4B02AE10" w:rsidR="00DA5AB0" w:rsidRDefault="00DA5AB0" w:rsidP="00DA5AB0">
      <w:pPr>
        <w:spacing w:after="0" w:line="240" w:lineRule="auto"/>
        <w:jc w:val="center"/>
        <w:rPr>
          <w:rFonts w:ascii="Tahoma" w:hAnsi="Tahoma" w:cs="Tahoma"/>
          <w:sz w:val="20"/>
          <w:szCs w:val="20"/>
        </w:rPr>
      </w:pPr>
      <w:r w:rsidRPr="00624104">
        <w:rPr>
          <w:rFonts w:ascii="Tahoma" w:hAnsi="Tahoma" w:cs="Tahoma"/>
          <w:sz w:val="20"/>
          <w:szCs w:val="20"/>
        </w:rPr>
        <w:t>§ 1</w:t>
      </w:r>
      <w:r>
        <w:rPr>
          <w:rFonts w:ascii="Tahoma" w:hAnsi="Tahoma" w:cs="Tahoma"/>
          <w:sz w:val="20"/>
          <w:szCs w:val="20"/>
        </w:rPr>
        <w:t>2</w:t>
      </w:r>
    </w:p>
    <w:p w14:paraId="40DC780D" w14:textId="77777777" w:rsidR="00F758A6" w:rsidRPr="00624104" w:rsidRDefault="00F758A6" w:rsidP="00DA5AB0">
      <w:pPr>
        <w:spacing w:after="0" w:line="240" w:lineRule="auto"/>
        <w:jc w:val="center"/>
        <w:rPr>
          <w:rFonts w:ascii="Tahoma" w:hAnsi="Tahoma" w:cs="Tahoma"/>
          <w:sz w:val="20"/>
          <w:szCs w:val="20"/>
        </w:rPr>
      </w:pPr>
    </w:p>
    <w:p w14:paraId="38BAC149" w14:textId="77777777" w:rsidR="00DA5AB0" w:rsidRPr="00624104" w:rsidRDefault="00DA5AB0">
      <w:pPr>
        <w:pStyle w:val="Akapitzlist"/>
        <w:numPr>
          <w:ilvl w:val="1"/>
          <w:numId w:val="67"/>
        </w:numPr>
        <w:tabs>
          <w:tab w:val="clear" w:pos="1440"/>
          <w:tab w:val="num" w:pos="426"/>
        </w:tabs>
        <w:ind w:left="426" w:hanging="142"/>
        <w:rPr>
          <w:rFonts w:ascii="Tahoma" w:hAnsi="Tahoma" w:cs="Tahoma"/>
          <w:sz w:val="20"/>
          <w:szCs w:val="20"/>
        </w:rPr>
      </w:pPr>
      <w:r w:rsidRPr="00624104">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F95EA94" w14:textId="77777777" w:rsidR="00DA5AB0" w:rsidRPr="00624104" w:rsidRDefault="00DA5AB0">
      <w:pPr>
        <w:pStyle w:val="Akapitzlist"/>
        <w:numPr>
          <w:ilvl w:val="0"/>
          <w:numId w:val="68"/>
        </w:numPr>
        <w:ind w:left="709" w:hanging="283"/>
        <w:rPr>
          <w:rFonts w:ascii="Tahoma" w:hAnsi="Tahoma" w:cs="Tahoma"/>
          <w:sz w:val="20"/>
          <w:szCs w:val="20"/>
        </w:rPr>
      </w:pPr>
      <w:r w:rsidRPr="00624104">
        <w:rPr>
          <w:rFonts w:ascii="Tahoma" w:hAnsi="Tahoma" w:cs="Tahoma"/>
          <w:sz w:val="20"/>
          <w:szCs w:val="20"/>
        </w:rPr>
        <w:t xml:space="preserve">w wysokości 5% łącznej wartości zamówienia (składek) określonej w § 6 z tytułu braku zapłaty wynagrodzenia należnego podwykonawcom </w:t>
      </w:r>
    </w:p>
    <w:p w14:paraId="65552088" w14:textId="77777777" w:rsidR="00DA5AB0" w:rsidRPr="00624104" w:rsidRDefault="00DA5AB0">
      <w:pPr>
        <w:pStyle w:val="Akapitzlist"/>
        <w:numPr>
          <w:ilvl w:val="0"/>
          <w:numId w:val="68"/>
        </w:numPr>
        <w:ind w:left="709" w:hanging="283"/>
        <w:rPr>
          <w:rFonts w:ascii="Tahoma" w:hAnsi="Tahoma" w:cs="Tahoma"/>
          <w:sz w:val="20"/>
          <w:szCs w:val="20"/>
        </w:rPr>
      </w:pPr>
      <w:r w:rsidRPr="00624104">
        <w:rPr>
          <w:rFonts w:ascii="Tahoma" w:hAnsi="Tahoma" w:cs="Tahoma"/>
          <w:sz w:val="20"/>
          <w:szCs w:val="20"/>
        </w:rPr>
        <w:t>w wysokości 3% łącznej wartości zamówienia (składek) określonej w § 6 z tytułu nieterminowej zapłaty wynagrodzenia należnego podwykonawcom</w:t>
      </w:r>
    </w:p>
    <w:p w14:paraId="0DCDE97C" w14:textId="77777777" w:rsidR="00DA5AB0" w:rsidRPr="00624104" w:rsidRDefault="00DA5AB0">
      <w:pPr>
        <w:pStyle w:val="Akapitzlist"/>
        <w:numPr>
          <w:ilvl w:val="1"/>
          <w:numId w:val="67"/>
        </w:numPr>
        <w:ind w:left="284" w:hanging="284"/>
        <w:rPr>
          <w:rFonts w:ascii="Tahoma" w:hAnsi="Tahoma" w:cs="Tahoma"/>
          <w:sz w:val="20"/>
          <w:szCs w:val="20"/>
        </w:rPr>
      </w:pPr>
      <w:r w:rsidRPr="00624104">
        <w:rPr>
          <w:rFonts w:ascii="Tahoma" w:hAnsi="Tahoma" w:cs="Tahoma"/>
          <w:sz w:val="20"/>
          <w:szCs w:val="20"/>
        </w:rPr>
        <w:t>Kary umowne przewidziane w niniejszej umowie stają się dla Zamawiającego natychmiast wymagalne z chwilą doręczenia Wykonawcy wezwania do ich zapłaty.</w:t>
      </w:r>
    </w:p>
    <w:p w14:paraId="2F82F8FD" w14:textId="77777777" w:rsidR="00DA5AB0" w:rsidRPr="00624104" w:rsidRDefault="00DA5AB0">
      <w:pPr>
        <w:pStyle w:val="Akapitzlist"/>
        <w:numPr>
          <w:ilvl w:val="1"/>
          <w:numId w:val="67"/>
        </w:numPr>
        <w:ind w:left="284" w:hanging="284"/>
        <w:rPr>
          <w:rFonts w:ascii="Tahoma" w:hAnsi="Tahoma" w:cs="Tahoma"/>
          <w:sz w:val="20"/>
          <w:szCs w:val="20"/>
        </w:rPr>
      </w:pPr>
      <w:r w:rsidRPr="00624104">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96CB90" w14:textId="77777777" w:rsidR="00DA5AB0" w:rsidRDefault="00DA5AB0" w:rsidP="00DA5AB0">
      <w:pPr>
        <w:spacing w:after="0" w:line="240" w:lineRule="auto"/>
        <w:jc w:val="center"/>
        <w:rPr>
          <w:rFonts w:ascii="Tahoma" w:hAnsi="Tahoma" w:cs="Tahoma"/>
          <w:sz w:val="20"/>
          <w:szCs w:val="20"/>
        </w:rPr>
      </w:pPr>
    </w:p>
    <w:p w14:paraId="0A0C425C" w14:textId="68FE450D" w:rsidR="00DA5AB0" w:rsidRDefault="00DA5AB0" w:rsidP="00DA5AB0">
      <w:pPr>
        <w:spacing w:after="0" w:line="240" w:lineRule="auto"/>
        <w:jc w:val="center"/>
        <w:rPr>
          <w:rFonts w:ascii="Tahoma" w:hAnsi="Tahoma" w:cs="Tahoma"/>
          <w:sz w:val="20"/>
          <w:szCs w:val="20"/>
        </w:rPr>
      </w:pPr>
      <w:r w:rsidRPr="00AD365B">
        <w:rPr>
          <w:rFonts w:ascii="Tahoma" w:hAnsi="Tahoma" w:cs="Tahoma"/>
          <w:sz w:val="20"/>
          <w:szCs w:val="20"/>
        </w:rPr>
        <w:t>§ 1</w:t>
      </w:r>
      <w:r>
        <w:rPr>
          <w:rFonts w:ascii="Tahoma" w:hAnsi="Tahoma" w:cs="Tahoma"/>
          <w:sz w:val="20"/>
          <w:szCs w:val="20"/>
        </w:rPr>
        <w:t>3</w:t>
      </w:r>
    </w:p>
    <w:p w14:paraId="7DAC032C" w14:textId="77777777" w:rsidR="00F758A6" w:rsidRPr="00AD365B" w:rsidRDefault="00F758A6" w:rsidP="00DA5AB0">
      <w:pPr>
        <w:spacing w:after="0" w:line="240" w:lineRule="auto"/>
        <w:jc w:val="center"/>
        <w:rPr>
          <w:rFonts w:ascii="Tahoma" w:hAnsi="Tahoma" w:cs="Tahoma"/>
          <w:sz w:val="20"/>
          <w:szCs w:val="20"/>
        </w:rPr>
      </w:pPr>
    </w:p>
    <w:p w14:paraId="135A7E3E" w14:textId="77777777" w:rsidR="00DA5AB0" w:rsidRPr="001B7DC5" w:rsidRDefault="00DA5AB0">
      <w:pPr>
        <w:pStyle w:val="Akapitzlist"/>
        <w:numPr>
          <w:ilvl w:val="0"/>
          <w:numId w:val="69"/>
        </w:numPr>
        <w:ind w:left="709" w:right="-1" w:hanging="425"/>
        <w:jc w:val="both"/>
        <w:rPr>
          <w:rFonts w:ascii="Tahoma" w:hAnsi="Tahoma" w:cs="Tahoma"/>
          <w:sz w:val="20"/>
          <w:szCs w:val="20"/>
        </w:rPr>
      </w:pPr>
      <w:r w:rsidRPr="00CA0E3B">
        <w:rPr>
          <w:rFonts w:ascii="Tahoma" w:hAnsi="Tahoma" w:cs="Tahoma"/>
          <w:sz w:val="20"/>
          <w:szCs w:val="20"/>
        </w:rPr>
        <w:lastRenderedPageBreak/>
        <w:t xml:space="preserve">Zakazuje się zmian postanowień niniejszej umowy w stosunku do treści oferty, na podstawie której </w:t>
      </w:r>
      <w:r w:rsidRPr="001B7DC5">
        <w:rPr>
          <w:rFonts w:ascii="Tahoma" w:hAnsi="Tahoma" w:cs="Tahoma"/>
          <w:sz w:val="20"/>
          <w:szCs w:val="20"/>
        </w:rPr>
        <w:t>dokonano wyboru Wykonawcy, chyba że zachodzi co najmniej jedna z okoliczności określonych w art. w art. 454-455 Ustawy PZP.</w:t>
      </w:r>
    </w:p>
    <w:p w14:paraId="11A9DA8E" w14:textId="77777777" w:rsidR="00DA5AB0" w:rsidRPr="001B7DC5" w:rsidRDefault="00DA5AB0">
      <w:pPr>
        <w:numPr>
          <w:ilvl w:val="0"/>
          <w:numId w:val="69"/>
        </w:numPr>
        <w:spacing w:after="0" w:line="240" w:lineRule="auto"/>
        <w:ind w:left="709" w:right="-1" w:hanging="425"/>
        <w:jc w:val="both"/>
        <w:rPr>
          <w:rFonts w:ascii="Tahoma" w:hAnsi="Tahoma" w:cs="Tahoma"/>
          <w:sz w:val="20"/>
          <w:szCs w:val="20"/>
        </w:rPr>
      </w:pPr>
      <w:r w:rsidRPr="001B7DC5">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3C323EBF" w14:textId="77777777" w:rsidR="00DA5AB0" w:rsidRPr="001B7DC5" w:rsidRDefault="00DA5AB0" w:rsidP="00DA5AB0">
      <w:pPr>
        <w:spacing w:after="0" w:line="240" w:lineRule="auto"/>
        <w:rPr>
          <w:rFonts w:ascii="Tahoma" w:hAnsi="Tahoma" w:cs="Tahoma"/>
          <w:sz w:val="20"/>
          <w:szCs w:val="20"/>
        </w:rPr>
      </w:pPr>
    </w:p>
    <w:p w14:paraId="6E9DF1F6" w14:textId="4B9195B6" w:rsidR="00DA5AB0" w:rsidRDefault="00DA5AB0" w:rsidP="00DA5AB0">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1</w:t>
      </w:r>
      <w:r>
        <w:rPr>
          <w:rFonts w:ascii="Tahoma" w:hAnsi="Tahoma" w:cs="Tahoma"/>
          <w:sz w:val="20"/>
          <w:szCs w:val="20"/>
        </w:rPr>
        <w:t>4</w:t>
      </w:r>
    </w:p>
    <w:p w14:paraId="2B29430E" w14:textId="77777777" w:rsidR="00F758A6" w:rsidRPr="001B7DC5" w:rsidRDefault="00F758A6" w:rsidP="00DA5AB0">
      <w:pPr>
        <w:spacing w:after="0" w:line="240" w:lineRule="auto"/>
        <w:jc w:val="center"/>
        <w:rPr>
          <w:rFonts w:ascii="Tahoma" w:hAnsi="Tahoma" w:cs="Tahoma"/>
          <w:sz w:val="20"/>
          <w:szCs w:val="20"/>
        </w:rPr>
      </w:pPr>
    </w:p>
    <w:p w14:paraId="2860F979" w14:textId="77777777" w:rsidR="00DA5AB0" w:rsidRPr="004131B1" w:rsidRDefault="00DA5AB0" w:rsidP="00DA5AB0">
      <w:pPr>
        <w:pStyle w:val="Akapitzlist"/>
        <w:numPr>
          <w:ilvl w:val="3"/>
          <w:numId w:val="23"/>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2B4F6914" w14:textId="77777777" w:rsidR="00DA5AB0" w:rsidRPr="004131B1" w:rsidRDefault="00DA5AB0" w:rsidP="00DA5AB0">
      <w:pPr>
        <w:numPr>
          <w:ilvl w:val="0"/>
          <w:numId w:val="33"/>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07F011B" w14:textId="4E57A985" w:rsidR="00DA5AB0" w:rsidRPr="004131B1" w:rsidRDefault="00DA5AB0" w:rsidP="00DA5AB0">
      <w:pPr>
        <w:numPr>
          <w:ilvl w:val="0"/>
          <w:numId w:val="33"/>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w:t>
      </w:r>
      <w:r>
        <w:rPr>
          <w:rFonts w:ascii="Tahoma" w:hAnsi="Tahoma" w:cs="Tahoma"/>
          <w:sz w:val="20"/>
          <w:szCs w:val="20"/>
        </w:rPr>
        <w:t>jednostek pływających</w:t>
      </w:r>
      <w:r w:rsidRPr="004131B1">
        <w:rPr>
          <w:rFonts w:ascii="Tahoma" w:hAnsi="Tahoma" w:cs="Tahoma"/>
          <w:sz w:val="20"/>
          <w:szCs w:val="20"/>
        </w:rPr>
        <w:t xml:space="preserve"> w przypadku zmiany sumy ubezpieczenia w ubezpieczeniu casco oraz w przypadku ubezpieczenia </w:t>
      </w:r>
      <w:r>
        <w:rPr>
          <w:rFonts w:ascii="Tahoma" w:hAnsi="Tahoma" w:cs="Tahoma"/>
          <w:sz w:val="20"/>
          <w:szCs w:val="20"/>
        </w:rPr>
        <w:t>jednostek</w:t>
      </w:r>
      <w:r w:rsidRPr="004131B1">
        <w:rPr>
          <w:rFonts w:ascii="Tahoma" w:hAnsi="Tahoma" w:cs="Tahoma"/>
          <w:sz w:val="20"/>
          <w:szCs w:val="20"/>
        </w:rPr>
        <w:t xml:space="preserve"> nabywanych przez Zamawiającego (podmioty podlegające ubezpieczeniu na podstawie niniejszego postępowania) w trakcie trwania umowy o udzielenie zamówienia publicznego oraz sprzedaży lub likwidacji </w:t>
      </w:r>
      <w:r>
        <w:rPr>
          <w:rFonts w:ascii="Tahoma" w:hAnsi="Tahoma" w:cs="Tahoma"/>
          <w:sz w:val="20"/>
          <w:szCs w:val="20"/>
        </w:rPr>
        <w:t>jednostek</w:t>
      </w:r>
      <w:r w:rsidRPr="004131B1">
        <w:rPr>
          <w:rFonts w:ascii="Tahoma" w:hAnsi="Tahoma" w:cs="Tahoma"/>
          <w:sz w:val="20"/>
          <w:szCs w:val="20"/>
        </w:rPr>
        <w:t xml:space="preserve"> przez ww. podmioty</w:t>
      </w:r>
      <w:r w:rsidRPr="00D9421D">
        <w:rPr>
          <w:rFonts w:ascii="Tahoma" w:hAnsi="Tahoma" w:cs="Tahoma"/>
          <w:sz w:val="20"/>
          <w:szCs w:val="20"/>
        </w:rPr>
        <w:t xml:space="preserve">. </w:t>
      </w:r>
    </w:p>
    <w:p w14:paraId="435A1E4F" w14:textId="77777777" w:rsidR="00DA5AB0" w:rsidRPr="004131B1" w:rsidRDefault="00DA5AB0" w:rsidP="00DA5AB0">
      <w:pPr>
        <w:numPr>
          <w:ilvl w:val="0"/>
          <w:numId w:val="33"/>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73498AB2" w14:textId="77777777" w:rsidR="00DA5AB0" w:rsidRPr="009D3088" w:rsidRDefault="00DA5AB0" w:rsidP="00DA5AB0">
      <w:pPr>
        <w:pStyle w:val="Akapitzlist"/>
        <w:numPr>
          <w:ilvl w:val="0"/>
          <w:numId w:val="28"/>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675AD23C" w14:textId="77777777" w:rsidR="00DA5AB0" w:rsidRPr="004131B1" w:rsidRDefault="00DA5AB0" w:rsidP="00DA5AB0">
      <w:pPr>
        <w:numPr>
          <w:ilvl w:val="0"/>
          <w:numId w:val="28"/>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22404681" w14:textId="77777777" w:rsidR="00DA5AB0" w:rsidRPr="004131B1" w:rsidRDefault="00DA5AB0" w:rsidP="00DA5AB0">
      <w:pPr>
        <w:numPr>
          <w:ilvl w:val="0"/>
          <w:numId w:val="28"/>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16DD7C43" w14:textId="77777777" w:rsidR="00DA5AB0" w:rsidRPr="00E06678" w:rsidRDefault="00DA5AB0" w:rsidP="00DA5AB0">
      <w:pPr>
        <w:numPr>
          <w:ilvl w:val="0"/>
          <w:numId w:val="28"/>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49F4CF0F" w14:textId="77777777" w:rsidR="00DA5AB0" w:rsidRPr="00E06678" w:rsidRDefault="00DA5AB0" w:rsidP="00DA5AB0">
      <w:pPr>
        <w:numPr>
          <w:ilvl w:val="0"/>
          <w:numId w:val="33"/>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4FB85F8B" w14:textId="77777777" w:rsidR="00DA5AB0" w:rsidRPr="00E06678" w:rsidRDefault="00DA5AB0" w:rsidP="00DA5AB0">
      <w:pPr>
        <w:numPr>
          <w:ilvl w:val="0"/>
          <w:numId w:val="33"/>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6F364351" w14:textId="77777777" w:rsidR="00DA5AB0" w:rsidRPr="00E06678" w:rsidRDefault="00DA5AB0" w:rsidP="00DA5AB0">
      <w:pPr>
        <w:pStyle w:val="Akapitzlist"/>
        <w:numPr>
          <w:ilvl w:val="3"/>
          <w:numId w:val="23"/>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0FC162E1" w14:textId="77777777" w:rsidR="00DA5AB0" w:rsidRPr="00DF2F32" w:rsidRDefault="00DA5AB0" w:rsidP="00DA5AB0">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08FB0D4F" w14:textId="77777777" w:rsidR="00DA5AB0" w:rsidRPr="00DF2F32" w:rsidRDefault="00DA5AB0" w:rsidP="00DA5AB0">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23A52B0" w14:textId="77777777" w:rsidR="00DA5AB0" w:rsidRPr="00DF2F32" w:rsidRDefault="00DA5AB0" w:rsidP="00DA5AB0">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3282EC40" w14:textId="77777777" w:rsidR="00DA5AB0" w:rsidRDefault="00DA5AB0" w:rsidP="00DA5AB0">
      <w:pPr>
        <w:pStyle w:val="Akapitzlist"/>
        <w:numPr>
          <w:ilvl w:val="2"/>
          <w:numId w:val="9"/>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3AE2392" w14:textId="77777777" w:rsidR="00DA5AB0" w:rsidRPr="001B7DC5" w:rsidRDefault="00DA5AB0" w:rsidP="00DA5AB0">
      <w:pPr>
        <w:pStyle w:val="Akapitzlist"/>
        <w:numPr>
          <w:ilvl w:val="2"/>
          <w:numId w:val="9"/>
        </w:numPr>
        <w:ind w:left="851" w:hanging="425"/>
        <w:jc w:val="both"/>
        <w:rPr>
          <w:rFonts w:ascii="Tahoma" w:hAnsi="Tahoma" w:cs="Tahoma"/>
          <w:sz w:val="20"/>
          <w:szCs w:val="20"/>
        </w:rPr>
      </w:pPr>
      <w:r w:rsidRPr="004D32A8">
        <w:rPr>
          <w:rFonts w:ascii="Tahoma" w:hAnsi="Tahoma" w:cs="Tahoma"/>
          <w:sz w:val="20"/>
          <w:szCs w:val="20"/>
        </w:rPr>
        <w:t xml:space="preserve">zasad podlegania ubezpieczeniom społecznym lub ubezpieczeniu zdrowotnemu lub wysokości stawki/ </w:t>
      </w:r>
      <w:r w:rsidRPr="001B7DC5">
        <w:rPr>
          <w:rFonts w:ascii="Tahoma" w:hAnsi="Tahoma" w:cs="Tahoma"/>
          <w:sz w:val="20"/>
          <w:szCs w:val="20"/>
        </w:rPr>
        <w:t>składki na ubezpieczenie społeczne lub zdrowotne,</w:t>
      </w:r>
    </w:p>
    <w:p w14:paraId="2A978D74" w14:textId="77777777" w:rsidR="00DA5AB0" w:rsidRPr="001B7DC5" w:rsidRDefault="00DA5AB0" w:rsidP="00DA5AB0">
      <w:pPr>
        <w:pStyle w:val="Akapitzlist"/>
        <w:numPr>
          <w:ilvl w:val="2"/>
          <w:numId w:val="9"/>
        </w:numPr>
        <w:ind w:left="851" w:hanging="425"/>
        <w:jc w:val="both"/>
        <w:rPr>
          <w:rFonts w:ascii="Tahoma" w:hAnsi="Tahoma" w:cs="Tahoma"/>
          <w:sz w:val="20"/>
          <w:szCs w:val="20"/>
        </w:rPr>
      </w:pPr>
      <w:r w:rsidRPr="001B7DC5">
        <w:rPr>
          <w:rFonts w:ascii="Tahoma" w:hAnsi="Tahoma" w:cs="Tahoma"/>
          <w:sz w:val="20"/>
          <w:szCs w:val="20"/>
        </w:rPr>
        <w:t xml:space="preserve">zasad gromadzenia i wysokości wpłat do pracowniczych planów kapitałowych, o których mowa w ustawie z dnia 4 października 2018 r. o pracowniczych planach kapitałowych (Dz. U. z 2020 r. poz. 1342 z </w:t>
      </w:r>
      <w:proofErr w:type="spellStart"/>
      <w:r w:rsidRPr="001B7DC5">
        <w:rPr>
          <w:rFonts w:ascii="Tahoma" w:hAnsi="Tahoma" w:cs="Tahoma"/>
          <w:sz w:val="20"/>
          <w:szCs w:val="20"/>
        </w:rPr>
        <w:t>późn</w:t>
      </w:r>
      <w:proofErr w:type="spellEnd"/>
      <w:r w:rsidRPr="001B7DC5">
        <w:rPr>
          <w:rFonts w:ascii="Tahoma" w:hAnsi="Tahoma" w:cs="Tahoma"/>
          <w:sz w:val="20"/>
          <w:szCs w:val="20"/>
        </w:rPr>
        <w:t>. zm.),</w:t>
      </w:r>
    </w:p>
    <w:p w14:paraId="131A66D2" w14:textId="77777777" w:rsidR="00DA5AB0" w:rsidRPr="00DF2F32" w:rsidRDefault="00DA5AB0" w:rsidP="00DA5AB0">
      <w:pPr>
        <w:spacing w:after="0" w:line="240" w:lineRule="auto"/>
        <w:ind w:left="426" w:right="-1"/>
        <w:jc w:val="both"/>
        <w:rPr>
          <w:rFonts w:ascii="Tahoma" w:hAnsi="Tahoma" w:cs="Tahoma"/>
          <w:sz w:val="20"/>
          <w:szCs w:val="20"/>
        </w:rPr>
      </w:pPr>
      <w:r w:rsidRPr="001B7DC5">
        <w:rPr>
          <w:rFonts w:ascii="Tahoma" w:hAnsi="Tahoma" w:cs="Tahoma"/>
          <w:sz w:val="20"/>
          <w:szCs w:val="20"/>
        </w:rPr>
        <w:t>- pod warunkiem, że zmiany, o których mowa w pkt a) - c) powyżej będą miały wpływ na koszty wykonania zamówienia przez</w:t>
      </w:r>
      <w:r w:rsidRPr="00DF2F32">
        <w:rPr>
          <w:rFonts w:ascii="Tahoma" w:hAnsi="Tahoma" w:cs="Tahoma"/>
          <w:sz w:val="20"/>
          <w:szCs w:val="20"/>
        </w:rPr>
        <w:t xml:space="preserve"> Wykonawcę oraz Wykonawca udowodni Zamawiającemu, że mają one wpływ na koszty </w:t>
      </w:r>
      <w:r w:rsidRPr="00DF2F32">
        <w:rPr>
          <w:rFonts w:ascii="Tahoma" w:hAnsi="Tahoma" w:cs="Tahoma"/>
          <w:sz w:val="20"/>
          <w:szCs w:val="20"/>
        </w:rPr>
        <w:lastRenderedPageBreak/>
        <w:t>wykonania zamówienia przez Wykonawcę, tj. Wykonawca przedstawi Zamawiającemu szczegółową kalkulację wpływu opisanych w pkt. a) – c) zmian na koszty realizacji zamówienia przez Wykonawcę.</w:t>
      </w:r>
    </w:p>
    <w:p w14:paraId="76E74B4C" w14:textId="77777777" w:rsidR="00DA5AB0" w:rsidRPr="00AE4977" w:rsidRDefault="00DA5AB0" w:rsidP="00DA5AB0">
      <w:pPr>
        <w:pStyle w:val="Akapitzlist"/>
        <w:numPr>
          <w:ilvl w:val="0"/>
          <w:numId w:val="51"/>
        </w:numPr>
        <w:ind w:left="284" w:hanging="284"/>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240879D" w14:textId="77777777" w:rsidR="00DA5AB0" w:rsidRPr="00AE4977" w:rsidRDefault="00DA5AB0" w:rsidP="00DA5AB0">
      <w:pPr>
        <w:pStyle w:val="Akapitzlist"/>
        <w:numPr>
          <w:ilvl w:val="0"/>
          <w:numId w:val="50"/>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209F662F" w14:textId="77777777" w:rsidR="00DA5AB0" w:rsidRPr="00AE4977" w:rsidRDefault="00DA5AB0" w:rsidP="00DA5AB0">
      <w:pPr>
        <w:pStyle w:val="Akapitzlist"/>
        <w:numPr>
          <w:ilvl w:val="0"/>
          <w:numId w:val="50"/>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E1FCBE1" w14:textId="77777777" w:rsidR="00DA5AB0" w:rsidRPr="00AE4977" w:rsidRDefault="00DA5AB0" w:rsidP="00DA5AB0">
      <w:pPr>
        <w:pStyle w:val="Akapitzlist"/>
        <w:numPr>
          <w:ilvl w:val="0"/>
          <w:numId w:val="50"/>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44DD300F" w14:textId="77777777" w:rsidR="00DA5AB0" w:rsidRPr="00AE4977" w:rsidRDefault="00DA5AB0" w:rsidP="00DA5AB0">
      <w:pPr>
        <w:pStyle w:val="Akapitzlist"/>
        <w:numPr>
          <w:ilvl w:val="0"/>
          <w:numId w:val="50"/>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74898790" w14:textId="77777777" w:rsidR="00DA5AB0" w:rsidRPr="00AE4977" w:rsidRDefault="00DA5AB0" w:rsidP="00DA5AB0">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B229087" w14:textId="77777777" w:rsidR="00DA5AB0" w:rsidRPr="00AE4977" w:rsidRDefault="00DA5AB0" w:rsidP="00DA5AB0">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580F7690" w14:textId="77777777" w:rsidR="00DA5AB0" w:rsidRPr="00AE4977" w:rsidRDefault="00DA5AB0" w:rsidP="00DA5AB0">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4446540" w14:textId="77777777" w:rsidR="00DA5AB0" w:rsidRPr="00AE4977" w:rsidRDefault="00DA5AB0" w:rsidP="00DA5AB0">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2EED3A84" w14:textId="77777777" w:rsidR="00DA5AB0" w:rsidRPr="00AE4977" w:rsidRDefault="00DA5AB0" w:rsidP="00DA5AB0">
      <w:pPr>
        <w:pStyle w:val="Akapitzlist"/>
        <w:numPr>
          <w:ilvl w:val="0"/>
          <w:numId w:val="50"/>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DEAB3DE" w14:textId="77777777" w:rsidR="00DA5AB0" w:rsidRPr="00AE4977" w:rsidRDefault="00DA5AB0" w:rsidP="00DA5AB0">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1003244B" w14:textId="77777777" w:rsidR="00DA5AB0" w:rsidRPr="00AE4977" w:rsidRDefault="00DA5AB0" w:rsidP="00DA5AB0">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63940026" w14:textId="77777777" w:rsidR="00DA5AB0" w:rsidRPr="001B7DC5" w:rsidRDefault="00DA5AB0" w:rsidP="00DA5AB0">
      <w:pPr>
        <w:pStyle w:val="Akapitzlist"/>
        <w:autoSpaceDE w:val="0"/>
        <w:autoSpaceDN w:val="0"/>
        <w:ind w:left="1440"/>
        <w:jc w:val="both"/>
        <w:rPr>
          <w:rFonts w:ascii="Tahoma" w:hAnsi="Tahoma" w:cs="Tahoma"/>
          <w:sz w:val="20"/>
          <w:szCs w:val="20"/>
        </w:rPr>
      </w:pPr>
      <w:proofErr w:type="spellStart"/>
      <w:r w:rsidRPr="001B7DC5">
        <w:rPr>
          <w:rFonts w:ascii="Tahoma" w:hAnsi="Tahoma" w:cs="Tahoma"/>
          <w:sz w:val="20"/>
          <w:szCs w:val="20"/>
        </w:rPr>
        <w:t>ZmW</w:t>
      </w:r>
      <w:proofErr w:type="spellEnd"/>
      <w:r w:rsidRPr="001B7DC5">
        <w:rPr>
          <w:rFonts w:ascii="Tahoma" w:hAnsi="Tahoma" w:cs="Tahoma"/>
          <w:sz w:val="20"/>
          <w:szCs w:val="20"/>
        </w:rPr>
        <w:t xml:space="preserve"> – zmiana wynagrodzenia Wykonawcy</w:t>
      </w:r>
    </w:p>
    <w:p w14:paraId="3FD6A6C5" w14:textId="77777777" w:rsidR="00DA5AB0" w:rsidRPr="001B7DC5" w:rsidRDefault="00DA5AB0" w:rsidP="00DA5AB0">
      <w:pPr>
        <w:pStyle w:val="Akapitzlist"/>
        <w:autoSpaceDE w:val="0"/>
        <w:autoSpaceDN w:val="0"/>
        <w:ind w:left="1440"/>
        <w:jc w:val="both"/>
        <w:rPr>
          <w:rFonts w:ascii="Tahoma" w:hAnsi="Tahoma" w:cs="Tahoma"/>
          <w:sz w:val="20"/>
          <w:szCs w:val="20"/>
        </w:rPr>
      </w:pPr>
      <w:proofErr w:type="spellStart"/>
      <w:r w:rsidRPr="001B7DC5">
        <w:rPr>
          <w:rFonts w:ascii="Tahoma" w:hAnsi="Tahoma" w:cs="Tahoma"/>
          <w:sz w:val="20"/>
          <w:szCs w:val="20"/>
        </w:rPr>
        <w:t>ZmCPI</w:t>
      </w:r>
      <w:proofErr w:type="spellEnd"/>
      <w:r w:rsidRPr="001B7DC5">
        <w:rPr>
          <w:rFonts w:ascii="Tahoma" w:hAnsi="Tahoma" w:cs="Tahoma"/>
          <w:sz w:val="20"/>
          <w:szCs w:val="20"/>
        </w:rPr>
        <w:t xml:space="preserve"> – zmiana kosztów</w:t>
      </w:r>
    </w:p>
    <w:p w14:paraId="28C89BCD" w14:textId="77777777" w:rsidR="00DA5AB0" w:rsidRPr="001B7DC5" w:rsidRDefault="00DA5AB0" w:rsidP="00DA5AB0">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f) </w:t>
      </w:r>
      <w:r w:rsidRPr="001B7DC5">
        <w:rPr>
          <w:rFonts w:ascii="Tahoma" w:hAnsi="Tahoma" w:cs="Tahoma"/>
          <w:color w:val="000000"/>
          <w:sz w:val="20"/>
          <w:szCs w:val="20"/>
        </w:rPr>
        <w:tab/>
        <w:t xml:space="preserve">strona umowy żądająca zmiany wysokości wynagrodzenia należnego </w:t>
      </w:r>
      <w:r w:rsidRPr="001B7DC5">
        <w:rPr>
          <w:rFonts w:ascii="Tahoma" w:hAnsi="Tahoma" w:cs="Tahoma"/>
          <w:b/>
          <w:bCs/>
          <w:color w:val="000000"/>
          <w:sz w:val="20"/>
          <w:szCs w:val="20"/>
        </w:rPr>
        <w:t>Wykonawcy</w:t>
      </w:r>
      <w:r w:rsidRPr="001B7DC5">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330DBED9" w14:textId="77777777" w:rsidR="00DA5AB0" w:rsidRPr="001B7DC5" w:rsidRDefault="00DA5AB0" w:rsidP="00DA5AB0">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g) </w:t>
      </w:r>
      <w:r w:rsidRPr="001B7DC5">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315F473A" w14:textId="77777777" w:rsidR="00DA5AB0" w:rsidRPr="001B7DC5" w:rsidRDefault="00DA5AB0" w:rsidP="00DA5AB0">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h) </w:t>
      </w:r>
      <w:r w:rsidRPr="001B7DC5">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2F3C3EFC" w14:textId="77777777" w:rsidR="00DA5AB0" w:rsidRPr="001B7DC5" w:rsidRDefault="00DA5AB0" w:rsidP="00DA5AB0">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i) </w:t>
      </w:r>
      <w:r w:rsidRPr="001B7DC5">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354904E4" w14:textId="77777777" w:rsidR="00DA5AB0" w:rsidRPr="001B7DC5" w:rsidRDefault="00DA5AB0" w:rsidP="00DA5AB0">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j) </w:t>
      </w:r>
      <w:r w:rsidRPr="001B7DC5">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1B7DC5">
        <w:rPr>
          <w:rFonts w:ascii="Tahoma" w:hAnsi="Tahoma" w:cs="Tahoma"/>
          <w:b/>
          <w:bCs/>
          <w:color w:val="000000"/>
          <w:sz w:val="20"/>
          <w:szCs w:val="20"/>
        </w:rPr>
        <w:t>Wykonawcy</w:t>
      </w:r>
      <w:r w:rsidRPr="001B7DC5">
        <w:rPr>
          <w:rFonts w:ascii="Tahoma" w:hAnsi="Tahoma" w:cs="Tahoma"/>
          <w:color w:val="000000"/>
          <w:sz w:val="20"/>
          <w:szCs w:val="20"/>
        </w:rPr>
        <w:t xml:space="preserve">, strony umowy zawrą stosowny aneks do umowy, określający nową wysokość wynagrodzenia </w:t>
      </w:r>
      <w:r w:rsidRPr="001B7DC5">
        <w:rPr>
          <w:rFonts w:ascii="Tahoma" w:hAnsi="Tahoma" w:cs="Tahoma"/>
          <w:b/>
          <w:bCs/>
          <w:color w:val="000000"/>
          <w:sz w:val="20"/>
          <w:szCs w:val="20"/>
        </w:rPr>
        <w:t>Wykonawcy</w:t>
      </w:r>
      <w:r w:rsidRPr="001B7DC5">
        <w:rPr>
          <w:rFonts w:ascii="Tahoma" w:hAnsi="Tahoma" w:cs="Tahoma"/>
          <w:color w:val="000000"/>
          <w:sz w:val="20"/>
          <w:szCs w:val="20"/>
        </w:rPr>
        <w:t>, z uwzględnieniem dowiedzionych zmian,</w:t>
      </w:r>
    </w:p>
    <w:p w14:paraId="4D4D7346" w14:textId="77777777" w:rsidR="00DA5AB0" w:rsidRDefault="00DA5AB0" w:rsidP="00DA5AB0">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B7DC5">
        <w:rPr>
          <w:rFonts w:ascii="Tahoma" w:hAnsi="Tahoma" w:cs="Tahoma"/>
          <w:color w:val="000000"/>
          <w:sz w:val="20"/>
          <w:szCs w:val="20"/>
        </w:rPr>
        <w:t xml:space="preserve">k) </w:t>
      </w:r>
      <w:r w:rsidRPr="001B7DC5">
        <w:rPr>
          <w:rFonts w:ascii="Tahoma" w:hAnsi="Tahoma" w:cs="Tahoma"/>
          <w:color w:val="000000"/>
          <w:sz w:val="20"/>
          <w:szCs w:val="20"/>
        </w:rPr>
        <w:tab/>
      </w:r>
      <w:r w:rsidRPr="001B7DC5">
        <w:rPr>
          <w:rFonts w:ascii="Tahoma" w:hAnsi="Tahoma" w:cs="Tahoma"/>
          <w:sz w:val="20"/>
          <w:szCs w:val="20"/>
        </w:rPr>
        <w:t>maksymalna dopuszczalna</w:t>
      </w:r>
      <w:r w:rsidRPr="00C34983">
        <w:rPr>
          <w:rFonts w:ascii="Tahoma" w:hAnsi="Tahoma" w:cs="Tahoma"/>
          <w:sz w:val="20"/>
          <w:szCs w:val="20"/>
        </w:rPr>
        <w:t xml:space="preserve"> wartość zmiany wynagrodzenia w efekcie zastosowania postanowień o zasadach wprowadzania zmian jego wysokości wynosi 5 proc. wynagrodzenia określonego w § 6.</w:t>
      </w:r>
    </w:p>
    <w:p w14:paraId="2DFFBC0E" w14:textId="77777777" w:rsidR="00DA5AB0" w:rsidRDefault="00DA5AB0" w:rsidP="00DA5AB0">
      <w:pPr>
        <w:spacing w:after="0" w:line="240" w:lineRule="auto"/>
        <w:jc w:val="center"/>
        <w:rPr>
          <w:rFonts w:ascii="Tahoma" w:hAnsi="Tahoma" w:cs="Tahoma"/>
          <w:sz w:val="20"/>
          <w:szCs w:val="20"/>
        </w:rPr>
      </w:pPr>
    </w:p>
    <w:p w14:paraId="46DE2F91" w14:textId="196494AC" w:rsidR="00DA5AB0" w:rsidRDefault="00DA5AB0" w:rsidP="00DA5AB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42A83F4F" w14:textId="77777777" w:rsidR="00F758A6" w:rsidRPr="004131B1" w:rsidRDefault="00F758A6" w:rsidP="00DA5AB0">
      <w:pPr>
        <w:spacing w:after="0" w:line="240" w:lineRule="auto"/>
        <w:jc w:val="center"/>
        <w:rPr>
          <w:rFonts w:ascii="Tahoma" w:hAnsi="Tahoma" w:cs="Tahoma"/>
          <w:sz w:val="20"/>
          <w:szCs w:val="20"/>
        </w:rPr>
      </w:pPr>
    </w:p>
    <w:p w14:paraId="54D39648" w14:textId="77777777" w:rsidR="00DA5AB0" w:rsidRPr="004131B1" w:rsidRDefault="00DA5AB0" w:rsidP="00DA5AB0">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439225E" w14:textId="77777777" w:rsidR="00DA5AB0" w:rsidRPr="004131B1" w:rsidRDefault="00DA5AB0" w:rsidP="00DA5AB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EE864AA" w14:textId="77777777" w:rsidR="00DA5AB0" w:rsidRPr="004131B1" w:rsidRDefault="00DA5AB0" w:rsidP="00DA5AB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46A928B" w14:textId="77777777" w:rsidR="00DA5AB0" w:rsidRPr="004131B1" w:rsidRDefault="00DA5AB0" w:rsidP="00DA5AB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2784AE99" w14:textId="77777777" w:rsidR="00DA5AB0" w:rsidRPr="004131B1" w:rsidRDefault="00DA5AB0" w:rsidP="00DA5AB0">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82ADDBA" w14:textId="77777777" w:rsidR="00DA5AB0" w:rsidRPr="004131B1" w:rsidRDefault="00DA5AB0" w:rsidP="00DA5AB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F89009D" w14:textId="77777777" w:rsidR="00DA5AB0" w:rsidRPr="004131B1" w:rsidRDefault="00DA5AB0" w:rsidP="00DA5AB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15E94AEC" w14:textId="77777777" w:rsidR="00DA5AB0" w:rsidRPr="004131B1" w:rsidRDefault="00DA5AB0" w:rsidP="00DA5AB0">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1EC08F1" w14:textId="77777777" w:rsidR="00DA5AB0" w:rsidRPr="004131B1" w:rsidRDefault="00DA5AB0">
      <w:pPr>
        <w:pStyle w:val="Akapitzlist"/>
        <w:numPr>
          <w:ilvl w:val="0"/>
          <w:numId w:val="69"/>
        </w:numPr>
        <w:tabs>
          <w:tab w:val="left" w:pos="0"/>
        </w:tabs>
        <w:ind w:left="426"/>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71FCAC9" w14:textId="77777777" w:rsidR="00DA5AB0" w:rsidRPr="004131B1" w:rsidRDefault="00DA5AB0">
      <w:pPr>
        <w:pStyle w:val="Akapitzlist"/>
        <w:numPr>
          <w:ilvl w:val="0"/>
          <w:numId w:val="69"/>
        </w:numPr>
        <w:tabs>
          <w:tab w:val="left" w:pos="0"/>
        </w:tabs>
        <w:ind w:left="426"/>
        <w:jc w:val="both"/>
        <w:rPr>
          <w:rFonts w:ascii="Tahoma" w:hAnsi="Tahoma" w:cs="Tahoma"/>
          <w:sz w:val="20"/>
          <w:szCs w:val="20"/>
        </w:rPr>
      </w:pPr>
      <w:r w:rsidRPr="004131B1">
        <w:rPr>
          <w:rFonts w:ascii="Tahoma" w:hAnsi="Tahoma" w:cs="Tahoma"/>
          <w:sz w:val="20"/>
          <w:szCs w:val="20"/>
        </w:rPr>
        <w:lastRenderedPageBreak/>
        <w:t>Zmiana, o której mowa w ust. 3 nie wymaga aneksu do umowy.</w:t>
      </w:r>
    </w:p>
    <w:p w14:paraId="29B35491" w14:textId="77777777" w:rsidR="00DA5AB0" w:rsidRPr="004131B1" w:rsidRDefault="00DA5AB0" w:rsidP="00DA5AB0">
      <w:pPr>
        <w:spacing w:after="0" w:line="240" w:lineRule="auto"/>
        <w:rPr>
          <w:rFonts w:ascii="Tahoma" w:hAnsi="Tahoma" w:cs="Tahoma"/>
          <w:sz w:val="20"/>
          <w:szCs w:val="20"/>
        </w:rPr>
      </w:pPr>
    </w:p>
    <w:p w14:paraId="5FC00675" w14:textId="1DDB7D44" w:rsidR="00DA5AB0" w:rsidRDefault="00DA5AB0" w:rsidP="00DA5AB0">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08615773" w14:textId="77777777" w:rsidR="00F758A6" w:rsidRPr="004131B1" w:rsidRDefault="00F758A6" w:rsidP="00DA5AB0">
      <w:pPr>
        <w:spacing w:after="0" w:line="240" w:lineRule="auto"/>
        <w:jc w:val="center"/>
        <w:rPr>
          <w:rFonts w:ascii="Tahoma" w:hAnsi="Tahoma" w:cs="Tahoma"/>
          <w:sz w:val="20"/>
          <w:szCs w:val="20"/>
        </w:rPr>
      </w:pPr>
    </w:p>
    <w:p w14:paraId="64C490CA" w14:textId="5648E6C2" w:rsidR="00DA5AB0" w:rsidRPr="004131B1" w:rsidRDefault="00DA5AB0" w:rsidP="00DA5AB0">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w:t>
      </w:r>
      <w:r>
        <w:rPr>
          <w:rFonts w:ascii="Tahoma" w:hAnsi="Tahoma" w:cs="Tahoma"/>
          <w:sz w:val="20"/>
          <w:szCs w:val="20"/>
        </w:rPr>
        <w:t>Gminy Miejskiej Giżycko</w:t>
      </w:r>
      <w:r w:rsidRPr="004131B1">
        <w:rPr>
          <w:rFonts w:ascii="Tahoma" w:hAnsi="Tahoma" w:cs="Tahoma"/>
          <w:sz w:val="20"/>
          <w:szCs w:val="20"/>
        </w:rPr>
        <w:t xml:space="preserve"> wraz </w:t>
      </w:r>
      <w:r w:rsidRPr="004131B1">
        <w:rPr>
          <w:rFonts w:ascii="Tahoma" w:hAnsi="Tahoma" w:cs="Tahoma"/>
          <w:sz w:val="20"/>
          <w:szCs w:val="20"/>
        </w:rPr>
        <w:br/>
        <w:t>z klauzulami dodatkowymi i wykazem ubezpieczonych, stanowiące załącznik nr 1 do niniejszej umowy.</w:t>
      </w:r>
    </w:p>
    <w:p w14:paraId="63F390DD" w14:textId="77777777" w:rsidR="00DA5AB0" w:rsidRDefault="00DA5AB0" w:rsidP="00DA5AB0">
      <w:pPr>
        <w:spacing w:after="0" w:line="240" w:lineRule="auto"/>
        <w:rPr>
          <w:rFonts w:ascii="Tahoma" w:hAnsi="Tahoma" w:cs="Tahoma"/>
          <w:sz w:val="20"/>
          <w:szCs w:val="20"/>
        </w:rPr>
      </w:pPr>
    </w:p>
    <w:p w14:paraId="12095551" w14:textId="217E3DA8" w:rsidR="00DA5AB0" w:rsidRDefault="00DA5AB0" w:rsidP="00DA5AB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3102802" w14:textId="77777777" w:rsidR="00F758A6" w:rsidRPr="004131B1" w:rsidRDefault="00F758A6" w:rsidP="00DA5AB0">
      <w:pPr>
        <w:spacing w:after="0" w:line="240" w:lineRule="auto"/>
        <w:jc w:val="center"/>
        <w:rPr>
          <w:rFonts w:ascii="Tahoma" w:hAnsi="Tahoma" w:cs="Tahoma"/>
          <w:sz w:val="20"/>
          <w:szCs w:val="20"/>
        </w:rPr>
      </w:pPr>
    </w:p>
    <w:p w14:paraId="0B1AAE8A" w14:textId="77777777" w:rsidR="00DA5AB0" w:rsidRPr="001B7DC5" w:rsidRDefault="00DA5AB0" w:rsidP="00DA5AB0">
      <w:pPr>
        <w:spacing w:after="0" w:line="240" w:lineRule="auto"/>
        <w:jc w:val="both"/>
        <w:rPr>
          <w:rFonts w:ascii="Tahoma" w:hAnsi="Tahoma" w:cs="Tahoma"/>
          <w:sz w:val="20"/>
          <w:szCs w:val="20"/>
        </w:rPr>
      </w:pPr>
      <w:r w:rsidRPr="004131B1">
        <w:rPr>
          <w:rFonts w:ascii="Tahoma" w:hAnsi="Tahoma" w:cs="Tahoma"/>
          <w:sz w:val="20"/>
          <w:szCs w:val="20"/>
        </w:rPr>
        <w:t xml:space="preserve">Wykonawca zobowiązuje się nie dokonywać cesji wierzytelności z tytułu udzielonej ochrony ubezpieczeniowej bez zgody </w:t>
      </w:r>
      <w:r w:rsidRPr="001B7DC5">
        <w:rPr>
          <w:rFonts w:ascii="Tahoma" w:hAnsi="Tahoma" w:cs="Tahoma"/>
          <w:sz w:val="20"/>
          <w:szCs w:val="20"/>
        </w:rPr>
        <w:t>Zamawiającego, pod rygorem nieważności.</w:t>
      </w:r>
    </w:p>
    <w:p w14:paraId="19A69AC2" w14:textId="77777777" w:rsidR="00DA5AB0" w:rsidRPr="001B7DC5" w:rsidRDefault="00DA5AB0" w:rsidP="00DA5AB0">
      <w:pPr>
        <w:spacing w:after="0" w:line="240" w:lineRule="auto"/>
        <w:jc w:val="center"/>
        <w:rPr>
          <w:rFonts w:ascii="Tahoma" w:hAnsi="Tahoma" w:cs="Tahoma"/>
          <w:sz w:val="20"/>
          <w:szCs w:val="20"/>
        </w:rPr>
      </w:pPr>
    </w:p>
    <w:p w14:paraId="278BC7EA" w14:textId="61EE8F9F" w:rsidR="00DA5AB0" w:rsidRDefault="00DA5AB0" w:rsidP="00DA5AB0">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w:t>
      </w:r>
      <w:r>
        <w:rPr>
          <w:rFonts w:ascii="Tahoma" w:hAnsi="Tahoma" w:cs="Tahoma"/>
          <w:sz w:val="20"/>
          <w:szCs w:val="20"/>
        </w:rPr>
        <w:t>18</w:t>
      </w:r>
    </w:p>
    <w:p w14:paraId="1808B7C2" w14:textId="77777777" w:rsidR="00F758A6" w:rsidRPr="001B7DC5" w:rsidRDefault="00F758A6" w:rsidP="00DA5AB0">
      <w:pPr>
        <w:spacing w:after="0" w:line="240" w:lineRule="auto"/>
        <w:jc w:val="center"/>
        <w:rPr>
          <w:rFonts w:ascii="Tahoma" w:hAnsi="Tahoma" w:cs="Tahoma"/>
          <w:sz w:val="20"/>
          <w:szCs w:val="20"/>
        </w:rPr>
      </w:pPr>
    </w:p>
    <w:p w14:paraId="388121C4" w14:textId="77777777" w:rsidR="00DA5AB0" w:rsidRPr="001B7DC5" w:rsidRDefault="00DA5AB0" w:rsidP="00DA5AB0">
      <w:pPr>
        <w:spacing w:after="0" w:line="240" w:lineRule="auto"/>
        <w:jc w:val="both"/>
        <w:rPr>
          <w:rFonts w:ascii="Tahoma" w:hAnsi="Tahoma" w:cs="Tahoma"/>
          <w:sz w:val="20"/>
          <w:szCs w:val="20"/>
        </w:rPr>
      </w:pPr>
      <w:r w:rsidRPr="001B7DC5">
        <w:rPr>
          <w:rFonts w:ascii="Tahoma" w:hAnsi="Tahoma" w:cs="Tahoma"/>
          <w:sz w:val="20"/>
          <w:szCs w:val="20"/>
        </w:rPr>
        <w:t>Spory wynikające z niniejszej umowy rozstrzygane będą przez sąd właściwy dla siedziby Zamawiającego.</w:t>
      </w:r>
    </w:p>
    <w:p w14:paraId="4CF93A2A" w14:textId="77777777" w:rsidR="00DA5AB0" w:rsidRPr="001B7DC5" w:rsidRDefault="00DA5AB0" w:rsidP="00DA5AB0">
      <w:pPr>
        <w:spacing w:after="0" w:line="240" w:lineRule="auto"/>
        <w:jc w:val="center"/>
        <w:rPr>
          <w:rFonts w:ascii="Tahoma" w:hAnsi="Tahoma" w:cs="Tahoma"/>
          <w:sz w:val="20"/>
          <w:szCs w:val="20"/>
        </w:rPr>
      </w:pPr>
    </w:p>
    <w:p w14:paraId="10392E8F" w14:textId="27A9C695" w:rsidR="00DA5AB0" w:rsidRDefault="00DA5AB0" w:rsidP="00DA5AB0">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w:t>
      </w:r>
      <w:r>
        <w:rPr>
          <w:rFonts w:ascii="Tahoma" w:hAnsi="Tahoma" w:cs="Tahoma"/>
          <w:sz w:val="20"/>
          <w:szCs w:val="20"/>
        </w:rPr>
        <w:t>19</w:t>
      </w:r>
    </w:p>
    <w:p w14:paraId="3734069D" w14:textId="77777777" w:rsidR="00F758A6" w:rsidRPr="001B7DC5" w:rsidRDefault="00F758A6" w:rsidP="00DA5AB0">
      <w:pPr>
        <w:spacing w:after="0" w:line="240" w:lineRule="auto"/>
        <w:jc w:val="center"/>
        <w:rPr>
          <w:rFonts w:ascii="Tahoma" w:hAnsi="Tahoma" w:cs="Tahoma"/>
          <w:sz w:val="20"/>
          <w:szCs w:val="20"/>
        </w:rPr>
      </w:pPr>
    </w:p>
    <w:p w14:paraId="7CBBDA7E" w14:textId="59BDCE66" w:rsidR="00DA5AB0" w:rsidRDefault="00DA5AB0" w:rsidP="00DA5AB0">
      <w:pPr>
        <w:spacing w:after="0" w:line="240" w:lineRule="auto"/>
        <w:jc w:val="both"/>
        <w:rPr>
          <w:rFonts w:ascii="Tahoma" w:hAnsi="Tahoma" w:cs="Tahoma"/>
          <w:sz w:val="20"/>
          <w:szCs w:val="20"/>
        </w:rPr>
      </w:pPr>
      <w:r w:rsidRPr="001B7DC5">
        <w:rPr>
          <w:rFonts w:ascii="Tahoma" w:hAnsi="Tahoma" w:cs="Tahoma"/>
          <w:sz w:val="20"/>
          <w:szCs w:val="20"/>
        </w:rPr>
        <w:t>Adres poczty elektronicznej do przekazywania oświadczeń woli złożonych w postaci elektronicznej i opatrzonych kwalifikowanym podpisem elektronicznym są następujące:</w:t>
      </w:r>
    </w:p>
    <w:p w14:paraId="61A40136" w14:textId="77777777" w:rsidR="00F758A6" w:rsidRPr="001B7DC5" w:rsidRDefault="00F758A6" w:rsidP="00DA5AB0">
      <w:pPr>
        <w:spacing w:after="0" w:line="240" w:lineRule="auto"/>
        <w:jc w:val="both"/>
        <w:rPr>
          <w:rFonts w:ascii="Tahoma" w:hAnsi="Tahoma" w:cs="Tahoma"/>
          <w:sz w:val="20"/>
          <w:szCs w:val="20"/>
        </w:rPr>
      </w:pPr>
    </w:p>
    <w:p w14:paraId="4DBA1CF7" w14:textId="77777777" w:rsidR="00DA5AB0" w:rsidRPr="001B7DC5" w:rsidRDefault="00DA5AB0" w:rsidP="00DA5AB0">
      <w:pPr>
        <w:pStyle w:val="Akapitzlist"/>
        <w:numPr>
          <w:ilvl w:val="0"/>
          <w:numId w:val="52"/>
        </w:numPr>
        <w:jc w:val="both"/>
        <w:rPr>
          <w:rFonts w:ascii="Tahoma" w:hAnsi="Tahoma" w:cs="Tahoma"/>
          <w:sz w:val="20"/>
          <w:szCs w:val="20"/>
        </w:rPr>
      </w:pPr>
      <w:r w:rsidRPr="001B7DC5">
        <w:rPr>
          <w:rFonts w:ascii="Tahoma" w:hAnsi="Tahoma" w:cs="Tahoma"/>
          <w:sz w:val="20"/>
          <w:szCs w:val="20"/>
        </w:rPr>
        <w:t>Dla Zamawiającego: …………………@....................</w:t>
      </w:r>
    </w:p>
    <w:p w14:paraId="77F6200B" w14:textId="77777777" w:rsidR="00DA5AB0" w:rsidRPr="001B7DC5" w:rsidRDefault="00DA5AB0" w:rsidP="00DA5AB0">
      <w:pPr>
        <w:pStyle w:val="Akapitzlist"/>
        <w:numPr>
          <w:ilvl w:val="0"/>
          <w:numId w:val="52"/>
        </w:numPr>
        <w:jc w:val="both"/>
        <w:rPr>
          <w:rFonts w:ascii="Tahoma" w:hAnsi="Tahoma" w:cs="Tahoma"/>
          <w:sz w:val="20"/>
          <w:szCs w:val="20"/>
        </w:rPr>
      </w:pPr>
      <w:r w:rsidRPr="001B7DC5">
        <w:rPr>
          <w:rFonts w:ascii="Tahoma" w:hAnsi="Tahoma" w:cs="Tahoma"/>
          <w:sz w:val="20"/>
          <w:szCs w:val="20"/>
        </w:rPr>
        <w:t>Dla Wykonawcy: …………………….@.....................</w:t>
      </w:r>
    </w:p>
    <w:p w14:paraId="383850EA" w14:textId="77777777" w:rsidR="00DA5AB0" w:rsidRPr="001B7DC5" w:rsidRDefault="00DA5AB0" w:rsidP="00DA5AB0">
      <w:pPr>
        <w:spacing w:after="0" w:line="240" w:lineRule="auto"/>
        <w:jc w:val="center"/>
        <w:rPr>
          <w:rFonts w:ascii="Tahoma" w:hAnsi="Tahoma" w:cs="Tahoma"/>
          <w:sz w:val="20"/>
          <w:szCs w:val="20"/>
        </w:rPr>
      </w:pPr>
    </w:p>
    <w:p w14:paraId="6384F1DB" w14:textId="6BCF4C81" w:rsidR="00DA5AB0" w:rsidRDefault="00DA5AB0" w:rsidP="00DA5AB0">
      <w:pPr>
        <w:spacing w:after="0" w:line="240" w:lineRule="auto"/>
        <w:jc w:val="center"/>
        <w:rPr>
          <w:rFonts w:ascii="Tahoma" w:hAnsi="Tahoma" w:cs="Tahoma"/>
          <w:sz w:val="20"/>
          <w:szCs w:val="20"/>
        </w:rPr>
      </w:pPr>
      <w:r w:rsidRPr="001B7DC5">
        <w:rPr>
          <w:rFonts w:ascii="Tahoma" w:hAnsi="Tahoma" w:cs="Tahoma"/>
          <w:sz w:val="20"/>
          <w:szCs w:val="20"/>
        </w:rPr>
        <w:sym w:font="Times New Roman" w:char="00A7"/>
      </w:r>
      <w:r w:rsidRPr="001B7DC5">
        <w:rPr>
          <w:rFonts w:ascii="Tahoma" w:hAnsi="Tahoma" w:cs="Tahoma"/>
          <w:sz w:val="20"/>
          <w:szCs w:val="20"/>
        </w:rPr>
        <w:t xml:space="preserve"> 2</w:t>
      </w:r>
      <w:r>
        <w:rPr>
          <w:rFonts w:ascii="Tahoma" w:hAnsi="Tahoma" w:cs="Tahoma"/>
          <w:sz w:val="20"/>
          <w:szCs w:val="20"/>
        </w:rPr>
        <w:t>0</w:t>
      </w:r>
    </w:p>
    <w:p w14:paraId="0AB6F38B" w14:textId="77777777" w:rsidR="00F758A6" w:rsidRPr="001B7DC5" w:rsidRDefault="00F758A6" w:rsidP="00DA5AB0">
      <w:pPr>
        <w:spacing w:after="0" w:line="240" w:lineRule="auto"/>
        <w:jc w:val="center"/>
        <w:rPr>
          <w:rFonts w:ascii="Tahoma" w:hAnsi="Tahoma" w:cs="Tahoma"/>
          <w:sz w:val="20"/>
          <w:szCs w:val="20"/>
        </w:rPr>
      </w:pPr>
    </w:p>
    <w:p w14:paraId="7E3F3805" w14:textId="7B38E55F" w:rsidR="00DA5AB0" w:rsidRPr="00AD450F" w:rsidRDefault="00DA5AB0" w:rsidP="00DA5AB0">
      <w:pPr>
        <w:pStyle w:val="Default"/>
        <w:jc w:val="both"/>
        <w:rPr>
          <w:rFonts w:ascii="Tahoma" w:hAnsi="Tahoma" w:cs="Tahoma"/>
          <w:bCs/>
          <w:color w:val="auto"/>
          <w:sz w:val="20"/>
          <w:szCs w:val="20"/>
        </w:rPr>
      </w:pPr>
      <w:r w:rsidRPr="001B7DC5">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Pr>
          <w:rFonts w:ascii="Tahoma" w:hAnsi="Tahoma" w:cs="Tahoma"/>
          <w:bCs/>
          <w:color w:val="auto"/>
          <w:sz w:val="20"/>
          <w:szCs w:val="20"/>
        </w:rPr>
        <w:t>19</w:t>
      </w:r>
      <w:r w:rsidRPr="001B7DC5">
        <w:rPr>
          <w:rFonts w:ascii="Tahoma" w:hAnsi="Tahoma" w:cs="Tahoma"/>
          <w:bCs/>
          <w:color w:val="auto"/>
          <w:sz w:val="20"/>
          <w:szCs w:val="20"/>
        </w:rPr>
        <w:t>.</w:t>
      </w:r>
    </w:p>
    <w:p w14:paraId="5A55135F" w14:textId="77777777" w:rsidR="00DA5AB0" w:rsidRDefault="00DA5AB0" w:rsidP="00DA5AB0">
      <w:pPr>
        <w:spacing w:after="0" w:line="240" w:lineRule="auto"/>
        <w:rPr>
          <w:rFonts w:ascii="Tahoma" w:hAnsi="Tahoma" w:cs="Tahoma"/>
          <w:sz w:val="20"/>
          <w:szCs w:val="20"/>
          <w:u w:val="single"/>
        </w:rPr>
      </w:pPr>
    </w:p>
    <w:p w14:paraId="0CD51196" w14:textId="77777777" w:rsidR="00DA5AB0" w:rsidRPr="004131B1" w:rsidRDefault="00DA5AB0" w:rsidP="00DA5AB0">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65105472" w14:textId="77777777" w:rsidR="00DA5AB0" w:rsidRPr="004131B1" w:rsidRDefault="00DA5AB0" w:rsidP="00DA5AB0">
      <w:pPr>
        <w:spacing w:after="0" w:line="240" w:lineRule="auto"/>
        <w:rPr>
          <w:rFonts w:ascii="Tahoma" w:hAnsi="Tahoma" w:cs="Tahoma"/>
          <w:sz w:val="20"/>
          <w:szCs w:val="20"/>
          <w:u w:val="single"/>
        </w:rPr>
      </w:pPr>
    </w:p>
    <w:p w14:paraId="3E849904" w14:textId="77777777" w:rsidR="00DA5AB0" w:rsidRPr="00AD361B" w:rsidRDefault="00DA5AB0">
      <w:pPr>
        <w:pStyle w:val="Akapitzlist"/>
        <w:numPr>
          <w:ilvl w:val="4"/>
          <w:numId w:val="70"/>
        </w:numPr>
        <w:tabs>
          <w:tab w:val="clear" w:pos="3600"/>
        </w:tabs>
        <w:ind w:left="142" w:firstLine="0"/>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7FEF151A" w14:textId="7B5C5E09" w:rsidR="00DA5AB0" w:rsidRDefault="00DA5AB0" w:rsidP="00DA5AB0">
      <w:pPr>
        <w:spacing w:after="0" w:line="240" w:lineRule="auto"/>
        <w:rPr>
          <w:rFonts w:ascii="Tahoma" w:hAnsi="Tahoma" w:cs="Tahoma"/>
          <w:sz w:val="20"/>
          <w:szCs w:val="20"/>
        </w:rPr>
      </w:pPr>
    </w:p>
    <w:p w14:paraId="21906C71" w14:textId="3C9CF78E" w:rsidR="00F758A6" w:rsidRDefault="00F758A6" w:rsidP="00DA5AB0">
      <w:pPr>
        <w:spacing w:after="0" w:line="240" w:lineRule="auto"/>
        <w:rPr>
          <w:rFonts w:ascii="Tahoma" w:hAnsi="Tahoma" w:cs="Tahoma"/>
          <w:sz w:val="20"/>
          <w:szCs w:val="20"/>
        </w:rPr>
      </w:pPr>
    </w:p>
    <w:p w14:paraId="6CD1C784" w14:textId="46E0175A" w:rsidR="00F758A6" w:rsidRDefault="00F758A6" w:rsidP="00DA5AB0">
      <w:pPr>
        <w:spacing w:after="0" w:line="240" w:lineRule="auto"/>
        <w:rPr>
          <w:rFonts w:ascii="Tahoma" w:hAnsi="Tahoma" w:cs="Tahoma"/>
          <w:sz w:val="20"/>
          <w:szCs w:val="20"/>
        </w:rPr>
      </w:pPr>
    </w:p>
    <w:p w14:paraId="1DECB00A" w14:textId="77777777" w:rsidR="00F758A6" w:rsidRPr="004131B1" w:rsidRDefault="00F758A6" w:rsidP="00DA5AB0">
      <w:pPr>
        <w:spacing w:after="0" w:line="240" w:lineRule="auto"/>
        <w:rPr>
          <w:rFonts w:ascii="Tahoma" w:hAnsi="Tahoma" w:cs="Tahoma"/>
          <w:sz w:val="20"/>
          <w:szCs w:val="20"/>
        </w:rPr>
      </w:pPr>
    </w:p>
    <w:p w14:paraId="120980CE" w14:textId="77777777" w:rsidR="00DA5AB0" w:rsidRPr="004131B1" w:rsidRDefault="00DA5AB0" w:rsidP="00DA5AB0">
      <w:pPr>
        <w:spacing w:after="0" w:line="240" w:lineRule="auto"/>
        <w:rPr>
          <w:rFonts w:ascii="Tahoma" w:hAnsi="Tahoma" w:cs="Tahoma"/>
          <w:sz w:val="20"/>
          <w:szCs w:val="20"/>
        </w:rPr>
      </w:pPr>
    </w:p>
    <w:p w14:paraId="119F2A24" w14:textId="77777777" w:rsidR="00DA5AB0" w:rsidRPr="004131B1" w:rsidRDefault="00DA5AB0" w:rsidP="00DA5AB0">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3514F714" w14:textId="28F9E666" w:rsidR="002D0119" w:rsidRDefault="00DA5AB0" w:rsidP="00B83CA2">
      <w:pPr>
        <w:spacing w:after="0" w:line="240" w:lineRule="auto"/>
        <w:rPr>
          <w:rFonts w:ascii="Tahoma" w:hAnsi="Tahoma" w:cs="Tahoma"/>
          <w:sz w:val="20"/>
          <w:szCs w:val="20"/>
        </w:rPr>
      </w:pPr>
      <w:r w:rsidRPr="004131B1">
        <w:rPr>
          <w:rFonts w:ascii="Tahoma" w:hAnsi="Tahoma" w:cs="Tahoma"/>
          <w:sz w:val="20"/>
          <w:szCs w:val="20"/>
        </w:rPr>
        <w:t xml:space="preserve">                   Wykonawca                                                              Zamawiając</w:t>
      </w:r>
      <w:r w:rsidR="00B83CA2">
        <w:rPr>
          <w:rFonts w:ascii="Tahoma" w:hAnsi="Tahoma" w:cs="Tahoma"/>
          <w:sz w:val="20"/>
          <w:szCs w:val="20"/>
        </w:rPr>
        <w:t>y</w:t>
      </w:r>
    </w:p>
    <w:sectPr w:rsidR="002D0119"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C090" w14:textId="77777777" w:rsidR="000E2980" w:rsidRDefault="000E2980" w:rsidP="002F7244">
      <w:pPr>
        <w:spacing w:after="0" w:line="240" w:lineRule="auto"/>
      </w:pPr>
      <w:r>
        <w:separator/>
      </w:r>
    </w:p>
  </w:endnote>
  <w:endnote w:type="continuationSeparator" w:id="0">
    <w:p w14:paraId="07EC40CE" w14:textId="77777777" w:rsidR="000E2980" w:rsidRDefault="000E2980"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04F4" w14:textId="77777777" w:rsidR="006C1947" w:rsidRPr="0069188E" w:rsidRDefault="006C1947" w:rsidP="0035207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550EA755" w14:textId="6F94B334" w:rsidR="006C1947" w:rsidRPr="0069188E" w:rsidRDefault="006C1947" w:rsidP="0035207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postępowanie unijne  – przetarg nieograniczony</w:t>
    </w:r>
  </w:p>
  <w:p w14:paraId="2E68D1EB" w14:textId="174F2ACB" w:rsidR="006C1947" w:rsidRPr="0035207A" w:rsidRDefault="006C1947" w:rsidP="0035207A">
    <w:pPr>
      <w:spacing w:after="0" w:line="240" w:lineRule="auto"/>
      <w:rPr>
        <w:rFonts w:ascii="Tahoma" w:hAnsi="Tahoma" w:cs="Tahoma"/>
      </w:rPr>
    </w:pPr>
    <w:r w:rsidRPr="0069188E">
      <w:rPr>
        <w:rFonts w:ascii="Tahoma" w:hAnsi="Tahoma" w:cs="Tahoma"/>
        <w:sz w:val="16"/>
        <w:szCs w:val="16"/>
      </w:rPr>
      <w:t xml:space="preserve">Wersja </w:t>
    </w:r>
    <w:r>
      <w:rPr>
        <w:rFonts w:ascii="Tahoma" w:hAnsi="Tahoma" w:cs="Tahoma"/>
        <w:sz w:val="16"/>
        <w:szCs w:val="16"/>
      </w:rPr>
      <w:t>1/2023</w:t>
    </w:r>
    <w:r w:rsidRPr="0069188E">
      <w:rPr>
        <w:rFonts w:ascii="Tahoma" w:hAnsi="Tahoma" w:cs="Tahoma"/>
        <w:sz w:val="16"/>
        <w:szCs w:val="16"/>
      </w:rPr>
      <w:t xml:space="preserve"> z dn. </w:t>
    </w:r>
    <w:r>
      <w:rPr>
        <w:rFonts w:ascii="Tahoma" w:hAnsi="Tahoma" w:cs="Tahoma"/>
        <w:sz w:val="16"/>
        <w:szCs w:val="16"/>
      </w:rPr>
      <w:t>03.01.2023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4F7F" w14:textId="77777777" w:rsidR="006C1947" w:rsidRDefault="006C19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9F932" w14:textId="77777777" w:rsidR="000E2980" w:rsidRDefault="000E2980" w:rsidP="002F7244">
      <w:pPr>
        <w:spacing w:after="0" w:line="240" w:lineRule="auto"/>
      </w:pPr>
      <w:r>
        <w:separator/>
      </w:r>
    </w:p>
  </w:footnote>
  <w:footnote w:type="continuationSeparator" w:id="0">
    <w:p w14:paraId="2E10F3A0" w14:textId="77777777" w:rsidR="000E2980" w:rsidRDefault="000E2980"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6C1947" w:rsidRDefault="006C1947">
        <w:pPr>
          <w:pStyle w:val="Nagwek"/>
          <w:jc w:val="right"/>
        </w:pPr>
        <w:r w:rsidRPr="00807EE1">
          <w:rPr>
            <w:rFonts w:ascii="Tahoma" w:hAnsi="Tahoma" w:cs="Tahoma"/>
            <w:noProof/>
            <w:sz w:val="18"/>
            <w:szCs w:val="18"/>
            <w:lang w:eastAsia="pl-PL"/>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2A468C">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A468C">
          <w:rPr>
            <w:b/>
            <w:bCs/>
            <w:noProof/>
          </w:rPr>
          <w:t>51</w:t>
        </w:r>
        <w:r>
          <w:rPr>
            <w:b/>
            <w:bCs/>
            <w:sz w:val="24"/>
            <w:szCs w:val="24"/>
          </w:rPr>
          <w:fldChar w:fldCharType="end"/>
        </w:r>
      </w:p>
    </w:sdtContent>
  </w:sdt>
  <w:p w14:paraId="1D4D3F15" w14:textId="45C8F12A" w:rsidR="006C1947" w:rsidRDefault="00C83983"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2063CD8A" w:rsidR="006C1947" w:rsidRDefault="006C1947">
        <w:pPr>
          <w:pStyle w:val="Nagwek"/>
          <w:jc w:val="right"/>
        </w:pPr>
        <w:r w:rsidRPr="00807EE1">
          <w:rPr>
            <w:rFonts w:ascii="Tahoma" w:hAnsi="Tahoma" w:cs="Tahoma"/>
            <w:noProof/>
            <w:sz w:val="18"/>
            <w:szCs w:val="18"/>
            <w:lang w:eastAsia="pl-PL"/>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6C1947" w:rsidRDefault="00C83983"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685137"/>
      <w:docPartObj>
        <w:docPartGallery w:val="Page Numbers (Top of Page)"/>
        <w:docPartUnique/>
      </w:docPartObj>
    </w:sdtPr>
    <w:sdtEndPr/>
    <w:sdtContent>
      <w:p w14:paraId="70075FE5" w14:textId="77777777" w:rsidR="006C1947" w:rsidRDefault="006C1947">
        <w:pPr>
          <w:pStyle w:val="Nagwek"/>
          <w:jc w:val="right"/>
        </w:pPr>
        <w:r w:rsidRPr="00807EE1">
          <w:rPr>
            <w:rFonts w:ascii="Tahoma" w:hAnsi="Tahoma" w:cs="Tahoma"/>
            <w:noProof/>
            <w:sz w:val="18"/>
            <w:szCs w:val="18"/>
            <w:lang w:eastAsia="pl-PL"/>
          </w:rPr>
          <w:drawing>
            <wp:anchor distT="0" distB="0" distL="114300" distR="114300" simplePos="0" relativeHeight="251666432" behindDoc="0" locked="0" layoutInCell="1" allowOverlap="1" wp14:anchorId="450908DC" wp14:editId="06A5C42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2A468C">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A468C">
          <w:rPr>
            <w:b/>
            <w:bCs/>
            <w:noProof/>
          </w:rPr>
          <w:t>51</w:t>
        </w:r>
        <w:r>
          <w:rPr>
            <w:b/>
            <w:bCs/>
            <w:sz w:val="24"/>
            <w:szCs w:val="24"/>
          </w:rPr>
          <w:fldChar w:fldCharType="end"/>
        </w:r>
      </w:p>
    </w:sdtContent>
  </w:sdt>
  <w:p w14:paraId="65F6B84B" w14:textId="77777777" w:rsidR="006C1947" w:rsidRDefault="00C83983" w:rsidP="00604751">
    <w:pPr>
      <w:pStyle w:val="Nagwek"/>
      <w:spacing w:line="276" w:lineRule="auto"/>
    </w:pPr>
    <w:r>
      <w:rPr>
        <w:rFonts w:ascii="Verdana" w:hAnsi="Verdana"/>
        <w:noProof/>
        <w:sz w:val="15"/>
        <w:szCs w:val="15"/>
      </w:rPr>
      <w:pict w14:anchorId="2713A857">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2344" w14:textId="77777777" w:rsidR="006C1947" w:rsidRDefault="006C194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0429EB3" w14:textId="77777777" w:rsidR="006C1947" w:rsidRDefault="006C194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31B67080" w14:textId="1B4F86F6" w:rsidR="006C1947" w:rsidRPr="00807EE1" w:rsidRDefault="006C1947">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8480" behindDoc="0" locked="0" layoutInCell="1" allowOverlap="1" wp14:anchorId="7DC6A137" wp14:editId="4823A41B">
              <wp:simplePos x="0" y="0"/>
              <wp:positionH relativeFrom="column">
                <wp:posOffset>57150</wp:posOffset>
              </wp:positionH>
              <wp:positionV relativeFrom="paragraph">
                <wp:posOffset>-219075</wp:posOffset>
              </wp:positionV>
              <wp:extent cx="1609725" cy="370205"/>
              <wp:effectExtent l="0" t="0" r="952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2A468C">
          <w:rPr>
            <w:rFonts w:ascii="Tahoma" w:hAnsi="Tahoma" w:cs="Tahoma"/>
            <w:b/>
            <w:bCs/>
            <w:noProof/>
            <w:sz w:val="18"/>
            <w:szCs w:val="18"/>
          </w:rPr>
          <w:t>25</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2A468C">
          <w:rPr>
            <w:rFonts w:ascii="Tahoma" w:hAnsi="Tahoma" w:cs="Tahoma"/>
            <w:b/>
            <w:bCs/>
            <w:noProof/>
            <w:sz w:val="18"/>
            <w:szCs w:val="18"/>
          </w:rPr>
          <w:t>51</w:t>
        </w:r>
        <w:r w:rsidRPr="00807EE1">
          <w:rPr>
            <w:rFonts w:ascii="Tahoma" w:hAnsi="Tahoma" w:cs="Tahoma"/>
            <w:b/>
            <w:bCs/>
            <w:sz w:val="18"/>
            <w:szCs w:val="18"/>
          </w:rPr>
          <w:fldChar w:fldCharType="end"/>
        </w:r>
      </w:p>
    </w:sdtContent>
  </w:sdt>
  <w:p w14:paraId="4AA2ED07" w14:textId="77777777" w:rsidR="006C1947" w:rsidRDefault="00C83983">
    <w:pPr>
      <w:pStyle w:val="Nagwek"/>
    </w:pPr>
    <w:r>
      <w:rPr>
        <w:rFonts w:ascii="Verdana" w:hAnsi="Verdana"/>
        <w:noProof/>
        <w:sz w:val="15"/>
        <w:szCs w:val="15"/>
      </w:rPr>
      <w:pict w14:anchorId="3E2AA629">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AF32" w14:textId="77777777" w:rsidR="006C1947" w:rsidRDefault="006C1947">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9504" behindDoc="0" locked="0" layoutInCell="1" allowOverlap="1" wp14:anchorId="1A5B73A8" wp14:editId="4170B153">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CAE41E1" w14:textId="77777777" w:rsidR="006C1947" w:rsidRPr="003A4B19" w:rsidRDefault="006C1947" w:rsidP="0071315D">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2A468C">
          <w:rPr>
            <w:rFonts w:ascii="Tahoma" w:hAnsi="Tahoma" w:cs="Tahoma"/>
            <w:b/>
            <w:bCs/>
            <w:noProof/>
            <w:sz w:val="18"/>
            <w:szCs w:val="18"/>
          </w:rPr>
          <w:t>23</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2A468C">
          <w:rPr>
            <w:rFonts w:ascii="Tahoma" w:hAnsi="Tahoma" w:cs="Tahoma"/>
            <w:b/>
            <w:bCs/>
            <w:noProof/>
            <w:sz w:val="18"/>
            <w:szCs w:val="18"/>
          </w:rPr>
          <w:t>51</w:t>
        </w:r>
        <w:r w:rsidRPr="00807EE1">
          <w:rPr>
            <w:rFonts w:ascii="Tahoma" w:hAnsi="Tahoma" w:cs="Tahoma"/>
            <w:b/>
            <w:bCs/>
            <w:sz w:val="18"/>
            <w:szCs w:val="18"/>
          </w:rPr>
          <w:fldChar w:fldCharType="end"/>
        </w:r>
      </w:sdtContent>
    </w:sdt>
  </w:p>
  <w:p w14:paraId="5227479A" w14:textId="77777777" w:rsidR="006C1947" w:rsidRPr="00807EE1" w:rsidRDefault="00C83983">
    <w:pPr>
      <w:pStyle w:val="Nagwek"/>
      <w:rPr>
        <w:rFonts w:ascii="Verdana" w:hAnsi="Verdana"/>
        <w:noProof/>
        <w:sz w:val="15"/>
        <w:szCs w:val="15"/>
      </w:rPr>
    </w:pPr>
    <w:r>
      <w:rPr>
        <w:rFonts w:ascii="Verdana" w:hAnsi="Verdana"/>
        <w:noProof/>
        <w:sz w:val="15"/>
        <w:szCs w:val="15"/>
      </w:rPr>
      <w:pict w14:anchorId="05354A7D">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5EF6782E"/>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2F3E9D"/>
    <w:multiLevelType w:val="hybridMultilevel"/>
    <w:tmpl w:val="AB382FC6"/>
    <w:lvl w:ilvl="0" w:tplc="0E16B4C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8542964">
      <w:start w:val="1"/>
      <w:numFmt w:val="lowerLetter"/>
      <w:lvlText w:val="%2"/>
      <w:lvlJc w:val="left"/>
      <w:pPr>
        <w:ind w:left="5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C8E8EB4">
      <w:start w:val="1"/>
      <w:numFmt w:val="lowerRoman"/>
      <w:lvlText w:val="%3"/>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2B6DE1A">
      <w:start w:val="2"/>
      <w:numFmt w:val="lowerLetter"/>
      <w:lvlRestart w:val="0"/>
      <w:lvlText w:val="%4)"/>
      <w:lvlJc w:val="left"/>
      <w:pPr>
        <w:ind w:left="11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564B68">
      <w:start w:val="1"/>
      <w:numFmt w:val="lowerLetter"/>
      <w:lvlText w:val="%5"/>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6109AE2">
      <w:start w:val="1"/>
      <w:numFmt w:val="lowerRoman"/>
      <w:lvlText w:val="%6"/>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17C4460">
      <w:start w:val="1"/>
      <w:numFmt w:val="decimal"/>
      <w:lvlText w:val="%7"/>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7EC8056">
      <w:start w:val="1"/>
      <w:numFmt w:val="lowerLetter"/>
      <w:lvlText w:val="%8"/>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27089D8">
      <w:start w:val="1"/>
      <w:numFmt w:val="lowerRoman"/>
      <w:lvlText w:val="%9"/>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2"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46141B"/>
    <w:multiLevelType w:val="hybridMultilevel"/>
    <w:tmpl w:val="F4006E76"/>
    <w:lvl w:ilvl="0" w:tplc="8F9E38B4">
      <w:start w:val="1"/>
      <w:numFmt w:val="lowerLetter"/>
      <w:lvlText w:val="%1)"/>
      <w:lvlJc w:val="left"/>
      <w:pPr>
        <w:ind w:left="720" w:hanging="360"/>
      </w:pPr>
      <w:rPr>
        <w:rFonts w:ascii="Tahoma" w:eastAsia="Calibri" w:hAnsi="Tahoma" w:cs="Tahoma"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E10C5D"/>
    <w:multiLevelType w:val="hybridMultilevel"/>
    <w:tmpl w:val="D730DC46"/>
    <w:lvl w:ilvl="0" w:tplc="227AF5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7661F9A">
      <w:start w:val="1"/>
      <w:numFmt w:val="lowerLetter"/>
      <w:lvlText w:val="%2"/>
      <w:lvlJc w:val="left"/>
      <w:pPr>
        <w:ind w:left="5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DD42C50">
      <w:start w:val="1"/>
      <w:numFmt w:val="lowerRoman"/>
      <w:lvlText w:val="%3"/>
      <w:lvlJc w:val="left"/>
      <w:pPr>
        <w:ind w:left="8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090A132">
      <w:start w:val="1"/>
      <w:numFmt w:val="decimal"/>
      <w:lvlRestart w:val="0"/>
      <w:lvlText w:val="%4)"/>
      <w:lvlJc w:val="left"/>
      <w:pPr>
        <w:ind w:left="1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5B65110">
      <w:start w:val="1"/>
      <w:numFmt w:val="lowerLetter"/>
      <w:lvlText w:val="%5"/>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4F6CB3E">
      <w:start w:val="1"/>
      <w:numFmt w:val="lowerRoman"/>
      <w:lvlText w:val="%6"/>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36C228">
      <w:start w:val="1"/>
      <w:numFmt w:val="decimal"/>
      <w:lvlText w:val="%7"/>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1C9FAE">
      <w:start w:val="1"/>
      <w:numFmt w:val="lowerLetter"/>
      <w:lvlText w:val="%8"/>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3BE4A02">
      <w:start w:val="1"/>
      <w:numFmt w:val="lowerRoman"/>
      <w:lvlText w:val="%9"/>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65E586F"/>
    <w:multiLevelType w:val="multilevel"/>
    <w:tmpl w:val="BC28DAC4"/>
    <w:lvl w:ilvl="0">
      <w:start w:val="1"/>
      <w:numFmt w:val="decimal"/>
      <w:lvlText w:val="%1."/>
      <w:lvlJc w:val="left"/>
      <w:pPr>
        <w:ind w:left="7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8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71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43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15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87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59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B105CD0"/>
    <w:multiLevelType w:val="hybridMultilevel"/>
    <w:tmpl w:val="E4B208E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1CF0651C"/>
    <w:multiLevelType w:val="singleLevel"/>
    <w:tmpl w:val="1EFC0894"/>
    <w:lvl w:ilvl="0">
      <w:start w:val="1"/>
      <w:numFmt w:val="lowerLetter"/>
      <w:lvlText w:val="%1)"/>
      <w:lvlJc w:val="left"/>
      <w:pPr>
        <w:tabs>
          <w:tab w:val="num" w:pos="502"/>
        </w:tabs>
        <w:ind w:left="502" w:hanging="360"/>
      </w:pPr>
      <w:rPr>
        <w:rFonts w:ascii="Tahoma" w:eastAsia="Calibri" w:hAnsi="Tahoma" w:cs="Tahoma"/>
      </w:rPr>
    </w:lvl>
  </w:abstractNum>
  <w:abstractNum w:abstractNumId="21"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F042B3"/>
    <w:multiLevelType w:val="hybridMultilevel"/>
    <w:tmpl w:val="85F0D882"/>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6132B0"/>
    <w:multiLevelType w:val="multilevel"/>
    <w:tmpl w:val="CF28DCF0"/>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29500FF7"/>
    <w:multiLevelType w:val="singleLevel"/>
    <w:tmpl w:val="0415000F"/>
    <w:lvl w:ilvl="0">
      <w:start w:val="1"/>
      <w:numFmt w:val="decimal"/>
      <w:lvlText w:val="%1."/>
      <w:lvlJc w:val="left"/>
      <w:pPr>
        <w:ind w:left="1429" w:hanging="360"/>
      </w:pPr>
      <w:rPr>
        <w:rFonts w:hint="default"/>
      </w:rPr>
    </w:lvl>
  </w:abstractNum>
  <w:abstractNum w:abstractNumId="30" w15:restartNumberingAfterBreak="0">
    <w:nsid w:val="295E2695"/>
    <w:multiLevelType w:val="hybridMultilevel"/>
    <w:tmpl w:val="866EA16E"/>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666CD08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1"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BC3263"/>
    <w:multiLevelType w:val="hybridMultilevel"/>
    <w:tmpl w:val="770A5A86"/>
    <w:lvl w:ilvl="0" w:tplc="5AD61A0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B88FFC6">
      <w:start w:val="1"/>
      <w:numFmt w:val="lowerLetter"/>
      <w:lvlText w:val="%2"/>
      <w:lvlJc w:val="left"/>
      <w:pPr>
        <w:ind w:left="5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BB0452A">
      <w:start w:val="1"/>
      <w:numFmt w:val="lowerRoman"/>
      <w:lvlText w:val="%3"/>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75A6542">
      <w:start w:val="1"/>
      <w:numFmt w:val="decimal"/>
      <w:lvlRestart w:val="0"/>
      <w:lvlText w:val="%4)"/>
      <w:lvlJc w:val="left"/>
      <w:pPr>
        <w:ind w:left="1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9E4B8FC">
      <w:start w:val="1"/>
      <w:numFmt w:val="lowerLetter"/>
      <w:lvlText w:val="%5"/>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2961AFC">
      <w:start w:val="1"/>
      <w:numFmt w:val="lowerRoman"/>
      <w:lvlText w:val="%6"/>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4AE8DE">
      <w:start w:val="1"/>
      <w:numFmt w:val="decimal"/>
      <w:lvlText w:val="%7"/>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288478A">
      <w:start w:val="1"/>
      <w:numFmt w:val="lowerLetter"/>
      <w:lvlText w:val="%8"/>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6F4077E">
      <w:start w:val="1"/>
      <w:numFmt w:val="lowerRoman"/>
      <w:lvlText w:val="%9"/>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572C81"/>
    <w:multiLevelType w:val="hybridMultilevel"/>
    <w:tmpl w:val="700CDB1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AF921DAC">
      <w:start w:val="1"/>
      <w:numFmt w:val="decimal"/>
      <w:lvlText w:val="%4)"/>
      <w:lvlJc w:val="left"/>
      <w:pPr>
        <w:ind w:left="2880" w:hanging="360"/>
      </w:pPr>
      <w:rPr>
        <w:rFonts w:ascii="Tahoma" w:eastAsiaTheme="minorHAns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6"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36B59BE"/>
    <w:multiLevelType w:val="hybridMultilevel"/>
    <w:tmpl w:val="1DB6229C"/>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2891" w:hanging="360"/>
      </w:pPr>
    </w:lvl>
    <w:lvl w:ilvl="2" w:tplc="0415001B" w:tentative="1">
      <w:start w:val="1"/>
      <w:numFmt w:val="lowerRoman"/>
      <w:lvlText w:val="%3."/>
      <w:lvlJc w:val="right"/>
      <w:pPr>
        <w:ind w:left="3611" w:hanging="180"/>
      </w:pPr>
    </w:lvl>
    <w:lvl w:ilvl="3" w:tplc="0415000F" w:tentative="1">
      <w:start w:val="1"/>
      <w:numFmt w:val="decimal"/>
      <w:lvlText w:val="%4."/>
      <w:lvlJc w:val="left"/>
      <w:pPr>
        <w:ind w:left="4331" w:hanging="360"/>
      </w:pPr>
    </w:lvl>
    <w:lvl w:ilvl="4" w:tplc="04150019" w:tentative="1">
      <w:start w:val="1"/>
      <w:numFmt w:val="lowerLetter"/>
      <w:lvlText w:val="%5."/>
      <w:lvlJc w:val="left"/>
      <w:pPr>
        <w:ind w:left="5051" w:hanging="360"/>
      </w:pPr>
    </w:lvl>
    <w:lvl w:ilvl="5" w:tplc="0415001B" w:tentative="1">
      <w:start w:val="1"/>
      <w:numFmt w:val="lowerRoman"/>
      <w:lvlText w:val="%6."/>
      <w:lvlJc w:val="right"/>
      <w:pPr>
        <w:ind w:left="5771" w:hanging="180"/>
      </w:pPr>
    </w:lvl>
    <w:lvl w:ilvl="6" w:tplc="0415000F" w:tentative="1">
      <w:start w:val="1"/>
      <w:numFmt w:val="decimal"/>
      <w:lvlText w:val="%7."/>
      <w:lvlJc w:val="left"/>
      <w:pPr>
        <w:ind w:left="6491" w:hanging="360"/>
      </w:pPr>
    </w:lvl>
    <w:lvl w:ilvl="7" w:tplc="04150019" w:tentative="1">
      <w:start w:val="1"/>
      <w:numFmt w:val="lowerLetter"/>
      <w:lvlText w:val="%8."/>
      <w:lvlJc w:val="left"/>
      <w:pPr>
        <w:ind w:left="7211" w:hanging="360"/>
      </w:pPr>
    </w:lvl>
    <w:lvl w:ilvl="8" w:tplc="0415001B" w:tentative="1">
      <w:start w:val="1"/>
      <w:numFmt w:val="lowerRoman"/>
      <w:lvlText w:val="%9."/>
      <w:lvlJc w:val="right"/>
      <w:pPr>
        <w:ind w:left="7931" w:hanging="180"/>
      </w:pPr>
    </w:lvl>
  </w:abstractNum>
  <w:abstractNum w:abstractNumId="38" w15:restartNumberingAfterBreak="0">
    <w:nsid w:val="342355AF"/>
    <w:multiLevelType w:val="hybridMultilevel"/>
    <w:tmpl w:val="EAA2DD2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1"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D225F9"/>
    <w:multiLevelType w:val="multilevel"/>
    <w:tmpl w:val="FD043F04"/>
    <w:lvl w:ilvl="0">
      <w:start w:val="1"/>
      <w:numFmt w:val="decimal"/>
      <w:lvlText w:val="%1."/>
      <w:lvlJc w:val="left"/>
      <w:pPr>
        <w:ind w:left="360" w:hanging="360"/>
      </w:pPr>
    </w:lvl>
    <w:lvl w:ilvl="1">
      <w:start w:val="1"/>
      <w:numFmt w:val="decimal"/>
      <w:isLgl/>
      <w:lvlText w:val="%1.%2."/>
      <w:lvlJc w:val="left"/>
      <w:pPr>
        <w:ind w:left="862" w:hanging="720"/>
      </w:pPr>
      <w:rPr>
        <w:rFonts w:ascii="Tahoma" w:hAnsi="Tahoma" w:cs="Tahoma" w:hint="default"/>
        <w:b/>
        <w:bCs/>
        <w:color w:val="auto"/>
        <w:sz w:val="20"/>
        <w:szCs w:val="20"/>
      </w:rPr>
    </w:lvl>
    <w:lvl w:ilvl="2">
      <w:start w:val="1"/>
      <w:numFmt w:val="decimal"/>
      <w:isLgl/>
      <w:lvlText w:val="%1.%2.%3."/>
      <w:lvlJc w:val="left"/>
      <w:pPr>
        <w:ind w:left="720" w:hanging="720"/>
      </w:pPr>
      <w:rPr>
        <w:rFonts w:hint="default"/>
        <w:b/>
        <w:bCs/>
        <w:i w:val="0"/>
        <w:i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83C0AD6"/>
    <w:multiLevelType w:val="singleLevel"/>
    <w:tmpl w:val="46CA075E"/>
    <w:lvl w:ilvl="0">
      <w:start w:val="1"/>
      <w:numFmt w:val="decimal"/>
      <w:lvlText w:val="%1."/>
      <w:lvlJc w:val="left"/>
      <w:pPr>
        <w:tabs>
          <w:tab w:val="num" w:pos="502"/>
        </w:tabs>
        <w:ind w:left="502" w:hanging="360"/>
      </w:pPr>
      <w:rPr>
        <w:rFonts w:hint="default"/>
      </w:rPr>
    </w:lvl>
  </w:abstractNum>
  <w:abstractNum w:abstractNumId="44" w15:restartNumberingAfterBreak="0">
    <w:nsid w:val="38A0234F"/>
    <w:multiLevelType w:val="hybridMultilevel"/>
    <w:tmpl w:val="67CC5AF6"/>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AA069A"/>
    <w:multiLevelType w:val="hybridMultilevel"/>
    <w:tmpl w:val="E8EC66CC"/>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1E808A8A">
      <w:start w:val="1"/>
      <w:numFmt w:val="lowerLetter"/>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AF3469"/>
    <w:multiLevelType w:val="hybridMultilevel"/>
    <w:tmpl w:val="C53E5D52"/>
    <w:lvl w:ilvl="0" w:tplc="6EE600C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D870FD"/>
    <w:multiLevelType w:val="hybridMultilevel"/>
    <w:tmpl w:val="112AB4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D808B8"/>
    <w:multiLevelType w:val="multilevel"/>
    <w:tmpl w:val="F1A8474E"/>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52"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8F24307"/>
    <w:multiLevelType w:val="hybridMultilevel"/>
    <w:tmpl w:val="CD025ED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7F62AC2">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7" w15:restartNumberingAfterBreak="0">
    <w:nsid w:val="55305177"/>
    <w:multiLevelType w:val="hybridMultilevel"/>
    <w:tmpl w:val="8CFC0110"/>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6246C42"/>
    <w:multiLevelType w:val="hybridMultilevel"/>
    <w:tmpl w:val="BF6AE99A"/>
    <w:lvl w:ilvl="0" w:tplc="5BCAA78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26EC7C">
      <w:start w:val="1"/>
      <w:numFmt w:val="bullet"/>
      <w:lvlText w:val="o"/>
      <w:lvlJc w:val="left"/>
      <w:pPr>
        <w:ind w:left="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88D280">
      <w:start w:val="1"/>
      <w:numFmt w:val="bullet"/>
      <w:lvlText w:val="▪"/>
      <w:lvlJc w:val="left"/>
      <w:pPr>
        <w:ind w:left="8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8CF5C4">
      <w:start w:val="1"/>
      <w:numFmt w:val="bullet"/>
      <w:lvlText w:val="•"/>
      <w:lvlJc w:val="left"/>
      <w:pPr>
        <w:ind w:left="1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AA4AD8">
      <w:start w:val="1"/>
      <w:numFmt w:val="bullet"/>
      <w:lvlText w:val="o"/>
      <w:lvlJc w:val="left"/>
      <w:pPr>
        <w:ind w:left="1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2285A0">
      <w:start w:val="1"/>
      <w:numFmt w:val="bullet"/>
      <w:lvlRestart w:val="0"/>
      <w:lvlText w:val="•"/>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4A79A8">
      <w:start w:val="1"/>
      <w:numFmt w:val="bullet"/>
      <w:lvlText w:val="•"/>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E01094">
      <w:start w:val="1"/>
      <w:numFmt w:val="bullet"/>
      <w:lvlText w:val="o"/>
      <w:lvlJc w:val="left"/>
      <w:pPr>
        <w:ind w:left="29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3C066E">
      <w:start w:val="1"/>
      <w:numFmt w:val="bullet"/>
      <w:lvlText w:val="▪"/>
      <w:lvlJc w:val="left"/>
      <w:pPr>
        <w:ind w:left="36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1"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C0371C"/>
    <w:multiLevelType w:val="hybridMultilevel"/>
    <w:tmpl w:val="26342036"/>
    <w:lvl w:ilvl="0" w:tplc="D4649316">
      <w:start w:val="1"/>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3"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186255F"/>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76D7B5D"/>
    <w:multiLevelType w:val="hybridMultilevel"/>
    <w:tmpl w:val="CBC6E610"/>
    <w:lvl w:ilvl="0" w:tplc="B102171C">
      <w:start w:val="1"/>
      <w:numFmt w:val="upperRoman"/>
      <w:lvlText w:val="%1."/>
      <w:lvlJc w:val="left"/>
      <w:pPr>
        <w:ind w:left="7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DF02F52">
      <w:start w:val="1"/>
      <w:numFmt w:val="decimal"/>
      <w:lvlText w:val="%2)"/>
      <w:lvlJc w:val="left"/>
      <w:pPr>
        <w:ind w:left="1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6A815EE">
      <w:start w:val="1"/>
      <w:numFmt w:val="lowerRoman"/>
      <w:lvlText w:val="%3"/>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A9A2CCA">
      <w:start w:val="1"/>
      <w:numFmt w:val="decimal"/>
      <w:lvlText w:val="%4"/>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B892EE">
      <w:start w:val="1"/>
      <w:numFmt w:val="lowerLetter"/>
      <w:lvlText w:val="%5"/>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D88E4C4">
      <w:start w:val="1"/>
      <w:numFmt w:val="lowerRoman"/>
      <w:lvlText w:val="%6"/>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74AB6EE">
      <w:start w:val="1"/>
      <w:numFmt w:val="decimal"/>
      <w:lvlText w:val="%7"/>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D20BDD4">
      <w:start w:val="1"/>
      <w:numFmt w:val="lowerLetter"/>
      <w:lvlText w:val="%8"/>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0560876">
      <w:start w:val="1"/>
      <w:numFmt w:val="lowerRoman"/>
      <w:lvlText w:val="%9"/>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70"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70F962CE"/>
    <w:multiLevelType w:val="hybridMultilevel"/>
    <w:tmpl w:val="C27A764A"/>
    <w:lvl w:ilvl="0" w:tplc="04150011">
      <w:start w:val="1"/>
      <w:numFmt w:val="decimal"/>
      <w:lvlText w:val="%1)"/>
      <w:lvlJc w:val="left"/>
      <w:pPr>
        <w:ind w:left="3882" w:hanging="360"/>
      </w:pPr>
    </w:lvl>
    <w:lvl w:ilvl="1" w:tplc="04150019" w:tentative="1">
      <w:start w:val="1"/>
      <w:numFmt w:val="lowerLetter"/>
      <w:lvlText w:val="%2."/>
      <w:lvlJc w:val="left"/>
      <w:pPr>
        <w:ind w:left="4602" w:hanging="360"/>
      </w:pPr>
    </w:lvl>
    <w:lvl w:ilvl="2" w:tplc="0415001B" w:tentative="1">
      <w:start w:val="1"/>
      <w:numFmt w:val="lowerRoman"/>
      <w:lvlText w:val="%3."/>
      <w:lvlJc w:val="right"/>
      <w:pPr>
        <w:ind w:left="5322" w:hanging="180"/>
      </w:pPr>
    </w:lvl>
    <w:lvl w:ilvl="3" w:tplc="67B05652">
      <w:start w:val="1"/>
      <w:numFmt w:val="decimal"/>
      <w:lvlText w:val="%4."/>
      <w:lvlJc w:val="left"/>
      <w:pPr>
        <w:ind w:left="6042" w:hanging="360"/>
      </w:pPr>
      <w:rPr>
        <w:b/>
      </w:rPr>
    </w:lvl>
    <w:lvl w:ilvl="4" w:tplc="04150019" w:tentative="1">
      <w:start w:val="1"/>
      <w:numFmt w:val="lowerLetter"/>
      <w:lvlText w:val="%5."/>
      <w:lvlJc w:val="left"/>
      <w:pPr>
        <w:ind w:left="6762" w:hanging="360"/>
      </w:pPr>
    </w:lvl>
    <w:lvl w:ilvl="5" w:tplc="0415001B" w:tentative="1">
      <w:start w:val="1"/>
      <w:numFmt w:val="lowerRoman"/>
      <w:lvlText w:val="%6."/>
      <w:lvlJc w:val="right"/>
      <w:pPr>
        <w:ind w:left="7482" w:hanging="180"/>
      </w:pPr>
    </w:lvl>
    <w:lvl w:ilvl="6" w:tplc="0415000F" w:tentative="1">
      <w:start w:val="1"/>
      <w:numFmt w:val="decimal"/>
      <w:lvlText w:val="%7."/>
      <w:lvlJc w:val="left"/>
      <w:pPr>
        <w:ind w:left="8202" w:hanging="360"/>
      </w:pPr>
    </w:lvl>
    <w:lvl w:ilvl="7" w:tplc="04150019" w:tentative="1">
      <w:start w:val="1"/>
      <w:numFmt w:val="lowerLetter"/>
      <w:lvlText w:val="%8."/>
      <w:lvlJc w:val="left"/>
      <w:pPr>
        <w:ind w:left="8922" w:hanging="360"/>
      </w:pPr>
    </w:lvl>
    <w:lvl w:ilvl="8" w:tplc="0415001B" w:tentative="1">
      <w:start w:val="1"/>
      <w:numFmt w:val="lowerRoman"/>
      <w:lvlText w:val="%9."/>
      <w:lvlJc w:val="right"/>
      <w:pPr>
        <w:ind w:left="9642" w:hanging="180"/>
      </w:pPr>
    </w:lvl>
  </w:abstractNum>
  <w:abstractNum w:abstractNumId="72"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73"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3427751"/>
    <w:multiLevelType w:val="multilevel"/>
    <w:tmpl w:val="094AB86E"/>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5" w15:restartNumberingAfterBreak="0">
    <w:nsid w:val="749C4694"/>
    <w:multiLevelType w:val="multilevel"/>
    <w:tmpl w:val="094AB86E"/>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5213C04"/>
    <w:multiLevelType w:val="hybridMultilevel"/>
    <w:tmpl w:val="39ACFE34"/>
    <w:lvl w:ilvl="0" w:tplc="CCE027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F629938">
      <w:start w:val="1"/>
      <w:numFmt w:val="lowerLetter"/>
      <w:lvlText w:val="%2)"/>
      <w:lvlJc w:val="left"/>
      <w:pPr>
        <w:ind w:left="1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35076DE">
      <w:start w:val="1"/>
      <w:numFmt w:val="lowerRoman"/>
      <w:lvlText w:val="%3"/>
      <w:lvlJc w:val="left"/>
      <w:pPr>
        <w:ind w:left="1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F641930">
      <w:start w:val="1"/>
      <w:numFmt w:val="decimal"/>
      <w:lvlText w:val="%4"/>
      <w:lvlJc w:val="left"/>
      <w:pPr>
        <w:ind w:left="2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4C0F36E">
      <w:start w:val="1"/>
      <w:numFmt w:val="lowerLetter"/>
      <w:lvlText w:val="%5"/>
      <w:lvlJc w:val="left"/>
      <w:pPr>
        <w:ind w:left="3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68001B6">
      <w:start w:val="1"/>
      <w:numFmt w:val="lowerRoman"/>
      <w:lvlText w:val="%6"/>
      <w:lvlJc w:val="left"/>
      <w:pPr>
        <w:ind w:left="3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1AABD70">
      <w:start w:val="1"/>
      <w:numFmt w:val="decimal"/>
      <w:lvlText w:val="%7"/>
      <w:lvlJc w:val="left"/>
      <w:pPr>
        <w:ind w:left="46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A45164">
      <w:start w:val="1"/>
      <w:numFmt w:val="lowerLetter"/>
      <w:lvlText w:val="%8"/>
      <w:lvlJc w:val="left"/>
      <w:pPr>
        <w:ind w:left="53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4A8836A">
      <w:start w:val="1"/>
      <w:numFmt w:val="lowerRoman"/>
      <w:lvlText w:val="%9"/>
      <w:lvlJc w:val="left"/>
      <w:pPr>
        <w:ind w:left="6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3D2DB6"/>
    <w:multiLevelType w:val="hybridMultilevel"/>
    <w:tmpl w:val="C76060B0"/>
    <w:lvl w:ilvl="0" w:tplc="ABFA3C0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9AB476">
      <w:start w:val="1"/>
      <w:numFmt w:val="bullet"/>
      <w:lvlText w:val="o"/>
      <w:lvlJc w:val="left"/>
      <w:pPr>
        <w:ind w:left="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B8D3C8">
      <w:start w:val="1"/>
      <w:numFmt w:val="bullet"/>
      <w:lvlText w:val="▪"/>
      <w:lvlJc w:val="left"/>
      <w:pPr>
        <w:ind w:left="8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E04BCA">
      <w:start w:val="1"/>
      <w:numFmt w:val="bullet"/>
      <w:lvlText w:val="•"/>
      <w:lvlJc w:val="left"/>
      <w:pPr>
        <w:ind w:left="1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8C4E68">
      <w:start w:val="1"/>
      <w:numFmt w:val="bullet"/>
      <w:lvlText w:val="o"/>
      <w:lvlJc w:val="left"/>
      <w:pPr>
        <w:ind w:left="1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BA716A">
      <w:start w:val="1"/>
      <w:numFmt w:val="bullet"/>
      <w:lvlRestart w:val="0"/>
      <w:lvlText w:val="•"/>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4EFD9E">
      <w:start w:val="1"/>
      <w:numFmt w:val="bullet"/>
      <w:lvlText w:val="•"/>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1836D2">
      <w:start w:val="1"/>
      <w:numFmt w:val="bullet"/>
      <w:lvlText w:val="o"/>
      <w:lvlJc w:val="left"/>
      <w:pPr>
        <w:ind w:left="29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38158C">
      <w:start w:val="1"/>
      <w:numFmt w:val="bullet"/>
      <w:lvlText w:val="▪"/>
      <w:lvlJc w:val="left"/>
      <w:pPr>
        <w:ind w:left="36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F302B31"/>
    <w:multiLevelType w:val="hybridMultilevel"/>
    <w:tmpl w:val="5E8C93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99284014">
    <w:abstractNumId w:val="42"/>
  </w:num>
  <w:num w:numId="2" w16cid:durableId="1704595347">
    <w:abstractNumId w:val="27"/>
  </w:num>
  <w:num w:numId="3" w16cid:durableId="842819946">
    <w:abstractNumId w:val="56"/>
  </w:num>
  <w:num w:numId="4" w16cid:durableId="1831675430">
    <w:abstractNumId w:val="58"/>
  </w:num>
  <w:num w:numId="5" w16cid:durableId="1059789316">
    <w:abstractNumId w:val="61"/>
  </w:num>
  <w:num w:numId="6" w16cid:durableId="1589342433">
    <w:abstractNumId w:val="73"/>
  </w:num>
  <w:num w:numId="7" w16cid:durableId="212734337">
    <w:abstractNumId w:val="65"/>
  </w:num>
  <w:num w:numId="8" w16cid:durableId="497698275">
    <w:abstractNumId w:val="45"/>
  </w:num>
  <w:num w:numId="9" w16cid:durableId="473638885">
    <w:abstractNumId w:val="6"/>
  </w:num>
  <w:num w:numId="10" w16cid:durableId="205073044">
    <w:abstractNumId w:val="28"/>
  </w:num>
  <w:num w:numId="11" w16cid:durableId="1041596083">
    <w:abstractNumId w:val="24"/>
  </w:num>
  <w:num w:numId="12" w16cid:durableId="913976705">
    <w:abstractNumId w:val="34"/>
  </w:num>
  <w:num w:numId="13" w16cid:durableId="878903510">
    <w:abstractNumId w:val="72"/>
  </w:num>
  <w:num w:numId="14" w16cid:durableId="1782148250">
    <w:abstractNumId w:val="54"/>
  </w:num>
  <w:num w:numId="15" w16cid:durableId="1561818132">
    <w:abstractNumId w:val="26"/>
  </w:num>
  <w:num w:numId="16" w16cid:durableId="2036878529">
    <w:abstractNumId w:val="83"/>
  </w:num>
  <w:num w:numId="17" w16cid:durableId="1372731738">
    <w:abstractNumId w:val="67"/>
  </w:num>
  <w:num w:numId="18" w16cid:durableId="244069402">
    <w:abstractNumId w:val="29"/>
  </w:num>
  <w:num w:numId="19" w16cid:durableId="317148266">
    <w:abstractNumId w:val="30"/>
  </w:num>
  <w:num w:numId="20" w16cid:durableId="448742691">
    <w:abstractNumId w:val="35"/>
  </w:num>
  <w:num w:numId="21" w16cid:durableId="1992981580">
    <w:abstractNumId w:val="2"/>
  </w:num>
  <w:num w:numId="22" w16cid:durableId="2090148784">
    <w:abstractNumId w:val="1"/>
  </w:num>
  <w:num w:numId="23" w16cid:durableId="1563323615">
    <w:abstractNumId w:val="57"/>
  </w:num>
  <w:num w:numId="24" w16cid:durableId="1868635773">
    <w:abstractNumId w:val="49"/>
  </w:num>
  <w:num w:numId="25" w16cid:durableId="1432891874">
    <w:abstractNumId w:val="76"/>
  </w:num>
  <w:num w:numId="26" w16cid:durableId="215699244">
    <w:abstractNumId w:val="68"/>
  </w:num>
  <w:num w:numId="27" w16cid:durableId="842934268">
    <w:abstractNumId w:val="78"/>
  </w:num>
  <w:num w:numId="28" w16cid:durableId="2120953072">
    <w:abstractNumId w:val="20"/>
  </w:num>
  <w:num w:numId="29" w16cid:durableId="999426310">
    <w:abstractNumId w:val="25"/>
  </w:num>
  <w:num w:numId="30" w16cid:durableId="1604219062">
    <w:abstractNumId w:val="0"/>
  </w:num>
  <w:num w:numId="31" w16cid:durableId="190192159">
    <w:abstractNumId w:val="47"/>
  </w:num>
  <w:num w:numId="32" w16cid:durableId="1750616116">
    <w:abstractNumId w:val="55"/>
  </w:num>
  <w:num w:numId="33" w16cid:durableId="1943416820">
    <w:abstractNumId w:val="39"/>
  </w:num>
  <w:num w:numId="34" w16cid:durableId="2050251956">
    <w:abstractNumId w:val="74"/>
  </w:num>
  <w:num w:numId="35" w16cid:durableId="1876961396">
    <w:abstractNumId w:val="53"/>
  </w:num>
  <w:num w:numId="36" w16cid:durableId="2065105339">
    <w:abstractNumId w:val="52"/>
  </w:num>
  <w:num w:numId="37" w16cid:durableId="1394085128">
    <w:abstractNumId w:val="5"/>
  </w:num>
  <w:num w:numId="38" w16cid:durableId="1766807725">
    <w:abstractNumId w:val="80"/>
  </w:num>
  <w:num w:numId="39" w16cid:durableId="1925413968">
    <w:abstractNumId w:val="22"/>
  </w:num>
  <w:num w:numId="40" w16cid:durableId="823203296">
    <w:abstractNumId w:val="17"/>
  </w:num>
  <w:num w:numId="41" w16cid:durableId="1664894824">
    <w:abstractNumId w:val="23"/>
  </w:num>
  <w:num w:numId="42" w16cid:durableId="736365357">
    <w:abstractNumId w:val="31"/>
  </w:num>
  <w:num w:numId="43" w16cid:durableId="391781998">
    <w:abstractNumId w:val="8"/>
  </w:num>
  <w:num w:numId="44" w16cid:durableId="21023339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5793097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54869931">
    <w:abstractNumId w:val="44"/>
  </w:num>
  <w:num w:numId="47" w16cid:durableId="1418476498">
    <w:abstractNumId w:val="10"/>
  </w:num>
  <w:num w:numId="48" w16cid:durableId="511845681">
    <w:abstractNumId w:val="41"/>
  </w:num>
  <w:num w:numId="49" w16cid:durableId="907225142">
    <w:abstractNumId w:val="60"/>
  </w:num>
  <w:num w:numId="50" w16cid:durableId="1726677886">
    <w:abstractNumId w:val="9"/>
  </w:num>
  <w:num w:numId="51" w16cid:durableId="1518226181">
    <w:abstractNumId w:val="12"/>
  </w:num>
  <w:num w:numId="52" w16cid:durableId="1738241181">
    <w:abstractNumId w:val="50"/>
  </w:num>
  <w:num w:numId="53" w16cid:durableId="253368536">
    <w:abstractNumId w:val="33"/>
  </w:num>
  <w:num w:numId="54" w16cid:durableId="746339395">
    <w:abstractNumId w:val="71"/>
  </w:num>
  <w:num w:numId="55" w16cid:durableId="398406672">
    <w:abstractNumId w:val="38"/>
  </w:num>
  <w:num w:numId="56" w16cid:durableId="93092494">
    <w:abstractNumId w:val="69"/>
  </w:num>
  <w:num w:numId="57" w16cid:durableId="986518525">
    <w:abstractNumId w:val="70"/>
  </w:num>
  <w:num w:numId="58" w16cid:durableId="102244039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64489072">
    <w:abstractNumId w:val="46"/>
  </w:num>
  <w:num w:numId="60" w16cid:durableId="775632787">
    <w:abstractNumId w:val="79"/>
  </w:num>
  <w:num w:numId="61" w16cid:durableId="53049013">
    <w:abstractNumId w:val="40"/>
  </w:num>
  <w:num w:numId="62" w16cid:durableId="641622870">
    <w:abstractNumId w:val="11"/>
  </w:num>
  <w:num w:numId="63" w16cid:durableId="1777434016">
    <w:abstractNumId w:val="84"/>
  </w:num>
  <w:num w:numId="64" w16cid:durableId="638655872">
    <w:abstractNumId w:val="43"/>
  </w:num>
  <w:num w:numId="65" w16cid:durableId="310642105">
    <w:abstractNumId w:val="13"/>
  </w:num>
  <w:num w:numId="66" w16cid:durableId="732848902">
    <w:abstractNumId w:val="51"/>
  </w:num>
  <w:num w:numId="67" w16cid:durableId="1362241176">
    <w:abstractNumId w:val="64"/>
  </w:num>
  <w:num w:numId="68" w16cid:durableId="2040934882">
    <w:abstractNumId w:val="18"/>
  </w:num>
  <w:num w:numId="69" w16cid:durableId="1810393272">
    <w:abstractNumId w:val="37"/>
  </w:num>
  <w:num w:numId="70" w16cid:durableId="1111121909">
    <w:abstractNumId w:val="75"/>
  </w:num>
  <w:num w:numId="71" w16cid:durableId="1068457385">
    <w:abstractNumId w:val="66"/>
  </w:num>
  <w:num w:numId="72" w16cid:durableId="1054425275">
    <w:abstractNumId w:val="77"/>
  </w:num>
  <w:num w:numId="73" w16cid:durableId="1645428035">
    <w:abstractNumId w:val="62"/>
  </w:num>
  <w:num w:numId="74" w16cid:durableId="1540773876">
    <w:abstractNumId w:val="15"/>
  </w:num>
  <w:num w:numId="75" w16cid:durableId="75982771">
    <w:abstractNumId w:val="82"/>
  </w:num>
  <w:num w:numId="76" w16cid:durableId="894125990">
    <w:abstractNumId w:val="7"/>
  </w:num>
  <w:num w:numId="77" w16cid:durableId="1116830523">
    <w:abstractNumId w:val="32"/>
  </w:num>
  <w:num w:numId="78" w16cid:durableId="978612038">
    <w:abstractNumId w:val="59"/>
  </w:num>
  <w:num w:numId="79" w16cid:durableId="2123452893">
    <w:abstractNumId w:val="48"/>
  </w:num>
  <w:num w:numId="80" w16cid:durableId="179439583">
    <w:abstractNumId w:val="1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244"/>
    <w:rsid w:val="00002480"/>
    <w:rsid w:val="0000554E"/>
    <w:rsid w:val="00021741"/>
    <w:rsid w:val="00024B00"/>
    <w:rsid w:val="000253D6"/>
    <w:rsid w:val="00037EBE"/>
    <w:rsid w:val="000430B4"/>
    <w:rsid w:val="00061B60"/>
    <w:rsid w:val="00070474"/>
    <w:rsid w:val="00075875"/>
    <w:rsid w:val="00085C6D"/>
    <w:rsid w:val="00086B2F"/>
    <w:rsid w:val="000962A3"/>
    <w:rsid w:val="000A57E1"/>
    <w:rsid w:val="000B5F8A"/>
    <w:rsid w:val="000C1DFD"/>
    <w:rsid w:val="000C5D6B"/>
    <w:rsid w:val="000C6323"/>
    <w:rsid w:val="000C6851"/>
    <w:rsid w:val="000D08C0"/>
    <w:rsid w:val="000D2A57"/>
    <w:rsid w:val="000D4753"/>
    <w:rsid w:val="000E0BEA"/>
    <w:rsid w:val="000E11CA"/>
    <w:rsid w:val="000E1DDE"/>
    <w:rsid w:val="000E1F03"/>
    <w:rsid w:val="000E2980"/>
    <w:rsid w:val="000E393F"/>
    <w:rsid w:val="000F3108"/>
    <w:rsid w:val="000F6FB5"/>
    <w:rsid w:val="00100987"/>
    <w:rsid w:val="00102258"/>
    <w:rsid w:val="00105373"/>
    <w:rsid w:val="001107FA"/>
    <w:rsid w:val="001133A8"/>
    <w:rsid w:val="00117102"/>
    <w:rsid w:val="00123E95"/>
    <w:rsid w:val="00123F80"/>
    <w:rsid w:val="00124C58"/>
    <w:rsid w:val="0012553C"/>
    <w:rsid w:val="001321B1"/>
    <w:rsid w:val="001411E2"/>
    <w:rsid w:val="00155F85"/>
    <w:rsid w:val="00156977"/>
    <w:rsid w:val="00156CD2"/>
    <w:rsid w:val="001576AE"/>
    <w:rsid w:val="00163223"/>
    <w:rsid w:val="00165286"/>
    <w:rsid w:val="00174485"/>
    <w:rsid w:val="00184781"/>
    <w:rsid w:val="00184B52"/>
    <w:rsid w:val="00186D6D"/>
    <w:rsid w:val="00190521"/>
    <w:rsid w:val="001944FB"/>
    <w:rsid w:val="001A547A"/>
    <w:rsid w:val="001A66FD"/>
    <w:rsid w:val="001B0466"/>
    <w:rsid w:val="001B7DC5"/>
    <w:rsid w:val="001C0B0A"/>
    <w:rsid w:val="001D5007"/>
    <w:rsid w:val="001E1ABA"/>
    <w:rsid w:val="001E3738"/>
    <w:rsid w:val="001F09F6"/>
    <w:rsid w:val="001F0DB0"/>
    <w:rsid w:val="001F7806"/>
    <w:rsid w:val="00205F35"/>
    <w:rsid w:val="00205F98"/>
    <w:rsid w:val="00206995"/>
    <w:rsid w:val="0021018D"/>
    <w:rsid w:val="00212838"/>
    <w:rsid w:val="00215005"/>
    <w:rsid w:val="0021589A"/>
    <w:rsid w:val="0022442B"/>
    <w:rsid w:val="0022523B"/>
    <w:rsid w:val="00226F74"/>
    <w:rsid w:val="00236BCF"/>
    <w:rsid w:val="00246B2B"/>
    <w:rsid w:val="00251EDB"/>
    <w:rsid w:val="00262E86"/>
    <w:rsid w:val="002649DC"/>
    <w:rsid w:val="00265104"/>
    <w:rsid w:val="00265794"/>
    <w:rsid w:val="002679E1"/>
    <w:rsid w:val="00271617"/>
    <w:rsid w:val="002761A7"/>
    <w:rsid w:val="0028125F"/>
    <w:rsid w:val="002912C4"/>
    <w:rsid w:val="0029236A"/>
    <w:rsid w:val="002967F7"/>
    <w:rsid w:val="002A468C"/>
    <w:rsid w:val="002A60A2"/>
    <w:rsid w:val="002B5F73"/>
    <w:rsid w:val="002B7A08"/>
    <w:rsid w:val="002C3A5E"/>
    <w:rsid w:val="002D0119"/>
    <w:rsid w:val="002D1E34"/>
    <w:rsid w:val="002D3330"/>
    <w:rsid w:val="002E057C"/>
    <w:rsid w:val="002F00FF"/>
    <w:rsid w:val="002F0195"/>
    <w:rsid w:val="002F13D2"/>
    <w:rsid w:val="002F1A81"/>
    <w:rsid w:val="002F43FE"/>
    <w:rsid w:val="002F50E4"/>
    <w:rsid w:val="002F61B2"/>
    <w:rsid w:val="002F7244"/>
    <w:rsid w:val="002F7EB4"/>
    <w:rsid w:val="003000D8"/>
    <w:rsid w:val="00300EEB"/>
    <w:rsid w:val="00303C05"/>
    <w:rsid w:val="00304296"/>
    <w:rsid w:val="003044AC"/>
    <w:rsid w:val="003131D7"/>
    <w:rsid w:val="00321C20"/>
    <w:rsid w:val="00324028"/>
    <w:rsid w:val="00330260"/>
    <w:rsid w:val="003422DA"/>
    <w:rsid w:val="00342690"/>
    <w:rsid w:val="0034494A"/>
    <w:rsid w:val="00345994"/>
    <w:rsid w:val="0035207A"/>
    <w:rsid w:val="003536A7"/>
    <w:rsid w:val="0035533A"/>
    <w:rsid w:val="003637AB"/>
    <w:rsid w:val="00384397"/>
    <w:rsid w:val="0038612D"/>
    <w:rsid w:val="00394AC3"/>
    <w:rsid w:val="00394B03"/>
    <w:rsid w:val="003A07AA"/>
    <w:rsid w:val="003A42D7"/>
    <w:rsid w:val="003B3E33"/>
    <w:rsid w:val="003D417E"/>
    <w:rsid w:val="003F286F"/>
    <w:rsid w:val="003F6D9D"/>
    <w:rsid w:val="003F7966"/>
    <w:rsid w:val="0041008D"/>
    <w:rsid w:val="004125C2"/>
    <w:rsid w:val="004131B1"/>
    <w:rsid w:val="0042004D"/>
    <w:rsid w:val="004212E7"/>
    <w:rsid w:val="0042158B"/>
    <w:rsid w:val="00422353"/>
    <w:rsid w:val="004256C5"/>
    <w:rsid w:val="00426274"/>
    <w:rsid w:val="00431196"/>
    <w:rsid w:val="0043180D"/>
    <w:rsid w:val="004365C6"/>
    <w:rsid w:val="0044161E"/>
    <w:rsid w:val="004464CA"/>
    <w:rsid w:val="004531BC"/>
    <w:rsid w:val="00456ADD"/>
    <w:rsid w:val="00456B10"/>
    <w:rsid w:val="004700FB"/>
    <w:rsid w:val="0047723E"/>
    <w:rsid w:val="00480887"/>
    <w:rsid w:val="00482287"/>
    <w:rsid w:val="00487E31"/>
    <w:rsid w:val="004949FA"/>
    <w:rsid w:val="004A33B7"/>
    <w:rsid w:val="004A4153"/>
    <w:rsid w:val="004A46E0"/>
    <w:rsid w:val="004A577C"/>
    <w:rsid w:val="004B77C6"/>
    <w:rsid w:val="004C1F52"/>
    <w:rsid w:val="004C2E53"/>
    <w:rsid w:val="004C712F"/>
    <w:rsid w:val="004D1C91"/>
    <w:rsid w:val="004D3419"/>
    <w:rsid w:val="004D6B36"/>
    <w:rsid w:val="004F2995"/>
    <w:rsid w:val="004F59DE"/>
    <w:rsid w:val="004F6407"/>
    <w:rsid w:val="004F797D"/>
    <w:rsid w:val="00502948"/>
    <w:rsid w:val="00502E94"/>
    <w:rsid w:val="00502F4B"/>
    <w:rsid w:val="00510A67"/>
    <w:rsid w:val="00530D4C"/>
    <w:rsid w:val="00530DB1"/>
    <w:rsid w:val="0054593B"/>
    <w:rsid w:val="00555200"/>
    <w:rsid w:val="0056360D"/>
    <w:rsid w:val="00574810"/>
    <w:rsid w:val="00575FA6"/>
    <w:rsid w:val="00580399"/>
    <w:rsid w:val="0058595D"/>
    <w:rsid w:val="005906A7"/>
    <w:rsid w:val="00591B35"/>
    <w:rsid w:val="00595107"/>
    <w:rsid w:val="005A10AC"/>
    <w:rsid w:val="005A1428"/>
    <w:rsid w:val="005A73EA"/>
    <w:rsid w:val="005B3414"/>
    <w:rsid w:val="005B34E9"/>
    <w:rsid w:val="005D28B5"/>
    <w:rsid w:val="005E7F5A"/>
    <w:rsid w:val="005F175B"/>
    <w:rsid w:val="005F1FCA"/>
    <w:rsid w:val="005F5769"/>
    <w:rsid w:val="005F6F52"/>
    <w:rsid w:val="00603B1B"/>
    <w:rsid w:val="00604751"/>
    <w:rsid w:val="006101B5"/>
    <w:rsid w:val="00610839"/>
    <w:rsid w:val="0061741B"/>
    <w:rsid w:val="00620C97"/>
    <w:rsid w:val="00624104"/>
    <w:rsid w:val="00627301"/>
    <w:rsid w:val="00627A5D"/>
    <w:rsid w:val="006447AE"/>
    <w:rsid w:val="00645520"/>
    <w:rsid w:val="00652C51"/>
    <w:rsid w:val="00657505"/>
    <w:rsid w:val="006600BC"/>
    <w:rsid w:val="0066044D"/>
    <w:rsid w:val="00674CAF"/>
    <w:rsid w:val="00686D13"/>
    <w:rsid w:val="0069153C"/>
    <w:rsid w:val="00697EFA"/>
    <w:rsid w:val="006A064D"/>
    <w:rsid w:val="006A13BA"/>
    <w:rsid w:val="006A4337"/>
    <w:rsid w:val="006B51A6"/>
    <w:rsid w:val="006B7E8E"/>
    <w:rsid w:val="006C11F4"/>
    <w:rsid w:val="006C13AD"/>
    <w:rsid w:val="006C1947"/>
    <w:rsid w:val="006C655E"/>
    <w:rsid w:val="006D0B60"/>
    <w:rsid w:val="006D4738"/>
    <w:rsid w:val="006D4A30"/>
    <w:rsid w:val="006E4E37"/>
    <w:rsid w:val="006F1D16"/>
    <w:rsid w:val="006F1DE0"/>
    <w:rsid w:val="00702010"/>
    <w:rsid w:val="0071315D"/>
    <w:rsid w:val="00720808"/>
    <w:rsid w:val="00722B46"/>
    <w:rsid w:val="00726E80"/>
    <w:rsid w:val="0072730A"/>
    <w:rsid w:val="00730B98"/>
    <w:rsid w:val="00740816"/>
    <w:rsid w:val="007416BE"/>
    <w:rsid w:val="00757C4C"/>
    <w:rsid w:val="007649DC"/>
    <w:rsid w:val="0076565C"/>
    <w:rsid w:val="00766B06"/>
    <w:rsid w:val="007829A5"/>
    <w:rsid w:val="0078613F"/>
    <w:rsid w:val="007918B5"/>
    <w:rsid w:val="00797311"/>
    <w:rsid w:val="007A5D44"/>
    <w:rsid w:val="007B0F0D"/>
    <w:rsid w:val="007B3027"/>
    <w:rsid w:val="007B78AE"/>
    <w:rsid w:val="007C39C7"/>
    <w:rsid w:val="007C6A46"/>
    <w:rsid w:val="007C6F1D"/>
    <w:rsid w:val="007D299F"/>
    <w:rsid w:val="007D6689"/>
    <w:rsid w:val="007E04AF"/>
    <w:rsid w:val="007E051E"/>
    <w:rsid w:val="007E0D5B"/>
    <w:rsid w:val="007E3C12"/>
    <w:rsid w:val="007F1E53"/>
    <w:rsid w:val="007F6E56"/>
    <w:rsid w:val="00800471"/>
    <w:rsid w:val="00804DA4"/>
    <w:rsid w:val="008255CA"/>
    <w:rsid w:val="00833D44"/>
    <w:rsid w:val="0083545D"/>
    <w:rsid w:val="00843910"/>
    <w:rsid w:val="00847040"/>
    <w:rsid w:val="00847141"/>
    <w:rsid w:val="0084717E"/>
    <w:rsid w:val="00847706"/>
    <w:rsid w:val="00861CED"/>
    <w:rsid w:val="0086249A"/>
    <w:rsid w:val="0086386A"/>
    <w:rsid w:val="008676CF"/>
    <w:rsid w:val="00877EDF"/>
    <w:rsid w:val="008A528A"/>
    <w:rsid w:val="008A57D9"/>
    <w:rsid w:val="008B15FB"/>
    <w:rsid w:val="008B1CEB"/>
    <w:rsid w:val="008B23B2"/>
    <w:rsid w:val="008B43D6"/>
    <w:rsid w:val="008B5620"/>
    <w:rsid w:val="008C0644"/>
    <w:rsid w:val="008C624B"/>
    <w:rsid w:val="008E1F65"/>
    <w:rsid w:val="008E3D4B"/>
    <w:rsid w:val="008E4234"/>
    <w:rsid w:val="008E680E"/>
    <w:rsid w:val="008E7613"/>
    <w:rsid w:val="008F04D5"/>
    <w:rsid w:val="008F72B3"/>
    <w:rsid w:val="00901B42"/>
    <w:rsid w:val="0090745E"/>
    <w:rsid w:val="009074CA"/>
    <w:rsid w:val="00907D36"/>
    <w:rsid w:val="0093084E"/>
    <w:rsid w:val="00932704"/>
    <w:rsid w:val="00933364"/>
    <w:rsid w:val="009361F6"/>
    <w:rsid w:val="00936E2E"/>
    <w:rsid w:val="0094421D"/>
    <w:rsid w:val="00962676"/>
    <w:rsid w:val="00966634"/>
    <w:rsid w:val="0097049E"/>
    <w:rsid w:val="00970768"/>
    <w:rsid w:val="00981421"/>
    <w:rsid w:val="00982F80"/>
    <w:rsid w:val="00995828"/>
    <w:rsid w:val="0099728F"/>
    <w:rsid w:val="009A252E"/>
    <w:rsid w:val="009A5BB5"/>
    <w:rsid w:val="009C0BFD"/>
    <w:rsid w:val="009D1E60"/>
    <w:rsid w:val="009E18C4"/>
    <w:rsid w:val="009E41C2"/>
    <w:rsid w:val="009E7941"/>
    <w:rsid w:val="009E79AD"/>
    <w:rsid w:val="009F0A8C"/>
    <w:rsid w:val="00A0137D"/>
    <w:rsid w:val="00A029E2"/>
    <w:rsid w:val="00A0739A"/>
    <w:rsid w:val="00A10CC1"/>
    <w:rsid w:val="00A146DF"/>
    <w:rsid w:val="00A14E93"/>
    <w:rsid w:val="00A14FF6"/>
    <w:rsid w:val="00A23BC7"/>
    <w:rsid w:val="00A249A3"/>
    <w:rsid w:val="00A252AF"/>
    <w:rsid w:val="00A324AE"/>
    <w:rsid w:val="00A34B91"/>
    <w:rsid w:val="00A37CC7"/>
    <w:rsid w:val="00A46C03"/>
    <w:rsid w:val="00A525ED"/>
    <w:rsid w:val="00A52B00"/>
    <w:rsid w:val="00A704E9"/>
    <w:rsid w:val="00A733C4"/>
    <w:rsid w:val="00A81081"/>
    <w:rsid w:val="00A8380C"/>
    <w:rsid w:val="00A85286"/>
    <w:rsid w:val="00A8754F"/>
    <w:rsid w:val="00AA269A"/>
    <w:rsid w:val="00AB0F1B"/>
    <w:rsid w:val="00AC05B7"/>
    <w:rsid w:val="00AD00E8"/>
    <w:rsid w:val="00AD365B"/>
    <w:rsid w:val="00AD5E17"/>
    <w:rsid w:val="00AE17AD"/>
    <w:rsid w:val="00AE37E0"/>
    <w:rsid w:val="00AE4775"/>
    <w:rsid w:val="00AE4977"/>
    <w:rsid w:val="00AE6645"/>
    <w:rsid w:val="00AE78F1"/>
    <w:rsid w:val="00AF5634"/>
    <w:rsid w:val="00B00410"/>
    <w:rsid w:val="00B119FE"/>
    <w:rsid w:val="00B13F50"/>
    <w:rsid w:val="00B14B7D"/>
    <w:rsid w:val="00B15AD4"/>
    <w:rsid w:val="00B25D1F"/>
    <w:rsid w:val="00B269B8"/>
    <w:rsid w:val="00B40028"/>
    <w:rsid w:val="00B40998"/>
    <w:rsid w:val="00B4625B"/>
    <w:rsid w:val="00B4722E"/>
    <w:rsid w:val="00B5140C"/>
    <w:rsid w:val="00B55A30"/>
    <w:rsid w:val="00B65BCB"/>
    <w:rsid w:val="00B73F4C"/>
    <w:rsid w:val="00B83CA2"/>
    <w:rsid w:val="00B908B7"/>
    <w:rsid w:val="00B96533"/>
    <w:rsid w:val="00B96644"/>
    <w:rsid w:val="00BA119E"/>
    <w:rsid w:val="00BA139E"/>
    <w:rsid w:val="00BB1821"/>
    <w:rsid w:val="00BB4B6A"/>
    <w:rsid w:val="00BC0AB1"/>
    <w:rsid w:val="00BC20C9"/>
    <w:rsid w:val="00BC4F4F"/>
    <w:rsid w:val="00BC69DC"/>
    <w:rsid w:val="00BD1FBA"/>
    <w:rsid w:val="00BD78E2"/>
    <w:rsid w:val="00BD7E09"/>
    <w:rsid w:val="00C05E6F"/>
    <w:rsid w:val="00C12474"/>
    <w:rsid w:val="00C21384"/>
    <w:rsid w:val="00C220BC"/>
    <w:rsid w:val="00C36F86"/>
    <w:rsid w:val="00C43DB7"/>
    <w:rsid w:val="00C4669E"/>
    <w:rsid w:val="00C46BF3"/>
    <w:rsid w:val="00C564BC"/>
    <w:rsid w:val="00C7135A"/>
    <w:rsid w:val="00C76CC4"/>
    <w:rsid w:val="00C83983"/>
    <w:rsid w:val="00C84ED6"/>
    <w:rsid w:val="00CA400C"/>
    <w:rsid w:val="00CB00C6"/>
    <w:rsid w:val="00CB2CD1"/>
    <w:rsid w:val="00CB33EE"/>
    <w:rsid w:val="00CB5F08"/>
    <w:rsid w:val="00CC20BE"/>
    <w:rsid w:val="00CC330C"/>
    <w:rsid w:val="00CC3369"/>
    <w:rsid w:val="00CC4840"/>
    <w:rsid w:val="00CD28EE"/>
    <w:rsid w:val="00CE1B10"/>
    <w:rsid w:val="00CE2B8D"/>
    <w:rsid w:val="00CE34C2"/>
    <w:rsid w:val="00CF45BE"/>
    <w:rsid w:val="00D01C51"/>
    <w:rsid w:val="00D051D2"/>
    <w:rsid w:val="00D17A4B"/>
    <w:rsid w:val="00D201AF"/>
    <w:rsid w:val="00D304AA"/>
    <w:rsid w:val="00D34700"/>
    <w:rsid w:val="00D45DCE"/>
    <w:rsid w:val="00D46A51"/>
    <w:rsid w:val="00D50F29"/>
    <w:rsid w:val="00D51541"/>
    <w:rsid w:val="00D52702"/>
    <w:rsid w:val="00D546CC"/>
    <w:rsid w:val="00D57E8F"/>
    <w:rsid w:val="00D60FB3"/>
    <w:rsid w:val="00D63590"/>
    <w:rsid w:val="00D65E42"/>
    <w:rsid w:val="00D72153"/>
    <w:rsid w:val="00D76489"/>
    <w:rsid w:val="00D76A8C"/>
    <w:rsid w:val="00D77357"/>
    <w:rsid w:val="00D8416D"/>
    <w:rsid w:val="00D86261"/>
    <w:rsid w:val="00D86881"/>
    <w:rsid w:val="00D93E5B"/>
    <w:rsid w:val="00D9421D"/>
    <w:rsid w:val="00D9451D"/>
    <w:rsid w:val="00D962B0"/>
    <w:rsid w:val="00DA50EC"/>
    <w:rsid w:val="00DA5AB0"/>
    <w:rsid w:val="00DA6279"/>
    <w:rsid w:val="00DB179E"/>
    <w:rsid w:val="00DB3D88"/>
    <w:rsid w:val="00DC3A9C"/>
    <w:rsid w:val="00DE71BD"/>
    <w:rsid w:val="00E07CC2"/>
    <w:rsid w:val="00E10AAA"/>
    <w:rsid w:val="00E13048"/>
    <w:rsid w:val="00E1549A"/>
    <w:rsid w:val="00E1731F"/>
    <w:rsid w:val="00E24D40"/>
    <w:rsid w:val="00E61F13"/>
    <w:rsid w:val="00E64777"/>
    <w:rsid w:val="00E670B5"/>
    <w:rsid w:val="00E710D9"/>
    <w:rsid w:val="00E75CFE"/>
    <w:rsid w:val="00E779A8"/>
    <w:rsid w:val="00E840ED"/>
    <w:rsid w:val="00E84A0A"/>
    <w:rsid w:val="00E93B96"/>
    <w:rsid w:val="00EB51EE"/>
    <w:rsid w:val="00EB6433"/>
    <w:rsid w:val="00EB726A"/>
    <w:rsid w:val="00EC385E"/>
    <w:rsid w:val="00EC4B16"/>
    <w:rsid w:val="00EC6DE2"/>
    <w:rsid w:val="00ED3528"/>
    <w:rsid w:val="00EE174B"/>
    <w:rsid w:val="00EE2671"/>
    <w:rsid w:val="00EE3E75"/>
    <w:rsid w:val="00EE7F42"/>
    <w:rsid w:val="00EF04DF"/>
    <w:rsid w:val="00EF3D51"/>
    <w:rsid w:val="00F00A5E"/>
    <w:rsid w:val="00F026F0"/>
    <w:rsid w:val="00F05DBE"/>
    <w:rsid w:val="00F114A4"/>
    <w:rsid w:val="00F1565C"/>
    <w:rsid w:val="00F20A24"/>
    <w:rsid w:val="00F22B15"/>
    <w:rsid w:val="00F25B6D"/>
    <w:rsid w:val="00F27BC9"/>
    <w:rsid w:val="00F27E18"/>
    <w:rsid w:val="00F35CEB"/>
    <w:rsid w:val="00F35FC9"/>
    <w:rsid w:val="00F40FD4"/>
    <w:rsid w:val="00F44278"/>
    <w:rsid w:val="00F5010A"/>
    <w:rsid w:val="00F50709"/>
    <w:rsid w:val="00F523A4"/>
    <w:rsid w:val="00F57377"/>
    <w:rsid w:val="00F7497E"/>
    <w:rsid w:val="00F758A6"/>
    <w:rsid w:val="00F7770C"/>
    <w:rsid w:val="00F816D8"/>
    <w:rsid w:val="00F86A2E"/>
    <w:rsid w:val="00F91D9D"/>
    <w:rsid w:val="00F938AC"/>
    <w:rsid w:val="00FB03B9"/>
    <w:rsid w:val="00FB5230"/>
    <w:rsid w:val="00FD0A5B"/>
    <w:rsid w:val="00FD2B68"/>
    <w:rsid w:val="00FD3427"/>
    <w:rsid w:val="00FE1AE5"/>
    <w:rsid w:val="00FE6343"/>
    <w:rsid w:val="00FF30C2"/>
    <w:rsid w:val="00FF34B9"/>
    <w:rsid w:val="00FF5B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2704"/>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0"/>
      </w:num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2F1A8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2F1A8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D0119"/>
    <w:rPr>
      <w:color w:val="954F72" w:themeColor="followedHyperlink"/>
      <w:u w:val="single"/>
    </w:rPr>
  </w:style>
  <w:style w:type="paragraph" w:customStyle="1" w:styleId="Style18">
    <w:name w:val="Style18"/>
    <w:basedOn w:val="Normalny"/>
    <w:uiPriority w:val="99"/>
    <w:rsid w:val="00CC4840"/>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111">
    <w:name w:val="Font Style111"/>
    <w:basedOn w:val="Domylnaczcionkaakapitu"/>
    <w:uiPriority w:val="99"/>
    <w:rsid w:val="00CC4840"/>
    <w:rPr>
      <w:rFonts w:ascii="Calibri" w:hAnsi="Calibri" w:cs="Calibri"/>
      <w:sz w:val="20"/>
      <w:szCs w:val="20"/>
    </w:rPr>
  </w:style>
  <w:style w:type="paragraph" w:customStyle="1" w:styleId="Style6">
    <w:name w:val="Style6"/>
    <w:basedOn w:val="Normalny"/>
    <w:uiPriority w:val="99"/>
    <w:rsid w:val="00CC4840"/>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7">
    <w:name w:val="Style7"/>
    <w:basedOn w:val="Normalny"/>
    <w:uiPriority w:val="99"/>
    <w:rsid w:val="00CC4840"/>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8">
    <w:name w:val="Style8"/>
    <w:basedOn w:val="Normalny"/>
    <w:uiPriority w:val="99"/>
    <w:rsid w:val="00CC4840"/>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9">
    <w:name w:val="Style39"/>
    <w:basedOn w:val="Normalny"/>
    <w:uiPriority w:val="99"/>
    <w:rsid w:val="00CC4840"/>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98">
    <w:name w:val="Font Style98"/>
    <w:basedOn w:val="Domylnaczcionkaakapitu"/>
    <w:uiPriority w:val="99"/>
    <w:rsid w:val="00CC4840"/>
    <w:rPr>
      <w:rFonts w:ascii="Calibri" w:hAnsi="Calibri" w:cs="Calibri"/>
      <w:b/>
      <w:bCs/>
      <w:sz w:val="20"/>
      <w:szCs w:val="20"/>
    </w:rPr>
  </w:style>
  <w:style w:type="paragraph" w:customStyle="1" w:styleId="pf0">
    <w:name w:val="pf0"/>
    <w:basedOn w:val="Normalny"/>
    <w:rsid w:val="00A704E9"/>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A704E9"/>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A704E9"/>
    <w:rPr>
      <w:rFonts w:ascii="Segoe UI" w:hAnsi="Segoe UI" w:cs="Segoe UI" w:hint="default"/>
      <w:sz w:val="18"/>
      <w:szCs w:val="18"/>
    </w:rPr>
  </w:style>
  <w:style w:type="character" w:customStyle="1" w:styleId="cf11">
    <w:name w:val="cf11"/>
    <w:basedOn w:val="Domylnaczcionkaakapitu"/>
    <w:rsid w:val="00A704E9"/>
    <w:rPr>
      <w:rFonts w:ascii="Segoe UI" w:hAnsi="Segoe UI" w:cs="Segoe UI" w:hint="default"/>
      <w:sz w:val="18"/>
      <w:szCs w:val="18"/>
    </w:rPr>
  </w:style>
  <w:style w:type="character" w:customStyle="1" w:styleId="cf21">
    <w:name w:val="cf21"/>
    <w:basedOn w:val="Domylnaczcionkaakapitu"/>
    <w:rsid w:val="00A704E9"/>
    <w:rPr>
      <w:rFonts w:ascii="Segoe UI" w:hAnsi="Segoe UI" w:cs="Segoe UI" w:hint="default"/>
      <w:b/>
      <w:bCs/>
      <w:sz w:val="18"/>
      <w:szCs w:val="18"/>
    </w:rPr>
  </w:style>
  <w:style w:type="character" w:customStyle="1" w:styleId="cf31">
    <w:name w:val="cf31"/>
    <w:basedOn w:val="Domylnaczcionkaakapitu"/>
    <w:rsid w:val="00A704E9"/>
    <w:rPr>
      <w:rFonts w:ascii="Segoe UI" w:hAnsi="Segoe UI" w:cs="Segoe UI" w:hint="default"/>
      <w:sz w:val="18"/>
      <w:szCs w:val="18"/>
    </w:rPr>
  </w:style>
  <w:style w:type="character" w:customStyle="1" w:styleId="cf41">
    <w:name w:val="cf41"/>
    <w:basedOn w:val="Domylnaczcionkaakapitu"/>
    <w:rsid w:val="00A704E9"/>
    <w:rPr>
      <w:rFonts w:ascii="Segoe UI" w:hAnsi="Segoe UI" w:cs="Segoe UI" w:hint="default"/>
      <w:b/>
      <w:bCs/>
      <w:sz w:val="18"/>
      <w:szCs w:val="18"/>
    </w:rPr>
  </w:style>
  <w:style w:type="paragraph" w:customStyle="1" w:styleId="pf2">
    <w:name w:val="pf2"/>
    <w:basedOn w:val="Normalny"/>
    <w:rsid w:val="00C05E6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6D47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726031428">
      <w:bodyDiv w:val="1"/>
      <w:marLeft w:val="0"/>
      <w:marRight w:val="0"/>
      <w:marTop w:val="0"/>
      <w:marBottom w:val="0"/>
      <w:divBdr>
        <w:top w:val="none" w:sz="0" w:space="0" w:color="auto"/>
        <w:left w:val="none" w:sz="0" w:space="0" w:color="auto"/>
        <w:bottom w:val="none" w:sz="0" w:space="0" w:color="auto"/>
        <w:right w:val="none" w:sz="0" w:space="0" w:color="auto"/>
      </w:divBdr>
    </w:div>
    <w:div w:id="805583307">
      <w:bodyDiv w:val="1"/>
      <w:marLeft w:val="0"/>
      <w:marRight w:val="0"/>
      <w:marTop w:val="0"/>
      <w:marBottom w:val="0"/>
      <w:divBdr>
        <w:top w:val="none" w:sz="0" w:space="0" w:color="auto"/>
        <w:left w:val="none" w:sz="0" w:space="0" w:color="auto"/>
        <w:bottom w:val="none" w:sz="0" w:space="0" w:color="auto"/>
        <w:right w:val="none" w:sz="0" w:space="0" w:color="auto"/>
      </w:divBdr>
    </w:div>
    <w:div w:id="1095439598">
      <w:bodyDiv w:val="1"/>
      <w:marLeft w:val="0"/>
      <w:marRight w:val="0"/>
      <w:marTop w:val="0"/>
      <w:marBottom w:val="0"/>
      <w:divBdr>
        <w:top w:val="none" w:sz="0" w:space="0" w:color="auto"/>
        <w:left w:val="none" w:sz="0" w:space="0" w:color="auto"/>
        <w:bottom w:val="none" w:sz="0" w:space="0" w:color="auto"/>
        <w:right w:val="none" w:sz="0" w:space="0" w:color="auto"/>
      </w:divBdr>
    </w:div>
    <w:div w:id="1400052112">
      <w:bodyDiv w:val="1"/>
      <w:marLeft w:val="0"/>
      <w:marRight w:val="0"/>
      <w:marTop w:val="0"/>
      <w:marBottom w:val="0"/>
      <w:divBdr>
        <w:top w:val="none" w:sz="0" w:space="0" w:color="auto"/>
        <w:left w:val="none" w:sz="0" w:space="0" w:color="auto"/>
        <w:bottom w:val="none" w:sz="0" w:space="0" w:color="auto"/>
        <w:right w:val="none" w:sz="0" w:space="0" w:color="auto"/>
      </w:divBdr>
    </w:div>
    <w:div w:id="1465155295">
      <w:bodyDiv w:val="1"/>
      <w:marLeft w:val="0"/>
      <w:marRight w:val="0"/>
      <w:marTop w:val="0"/>
      <w:marBottom w:val="0"/>
      <w:divBdr>
        <w:top w:val="none" w:sz="0" w:space="0" w:color="auto"/>
        <w:left w:val="none" w:sz="0" w:space="0" w:color="auto"/>
        <w:bottom w:val="none" w:sz="0" w:space="0" w:color="auto"/>
        <w:right w:val="none" w:sz="0" w:space="0" w:color="auto"/>
      </w:divBdr>
    </w:div>
    <w:div w:id="1646738450">
      <w:bodyDiv w:val="1"/>
      <w:marLeft w:val="0"/>
      <w:marRight w:val="0"/>
      <w:marTop w:val="0"/>
      <w:marBottom w:val="0"/>
      <w:divBdr>
        <w:top w:val="none" w:sz="0" w:space="0" w:color="auto"/>
        <w:left w:val="none" w:sz="0" w:space="0" w:color="auto"/>
        <w:bottom w:val="none" w:sz="0" w:space="0" w:color="auto"/>
        <w:right w:val="none" w:sz="0" w:space="0" w:color="auto"/>
      </w:divBdr>
    </w:div>
    <w:div w:id="1758822145">
      <w:bodyDiv w:val="1"/>
      <w:marLeft w:val="0"/>
      <w:marRight w:val="0"/>
      <w:marTop w:val="0"/>
      <w:marBottom w:val="0"/>
      <w:divBdr>
        <w:top w:val="none" w:sz="0" w:space="0" w:color="auto"/>
        <w:left w:val="none" w:sz="0" w:space="0" w:color="auto"/>
        <w:bottom w:val="none" w:sz="0" w:space="0" w:color="auto"/>
        <w:right w:val="none" w:sz="0" w:space="0" w:color="auto"/>
      </w:divBdr>
    </w:div>
    <w:div w:id="1890340387">
      <w:bodyDiv w:val="1"/>
      <w:marLeft w:val="0"/>
      <w:marRight w:val="0"/>
      <w:marTop w:val="0"/>
      <w:marBottom w:val="0"/>
      <w:divBdr>
        <w:top w:val="none" w:sz="0" w:space="0" w:color="auto"/>
        <w:left w:val="none" w:sz="0" w:space="0" w:color="auto"/>
        <w:bottom w:val="none" w:sz="0" w:space="0" w:color="auto"/>
        <w:right w:val="none" w:sz="0" w:space="0" w:color="auto"/>
      </w:divBdr>
    </w:div>
    <w:div w:id="196110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__data/assets/pdf_file/0015/32415/Instrukcja-wypelniania-JEDZ-ESPD.pdf"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szkody@maximus-broker.pl" TargetMode="External"/><Relationship Id="rId21" Type="http://schemas.openxmlformats.org/officeDocument/2006/relationships/hyperlink" Target="http://platformazakupowa.pl" TargetMode="External"/><Relationship Id="rId34" Type="http://schemas.openxmlformats.org/officeDocument/2006/relationships/header" Target="header5.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maximus_broker"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3.xml"/><Relationship Id="rId41" Type="http://schemas.openxmlformats.org/officeDocument/2006/relationships/hyperlink" Target="mailto:szkody@maximus-broker.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latformazakupowa.pl/strona/45-instrukcje" TargetMode="External"/><Relationship Id="rId32" Type="http://schemas.openxmlformats.org/officeDocument/2006/relationships/hyperlink" Target="https://prod.ceidg.gov.pl" TargetMode="External"/><Relationship Id="rId37" Type="http://schemas.openxmlformats.org/officeDocument/2006/relationships/hyperlink" Target="http://espd.uzp.gov.pl" TargetMode="External"/><Relationship Id="rId40"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dpo@gizycko.pl" TargetMode="External"/><Relationship Id="rId36" Type="http://schemas.openxmlformats.org/officeDocument/2006/relationships/hyperlink" Target="https://www.uzp.gov.pl/" TargetMode="External"/><Relationship Id="rId10" Type="http://schemas.openxmlformats.org/officeDocument/2006/relationships/header" Target="header2.xml"/><Relationship Id="rId19" Type="http://schemas.openxmlformats.org/officeDocument/2006/relationships/hyperlink" Target="https://platformazakupowa.pl/strona/45-instrukcje" TargetMode="External"/><Relationship Id="rId31" Type="http://schemas.openxmlformats.org/officeDocument/2006/relationships/hyperlink" Target="https://ems.ms.gov.pl/krs/wyszukiwaniepodmiot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c.europa.eu/tools/espd" TargetMode="External"/><Relationship Id="rId22" Type="http://schemas.openxmlformats.org/officeDocument/2006/relationships/hyperlink" Target="https://platformazakupowa.pl/pn/maximus_broker" TargetMode="External"/><Relationship Id="rId27" Type="http://schemas.openxmlformats.org/officeDocument/2006/relationships/hyperlink" Target="http://platformazakupowa.pl" TargetMode="External"/><Relationship Id="rId30" Type="http://schemas.openxmlformats.org/officeDocument/2006/relationships/footer" Target="footer2.xml"/><Relationship Id="rId35" Type="http://schemas.openxmlformats.org/officeDocument/2006/relationships/header" Target="header6.xml"/><Relationship Id="rId43" Type="http://schemas.openxmlformats.org/officeDocument/2006/relationships/theme" Target="theme/theme1.xml"/><Relationship Id="rId8" Type="http://schemas.openxmlformats.org/officeDocument/2006/relationships/hyperlink" Target="https://platformazakupowa.pl/pn/maximus_broker" TargetMode="External"/><Relationship Id="rId3" Type="http://schemas.openxmlformats.org/officeDocument/2006/relationships/styles" Target="styles.xml"/><Relationship Id="rId12" Type="http://schemas.openxmlformats.org/officeDocument/2006/relationships/hyperlink" Target="https://platformazakupowa.pl/pn/maximus_broker"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4.xml"/><Relationship Id="rId38" Type="http://schemas.openxmlformats.org/officeDocument/2006/relationships/hyperlink" Target="https://www.uzp.gov.pl/baza-wiedzy/prawo-zamowien-publicznych-regulacje/prawo-krajowe/jednolity-europejski-dokument-zamowien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D7758-D36D-43DB-B567-25CB278E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50</Pages>
  <Words>24611</Words>
  <Characters>147670</Characters>
  <Application>Microsoft Office Word</Application>
  <DocSecurity>0</DocSecurity>
  <Lines>1230</Lines>
  <Paragraphs>343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 Kowalska</cp:lastModifiedBy>
  <cp:revision>14</cp:revision>
  <cp:lastPrinted>2023-02-01T12:05:00Z</cp:lastPrinted>
  <dcterms:created xsi:type="dcterms:W3CDTF">2023-02-02T08:04:00Z</dcterms:created>
  <dcterms:modified xsi:type="dcterms:W3CDTF">2023-02-24T10:20:00Z</dcterms:modified>
</cp:coreProperties>
</file>