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6D" w:rsidRPr="00984E5D" w:rsidRDefault="00C3086D" w:rsidP="00C3086D">
      <w:pPr>
        <w:pStyle w:val="Nagwek1"/>
        <w:jc w:val="right"/>
        <w:rPr>
          <w:rFonts w:ascii="Verdana" w:hAnsi="Verdana" w:cstheme="minorHAnsi"/>
          <w:b/>
          <w:sz w:val="20"/>
        </w:rPr>
      </w:pPr>
      <w:r w:rsidRPr="00984E5D">
        <w:rPr>
          <w:rFonts w:ascii="Verdana" w:hAnsi="Verdana" w:cstheme="minorHAnsi"/>
          <w:b/>
          <w:sz w:val="20"/>
        </w:rPr>
        <w:t xml:space="preserve">Załącznik nr 3 do zapytania </w:t>
      </w:r>
    </w:p>
    <w:p w:rsidR="003B6B30" w:rsidRPr="00F8319C" w:rsidRDefault="003B6B30" w:rsidP="003B6B30">
      <w:pPr>
        <w:pStyle w:val="Nagwek1"/>
        <w:rPr>
          <w:rFonts w:ascii="Verdana" w:hAnsi="Verdana" w:cstheme="minorHAnsi"/>
          <w:b/>
          <w:sz w:val="24"/>
          <w:szCs w:val="24"/>
        </w:rPr>
      </w:pPr>
      <w:r w:rsidRPr="00F8319C">
        <w:rPr>
          <w:rFonts w:ascii="Verdana" w:hAnsi="Verdana" w:cstheme="minorHAnsi"/>
          <w:b/>
          <w:sz w:val="24"/>
          <w:szCs w:val="24"/>
        </w:rPr>
        <w:t>UMOWA Nr</w:t>
      </w:r>
      <w:r w:rsidR="00BB5F1B" w:rsidRPr="00F8319C">
        <w:rPr>
          <w:rFonts w:ascii="Verdana" w:hAnsi="Verdana" w:cstheme="minorHAnsi"/>
          <w:b/>
          <w:sz w:val="24"/>
          <w:szCs w:val="24"/>
        </w:rPr>
        <w:t xml:space="preserve">         </w:t>
      </w:r>
      <w:r w:rsidR="00C3086D" w:rsidRPr="00F8319C">
        <w:rPr>
          <w:rFonts w:ascii="Verdana" w:hAnsi="Verdana" w:cstheme="minorHAnsi"/>
          <w:b/>
          <w:sz w:val="24"/>
          <w:szCs w:val="24"/>
        </w:rPr>
        <w:t>.GK.202</w:t>
      </w:r>
      <w:r w:rsidR="007E19EF" w:rsidRPr="00F8319C">
        <w:rPr>
          <w:rFonts w:ascii="Verdana" w:hAnsi="Verdana" w:cstheme="minorHAnsi"/>
          <w:b/>
          <w:sz w:val="24"/>
          <w:szCs w:val="24"/>
        </w:rPr>
        <w:t>1</w:t>
      </w:r>
    </w:p>
    <w:p w:rsidR="00C3086D" w:rsidRPr="00984E5D" w:rsidRDefault="00C3086D" w:rsidP="00C3086D">
      <w:pPr>
        <w:rPr>
          <w:rFonts w:ascii="Verdana" w:hAnsi="Verdana" w:cstheme="minorHAnsi"/>
        </w:rPr>
      </w:pPr>
    </w:p>
    <w:p w:rsidR="00C3086D" w:rsidRPr="00984E5D" w:rsidRDefault="007E19EF" w:rsidP="00C3086D">
      <w:pPr>
        <w:widowControl w:val="0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>W dniu ................... 2021</w:t>
      </w:r>
      <w:r w:rsidR="00C3086D" w:rsidRPr="00984E5D">
        <w:rPr>
          <w:rFonts w:ascii="Verdana" w:hAnsi="Verdana" w:cstheme="minorHAnsi"/>
          <w:snapToGrid w:val="0"/>
        </w:rPr>
        <w:t xml:space="preserve"> roku w Nowym Dworze Mazowieckim, pomiędzy: </w:t>
      </w:r>
    </w:p>
    <w:p w:rsidR="00C3086D" w:rsidRPr="00984E5D" w:rsidRDefault="00C3086D" w:rsidP="00C3086D">
      <w:pPr>
        <w:widowControl w:val="0"/>
        <w:rPr>
          <w:rFonts w:ascii="Verdana" w:hAnsi="Verdana" w:cstheme="minorHAnsi"/>
          <w:snapToGrid w:val="0"/>
        </w:rPr>
      </w:pPr>
    </w:p>
    <w:p w:rsidR="00C3086D" w:rsidRPr="00984E5D" w:rsidRDefault="00C3086D" w:rsidP="00C3086D">
      <w:pPr>
        <w:widowControl w:val="0"/>
        <w:rPr>
          <w:rFonts w:ascii="Verdana" w:hAnsi="Verdana" w:cstheme="minorHAnsi"/>
          <w:b/>
          <w:snapToGrid w:val="0"/>
        </w:rPr>
      </w:pPr>
      <w:r w:rsidRPr="00984E5D">
        <w:rPr>
          <w:rFonts w:ascii="Verdana" w:hAnsi="Verdana" w:cstheme="minorHAnsi"/>
          <w:b/>
          <w:snapToGrid w:val="0"/>
        </w:rPr>
        <w:t>Miastem Nowy Dwór Mazowiecki,</w:t>
      </w:r>
    </w:p>
    <w:p w:rsidR="00C3086D" w:rsidRPr="00984E5D" w:rsidRDefault="00C3086D" w:rsidP="00C3086D">
      <w:pPr>
        <w:widowControl w:val="0"/>
        <w:rPr>
          <w:rFonts w:ascii="Verdana" w:hAnsi="Verdana" w:cstheme="minorHAnsi"/>
          <w:b/>
          <w:snapToGrid w:val="0"/>
        </w:rPr>
      </w:pPr>
      <w:r w:rsidRPr="00984E5D">
        <w:rPr>
          <w:rFonts w:ascii="Verdana" w:hAnsi="Verdana" w:cstheme="minorHAnsi"/>
          <w:b/>
          <w:snapToGrid w:val="0"/>
        </w:rPr>
        <w:t xml:space="preserve">Regon: </w:t>
      </w:r>
      <w:r w:rsidRPr="00984E5D">
        <w:rPr>
          <w:rFonts w:ascii="Verdana" w:hAnsi="Verdana" w:cstheme="minorHAnsi"/>
          <w:b/>
          <w:bCs/>
          <w:snapToGrid w:val="0"/>
        </w:rPr>
        <w:t>013270347</w:t>
      </w:r>
    </w:p>
    <w:p w:rsidR="00C3086D" w:rsidRPr="00984E5D" w:rsidRDefault="00C3086D" w:rsidP="00C3086D">
      <w:pPr>
        <w:widowControl w:val="0"/>
        <w:rPr>
          <w:rFonts w:ascii="Verdana" w:hAnsi="Verdana" w:cstheme="minorHAnsi"/>
          <w:b/>
          <w:snapToGrid w:val="0"/>
        </w:rPr>
      </w:pPr>
      <w:r w:rsidRPr="00984E5D">
        <w:rPr>
          <w:rFonts w:ascii="Verdana" w:hAnsi="Verdana" w:cstheme="minorHAnsi"/>
          <w:b/>
          <w:snapToGrid w:val="0"/>
        </w:rPr>
        <w:t>NIP: 531-10-00-938</w:t>
      </w:r>
    </w:p>
    <w:p w:rsidR="00C3086D" w:rsidRPr="00984E5D" w:rsidRDefault="00C3086D" w:rsidP="00C3086D">
      <w:pPr>
        <w:widowControl w:val="0"/>
        <w:rPr>
          <w:rFonts w:ascii="Verdana" w:hAnsi="Verdana" w:cstheme="minorHAnsi"/>
          <w:b/>
          <w:snapToGrid w:val="0"/>
        </w:rPr>
      </w:pPr>
      <w:r w:rsidRPr="00984E5D">
        <w:rPr>
          <w:rFonts w:ascii="Verdana" w:hAnsi="Verdana" w:cstheme="minorHAnsi"/>
          <w:b/>
          <w:snapToGrid w:val="0"/>
        </w:rPr>
        <w:t>zwanym dalej Odbiorcą</w:t>
      </w:r>
    </w:p>
    <w:p w:rsidR="00C3086D" w:rsidRPr="00984E5D" w:rsidRDefault="00C3086D" w:rsidP="00C3086D">
      <w:pPr>
        <w:widowControl w:val="0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>którego reprezentuje</w:t>
      </w:r>
    </w:p>
    <w:p w:rsidR="00C3086D" w:rsidRPr="00984E5D" w:rsidRDefault="00C3086D" w:rsidP="00C3086D">
      <w:pPr>
        <w:keepNext/>
        <w:suppressAutoHyphens/>
        <w:spacing w:before="60" w:after="60" w:line="23" w:lineRule="atLeast"/>
        <w:contextualSpacing/>
        <w:jc w:val="both"/>
        <w:outlineLvl w:val="3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Zastępca Burmistrza Miasta Nowy Dwór Mazowiecki – Pan Janusz </w:t>
      </w:r>
      <w:proofErr w:type="spellStart"/>
      <w:r w:rsidRPr="00984E5D">
        <w:rPr>
          <w:rFonts w:ascii="Verdana" w:hAnsi="Verdana" w:cstheme="minorHAnsi"/>
          <w:b/>
        </w:rPr>
        <w:t>Mikuszewski</w:t>
      </w:r>
      <w:proofErr w:type="spellEnd"/>
      <w:r w:rsidRPr="00984E5D">
        <w:rPr>
          <w:rFonts w:ascii="Verdana" w:hAnsi="Verdana" w:cstheme="minorHAnsi"/>
          <w:b/>
        </w:rPr>
        <w:t xml:space="preserve"> na podstawie upoważnienia Burmistr</w:t>
      </w:r>
      <w:r w:rsidR="007E19EF" w:rsidRPr="00984E5D">
        <w:rPr>
          <w:rFonts w:ascii="Verdana" w:hAnsi="Verdana" w:cstheme="minorHAnsi"/>
          <w:b/>
        </w:rPr>
        <w:t>za Miasta Jacka Kowalskiego nr 4</w:t>
      </w:r>
      <w:r w:rsidRPr="00984E5D">
        <w:rPr>
          <w:rFonts w:ascii="Verdana" w:hAnsi="Verdana" w:cstheme="minorHAnsi"/>
          <w:b/>
        </w:rPr>
        <w:t>/202</w:t>
      </w:r>
      <w:r w:rsidR="007E19EF" w:rsidRPr="00984E5D">
        <w:rPr>
          <w:rFonts w:ascii="Verdana" w:hAnsi="Verdana" w:cstheme="minorHAnsi"/>
          <w:b/>
        </w:rPr>
        <w:t>1</w:t>
      </w:r>
      <w:r w:rsidRPr="00984E5D">
        <w:rPr>
          <w:rFonts w:ascii="Verdana" w:hAnsi="Verdana" w:cstheme="minorHAnsi"/>
          <w:b/>
        </w:rPr>
        <w:t xml:space="preserve"> z dnia 1</w:t>
      </w:r>
      <w:r w:rsidR="007E19EF" w:rsidRPr="00984E5D">
        <w:rPr>
          <w:rFonts w:ascii="Verdana" w:hAnsi="Verdana" w:cstheme="minorHAnsi"/>
          <w:b/>
        </w:rPr>
        <w:t>2</w:t>
      </w:r>
      <w:r w:rsidRPr="00984E5D">
        <w:rPr>
          <w:rFonts w:ascii="Verdana" w:hAnsi="Verdana" w:cstheme="minorHAnsi"/>
          <w:b/>
        </w:rPr>
        <w:t>.01.2020r.,</w:t>
      </w:r>
    </w:p>
    <w:p w:rsidR="00C3086D" w:rsidRPr="00984E5D" w:rsidRDefault="00C3086D" w:rsidP="00C3086D">
      <w:pPr>
        <w:keepNext/>
        <w:suppressAutoHyphens/>
        <w:spacing w:before="60" w:after="60" w:line="23" w:lineRule="atLeast"/>
        <w:contextualSpacing/>
        <w:jc w:val="both"/>
        <w:outlineLvl w:val="3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przy kontrasygnacie Skarbnika Anny </w:t>
      </w:r>
      <w:proofErr w:type="spellStart"/>
      <w:r w:rsidRPr="00984E5D">
        <w:rPr>
          <w:rFonts w:ascii="Verdana" w:hAnsi="Verdana" w:cstheme="minorHAnsi"/>
          <w:b/>
        </w:rPr>
        <w:t>Palczowskiej</w:t>
      </w:r>
      <w:proofErr w:type="spellEnd"/>
      <w:r w:rsidRPr="00984E5D">
        <w:rPr>
          <w:rFonts w:ascii="Verdana" w:hAnsi="Verdana" w:cstheme="minorHAnsi"/>
          <w:b/>
        </w:rPr>
        <w:t xml:space="preserve"> </w:t>
      </w:r>
    </w:p>
    <w:p w:rsidR="00C3086D" w:rsidRPr="00984E5D" w:rsidRDefault="00C3086D" w:rsidP="00C3086D">
      <w:pPr>
        <w:rPr>
          <w:rFonts w:ascii="Verdana" w:hAnsi="Verdana" w:cstheme="minorHAnsi"/>
        </w:rPr>
      </w:pPr>
      <w:bookmarkStart w:id="0" w:name="_GoBack"/>
      <w:bookmarkEnd w:id="0"/>
    </w:p>
    <w:p w:rsidR="00407A1D" w:rsidRPr="00984E5D" w:rsidRDefault="003B6B30" w:rsidP="00407A1D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a</w:t>
      </w:r>
      <w:r w:rsidR="005C62B4" w:rsidRPr="00984E5D">
        <w:rPr>
          <w:rFonts w:ascii="Verdana" w:hAnsi="Verdana" w:cstheme="minorHAnsi"/>
        </w:rPr>
        <w:t xml:space="preserve"> firmą</w:t>
      </w:r>
    </w:p>
    <w:p w:rsidR="00A53913" w:rsidRPr="00984E5D" w:rsidRDefault="00C3086D" w:rsidP="00A53913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……………………….</w:t>
      </w:r>
    </w:p>
    <w:p w:rsidR="003F7A2B" w:rsidRPr="00984E5D" w:rsidRDefault="003F7A2B" w:rsidP="00635B36">
      <w:pPr>
        <w:rPr>
          <w:rFonts w:ascii="Verdana" w:hAnsi="Verdana" w:cstheme="minorHAnsi"/>
        </w:rPr>
      </w:pPr>
    </w:p>
    <w:p w:rsidR="00635B36" w:rsidRPr="00984E5D" w:rsidRDefault="00635B36" w:rsidP="00635B36">
      <w:pPr>
        <w:spacing w:line="360" w:lineRule="auto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reprezentowan</w:t>
      </w:r>
      <w:r w:rsidR="00407A1D" w:rsidRPr="00984E5D">
        <w:rPr>
          <w:rFonts w:ascii="Verdana" w:hAnsi="Verdana" w:cstheme="minorHAnsi"/>
        </w:rPr>
        <w:t>ą</w:t>
      </w:r>
      <w:r w:rsidRPr="00984E5D">
        <w:rPr>
          <w:rFonts w:ascii="Verdana" w:hAnsi="Verdana" w:cstheme="minorHAnsi"/>
        </w:rPr>
        <w:t xml:space="preserve"> przez:</w:t>
      </w:r>
    </w:p>
    <w:p w:rsidR="00635B36" w:rsidRPr="00984E5D" w:rsidRDefault="00C3086D" w:rsidP="00635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  <w:bCs/>
        </w:rPr>
        <w:t>……………………………….</w:t>
      </w:r>
    </w:p>
    <w:p w:rsidR="00635B36" w:rsidRPr="00984E5D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 xml:space="preserve">zwanym w dalszym ciągu umowy "Dostawcą" z drugiej strony, </w:t>
      </w:r>
    </w:p>
    <w:p w:rsidR="003B6B30" w:rsidRPr="00984E5D" w:rsidRDefault="003B6B30" w:rsidP="003B6B30">
      <w:pPr>
        <w:rPr>
          <w:rFonts w:ascii="Verdana" w:hAnsi="Verdana" w:cstheme="minorHAnsi"/>
        </w:rPr>
      </w:pPr>
    </w:p>
    <w:p w:rsidR="00C3086D" w:rsidRPr="00984E5D" w:rsidRDefault="00F8319C" w:rsidP="00256A6E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poza ustawą </w:t>
      </w:r>
      <w:r w:rsidRPr="00F8319C">
        <w:rPr>
          <w:rFonts w:ascii="Verdana" w:hAnsi="Verdana" w:cstheme="minorHAnsi"/>
        </w:rPr>
        <w:t xml:space="preserve">z dnia 11 września 2019 r. – Prawo zamówień publicznych (Dz.U. z 2019 r. poz. 2019 z </w:t>
      </w:r>
      <w:proofErr w:type="spellStart"/>
      <w:r w:rsidRPr="00F8319C">
        <w:rPr>
          <w:rFonts w:ascii="Verdana" w:hAnsi="Verdana" w:cstheme="minorHAnsi"/>
        </w:rPr>
        <w:t>późn</w:t>
      </w:r>
      <w:proofErr w:type="spellEnd"/>
      <w:r w:rsidRPr="00F8319C">
        <w:rPr>
          <w:rFonts w:ascii="Verdana" w:hAnsi="Verdana" w:cstheme="minorHAnsi"/>
        </w:rPr>
        <w:t xml:space="preserve">. </w:t>
      </w:r>
      <w:proofErr w:type="spellStart"/>
      <w:r w:rsidRPr="00F8319C">
        <w:rPr>
          <w:rFonts w:ascii="Verdana" w:hAnsi="Verdana" w:cstheme="minorHAnsi"/>
        </w:rPr>
        <w:t>zm</w:t>
      </w:r>
      <w:proofErr w:type="spellEnd"/>
      <w:r w:rsidRPr="00F8319C">
        <w:rPr>
          <w:rFonts w:ascii="Verdana" w:hAnsi="Verdana" w:cstheme="minorHAnsi"/>
        </w:rPr>
        <w:t>),</w:t>
      </w:r>
      <w:r>
        <w:rPr>
          <w:rFonts w:ascii="Verdana" w:hAnsi="Verdana" w:cstheme="minorHAnsi"/>
        </w:rPr>
        <w:t xml:space="preserve"> </w:t>
      </w:r>
      <w:r w:rsidR="007E19EF" w:rsidRPr="00984E5D">
        <w:rPr>
          <w:rFonts w:ascii="Verdana" w:hAnsi="Verdana" w:cstheme="minorHAnsi"/>
        </w:rPr>
        <w:t>na podstawie art. 2 ust 1 pkt 1</w:t>
      </w:r>
      <w:r w:rsidR="007942D8" w:rsidRPr="00984E5D">
        <w:rPr>
          <w:rFonts w:ascii="Verdana" w:hAnsi="Verdana" w:cstheme="minorHAnsi"/>
        </w:rPr>
        <w:t>)</w:t>
      </w:r>
      <w:r w:rsidR="007E19EF" w:rsidRPr="00984E5D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tej ustawy </w:t>
      </w:r>
      <w:r w:rsidR="00C3086D" w:rsidRPr="00984E5D">
        <w:rPr>
          <w:rFonts w:ascii="Verdana" w:hAnsi="Verdana" w:cstheme="minorHAnsi"/>
        </w:rPr>
        <w:t xml:space="preserve">oraz </w:t>
      </w:r>
      <w:r w:rsidRPr="00F8319C">
        <w:rPr>
          <w:rFonts w:ascii="Verdana" w:hAnsi="Verdana" w:cstheme="minorHAnsi"/>
        </w:rPr>
        <w:t>zgodnie z Regulaminem udzielania zamówień o wartości nieprzekraczającej kwoty 130 000 złotych netto ustalonym Zarządzeniem Nr 3/2021 Burmistrza Miasta Nowy Dwór Mazowiecki z dnia 04 stycznia 2021r</w:t>
      </w:r>
      <w:r>
        <w:rPr>
          <w:rFonts w:ascii="Verdana" w:hAnsi="Verdana" w:cstheme="minorHAnsi"/>
        </w:rPr>
        <w:t xml:space="preserve">., </w:t>
      </w:r>
      <w:r w:rsidR="00C3086D" w:rsidRPr="00984E5D">
        <w:rPr>
          <w:rFonts w:ascii="Verdana" w:hAnsi="Verdana" w:cstheme="minorHAnsi"/>
        </w:rPr>
        <w:t>została zawarta umowa o następującej treści:</w:t>
      </w:r>
    </w:p>
    <w:p w:rsidR="003B6B30" w:rsidRPr="00984E5D" w:rsidRDefault="003B6B30" w:rsidP="000166BF">
      <w:pPr>
        <w:jc w:val="both"/>
        <w:rPr>
          <w:rFonts w:ascii="Verdana" w:hAnsi="Verdana" w:cstheme="minorHAnsi"/>
        </w:rPr>
      </w:pPr>
    </w:p>
    <w:p w:rsidR="00635B36" w:rsidRPr="00984E5D" w:rsidRDefault="00635B36" w:rsidP="00635B36">
      <w:pPr>
        <w:spacing w:before="240"/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>§ 1</w:t>
      </w:r>
    </w:p>
    <w:p w:rsidR="00635B36" w:rsidRPr="00984E5D" w:rsidRDefault="00635B36" w:rsidP="00635B36">
      <w:pPr>
        <w:numPr>
          <w:ilvl w:val="0"/>
          <w:numId w:val="1"/>
        </w:numPr>
        <w:spacing w:line="264" w:lineRule="auto"/>
        <w:ind w:left="284" w:hanging="77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Dostawca zobowiązuje się do sprzedaży oraz dostawy soli drogowej luzem o parametrach zgodnych z PN-86/C-84081/02 do Miejskiego Zakładu Oczyszczania w Nowym Dworze Mazowieckim ul. Przytorowa 7.</w:t>
      </w:r>
    </w:p>
    <w:p w:rsidR="00635B36" w:rsidRPr="00984E5D" w:rsidRDefault="00635B36" w:rsidP="00635B36">
      <w:pPr>
        <w:numPr>
          <w:ilvl w:val="0"/>
          <w:numId w:val="1"/>
        </w:numPr>
        <w:spacing w:line="264" w:lineRule="auto"/>
        <w:ind w:left="284" w:hanging="77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 xml:space="preserve">Dostawca zobowiązuje się do dostawy soli drogowej </w:t>
      </w:r>
      <w:r w:rsidR="00A60C41" w:rsidRPr="00984E5D">
        <w:rPr>
          <w:rFonts w:ascii="Verdana" w:hAnsi="Verdana" w:cstheme="minorHAnsi"/>
        </w:rPr>
        <w:t xml:space="preserve"> </w:t>
      </w:r>
      <w:r w:rsidRPr="00984E5D">
        <w:rPr>
          <w:rFonts w:ascii="Verdana" w:hAnsi="Verdana" w:cstheme="minorHAnsi"/>
        </w:rPr>
        <w:t xml:space="preserve">na wskazane w § 1 ust. 1 miejsce w terminie </w:t>
      </w:r>
      <w:r w:rsidR="00C3086D" w:rsidRPr="00984E5D">
        <w:rPr>
          <w:rFonts w:ascii="Verdana" w:hAnsi="Verdana" w:cstheme="minorHAnsi"/>
        </w:rPr>
        <w:t>7</w:t>
      </w:r>
      <w:r w:rsidR="009C6799" w:rsidRPr="00984E5D">
        <w:rPr>
          <w:rFonts w:ascii="Verdana" w:hAnsi="Verdana" w:cstheme="minorHAnsi"/>
        </w:rPr>
        <w:t xml:space="preserve"> dni od dnia podpisania umowy z zastrzeżeniem ust. 3.</w:t>
      </w:r>
    </w:p>
    <w:p w:rsidR="009C6799" w:rsidRPr="00984E5D" w:rsidRDefault="009C6799" w:rsidP="00635B36">
      <w:pPr>
        <w:numPr>
          <w:ilvl w:val="0"/>
          <w:numId w:val="1"/>
        </w:numPr>
        <w:spacing w:line="264" w:lineRule="auto"/>
        <w:ind w:left="284" w:hanging="77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Ilość soli drogowej dostarczonej Zamawiającemu nie może być mniejs</w:t>
      </w:r>
      <w:r w:rsidR="00C3086D" w:rsidRPr="00984E5D">
        <w:rPr>
          <w:rFonts w:ascii="Verdana" w:hAnsi="Verdana" w:cstheme="minorHAnsi"/>
        </w:rPr>
        <w:t>za 90 ton oraz nie większa 100</w:t>
      </w:r>
      <w:r w:rsidRPr="00984E5D">
        <w:rPr>
          <w:rFonts w:ascii="Verdana" w:hAnsi="Verdana" w:cstheme="minorHAnsi"/>
        </w:rPr>
        <w:t xml:space="preserve"> ton.</w:t>
      </w:r>
    </w:p>
    <w:p w:rsidR="005C62B4" w:rsidRPr="00984E5D" w:rsidRDefault="005C62B4" w:rsidP="00635B36">
      <w:pPr>
        <w:spacing w:line="264" w:lineRule="auto"/>
        <w:jc w:val="center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spacing w:line="264" w:lineRule="auto"/>
        <w:jc w:val="center"/>
        <w:rPr>
          <w:rFonts w:ascii="Verdana" w:hAnsi="Verdana" w:cstheme="minorHAnsi"/>
        </w:rPr>
      </w:pPr>
      <w:r w:rsidRPr="00984E5D">
        <w:rPr>
          <w:rFonts w:ascii="Verdana" w:hAnsi="Verdana" w:cstheme="minorHAnsi"/>
          <w:b/>
        </w:rPr>
        <w:t>§ 2</w:t>
      </w:r>
    </w:p>
    <w:p w:rsidR="00635B36" w:rsidRPr="00984E5D" w:rsidRDefault="003F7A2B" w:rsidP="00635B36">
      <w:pPr>
        <w:numPr>
          <w:ilvl w:val="0"/>
          <w:numId w:val="2"/>
        </w:numPr>
        <w:ind w:left="284" w:hanging="142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 xml:space="preserve">Cena za 1 tonę soli drogowej wyniesie </w:t>
      </w:r>
      <w:r w:rsidR="00C3086D" w:rsidRPr="00984E5D">
        <w:rPr>
          <w:rFonts w:ascii="Verdana" w:hAnsi="Verdana" w:cstheme="minorHAnsi"/>
        </w:rPr>
        <w:t>….</w:t>
      </w:r>
      <w:r w:rsidRPr="00984E5D">
        <w:rPr>
          <w:rFonts w:ascii="Verdana" w:hAnsi="Verdana" w:cstheme="minorHAnsi"/>
        </w:rPr>
        <w:t xml:space="preserve">zł ( słownie: </w:t>
      </w:r>
      <w:r w:rsidR="00C3086D" w:rsidRPr="00984E5D">
        <w:rPr>
          <w:rFonts w:ascii="Verdana" w:hAnsi="Verdana" w:cstheme="minorHAnsi"/>
        </w:rPr>
        <w:t>………..</w:t>
      </w:r>
      <w:r w:rsidRPr="00984E5D">
        <w:rPr>
          <w:rFonts w:ascii="Verdana" w:hAnsi="Verdana" w:cstheme="minorHAnsi"/>
        </w:rPr>
        <w:t>) brutto.</w:t>
      </w:r>
    </w:p>
    <w:p w:rsidR="00A60C41" w:rsidRPr="00984E5D" w:rsidRDefault="00A60C41" w:rsidP="00F92301">
      <w:pPr>
        <w:numPr>
          <w:ilvl w:val="0"/>
          <w:numId w:val="2"/>
        </w:numPr>
        <w:ind w:left="284" w:hanging="142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 xml:space="preserve">Wartość wynagrodzenia nie przekroczy kwoty </w:t>
      </w:r>
      <w:r w:rsidR="00C3086D" w:rsidRPr="00984E5D">
        <w:rPr>
          <w:rFonts w:ascii="Verdana" w:hAnsi="Verdana" w:cstheme="minorHAnsi"/>
        </w:rPr>
        <w:t>…………</w:t>
      </w:r>
      <w:r w:rsidRPr="00984E5D">
        <w:rPr>
          <w:rFonts w:ascii="Verdana" w:hAnsi="Verdana" w:cstheme="minorHAnsi"/>
        </w:rPr>
        <w:t xml:space="preserve"> zł (słownie: </w:t>
      </w:r>
      <w:r w:rsidR="00C3086D" w:rsidRPr="00984E5D">
        <w:rPr>
          <w:rFonts w:ascii="Verdana" w:hAnsi="Verdana" w:cstheme="minorHAnsi"/>
        </w:rPr>
        <w:t>…………..</w:t>
      </w:r>
      <w:r w:rsidRPr="00984E5D">
        <w:rPr>
          <w:rFonts w:ascii="Verdana" w:hAnsi="Verdana" w:cstheme="minorHAnsi"/>
        </w:rPr>
        <w:t>) brutto.</w:t>
      </w:r>
    </w:p>
    <w:p w:rsidR="00635B36" w:rsidRPr="00984E5D" w:rsidRDefault="00635B36" w:rsidP="00635B36">
      <w:pPr>
        <w:numPr>
          <w:ilvl w:val="0"/>
          <w:numId w:val="2"/>
        </w:numPr>
        <w:ind w:left="284" w:hanging="142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Strony, na dowód potwierdzenia należytego wykonania przez Dostawcę dostawy soli</w:t>
      </w:r>
      <w:r w:rsidR="00A60C41" w:rsidRPr="00984E5D">
        <w:rPr>
          <w:rFonts w:ascii="Verdana" w:hAnsi="Verdana" w:cstheme="minorHAnsi"/>
        </w:rPr>
        <w:t xml:space="preserve"> drogowej</w:t>
      </w:r>
      <w:r w:rsidRPr="00984E5D">
        <w:rPr>
          <w:rFonts w:ascii="Verdana" w:hAnsi="Verdana" w:cstheme="minorHAnsi"/>
        </w:rPr>
        <w:t xml:space="preserve"> sporządzą protokół odbioru.</w:t>
      </w:r>
      <w:r w:rsidR="00C3086D" w:rsidRPr="00984E5D">
        <w:rPr>
          <w:rFonts w:ascii="Verdana" w:hAnsi="Verdana" w:cstheme="minorHAnsi"/>
        </w:rPr>
        <w:t xml:space="preserve"> Dostawca jest zobowiązany dostarczyć </w:t>
      </w:r>
      <w:r w:rsidR="002C2ED2" w:rsidRPr="00984E5D">
        <w:rPr>
          <w:rFonts w:ascii="Verdana" w:hAnsi="Verdana" w:cstheme="minorHAnsi"/>
        </w:rPr>
        <w:t>Odbiorcy dokumenty WZ dostarczonego towaru.</w:t>
      </w:r>
    </w:p>
    <w:p w:rsidR="00635B36" w:rsidRPr="00984E5D" w:rsidRDefault="00635B36" w:rsidP="00635B36">
      <w:pPr>
        <w:numPr>
          <w:ilvl w:val="0"/>
          <w:numId w:val="2"/>
        </w:numPr>
        <w:ind w:left="284" w:hanging="142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</w:rPr>
        <w:t>Podpisany przez strony protokół odbioru będzie stanowił dla Dostawcy podstawę do wystawienia faktury.</w:t>
      </w:r>
      <w:r w:rsidR="00C3086D" w:rsidRPr="00984E5D">
        <w:rPr>
          <w:rFonts w:ascii="Verdana" w:hAnsi="Verdana" w:cstheme="minorHAnsi"/>
        </w:rPr>
        <w:t xml:space="preserve"> Faktura zostanie wystawiona w terminie 7 dni od daty podpisania protokołu.</w:t>
      </w:r>
    </w:p>
    <w:p w:rsidR="007E19EF" w:rsidRPr="00984E5D" w:rsidRDefault="007E19EF" w:rsidP="00635B36">
      <w:pPr>
        <w:jc w:val="center"/>
        <w:rPr>
          <w:rFonts w:ascii="Verdana" w:hAnsi="Verdana" w:cstheme="minorHAnsi"/>
          <w:b/>
        </w:rPr>
      </w:pPr>
    </w:p>
    <w:p w:rsidR="007E19EF" w:rsidRPr="00984E5D" w:rsidRDefault="007E19EF" w:rsidP="00635B36">
      <w:pPr>
        <w:jc w:val="center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  <w:bCs/>
        </w:rPr>
      </w:pPr>
      <w:r w:rsidRPr="00984E5D">
        <w:rPr>
          <w:rFonts w:ascii="Verdana" w:hAnsi="Verdana" w:cstheme="minorHAnsi"/>
          <w:b/>
        </w:rPr>
        <w:t>§</w:t>
      </w:r>
      <w:r w:rsidRPr="00984E5D">
        <w:rPr>
          <w:rFonts w:ascii="Verdana" w:hAnsi="Verdana" w:cstheme="minorHAnsi"/>
          <w:b/>
          <w:bCs/>
        </w:rPr>
        <w:t xml:space="preserve"> 3</w:t>
      </w:r>
    </w:p>
    <w:p w:rsidR="00635B36" w:rsidRPr="00984E5D" w:rsidRDefault="00635B36" w:rsidP="00635B36">
      <w:pPr>
        <w:tabs>
          <w:tab w:val="num" w:pos="0"/>
        </w:tabs>
        <w:jc w:val="both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numPr>
          <w:ilvl w:val="0"/>
          <w:numId w:val="4"/>
        </w:numPr>
        <w:ind w:left="284" w:hanging="284"/>
        <w:jc w:val="both"/>
        <w:rPr>
          <w:rFonts w:ascii="Verdana" w:hAnsi="Verdana" w:cstheme="minorHAnsi"/>
          <w:bCs/>
        </w:rPr>
      </w:pPr>
      <w:r w:rsidRPr="00984E5D">
        <w:rPr>
          <w:rFonts w:ascii="Verdana" w:hAnsi="Verdana" w:cstheme="minorHAnsi"/>
        </w:rPr>
        <w:t>Wynagrodzenie zostanie wypłacone na podstawie</w:t>
      </w:r>
      <w:r w:rsidR="002C2ED2" w:rsidRPr="00984E5D">
        <w:rPr>
          <w:rFonts w:ascii="Verdana" w:hAnsi="Verdana" w:cstheme="minorHAnsi"/>
        </w:rPr>
        <w:t xml:space="preserve"> prawidłowo przedłożonej w siedzibie Zamawiającego faktury wystawionej przez Dostawcę złożonej wraz z oświadczeniem stanowiącym załącznik nr 1 do umowy.</w:t>
      </w:r>
    </w:p>
    <w:p w:rsidR="00635B36" w:rsidRPr="00984E5D" w:rsidRDefault="00635B36" w:rsidP="00635B36">
      <w:pPr>
        <w:numPr>
          <w:ilvl w:val="0"/>
          <w:numId w:val="4"/>
        </w:numPr>
        <w:ind w:left="284" w:hanging="284"/>
        <w:jc w:val="both"/>
        <w:rPr>
          <w:rFonts w:ascii="Verdana" w:hAnsi="Verdana" w:cstheme="minorHAnsi"/>
          <w:bCs/>
        </w:rPr>
      </w:pPr>
      <w:r w:rsidRPr="00984E5D">
        <w:rPr>
          <w:rFonts w:ascii="Verdana" w:hAnsi="Verdana" w:cstheme="minorHAnsi"/>
        </w:rPr>
        <w:t xml:space="preserve">Wynagrodzenie </w:t>
      </w:r>
      <w:r w:rsidRPr="00984E5D">
        <w:rPr>
          <w:rFonts w:ascii="Verdana" w:hAnsi="Verdana" w:cstheme="minorHAnsi"/>
          <w:lang w:eastAsia="ar-SA"/>
        </w:rPr>
        <w:t xml:space="preserve">będzie płatne w terminie </w:t>
      </w:r>
      <w:r w:rsidR="00A60C41" w:rsidRPr="00984E5D">
        <w:rPr>
          <w:rFonts w:ascii="Verdana" w:hAnsi="Verdana" w:cstheme="minorHAnsi"/>
          <w:lang w:eastAsia="ar-SA"/>
        </w:rPr>
        <w:t>14</w:t>
      </w:r>
      <w:r w:rsidRPr="00984E5D">
        <w:rPr>
          <w:rFonts w:ascii="Verdana" w:hAnsi="Verdana" w:cstheme="minorHAnsi"/>
          <w:lang w:eastAsia="ar-SA"/>
        </w:rPr>
        <w:t xml:space="preserve"> dni od dnia otrzymania przez Odbiorcę prawidłowo wystawionej faktury na konto Dostawcy wskazane na fakturze.</w:t>
      </w:r>
    </w:p>
    <w:p w:rsidR="00635B36" w:rsidRPr="00984E5D" w:rsidRDefault="00635B36" w:rsidP="00635B36">
      <w:pPr>
        <w:numPr>
          <w:ilvl w:val="0"/>
          <w:numId w:val="4"/>
        </w:numPr>
        <w:ind w:left="284" w:hanging="284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Za datę zapłaty uznaje się datę wystawienia polecenia przelewu przez Odbiorcę.</w:t>
      </w:r>
    </w:p>
    <w:p w:rsidR="007E19EF" w:rsidRPr="00984E5D" w:rsidRDefault="007E19EF" w:rsidP="00635B36">
      <w:pPr>
        <w:jc w:val="center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§ </w:t>
      </w:r>
      <w:r w:rsidR="00146BFC" w:rsidRPr="00984E5D">
        <w:rPr>
          <w:rFonts w:ascii="Verdana" w:hAnsi="Verdana" w:cstheme="minorHAnsi"/>
          <w:b/>
        </w:rPr>
        <w:t>4</w:t>
      </w:r>
    </w:p>
    <w:p w:rsidR="00635B36" w:rsidRPr="00984E5D" w:rsidRDefault="00635B36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 xml:space="preserve">Dostawca zobowiązuje się zapłacić na rzecz </w:t>
      </w:r>
      <w:r w:rsidR="00146BFC" w:rsidRPr="00984E5D">
        <w:rPr>
          <w:rFonts w:ascii="Verdana" w:hAnsi="Verdana" w:cstheme="minorHAnsi"/>
          <w:snapToGrid w:val="0"/>
        </w:rPr>
        <w:t>Odbiorcy</w:t>
      </w:r>
      <w:r w:rsidRPr="00984E5D">
        <w:rPr>
          <w:rFonts w:ascii="Verdana" w:hAnsi="Verdana" w:cstheme="minorHAnsi"/>
          <w:snapToGrid w:val="0"/>
        </w:rPr>
        <w:t xml:space="preserve"> kary umowne w  następujących wysokościach:</w:t>
      </w:r>
    </w:p>
    <w:p w:rsidR="00635B36" w:rsidRPr="00984E5D" w:rsidRDefault="00635B36" w:rsidP="00635B36">
      <w:pPr>
        <w:widowControl w:val="0"/>
        <w:numPr>
          <w:ilvl w:val="0"/>
          <w:numId w:val="7"/>
        </w:numPr>
        <w:tabs>
          <w:tab w:val="left" w:pos="851"/>
        </w:tabs>
        <w:ind w:left="1134" w:hanging="425"/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 xml:space="preserve">2 % ustalonej ceny brutto za każdy dzień zwłoki w przypadku niezachowania terminu wykonania dostawy, o której mowa w § </w:t>
      </w:r>
      <w:r w:rsidR="007926CA" w:rsidRPr="00984E5D">
        <w:rPr>
          <w:rFonts w:ascii="Verdana" w:hAnsi="Verdana" w:cstheme="minorHAnsi"/>
          <w:snapToGrid w:val="0"/>
        </w:rPr>
        <w:t>1</w:t>
      </w:r>
      <w:r w:rsidRPr="00984E5D">
        <w:rPr>
          <w:rFonts w:ascii="Verdana" w:hAnsi="Verdana" w:cstheme="minorHAnsi"/>
          <w:snapToGrid w:val="0"/>
        </w:rPr>
        <w:t xml:space="preserve"> ust. 2.</w:t>
      </w:r>
    </w:p>
    <w:p w:rsidR="00635B36" w:rsidRPr="00984E5D" w:rsidRDefault="00A60C41" w:rsidP="00635B36">
      <w:pPr>
        <w:widowControl w:val="0"/>
        <w:numPr>
          <w:ilvl w:val="0"/>
          <w:numId w:val="7"/>
        </w:numPr>
        <w:tabs>
          <w:tab w:val="left" w:pos="851"/>
        </w:tabs>
        <w:ind w:left="1134" w:hanging="425"/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>30</w:t>
      </w:r>
      <w:r w:rsidR="00635B36" w:rsidRPr="00984E5D">
        <w:rPr>
          <w:rFonts w:ascii="Verdana" w:hAnsi="Verdana" w:cstheme="minorHAnsi"/>
          <w:snapToGrid w:val="0"/>
        </w:rPr>
        <w:t xml:space="preserve"> % ustalonej ceny brutto za odstąpienie od umowy z przyczyn zależnych od Dostawcy.</w:t>
      </w:r>
    </w:p>
    <w:p w:rsidR="00635B36" w:rsidRPr="00984E5D" w:rsidRDefault="00146BFC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>Odbiorca</w:t>
      </w:r>
      <w:r w:rsidR="00635B36" w:rsidRPr="00984E5D">
        <w:rPr>
          <w:rFonts w:ascii="Verdana" w:hAnsi="Verdana" w:cstheme="minorHAnsi"/>
          <w:snapToGrid w:val="0"/>
        </w:rPr>
        <w:t xml:space="preserve"> zapłaci Dostawcy, na pisemne wezwanie Dostawcy, karę umowną z tytułu odstąpienia od umowy z przyczyn zależnych od </w:t>
      </w:r>
      <w:r w:rsidRPr="00984E5D">
        <w:rPr>
          <w:rFonts w:ascii="Verdana" w:hAnsi="Verdana" w:cstheme="minorHAnsi"/>
          <w:snapToGrid w:val="0"/>
        </w:rPr>
        <w:t>Odbiorcy</w:t>
      </w:r>
      <w:r w:rsidR="00635B36" w:rsidRPr="00984E5D">
        <w:rPr>
          <w:rFonts w:ascii="Verdana" w:hAnsi="Verdana" w:cstheme="minorHAnsi"/>
          <w:snapToGrid w:val="0"/>
        </w:rPr>
        <w:t xml:space="preserve"> – w wysokości 10% ustalonej ceny brutto.</w:t>
      </w:r>
    </w:p>
    <w:p w:rsidR="00635B36" w:rsidRPr="00984E5D" w:rsidRDefault="00635B36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 xml:space="preserve">W przypadku zwłoki w zapłacie wynagrodzenia w terminie, o którym mowa w § </w:t>
      </w:r>
      <w:r w:rsidR="007926CA" w:rsidRPr="00984E5D">
        <w:rPr>
          <w:rFonts w:ascii="Verdana" w:hAnsi="Verdana" w:cstheme="minorHAnsi"/>
          <w:snapToGrid w:val="0"/>
        </w:rPr>
        <w:t>3</w:t>
      </w:r>
      <w:r w:rsidRPr="00984E5D">
        <w:rPr>
          <w:rFonts w:ascii="Verdana" w:hAnsi="Verdana" w:cstheme="minorHAnsi"/>
          <w:snapToGrid w:val="0"/>
        </w:rPr>
        <w:t xml:space="preserve"> ust. 2, </w:t>
      </w:r>
      <w:r w:rsidR="00146BFC" w:rsidRPr="00984E5D">
        <w:rPr>
          <w:rFonts w:ascii="Verdana" w:hAnsi="Verdana" w:cstheme="minorHAnsi"/>
          <w:snapToGrid w:val="0"/>
        </w:rPr>
        <w:t>Odbiorca</w:t>
      </w:r>
      <w:r w:rsidRPr="00984E5D">
        <w:rPr>
          <w:rFonts w:ascii="Verdana" w:hAnsi="Verdana" w:cstheme="minorHAnsi"/>
          <w:snapToGrid w:val="0"/>
        </w:rPr>
        <w:t xml:space="preserve"> na pisemne wezwanie Dostawcy, zobowiązany będzie do zapłaty odsetek ustawowych.</w:t>
      </w:r>
    </w:p>
    <w:p w:rsidR="00635B36" w:rsidRPr="00984E5D" w:rsidRDefault="00146BFC" w:rsidP="00635B36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ascii="Verdana" w:hAnsi="Verdana" w:cstheme="minorHAnsi"/>
          <w:snapToGrid w:val="0"/>
        </w:rPr>
      </w:pPr>
      <w:r w:rsidRPr="00984E5D">
        <w:rPr>
          <w:rFonts w:ascii="Verdana" w:hAnsi="Verdana" w:cstheme="minorHAnsi"/>
          <w:snapToGrid w:val="0"/>
        </w:rPr>
        <w:t>Odbiorca</w:t>
      </w:r>
      <w:r w:rsidR="00635B36" w:rsidRPr="00984E5D">
        <w:rPr>
          <w:rFonts w:ascii="Verdana" w:hAnsi="Verdana" w:cstheme="minorHAnsi"/>
          <w:snapToGrid w:val="0"/>
        </w:rPr>
        <w:t xml:space="preserve"> jest upoważniony do potrącenia kar umownych z wynagrodzenia należnego Dostawcy na podstawie prawidłowo wystawionej faktury.</w:t>
      </w:r>
    </w:p>
    <w:p w:rsidR="00635B36" w:rsidRPr="00984E5D" w:rsidRDefault="00635B36" w:rsidP="00635B36">
      <w:pPr>
        <w:numPr>
          <w:ilvl w:val="0"/>
          <w:numId w:val="6"/>
        </w:numPr>
        <w:jc w:val="both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Zapłacenie kary umownej nie zwalnia Dostawcy z żadnego zobowiązania umownego.</w:t>
      </w:r>
    </w:p>
    <w:p w:rsidR="00635B36" w:rsidRPr="00984E5D" w:rsidRDefault="00635B36" w:rsidP="00635B36">
      <w:pPr>
        <w:numPr>
          <w:ilvl w:val="0"/>
          <w:numId w:val="6"/>
        </w:numPr>
        <w:jc w:val="both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Jeżeli Dostawca nie zrealizuje w wyznaczonym przez Odbiorcę terminie części dostawy soli drogowej, Odbiorca zastrzega sobie prawo zlecenia realizacji tej dostawy u innego Dostawcy na koszt i ryzyko Dostawcy umownego.</w:t>
      </w:r>
    </w:p>
    <w:p w:rsidR="00F8319C" w:rsidRDefault="00F8319C" w:rsidP="00635B36">
      <w:pPr>
        <w:jc w:val="center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§ </w:t>
      </w:r>
      <w:r w:rsidR="00146BFC" w:rsidRPr="00984E5D">
        <w:rPr>
          <w:rFonts w:ascii="Verdana" w:hAnsi="Verdana" w:cstheme="minorHAnsi"/>
          <w:b/>
        </w:rPr>
        <w:t>5</w:t>
      </w:r>
    </w:p>
    <w:p w:rsidR="00635B36" w:rsidRPr="00984E5D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Wykonawca nie może powierzyć wykonania zobowiązań wynikających z niniejsze</w:t>
      </w:r>
      <w:r w:rsidR="00146BFC" w:rsidRPr="00984E5D">
        <w:rPr>
          <w:rFonts w:ascii="Verdana" w:hAnsi="Verdana" w:cstheme="minorHAnsi"/>
        </w:rPr>
        <w:t>j umowy innej osobie bez zgody Odbiorcy</w:t>
      </w:r>
      <w:r w:rsidRPr="00984E5D">
        <w:rPr>
          <w:rFonts w:ascii="Verdana" w:hAnsi="Verdana" w:cstheme="minorHAnsi"/>
        </w:rPr>
        <w:t>.</w:t>
      </w:r>
    </w:p>
    <w:p w:rsidR="00F8319C" w:rsidRDefault="00F8319C" w:rsidP="00635B36">
      <w:pPr>
        <w:jc w:val="center"/>
        <w:rPr>
          <w:rFonts w:ascii="Verdana" w:hAnsi="Verdana" w:cstheme="minorHAnsi"/>
          <w:b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§ </w:t>
      </w:r>
      <w:r w:rsidR="00146BFC" w:rsidRPr="00984E5D">
        <w:rPr>
          <w:rFonts w:ascii="Verdana" w:hAnsi="Verdana" w:cstheme="minorHAnsi"/>
          <w:b/>
        </w:rPr>
        <w:t>6</w:t>
      </w:r>
    </w:p>
    <w:p w:rsidR="00635B36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Wszelkie zmiany i uzupełnienia treści umowy wymagają dla swej ważności formy pisemnej w postaci aneksu.</w:t>
      </w:r>
    </w:p>
    <w:p w:rsidR="00F8319C" w:rsidRPr="00984E5D" w:rsidRDefault="00F8319C" w:rsidP="00635B36">
      <w:pPr>
        <w:rPr>
          <w:rFonts w:ascii="Verdana" w:hAnsi="Verdana" w:cstheme="minorHAnsi"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 xml:space="preserve">§ </w:t>
      </w:r>
      <w:r w:rsidR="00146BFC" w:rsidRPr="00984E5D">
        <w:rPr>
          <w:rFonts w:ascii="Verdana" w:hAnsi="Verdana" w:cstheme="minorHAnsi"/>
          <w:b/>
        </w:rPr>
        <w:t>7</w:t>
      </w:r>
    </w:p>
    <w:p w:rsidR="00635B36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W sprawach nieuregulowanych postanowieniami umowy będą miały zastosowanie przepisy kodeksu cywilnego.</w:t>
      </w:r>
    </w:p>
    <w:p w:rsidR="00F8319C" w:rsidRPr="00984E5D" w:rsidRDefault="00F8319C" w:rsidP="00635B36">
      <w:pPr>
        <w:rPr>
          <w:rFonts w:ascii="Verdana" w:hAnsi="Verdana" w:cstheme="minorHAnsi"/>
        </w:rPr>
      </w:pPr>
    </w:p>
    <w:p w:rsidR="00635B36" w:rsidRPr="00984E5D" w:rsidRDefault="00635B36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>§</w:t>
      </w:r>
      <w:r w:rsidR="00146BFC" w:rsidRPr="00984E5D">
        <w:rPr>
          <w:rFonts w:ascii="Verdana" w:hAnsi="Verdana" w:cstheme="minorHAnsi"/>
          <w:b/>
        </w:rPr>
        <w:t xml:space="preserve"> 8</w:t>
      </w:r>
    </w:p>
    <w:p w:rsidR="00635B36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Spory wynikłe na tle realizacji postanowień niniejszej umowy rozstrzygał będzie sąd powszechny, właściwy dla siedziby</w:t>
      </w:r>
      <w:r w:rsidR="00146BFC" w:rsidRPr="00984E5D">
        <w:rPr>
          <w:rFonts w:ascii="Verdana" w:hAnsi="Verdana" w:cstheme="minorHAnsi"/>
        </w:rPr>
        <w:t xml:space="preserve"> Odbiorcy</w:t>
      </w:r>
      <w:r w:rsidRPr="00984E5D">
        <w:rPr>
          <w:rFonts w:ascii="Verdana" w:hAnsi="Verdana" w:cstheme="minorHAnsi"/>
        </w:rPr>
        <w:t>.</w:t>
      </w:r>
    </w:p>
    <w:p w:rsidR="00F8319C" w:rsidRPr="00984E5D" w:rsidRDefault="00F8319C" w:rsidP="00635B36">
      <w:pPr>
        <w:rPr>
          <w:rFonts w:ascii="Verdana" w:hAnsi="Verdana" w:cstheme="minorHAnsi"/>
        </w:rPr>
      </w:pPr>
    </w:p>
    <w:p w:rsidR="00635B36" w:rsidRPr="00984E5D" w:rsidRDefault="00146BFC" w:rsidP="00635B36">
      <w:pPr>
        <w:jc w:val="center"/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  <w:b/>
        </w:rPr>
        <w:t>§ 9</w:t>
      </w:r>
    </w:p>
    <w:p w:rsidR="00635B36" w:rsidRPr="00984E5D" w:rsidRDefault="00635B36" w:rsidP="00635B36">
      <w:pPr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 xml:space="preserve">Umowa została sporządzona w trzech jednobrzmiących egzemplarzach dwa dla </w:t>
      </w:r>
      <w:r w:rsidR="00146BFC" w:rsidRPr="00984E5D">
        <w:rPr>
          <w:rFonts w:ascii="Verdana" w:hAnsi="Verdana" w:cstheme="minorHAnsi"/>
        </w:rPr>
        <w:t>Odbiorcy</w:t>
      </w:r>
      <w:r w:rsidRPr="00984E5D">
        <w:rPr>
          <w:rFonts w:ascii="Verdana" w:hAnsi="Verdana" w:cstheme="minorHAnsi"/>
        </w:rPr>
        <w:t xml:space="preserve"> i jeden dla </w:t>
      </w:r>
      <w:r w:rsidR="00146BFC" w:rsidRPr="00984E5D">
        <w:rPr>
          <w:rFonts w:ascii="Verdana" w:hAnsi="Verdana" w:cstheme="minorHAnsi"/>
        </w:rPr>
        <w:t>Dostawcy</w:t>
      </w:r>
      <w:r w:rsidRPr="00984E5D">
        <w:rPr>
          <w:rFonts w:ascii="Verdana" w:hAnsi="Verdana" w:cstheme="minorHAnsi"/>
        </w:rPr>
        <w:t>.</w:t>
      </w:r>
    </w:p>
    <w:p w:rsidR="00635B36" w:rsidRDefault="00635B36" w:rsidP="00635B36">
      <w:pPr>
        <w:rPr>
          <w:rFonts w:ascii="Verdana" w:hAnsi="Verdana" w:cstheme="minorHAnsi"/>
        </w:rPr>
      </w:pPr>
    </w:p>
    <w:p w:rsidR="00F8319C" w:rsidRDefault="00F8319C" w:rsidP="00635B36">
      <w:pPr>
        <w:rPr>
          <w:rFonts w:ascii="Verdana" w:hAnsi="Verdana" w:cstheme="minorHAnsi"/>
        </w:rPr>
      </w:pPr>
    </w:p>
    <w:p w:rsidR="00F8319C" w:rsidRDefault="00F8319C" w:rsidP="00635B36">
      <w:pPr>
        <w:rPr>
          <w:rFonts w:ascii="Verdana" w:hAnsi="Verdana" w:cstheme="minorHAnsi"/>
        </w:rPr>
      </w:pPr>
    </w:p>
    <w:p w:rsidR="00F8319C" w:rsidRPr="00984E5D" w:rsidRDefault="00F8319C" w:rsidP="00635B36">
      <w:pPr>
        <w:rPr>
          <w:rFonts w:ascii="Verdana" w:hAnsi="Verdana" w:cstheme="minorHAnsi"/>
        </w:rPr>
      </w:pPr>
    </w:p>
    <w:p w:rsidR="00635B36" w:rsidRPr="00984E5D" w:rsidRDefault="00635B36" w:rsidP="00635B36">
      <w:pPr>
        <w:rPr>
          <w:rFonts w:ascii="Verdana" w:hAnsi="Verdana" w:cstheme="minorHAnsi"/>
          <w:b/>
        </w:rPr>
      </w:pPr>
      <w:r w:rsidRPr="00984E5D">
        <w:rPr>
          <w:rFonts w:ascii="Verdana" w:hAnsi="Verdana" w:cstheme="minorHAnsi"/>
        </w:rPr>
        <w:t xml:space="preserve">     </w:t>
      </w:r>
    </w:p>
    <w:p w:rsidR="00635B36" w:rsidRPr="00984E5D" w:rsidRDefault="00635B36" w:rsidP="00635B36">
      <w:pPr>
        <w:ind w:firstLine="708"/>
        <w:jc w:val="both"/>
        <w:rPr>
          <w:rFonts w:ascii="Verdana" w:hAnsi="Verdana" w:cstheme="minorHAnsi"/>
        </w:rPr>
      </w:pPr>
      <w:r w:rsidRPr="00984E5D">
        <w:rPr>
          <w:rFonts w:ascii="Verdana" w:hAnsi="Verdana" w:cstheme="minorHAnsi"/>
        </w:rPr>
        <w:t>ODBIORCA</w:t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</w:r>
      <w:r w:rsidRPr="00984E5D">
        <w:rPr>
          <w:rFonts w:ascii="Verdana" w:hAnsi="Verdana" w:cstheme="minorHAnsi"/>
        </w:rPr>
        <w:tab/>
        <w:t>DOSTAWCA</w:t>
      </w:r>
    </w:p>
    <w:p w:rsidR="007E19EF" w:rsidRDefault="007E19EF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984E5D" w:rsidRDefault="00984E5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Załącznik nr 1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 xml:space="preserve"> 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 xml:space="preserve">……………………………………, </w:t>
      </w:r>
      <w:proofErr w:type="spellStart"/>
      <w:r w:rsidRPr="00984E5D">
        <w:rPr>
          <w:rFonts w:ascii="Verdana" w:hAnsi="Verdana" w:cstheme="minorHAnsi"/>
          <w:color w:val="000000"/>
        </w:rPr>
        <w:t>dn</w:t>
      </w:r>
      <w:proofErr w:type="spellEnd"/>
      <w:r w:rsidRPr="00984E5D">
        <w:rPr>
          <w:rFonts w:ascii="Verdana" w:hAnsi="Verdana" w:cstheme="minorHAnsi"/>
          <w:color w:val="000000"/>
        </w:rPr>
        <w:t>………………..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……………………………………………………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……………………………………………………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…………………………………………………..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Nazwa, adres NIP REGON Kontrahenta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OŚWIADCZENIE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Oświadczam, że numer rachunku bankowego wskazany w umowie i na fakturach wystawianych w związku z realizacją umowy…………….…………………..z dnia……………………. jest numerem właściwym dla dokonania rozliczeń na zasadach podzielonej płatności, zgodnie z przepisami ustawy z dnia 11 marca 2004 r. o podatku od towarów i usług</w:t>
      </w:r>
      <w:r w:rsidRPr="00984E5D">
        <w:rPr>
          <w:rFonts w:ascii="Verdana" w:hAnsi="Verdana" w:cstheme="minorHAnsi"/>
          <w:color w:val="000000"/>
        </w:rPr>
        <w:br/>
        <w:t>(Dz. U. 2020r. poz. 106, 568)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theme="minorHAnsi"/>
          <w:color w:val="000000"/>
        </w:rPr>
      </w:pP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4956"/>
        <w:jc w:val="center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…………………………………………………………….   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4956"/>
        <w:jc w:val="center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Podpis(y) osoby(osób) upoważnionych do reprezentacji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708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708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708"/>
        <w:jc w:val="right"/>
        <w:rPr>
          <w:rFonts w:ascii="Verdana" w:hAnsi="Verdana" w:cstheme="minorHAnsi"/>
          <w:color w:val="000000"/>
        </w:rPr>
      </w:pPr>
      <w:r w:rsidRPr="00984E5D">
        <w:rPr>
          <w:rFonts w:ascii="Verdana" w:hAnsi="Verdana" w:cstheme="minorHAnsi"/>
          <w:color w:val="000000"/>
        </w:rPr>
        <w:t> </w:t>
      </w:r>
    </w:p>
    <w:p w:rsidR="00C3086D" w:rsidRPr="00984E5D" w:rsidRDefault="00C3086D" w:rsidP="00C3086D">
      <w:pPr>
        <w:shd w:val="clear" w:color="auto" w:fill="FFFFFF"/>
        <w:spacing w:before="100" w:beforeAutospacing="1" w:after="100" w:afterAutospacing="1"/>
        <w:ind w:left="708"/>
        <w:jc w:val="right"/>
        <w:rPr>
          <w:rFonts w:ascii="Verdana" w:hAnsi="Verdana" w:cstheme="minorHAnsi"/>
          <w:color w:val="000000"/>
        </w:rPr>
      </w:pPr>
    </w:p>
    <w:sectPr w:rsidR="00C3086D" w:rsidRPr="00984E5D" w:rsidSect="007E19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2D2"/>
    <w:multiLevelType w:val="hybridMultilevel"/>
    <w:tmpl w:val="75ACC6C0"/>
    <w:lvl w:ilvl="0" w:tplc="70CCC562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5CA5"/>
    <w:multiLevelType w:val="hybridMultilevel"/>
    <w:tmpl w:val="EC921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87CE4"/>
    <w:multiLevelType w:val="hybridMultilevel"/>
    <w:tmpl w:val="25385452"/>
    <w:lvl w:ilvl="0" w:tplc="D2C213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4601"/>
    <w:multiLevelType w:val="hybridMultilevel"/>
    <w:tmpl w:val="BB94D3E6"/>
    <w:lvl w:ilvl="0" w:tplc="6FA807C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90B"/>
    <w:multiLevelType w:val="hybridMultilevel"/>
    <w:tmpl w:val="47C01410"/>
    <w:lvl w:ilvl="0" w:tplc="6FA807C2">
      <w:start w:val="1"/>
      <w:numFmt w:val="decimal"/>
      <w:lvlText w:val="%1."/>
      <w:lvlJc w:val="righ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C003A"/>
    <w:multiLevelType w:val="hybridMultilevel"/>
    <w:tmpl w:val="CE82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04E5"/>
    <w:multiLevelType w:val="hybridMultilevel"/>
    <w:tmpl w:val="0A6EA3A6"/>
    <w:lvl w:ilvl="0" w:tplc="6FA807C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0"/>
    <w:rsid w:val="000166BF"/>
    <w:rsid w:val="00031D63"/>
    <w:rsid w:val="0003751C"/>
    <w:rsid w:val="000933A8"/>
    <w:rsid w:val="00123E5D"/>
    <w:rsid w:val="00146BFC"/>
    <w:rsid w:val="001D3D9E"/>
    <w:rsid w:val="00256A6E"/>
    <w:rsid w:val="002C2ED2"/>
    <w:rsid w:val="00316095"/>
    <w:rsid w:val="003672D3"/>
    <w:rsid w:val="003B6B30"/>
    <w:rsid w:val="003D434F"/>
    <w:rsid w:val="003F7A2B"/>
    <w:rsid w:val="00407A1D"/>
    <w:rsid w:val="00420D30"/>
    <w:rsid w:val="00435BAE"/>
    <w:rsid w:val="0053487A"/>
    <w:rsid w:val="005667E6"/>
    <w:rsid w:val="00583ED1"/>
    <w:rsid w:val="005C62B4"/>
    <w:rsid w:val="005F3B79"/>
    <w:rsid w:val="00635B36"/>
    <w:rsid w:val="00676205"/>
    <w:rsid w:val="006D40CA"/>
    <w:rsid w:val="00733439"/>
    <w:rsid w:val="007865E8"/>
    <w:rsid w:val="007926CA"/>
    <w:rsid w:val="007942D8"/>
    <w:rsid w:val="007E19EF"/>
    <w:rsid w:val="0085680A"/>
    <w:rsid w:val="00864276"/>
    <w:rsid w:val="00894100"/>
    <w:rsid w:val="008F13AB"/>
    <w:rsid w:val="009320E0"/>
    <w:rsid w:val="0093580C"/>
    <w:rsid w:val="00946F2A"/>
    <w:rsid w:val="00984E5D"/>
    <w:rsid w:val="009A0DB8"/>
    <w:rsid w:val="009B0A83"/>
    <w:rsid w:val="009C0CF7"/>
    <w:rsid w:val="009C6799"/>
    <w:rsid w:val="009F0140"/>
    <w:rsid w:val="00A17BBF"/>
    <w:rsid w:val="00A25DA4"/>
    <w:rsid w:val="00A53913"/>
    <w:rsid w:val="00A60C41"/>
    <w:rsid w:val="00A92611"/>
    <w:rsid w:val="00AA2F37"/>
    <w:rsid w:val="00AA423B"/>
    <w:rsid w:val="00AB65AF"/>
    <w:rsid w:val="00AC1999"/>
    <w:rsid w:val="00AE20B4"/>
    <w:rsid w:val="00BB5F1B"/>
    <w:rsid w:val="00C3086D"/>
    <w:rsid w:val="00C76888"/>
    <w:rsid w:val="00C97083"/>
    <w:rsid w:val="00CA20AE"/>
    <w:rsid w:val="00CD50F7"/>
    <w:rsid w:val="00CE205B"/>
    <w:rsid w:val="00CF60F5"/>
    <w:rsid w:val="00D32F82"/>
    <w:rsid w:val="00DE59FE"/>
    <w:rsid w:val="00ED22B8"/>
    <w:rsid w:val="00F34ADC"/>
    <w:rsid w:val="00F648AD"/>
    <w:rsid w:val="00F8319C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7FEA-5104-4826-B4D2-06F6B3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B6B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B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B6B30"/>
    <w:pPr>
      <w:ind w:left="540" w:hanging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708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970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721E-5F62-4991-800A-E29AECFA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Szmyt</dc:creator>
  <cp:keywords/>
  <dc:description/>
  <cp:lastModifiedBy>Agnieszka Grzelak</cp:lastModifiedBy>
  <cp:revision>18</cp:revision>
  <cp:lastPrinted>2021-01-28T18:15:00Z</cp:lastPrinted>
  <dcterms:created xsi:type="dcterms:W3CDTF">2018-09-24T10:20:00Z</dcterms:created>
  <dcterms:modified xsi:type="dcterms:W3CDTF">2021-01-29T12:12:00Z</dcterms:modified>
</cp:coreProperties>
</file>