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:rsidR="00831255" w:rsidRDefault="00831255" w:rsidP="00831255">
      <w:pPr>
        <w:widowControl w:val="0"/>
        <w:spacing w:after="0" w:line="276" w:lineRule="auto"/>
        <w:ind w:right="-468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UMOWA NR </w:t>
      </w:r>
      <w:r w:rsidR="00FB3000">
        <w:rPr>
          <w:rFonts w:ascii="Arial Narrow" w:eastAsia="Times New Roman" w:hAnsi="Arial Narrow" w:cs="Times New Roman"/>
          <w:b/>
          <w:color w:val="000000"/>
          <w:lang w:eastAsia="pl-PL" w:bidi="pl-PL"/>
        </w:rPr>
        <w:t>ZP.261.</w:t>
      </w:r>
      <w:r w:rsidR="004F65A5">
        <w:rPr>
          <w:rFonts w:ascii="Arial Narrow" w:eastAsia="Times New Roman" w:hAnsi="Arial Narrow" w:cs="Times New Roman"/>
          <w:b/>
          <w:color w:val="000000"/>
          <w:lang w:eastAsia="pl-PL" w:bidi="pl-PL"/>
        </w:rPr>
        <w:t>10.2024</w:t>
      </w:r>
    </w:p>
    <w:p w:rsidR="00AE3A2E" w:rsidRPr="00831255" w:rsidRDefault="00AE3A2E" w:rsidP="00831255">
      <w:pPr>
        <w:widowControl w:val="0"/>
        <w:spacing w:after="0" w:line="276" w:lineRule="auto"/>
        <w:ind w:right="-468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:rsidR="00831255" w:rsidRPr="002236E3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zawarta w Stęszewie, w dniu </w:t>
      </w:r>
      <w:r w:rsidR="004F65A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………….2024</w:t>
      </w: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r., pomiędzy: </w:t>
      </w:r>
    </w:p>
    <w:p w:rsidR="004F65A5" w:rsidRPr="004F65A5" w:rsidRDefault="004F65A5" w:rsidP="004F65A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4F65A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Gminą Stęszew - Zakładem Gospodarki Komunalnej i Mieszkaniowej z siedzibą w Stęszewie, </w:t>
      </w:r>
    </w:p>
    <w:p w:rsidR="004F65A5" w:rsidRPr="004F65A5" w:rsidRDefault="004F65A5" w:rsidP="004F65A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4F65A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ul. Mosińska 15, 62-060 Stęszew, NIP 7773141373</w:t>
      </w:r>
    </w:p>
    <w:p w:rsidR="004F65A5" w:rsidRPr="004F65A5" w:rsidRDefault="004F65A5" w:rsidP="004F65A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4F65A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reprezentowaną przez: </w:t>
      </w:r>
    </w:p>
    <w:p w:rsidR="004F65A5" w:rsidRPr="004F65A5" w:rsidRDefault="004F65A5" w:rsidP="004F65A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4F65A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Dawida Marciniaka –Dyrektora Zakładu Gospodarki Komunalnej i Mieszkaniowej w Stęszewie, działającego na podstawie Pełnomocnictwa Burmistrza Gminy Stęszew z dnia 23 marca 2023 r.</w:t>
      </w:r>
    </w:p>
    <w:p w:rsidR="002236E3" w:rsidRPr="002236E3" w:rsidRDefault="002236E3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a</w:t>
      </w:r>
    </w:p>
    <w:p w:rsidR="002C1BAA" w:rsidRPr="002236E3" w:rsidRDefault="0068325D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……………………………………………………………………………., NIP ………………………….</w:t>
      </w:r>
    </w:p>
    <w:p w:rsidR="002C1BAA" w:rsidRPr="002236E3" w:rsidRDefault="002C1BAA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reprezentowaną przez:</w:t>
      </w:r>
    </w:p>
    <w:p w:rsidR="002C1BAA" w:rsidRPr="002236E3" w:rsidRDefault="0068325D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………………………………</w:t>
      </w:r>
      <w:r w:rsidR="002C1BAA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- </w:t>
      </w: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……………………………..</w:t>
      </w:r>
    </w:p>
    <w:p w:rsidR="00831255" w:rsidRPr="002236E3" w:rsidRDefault="002C1BAA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zwaną</w:t>
      </w:r>
      <w:r w:rsidR="00831255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dalej „Wykonawcą”</w:t>
      </w:r>
      <w:r w:rsidR="00805115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lub „stroną”.</w:t>
      </w:r>
    </w:p>
    <w:p w:rsidR="00805115" w:rsidRPr="002236E3" w:rsidRDefault="0080511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</w:p>
    <w:p w:rsidR="00805115" w:rsidRPr="002236E3" w:rsidRDefault="00805115" w:rsidP="00805115">
      <w:pPr>
        <w:spacing w:line="25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2236E3">
        <w:rPr>
          <w:rFonts w:ascii="Arial Narrow" w:eastAsia="Calibri" w:hAnsi="Arial Narrow" w:cs="Times New Roman"/>
          <w:sz w:val="20"/>
          <w:szCs w:val="20"/>
        </w:rPr>
        <w:t xml:space="preserve">W wyniku </w:t>
      </w:r>
      <w:r w:rsidR="0068325D" w:rsidRPr="002236E3">
        <w:rPr>
          <w:rFonts w:ascii="Arial Narrow" w:eastAsia="Calibri" w:hAnsi="Arial Narrow" w:cs="Times New Roman"/>
          <w:sz w:val="20"/>
          <w:szCs w:val="20"/>
        </w:rPr>
        <w:t>zapytania ofertowego</w:t>
      </w:r>
      <w:r w:rsidRPr="002236E3">
        <w:rPr>
          <w:rFonts w:ascii="Arial Narrow" w:eastAsia="Calibri" w:hAnsi="Arial Narrow" w:cs="Times New Roman"/>
          <w:sz w:val="20"/>
          <w:szCs w:val="20"/>
        </w:rPr>
        <w:t xml:space="preserve"> o udzielenie zamówienia prowadzonego </w:t>
      </w:r>
      <w:r w:rsidR="0068325D" w:rsidRPr="002236E3">
        <w:rPr>
          <w:rFonts w:ascii="Arial Narrow" w:eastAsia="Calibri" w:hAnsi="Arial Narrow" w:cs="Times New Roman"/>
          <w:sz w:val="20"/>
          <w:szCs w:val="20"/>
        </w:rPr>
        <w:t>na podstawie Regulaminu stanowiącego Załącznik nr 1 do Zarządzenia nr 16/2022 Dyrektora Zakładu Gospodarki Komunalnej i Mieszkaniowej z dnia 25.11.2022 r.</w:t>
      </w:r>
      <w:r w:rsidRPr="002236E3">
        <w:rPr>
          <w:rFonts w:ascii="Arial Narrow" w:eastAsia="Calibri" w:hAnsi="Arial Narrow" w:cs="Times New Roman"/>
          <w:sz w:val="20"/>
          <w:szCs w:val="20"/>
        </w:rPr>
        <w:t>, strony zawierają umowę następującej treści</w:t>
      </w:r>
      <w:r w:rsidRPr="002236E3">
        <w:rPr>
          <w:rFonts w:ascii="Arial Narrow" w:eastAsia="Calibri" w:hAnsi="Arial Narrow" w:cs="Arial Narrow"/>
          <w:sz w:val="20"/>
          <w:szCs w:val="20"/>
        </w:rPr>
        <w:t>: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Przedmiot umowy</w:t>
      </w:r>
    </w:p>
    <w:p w:rsidR="009E180A" w:rsidRPr="00C75C41" w:rsidRDefault="009E180A" w:rsidP="00381CB3">
      <w:pPr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C75C41">
        <w:rPr>
          <w:rFonts w:ascii="Arial Narrow" w:eastAsia="Calibri" w:hAnsi="Arial Narrow" w:cs="Times New Roman"/>
          <w:sz w:val="20"/>
          <w:szCs w:val="20"/>
        </w:rPr>
        <w:t>Przedmiotem umowy jest wykonywanie badań laboratoryjnych w roku 202</w:t>
      </w:r>
      <w:r w:rsidR="004F65A5">
        <w:rPr>
          <w:rFonts w:ascii="Arial Narrow" w:eastAsia="Calibri" w:hAnsi="Arial Narrow" w:cs="Times New Roman"/>
          <w:sz w:val="20"/>
          <w:szCs w:val="20"/>
        </w:rPr>
        <w:t>4</w:t>
      </w:r>
      <w:r w:rsidRPr="00C75C41">
        <w:rPr>
          <w:rFonts w:ascii="Arial Narrow" w:eastAsia="Calibri" w:hAnsi="Arial Narrow" w:cs="Times New Roman"/>
          <w:sz w:val="20"/>
          <w:szCs w:val="20"/>
        </w:rPr>
        <w:t xml:space="preserve"> ścieków, osadów, odpadów  oraz badań laboratoryjnych jakości wody pitnej w ramach monitoringu kontrolnego i przeglądowego oraz pozostałych prób środowiskowych.</w:t>
      </w:r>
    </w:p>
    <w:p w:rsidR="00831255" w:rsidRPr="00C75C41" w:rsidRDefault="00831255" w:rsidP="009E180A">
      <w:pPr>
        <w:spacing w:line="276" w:lineRule="auto"/>
        <w:ind w:left="360"/>
        <w:contextualSpacing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2</w:t>
      </w:r>
    </w:p>
    <w:p w:rsidR="00831255" w:rsidRPr="006D5ABD" w:rsidRDefault="00831255" w:rsidP="0083125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6D5ABD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Zakres umowy</w:t>
      </w:r>
    </w:p>
    <w:p w:rsidR="003E4EBC" w:rsidRPr="006D5ABD" w:rsidRDefault="00502129" w:rsidP="006D5ABD">
      <w:pPr>
        <w:pStyle w:val="Akapitzlist"/>
        <w:widowControl w:val="0"/>
        <w:numPr>
          <w:ilvl w:val="0"/>
          <w:numId w:val="28"/>
        </w:numPr>
        <w:tabs>
          <w:tab w:val="num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Tabela przedstawiająca </w:t>
      </w:r>
      <w:r w:rsidR="003E4EBC" w:rsidRP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zakres rzeczowo-wartościowy umowy</w:t>
      </w:r>
      <w:r w:rsidRP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oraz ceny jednostkowe stanowi załą</w:t>
      </w:r>
      <w:r w:rsidR="006D5ABD" w:rsidRP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cznik nr 2 do </w:t>
      </w:r>
      <w:r w:rsid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n</w:t>
      </w:r>
      <w:r w:rsidR="006D5ABD" w:rsidRP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iniejszej umowy</w:t>
      </w:r>
    </w:p>
    <w:p w:rsidR="002C1BAA" w:rsidRDefault="003E4EBC" w:rsidP="006D5ABD">
      <w:pPr>
        <w:pStyle w:val="Akapitzlist"/>
        <w:widowControl w:val="0"/>
        <w:numPr>
          <w:ilvl w:val="0"/>
          <w:numId w:val="30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Zamawiający zastrzega możliwość zmian ilościowych pomiędzy </w:t>
      </w:r>
      <w:r w:rsid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pos</w:t>
      </w:r>
      <w:r w:rsidR="00804F9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zczególnymi pozycjami tabeli</w:t>
      </w:r>
      <w:r w:rsid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.</w:t>
      </w:r>
    </w:p>
    <w:p w:rsidR="00804F95" w:rsidRDefault="00804F95" w:rsidP="006D5ABD">
      <w:pPr>
        <w:pStyle w:val="Akapitzlist"/>
        <w:widowControl w:val="0"/>
        <w:numPr>
          <w:ilvl w:val="0"/>
          <w:numId w:val="30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Podane w załączniku nr </w:t>
      </w:r>
      <w:r w:rsidR="005649CB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1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do umowy ilości badań są wartościami szacunkowymi w związku z tym zamawiający przewiduje możliwość zmiany wartości umowy ± 20 % w stosunku do wartości, o której mowa w par. 8, ust. 1.</w:t>
      </w:r>
    </w:p>
    <w:p w:rsidR="002C1BAA" w:rsidRPr="00D57E75" w:rsidRDefault="002C1BAA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831255" w:rsidRPr="00D57E7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3</w:t>
      </w:r>
    </w:p>
    <w:p w:rsidR="00831255" w:rsidRPr="00D57E7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Terminy realizacji umowy</w:t>
      </w:r>
    </w:p>
    <w:p w:rsidR="00831255" w:rsidRPr="00D57E75" w:rsidRDefault="0072665C" w:rsidP="00494E4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Wykonawca zobowiązany jest realizować przedmiot zamówienia w terminie od dnia </w:t>
      </w:r>
      <w:r w:rsidR="004F65A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…………….2024</w:t>
      </w:r>
      <w:r w:rsidR="00D8500E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</w:t>
      </w:r>
      <w:r w:rsidR="002C1BAA" w:rsidRPr="00D57E7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r. </w:t>
      </w:r>
      <w:r w:rsidRPr="00D57E7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do </w:t>
      </w:r>
      <w:r w:rsid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dnia </w:t>
      </w:r>
      <w:r w:rsidR="004F65A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……….2024</w:t>
      </w:r>
      <w:r w:rsid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r</w:t>
      </w:r>
      <w:r w:rsidR="00D8500E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.</w:t>
      </w:r>
    </w:p>
    <w:p w:rsidR="00831255" w:rsidRPr="00D57E75" w:rsidRDefault="00FB3000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4</w:t>
      </w:r>
    </w:p>
    <w:p w:rsidR="00831255" w:rsidRPr="00D57E7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Obowiązki Zamawiającego i Wykonawcy</w:t>
      </w:r>
    </w:p>
    <w:p w:rsidR="00C72562" w:rsidRPr="006D5ABD" w:rsidRDefault="00C72562" w:rsidP="00C72562">
      <w:pPr>
        <w:numPr>
          <w:ilvl w:val="0"/>
          <w:numId w:val="32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Calibri" w:hAnsi="Arial Narrow" w:cs="Times New Roman"/>
          <w:sz w:val="20"/>
          <w:szCs w:val="20"/>
        </w:rPr>
        <w:t>Wykonanie usługi musi być zgodne z obowiązującymi przepisami prawa, wykonawca musi posiadać akredytację PCA uprawniającą do wykonywania poborów i badań wód i ścieków odprowadzanych do środowiska oraz posiadać uprawnienia do badania wody przeznaczonej do spożycia.</w:t>
      </w:r>
    </w:p>
    <w:p w:rsidR="006D5ABD" w:rsidRPr="006A7B50" w:rsidRDefault="006A7B50" w:rsidP="00C72562">
      <w:pPr>
        <w:numPr>
          <w:ilvl w:val="0"/>
          <w:numId w:val="32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>
        <w:rPr>
          <w:rFonts w:ascii="Arial Narrow" w:eastAsia="Calibri" w:hAnsi="Arial Narrow" w:cs="Times New Roman"/>
          <w:sz w:val="20"/>
          <w:szCs w:val="20"/>
        </w:rPr>
        <w:t>Zamawiający zobowiązany jest  do umożliwienia osobom świadczącym pracę dla wykonawcy dostępu do obiektu badań oraz wszystkich miejsc w których mają być wykonywane pomiary i badania.</w:t>
      </w:r>
    </w:p>
    <w:p w:rsidR="006A7B50" w:rsidRPr="006D5ABD" w:rsidRDefault="00164E0E" w:rsidP="00C72562">
      <w:pPr>
        <w:numPr>
          <w:ilvl w:val="0"/>
          <w:numId w:val="32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>
        <w:rPr>
          <w:rFonts w:ascii="Arial Narrow" w:eastAsia="Calibri" w:hAnsi="Arial Narrow" w:cs="Times New Roman"/>
          <w:sz w:val="20"/>
          <w:szCs w:val="20"/>
        </w:rPr>
        <w:t>Wykonawca zobowiązany jest do pobra</w:t>
      </w:r>
      <w:r w:rsidR="001D1913">
        <w:rPr>
          <w:rFonts w:ascii="Arial Narrow" w:eastAsia="Calibri" w:hAnsi="Arial Narrow" w:cs="Times New Roman"/>
          <w:sz w:val="20"/>
          <w:szCs w:val="20"/>
        </w:rPr>
        <w:t>nia prób i pomiarów w terminie do 3</w:t>
      </w:r>
      <w:r>
        <w:rPr>
          <w:rFonts w:ascii="Arial Narrow" w:eastAsia="Calibri" w:hAnsi="Arial Narrow" w:cs="Times New Roman"/>
          <w:sz w:val="20"/>
          <w:szCs w:val="20"/>
        </w:rPr>
        <w:t xml:space="preserve"> dni od otrzymania zlecenia od zamawiającego.</w:t>
      </w:r>
    </w:p>
    <w:p w:rsidR="006D5ABD" w:rsidRPr="00D57E75" w:rsidRDefault="006D5ABD" w:rsidP="00C72562">
      <w:pPr>
        <w:numPr>
          <w:ilvl w:val="0"/>
          <w:numId w:val="32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Wykonawca zobowiązany jest do przekazania Zamawiającemu wyników badań i pomiarów </w:t>
      </w:r>
      <w:r w:rsidR="006A7B50">
        <w:rPr>
          <w:rFonts w:ascii="Arial Narrow" w:eastAsia="Calibri" w:hAnsi="Arial Narrow" w:cs="Times New Roman"/>
          <w:sz w:val="20"/>
          <w:szCs w:val="20"/>
        </w:rPr>
        <w:t>wykonanych na zlecenie częściowe</w:t>
      </w:r>
      <w:r>
        <w:rPr>
          <w:rFonts w:ascii="Arial Narrow" w:eastAsia="Calibri" w:hAnsi="Arial Narrow" w:cs="Times New Roman"/>
          <w:sz w:val="20"/>
          <w:szCs w:val="20"/>
        </w:rPr>
        <w:t xml:space="preserve"> w formie sprawozdania w terminie 14 dni od daty poboru prób i wykonania pomiarów.</w:t>
      </w:r>
    </w:p>
    <w:p w:rsidR="00831255" w:rsidRPr="00C75C41" w:rsidRDefault="00FB3000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  <w:t>§ 5</w:t>
      </w:r>
    </w:p>
    <w:p w:rsidR="00831255" w:rsidRPr="00C75C41" w:rsidRDefault="00831255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  <w:t>Dodatkowe ustalenia</w:t>
      </w:r>
    </w:p>
    <w:p w:rsidR="00C72562" w:rsidRPr="00C75C41" w:rsidRDefault="00C72562" w:rsidP="00C72562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Przedmiot umowy zostanie wykonany na warunkach określonych w postanowieniach </w:t>
      </w:r>
      <w:r w:rsidR="006D5ABD">
        <w:rPr>
          <w:rFonts w:ascii="Arial Narrow" w:eastAsia="Times New Roman" w:hAnsi="Arial Narrow" w:cs="Times New Roman"/>
          <w:sz w:val="20"/>
          <w:szCs w:val="20"/>
          <w:lang w:eastAsia="ar-SA"/>
        </w:rPr>
        <w:t>n</w:t>
      </w: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>iniejszej umowy oraz w:</w:t>
      </w:r>
    </w:p>
    <w:p w:rsidR="00C72562" w:rsidRPr="00C75C41" w:rsidRDefault="00C72562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1) zaproszeniu do złożenia oferty</w:t>
      </w:r>
    </w:p>
    <w:p w:rsidR="00C72562" w:rsidRPr="00C75C41" w:rsidRDefault="00C72562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2) złożonej ofercie</w:t>
      </w:r>
    </w:p>
    <w:p w:rsidR="00C72562" w:rsidRPr="00C75C41" w:rsidRDefault="00C72562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>stanowiących integralne części niniejszej umowy</w:t>
      </w:r>
      <w:r w:rsidR="00804F95">
        <w:rPr>
          <w:rFonts w:ascii="Arial Narrow" w:eastAsia="Times New Roman" w:hAnsi="Arial Narrow" w:cs="Times New Roman"/>
          <w:sz w:val="20"/>
          <w:szCs w:val="20"/>
          <w:lang w:eastAsia="ar-SA"/>
        </w:rPr>
        <w:t>.</w:t>
      </w:r>
    </w:p>
    <w:p w:rsidR="00221CA3" w:rsidRDefault="00C72562" w:rsidP="00C72562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 xml:space="preserve"> </w:t>
      </w:r>
    </w:p>
    <w:p w:rsidR="00831255" w:rsidRPr="00C75C41" w:rsidRDefault="00FB3000" w:rsidP="00C72562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lastRenderedPageBreak/>
        <w:t>§ 6</w:t>
      </w:r>
    </w:p>
    <w:p w:rsidR="00831255" w:rsidRPr="00C75C41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Osoby do kontaktu</w:t>
      </w:r>
    </w:p>
    <w:p w:rsidR="00831255" w:rsidRPr="00D57E75" w:rsidRDefault="00831255" w:rsidP="00494E4F">
      <w:pPr>
        <w:pStyle w:val="Akapitzlist"/>
        <w:widowControl w:val="0"/>
        <w:numPr>
          <w:ilvl w:val="0"/>
          <w:numId w:val="24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Za nadzór nad realizacją umowy oraz współdziałanie przy jej wykonaniu odpowiadają</w:t>
      </w:r>
      <w:r w:rsidRPr="00D57E7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ze Strony:</w:t>
      </w:r>
    </w:p>
    <w:p w:rsidR="00BF491D" w:rsidRPr="00D57E75" w:rsidRDefault="00BF491D" w:rsidP="00494E4F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Zamawiającego: </w:t>
      </w:r>
      <w:r w:rsidR="00D8500E">
        <w:rPr>
          <w:rFonts w:ascii="Arial Narrow" w:eastAsia="Times New Roman" w:hAnsi="Arial Narrow" w:cs="Times New Roman"/>
          <w:sz w:val="20"/>
          <w:szCs w:val="20"/>
        </w:rPr>
        <w:t>R</w:t>
      </w:r>
      <w:r w:rsidR="00B60C50">
        <w:rPr>
          <w:rFonts w:ascii="Arial Narrow" w:eastAsia="Times New Roman" w:hAnsi="Arial Narrow" w:cs="Times New Roman"/>
          <w:sz w:val="20"/>
          <w:szCs w:val="20"/>
        </w:rPr>
        <w:t>oman Ksoń</w:t>
      </w: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, tel. </w:t>
      </w:r>
      <w:r w:rsidR="00B60C50">
        <w:rPr>
          <w:rFonts w:ascii="Arial Narrow" w:eastAsia="Times New Roman" w:hAnsi="Arial Narrow" w:cs="Times New Roman"/>
          <w:sz w:val="20"/>
          <w:szCs w:val="20"/>
        </w:rPr>
        <w:t>509 966 930</w:t>
      </w: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, </w:t>
      </w:r>
    </w:p>
    <w:p w:rsidR="00831255" w:rsidRPr="00D57E75" w:rsidRDefault="00831255" w:rsidP="00BF491D">
      <w:pPr>
        <w:widowControl w:val="0"/>
        <w:spacing w:after="0" w:line="276" w:lineRule="auto"/>
        <w:ind w:left="108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>e-mail</w:t>
      </w:r>
      <w:r w:rsidR="001D5240" w:rsidRPr="00D57E75">
        <w:rPr>
          <w:rFonts w:ascii="Arial Narrow" w:eastAsia="Times New Roman" w:hAnsi="Arial Narrow" w:cs="Times New Roman"/>
          <w:sz w:val="20"/>
          <w:szCs w:val="20"/>
        </w:rPr>
        <w:t xml:space="preserve">: </w:t>
      </w:r>
      <w:r w:rsidR="00B60C50">
        <w:rPr>
          <w:rFonts w:ascii="Arial Narrow" w:eastAsia="Times New Roman" w:hAnsi="Arial Narrow" w:cs="Times New Roman"/>
          <w:sz w:val="20"/>
          <w:szCs w:val="20"/>
        </w:rPr>
        <w:t>sekretariat</w:t>
      </w:r>
      <w:r w:rsidR="00BF491D" w:rsidRPr="00D57E75">
        <w:rPr>
          <w:rFonts w:ascii="Arial Narrow" w:eastAsia="Times New Roman" w:hAnsi="Arial Narrow" w:cs="Times New Roman"/>
          <w:sz w:val="20"/>
          <w:szCs w:val="20"/>
        </w:rPr>
        <w:t>@steszew.zakladkomunalny.com</w:t>
      </w:r>
    </w:p>
    <w:p w:rsidR="001D5240" w:rsidRPr="00D57E75" w:rsidRDefault="002C1BAA" w:rsidP="00494E4F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>Wykonawcy:</w:t>
      </w:r>
      <w:r w:rsidR="001D5240" w:rsidRPr="00D57E75">
        <w:rPr>
          <w:rFonts w:ascii="Arial Narrow" w:eastAsia="Times New Roman" w:hAnsi="Arial Narrow" w:cs="Times New Roman"/>
          <w:sz w:val="20"/>
          <w:szCs w:val="20"/>
        </w:rPr>
        <w:t>…..................................................</w:t>
      </w: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, </w:t>
      </w:r>
    </w:p>
    <w:p w:rsidR="00831255" w:rsidRDefault="00831255" w:rsidP="001D5240">
      <w:pPr>
        <w:widowControl w:val="0"/>
        <w:spacing w:after="0" w:line="276" w:lineRule="auto"/>
        <w:ind w:left="1068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>e-mail</w:t>
      </w:r>
      <w:r w:rsidR="002C1BAA" w:rsidRPr="00D57E7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1D5240" w:rsidRPr="00D57E75">
        <w:rPr>
          <w:rFonts w:ascii="Arial Narrow" w:eastAsia="Times New Roman" w:hAnsi="Arial Narrow" w:cs="Times New Roman"/>
          <w:sz w:val="20"/>
          <w:szCs w:val="20"/>
        </w:rPr>
        <w:t>…………………….</w:t>
      </w:r>
      <w:r w:rsidR="002C1BAA" w:rsidRPr="00D57E75">
        <w:rPr>
          <w:rFonts w:ascii="Arial Narrow" w:eastAsia="Times New Roman" w:hAnsi="Arial Narrow" w:cs="Times New Roman"/>
          <w:sz w:val="20"/>
          <w:szCs w:val="20"/>
        </w:rPr>
        <w:t>@</w:t>
      </w:r>
      <w:r w:rsidR="001D5240" w:rsidRPr="00D57E75">
        <w:rPr>
          <w:rFonts w:ascii="Arial Narrow" w:eastAsia="Times New Roman" w:hAnsi="Arial Narrow" w:cs="Times New Roman"/>
          <w:sz w:val="20"/>
          <w:szCs w:val="20"/>
        </w:rPr>
        <w:t>..............................</w:t>
      </w:r>
    </w:p>
    <w:p w:rsidR="00164E0E" w:rsidRPr="00164E0E" w:rsidRDefault="00164E0E" w:rsidP="00164E0E">
      <w:pPr>
        <w:pStyle w:val="Akapitzlist"/>
        <w:widowControl w:val="0"/>
        <w:numPr>
          <w:ilvl w:val="0"/>
          <w:numId w:val="33"/>
        </w:num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Podane w punkcie 1 dane, adresy e-mail i kontakty telefoniczne służą w szczególności do przesyłania zleceń cząstkowych zamawiającego oraz sprawozdań z wykonanych badań przez wykonawcę.</w:t>
      </w:r>
    </w:p>
    <w:p w:rsidR="00DD0E8F" w:rsidRDefault="00DD0E8F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:rsidR="00831255" w:rsidRPr="00164E0E" w:rsidRDefault="00FB3000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164E0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7</w:t>
      </w:r>
    </w:p>
    <w:p w:rsidR="00737951" w:rsidRPr="00164E0E" w:rsidRDefault="00831255" w:rsidP="00737951">
      <w:pPr>
        <w:widowControl w:val="0"/>
        <w:tabs>
          <w:tab w:val="left" w:pos="284"/>
        </w:tabs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164E0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Podwykonawstwo</w:t>
      </w:r>
      <w:r w:rsidR="00737951" w:rsidRPr="00164E0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 xml:space="preserve"> </w:t>
      </w:r>
    </w:p>
    <w:p w:rsidR="00737951" w:rsidRPr="005649CB" w:rsidRDefault="005649CB" w:rsidP="005649CB">
      <w:pPr>
        <w:widowControl w:val="0"/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ab/>
      </w:r>
      <w:r w:rsidR="004F65A5" w:rsidRPr="005649CB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</w:t>
      </w:r>
    </w:p>
    <w:p w:rsidR="00737951" w:rsidRPr="00902F6B" w:rsidRDefault="00FB3000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</w:pPr>
      <w:r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>§ 8</w:t>
      </w:r>
      <w:r w:rsidR="00737951"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 xml:space="preserve"> </w:t>
      </w:r>
    </w:p>
    <w:p w:rsidR="00737951" w:rsidRPr="00902F6B" w:rsidRDefault="00831255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</w:pPr>
      <w:r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>Wynagrodzenie</w:t>
      </w:r>
      <w:r w:rsidR="00737951"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 xml:space="preserve"> </w:t>
      </w:r>
    </w:p>
    <w:p w:rsidR="00E86DF9" w:rsidRPr="00BF2E71" w:rsidRDefault="00805893" w:rsidP="00BF2E71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Wynagrodzenie wykonawcy z tytułu realizacji umo</w:t>
      </w:r>
      <w:r w:rsidR="00D57E75"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wy zgodnie ze złożoną ofertą, </w:t>
      </w:r>
      <w:r w:rsidR="00E71A2F"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ustalone </w:t>
      </w:r>
      <w:r w:rsidR="00D57E75"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w oparciu </w:t>
      </w:r>
      <w:r w:rsidR="001E1451"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o formularz cenowy wynosi </w:t>
      </w:r>
    </w:p>
    <w:p w:rsidR="00BF2E71" w:rsidRPr="00BF2E71" w:rsidRDefault="00BF2E71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>Wartość zamówienia netto:</w:t>
      </w:r>
      <w:r w:rsidR="00D8500E">
        <w:rPr>
          <w:rFonts w:ascii="Arial Narrow" w:hAnsi="Arial Narrow" w:cs="Arial"/>
          <w:sz w:val="20"/>
          <w:szCs w:val="20"/>
        </w:rPr>
        <w:t xml:space="preserve"> </w:t>
      </w:r>
      <w:r w:rsidR="004F65A5">
        <w:rPr>
          <w:rFonts w:ascii="Arial Narrow" w:hAnsi="Arial Narrow" w:cs="Arial"/>
          <w:sz w:val="20"/>
          <w:szCs w:val="20"/>
        </w:rPr>
        <w:t>………….</w:t>
      </w:r>
      <w:r w:rsidRPr="00BF2E71">
        <w:rPr>
          <w:rFonts w:ascii="Arial Narrow" w:hAnsi="Arial Narrow" w:cs="Arial"/>
          <w:sz w:val="20"/>
          <w:szCs w:val="20"/>
        </w:rPr>
        <w:t xml:space="preserve"> zł</w:t>
      </w:r>
    </w:p>
    <w:p w:rsidR="00BF2E71" w:rsidRPr="00BF2E71" w:rsidRDefault="00BF2E71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>Słownie:</w:t>
      </w:r>
      <w:r w:rsidR="00D8500E">
        <w:rPr>
          <w:rFonts w:ascii="Arial Narrow" w:hAnsi="Arial Narrow" w:cs="Arial"/>
          <w:sz w:val="20"/>
          <w:szCs w:val="20"/>
        </w:rPr>
        <w:t xml:space="preserve"> </w:t>
      </w:r>
      <w:r w:rsidR="004F65A5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BF2E71" w:rsidRPr="00BF2E71" w:rsidRDefault="00D8500E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VAT: 23% </w:t>
      </w:r>
      <w:r w:rsidR="004F65A5">
        <w:rPr>
          <w:rFonts w:ascii="Arial Narrow" w:hAnsi="Arial Narrow" w:cs="Arial"/>
          <w:sz w:val="20"/>
          <w:szCs w:val="20"/>
        </w:rPr>
        <w:t>……………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BF2E71" w:rsidRPr="00BF2E71">
        <w:rPr>
          <w:rFonts w:ascii="Arial Narrow" w:hAnsi="Arial Narrow" w:cs="Arial"/>
          <w:sz w:val="20"/>
          <w:szCs w:val="20"/>
        </w:rPr>
        <w:t>zł</w:t>
      </w:r>
    </w:p>
    <w:p w:rsidR="00BF2E71" w:rsidRPr="00BF2E71" w:rsidRDefault="00BF2E71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 xml:space="preserve">Wartość zamówienia brutto: </w:t>
      </w:r>
      <w:r w:rsidR="004F65A5">
        <w:rPr>
          <w:rFonts w:ascii="Arial Narrow" w:hAnsi="Arial Narrow" w:cs="Arial"/>
          <w:sz w:val="20"/>
          <w:szCs w:val="20"/>
        </w:rPr>
        <w:t>…………</w:t>
      </w:r>
      <w:r w:rsidR="00D8500E">
        <w:rPr>
          <w:rFonts w:ascii="Arial Narrow" w:hAnsi="Arial Narrow" w:cs="Arial"/>
          <w:sz w:val="20"/>
          <w:szCs w:val="20"/>
        </w:rPr>
        <w:t xml:space="preserve"> </w:t>
      </w:r>
      <w:r w:rsidRPr="00BF2E71">
        <w:rPr>
          <w:rFonts w:ascii="Arial Narrow" w:hAnsi="Arial Narrow" w:cs="Arial"/>
          <w:sz w:val="20"/>
          <w:szCs w:val="20"/>
        </w:rPr>
        <w:t>zł</w:t>
      </w:r>
    </w:p>
    <w:p w:rsidR="00BF2E71" w:rsidRPr="00BF2E71" w:rsidRDefault="00D8500E" w:rsidP="00C75C4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Słownie: </w:t>
      </w:r>
      <w:r w:rsidR="004F65A5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805893" w:rsidRPr="00BF2E71" w:rsidRDefault="005649CB" w:rsidP="00C75C4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Rozliczenia pomiędzy Zamawiającym a W</w:t>
      </w:r>
      <w:r w:rsidR="00805893" w:rsidRPr="00BF2E71">
        <w:rPr>
          <w:rFonts w:ascii="Arial Narrow" w:hAnsi="Arial Narrow"/>
          <w:sz w:val="20"/>
          <w:szCs w:val="20"/>
        </w:rPr>
        <w:t xml:space="preserve">ykonawcą dokonywane będą na podstawie faktycznie </w:t>
      </w:r>
      <w:r w:rsidR="001D5240" w:rsidRPr="00BF2E71">
        <w:rPr>
          <w:rFonts w:ascii="Arial Narrow" w:hAnsi="Arial Narrow"/>
          <w:sz w:val="20"/>
          <w:szCs w:val="20"/>
        </w:rPr>
        <w:t>zamówionych i zrealizowanych badań</w:t>
      </w:r>
      <w:r w:rsidR="00902F6B">
        <w:rPr>
          <w:rFonts w:ascii="Arial Narrow" w:hAnsi="Arial Narrow"/>
          <w:sz w:val="20"/>
          <w:szCs w:val="20"/>
        </w:rPr>
        <w:t xml:space="preserve"> w danym terminie realizacji</w:t>
      </w:r>
      <w:r w:rsidR="00BF2E71">
        <w:rPr>
          <w:rFonts w:ascii="Arial Narrow" w:hAnsi="Arial Narrow"/>
          <w:sz w:val="20"/>
          <w:szCs w:val="20"/>
        </w:rPr>
        <w:t>.</w:t>
      </w:r>
    </w:p>
    <w:p w:rsidR="00831255" w:rsidRPr="00BF2E71" w:rsidRDefault="00831255" w:rsidP="00C75C4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BF2E71">
        <w:rPr>
          <w:rFonts w:ascii="Arial Narrow" w:eastAsia="Calibri" w:hAnsi="Arial Narrow" w:cs="Times New Roman"/>
          <w:sz w:val="20"/>
          <w:szCs w:val="20"/>
        </w:rPr>
        <w:t>Na fakturze potwierdzającej sprzedaż należy umieścić następujące dane:</w:t>
      </w:r>
    </w:p>
    <w:p w:rsidR="00E31379" w:rsidRPr="00831255" w:rsidRDefault="00E31379" w:rsidP="00E31379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Calibri" w:hAnsi="Arial Narrow" w:cs="Times New Roman"/>
        </w:rPr>
      </w:pPr>
    </w:p>
    <w:tbl>
      <w:tblPr>
        <w:tblStyle w:val="Tabela-Siatka2"/>
        <w:tblW w:w="733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</w:tblGrid>
      <w:tr w:rsidR="00DD0E8F" w:rsidRPr="00BF2E71" w:rsidTr="00687E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D0E8F" w:rsidRPr="00BF2E71" w:rsidRDefault="005649CB" w:rsidP="005649CB">
            <w:pPr>
              <w:widowControl w:val="0"/>
              <w:spacing w:before="240" w:line="276" w:lineRule="auto"/>
              <w:rPr>
                <w:rFonts w:ascii="Arial Narrow" w:eastAsia="Calibri" w:hAnsi="Arial Narrow" w:cs="Courier New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Courier New"/>
                <w:color w:val="000000"/>
                <w:sz w:val="18"/>
                <w:szCs w:val="18"/>
              </w:rPr>
              <w:t>W POLU NABYWCY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D0E8F" w:rsidRPr="00BF2E71" w:rsidRDefault="00DD0E8F" w:rsidP="005649CB">
            <w:pPr>
              <w:widowControl w:val="0"/>
              <w:spacing w:before="240" w:line="276" w:lineRule="auto"/>
              <w:rPr>
                <w:rFonts w:ascii="Arial Narrow" w:eastAsia="Calibri" w:hAnsi="Arial Narrow" w:cs="Courier New"/>
                <w:b/>
                <w:color w:val="000000"/>
                <w:sz w:val="18"/>
                <w:szCs w:val="18"/>
              </w:rPr>
            </w:pPr>
            <w:r w:rsidRPr="00BF2E71">
              <w:rPr>
                <w:rFonts w:ascii="Arial Narrow" w:eastAsia="Calibri" w:hAnsi="Arial Narrow" w:cs="Courier New"/>
                <w:color w:val="000000"/>
                <w:sz w:val="18"/>
                <w:szCs w:val="18"/>
              </w:rPr>
              <w:t>W POLU  ODBIORCY/PŁATNIKA</w:t>
            </w:r>
          </w:p>
        </w:tc>
      </w:tr>
      <w:tr w:rsidR="00DD0E8F" w:rsidRPr="00BF2E71" w:rsidTr="00687E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 xml:space="preserve">Gmina Stęszew 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Ul. Poznańska 11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62-060 Stęszew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NIP 7773141373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Zakład Gospodarki Komunalnej i Mieszkaniowej w Stęszewie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Ul. Mosińska 15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62-060 Stęszew</w:t>
            </w:r>
          </w:p>
        </w:tc>
      </w:tr>
    </w:tbl>
    <w:p w:rsidR="00E71A2F" w:rsidRPr="00C75C41" w:rsidRDefault="00E71A2F" w:rsidP="00E71A2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E71A2F" w:rsidRPr="00C75C41" w:rsidRDefault="00E71A2F" w:rsidP="006C69B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C75C41">
        <w:rPr>
          <w:rFonts w:ascii="Arial Narrow" w:eastAsia="Calibri" w:hAnsi="Arial Narrow" w:cs="Times New Roman"/>
          <w:sz w:val="20"/>
          <w:szCs w:val="20"/>
        </w:rPr>
        <w:t>Faktury płatne będą</w:t>
      </w:r>
      <w:r w:rsidR="005649CB">
        <w:rPr>
          <w:rFonts w:ascii="Arial Narrow" w:eastAsia="Calibri" w:hAnsi="Arial Narrow" w:cs="Times New Roman"/>
          <w:sz w:val="20"/>
          <w:szCs w:val="20"/>
        </w:rPr>
        <w:t xml:space="preserve"> przelewem, na konto bankowe W</w:t>
      </w:r>
      <w:r w:rsidR="002D5BBA" w:rsidRPr="00C75C41">
        <w:rPr>
          <w:rFonts w:ascii="Arial Narrow" w:eastAsia="Calibri" w:hAnsi="Arial Narrow" w:cs="Times New Roman"/>
          <w:sz w:val="20"/>
          <w:szCs w:val="20"/>
        </w:rPr>
        <w:t>ykonawcy, wskazane w fakturze</w:t>
      </w:r>
    </w:p>
    <w:p w:rsidR="002D5BBA" w:rsidRPr="00C75C41" w:rsidRDefault="002D5BBA" w:rsidP="006C69B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C75C41">
        <w:rPr>
          <w:rFonts w:ascii="Arial Narrow" w:eastAsia="Calibri" w:hAnsi="Arial Narrow" w:cs="Times New Roman"/>
          <w:sz w:val="20"/>
          <w:szCs w:val="20"/>
        </w:rPr>
        <w:t xml:space="preserve">Warunkiem zapłaty faktury jest </w:t>
      </w:r>
      <w:r w:rsidR="005649CB">
        <w:rPr>
          <w:rFonts w:ascii="Arial Narrow" w:eastAsia="Calibri" w:hAnsi="Arial Narrow" w:cs="Times New Roman"/>
          <w:sz w:val="20"/>
          <w:szCs w:val="20"/>
        </w:rPr>
        <w:t>otrzymanie przez Z</w:t>
      </w:r>
      <w:r w:rsidR="00C75C41" w:rsidRPr="00C75C41">
        <w:rPr>
          <w:rFonts w:ascii="Arial Narrow" w:eastAsia="Calibri" w:hAnsi="Arial Narrow" w:cs="Times New Roman"/>
          <w:sz w:val="20"/>
          <w:szCs w:val="20"/>
        </w:rPr>
        <w:t>amawiającego sprawozdania z przeprowadzonych badań.</w:t>
      </w:r>
    </w:p>
    <w:p w:rsidR="00C75C41" w:rsidRPr="00C75C41" w:rsidRDefault="00C75C41" w:rsidP="006C69B6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C75C41">
        <w:rPr>
          <w:rFonts w:ascii="Arial Narrow" w:hAnsi="Arial Narrow"/>
          <w:sz w:val="20"/>
          <w:szCs w:val="20"/>
        </w:rPr>
        <w:t xml:space="preserve">Należność zostanie zrealizowana w terminie </w:t>
      </w:r>
      <w:r w:rsidR="005649CB">
        <w:rPr>
          <w:rFonts w:ascii="Arial Narrow" w:hAnsi="Arial Narrow"/>
          <w:sz w:val="20"/>
          <w:szCs w:val="20"/>
        </w:rPr>
        <w:t xml:space="preserve">do </w:t>
      </w:r>
      <w:r w:rsidRPr="00C75C41">
        <w:rPr>
          <w:rFonts w:ascii="Arial Narrow" w:hAnsi="Arial Narrow"/>
          <w:sz w:val="20"/>
          <w:szCs w:val="20"/>
        </w:rPr>
        <w:t>21 dni od otrzymania prawidłowo wystawionej faktury VAT za wykonane badania i pomiary w danym terminie realizacji.</w:t>
      </w:r>
    </w:p>
    <w:p w:rsidR="00831255" w:rsidRPr="00C75C41" w:rsidRDefault="006C69B6" w:rsidP="006C69B6">
      <w:pPr>
        <w:widowControl w:val="0"/>
        <w:numPr>
          <w:ilvl w:val="0"/>
          <w:numId w:val="43"/>
        </w:num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831255" w:rsidRPr="00C75C41">
        <w:rPr>
          <w:rFonts w:ascii="Arial Narrow" w:eastAsia="Times New Roman" w:hAnsi="Arial Narrow" w:cs="Times New Roman"/>
          <w:sz w:val="20"/>
          <w:szCs w:val="20"/>
        </w:rPr>
        <w:t xml:space="preserve">W przypadku wystawienia faktury elektronicznej należ przesłać ją na adres poczty email : </w:t>
      </w:r>
      <w:hyperlink r:id="rId8" w:history="1">
        <w:r w:rsidR="00831255" w:rsidRPr="00C75C41">
          <w:rPr>
            <w:rFonts w:ascii="Arial Narrow" w:eastAsia="Times New Roman" w:hAnsi="Arial Narrow" w:cs="Times New Roman"/>
            <w:color w:val="0563C1"/>
            <w:sz w:val="20"/>
            <w:szCs w:val="20"/>
            <w:u w:val="single"/>
          </w:rPr>
          <w:t>sekretariat@steszew.zakladkomunalny.com</w:t>
        </w:r>
      </w:hyperlink>
    </w:p>
    <w:p w:rsidR="00831255" w:rsidRPr="00831255" w:rsidRDefault="00831255" w:rsidP="00831255">
      <w:pPr>
        <w:tabs>
          <w:tab w:val="left" w:pos="284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</w:p>
    <w:p w:rsidR="00831255" w:rsidRPr="00831255" w:rsidRDefault="00FB3000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9</w:t>
      </w:r>
    </w:p>
    <w:p w:rsidR="00831255" w:rsidRP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Rękojmia/Gwarancja</w:t>
      </w:r>
    </w:p>
    <w:p w:rsidR="00AA0A9B" w:rsidRPr="005649CB" w:rsidRDefault="00DC7FF2" w:rsidP="005649CB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5649CB">
        <w:rPr>
          <w:rFonts w:ascii="Arial Narrow" w:eastAsia="Times New Roman" w:hAnsi="Arial Narrow" w:cs="Times New Roman"/>
          <w:sz w:val="20"/>
          <w:szCs w:val="20"/>
        </w:rPr>
        <w:t xml:space="preserve">Wykonawca zobowiązuje się </w:t>
      </w:r>
      <w:r w:rsidR="001D1913" w:rsidRPr="005649CB">
        <w:rPr>
          <w:rFonts w:ascii="Arial Narrow" w:eastAsia="Times New Roman" w:hAnsi="Arial Narrow" w:cs="Times New Roman"/>
          <w:sz w:val="20"/>
          <w:szCs w:val="20"/>
        </w:rPr>
        <w:t>do profesjonalnej i rzetelnej realizacji przedmiotu umowy.</w:t>
      </w:r>
    </w:p>
    <w:p w:rsidR="00831255" w:rsidRPr="00C637BC" w:rsidRDefault="00FB3000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10</w:t>
      </w:r>
    </w:p>
    <w:p w:rsidR="00831255" w:rsidRPr="00C637BC" w:rsidRDefault="00831255" w:rsidP="00C637BC">
      <w:pPr>
        <w:widowControl w:val="0"/>
        <w:spacing w:after="0" w:line="240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Kary umowne</w:t>
      </w:r>
    </w:p>
    <w:p w:rsidR="00831255" w:rsidRPr="00C637BC" w:rsidRDefault="00831255" w:rsidP="00C637B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Wykonawca zapłaci Zamawiającemu karę umowną:</w:t>
      </w:r>
    </w:p>
    <w:p w:rsidR="00831255" w:rsidRPr="00C637BC" w:rsidRDefault="00CD3325" w:rsidP="00C637B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 xml:space="preserve">za </w:t>
      </w:r>
      <w:r w:rsidR="008A1285" w:rsidRPr="00C637BC">
        <w:rPr>
          <w:rFonts w:ascii="Arial Narrow" w:eastAsia="Times New Roman" w:hAnsi="Arial Narrow" w:cs="Times New Roman"/>
          <w:sz w:val="20"/>
          <w:szCs w:val="20"/>
        </w:rPr>
        <w:t>zwłokę w wykonaniu przedmiotu umowy w zakresie określonym w par.4, ust. 3 i 4 z winy wykonawcy w wysokości 100,00 zł za każdy rozpoczęty dzień zwłoki</w:t>
      </w:r>
    </w:p>
    <w:p w:rsidR="00831255" w:rsidRPr="00C637BC" w:rsidRDefault="00AA0A9B" w:rsidP="00C637B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</w:t>
      </w:r>
      <w:r w:rsidR="00831255" w:rsidRPr="00C637BC">
        <w:rPr>
          <w:rFonts w:ascii="Arial Narrow" w:eastAsia="Times New Roman" w:hAnsi="Arial Narrow" w:cs="Times New Roman"/>
          <w:sz w:val="20"/>
          <w:szCs w:val="20"/>
        </w:rPr>
        <w:t xml:space="preserve">a odstąpienie od umowy przez którąkolwiek ze stron z przyczyn, za które Wykonawca ponosi odpowiedzialność – w wysokości </w:t>
      </w:r>
      <w:r w:rsidR="005649CB">
        <w:rPr>
          <w:rFonts w:ascii="Arial Narrow" w:eastAsia="Times New Roman" w:hAnsi="Arial Narrow" w:cs="Times New Roman"/>
          <w:sz w:val="20"/>
          <w:szCs w:val="20"/>
        </w:rPr>
        <w:t>3</w:t>
      </w:r>
      <w:r w:rsidR="008A1285" w:rsidRPr="00C637BC">
        <w:rPr>
          <w:rFonts w:ascii="Arial Narrow" w:eastAsia="Times New Roman" w:hAnsi="Arial Narrow" w:cs="Times New Roman"/>
          <w:sz w:val="20"/>
          <w:szCs w:val="20"/>
        </w:rPr>
        <w:t>000,00 zł brutto.</w:t>
      </w:r>
    </w:p>
    <w:p w:rsidR="008A1285" w:rsidRPr="00C637BC" w:rsidRDefault="00C637BC" w:rsidP="00C637BC">
      <w:pPr>
        <w:pStyle w:val="Akapitzlist"/>
        <w:widowControl w:val="0"/>
        <w:numPr>
          <w:ilvl w:val="0"/>
          <w:numId w:val="36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Zamawiający zobowiązany jest zapłacić wykonawcy karę umowną:</w:t>
      </w:r>
    </w:p>
    <w:p w:rsidR="00C637BC" w:rsidRPr="00C637BC" w:rsidRDefault="005649CB" w:rsidP="00C637BC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za odstąpienie przez W</w:t>
      </w:r>
      <w:r w:rsidR="00C637BC" w:rsidRPr="00C637BC">
        <w:rPr>
          <w:rFonts w:ascii="Arial Narrow" w:eastAsia="Times New Roman" w:hAnsi="Arial Narrow" w:cs="Times New Roman"/>
          <w:sz w:val="20"/>
          <w:szCs w:val="20"/>
        </w:rPr>
        <w:t xml:space="preserve">ykonawcę od umowy </w:t>
      </w:r>
      <w:r>
        <w:rPr>
          <w:rFonts w:ascii="Arial Narrow" w:eastAsia="Times New Roman" w:hAnsi="Arial Narrow" w:cs="Times New Roman"/>
          <w:sz w:val="20"/>
          <w:szCs w:val="20"/>
        </w:rPr>
        <w:t>z przyczyn leżących po stronie Z</w:t>
      </w:r>
      <w:r w:rsidR="00C637BC" w:rsidRPr="00C637BC">
        <w:rPr>
          <w:rFonts w:ascii="Arial Narrow" w:eastAsia="Times New Roman" w:hAnsi="Arial Narrow" w:cs="Times New Roman"/>
          <w:sz w:val="20"/>
          <w:szCs w:val="20"/>
        </w:rPr>
        <w:t xml:space="preserve">amawiającego - w wysokości </w:t>
      </w:r>
      <w:r>
        <w:rPr>
          <w:rFonts w:ascii="Arial Narrow" w:eastAsia="Times New Roman" w:hAnsi="Arial Narrow" w:cs="Times New Roman"/>
          <w:sz w:val="20"/>
          <w:szCs w:val="20"/>
        </w:rPr>
        <w:t>3</w:t>
      </w:r>
      <w:r w:rsidR="00C637BC" w:rsidRPr="00C637BC">
        <w:rPr>
          <w:rFonts w:ascii="Arial Narrow" w:eastAsia="Times New Roman" w:hAnsi="Arial Narrow" w:cs="Times New Roman"/>
          <w:sz w:val="20"/>
          <w:szCs w:val="20"/>
        </w:rPr>
        <w:t>000,00 zł brutto.</w:t>
      </w:r>
    </w:p>
    <w:p w:rsidR="00831255" w:rsidRPr="00C637BC" w:rsidRDefault="00831255" w:rsidP="00C637BC">
      <w:pPr>
        <w:pStyle w:val="Akapitzlist"/>
        <w:widowControl w:val="0"/>
        <w:numPr>
          <w:ilvl w:val="0"/>
          <w:numId w:val="36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Zamawiającemu przysługuje prawo do dochodzenia na zasadach ogólnych odszkodowania przewyższającego wysokość naliczonych kar umownych.</w:t>
      </w:r>
    </w:p>
    <w:p w:rsidR="00831255" w:rsidRPr="00C637BC" w:rsidRDefault="00831255" w:rsidP="00C637BC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lastRenderedPageBreak/>
        <w:t>Wykonawca zapłaci karę umowną w terminie 14 dni od daty otrzymania od Zamawiającego żądania jej zapłaty, przelewem na rachunek bankowy wskazany przez Zamawiającego  w żądaniu zapłaty.</w:t>
      </w:r>
    </w:p>
    <w:p w:rsidR="00831255" w:rsidRPr="00C637BC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 xml:space="preserve">§ </w:t>
      </w:r>
      <w:r w:rsidR="00FB3000"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11</w:t>
      </w:r>
    </w:p>
    <w:p w:rsidR="00831255" w:rsidRPr="00C637BC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Zmiana umowy</w:t>
      </w:r>
    </w:p>
    <w:p w:rsidR="00831255" w:rsidRDefault="00831255" w:rsidP="00494E4F">
      <w:pPr>
        <w:keepNext/>
        <w:widowControl w:val="0"/>
        <w:numPr>
          <w:ilvl w:val="0"/>
          <w:numId w:val="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Zamawiający dopuszcza zmianę umowy jeżeli konieczność zmiany spowodowana jest okolicznościami, których Zamawiający , działający z należytą starannością nie mógł przewidzieć</w:t>
      </w:r>
      <w:r w:rsidR="00C75C41" w:rsidRPr="00C637BC">
        <w:rPr>
          <w:rFonts w:ascii="Arial Narrow" w:eastAsia="Times New Roman" w:hAnsi="Arial Narrow" w:cs="Times New Roman"/>
          <w:sz w:val="20"/>
          <w:szCs w:val="20"/>
        </w:rPr>
        <w:t>,</w:t>
      </w:r>
      <w:r w:rsidRPr="00C637BC">
        <w:rPr>
          <w:rFonts w:ascii="Arial Narrow" w:eastAsia="Times New Roman" w:hAnsi="Arial Narrow" w:cs="Times New Roman"/>
          <w:sz w:val="20"/>
          <w:szCs w:val="20"/>
        </w:rPr>
        <w:t xml:space="preserve"> a zmiana nie modyfikuje ogólnego charakteru umowy.</w:t>
      </w:r>
    </w:p>
    <w:p w:rsidR="001D1913" w:rsidRDefault="001D1913" w:rsidP="00494E4F">
      <w:pPr>
        <w:keepNext/>
        <w:widowControl w:val="0"/>
        <w:numPr>
          <w:ilvl w:val="0"/>
          <w:numId w:val="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Zamawiający dopuszcza w szczególności zmiany spowodowane:</w:t>
      </w:r>
    </w:p>
    <w:p w:rsidR="001D1913" w:rsidRDefault="00804F95" w:rsidP="001D1913">
      <w:pPr>
        <w:pStyle w:val="Akapitzlist"/>
        <w:keepNext/>
        <w:widowControl w:val="0"/>
        <w:numPr>
          <w:ilvl w:val="0"/>
          <w:numId w:val="41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w</w:t>
      </w:r>
      <w:r w:rsidR="001D1913">
        <w:rPr>
          <w:rFonts w:ascii="Arial Narrow" w:eastAsia="Times New Roman" w:hAnsi="Arial Narrow" w:cs="Times New Roman"/>
          <w:sz w:val="20"/>
          <w:szCs w:val="20"/>
        </w:rPr>
        <w:t>ystąpieniem zmian powszechnie obowiązujących przepisów prawa w zakresie mającym wpływ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na realizację przedmiotu umowy;</w:t>
      </w:r>
    </w:p>
    <w:p w:rsidR="001D1913" w:rsidRDefault="00804F95" w:rsidP="001D1913">
      <w:pPr>
        <w:pStyle w:val="Akapitzlist"/>
        <w:keepNext/>
        <w:widowControl w:val="0"/>
        <w:numPr>
          <w:ilvl w:val="0"/>
          <w:numId w:val="41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k</w:t>
      </w:r>
      <w:r w:rsidR="001D1913">
        <w:rPr>
          <w:rFonts w:ascii="Arial Narrow" w:eastAsia="Times New Roman" w:hAnsi="Arial Narrow" w:cs="Times New Roman"/>
          <w:sz w:val="20"/>
          <w:szCs w:val="20"/>
        </w:rPr>
        <w:t>oniecznością wykonania zamówień dodatkowych powiązanych z przedmiotem zamówienia, których udzielenie i wykonani</w:t>
      </w:r>
      <w:r>
        <w:rPr>
          <w:rFonts w:ascii="Arial Narrow" w:eastAsia="Times New Roman" w:hAnsi="Arial Narrow" w:cs="Times New Roman"/>
          <w:sz w:val="20"/>
          <w:szCs w:val="20"/>
        </w:rPr>
        <w:t>e stało się  konieczne i celowe;</w:t>
      </w:r>
    </w:p>
    <w:p w:rsidR="001D1913" w:rsidRDefault="00804F95" w:rsidP="001D1913">
      <w:pPr>
        <w:pStyle w:val="Akapitzlist"/>
        <w:keepNext/>
        <w:widowControl w:val="0"/>
        <w:numPr>
          <w:ilvl w:val="0"/>
          <w:numId w:val="41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k</w:t>
      </w:r>
      <w:r w:rsidR="00DB5246">
        <w:rPr>
          <w:rFonts w:ascii="Arial Narrow" w:eastAsia="Times New Roman" w:hAnsi="Arial Narrow" w:cs="Times New Roman"/>
          <w:sz w:val="20"/>
          <w:szCs w:val="20"/>
        </w:rPr>
        <w:t>oniecznością zapewnienia bezpiec</w:t>
      </w:r>
      <w:r>
        <w:rPr>
          <w:rFonts w:ascii="Arial Narrow" w:eastAsia="Times New Roman" w:hAnsi="Arial Narrow" w:cs="Times New Roman"/>
          <w:sz w:val="20"/>
          <w:szCs w:val="20"/>
        </w:rPr>
        <w:t>zeństwa lub zapobieżenia awarii;</w:t>
      </w:r>
    </w:p>
    <w:p w:rsidR="00DB5246" w:rsidRDefault="00804F95" w:rsidP="001D1913">
      <w:pPr>
        <w:pStyle w:val="Akapitzlist"/>
        <w:keepNext/>
        <w:widowControl w:val="0"/>
        <w:numPr>
          <w:ilvl w:val="0"/>
          <w:numId w:val="41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zmianą obowiązującej stawki VAT;</w:t>
      </w:r>
    </w:p>
    <w:p w:rsidR="00DB5246" w:rsidRDefault="00804F95" w:rsidP="001D1913">
      <w:pPr>
        <w:pStyle w:val="Akapitzlist"/>
        <w:keepNext/>
        <w:widowControl w:val="0"/>
        <w:numPr>
          <w:ilvl w:val="0"/>
          <w:numId w:val="41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d</w:t>
      </w:r>
      <w:r w:rsidR="00DB5246">
        <w:rPr>
          <w:rFonts w:ascii="Arial Narrow" w:eastAsia="Times New Roman" w:hAnsi="Arial Narrow" w:cs="Times New Roman"/>
          <w:sz w:val="20"/>
          <w:szCs w:val="20"/>
        </w:rPr>
        <w:t>ziałaniem siły wyższej mającej bezpośredni wpływ na realizację umowy.</w:t>
      </w:r>
    </w:p>
    <w:p w:rsidR="00831255" w:rsidRPr="00831255" w:rsidRDefault="00831255" w:rsidP="00831255">
      <w:pPr>
        <w:keepNext/>
        <w:widowControl w:val="0"/>
        <w:spacing w:after="0" w:line="276" w:lineRule="auto"/>
        <w:ind w:left="360"/>
        <w:jc w:val="both"/>
        <w:outlineLvl w:val="0"/>
        <w:rPr>
          <w:rFonts w:ascii="Arial Narrow" w:eastAsia="Courier New" w:hAnsi="Arial Narrow" w:cs="Times New Roman"/>
          <w:color w:val="000000"/>
          <w:lang w:eastAsia="pl-PL" w:bidi="pl-PL"/>
        </w:rPr>
      </w:pPr>
    </w:p>
    <w:p w:rsidR="00831255" w:rsidRPr="008A1285" w:rsidRDefault="00FB3000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8A128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12</w:t>
      </w:r>
    </w:p>
    <w:p w:rsidR="00831255" w:rsidRPr="008A128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8A128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Odstąpienie od umowy</w:t>
      </w:r>
    </w:p>
    <w:p w:rsidR="00831255" w:rsidRPr="008A1285" w:rsidRDefault="00831255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Zamawiającemu przysługuje prawo do odstąpienia od umowy w przypadku gdy Wykonawca wykonuje umowę w sposób nienależyty.</w:t>
      </w:r>
    </w:p>
    <w:p w:rsidR="00831255" w:rsidRPr="008A1285" w:rsidRDefault="00831255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Prawo odstąpienia, o którym mowa w ust. 1 przysługuje Zamawiającemu w terminie 7 dni od dnia bezskutecznego wezwania Wykonawcy do zmiany sposobu realizacji umowy, na sposób zgodny z jej postanowieniami.</w:t>
      </w:r>
    </w:p>
    <w:p w:rsidR="00902F6B" w:rsidRPr="008A1285" w:rsidRDefault="00902F6B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W przypadku zaistnienia istotnej zmiany okoliczności powodującej, że wykonanie umowy nie leży w interesie publicznym, czego nie można było przewidzieć w chwili zawarcia umowy</w:t>
      </w:r>
      <w:r w:rsidR="008A1285" w:rsidRPr="008A1285">
        <w:rPr>
          <w:rFonts w:ascii="Arial Narrow" w:eastAsia="Times New Roman" w:hAnsi="Arial Narrow" w:cs="Times New Roman"/>
          <w:sz w:val="20"/>
          <w:szCs w:val="20"/>
        </w:rPr>
        <w:t>,</w:t>
      </w:r>
      <w:r w:rsidRPr="008A1285">
        <w:rPr>
          <w:rFonts w:ascii="Arial Narrow" w:eastAsia="Times New Roman" w:hAnsi="Arial Narrow" w:cs="Times New Roman"/>
          <w:sz w:val="20"/>
          <w:szCs w:val="20"/>
        </w:rPr>
        <w:t xml:space="preserve"> zamawiający może odstąpić od umowy w terminie </w:t>
      </w:r>
      <w:r w:rsidR="008514E1">
        <w:rPr>
          <w:rFonts w:ascii="Arial Narrow" w:eastAsia="Times New Roman" w:hAnsi="Arial Narrow" w:cs="Times New Roman"/>
          <w:sz w:val="20"/>
          <w:szCs w:val="20"/>
        </w:rPr>
        <w:t>30</w:t>
      </w:r>
      <w:r w:rsidRPr="008A1285">
        <w:rPr>
          <w:rFonts w:ascii="Arial Narrow" w:eastAsia="Times New Roman" w:hAnsi="Arial Narrow" w:cs="Times New Roman"/>
          <w:sz w:val="20"/>
          <w:szCs w:val="20"/>
        </w:rPr>
        <w:t xml:space="preserve"> dni</w:t>
      </w:r>
      <w:r w:rsidR="008A1285" w:rsidRPr="008A1285">
        <w:rPr>
          <w:rFonts w:ascii="Arial Narrow" w:eastAsia="Times New Roman" w:hAnsi="Arial Narrow" w:cs="Times New Roman"/>
          <w:sz w:val="20"/>
          <w:szCs w:val="20"/>
        </w:rPr>
        <w:t xml:space="preserve"> od powzięcia wiadomości o</w:t>
      </w:r>
      <w:r w:rsidRPr="008A1285">
        <w:rPr>
          <w:rFonts w:ascii="Arial Narrow" w:eastAsia="Times New Roman" w:hAnsi="Arial Narrow" w:cs="Times New Roman"/>
          <w:sz w:val="20"/>
          <w:szCs w:val="20"/>
        </w:rPr>
        <w:t xml:space="preserve"> okolicznościach stanowiących podstawę odstąpienia</w:t>
      </w:r>
      <w:r w:rsidR="008A1285" w:rsidRPr="008A1285">
        <w:rPr>
          <w:rFonts w:ascii="Arial Narrow" w:eastAsia="Times New Roman" w:hAnsi="Arial Narrow" w:cs="Times New Roman"/>
          <w:sz w:val="20"/>
          <w:szCs w:val="20"/>
        </w:rPr>
        <w:t>. W takim przypadku wykonawca może żądać wyłącznie  wynagrodzenia należnego z tytułu wykonania części umowy do dnia odstąpienia.</w:t>
      </w:r>
    </w:p>
    <w:p w:rsidR="00831255" w:rsidRPr="008A1285" w:rsidRDefault="00831255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Odstąpienie od umowy powinno nastąpić – pod rygorem nieważności - w formie pisemnej wraz z uzasadnieniem.</w:t>
      </w:r>
    </w:p>
    <w:p w:rsidR="00831255" w:rsidRPr="00C75C41" w:rsidRDefault="00FB3000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13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Rozstrzyganie sporów</w:t>
      </w:r>
    </w:p>
    <w:p w:rsidR="00831255" w:rsidRPr="00C75C41" w:rsidRDefault="00831255" w:rsidP="00494E4F">
      <w:pPr>
        <w:widowControl w:val="0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75C41">
        <w:rPr>
          <w:rFonts w:ascii="Arial Narrow" w:eastAsia="Times New Roman" w:hAnsi="Arial Narrow" w:cs="Times New Roman"/>
          <w:sz w:val="20"/>
          <w:szCs w:val="20"/>
        </w:rPr>
        <w:t>W sprawach nieuregulowanych niniejszą umową mają zastosowanie odpowiednie przepisy Kodeksu cywilnego oraz inne właściwe przepisy prawa.</w:t>
      </w:r>
    </w:p>
    <w:p w:rsidR="00831255" w:rsidRPr="00C75C41" w:rsidRDefault="00831255" w:rsidP="00494E4F">
      <w:pPr>
        <w:widowControl w:val="0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75C41">
        <w:rPr>
          <w:rFonts w:ascii="Arial Narrow" w:eastAsia="Times New Roman" w:hAnsi="Arial Narrow" w:cs="Times New Roman"/>
          <w:sz w:val="20"/>
          <w:szCs w:val="20"/>
        </w:rPr>
        <w:t>Wszelkie spory wynikłe z realizacji niniejszej umowy, strony zgodnie poddają pod rozstrzygnięcie sądu powszechnego właściwego miejscowo dla Zamawiającego.</w:t>
      </w:r>
    </w:p>
    <w:p w:rsidR="00831255" w:rsidRPr="00C75C41" w:rsidRDefault="00FB3000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14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Postanowienia końcowe</w:t>
      </w:r>
    </w:p>
    <w:p w:rsidR="00831255" w:rsidRPr="00C75C41" w:rsidRDefault="00831255" w:rsidP="00494E4F">
      <w:pPr>
        <w:widowControl w:val="0"/>
        <w:numPr>
          <w:ilvl w:val="0"/>
          <w:numId w:val="6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75C41">
        <w:rPr>
          <w:rFonts w:ascii="Arial Narrow" w:eastAsia="Times New Roman" w:hAnsi="Arial Narrow" w:cs="Times New Roman"/>
          <w:sz w:val="20"/>
          <w:szCs w:val="20"/>
        </w:rPr>
        <w:t>Umowę sporządzono w dwóch jednobrzmiących egzemplarzach na prawach oryginału – po jednym egzemplarzu dla każdej ze stron.</w:t>
      </w:r>
    </w:p>
    <w:p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...................................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...................................</w:t>
      </w:r>
    </w:p>
    <w:p w:rsid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Zamawiający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Wykonawca</w:t>
      </w:r>
    </w:p>
    <w:p w:rsidR="004F65A5" w:rsidRDefault="004F65A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4F65A5" w:rsidRDefault="004F65A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4F65A5" w:rsidRDefault="004F65A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4F65A5" w:rsidRDefault="004F65A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4F65A5" w:rsidRDefault="004F65A5" w:rsidP="004F65A5">
      <w:pPr>
        <w:widowControl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color w:val="000000"/>
          <w:lang w:eastAsia="pl-PL" w:bidi="pl-PL"/>
        </w:rPr>
        <w:t>Załączniki do umowy:</w:t>
      </w:r>
    </w:p>
    <w:p w:rsidR="00E81724" w:rsidRPr="004F65A5" w:rsidRDefault="00E73EF2" w:rsidP="004F65A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>
        <w:rPr>
          <w:rFonts w:ascii="Arial Narrow" w:eastAsia="Times New Roman" w:hAnsi="Arial Narrow" w:cs="Times New Roman"/>
          <w:shd w:val="clear" w:color="auto" w:fill="FFFFFF"/>
          <w:lang w:eastAsia="pl-PL"/>
        </w:rPr>
        <w:t>Tabela - z</w:t>
      </w:r>
      <w:bookmarkStart w:id="0" w:name="_GoBack"/>
      <w:bookmarkEnd w:id="0"/>
      <w:r w:rsidR="004F65A5">
        <w:rPr>
          <w:rFonts w:ascii="Arial Narrow" w:eastAsia="Times New Roman" w:hAnsi="Arial Narrow" w:cs="Times New Roman"/>
          <w:shd w:val="clear" w:color="auto" w:fill="FFFFFF"/>
          <w:lang w:eastAsia="pl-PL"/>
        </w:rPr>
        <w:t>akres rzeczowo - wartościowy</w:t>
      </w:r>
    </w:p>
    <w:sectPr w:rsidR="00E81724" w:rsidRPr="004F65A5" w:rsidSect="00AE3A2E">
      <w:headerReference w:type="default" r:id="rId9"/>
      <w:footerReference w:type="default" r:id="rId10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19" w:rsidRDefault="003A5B19" w:rsidP="00446C41">
      <w:pPr>
        <w:spacing w:after="0" w:line="240" w:lineRule="auto"/>
      </w:pPr>
      <w:r>
        <w:separator/>
      </w:r>
    </w:p>
  </w:endnote>
  <w:endnote w:type="continuationSeparator" w:id="0">
    <w:p w:rsidR="003A5B19" w:rsidRDefault="003A5B19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164294"/>
      <w:docPartObj>
        <w:docPartGallery w:val="Page Numbers (Bottom of Page)"/>
        <w:docPartUnique/>
      </w:docPartObj>
    </w:sdtPr>
    <w:sdtEndPr/>
    <w:sdtContent>
      <w:p w:rsidR="00DD0E8F" w:rsidRDefault="00DD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EF2">
          <w:rPr>
            <w:noProof/>
          </w:rPr>
          <w:t>3</w:t>
        </w:r>
        <w:r>
          <w:fldChar w:fldCharType="end"/>
        </w:r>
      </w:p>
    </w:sdtContent>
  </w:sdt>
  <w:p w:rsidR="00E67CE9" w:rsidRDefault="00E67C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19" w:rsidRDefault="003A5B19" w:rsidP="00446C41">
      <w:pPr>
        <w:spacing w:after="0" w:line="240" w:lineRule="auto"/>
      </w:pPr>
      <w:r>
        <w:separator/>
      </w:r>
    </w:p>
  </w:footnote>
  <w:footnote w:type="continuationSeparator" w:id="0">
    <w:p w:rsidR="003A5B19" w:rsidRDefault="003A5B19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25" w:rsidRPr="00A40625" w:rsidRDefault="004F65A5" w:rsidP="004F65A5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 w:rsidRPr="00A306EA">
      <w:rPr>
        <w:rFonts w:ascii="Arial Narrow" w:eastAsia="Times New Roman" w:hAnsi="Arial Narrow" w:cs="Times New Roman"/>
        <w:noProof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allowOverlap="1" wp14:anchorId="5963EC45" wp14:editId="696BEBC8">
          <wp:simplePos x="0" y="0"/>
          <wp:positionH relativeFrom="column">
            <wp:posOffset>-47625</wp:posOffset>
          </wp:positionH>
          <wp:positionV relativeFrom="paragraph">
            <wp:posOffset>-381635</wp:posOffset>
          </wp:positionV>
          <wp:extent cx="695325" cy="647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Calibri" w:hAnsi="Arial Narrow" w:cs="Times New Roman"/>
        <w:sz w:val="16"/>
        <w:szCs w:val="16"/>
      </w:rPr>
      <w:tab/>
    </w:r>
    <w:r w:rsidR="0068325D" w:rsidRPr="0068325D">
      <w:rPr>
        <w:rFonts w:ascii="Arial Narrow" w:eastAsia="Calibri" w:hAnsi="Arial Narrow" w:cs="Times New Roman"/>
        <w:sz w:val="16"/>
        <w:szCs w:val="16"/>
      </w:rPr>
      <w:t>Wykonanie b</w:t>
    </w:r>
    <w:r>
      <w:rPr>
        <w:rFonts w:ascii="Arial Narrow" w:eastAsia="Calibri" w:hAnsi="Arial Narrow" w:cs="Times New Roman"/>
        <w:sz w:val="16"/>
        <w:szCs w:val="16"/>
      </w:rPr>
      <w:t>adań laboratoryjnych w roku 2024</w:t>
    </w:r>
    <w:r w:rsidR="0068325D" w:rsidRPr="0068325D">
      <w:rPr>
        <w:rFonts w:ascii="Arial Narrow" w:eastAsia="Calibri" w:hAnsi="Arial Narrow" w:cs="Times New Roman"/>
        <w:sz w:val="16"/>
        <w:szCs w:val="16"/>
      </w:rPr>
      <w:t xml:space="preserve"> ścieków, osadów, odpadów oraz j</w:t>
    </w:r>
    <w:r w:rsidR="0068325D">
      <w:rPr>
        <w:rFonts w:ascii="Arial Narrow" w:eastAsia="Calibri" w:hAnsi="Arial Narrow" w:cs="Times New Roman"/>
        <w:sz w:val="16"/>
        <w:szCs w:val="16"/>
      </w:rPr>
      <w:t>akości wody pitnej</w:t>
    </w:r>
  </w:p>
  <w:p w:rsidR="00714842" w:rsidRPr="005C1BE9" w:rsidRDefault="00714842" w:rsidP="005C1BE9">
    <w:pPr>
      <w:pStyle w:val="Nagwek"/>
      <w:pBdr>
        <w:bottom w:val="single" w:sz="4" w:space="1" w:color="auto"/>
      </w:pBdr>
      <w:rPr>
        <w:sz w:val="16"/>
        <w:szCs w:val="16"/>
      </w:rPr>
    </w:pPr>
  </w:p>
  <w:p w:rsidR="006B7E9D" w:rsidRPr="00C82938" w:rsidRDefault="00AB36B7">
    <w:pPr>
      <w:pStyle w:val="Nagwek"/>
      <w:rPr>
        <w:rFonts w:ascii="Arial Narrow" w:hAnsi="Arial Narrow"/>
        <w:sz w:val="20"/>
        <w:szCs w:val="20"/>
      </w:rPr>
    </w:pPr>
    <w:r>
      <w:rPr>
        <w:i/>
        <w:sz w:val="20"/>
        <w:szCs w:val="20"/>
      </w:rPr>
      <w:tab/>
    </w:r>
    <w:r w:rsidRPr="00C82938"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</w:t>
    </w:r>
    <w:r w:rsidR="00C82938" w:rsidRPr="00C82938">
      <w:rPr>
        <w:rFonts w:ascii="Arial Narrow" w:hAnsi="Arial Narrow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899"/>
    <w:multiLevelType w:val="multilevel"/>
    <w:tmpl w:val="E1E6B9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4505C"/>
    <w:multiLevelType w:val="hybridMultilevel"/>
    <w:tmpl w:val="4B102F08"/>
    <w:lvl w:ilvl="0" w:tplc="9AA07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55AF4"/>
    <w:multiLevelType w:val="hybridMultilevel"/>
    <w:tmpl w:val="AE7C7ECE"/>
    <w:lvl w:ilvl="0" w:tplc="468602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D5BA0"/>
    <w:multiLevelType w:val="hybridMultilevel"/>
    <w:tmpl w:val="9F32A9A8"/>
    <w:lvl w:ilvl="0" w:tplc="69B6D6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E7EBF"/>
    <w:multiLevelType w:val="hybridMultilevel"/>
    <w:tmpl w:val="93022A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741A0"/>
    <w:multiLevelType w:val="hybridMultilevel"/>
    <w:tmpl w:val="3E0835F6"/>
    <w:lvl w:ilvl="0" w:tplc="AA6429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D40982"/>
    <w:multiLevelType w:val="hybridMultilevel"/>
    <w:tmpl w:val="BCE89702"/>
    <w:lvl w:ilvl="0" w:tplc="FF5273D4">
      <w:start w:val="2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366FC"/>
    <w:multiLevelType w:val="hybridMultilevel"/>
    <w:tmpl w:val="0BDAEA72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40B0C"/>
    <w:multiLevelType w:val="hybridMultilevel"/>
    <w:tmpl w:val="0722138A"/>
    <w:lvl w:ilvl="0" w:tplc="49B885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6672"/>
    <w:multiLevelType w:val="hybridMultilevel"/>
    <w:tmpl w:val="E5BAC5A6"/>
    <w:lvl w:ilvl="0" w:tplc="C158F3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2D95"/>
    <w:multiLevelType w:val="hybridMultilevel"/>
    <w:tmpl w:val="F426E0D0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>
      <w:start w:val="1"/>
      <w:numFmt w:val="lowerRoman"/>
      <w:lvlText w:val="%3."/>
      <w:lvlJc w:val="right"/>
      <w:pPr>
        <w:ind w:left="2184" w:hanging="180"/>
      </w:p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04150019">
      <w:start w:val="1"/>
      <w:numFmt w:val="lowerLetter"/>
      <w:lvlText w:val="%5."/>
      <w:lvlJc w:val="left"/>
      <w:pPr>
        <w:ind w:left="3624" w:hanging="360"/>
      </w:pPr>
    </w:lvl>
    <w:lvl w:ilvl="5" w:tplc="0415001B">
      <w:start w:val="1"/>
      <w:numFmt w:val="lowerRoman"/>
      <w:lvlText w:val="%6."/>
      <w:lvlJc w:val="right"/>
      <w:pPr>
        <w:ind w:left="4344" w:hanging="180"/>
      </w:pPr>
    </w:lvl>
    <w:lvl w:ilvl="6" w:tplc="0415000F">
      <w:start w:val="1"/>
      <w:numFmt w:val="decimal"/>
      <w:lvlText w:val="%7."/>
      <w:lvlJc w:val="left"/>
      <w:pPr>
        <w:ind w:left="5064" w:hanging="360"/>
      </w:pPr>
    </w:lvl>
    <w:lvl w:ilvl="7" w:tplc="04150019">
      <w:start w:val="1"/>
      <w:numFmt w:val="lowerLetter"/>
      <w:lvlText w:val="%8."/>
      <w:lvlJc w:val="left"/>
      <w:pPr>
        <w:ind w:left="5784" w:hanging="360"/>
      </w:pPr>
    </w:lvl>
    <w:lvl w:ilvl="8" w:tplc="0415001B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34F006AB"/>
    <w:multiLevelType w:val="multilevel"/>
    <w:tmpl w:val="0415001F"/>
    <w:numStyleLink w:val="Styl1"/>
  </w:abstractNum>
  <w:abstractNum w:abstractNumId="12" w15:restartNumberingAfterBreak="0">
    <w:nsid w:val="3A297B63"/>
    <w:multiLevelType w:val="hybridMultilevel"/>
    <w:tmpl w:val="63868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F63F09"/>
    <w:multiLevelType w:val="hybridMultilevel"/>
    <w:tmpl w:val="EEF26AB2"/>
    <w:lvl w:ilvl="0" w:tplc="5B9C048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53B49"/>
    <w:multiLevelType w:val="hybridMultilevel"/>
    <w:tmpl w:val="49F0FB3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C40349B"/>
    <w:multiLevelType w:val="hybridMultilevel"/>
    <w:tmpl w:val="720CCA1A"/>
    <w:lvl w:ilvl="0" w:tplc="440E23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6C0E"/>
    <w:multiLevelType w:val="hybridMultilevel"/>
    <w:tmpl w:val="381C1772"/>
    <w:lvl w:ilvl="0" w:tplc="67189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F3BF7"/>
    <w:multiLevelType w:val="hybridMultilevel"/>
    <w:tmpl w:val="4DE01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272AC"/>
    <w:multiLevelType w:val="hybridMultilevel"/>
    <w:tmpl w:val="293E8582"/>
    <w:lvl w:ilvl="0" w:tplc="51B88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51A83"/>
    <w:multiLevelType w:val="hybridMultilevel"/>
    <w:tmpl w:val="7BF4A3A6"/>
    <w:lvl w:ilvl="0" w:tplc="B5F4D56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2887306"/>
    <w:multiLevelType w:val="hybridMultilevel"/>
    <w:tmpl w:val="19BEF586"/>
    <w:lvl w:ilvl="0" w:tplc="4BD6D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7538"/>
    <w:multiLevelType w:val="hybridMultilevel"/>
    <w:tmpl w:val="7514FED0"/>
    <w:lvl w:ilvl="0" w:tplc="468602A2">
      <w:start w:val="1"/>
      <w:numFmt w:val="bullet"/>
      <w:lvlText w:val=""/>
      <w:lvlJc w:val="left"/>
      <w:pPr>
        <w:ind w:left="1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2" w15:restartNumberingAfterBreak="0">
    <w:nsid w:val="55AC70EC"/>
    <w:multiLevelType w:val="hybridMultilevel"/>
    <w:tmpl w:val="C5D64014"/>
    <w:lvl w:ilvl="0" w:tplc="89AC330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CA6EDB"/>
    <w:multiLevelType w:val="hybridMultilevel"/>
    <w:tmpl w:val="293E8582"/>
    <w:lvl w:ilvl="0" w:tplc="51B88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5D2769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D40038"/>
    <w:multiLevelType w:val="hybridMultilevel"/>
    <w:tmpl w:val="437E862E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CE50F9C"/>
    <w:multiLevelType w:val="hybridMultilevel"/>
    <w:tmpl w:val="2480B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F910DA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5F187413"/>
    <w:multiLevelType w:val="hybridMultilevel"/>
    <w:tmpl w:val="774AAD4E"/>
    <w:lvl w:ilvl="0" w:tplc="04150011">
      <w:start w:val="1"/>
      <w:numFmt w:val="decimal"/>
      <w:lvlText w:val="%1)"/>
      <w:lvlJc w:val="left"/>
      <w:pPr>
        <w:ind w:left="1452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E34937"/>
    <w:multiLevelType w:val="hybridMultilevel"/>
    <w:tmpl w:val="0BDAEA72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A74C7"/>
    <w:multiLevelType w:val="hybridMultilevel"/>
    <w:tmpl w:val="B3462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12215"/>
    <w:multiLevelType w:val="hybridMultilevel"/>
    <w:tmpl w:val="6D28FC82"/>
    <w:lvl w:ilvl="0" w:tplc="9EDC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010E22"/>
    <w:multiLevelType w:val="hybridMultilevel"/>
    <w:tmpl w:val="A4D05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104"/>
    <w:multiLevelType w:val="hybridMultilevel"/>
    <w:tmpl w:val="E5602A14"/>
    <w:lvl w:ilvl="0" w:tplc="A0742E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B7212"/>
    <w:multiLevelType w:val="hybridMultilevel"/>
    <w:tmpl w:val="F2C031AA"/>
    <w:lvl w:ilvl="0" w:tplc="467460EE">
      <w:start w:val="1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F538F"/>
    <w:multiLevelType w:val="hybridMultilevel"/>
    <w:tmpl w:val="B8AC3C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30517F"/>
    <w:multiLevelType w:val="hybridMultilevel"/>
    <w:tmpl w:val="897AA9C6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C12AE"/>
    <w:multiLevelType w:val="hybridMultilevel"/>
    <w:tmpl w:val="883E3618"/>
    <w:lvl w:ilvl="0" w:tplc="CEA8B7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748B8"/>
    <w:multiLevelType w:val="hybridMultilevel"/>
    <w:tmpl w:val="0762B806"/>
    <w:lvl w:ilvl="0" w:tplc="5A248A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E317CAB"/>
    <w:multiLevelType w:val="hybridMultilevel"/>
    <w:tmpl w:val="C5783902"/>
    <w:lvl w:ilvl="0" w:tplc="577CB6E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"/>
  </w:num>
  <w:num w:numId="11">
    <w:abstractNumId w:val="27"/>
  </w:num>
  <w:num w:numId="12">
    <w:abstractNumId w:val="3"/>
  </w:num>
  <w:num w:numId="13">
    <w:abstractNumId w:val="8"/>
  </w:num>
  <w:num w:numId="14">
    <w:abstractNumId w:val="10"/>
  </w:num>
  <w:num w:numId="15">
    <w:abstractNumId w:val="21"/>
  </w:num>
  <w:num w:numId="16">
    <w:abstractNumId w:val="12"/>
  </w:num>
  <w:num w:numId="17">
    <w:abstractNumId w:val="13"/>
  </w:num>
  <w:num w:numId="18">
    <w:abstractNumId w:val="0"/>
  </w:num>
  <w:num w:numId="19">
    <w:abstractNumId w:val="24"/>
  </w:num>
  <w:num w:numId="20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21">
    <w:abstractNumId w:val="22"/>
  </w:num>
  <w:num w:numId="22">
    <w:abstractNumId w:val="16"/>
  </w:num>
  <w:num w:numId="23">
    <w:abstractNumId w:val="1"/>
  </w:num>
  <w:num w:numId="24">
    <w:abstractNumId w:val="20"/>
  </w:num>
  <w:num w:numId="25">
    <w:abstractNumId w:val="38"/>
  </w:num>
  <w:num w:numId="26">
    <w:abstractNumId w:val="14"/>
  </w:num>
  <w:num w:numId="27">
    <w:abstractNumId w:val="26"/>
  </w:num>
  <w:num w:numId="28">
    <w:abstractNumId w:val="5"/>
  </w:num>
  <w:num w:numId="29">
    <w:abstractNumId w:val="32"/>
  </w:num>
  <w:num w:numId="30">
    <w:abstractNumId w:val="39"/>
  </w:num>
  <w:num w:numId="31">
    <w:abstractNumId w:val="23"/>
  </w:num>
  <w:num w:numId="32">
    <w:abstractNumId w:val="18"/>
  </w:num>
  <w:num w:numId="33">
    <w:abstractNumId w:val="17"/>
  </w:num>
  <w:num w:numId="34">
    <w:abstractNumId w:val="28"/>
  </w:num>
  <w:num w:numId="35">
    <w:abstractNumId w:val="30"/>
  </w:num>
  <w:num w:numId="36">
    <w:abstractNumId w:val="6"/>
  </w:num>
  <w:num w:numId="37">
    <w:abstractNumId w:val="19"/>
  </w:num>
  <w:num w:numId="38">
    <w:abstractNumId w:val="25"/>
  </w:num>
  <w:num w:numId="39">
    <w:abstractNumId w:val="34"/>
  </w:num>
  <w:num w:numId="40">
    <w:abstractNumId w:val="29"/>
  </w:num>
  <w:num w:numId="41">
    <w:abstractNumId w:val="35"/>
  </w:num>
  <w:num w:numId="42">
    <w:abstractNumId w:val="4"/>
  </w:num>
  <w:num w:numId="43">
    <w:abstractNumId w:val="37"/>
  </w:num>
  <w:num w:numId="44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63770"/>
    <w:rsid w:val="00084ACA"/>
    <w:rsid w:val="000A149E"/>
    <w:rsid w:val="000A7AC9"/>
    <w:rsid w:val="00123534"/>
    <w:rsid w:val="00127CD9"/>
    <w:rsid w:val="00164E0E"/>
    <w:rsid w:val="00196E7D"/>
    <w:rsid w:val="001B72D6"/>
    <w:rsid w:val="001C07A9"/>
    <w:rsid w:val="001D1913"/>
    <w:rsid w:val="001D5240"/>
    <w:rsid w:val="001E1451"/>
    <w:rsid w:val="00205136"/>
    <w:rsid w:val="00220B68"/>
    <w:rsid w:val="00221CA3"/>
    <w:rsid w:val="002236E3"/>
    <w:rsid w:val="0024573C"/>
    <w:rsid w:val="002479F9"/>
    <w:rsid w:val="002647B7"/>
    <w:rsid w:val="00270897"/>
    <w:rsid w:val="00284E2A"/>
    <w:rsid w:val="00296EC5"/>
    <w:rsid w:val="002C1BAA"/>
    <w:rsid w:val="002D5BBA"/>
    <w:rsid w:val="002F5206"/>
    <w:rsid w:val="00312FAE"/>
    <w:rsid w:val="003322A6"/>
    <w:rsid w:val="00335BCB"/>
    <w:rsid w:val="003475AE"/>
    <w:rsid w:val="00352718"/>
    <w:rsid w:val="00354119"/>
    <w:rsid w:val="00362506"/>
    <w:rsid w:val="00381C02"/>
    <w:rsid w:val="00383B56"/>
    <w:rsid w:val="003A558C"/>
    <w:rsid w:val="003A5B19"/>
    <w:rsid w:val="003C7A75"/>
    <w:rsid w:val="003E42A0"/>
    <w:rsid w:val="003E4EBC"/>
    <w:rsid w:val="003F277F"/>
    <w:rsid w:val="00403338"/>
    <w:rsid w:val="004358B4"/>
    <w:rsid w:val="004457DB"/>
    <w:rsid w:val="00446C41"/>
    <w:rsid w:val="00494E4F"/>
    <w:rsid w:val="004B3944"/>
    <w:rsid w:val="004F65A5"/>
    <w:rsid w:val="00500264"/>
    <w:rsid w:val="00502129"/>
    <w:rsid w:val="00504998"/>
    <w:rsid w:val="005177B2"/>
    <w:rsid w:val="00522EB7"/>
    <w:rsid w:val="00540894"/>
    <w:rsid w:val="005641C5"/>
    <w:rsid w:val="005649CB"/>
    <w:rsid w:val="00585FF2"/>
    <w:rsid w:val="00593801"/>
    <w:rsid w:val="005C1BE9"/>
    <w:rsid w:val="005C33B0"/>
    <w:rsid w:val="005C475C"/>
    <w:rsid w:val="005E1BE3"/>
    <w:rsid w:val="005F154C"/>
    <w:rsid w:val="005F66C5"/>
    <w:rsid w:val="0060423F"/>
    <w:rsid w:val="00625C9E"/>
    <w:rsid w:val="006703CC"/>
    <w:rsid w:val="00676539"/>
    <w:rsid w:val="0068325D"/>
    <w:rsid w:val="00687ED6"/>
    <w:rsid w:val="006A0C36"/>
    <w:rsid w:val="006A6780"/>
    <w:rsid w:val="006A7B50"/>
    <w:rsid w:val="006B4A51"/>
    <w:rsid w:val="006B7E9D"/>
    <w:rsid w:val="006C4A84"/>
    <w:rsid w:val="006C69B6"/>
    <w:rsid w:val="006D5ABD"/>
    <w:rsid w:val="00714842"/>
    <w:rsid w:val="007222A1"/>
    <w:rsid w:val="007248D4"/>
    <w:rsid w:val="0072665C"/>
    <w:rsid w:val="00737951"/>
    <w:rsid w:val="00753DC7"/>
    <w:rsid w:val="0077446E"/>
    <w:rsid w:val="00785C79"/>
    <w:rsid w:val="00786931"/>
    <w:rsid w:val="00791ACD"/>
    <w:rsid w:val="00794E99"/>
    <w:rsid w:val="007B3D24"/>
    <w:rsid w:val="007F1571"/>
    <w:rsid w:val="00804F95"/>
    <w:rsid w:val="00805115"/>
    <w:rsid w:val="00805893"/>
    <w:rsid w:val="0082773B"/>
    <w:rsid w:val="00831255"/>
    <w:rsid w:val="00833B95"/>
    <w:rsid w:val="008514E1"/>
    <w:rsid w:val="00895EB9"/>
    <w:rsid w:val="008A1285"/>
    <w:rsid w:val="008A209A"/>
    <w:rsid w:val="008C3AA5"/>
    <w:rsid w:val="008D252C"/>
    <w:rsid w:val="008D3253"/>
    <w:rsid w:val="008D4BDB"/>
    <w:rsid w:val="00902F6B"/>
    <w:rsid w:val="00912376"/>
    <w:rsid w:val="0095622F"/>
    <w:rsid w:val="00976B10"/>
    <w:rsid w:val="00983301"/>
    <w:rsid w:val="009921D8"/>
    <w:rsid w:val="0099241C"/>
    <w:rsid w:val="009A02E7"/>
    <w:rsid w:val="009A508D"/>
    <w:rsid w:val="009A55B8"/>
    <w:rsid w:val="009E180A"/>
    <w:rsid w:val="00A1421C"/>
    <w:rsid w:val="00A15A3F"/>
    <w:rsid w:val="00A40625"/>
    <w:rsid w:val="00A73C74"/>
    <w:rsid w:val="00A96CAD"/>
    <w:rsid w:val="00AA0A9B"/>
    <w:rsid w:val="00AB1715"/>
    <w:rsid w:val="00AB1D8A"/>
    <w:rsid w:val="00AB36B7"/>
    <w:rsid w:val="00AC4F31"/>
    <w:rsid w:val="00AD35DA"/>
    <w:rsid w:val="00AE2CB1"/>
    <w:rsid w:val="00AE3A2E"/>
    <w:rsid w:val="00B362BB"/>
    <w:rsid w:val="00B37127"/>
    <w:rsid w:val="00B41EF4"/>
    <w:rsid w:val="00B51557"/>
    <w:rsid w:val="00B60C50"/>
    <w:rsid w:val="00B74878"/>
    <w:rsid w:val="00B74AA6"/>
    <w:rsid w:val="00BA6BAF"/>
    <w:rsid w:val="00BC2050"/>
    <w:rsid w:val="00BC3E76"/>
    <w:rsid w:val="00BF1A68"/>
    <w:rsid w:val="00BF2E71"/>
    <w:rsid w:val="00BF491D"/>
    <w:rsid w:val="00BF7A9A"/>
    <w:rsid w:val="00C637BC"/>
    <w:rsid w:val="00C72562"/>
    <w:rsid w:val="00C75C41"/>
    <w:rsid w:val="00C75CA3"/>
    <w:rsid w:val="00C82938"/>
    <w:rsid w:val="00C952FD"/>
    <w:rsid w:val="00CA1B91"/>
    <w:rsid w:val="00CB2DAA"/>
    <w:rsid w:val="00CB32E1"/>
    <w:rsid w:val="00CD3325"/>
    <w:rsid w:val="00CD472E"/>
    <w:rsid w:val="00D02A24"/>
    <w:rsid w:val="00D15658"/>
    <w:rsid w:val="00D57E75"/>
    <w:rsid w:val="00D8500E"/>
    <w:rsid w:val="00DA37EC"/>
    <w:rsid w:val="00DB5246"/>
    <w:rsid w:val="00DC1BC6"/>
    <w:rsid w:val="00DC7FF2"/>
    <w:rsid w:val="00DD0E8F"/>
    <w:rsid w:val="00E25628"/>
    <w:rsid w:val="00E263DF"/>
    <w:rsid w:val="00E30238"/>
    <w:rsid w:val="00E31379"/>
    <w:rsid w:val="00E45DA5"/>
    <w:rsid w:val="00E5026F"/>
    <w:rsid w:val="00E635CD"/>
    <w:rsid w:val="00E67CE9"/>
    <w:rsid w:val="00E71A2F"/>
    <w:rsid w:val="00E72275"/>
    <w:rsid w:val="00E73EF2"/>
    <w:rsid w:val="00E81724"/>
    <w:rsid w:val="00E8452B"/>
    <w:rsid w:val="00E84569"/>
    <w:rsid w:val="00E86DF9"/>
    <w:rsid w:val="00EA7C05"/>
    <w:rsid w:val="00EC0BCB"/>
    <w:rsid w:val="00EF18DE"/>
    <w:rsid w:val="00EF7AE0"/>
    <w:rsid w:val="00F34D1E"/>
    <w:rsid w:val="00F35679"/>
    <w:rsid w:val="00F54A65"/>
    <w:rsid w:val="00F565B9"/>
    <w:rsid w:val="00F64F9B"/>
    <w:rsid w:val="00F66608"/>
    <w:rsid w:val="00F95B2D"/>
    <w:rsid w:val="00FA60FA"/>
    <w:rsid w:val="00FB2379"/>
    <w:rsid w:val="00FB3000"/>
    <w:rsid w:val="00FB5376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E187A-2E10-4F46-81C2-1B6676D9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numerowaną,Akapit z listą 1,BulletC,Wyliczanie,Obiekt,normalny tekst,Akapit z listą31"/>
    <w:basedOn w:val="Normalny"/>
    <w:link w:val="AkapitzlistZnak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numerowaną Znak,Akapit z listą 1 Znak"/>
    <w:link w:val="Akapitzlist"/>
    <w:uiPriority w:val="34"/>
    <w:qFormat/>
    <w:locked/>
    <w:rsid w:val="00805893"/>
  </w:style>
  <w:style w:type="numbering" w:customStyle="1" w:styleId="Styl1">
    <w:name w:val="Styl1"/>
    <w:uiPriority w:val="99"/>
    <w:rsid w:val="00737951"/>
    <w:pPr>
      <w:numPr>
        <w:numId w:val="19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3E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eszew.zakladkomunal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DF59-6AD5-4E58-9182-B15A7EF2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136</cp:revision>
  <cp:lastPrinted>2022-12-27T09:11:00Z</cp:lastPrinted>
  <dcterms:created xsi:type="dcterms:W3CDTF">2022-07-18T09:48:00Z</dcterms:created>
  <dcterms:modified xsi:type="dcterms:W3CDTF">2024-01-26T12:51:00Z</dcterms:modified>
</cp:coreProperties>
</file>