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5486CE30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bookmarkStart w:id="0" w:name="_Hlk158291956"/>
      <w:r w:rsidR="00621C55" w:rsidRPr="00621C55">
        <w:rPr>
          <w:rFonts w:ascii="Arial" w:hAnsi="Arial"/>
          <w:sz w:val="24"/>
          <w:szCs w:val="24"/>
        </w:rPr>
        <w:t xml:space="preserve"> </w:t>
      </w:r>
      <w:bookmarkEnd w:id="0"/>
      <w:r w:rsidR="00FD03A6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„</w:t>
      </w:r>
      <w:r w:rsidR="00FD03A6">
        <w:rPr>
          <w:rFonts w:ascii="Arial" w:hAnsi="Arial" w:cs="Arial"/>
          <w:color w:val="000000"/>
          <w:kern w:val="0"/>
          <w:sz w:val="24"/>
          <w:szCs w:val="24"/>
          <w14:ligatures w14:val="none"/>
        </w:rPr>
        <w:t xml:space="preserve">Świadczenie usługi restauracyjnej podczas Wojewódzkich Obchodów Dnia Pracownika Socjalnego 2024”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1C2949"/>
    <w:rsid w:val="0022177C"/>
    <w:rsid w:val="0027578B"/>
    <w:rsid w:val="002D7BBF"/>
    <w:rsid w:val="00383279"/>
    <w:rsid w:val="003B5212"/>
    <w:rsid w:val="004E63EC"/>
    <w:rsid w:val="004F0555"/>
    <w:rsid w:val="00621C55"/>
    <w:rsid w:val="00774C8C"/>
    <w:rsid w:val="007849BC"/>
    <w:rsid w:val="008117EB"/>
    <w:rsid w:val="00825C93"/>
    <w:rsid w:val="008A7B5D"/>
    <w:rsid w:val="008F6622"/>
    <w:rsid w:val="00A20A60"/>
    <w:rsid w:val="00A707EE"/>
    <w:rsid w:val="00CA5D17"/>
    <w:rsid w:val="00CD58B2"/>
    <w:rsid w:val="00D41532"/>
    <w:rsid w:val="00D5126B"/>
    <w:rsid w:val="00D842C3"/>
    <w:rsid w:val="00E24318"/>
    <w:rsid w:val="00F01197"/>
    <w:rsid w:val="00F3711F"/>
    <w:rsid w:val="00FD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17</cp:revision>
  <cp:lastPrinted>2024-02-15T13:09:00Z</cp:lastPrinted>
  <dcterms:created xsi:type="dcterms:W3CDTF">2024-02-07T12:31:00Z</dcterms:created>
  <dcterms:modified xsi:type="dcterms:W3CDTF">2024-08-22T11:15:00Z</dcterms:modified>
</cp:coreProperties>
</file>