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3C8B3" w14:textId="52260D28" w:rsidR="00076536" w:rsidRPr="00257A3D" w:rsidRDefault="00690902" w:rsidP="00917F6F">
      <w:pPr>
        <w:pStyle w:val="Nagwek4"/>
        <w:spacing w:line="276" w:lineRule="auto"/>
        <w:rPr>
          <w:rFonts w:asciiTheme="minorHAnsi" w:hAnsiTheme="minorHAnsi" w:cstheme="minorHAnsi"/>
          <w:sz w:val="36"/>
          <w:szCs w:val="36"/>
        </w:rPr>
      </w:pPr>
      <w:r>
        <w:t xml:space="preserve">    </w:t>
      </w:r>
      <w:r w:rsidR="001F6E3B">
        <w:tab/>
      </w:r>
      <w:r w:rsidR="001F6E3B">
        <w:tab/>
      </w:r>
      <w:r w:rsidR="001F6E3B">
        <w:tab/>
      </w:r>
      <w:r w:rsidR="00076536" w:rsidRPr="00257A3D">
        <w:rPr>
          <w:rFonts w:asciiTheme="minorHAnsi" w:hAnsiTheme="minorHAnsi" w:cstheme="minorHAnsi"/>
          <w:sz w:val="36"/>
          <w:szCs w:val="36"/>
        </w:rPr>
        <w:t>SPECYFIKACJA</w:t>
      </w:r>
      <w:r w:rsidR="005D074C"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WARUNKÓW ZAMÓWIENIA</w:t>
      </w:r>
    </w:p>
    <w:p w14:paraId="0D574343" w14:textId="18D389E1" w:rsidR="00076536" w:rsidRPr="00257A3D" w:rsidRDefault="00690902" w:rsidP="00917F6F">
      <w:pPr>
        <w:pStyle w:val="Nagwek4"/>
        <w:spacing w:line="276" w:lineRule="auto"/>
        <w:rPr>
          <w:rFonts w:asciiTheme="minorHAnsi" w:hAnsiTheme="minorHAnsi" w:cstheme="minorHAnsi"/>
          <w:sz w:val="36"/>
          <w:szCs w:val="36"/>
        </w:rPr>
      </w:pPr>
      <w:r w:rsidRPr="00257A3D">
        <w:rPr>
          <w:rFonts w:asciiTheme="minorHAnsi" w:hAnsiTheme="minorHAnsi" w:cstheme="minorHAnsi"/>
          <w:sz w:val="36"/>
          <w:szCs w:val="36"/>
        </w:rPr>
        <w:t xml:space="preserve">                                         </w:t>
      </w:r>
      <w:r w:rsidR="001F6E3B" w:rsidRPr="00257A3D">
        <w:rPr>
          <w:rFonts w:asciiTheme="minorHAnsi" w:hAnsiTheme="minorHAnsi" w:cstheme="minorHAnsi"/>
          <w:sz w:val="36"/>
          <w:szCs w:val="36"/>
        </w:rPr>
        <w:tab/>
      </w:r>
      <w:r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(SWZ)</w:t>
      </w:r>
    </w:p>
    <w:p w14:paraId="67BC18B6" w14:textId="77777777" w:rsidR="00076536" w:rsidRPr="001F6E3B" w:rsidRDefault="00076536" w:rsidP="00917F6F">
      <w:pPr>
        <w:tabs>
          <w:tab w:val="left" w:pos="8460"/>
        </w:tabs>
        <w:suppressAutoHyphens/>
        <w:autoSpaceDE w:val="0"/>
        <w:spacing w:after="0" w:line="276" w:lineRule="auto"/>
        <w:ind w:left="0" w:right="1133" w:firstLine="0"/>
        <w:jc w:val="left"/>
        <w:rPr>
          <w:rFonts w:asciiTheme="minorHAnsi" w:hAnsiTheme="minorHAnsi" w:cstheme="minorHAnsi"/>
          <w:b/>
          <w:color w:val="auto"/>
          <w:kern w:val="1"/>
          <w:sz w:val="32"/>
          <w:szCs w:val="32"/>
          <w:lang w:eastAsia="ar-SA"/>
        </w:rPr>
      </w:pPr>
    </w:p>
    <w:p w14:paraId="360CE0E0" w14:textId="412EE7F0" w:rsidR="00076536" w:rsidRPr="00FC13D6" w:rsidRDefault="00FC13D6" w:rsidP="00FC13D6">
      <w:pPr>
        <w:keepNext/>
        <w:numPr>
          <w:ilvl w:val="3"/>
          <w:numId w:val="0"/>
        </w:numPr>
        <w:tabs>
          <w:tab w:val="num" w:pos="0"/>
          <w:tab w:val="left" w:pos="2355"/>
        </w:tabs>
        <w:suppressAutoHyphens/>
        <w:autoSpaceDE w:val="0"/>
        <w:spacing w:after="0" w:line="276" w:lineRule="auto"/>
        <w:ind w:left="864" w:hanging="864"/>
        <w:jc w:val="left"/>
        <w:outlineLvl w:val="3"/>
        <w:rPr>
          <w:rFonts w:asciiTheme="minorHAnsi" w:hAnsiTheme="minorHAnsi" w:cstheme="minorHAnsi"/>
          <w:b/>
          <w:bCs/>
          <w:color w:val="FF0000"/>
          <w:kern w:val="1"/>
          <w:sz w:val="28"/>
          <w:szCs w:val="28"/>
          <w:lang w:eastAsia="ar-SA"/>
        </w:rPr>
      </w:pPr>
      <w:r>
        <w:rPr>
          <w:rFonts w:asciiTheme="minorHAnsi" w:hAnsiTheme="minorHAnsi" w:cstheme="minorHAnsi"/>
          <w:b/>
          <w:bCs/>
          <w:color w:val="auto"/>
          <w:kern w:val="1"/>
          <w:sz w:val="28"/>
          <w:szCs w:val="28"/>
          <w:lang w:eastAsia="ar-SA"/>
        </w:rPr>
        <w:tab/>
      </w:r>
      <w:r>
        <w:rPr>
          <w:rFonts w:asciiTheme="minorHAnsi" w:hAnsiTheme="minorHAnsi" w:cstheme="minorHAnsi"/>
          <w:b/>
          <w:bCs/>
          <w:color w:val="auto"/>
          <w:kern w:val="1"/>
          <w:sz w:val="28"/>
          <w:szCs w:val="28"/>
          <w:lang w:eastAsia="ar-SA"/>
        </w:rPr>
        <w:tab/>
      </w:r>
      <w:r>
        <w:rPr>
          <w:rFonts w:asciiTheme="minorHAnsi" w:hAnsiTheme="minorHAnsi" w:cstheme="minorHAnsi"/>
          <w:b/>
          <w:bCs/>
          <w:color w:val="FF0000"/>
          <w:kern w:val="1"/>
          <w:sz w:val="28"/>
          <w:szCs w:val="28"/>
          <w:lang w:eastAsia="ar-SA"/>
        </w:rPr>
        <w:t>Zmiany naniesiono kolorem czerwonym</w:t>
      </w:r>
    </w:p>
    <w:p w14:paraId="437C1D6C" w14:textId="77777777" w:rsidR="00257A3D" w:rsidRPr="00690902" w:rsidRDefault="00257A3D"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6CE03639" w14:textId="77777777" w:rsidR="00076536" w:rsidRPr="00272D2C" w:rsidRDefault="00076536" w:rsidP="00917F6F">
      <w:pPr>
        <w:pStyle w:val="Nagwek4"/>
        <w:spacing w:line="276" w:lineRule="auto"/>
      </w:pPr>
    </w:p>
    <w:p w14:paraId="708D2383" w14:textId="77777777"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0"/>
          <w:lang w:eastAsia="ar-SA"/>
        </w:rPr>
      </w:pPr>
      <w:r w:rsidRPr="00690902">
        <w:rPr>
          <w:rFonts w:asciiTheme="minorHAnsi" w:hAnsiTheme="minorHAnsi" w:cstheme="minorHAnsi"/>
          <w:color w:val="auto"/>
          <w:kern w:val="1"/>
          <w:sz w:val="28"/>
          <w:szCs w:val="20"/>
          <w:u w:val="single"/>
          <w:lang w:eastAsia="ar-SA"/>
        </w:rPr>
        <w:t>ZAMAWIAJĄCY:</w:t>
      </w:r>
    </w:p>
    <w:p w14:paraId="7AE9C8A1" w14:textId="192ADC34"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 xml:space="preserve">Powiat Krotoszyński reprezentowany  przez </w:t>
      </w:r>
      <w:r w:rsidR="007E6356" w:rsidRPr="007E6356">
        <w:rPr>
          <w:rFonts w:asciiTheme="minorHAnsi" w:hAnsiTheme="minorHAnsi" w:cstheme="minorHAnsi"/>
          <w:b/>
          <w:color w:val="auto"/>
          <w:kern w:val="1"/>
          <w:sz w:val="28"/>
          <w:szCs w:val="28"/>
          <w:lang w:eastAsia="ar-SA"/>
        </w:rPr>
        <w:t xml:space="preserve">  </w:t>
      </w:r>
      <w:r w:rsidRPr="007E6356">
        <w:rPr>
          <w:rFonts w:asciiTheme="minorHAnsi" w:hAnsiTheme="minorHAnsi" w:cstheme="minorHAnsi"/>
          <w:b/>
          <w:color w:val="auto"/>
          <w:kern w:val="1"/>
          <w:sz w:val="28"/>
          <w:szCs w:val="28"/>
          <w:lang w:eastAsia="ar-SA"/>
        </w:rPr>
        <w:t>Zarząd Powiatu Krotoszyńskiego</w:t>
      </w:r>
    </w:p>
    <w:p w14:paraId="75C2CB63"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Ul. 56 Pułku Piechoty Wlkp. 10</w:t>
      </w:r>
    </w:p>
    <w:p w14:paraId="4D017B64"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63-700 Krotoszyn</w:t>
      </w:r>
    </w:p>
    <w:p w14:paraId="4CE790DB"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 xml:space="preserve">Tel.  62 725-42-56 </w:t>
      </w:r>
    </w:p>
    <w:p w14:paraId="6AAD001E"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eastAsia="ar-SA"/>
        </w:rPr>
        <w:t>Fax  62  725-34-23</w:t>
      </w:r>
    </w:p>
    <w:p w14:paraId="09EA6195"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strona</w:t>
      </w:r>
      <w:proofErr w:type="spellEnd"/>
      <w:r w:rsidRPr="007E6356">
        <w:rPr>
          <w:rFonts w:asciiTheme="minorHAnsi" w:hAnsiTheme="minorHAnsi" w:cstheme="minorHAnsi"/>
          <w:b/>
          <w:color w:val="auto"/>
          <w:kern w:val="1"/>
          <w:sz w:val="24"/>
          <w:szCs w:val="24"/>
          <w:lang w:val="de-DE" w:eastAsia="ar-SA"/>
        </w:rPr>
        <w:t xml:space="preserve"> :</w:t>
      </w:r>
      <w:r w:rsidRPr="007E6356">
        <w:rPr>
          <w:rFonts w:asciiTheme="minorHAnsi" w:hAnsiTheme="minorHAnsi" w:cstheme="minorHAnsi"/>
          <w:color w:val="auto"/>
          <w:kern w:val="1"/>
          <w:sz w:val="24"/>
          <w:szCs w:val="24"/>
          <w:lang w:eastAsia="ar-SA"/>
        </w:rPr>
        <w:t xml:space="preserve"> </w:t>
      </w:r>
      <w:r w:rsidRPr="007E6356">
        <w:rPr>
          <w:rFonts w:asciiTheme="minorHAnsi" w:hAnsiTheme="minorHAnsi" w:cstheme="minorHAnsi"/>
          <w:b/>
          <w:color w:val="3366FF"/>
          <w:kern w:val="1"/>
          <w:sz w:val="24"/>
          <w:szCs w:val="24"/>
          <w:lang w:val="de-DE" w:eastAsia="ar-SA"/>
        </w:rPr>
        <w:t>www.powiat-krotoszyn.pl</w:t>
      </w:r>
    </w:p>
    <w:p w14:paraId="7FAE4D11"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Pr="007E6356">
        <w:rPr>
          <w:rFonts w:asciiTheme="minorHAnsi" w:hAnsiTheme="minorHAnsi" w:cstheme="minorHAnsi"/>
          <w:b/>
          <w:color w:val="auto"/>
          <w:kern w:val="1"/>
          <w:sz w:val="24"/>
          <w:szCs w:val="24"/>
          <w:lang w:val="de-DE" w:eastAsia="ar-SA"/>
        </w:rPr>
        <w:t xml:space="preserve">  e–mail :  </w:t>
      </w:r>
      <w:hyperlink r:id="rId8" w:history="1">
        <w:r w:rsidRPr="007E6356">
          <w:rPr>
            <w:rFonts w:asciiTheme="minorHAnsi" w:hAnsiTheme="minorHAnsi" w:cstheme="minorHAnsi"/>
            <w:b/>
            <w:color w:val="0000FF"/>
            <w:kern w:val="1"/>
            <w:sz w:val="24"/>
            <w:szCs w:val="24"/>
            <w:u w:val="single"/>
            <w:lang w:val="de-DE" w:eastAsia="ar-SA"/>
          </w:rPr>
          <w:t>przetargi@starostwo.krotoszyn.pl</w:t>
        </w:r>
      </w:hyperlink>
      <w:r w:rsidRPr="007E6356">
        <w:rPr>
          <w:rFonts w:asciiTheme="minorHAnsi" w:hAnsiTheme="minorHAnsi" w:cstheme="minorHAnsi"/>
          <w:b/>
          <w:color w:val="auto"/>
          <w:kern w:val="1"/>
          <w:sz w:val="24"/>
          <w:szCs w:val="24"/>
          <w:lang w:val="de-DE" w:eastAsia="ar-SA"/>
        </w:rPr>
        <w:t xml:space="preserve"> </w:t>
      </w:r>
    </w:p>
    <w:p w14:paraId="5CCF915D" w14:textId="3BCF14A6"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8"/>
          <w:szCs w:val="28"/>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strony</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internetowej</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prowadzonego</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postępowania</w:t>
      </w:r>
      <w:proofErr w:type="spellEnd"/>
      <w:r w:rsidR="000329D3">
        <w:rPr>
          <w:rFonts w:asciiTheme="minorHAnsi" w:hAnsiTheme="minorHAnsi" w:cstheme="minorHAnsi"/>
          <w:b/>
          <w:color w:val="auto"/>
          <w:kern w:val="1"/>
          <w:sz w:val="24"/>
          <w:szCs w:val="24"/>
          <w:lang w:val="de-DE" w:eastAsia="ar-SA"/>
        </w:rPr>
        <w:t xml:space="preserve"> (</w:t>
      </w:r>
      <w:r w:rsidRPr="007E6356">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platformy</w:t>
      </w:r>
      <w:proofErr w:type="spellEnd"/>
      <w:r w:rsidRPr="007E6356">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zakupowej</w:t>
      </w:r>
      <w:proofErr w:type="spellEnd"/>
      <w:r w:rsidR="000329D3">
        <w:rPr>
          <w:rFonts w:asciiTheme="minorHAnsi" w:hAnsiTheme="minorHAnsi" w:cstheme="minorHAnsi"/>
          <w:b/>
          <w:color w:val="auto"/>
          <w:kern w:val="1"/>
          <w:sz w:val="24"/>
          <w:szCs w:val="24"/>
          <w:lang w:val="de-DE" w:eastAsia="ar-SA"/>
        </w:rPr>
        <w:t>)</w:t>
      </w:r>
      <w:r w:rsidRPr="007E6356">
        <w:rPr>
          <w:rFonts w:asciiTheme="minorHAnsi" w:hAnsiTheme="minorHAnsi" w:cstheme="minorHAnsi"/>
          <w:b/>
          <w:color w:val="auto"/>
          <w:kern w:val="1"/>
          <w:sz w:val="24"/>
          <w:szCs w:val="24"/>
          <w:lang w:val="de-DE" w:eastAsia="ar-SA"/>
        </w:rPr>
        <w:t xml:space="preserve">  </w:t>
      </w:r>
      <w:hyperlink r:id="rId9" w:history="1">
        <w:r w:rsidRPr="007E6356">
          <w:rPr>
            <w:rFonts w:asciiTheme="minorHAnsi" w:hAnsiTheme="minorHAnsi" w:cstheme="minorHAnsi"/>
            <w:b/>
            <w:color w:val="0000FF"/>
            <w:kern w:val="1"/>
            <w:sz w:val="24"/>
            <w:szCs w:val="24"/>
            <w:u w:val="single"/>
            <w:lang w:val="de-DE" w:eastAsia="ar-SA"/>
          </w:rPr>
          <w:t>https://platformazakupowa.pl/pn/powiat_krotoszyn</w:t>
        </w:r>
      </w:hyperlink>
      <w:r w:rsidRPr="007E6356">
        <w:rPr>
          <w:rFonts w:asciiTheme="minorHAnsi" w:hAnsiTheme="minorHAnsi" w:cstheme="minorHAnsi"/>
          <w:b/>
          <w:color w:val="auto"/>
          <w:kern w:val="1"/>
          <w:sz w:val="28"/>
          <w:szCs w:val="28"/>
          <w:lang w:val="de-DE" w:eastAsia="ar-SA"/>
        </w:rPr>
        <w:t xml:space="preserve"> </w:t>
      </w:r>
    </w:p>
    <w:p w14:paraId="631357E7" w14:textId="77777777" w:rsidR="00CB213B" w:rsidRDefault="00CB213B"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B8184E4" w14:textId="4A14E1BA" w:rsidR="00257A3D" w:rsidRDefault="00257A3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1E2478BC" w14:textId="77777777" w:rsidR="000A6F6D" w:rsidRPr="00690902" w:rsidRDefault="000A6F6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2208974C" w14:textId="116F33C6"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r w:rsidRPr="00690902">
        <w:rPr>
          <w:rFonts w:asciiTheme="minorHAnsi" w:hAnsiTheme="minorHAnsi" w:cstheme="minorHAnsi"/>
          <w:color w:val="auto"/>
          <w:kern w:val="1"/>
          <w:sz w:val="28"/>
          <w:szCs w:val="20"/>
          <w:u w:val="single"/>
          <w:lang w:eastAsia="ar-SA"/>
        </w:rPr>
        <w:t>TYTUŁ:</w:t>
      </w:r>
    </w:p>
    <w:p w14:paraId="1D9A3453" w14:textId="77777777" w:rsidR="006F7097" w:rsidRPr="001D4E69" w:rsidRDefault="003D68B9" w:rsidP="000F5547">
      <w:pPr>
        <w:tabs>
          <w:tab w:val="left" w:pos="8460"/>
        </w:tabs>
        <w:spacing w:after="0" w:line="360" w:lineRule="auto"/>
        <w:ind w:left="0" w:firstLine="0"/>
        <w:jc w:val="left"/>
        <w:rPr>
          <w:rFonts w:asciiTheme="minorHAnsi" w:eastAsiaTheme="minorHAnsi" w:hAnsiTheme="minorHAnsi" w:cstheme="minorHAnsi"/>
          <w:b/>
          <w:color w:val="auto"/>
          <w:sz w:val="24"/>
          <w:szCs w:val="24"/>
          <w:lang w:eastAsia="en-US"/>
        </w:rPr>
      </w:pPr>
      <w:bookmarkStart w:id="0" w:name="_Hlk531084611"/>
      <w:r w:rsidRPr="001D4E69">
        <w:rPr>
          <w:rFonts w:asciiTheme="minorHAnsi" w:eastAsiaTheme="minorHAnsi" w:hAnsiTheme="minorHAnsi" w:cstheme="minorHAnsi"/>
          <w:b/>
          <w:color w:val="auto"/>
          <w:sz w:val="24"/>
          <w:szCs w:val="24"/>
          <w:lang w:eastAsia="en-US"/>
        </w:rPr>
        <w:t>Świadczenie usług pocztowych na potrzeby Starostwa Powiatowego w Krotoszynie</w:t>
      </w:r>
      <w:r w:rsidR="006F7097" w:rsidRPr="001D4E69">
        <w:rPr>
          <w:rFonts w:asciiTheme="minorHAnsi" w:eastAsiaTheme="minorHAnsi" w:hAnsiTheme="minorHAnsi" w:cstheme="minorHAnsi"/>
          <w:b/>
          <w:color w:val="auto"/>
          <w:sz w:val="24"/>
          <w:szCs w:val="24"/>
          <w:lang w:eastAsia="en-US"/>
        </w:rPr>
        <w:t>.</w:t>
      </w:r>
    </w:p>
    <w:p w14:paraId="2672AB75" w14:textId="20F1181B" w:rsidR="003D68B9" w:rsidRPr="001D4E69" w:rsidRDefault="006F7097" w:rsidP="000F5547">
      <w:pPr>
        <w:tabs>
          <w:tab w:val="left" w:pos="8460"/>
        </w:tabs>
        <w:spacing w:after="0" w:line="360" w:lineRule="auto"/>
        <w:ind w:left="0" w:firstLine="0"/>
        <w:jc w:val="left"/>
        <w:rPr>
          <w:rFonts w:asciiTheme="minorHAnsi" w:eastAsiaTheme="minorHAnsi" w:hAnsiTheme="minorHAnsi" w:cstheme="minorHAnsi"/>
          <w:b/>
          <w:color w:val="auto"/>
          <w:sz w:val="24"/>
          <w:szCs w:val="24"/>
          <w:lang w:eastAsia="en-US"/>
        </w:rPr>
      </w:pPr>
      <w:r w:rsidRPr="001D4E69">
        <w:rPr>
          <w:rFonts w:asciiTheme="minorHAnsi" w:eastAsiaTheme="minorHAnsi" w:hAnsiTheme="minorHAnsi" w:cstheme="minorHAnsi"/>
          <w:b/>
          <w:color w:val="auto"/>
          <w:sz w:val="24"/>
          <w:szCs w:val="24"/>
          <w:lang w:eastAsia="en-US"/>
        </w:rPr>
        <w:t>Świadczenie usług pocztowych na potrzeby Starostwa Powiatowego w Krotoszynie</w:t>
      </w:r>
      <w:r w:rsidR="003D68B9" w:rsidRPr="001D4E69">
        <w:rPr>
          <w:rFonts w:asciiTheme="minorHAnsi" w:eastAsiaTheme="minorHAnsi" w:hAnsiTheme="minorHAnsi" w:cstheme="minorHAnsi"/>
          <w:b/>
          <w:color w:val="auto"/>
          <w:sz w:val="24"/>
          <w:szCs w:val="24"/>
          <w:lang w:eastAsia="en-US"/>
        </w:rPr>
        <w:t xml:space="preserve"> w zakresie przyjmowania, przemieszczania i doręczania przesyłek pocztowych, ich ewentualnych zwrotów, w obrocie krajowym i zagranicznym oraz dostarczanie przesyłek i odbiór przesyłek  z siedziby Zamawiającego.</w:t>
      </w:r>
    </w:p>
    <w:bookmarkEnd w:id="0"/>
    <w:p w14:paraId="55A82D49" w14:textId="77777777" w:rsidR="000A6F6D" w:rsidRPr="00966E11" w:rsidRDefault="000A6F6D" w:rsidP="00966E11">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p>
    <w:p w14:paraId="3EE65435" w14:textId="5973DF1B" w:rsidR="00076536" w:rsidRPr="00690902"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sidRPr="00690902">
        <w:rPr>
          <w:rFonts w:asciiTheme="minorHAnsi" w:hAnsiTheme="minorHAnsi" w:cstheme="minorHAnsi"/>
          <w:color w:val="auto"/>
          <w:kern w:val="1"/>
          <w:sz w:val="28"/>
          <w:szCs w:val="20"/>
          <w:lang w:eastAsia="ar-SA"/>
        </w:rPr>
        <w:tab/>
      </w:r>
      <w:r w:rsidR="00776E71" w:rsidRPr="00690902">
        <w:rPr>
          <w:rFonts w:asciiTheme="minorHAnsi" w:hAnsiTheme="minorHAnsi" w:cstheme="minorHAnsi"/>
          <w:color w:val="auto"/>
          <w:kern w:val="1"/>
          <w:sz w:val="28"/>
          <w:szCs w:val="20"/>
          <w:lang w:eastAsia="ar-SA"/>
        </w:rPr>
        <w:t xml:space="preserve">  </w:t>
      </w:r>
      <w:r w:rsidRPr="00690902">
        <w:rPr>
          <w:rFonts w:asciiTheme="minorHAnsi" w:hAnsiTheme="minorHAnsi" w:cstheme="minorHAnsi"/>
          <w:color w:val="auto"/>
          <w:kern w:val="1"/>
          <w:sz w:val="28"/>
          <w:szCs w:val="20"/>
          <w:lang w:eastAsia="ar-SA"/>
        </w:rPr>
        <w:t>ZATWIERDZAM</w:t>
      </w:r>
    </w:p>
    <w:p w14:paraId="209BE0CC" w14:textId="77777777" w:rsidR="000601EB" w:rsidRPr="00D73308"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Pr="00D73308">
        <w:rPr>
          <w:rFonts w:asciiTheme="minorHAnsi" w:hAnsiTheme="minorHAnsi" w:cstheme="minorHAnsi"/>
          <w:color w:val="auto"/>
          <w:kern w:val="1"/>
          <w:sz w:val="24"/>
          <w:szCs w:val="24"/>
          <w:lang w:eastAsia="ar-SA"/>
        </w:rPr>
        <w:t>  </w:t>
      </w:r>
      <w:r w:rsidR="00776E71" w:rsidRPr="00D73308">
        <w:rPr>
          <w:rFonts w:asciiTheme="minorHAnsi" w:hAnsiTheme="minorHAnsi" w:cstheme="minorHAnsi"/>
          <w:color w:val="auto"/>
          <w:kern w:val="1"/>
          <w:sz w:val="24"/>
          <w:szCs w:val="24"/>
          <w:lang w:eastAsia="ar-SA"/>
        </w:rPr>
        <w:t xml:space="preserve">  </w:t>
      </w:r>
      <w:r w:rsidRPr="00D73308">
        <w:rPr>
          <w:rFonts w:asciiTheme="minorHAnsi" w:hAnsiTheme="minorHAnsi" w:cstheme="minorHAnsi"/>
          <w:color w:val="auto"/>
          <w:kern w:val="1"/>
          <w:sz w:val="24"/>
          <w:szCs w:val="24"/>
          <w:lang w:eastAsia="ar-SA"/>
        </w:rPr>
        <w:t>    </w:t>
      </w:r>
    </w:p>
    <w:p w14:paraId="765D7376" w14:textId="6ABAF953" w:rsidR="00272B7E" w:rsidRPr="005D4741" w:rsidRDefault="00EA7C8D"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5D4741">
        <w:rPr>
          <w:rFonts w:asciiTheme="minorHAnsi" w:hAnsiTheme="minorHAnsi" w:cstheme="minorHAnsi"/>
          <w:color w:val="auto"/>
          <w:kern w:val="1"/>
          <w:sz w:val="24"/>
          <w:szCs w:val="24"/>
          <w:lang w:eastAsia="ar-SA"/>
        </w:rPr>
        <w:t xml:space="preserve"> </w:t>
      </w:r>
      <w:r w:rsidR="00A93440" w:rsidRPr="005D4741">
        <w:rPr>
          <w:rFonts w:asciiTheme="minorHAnsi" w:hAnsiTheme="minorHAnsi" w:cstheme="minorHAnsi"/>
          <w:color w:val="auto"/>
          <w:kern w:val="1"/>
          <w:sz w:val="24"/>
          <w:szCs w:val="24"/>
          <w:lang w:eastAsia="ar-SA"/>
        </w:rPr>
        <w:t xml:space="preserve">         </w:t>
      </w:r>
      <w:r w:rsidR="00EA52C3" w:rsidRPr="005D4741">
        <w:rPr>
          <w:rFonts w:asciiTheme="minorHAnsi" w:hAnsiTheme="minorHAnsi" w:cstheme="minorHAnsi"/>
          <w:color w:val="auto"/>
          <w:kern w:val="1"/>
          <w:sz w:val="24"/>
          <w:szCs w:val="24"/>
          <w:lang w:eastAsia="ar-SA"/>
        </w:rPr>
        <w:t xml:space="preserve">                                                                                                                </w:t>
      </w:r>
      <w:r w:rsidR="00A93440" w:rsidRPr="005D4741">
        <w:rPr>
          <w:rFonts w:asciiTheme="minorHAnsi" w:hAnsiTheme="minorHAnsi" w:cstheme="minorHAnsi"/>
          <w:color w:val="auto"/>
          <w:kern w:val="1"/>
          <w:sz w:val="24"/>
          <w:szCs w:val="24"/>
          <w:lang w:eastAsia="ar-SA"/>
        </w:rPr>
        <w:t xml:space="preserve"> </w:t>
      </w:r>
      <w:r w:rsidR="00EA52C3" w:rsidRPr="005D4741">
        <w:rPr>
          <w:rFonts w:asciiTheme="minorHAnsi" w:hAnsiTheme="minorHAnsi" w:cstheme="minorHAnsi"/>
          <w:color w:val="auto"/>
          <w:kern w:val="1"/>
          <w:sz w:val="24"/>
          <w:szCs w:val="24"/>
          <w:lang w:eastAsia="ar-SA"/>
        </w:rPr>
        <w:t xml:space="preserve">      </w:t>
      </w:r>
      <w:r w:rsidR="00A93440" w:rsidRPr="005D4741">
        <w:rPr>
          <w:rFonts w:asciiTheme="minorHAnsi" w:hAnsiTheme="minorHAnsi" w:cstheme="minorHAnsi"/>
          <w:color w:val="auto"/>
          <w:kern w:val="1"/>
          <w:sz w:val="24"/>
          <w:szCs w:val="24"/>
          <w:lang w:eastAsia="ar-SA"/>
        </w:rPr>
        <w:t>SEKRETARZ  POWIATU</w:t>
      </w:r>
    </w:p>
    <w:p w14:paraId="0BDF17DA" w14:textId="1C1348B0" w:rsidR="00A93440" w:rsidRPr="005D4741" w:rsidRDefault="00A93440"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5D4741">
        <w:rPr>
          <w:rFonts w:asciiTheme="minorHAnsi" w:hAnsiTheme="minorHAnsi" w:cstheme="minorHAnsi"/>
          <w:color w:val="auto"/>
          <w:kern w:val="1"/>
          <w:sz w:val="24"/>
          <w:szCs w:val="24"/>
          <w:lang w:eastAsia="ar-SA"/>
        </w:rPr>
        <w:tab/>
        <w:t>/-/ Joanna Dymarska-Kaczmarek</w:t>
      </w:r>
    </w:p>
    <w:p w14:paraId="19A5481D" w14:textId="74CC3641" w:rsidR="004D6DD9" w:rsidRPr="005D4741" w:rsidRDefault="004D6DD9"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594A64E1" w14:textId="21FBCFB4" w:rsidR="004D6DD9" w:rsidRPr="005D4741" w:rsidRDefault="004D6DD9"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545BEB1B" w14:textId="77777777" w:rsidR="00EA52C3" w:rsidRPr="005D4741" w:rsidRDefault="00EA52C3"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0E836F1B" w14:textId="102C11E6" w:rsidR="00076536" w:rsidRDefault="00690902"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Pr>
          <w:rFonts w:asciiTheme="minorHAnsi" w:hAnsiTheme="minorHAnsi" w:cstheme="minorHAnsi"/>
          <w:color w:val="auto"/>
          <w:kern w:val="1"/>
          <w:sz w:val="28"/>
          <w:szCs w:val="20"/>
          <w:lang w:eastAsia="ar-SA"/>
        </w:rPr>
        <w:t xml:space="preserve">                                                          </w:t>
      </w:r>
      <w:r w:rsidR="001B0714" w:rsidRPr="00690902">
        <w:rPr>
          <w:rFonts w:asciiTheme="minorHAnsi" w:hAnsiTheme="minorHAnsi" w:cstheme="minorHAnsi"/>
          <w:color w:val="auto"/>
          <w:kern w:val="1"/>
          <w:sz w:val="28"/>
          <w:szCs w:val="20"/>
          <w:lang w:eastAsia="ar-SA"/>
        </w:rPr>
        <w:t xml:space="preserve">Krotoszyn, dnia </w:t>
      </w:r>
      <w:r w:rsidR="00C5255F" w:rsidRPr="00690902">
        <w:rPr>
          <w:rFonts w:asciiTheme="minorHAnsi" w:hAnsiTheme="minorHAnsi" w:cstheme="minorHAnsi"/>
          <w:color w:val="auto"/>
          <w:kern w:val="1"/>
          <w:sz w:val="28"/>
          <w:szCs w:val="20"/>
          <w:lang w:eastAsia="ar-SA"/>
        </w:rPr>
        <w:t xml:space="preserve"> </w:t>
      </w:r>
      <w:r w:rsidR="00CE3C77">
        <w:rPr>
          <w:rFonts w:asciiTheme="minorHAnsi" w:hAnsiTheme="minorHAnsi" w:cstheme="minorHAnsi"/>
          <w:color w:val="auto"/>
          <w:kern w:val="1"/>
          <w:sz w:val="28"/>
          <w:szCs w:val="20"/>
          <w:lang w:eastAsia="ar-SA"/>
        </w:rPr>
        <w:t>22</w:t>
      </w:r>
      <w:r w:rsidR="009F035A">
        <w:rPr>
          <w:rFonts w:asciiTheme="minorHAnsi" w:hAnsiTheme="minorHAnsi" w:cstheme="minorHAnsi"/>
          <w:color w:val="auto"/>
          <w:kern w:val="1"/>
          <w:sz w:val="28"/>
          <w:szCs w:val="20"/>
          <w:lang w:eastAsia="ar-SA"/>
        </w:rPr>
        <w:t>.11.2024</w:t>
      </w:r>
      <w:r w:rsidR="00076536" w:rsidRPr="00690902">
        <w:rPr>
          <w:rFonts w:asciiTheme="minorHAnsi" w:hAnsiTheme="minorHAnsi" w:cstheme="minorHAnsi"/>
          <w:color w:val="auto"/>
          <w:kern w:val="1"/>
          <w:sz w:val="28"/>
          <w:szCs w:val="20"/>
          <w:lang w:eastAsia="ar-SA"/>
        </w:rPr>
        <w:t xml:space="preserve"> r.</w:t>
      </w:r>
    </w:p>
    <w:p w14:paraId="3747E72C" w14:textId="5E33AC30" w:rsidR="00CE7294" w:rsidRDefault="00CE7294" w:rsidP="00CE7294">
      <w:pPr>
        <w:autoSpaceDE w:val="0"/>
        <w:autoSpaceDN w:val="0"/>
        <w:adjustRightInd w:val="0"/>
        <w:spacing w:after="160" w:line="259" w:lineRule="auto"/>
        <w:ind w:left="0" w:firstLine="0"/>
        <w:jc w:val="center"/>
        <w:rPr>
          <w:rFonts w:asciiTheme="minorHAnsi" w:eastAsiaTheme="minorHAnsi" w:hAnsiTheme="minorHAnsi"/>
          <w:b/>
          <w:bCs/>
          <w:sz w:val="24"/>
          <w:szCs w:val="24"/>
          <w:lang w:eastAsia="en-US"/>
        </w:rPr>
      </w:pPr>
      <w:r w:rsidRPr="000F3974">
        <w:rPr>
          <w:rFonts w:asciiTheme="minorHAnsi" w:eastAsiaTheme="minorHAnsi" w:hAnsiTheme="minorHAnsi"/>
          <w:b/>
          <w:bCs/>
          <w:sz w:val="24"/>
          <w:szCs w:val="24"/>
          <w:lang w:eastAsia="en-US"/>
        </w:rPr>
        <w:lastRenderedPageBreak/>
        <w:t>KLAUZULA INFORMACYJNA</w:t>
      </w:r>
    </w:p>
    <w:p w14:paraId="7F61912A" w14:textId="77777777" w:rsidR="00024987" w:rsidRPr="000F3974" w:rsidRDefault="00024987" w:rsidP="00CE7294">
      <w:pPr>
        <w:autoSpaceDE w:val="0"/>
        <w:autoSpaceDN w:val="0"/>
        <w:adjustRightInd w:val="0"/>
        <w:spacing w:after="160" w:line="259" w:lineRule="auto"/>
        <w:ind w:left="0" w:firstLine="0"/>
        <w:jc w:val="center"/>
        <w:rPr>
          <w:rFonts w:asciiTheme="minorHAnsi" w:eastAsiaTheme="minorHAnsi" w:hAnsiTheme="minorHAnsi"/>
          <w:b/>
          <w:bCs/>
          <w:sz w:val="24"/>
          <w:szCs w:val="24"/>
          <w:lang w:eastAsia="en-US"/>
        </w:rPr>
      </w:pPr>
    </w:p>
    <w:p w14:paraId="5C7C54CE" w14:textId="77777777" w:rsidR="00CE7294" w:rsidRPr="00592F4A" w:rsidRDefault="00CE7294" w:rsidP="00CE7294">
      <w:pPr>
        <w:autoSpaceDE w:val="0"/>
        <w:autoSpaceDN w:val="0"/>
        <w:adjustRightInd w:val="0"/>
        <w:spacing w:after="160" w:line="276" w:lineRule="auto"/>
        <w:ind w:left="0" w:firstLine="0"/>
        <w:jc w:val="left"/>
        <w:rPr>
          <w:rFonts w:asciiTheme="minorHAnsi" w:eastAsiaTheme="minorHAnsi" w:hAnsiTheme="minorHAnsi" w:cstheme="minorHAnsi"/>
          <w:sz w:val="24"/>
          <w:szCs w:val="24"/>
          <w:lang w:eastAsia="en-US"/>
        </w:rPr>
      </w:pPr>
      <w:r w:rsidRPr="00592F4A">
        <w:rPr>
          <w:rFonts w:asciiTheme="minorHAnsi" w:eastAsiaTheme="minorHAnsi" w:hAnsiTheme="minorHAnsi" w:cstheme="minorHAnsi"/>
          <w:sz w:val="24"/>
          <w:szCs w:val="24"/>
          <w:lang w:eastAsia="en-US"/>
        </w:rPr>
        <w:t>Zgodnie z rozporządzenia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28CE4A2A" w14:textId="5D0AEF64" w:rsidR="00CE7294" w:rsidRPr="00C94C3A" w:rsidRDefault="00CE7294">
      <w:pPr>
        <w:pStyle w:val="Akapitzlist"/>
        <w:numPr>
          <w:ilvl w:val="0"/>
          <w:numId w:val="34"/>
        </w:numPr>
        <w:suppressAutoHyphens/>
        <w:autoSpaceDE w:val="0"/>
        <w:spacing w:after="0" w:line="276" w:lineRule="auto"/>
        <w:ind w:left="357" w:hanging="357"/>
        <w:jc w:val="left"/>
        <w:rPr>
          <w:rFonts w:asciiTheme="minorHAnsi" w:hAnsiTheme="minorHAnsi"/>
          <w:bCs/>
          <w:lang w:val="x-none" w:eastAsia="x-none"/>
        </w:rPr>
      </w:pPr>
      <w:r w:rsidRPr="00C94C3A">
        <w:rPr>
          <w:rFonts w:asciiTheme="minorHAnsi" w:hAnsiTheme="minorHAnsi" w:cstheme="minorHAnsi"/>
          <w:b/>
          <w:bCs/>
          <w:sz w:val="24"/>
          <w:szCs w:val="24"/>
          <w:lang w:eastAsia="x-none"/>
        </w:rPr>
        <w:t>Administratorem danych osobowych jest</w:t>
      </w:r>
      <w:r w:rsidRPr="00C94C3A">
        <w:rPr>
          <w:rFonts w:asciiTheme="minorHAnsi" w:hAnsiTheme="minorHAnsi" w:cstheme="minorHAnsi"/>
          <w:sz w:val="24"/>
          <w:szCs w:val="24"/>
          <w:lang w:eastAsia="x-none"/>
        </w:rPr>
        <w:t>: Starosta Krotoszyński kontakt: Starostwo Powiatowe z siedzibą</w:t>
      </w:r>
      <w:r w:rsidRPr="00C94C3A">
        <w:rPr>
          <w:rFonts w:asciiTheme="minorHAnsi" w:hAnsiTheme="minorHAnsi" w:cstheme="minorHAnsi"/>
          <w:b/>
          <w:color w:val="auto"/>
          <w:kern w:val="1"/>
          <w:sz w:val="24"/>
          <w:szCs w:val="24"/>
          <w:lang w:eastAsia="ar-SA"/>
        </w:rPr>
        <w:t xml:space="preserve"> </w:t>
      </w:r>
      <w:r w:rsidRPr="00C94C3A">
        <w:rPr>
          <w:rFonts w:asciiTheme="minorHAnsi" w:hAnsiTheme="minorHAnsi" w:cstheme="minorHAnsi"/>
          <w:bCs/>
          <w:color w:val="auto"/>
          <w:kern w:val="1"/>
          <w:sz w:val="24"/>
          <w:szCs w:val="24"/>
          <w:lang w:eastAsia="ar-SA"/>
        </w:rPr>
        <w:t>ul. 56 Pułku Piechoty Wlkp. 10, 63-700 Krotoszyn tel. 62</w:t>
      </w:r>
      <w:r>
        <w:rPr>
          <w:rFonts w:asciiTheme="minorHAnsi" w:hAnsiTheme="minorHAnsi" w:cstheme="minorHAnsi"/>
          <w:bCs/>
          <w:color w:val="auto"/>
          <w:kern w:val="1"/>
          <w:sz w:val="24"/>
          <w:szCs w:val="24"/>
          <w:lang w:eastAsia="ar-SA"/>
        </w:rPr>
        <w:t xml:space="preserve"> </w:t>
      </w:r>
      <w:r w:rsidRPr="00C94C3A">
        <w:rPr>
          <w:rFonts w:asciiTheme="minorHAnsi" w:hAnsiTheme="minorHAnsi" w:cstheme="minorHAnsi"/>
          <w:bCs/>
          <w:color w:val="auto"/>
          <w:kern w:val="1"/>
          <w:sz w:val="24"/>
          <w:szCs w:val="24"/>
          <w:lang w:eastAsia="ar-SA"/>
        </w:rPr>
        <w:t>725-42-56</w:t>
      </w:r>
      <w:r>
        <w:rPr>
          <w:rFonts w:asciiTheme="minorHAnsi" w:hAnsiTheme="minorHAnsi" w:cstheme="minorHAnsi"/>
          <w:bCs/>
          <w:color w:val="auto"/>
          <w:kern w:val="1"/>
          <w:sz w:val="24"/>
          <w:szCs w:val="24"/>
          <w:lang w:eastAsia="ar-SA"/>
        </w:rPr>
        <w:t>,</w:t>
      </w:r>
      <w:r w:rsidRPr="00C94C3A">
        <w:rPr>
          <w:rFonts w:asciiTheme="minorHAnsi" w:hAnsiTheme="minorHAnsi" w:cstheme="minorHAnsi"/>
          <w:bCs/>
          <w:color w:val="auto"/>
          <w:kern w:val="1"/>
          <w:sz w:val="24"/>
          <w:szCs w:val="24"/>
          <w:lang w:eastAsia="ar-SA"/>
        </w:rPr>
        <w:t xml:space="preserve"> e-mail </w:t>
      </w:r>
      <w:hyperlink r:id="rId10" w:history="1">
        <w:r w:rsidRPr="00C94C3A">
          <w:rPr>
            <w:rFonts w:asciiTheme="minorHAnsi" w:hAnsiTheme="minorHAnsi" w:cstheme="minorHAnsi"/>
            <w:bCs/>
            <w:color w:val="0563C1" w:themeColor="hyperlink"/>
            <w:kern w:val="1"/>
            <w:sz w:val="24"/>
            <w:szCs w:val="24"/>
            <w:u w:val="single"/>
            <w:lang w:eastAsia="ar-SA"/>
          </w:rPr>
          <w:t>starosta@krotoszyn.pl</w:t>
        </w:r>
      </w:hyperlink>
      <w:r w:rsidRPr="00C94C3A">
        <w:rPr>
          <w:rFonts w:asciiTheme="minorHAnsi" w:hAnsiTheme="minorHAnsi" w:cstheme="minorHAnsi"/>
          <w:bCs/>
          <w:color w:val="auto"/>
          <w:kern w:val="1"/>
          <w:sz w:val="24"/>
          <w:szCs w:val="24"/>
          <w:lang w:eastAsia="ar-SA"/>
        </w:rPr>
        <w:t xml:space="preserve">, </w:t>
      </w:r>
    </w:p>
    <w:p w14:paraId="0CFFF33F" w14:textId="77777777" w:rsidR="00CE7294" w:rsidRPr="00592F4A" w:rsidRDefault="00CE7294">
      <w:pPr>
        <w:numPr>
          <w:ilvl w:val="0"/>
          <w:numId w:val="34"/>
        </w:numPr>
        <w:suppressAutoHyphens/>
        <w:autoSpaceDE w:val="0"/>
        <w:spacing w:after="0" w:line="276" w:lineRule="auto"/>
        <w:ind w:left="357"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kern w:val="1"/>
          <w:sz w:val="24"/>
          <w:szCs w:val="24"/>
          <w:lang w:eastAsia="ar-SA"/>
        </w:rPr>
        <w:t xml:space="preserve">Inspektorem ochrony danych jest: </w:t>
      </w:r>
      <w:r w:rsidRPr="00027533">
        <w:rPr>
          <w:rFonts w:asciiTheme="minorHAnsi" w:hAnsiTheme="minorHAnsi" w:cstheme="minorHAnsi"/>
          <w:bCs/>
          <w:kern w:val="1"/>
          <w:sz w:val="24"/>
          <w:szCs w:val="24"/>
          <w:lang w:eastAsia="ar-SA"/>
        </w:rPr>
        <w:t>Mikołaj</w:t>
      </w:r>
      <w:r>
        <w:rPr>
          <w:rFonts w:asciiTheme="minorHAnsi" w:hAnsiTheme="minorHAnsi" w:cstheme="minorHAnsi"/>
          <w:bCs/>
          <w:kern w:val="1"/>
          <w:sz w:val="24"/>
          <w:szCs w:val="24"/>
          <w:lang w:eastAsia="ar-SA"/>
        </w:rPr>
        <w:t xml:space="preserve"> </w:t>
      </w:r>
      <w:proofErr w:type="spellStart"/>
      <w:r>
        <w:rPr>
          <w:rFonts w:asciiTheme="minorHAnsi" w:hAnsiTheme="minorHAnsi" w:cstheme="minorHAnsi"/>
          <w:bCs/>
          <w:kern w:val="1"/>
          <w:sz w:val="24"/>
          <w:szCs w:val="24"/>
          <w:lang w:eastAsia="ar-SA"/>
        </w:rPr>
        <w:t>Lechman</w:t>
      </w:r>
      <w:proofErr w:type="spellEnd"/>
      <w:r w:rsidRPr="00592F4A">
        <w:rPr>
          <w:rFonts w:asciiTheme="minorHAnsi" w:hAnsiTheme="minorHAnsi" w:cstheme="minorHAnsi"/>
          <w:bCs/>
          <w:kern w:val="1"/>
          <w:sz w:val="24"/>
          <w:szCs w:val="24"/>
          <w:lang w:eastAsia="ar-SA"/>
        </w:rPr>
        <w:t>, Starostwo P</w:t>
      </w:r>
      <w:r w:rsidRPr="00592F4A">
        <w:rPr>
          <w:rFonts w:asciiTheme="minorHAnsi" w:hAnsiTheme="minorHAnsi" w:cstheme="minorHAnsi"/>
          <w:bCs/>
          <w:color w:val="auto"/>
          <w:kern w:val="1"/>
          <w:sz w:val="24"/>
          <w:szCs w:val="24"/>
          <w:lang w:eastAsia="ar-SA"/>
        </w:rPr>
        <w:t>owiatowe w Krotoszynie</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 xml:space="preserve"> ul.</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Pułku Piechoty Wlkp. 10, 63-700 Krotoszyn</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1" w:history="1">
        <w:r w:rsidRPr="001D1FB7">
          <w:rPr>
            <w:rStyle w:val="Hipercze"/>
            <w:rFonts w:asciiTheme="minorHAnsi" w:hAnsiTheme="minorHAnsi" w:cstheme="minorHAnsi"/>
            <w:bCs/>
            <w:kern w:val="1"/>
            <w:sz w:val="24"/>
            <w:szCs w:val="24"/>
            <w:lang w:eastAsia="ar-SA"/>
          </w:rPr>
          <w:t>iod@starostwo.krotoszyn.pl</w:t>
        </w:r>
      </w:hyperlink>
      <w:r>
        <w:rPr>
          <w:rFonts w:asciiTheme="minorHAnsi" w:hAnsiTheme="minorHAnsi" w:cstheme="minorHAnsi"/>
          <w:bCs/>
          <w:color w:val="auto"/>
          <w:kern w:val="1"/>
          <w:sz w:val="24"/>
          <w:szCs w:val="24"/>
          <w:u w:val="single"/>
          <w:lang w:eastAsia="ar-SA"/>
        </w:rPr>
        <w:t xml:space="preserve">, </w:t>
      </w:r>
      <w:r w:rsidRPr="00592F4A">
        <w:rPr>
          <w:rFonts w:asciiTheme="minorHAnsi" w:hAnsiTheme="minorHAnsi" w:cstheme="minorHAnsi"/>
          <w:bCs/>
          <w:color w:val="auto"/>
          <w:kern w:val="1"/>
          <w:sz w:val="24"/>
          <w:szCs w:val="24"/>
          <w:lang w:eastAsia="ar-SA"/>
        </w:rPr>
        <w:t>tel. 62</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725</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42</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wew. 3</w:t>
      </w:r>
      <w:r>
        <w:rPr>
          <w:rFonts w:asciiTheme="minorHAnsi" w:hAnsiTheme="minorHAnsi" w:cstheme="minorHAnsi"/>
          <w:bCs/>
          <w:color w:val="auto"/>
          <w:kern w:val="1"/>
          <w:sz w:val="24"/>
          <w:szCs w:val="24"/>
          <w:lang w:eastAsia="ar-SA"/>
        </w:rPr>
        <w:t xml:space="preserve">54, </w:t>
      </w:r>
      <w:r w:rsidRPr="00592F4A">
        <w:rPr>
          <w:rFonts w:asciiTheme="minorHAnsi" w:hAnsiTheme="minorHAnsi" w:cstheme="minorHAnsi"/>
          <w:bCs/>
          <w:color w:val="auto"/>
          <w:kern w:val="1"/>
          <w:sz w:val="24"/>
          <w:szCs w:val="24"/>
          <w:lang w:eastAsia="ar-SA"/>
        </w:rPr>
        <w:t xml:space="preserve">e-mail: </w:t>
      </w:r>
      <w:hyperlink r:id="rId12" w:history="1">
        <w:r w:rsidRPr="00592F4A">
          <w:rPr>
            <w:rFonts w:asciiTheme="minorHAnsi" w:hAnsiTheme="minorHAnsi" w:cstheme="minorHAnsi"/>
            <w:bCs/>
            <w:color w:val="0563C1" w:themeColor="hyperlink"/>
            <w:kern w:val="1"/>
            <w:sz w:val="24"/>
            <w:szCs w:val="24"/>
            <w:u w:val="single"/>
            <w:lang w:eastAsia="ar-SA"/>
          </w:rPr>
          <w:t>iod@starostwo.krotoszyn.pl</w:t>
        </w:r>
      </w:hyperlink>
      <w:r w:rsidRPr="00592F4A">
        <w:rPr>
          <w:rFonts w:asciiTheme="minorHAnsi" w:hAnsiTheme="minorHAnsi" w:cstheme="minorHAnsi"/>
          <w:bCs/>
          <w:color w:val="auto"/>
          <w:kern w:val="1"/>
          <w:sz w:val="24"/>
          <w:szCs w:val="24"/>
          <w:lang w:eastAsia="ar-SA"/>
        </w:rPr>
        <w:t xml:space="preserve"> </w:t>
      </w:r>
    </w:p>
    <w:p w14:paraId="52235E06" w14:textId="77777777" w:rsidR="00CE7294" w:rsidRPr="00592F4A" w:rsidRDefault="00CE7294">
      <w:pPr>
        <w:numPr>
          <w:ilvl w:val="0"/>
          <w:numId w:val="34"/>
        </w:numPr>
        <w:suppressAutoHyphens/>
        <w:autoSpaceDE w:val="0"/>
        <w:spacing w:after="0" w:line="276" w:lineRule="auto"/>
        <w:ind w:left="357" w:hanging="357"/>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 xml:space="preserve">Cel przetwarzania danych osobowych: </w:t>
      </w:r>
      <w:r w:rsidRPr="00592F4A">
        <w:rPr>
          <w:rFonts w:asciiTheme="minorHAnsi" w:hAnsiTheme="minorHAnsi" w:cstheme="minorHAnsi"/>
          <w:bCs/>
          <w:color w:val="auto"/>
          <w:kern w:val="1"/>
          <w:sz w:val="24"/>
          <w:szCs w:val="24"/>
          <w:lang w:eastAsia="ar-SA"/>
        </w:rPr>
        <w:t>Pani/Pana dane osobowe przetwarzane będą w celu związanym z postępowaniem o udzielenie zamówienia publicznego oraz w związku z archiwizowaniem dokumentów zgromadzonych w przedmiotowym post</w:t>
      </w:r>
      <w:r>
        <w:rPr>
          <w:rFonts w:asciiTheme="minorHAnsi" w:hAnsiTheme="minorHAnsi" w:cstheme="minorHAnsi"/>
          <w:bCs/>
          <w:color w:val="auto"/>
          <w:kern w:val="1"/>
          <w:sz w:val="24"/>
          <w:szCs w:val="24"/>
          <w:lang w:eastAsia="ar-SA"/>
        </w:rPr>
        <w:t>ę</w:t>
      </w:r>
      <w:r w:rsidRPr="00592F4A">
        <w:rPr>
          <w:rFonts w:asciiTheme="minorHAnsi" w:hAnsiTheme="minorHAnsi" w:cstheme="minorHAnsi"/>
          <w:bCs/>
          <w:color w:val="auto"/>
          <w:kern w:val="1"/>
          <w:sz w:val="24"/>
          <w:szCs w:val="24"/>
          <w:lang w:eastAsia="ar-SA"/>
        </w:rPr>
        <w:t>powaniu, w tym przekazanie dokumentów/nośników danych do archiwum zakładowego.</w:t>
      </w:r>
    </w:p>
    <w:p w14:paraId="31DAF77A" w14:textId="77777777" w:rsidR="00CE7294" w:rsidRPr="00592F4A" w:rsidRDefault="00CE7294">
      <w:pPr>
        <w:numPr>
          <w:ilvl w:val="0"/>
          <w:numId w:val="34"/>
        </w:numPr>
        <w:suppressAutoHyphens/>
        <w:autoSpaceDE w:val="0"/>
        <w:spacing w:after="0" w:line="276" w:lineRule="auto"/>
        <w:ind w:left="357" w:hanging="357"/>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Podstawa prawna przetwarzania danych:</w:t>
      </w:r>
    </w:p>
    <w:p w14:paraId="3854E15B" w14:textId="77777777" w:rsidR="00CE7294" w:rsidRPr="003675B5" w:rsidRDefault="00CE7294">
      <w:pPr>
        <w:pStyle w:val="Akapitzlist"/>
        <w:numPr>
          <w:ilvl w:val="0"/>
          <w:numId w:val="79"/>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art. 6 ust. 1 lit b i c RODO;</w:t>
      </w:r>
    </w:p>
    <w:p w14:paraId="2B563853" w14:textId="77777777" w:rsidR="00CE7294" w:rsidRPr="003675B5" w:rsidRDefault="00CE7294">
      <w:pPr>
        <w:pStyle w:val="Akapitzlist"/>
        <w:numPr>
          <w:ilvl w:val="0"/>
          <w:numId w:val="79"/>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 xml:space="preserve">ustawa Prawo zamówień publicznych zwanej dalej </w:t>
      </w:r>
      <w:proofErr w:type="spellStart"/>
      <w:r w:rsidRPr="003675B5">
        <w:rPr>
          <w:rFonts w:asciiTheme="minorHAnsi" w:hAnsiTheme="minorHAnsi" w:cstheme="minorHAnsi"/>
          <w:bCs/>
          <w:color w:val="auto"/>
          <w:kern w:val="1"/>
          <w:sz w:val="24"/>
          <w:szCs w:val="24"/>
          <w:lang w:eastAsia="ar-SA"/>
        </w:rPr>
        <w:t>pzp</w:t>
      </w:r>
      <w:proofErr w:type="spellEnd"/>
      <w:r w:rsidRPr="003675B5">
        <w:rPr>
          <w:rFonts w:asciiTheme="minorHAnsi" w:hAnsiTheme="minorHAnsi" w:cstheme="minorHAnsi"/>
          <w:bCs/>
          <w:color w:val="auto"/>
          <w:kern w:val="1"/>
          <w:sz w:val="24"/>
          <w:szCs w:val="24"/>
          <w:lang w:eastAsia="ar-SA"/>
        </w:rPr>
        <w:t xml:space="preserve">; </w:t>
      </w:r>
    </w:p>
    <w:p w14:paraId="25BBA0F2" w14:textId="77777777" w:rsidR="00CE7294" w:rsidRPr="00592F4A" w:rsidRDefault="00CE7294">
      <w:pPr>
        <w:numPr>
          <w:ilvl w:val="0"/>
          <w:numId w:val="34"/>
        </w:numPr>
        <w:suppressAutoHyphens/>
        <w:autoSpaceDE w:val="0"/>
        <w:spacing w:after="0" w:line="276" w:lineRule="auto"/>
        <w:ind w:left="360"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Odbiorca danych</w:t>
      </w:r>
      <w:r>
        <w:rPr>
          <w:rFonts w:asciiTheme="minorHAnsi" w:hAnsiTheme="minorHAnsi" w:cstheme="minorHAnsi"/>
          <w:b/>
          <w:bCs/>
          <w:sz w:val="24"/>
          <w:szCs w:val="24"/>
          <w:lang w:eastAsia="x-none"/>
        </w:rPr>
        <w:t xml:space="preserve"> </w:t>
      </w:r>
      <w:r w:rsidRPr="00592F4A">
        <w:rPr>
          <w:rFonts w:asciiTheme="minorHAnsi" w:hAnsiTheme="minorHAnsi" w:cstheme="minorHAnsi"/>
          <w:b/>
          <w:bCs/>
          <w:sz w:val="24"/>
          <w:szCs w:val="24"/>
          <w:lang w:eastAsia="x-none"/>
        </w:rPr>
        <w:t>- dane osobowe mogą być przekazane:</w:t>
      </w:r>
    </w:p>
    <w:p w14:paraId="2A1A20C2" w14:textId="77777777" w:rsidR="00CE7294" w:rsidRPr="00592F4A" w:rsidRDefault="00CE7294">
      <w:pPr>
        <w:numPr>
          <w:ilvl w:val="0"/>
          <w:numId w:val="35"/>
        </w:numPr>
        <w:suppressAutoHyphens/>
        <w:autoSpaceDE w:val="0"/>
        <w:spacing w:after="0" w:line="276" w:lineRule="auto"/>
        <w:ind w:left="850" w:right="23"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osobom i podmiotom uprawnionym i upoważnionym na podstawie przepisów prawa, którym udostępniona zostanie dokumentacja postępowania w oparciu o przepisy ustawy z dnia 11 września 20219 r. – Prawo zamówień publicznych; </w:t>
      </w:r>
    </w:p>
    <w:p w14:paraId="476778D6" w14:textId="77777777" w:rsidR="00CE7294" w:rsidRPr="00592F4A" w:rsidRDefault="00CE7294">
      <w:pPr>
        <w:numPr>
          <w:ilvl w:val="0"/>
          <w:numId w:val="35"/>
        </w:numPr>
        <w:suppressAutoHyphens/>
        <w:autoSpaceDE w:val="0"/>
        <w:spacing w:after="0" w:line="276" w:lineRule="auto"/>
        <w:ind w:left="851" w:right="21"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podmiotom świadczącym usługi doręczania pism;</w:t>
      </w:r>
    </w:p>
    <w:p w14:paraId="679372B8" w14:textId="77777777" w:rsidR="00CE7294" w:rsidRPr="00592F4A" w:rsidRDefault="00CE7294">
      <w:pPr>
        <w:numPr>
          <w:ilvl w:val="0"/>
          <w:numId w:val="35"/>
        </w:numPr>
        <w:suppressAutoHyphens/>
        <w:autoSpaceDE w:val="0"/>
        <w:spacing w:after="0" w:line="276" w:lineRule="auto"/>
        <w:ind w:left="851" w:right="21" w:hanging="425"/>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dostawcom usług teleinformatycznych, którym zlecono usługi związane z</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przetwarzaniem danych osobowych.</w:t>
      </w:r>
    </w:p>
    <w:p w14:paraId="1EA4F9E7" w14:textId="77777777" w:rsidR="00CE7294" w:rsidRPr="00592F4A" w:rsidRDefault="00CE7294">
      <w:pPr>
        <w:numPr>
          <w:ilvl w:val="0"/>
          <w:numId w:val="34"/>
        </w:numPr>
        <w:suppressAutoHyphens/>
        <w:autoSpaceDE w:val="0"/>
        <w:spacing w:after="0" w:line="276" w:lineRule="auto"/>
        <w:ind w:left="360"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Czas przetwarzania:</w:t>
      </w:r>
    </w:p>
    <w:p w14:paraId="3A13CC77" w14:textId="77777777" w:rsidR="00CE7294" w:rsidRPr="00592F4A" w:rsidRDefault="00CE7294">
      <w:pPr>
        <w:numPr>
          <w:ilvl w:val="0"/>
          <w:numId w:val="36"/>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będą przechowywane, zgodnie z art. 78 ust. 1 ustawy </w:t>
      </w:r>
      <w:proofErr w:type="spellStart"/>
      <w:r>
        <w:rPr>
          <w:rFonts w:asciiTheme="minorHAnsi" w:hAnsiTheme="minorHAnsi" w:cstheme="minorHAnsi"/>
          <w:bCs/>
          <w:color w:val="auto"/>
          <w:kern w:val="1"/>
          <w:sz w:val="24"/>
          <w:szCs w:val="24"/>
          <w:lang w:eastAsia="ar-SA"/>
        </w:rPr>
        <w:t>p</w:t>
      </w:r>
      <w:r w:rsidRPr="00592F4A">
        <w:rPr>
          <w:rFonts w:asciiTheme="minorHAnsi" w:hAnsiTheme="minorHAnsi" w:cstheme="minorHAnsi"/>
          <w:bCs/>
          <w:color w:val="auto"/>
          <w:kern w:val="1"/>
          <w:sz w:val="24"/>
          <w:szCs w:val="24"/>
          <w:lang w:eastAsia="ar-SA"/>
        </w:rPr>
        <w:t>zp</w:t>
      </w:r>
      <w:proofErr w:type="spellEnd"/>
      <w:r w:rsidRPr="00592F4A">
        <w:rPr>
          <w:rFonts w:asciiTheme="minorHAnsi" w:hAnsiTheme="minorHAnsi" w:cstheme="minorHAnsi"/>
          <w:bCs/>
          <w:color w:val="auto"/>
          <w:kern w:val="1"/>
          <w:sz w:val="24"/>
          <w:szCs w:val="24"/>
          <w:lang w:eastAsia="ar-SA"/>
        </w:rPr>
        <w:t xml:space="preserve">, przez okres 4 lat od dnia zakończenia postępowania o udzielenie zamówienia, </w:t>
      </w:r>
    </w:p>
    <w:p w14:paraId="2497B7E4" w14:textId="77777777" w:rsidR="00CE7294" w:rsidRPr="00592F4A" w:rsidRDefault="00CE7294">
      <w:pPr>
        <w:numPr>
          <w:ilvl w:val="0"/>
          <w:numId w:val="36"/>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z którymi została zawarta umowa, a czas trwania umowy przekracza 4 lata, okres przechowywania obejmuje cały czas trwania umowy. </w:t>
      </w:r>
    </w:p>
    <w:p w14:paraId="6B766451" w14:textId="77777777" w:rsidR="00CE7294" w:rsidRPr="00592F4A" w:rsidRDefault="00CE7294">
      <w:pPr>
        <w:numPr>
          <w:ilvl w:val="0"/>
          <w:numId w:val="36"/>
        </w:numPr>
        <w:suppressAutoHyphens/>
        <w:autoSpaceDE w:val="0"/>
        <w:spacing w:after="0" w:line="276" w:lineRule="auto"/>
        <w:ind w:left="850" w:hanging="425"/>
        <w:contextualSpacing/>
        <w:jc w:val="left"/>
        <w:rPr>
          <w:rFonts w:asciiTheme="minorHAnsi" w:hAnsiTheme="minorHAnsi" w:cstheme="minorHAnsi"/>
          <w:color w:val="auto"/>
          <w:sz w:val="24"/>
          <w:szCs w:val="24"/>
        </w:rPr>
      </w:pPr>
      <w:r w:rsidRPr="00592F4A">
        <w:rPr>
          <w:rFonts w:asciiTheme="minorHAnsi" w:hAnsiTheme="minorHAnsi" w:cstheme="minorHAnsi"/>
          <w:bCs/>
          <w:color w:val="auto"/>
          <w:kern w:val="1"/>
          <w:sz w:val="24"/>
          <w:szCs w:val="24"/>
          <w:lang w:eastAsia="ar-SA"/>
        </w:rPr>
        <w:t xml:space="preserve">oraz nie krócej niż </w:t>
      </w:r>
      <w:r w:rsidRPr="00592F4A">
        <w:rPr>
          <w:rFonts w:asciiTheme="minorHAnsi" w:hAnsiTheme="minorHAnsi" w:cstheme="minorHAnsi"/>
          <w:color w:val="auto"/>
          <w:sz w:val="24"/>
          <w:szCs w:val="24"/>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37F363FF" w14:textId="77777777" w:rsidR="00CE7294" w:rsidRPr="00592F4A" w:rsidRDefault="00CE7294">
      <w:pPr>
        <w:numPr>
          <w:ilvl w:val="0"/>
          <w:numId w:val="34"/>
        </w:numPr>
        <w:suppressAutoHyphens/>
        <w:autoSpaceDE w:val="0"/>
        <w:spacing w:after="0" w:line="276" w:lineRule="auto"/>
        <w:ind w:left="360" w:right="21"/>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bCs/>
          <w:sz w:val="24"/>
          <w:szCs w:val="24"/>
          <w:lang w:eastAsia="x-none"/>
        </w:rPr>
        <w:t>Prawo osób, podmiotów, których dane dotyczą</w:t>
      </w:r>
      <w:r w:rsidRPr="00592F4A">
        <w:rPr>
          <w:rFonts w:asciiTheme="minorHAnsi" w:hAnsiTheme="minorHAnsi" w:cstheme="minorHAnsi"/>
          <w:sz w:val="24"/>
          <w:szCs w:val="24"/>
          <w:lang w:eastAsia="x-none"/>
        </w:rPr>
        <w:t>:</w:t>
      </w:r>
      <w:r w:rsidRPr="00592F4A">
        <w:rPr>
          <w:rFonts w:asciiTheme="minorHAnsi" w:hAnsiTheme="minorHAnsi" w:cstheme="minorHAnsi"/>
          <w:bCs/>
          <w:color w:val="auto"/>
          <w:kern w:val="1"/>
          <w:sz w:val="24"/>
          <w:szCs w:val="24"/>
          <w:lang w:eastAsia="ar-SA"/>
        </w:rPr>
        <w:t xml:space="preserve"> </w:t>
      </w:r>
    </w:p>
    <w:p w14:paraId="0F500F1F" w14:textId="77777777" w:rsidR="00CE7294" w:rsidRPr="00592F4A" w:rsidRDefault="00CE7294">
      <w:pPr>
        <w:numPr>
          <w:ilvl w:val="0"/>
          <w:numId w:val="37"/>
        </w:numPr>
        <w:suppressAutoHyphens/>
        <w:autoSpaceDE w:val="0"/>
        <w:spacing w:after="0" w:line="276" w:lineRule="auto"/>
        <w:ind w:left="782"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mają prawo dostępu do swoich danych osobowych, ich sprostowania, lub ograniczenia przetwarzania.</w:t>
      </w:r>
    </w:p>
    <w:p w14:paraId="0D60D7CE" w14:textId="77777777" w:rsidR="00CE7294" w:rsidRPr="00592F4A" w:rsidRDefault="00CE7294">
      <w:pPr>
        <w:numPr>
          <w:ilvl w:val="0"/>
          <w:numId w:val="37"/>
        </w:numPr>
        <w:suppressAutoHyphens/>
        <w:autoSpaceDE w:val="0"/>
        <w:spacing w:after="0" w:line="276" w:lineRule="auto"/>
        <w:ind w:left="782"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 xml:space="preserve">nie mają prawa  w związku z art. 17 ust. 3 lit. b, d lub e RODO do usunięcia danych osobowych; prawa do przenoszenia danych osobowych, o którym mowa w art. 20 RODO;, na podstawie </w:t>
      </w:r>
      <w:r w:rsidRPr="00592F4A">
        <w:rPr>
          <w:rFonts w:asciiTheme="minorHAnsi" w:hAnsiTheme="minorHAnsi" w:cstheme="minorHAnsi"/>
          <w:bCs/>
          <w:color w:val="auto"/>
          <w:kern w:val="1"/>
          <w:sz w:val="24"/>
          <w:szCs w:val="24"/>
          <w:lang w:eastAsia="ar-SA"/>
        </w:rPr>
        <w:lastRenderedPageBreak/>
        <w:t>art. 21 RODO prawa sprzeciwu, wobec przetwarzania danych osobowych, gdyż podstawą prawną przetwarzania danych osobowych jest art. 6 ust. 1 lit. b i c RODO</w:t>
      </w:r>
    </w:p>
    <w:p w14:paraId="5743AE82" w14:textId="77777777" w:rsidR="00CE7294" w:rsidRPr="00592F4A" w:rsidRDefault="00CE7294">
      <w:pPr>
        <w:numPr>
          <w:ilvl w:val="0"/>
          <w:numId w:val="34"/>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Prawo do wniesienia skargi:</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5A8AA5AA" w14:textId="77777777" w:rsidR="00CE7294" w:rsidRPr="00592F4A" w:rsidRDefault="00CE7294">
      <w:pPr>
        <w:numPr>
          <w:ilvl w:val="0"/>
          <w:numId w:val="34"/>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Wymóg podania danych:</w:t>
      </w:r>
      <w:r w:rsidRPr="00592F4A">
        <w:rPr>
          <w:rFonts w:asciiTheme="minorHAnsi" w:hAnsiTheme="minorHAnsi" w:cstheme="minorHAnsi"/>
          <w:bCs/>
          <w:color w:val="auto"/>
          <w:kern w:val="1"/>
          <w:sz w:val="24"/>
          <w:szCs w:val="24"/>
          <w:lang w:eastAsia="ar-SA"/>
        </w:rPr>
        <w:t xml:space="preserve"> Osoba, podmiot będący uczestnikiem postępowania jest zobowiązany do podania swoich danych osobowych. Powyższe wynika z obowiązku ustawowego określonego w przepisach ustawy Prawo zamówień publicznych, związanego z udziałem w postępowaniu o udzielenie zamówienia publicznego. Konsekwencje niepodania danych osoby, podmiotu będących uczestnikami w postępowaniu wynikają z ustawy </w:t>
      </w:r>
      <w:proofErr w:type="spellStart"/>
      <w:r w:rsidRPr="00592F4A">
        <w:rPr>
          <w:rFonts w:asciiTheme="minorHAnsi" w:hAnsiTheme="minorHAnsi" w:cstheme="minorHAnsi"/>
          <w:bCs/>
          <w:color w:val="auto"/>
          <w:kern w:val="1"/>
          <w:sz w:val="24"/>
          <w:szCs w:val="24"/>
          <w:lang w:eastAsia="ar-SA"/>
        </w:rPr>
        <w:t>pzp</w:t>
      </w:r>
      <w:proofErr w:type="spellEnd"/>
      <w:r w:rsidRPr="00592F4A">
        <w:rPr>
          <w:rFonts w:asciiTheme="minorHAnsi" w:hAnsiTheme="minorHAnsi" w:cstheme="minorHAnsi"/>
          <w:bCs/>
          <w:color w:val="auto"/>
          <w:kern w:val="1"/>
          <w:sz w:val="24"/>
          <w:szCs w:val="24"/>
          <w:lang w:eastAsia="ar-SA"/>
        </w:rPr>
        <w:t>.</w:t>
      </w:r>
      <w:r w:rsidRPr="00592F4A">
        <w:rPr>
          <w:rFonts w:asciiTheme="minorHAnsi" w:hAnsiTheme="minorHAnsi" w:cstheme="minorHAnsi"/>
          <w:sz w:val="24"/>
          <w:szCs w:val="24"/>
          <w:lang w:eastAsia="x-none"/>
        </w:rPr>
        <w:t xml:space="preserve"> </w:t>
      </w:r>
    </w:p>
    <w:p w14:paraId="14024EF1" w14:textId="77777777" w:rsidR="00CE7294" w:rsidRPr="00592F4A" w:rsidRDefault="00CE7294">
      <w:pPr>
        <w:numPr>
          <w:ilvl w:val="0"/>
          <w:numId w:val="34"/>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Profilowanie danych</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podlegają zautomatyzowanemu podejmowaniu decyzji, w tym profilowaniu.</w:t>
      </w:r>
    </w:p>
    <w:p w14:paraId="379B2168" w14:textId="77777777" w:rsidR="00CE7294" w:rsidRPr="003675B5" w:rsidRDefault="00CE7294">
      <w:pPr>
        <w:numPr>
          <w:ilvl w:val="0"/>
          <w:numId w:val="34"/>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Cel inny:</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będą przetwarzane w innym celu niż zostały pobrane.</w:t>
      </w:r>
    </w:p>
    <w:p w14:paraId="44831C6A" w14:textId="77777777" w:rsidR="007D3B2E" w:rsidRDefault="007D3B2E" w:rsidP="00917F6F">
      <w:pPr>
        <w:suppressAutoHyphens/>
        <w:autoSpaceDE w:val="0"/>
        <w:spacing w:before="120" w:after="120" w:line="276" w:lineRule="auto"/>
        <w:ind w:left="0" w:firstLine="426"/>
        <w:jc w:val="left"/>
        <w:rPr>
          <w:rFonts w:asciiTheme="minorHAnsi" w:hAnsiTheme="minorHAnsi" w:cstheme="minorHAnsi"/>
          <w:b/>
          <w:bCs/>
          <w:sz w:val="28"/>
          <w:szCs w:val="28"/>
        </w:rPr>
      </w:pPr>
    </w:p>
    <w:p w14:paraId="58A06824" w14:textId="7D2F2591" w:rsidR="00076536" w:rsidRPr="00CB52BD" w:rsidRDefault="003F2549" w:rsidP="00917F6F">
      <w:pPr>
        <w:suppressAutoHyphens/>
        <w:autoSpaceDE w:val="0"/>
        <w:spacing w:before="120" w:after="120" w:line="276" w:lineRule="auto"/>
        <w:ind w:left="0" w:firstLine="426"/>
        <w:jc w:val="left"/>
        <w:rPr>
          <w:rFonts w:asciiTheme="minorHAnsi" w:hAnsiTheme="minorHAnsi" w:cstheme="minorHAnsi"/>
          <w:color w:val="auto"/>
          <w:kern w:val="1"/>
          <w:sz w:val="28"/>
          <w:szCs w:val="28"/>
          <w:lang w:eastAsia="ar-SA"/>
        </w:rPr>
      </w:pPr>
      <w:r w:rsidRPr="00CB52BD">
        <w:rPr>
          <w:rFonts w:asciiTheme="minorHAnsi" w:hAnsiTheme="minorHAnsi" w:cstheme="minorHAnsi"/>
          <w:b/>
          <w:bCs/>
          <w:sz w:val="28"/>
          <w:szCs w:val="28"/>
        </w:rPr>
        <w:t>ROZDZIAŁ 1</w:t>
      </w:r>
      <w:r w:rsidR="00743B9E" w:rsidRPr="00CB52BD">
        <w:rPr>
          <w:rFonts w:asciiTheme="minorHAnsi" w:hAnsiTheme="minorHAnsi" w:cstheme="minorHAnsi"/>
          <w:b/>
          <w:bCs/>
          <w:sz w:val="28"/>
          <w:szCs w:val="28"/>
        </w:rPr>
        <w:tab/>
      </w:r>
      <w:r w:rsidRPr="00CB52BD">
        <w:rPr>
          <w:rFonts w:asciiTheme="minorHAnsi" w:hAnsiTheme="minorHAnsi" w:cstheme="minorHAnsi"/>
          <w:b/>
          <w:bCs/>
          <w:sz w:val="28"/>
          <w:szCs w:val="28"/>
        </w:rPr>
        <w:t>ZAMAWIAJĄCY</w:t>
      </w:r>
    </w:p>
    <w:p w14:paraId="43283B3D" w14:textId="57D648F0" w:rsidR="00076536" w:rsidRPr="00690902" w:rsidRDefault="00076536" w:rsidP="00FA02FD">
      <w:pPr>
        <w:numPr>
          <w:ilvl w:val="3"/>
          <w:numId w:val="5"/>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Nazwa i adres: Powiat Krotoszyński reprezentowany  przez  Zarząd Powiatu Krotoszyńskiego, ul.</w:t>
      </w:r>
      <w:r w:rsidR="003C36C0" w:rsidRPr="00690902">
        <w:rPr>
          <w:rFonts w:asciiTheme="minorHAnsi" w:hAnsiTheme="minorHAnsi" w:cstheme="minorHAnsi"/>
          <w:bCs/>
          <w:color w:val="auto"/>
          <w:kern w:val="1"/>
          <w:sz w:val="24"/>
          <w:szCs w:val="24"/>
          <w:lang w:eastAsia="ar-SA"/>
        </w:rPr>
        <w:t> </w:t>
      </w:r>
      <w:r w:rsidRPr="00690902">
        <w:rPr>
          <w:rFonts w:asciiTheme="minorHAnsi" w:hAnsiTheme="minorHAnsi" w:cstheme="minorHAnsi"/>
          <w:bCs/>
          <w:color w:val="auto"/>
          <w:kern w:val="1"/>
          <w:sz w:val="24"/>
          <w:szCs w:val="24"/>
          <w:lang w:eastAsia="ar-SA"/>
        </w:rPr>
        <w:t>56 Pułku Piechoty Wlkp. 10, 63-700 Krotoszyn.</w:t>
      </w:r>
    </w:p>
    <w:p w14:paraId="797568E0" w14:textId="77777777" w:rsidR="00076536" w:rsidRPr="00690902" w:rsidRDefault="00076536" w:rsidP="00FA02FD">
      <w:pPr>
        <w:numPr>
          <w:ilvl w:val="3"/>
          <w:numId w:val="5"/>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 xml:space="preserve">Nr telefonu: Tel.  62 725-42-56 </w:t>
      </w:r>
    </w:p>
    <w:p w14:paraId="284551C9" w14:textId="77777777" w:rsidR="00076536" w:rsidRPr="00690902" w:rsidRDefault="00076536" w:rsidP="00FA02FD">
      <w:pPr>
        <w:numPr>
          <w:ilvl w:val="3"/>
          <w:numId w:val="5"/>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fax-u: Fax  62  725-34-23</w:t>
      </w:r>
    </w:p>
    <w:p w14:paraId="065F61F7" w14:textId="77777777" w:rsidR="00076536" w:rsidRPr="00690902" w:rsidRDefault="00076536" w:rsidP="00FA02FD">
      <w:pPr>
        <w:numPr>
          <w:ilvl w:val="3"/>
          <w:numId w:val="5"/>
        </w:numPr>
        <w:suppressAutoHyphens/>
        <w:autoSpaceDE w:val="0"/>
        <w:spacing w:after="0" w:line="276" w:lineRule="auto"/>
        <w:ind w:right="340"/>
        <w:jc w:val="left"/>
        <w:rPr>
          <w:rFonts w:asciiTheme="minorHAnsi" w:hAnsiTheme="minorHAnsi" w:cstheme="minorHAnsi"/>
          <w:bCs/>
          <w:color w:val="auto"/>
          <w:kern w:val="1"/>
          <w:sz w:val="24"/>
          <w:szCs w:val="24"/>
          <w:lang w:val="en-US" w:eastAsia="ar-SA"/>
        </w:rPr>
      </w:pPr>
      <w:proofErr w:type="spellStart"/>
      <w:r w:rsidRPr="00690902">
        <w:rPr>
          <w:rFonts w:asciiTheme="minorHAnsi" w:hAnsiTheme="minorHAnsi" w:cstheme="minorHAnsi"/>
          <w:bCs/>
          <w:color w:val="auto"/>
          <w:kern w:val="1"/>
          <w:sz w:val="24"/>
          <w:szCs w:val="24"/>
          <w:lang w:val="de-DE" w:eastAsia="ar-SA"/>
        </w:rPr>
        <w:t>adres</w:t>
      </w:r>
      <w:proofErr w:type="spellEnd"/>
      <w:r w:rsidRPr="00690902">
        <w:rPr>
          <w:rFonts w:asciiTheme="minorHAnsi" w:hAnsiTheme="minorHAnsi" w:cstheme="minorHAnsi"/>
          <w:bCs/>
          <w:color w:val="auto"/>
          <w:kern w:val="1"/>
          <w:sz w:val="24"/>
          <w:szCs w:val="24"/>
          <w:lang w:val="de-DE" w:eastAsia="ar-SA"/>
        </w:rPr>
        <w:t xml:space="preserve">  e–mail :  </w:t>
      </w:r>
      <w:hyperlink r:id="rId13" w:history="1">
        <w:r w:rsidRPr="00690902">
          <w:rPr>
            <w:rFonts w:asciiTheme="minorHAnsi" w:hAnsiTheme="minorHAnsi" w:cstheme="minorHAnsi"/>
            <w:bCs/>
            <w:color w:val="0000FF"/>
            <w:kern w:val="1"/>
            <w:sz w:val="24"/>
            <w:szCs w:val="24"/>
            <w:u w:val="single"/>
            <w:lang w:val="de-DE" w:eastAsia="ar-SA"/>
          </w:rPr>
          <w:t>przetargi@starostwo.krotoszyn.pl</w:t>
        </w:r>
      </w:hyperlink>
      <w:r w:rsidRPr="00690902">
        <w:rPr>
          <w:rFonts w:asciiTheme="minorHAnsi" w:hAnsiTheme="minorHAnsi" w:cstheme="minorHAnsi"/>
          <w:bCs/>
          <w:color w:val="auto"/>
          <w:kern w:val="1"/>
          <w:sz w:val="24"/>
          <w:szCs w:val="24"/>
          <w:lang w:val="de-DE" w:eastAsia="ar-SA"/>
        </w:rPr>
        <w:t xml:space="preserve"> </w:t>
      </w:r>
    </w:p>
    <w:p w14:paraId="143E0152" w14:textId="3F971560" w:rsidR="00076536" w:rsidRPr="00690902" w:rsidRDefault="00076536" w:rsidP="00FA02FD">
      <w:pPr>
        <w:numPr>
          <w:ilvl w:val="3"/>
          <w:numId w:val="5"/>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color w:val="auto"/>
          <w:kern w:val="1"/>
          <w:sz w:val="24"/>
          <w:szCs w:val="24"/>
          <w:lang w:eastAsia="ar-SA"/>
        </w:rPr>
        <w:t xml:space="preserve">Adres strony internetowej, na której udostępniane będą zmiany i wyjaśnienia treści SWZ oraz inne dokumenty zamówienia bezpośrednio  związane z przedmiotowym postepowaniem o udzielenie zamówienia: </w:t>
      </w:r>
      <w:r w:rsidRPr="00690902">
        <w:rPr>
          <w:rFonts w:asciiTheme="minorHAnsi" w:hAnsiTheme="minorHAnsi" w:cstheme="minorHAnsi"/>
          <w:bCs/>
          <w:color w:val="auto"/>
          <w:kern w:val="1"/>
          <w:sz w:val="24"/>
          <w:szCs w:val="24"/>
          <w:lang w:val="de-DE" w:eastAsia="ar-SA"/>
        </w:rPr>
        <w:t xml:space="preserve"> </w:t>
      </w:r>
      <w:hyperlink r:id="rId14" w:history="1">
        <w:r w:rsidRPr="00690902">
          <w:rPr>
            <w:rFonts w:asciiTheme="minorHAnsi" w:hAnsiTheme="minorHAnsi" w:cstheme="minorHAnsi"/>
            <w:bCs/>
            <w:color w:val="0000FF"/>
            <w:kern w:val="1"/>
            <w:sz w:val="24"/>
            <w:szCs w:val="24"/>
            <w:u w:val="single"/>
            <w:lang w:val="de-DE" w:eastAsia="ar-SA"/>
          </w:rPr>
          <w:t>https://platformazakupowa.pl/pn/powiat_krotoszyn</w:t>
        </w:r>
      </w:hyperlink>
    </w:p>
    <w:p w14:paraId="54B04417" w14:textId="77777777" w:rsidR="003C36C0" w:rsidRPr="00205A8E" w:rsidRDefault="003C36C0" w:rsidP="00917F6F">
      <w:pPr>
        <w:pStyle w:val="Akapitzlist"/>
        <w:spacing w:after="13" w:line="276" w:lineRule="auto"/>
        <w:ind w:right="340" w:firstLine="0"/>
        <w:jc w:val="left"/>
        <w:rPr>
          <w:rFonts w:asciiTheme="minorHAnsi" w:hAnsiTheme="minorHAnsi" w:cstheme="minorHAnsi"/>
          <w:iCs/>
        </w:rPr>
      </w:pPr>
    </w:p>
    <w:p w14:paraId="2E722B2F" w14:textId="7698DBD6" w:rsidR="003C36C0" w:rsidRPr="00205A8E" w:rsidRDefault="003C36C0" w:rsidP="005F5FC9">
      <w:pPr>
        <w:pStyle w:val="Akapitzlist"/>
        <w:numPr>
          <w:ilvl w:val="3"/>
          <w:numId w:val="5"/>
        </w:numPr>
        <w:spacing w:after="13" w:line="276" w:lineRule="auto"/>
        <w:ind w:right="-35"/>
        <w:jc w:val="left"/>
        <w:rPr>
          <w:rFonts w:asciiTheme="minorHAnsi" w:hAnsiTheme="minorHAnsi" w:cstheme="minorHAnsi"/>
          <w:iCs/>
          <w:sz w:val="24"/>
          <w:szCs w:val="24"/>
        </w:rPr>
      </w:pPr>
      <w:r w:rsidRPr="00205A8E">
        <w:rPr>
          <w:rFonts w:asciiTheme="minorHAnsi" w:hAnsiTheme="minorHAnsi" w:cstheme="minorHAnsi"/>
          <w:iCs/>
          <w:sz w:val="24"/>
          <w:szCs w:val="24"/>
        </w:rPr>
        <w:t>Wykonawca zamierzający wziąć udział w postępowaniu o udzielenie zamówienia</w:t>
      </w:r>
      <w:r w:rsidR="005F5FC9">
        <w:rPr>
          <w:rFonts w:asciiTheme="minorHAnsi" w:hAnsiTheme="minorHAnsi" w:cstheme="minorHAnsi"/>
          <w:iCs/>
          <w:sz w:val="24"/>
          <w:szCs w:val="24"/>
        </w:rPr>
        <w:t xml:space="preserve"> </w:t>
      </w:r>
      <w:r w:rsidRPr="00205A8E">
        <w:rPr>
          <w:rFonts w:asciiTheme="minorHAnsi" w:hAnsiTheme="minorHAnsi" w:cstheme="minorHAnsi"/>
          <w:iCs/>
          <w:sz w:val="24"/>
          <w:szCs w:val="24"/>
        </w:rPr>
        <w:t xml:space="preserve">publicznego, zobowiązany jest  posiadać konto na platformie zakupowej. </w:t>
      </w:r>
    </w:p>
    <w:p w14:paraId="6CEF69D6" w14:textId="77777777" w:rsidR="003C36C0" w:rsidRPr="00205A8E" w:rsidRDefault="003C36C0" w:rsidP="007E7ECB">
      <w:pPr>
        <w:spacing w:after="13" w:line="276" w:lineRule="auto"/>
        <w:ind w:left="928" w:right="340" w:firstLine="46"/>
        <w:jc w:val="left"/>
        <w:rPr>
          <w:rFonts w:asciiTheme="minorHAnsi" w:hAnsiTheme="minorHAnsi" w:cstheme="minorHAnsi"/>
          <w:iCs/>
          <w:sz w:val="24"/>
          <w:szCs w:val="24"/>
        </w:rPr>
      </w:pPr>
      <w:r w:rsidRPr="00205A8E">
        <w:rPr>
          <w:rFonts w:asciiTheme="minorHAnsi" w:hAnsiTheme="minorHAnsi" w:cstheme="minorHAnsi"/>
          <w:iCs/>
          <w:sz w:val="24"/>
          <w:szCs w:val="24"/>
        </w:rPr>
        <w:t xml:space="preserve">Zarejestrowanie i utrzymanie konta na platformie zakupowej oraz korzystanie z platformy jest bezpłatne.  </w:t>
      </w:r>
    </w:p>
    <w:p w14:paraId="221BE163" w14:textId="77777777" w:rsidR="003C36C0" w:rsidRPr="00690902" w:rsidRDefault="003C36C0" w:rsidP="00917F6F">
      <w:pPr>
        <w:suppressAutoHyphens/>
        <w:autoSpaceDE w:val="0"/>
        <w:spacing w:after="0" w:line="276" w:lineRule="auto"/>
        <w:ind w:left="786" w:firstLine="0"/>
        <w:jc w:val="left"/>
        <w:rPr>
          <w:rFonts w:asciiTheme="minorHAnsi" w:hAnsiTheme="minorHAnsi" w:cstheme="minorHAnsi"/>
          <w:bCs/>
          <w:color w:val="auto"/>
          <w:kern w:val="1"/>
          <w:sz w:val="24"/>
          <w:szCs w:val="24"/>
          <w:lang w:eastAsia="ar-SA"/>
        </w:rPr>
      </w:pPr>
    </w:p>
    <w:p w14:paraId="255B15B2" w14:textId="412EB08E" w:rsidR="003C36C0" w:rsidRPr="0077796E" w:rsidRDefault="003F2549" w:rsidP="00917F6F">
      <w:pPr>
        <w:suppressAutoHyphens/>
        <w:autoSpaceDE w:val="0"/>
        <w:spacing w:after="0" w:line="276" w:lineRule="auto"/>
        <w:ind w:left="644" w:firstLine="0"/>
        <w:jc w:val="left"/>
        <w:rPr>
          <w:rFonts w:asciiTheme="minorHAnsi" w:hAnsiTheme="minorHAnsi" w:cstheme="minorHAnsi"/>
          <w:color w:val="auto"/>
          <w:kern w:val="1"/>
          <w:sz w:val="28"/>
          <w:szCs w:val="28"/>
          <w:lang w:eastAsia="ar-SA"/>
        </w:rPr>
      </w:pPr>
      <w:r w:rsidRPr="0077796E">
        <w:rPr>
          <w:rFonts w:asciiTheme="minorHAnsi" w:hAnsiTheme="minorHAnsi" w:cstheme="minorHAnsi"/>
          <w:b/>
          <w:sz w:val="28"/>
          <w:szCs w:val="28"/>
        </w:rPr>
        <w:t>ROZDZIAŁ 2</w:t>
      </w:r>
      <w:r w:rsidR="00743B9E" w:rsidRPr="0077796E">
        <w:rPr>
          <w:rFonts w:asciiTheme="minorHAnsi" w:hAnsiTheme="minorHAnsi" w:cstheme="minorHAnsi"/>
          <w:b/>
          <w:sz w:val="28"/>
          <w:szCs w:val="28"/>
        </w:rPr>
        <w:tab/>
      </w:r>
      <w:r w:rsidRPr="0077796E">
        <w:rPr>
          <w:rFonts w:asciiTheme="minorHAnsi" w:hAnsiTheme="minorHAnsi" w:cstheme="minorHAnsi"/>
          <w:b/>
          <w:sz w:val="28"/>
          <w:szCs w:val="28"/>
        </w:rPr>
        <w:t>TRYB  UDZIELENIA  ZAMÓWIENIA</w:t>
      </w:r>
    </w:p>
    <w:p w14:paraId="2BFDF70E" w14:textId="43DCE129" w:rsidR="00873618" w:rsidRDefault="00873618" w:rsidP="00FA02FD">
      <w:pPr>
        <w:numPr>
          <w:ilvl w:val="0"/>
          <w:numId w:val="4"/>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873618">
        <w:rPr>
          <w:rFonts w:asciiTheme="minorHAnsi" w:hAnsiTheme="minorHAnsi" w:cstheme="minorHAnsi"/>
          <w:color w:val="auto"/>
          <w:kern w:val="1"/>
          <w:sz w:val="24"/>
          <w:szCs w:val="24"/>
          <w:lang w:eastAsia="ar-SA"/>
        </w:rPr>
        <w:t xml:space="preserve">Postępowanie jest prowadzone zgodnie z art. </w:t>
      </w:r>
      <w:r w:rsidRPr="00CA7124">
        <w:rPr>
          <w:rFonts w:asciiTheme="minorHAnsi" w:hAnsiTheme="minorHAnsi" w:cstheme="minorHAnsi"/>
          <w:color w:val="auto"/>
          <w:kern w:val="1"/>
          <w:sz w:val="24"/>
          <w:szCs w:val="24"/>
          <w:lang w:eastAsia="ar-SA"/>
        </w:rPr>
        <w:t>359 pkt 2</w:t>
      </w:r>
      <w:r w:rsidRPr="00873618">
        <w:rPr>
          <w:rFonts w:asciiTheme="minorHAnsi" w:hAnsiTheme="minorHAnsi" w:cstheme="minorHAnsi"/>
          <w:color w:val="auto"/>
          <w:kern w:val="1"/>
          <w:sz w:val="24"/>
          <w:szCs w:val="24"/>
          <w:lang w:eastAsia="ar-SA"/>
        </w:rPr>
        <w:t xml:space="preserve"> ustawy z dnia 11 września 2019 r. – Prawo zamówień publicznych (</w:t>
      </w:r>
      <w:proofErr w:type="spellStart"/>
      <w:r w:rsidRPr="00873618">
        <w:rPr>
          <w:rFonts w:asciiTheme="minorHAnsi" w:hAnsiTheme="minorHAnsi" w:cstheme="minorHAnsi"/>
          <w:color w:val="auto"/>
          <w:kern w:val="1"/>
          <w:sz w:val="24"/>
          <w:szCs w:val="24"/>
          <w:lang w:eastAsia="ar-SA"/>
        </w:rPr>
        <w:t>t.j</w:t>
      </w:r>
      <w:proofErr w:type="spellEnd"/>
      <w:r w:rsidRPr="00873618">
        <w:rPr>
          <w:rFonts w:asciiTheme="minorHAnsi" w:hAnsiTheme="minorHAnsi" w:cstheme="minorHAnsi"/>
          <w:color w:val="auto"/>
          <w:kern w:val="1"/>
          <w:sz w:val="24"/>
          <w:szCs w:val="24"/>
          <w:lang w:eastAsia="ar-SA"/>
        </w:rPr>
        <w:t>. Dz. U. z 202</w:t>
      </w:r>
      <w:r w:rsidR="008A5CFC">
        <w:rPr>
          <w:rFonts w:asciiTheme="minorHAnsi" w:hAnsiTheme="minorHAnsi" w:cstheme="minorHAnsi"/>
          <w:color w:val="auto"/>
          <w:kern w:val="1"/>
          <w:sz w:val="24"/>
          <w:szCs w:val="24"/>
          <w:lang w:eastAsia="ar-SA"/>
        </w:rPr>
        <w:t>4</w:t>
      </w:r>
      <w:r w:rsidRPr="00873618">
        <w:rPr>
          <w:rFonts w:asciiTheme="minorHAnsi" w:hAnsiTheme="minorHAnsi" w:cstheme="minorHAnsi"/>
          <w:color w:val="auto"/>
          <w:kern w:val="1"/>
          <w:sz w:val="24"/>
          <w:szCs w:val="24"/>
          <w:lang w:eastAsia="ar-SA"/>
        </w:rPr>
        <w:t xml:space="preserve"> r., poz. </w:t>
      </w:r>
      <w:r w:rsidR="008A5CFC">
        <w:rPr>
          <w:rFonts w:asciiTheme="minorHAnsi" w:hAnsiTheme="minorHAnsi" w:cstheme="minorHAnsi"/>
          <w:color w:val="auto"/>
          <w:kern w:val="1"/>
          <w:sz w:val="24"/>
          <w:szCs w:val="24"/>
          <w:lang w:eastAsia="ar-SA"/>
        </w:rPr>
        <w:t>1320</w:t>
      </w:r>
      <w:r w:rsidRPr="00873618">
        <w:rPr>
          <w:rFonts w:asciiTheme="minorHAnsi" w:hAnsiTheme="minorHAnsi" w:cstheme="minorHAnsi"/>
          <w:color w:val="auto"/>
          <w:kern w:val="1"/>
          <w:sz w:val="24"/>
          <w:szCs w:val="24"/>
          <w:lang w:eastAsia="ar-SA"/>
        </w:rPr>
        <w:t xml:space="preserve">) zwanej dalej „ustawą </w:t>
      </w:r>
      <w:proofErr w:type="spellStart"/>
      <w:r w:rsidRPr="00873618">
        <w:rPr>
          <w:rFonts w:asciiTheme="minorHAnsi" w:hAnsiTheme="minorHAnsi" w:cstheme="minorHAnsi"/>
          <w:color w:val="auto"/>
          <w:kern w:val="1"/>
          <w:sz w:val="24"/>
          <w:szCs w:val="24"/>
          <w:lang w:eastAsia="ar-SA"/>
        </w:rPr>
        <w:t>pzp</w:t>
      </w:r>
      <w:proofErr w:type="spellEnd"/>
      <w:r w:rsidRPr="00873618">
        <w:rPr>
          <w:rFonts w:asciiTheme="minorHAnsi" w:hAnsiTheme="minorHAnsi" w:cstheme="minorHAnsi"/>
          <w:color w:val="auto"/>
          <w:kern w:val="1"/>
          <w:sz w:val="24"/>
          <w:szCs w:val="24"/>
          <w:lang w:eastAsia="ar-SA"/>
        </w:rPr>
        <w:t>” – dotyczy udzielenia zamówienia na usługi społeczne dla zamówień klasycznych, których wartość jest mniejsza niż progi unijne, tzn. wartość zamówienia wyrażona w złotych jest mniejsza niż równowartość kwoty 750 000 euro, nie mniejsza jednak od równowartości kwoty 130 000 zł.</w:t>
      </w:r>
    </w:p>
    <w:p w14:paraId="27063C1F" w14:textId="1B566499" w:rsidR="00076536" w:rsidRPr="00690902" w:rsidRDefault="00076536" w:rsidP="00FA02FD">
      <w:pPr>
        <w:numPr>
          <w:ilvl w:val="0"/>
          <w:numId w:val="4"/>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lastRenderedPageBreak/>
        <w:t>Tryb podstawowy, prowadzony na podstawie art. 275 pkt. 1 ustawy z dnia 11 września 2019</w:t>
      </w:r>
      <w:r w:rsidR="00A910FC" w:rsidRPr="00690902">
        <w:rPr>
          <w:rFonts w:asciiTheme="minorHAnsi" w:hAnsiTheme="minorHAnsi" w:cstheme="minorHAnsi"/>
          <w:color w:val="auto"/>
          <w:kern w:val="1"/>
          <w:sz w:val="24"/>
          <w:szCs w:val="24"/>
          <w:lang w:eastAsia="ar-SA"/>
        </w:rPr>
        <w:t> </w:t>
      </w:r>
      <w:r w:rsidRPr="00690902">
        <w:rPr>
          <w:rFonts w:asciiTheme="minorHAnsi" w:hAnsiTheme="minorHAnsi" w:cstheme="minorHAnsi"/>
          <w:color w:val="auto"/>
          <w:kern w:val="1"/>
          <w:sz w:val="24"/>
          <w:szCs w:val="24"/>
          <w:lang w:eastAsia="ar-SA"/>
        </w:rPr>
        <w:t>r. Prawo zamówień publicznych (</w:t>
      </w:r>
      <w:proofErr w:type="spellStart"/>
      <w:r w:rsidR="00EC2B45">
        <w:rPr>
          <w:rFonts w:asciiTheme="minorHAnsi" w:hAnsiTheme="minorHAnsi" w:cstheme="minorHAnsi"/>
          <w:color w:val="auto"/>
          <w:kern w:val="1"/>
          <w:sz w:val="24"/>
          <w:szCs w:val="24"/>
          <w:lang w:eastAsia="ar-SA"/>
        </w:rPr>
        <w:t>t.j</w:t>
      </w:r>
      <w:proofErr w:type="spellEnd"/>
      <w:r w:rsidR="00EC2B4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Dz.U. 20</w:t>
      </w:r>
      <w:r w:rsidR="005248EC">
        <w:rPr>
          <w:rFonts w:asciiTheme="minorHAnsi" w:hAnsiTheme="minorHAnsi" w:cstheme="minorHAnsi"/>
          <w:color w:val="auto"/>
          <w:kern w:val="1"/>
          <w:sz w:val="24"/>
          <w:szCs w:val="24"/>
          <w:lang w:eastAsia="ar-SA"/>
        </w:rPr>
        <w:t>2</w:t>
      </w:r>
      <w:r w:rsidR="00EC2B45">
        <w:rPr>
          <w:rFonts w:asciiTheme="minorHAnsi" w:hAnsiTheme="minorHAnsi" w:cstheme="minorHAnsi"/>
          <w:color w:val="auto"/>
          <w:kern w:val="1"/>
          <w:sz w:val="24"/>
          <w:szCs w:val="24"/>
          <w:lang w:eastAsia="ar-SA"/>
        </w:rPr>
        <w:t>4</w:t>
      </w:r>
      <w:r w:rsidR="00CF0953">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r. poz. </w:t>
      </w:r>
      <w:r w:rsidR="00EC2B45">
        <w:rPr>
          <w:rFonts w:asciiTheme="minorHAnsi" w:hAnsiTheme="minorHAnsi" w:cstheme="minorHAnsi"/>
          <w:color w:val="auto"/>
          <w:kern w:val="1"/>
          <w:sz w:val="24"/>
          <w:szCs w:val="24"/>
          <w:lang w:eastAsia="ar-SA"/>
        </w:rPr>
        <w:t>1320</w:t>
      </w:r>
      <w:r w:rsidRPr="00690902">
        <w:rPr>
          <w:rFonts w:asciiTheme="minorHAnsi" w:hAnsiTheme="minorHAnsi" w:cstheme="minorHAnsi"/>
          <w:color w:val="auto"/>
          <w:kern w:val="1"/>
          <w:sz w:val="24"/>
          <w:szCs w:val="24"/>
          <w:lang w:eastAsia="ar-SA"/>
        </w:rPr>
        <w:t>)</w:t>
      </w:r>
      <w:r w:rsidR="001D4F09">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w:t>
      </w:r>
    </w:p>
    <w:p w14:paraId="353D3A8B" w14:textId="77777777" w:rsidR="00076536" w:rsidRPr="00690902" w:rsidRDefault="00076536" w:rsidP="00FA02FD">
      <w:pPr>
        <w:numPr>
          <w:ilvl w:val="0"/>
          <w:numId w:val="4"/>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Zamawiający wybiera ofertę najkorzystniejszą  bez przeprowadzania negocjacji.  </w:t>
      </w:r>
    </w:p>
    <w:p w14:paraId="08FBB2B4" w14:textId="57A8691A" w:rsidR="00076536" w:rsidRDefault="00076536" w:rsidP="00FA02FD">
      <w:pPr>
        <w:numPr>
          <w:ilvl w:val="0"/>
          <w:numId w:val="4"/>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 Rodzaj zamówienia: Usługa</w:t>
      </w:r>
    </w:p>
    <w:p w14:paraId="72D4FC1C" w14:textId="77777777" w:rsidR="003F2549" w:rsidRPr="00690902" w:rsidRDefault="003F2549" w:rsidP="00917F6F">
      <w:pPr>
        <w:suppressAutoHyphens/>
        <w:autoSpaceDE w:val="0"/>
        <w:spacing w:after="0" w:line="276" w:lineRule="auto"/>
        <w:ind w:left="1070" w:right="340" w:firstLine="0"/>
        <w:jc w:val="left"/>
        <w:rPr>
          <w:rFonts w:asciiTheme="minorHAnsi" w:hAnsiTheme="minorHAnsi" w:cstheme="minorHAnsi"/>
          <w:color w:val="auto"/>
          <w:kern w:val="1"/>
          <w:sz w:val="24"/>
          <w:szCs w:val="24"/>
          <w:lang w:eastAsia="ar-SA"/>
        </w:rPr>
      </w:pPr>
    </w:p>
    <w:p w14:paraId="0E358324" w14:textId="4C791423" w:rsidR="003C36C0" w:rsidRPr="0077796E" w:rsidRDefault="00076536" w:rsidP="00917F6F">
      <w:pPr>
        <w:suppressAutoHyphens/>
        <w:autoSpaceDE w:val="0"/>
        <w:spacing w:after="0" w:line="276" w:lineRule="auto"/>
        <w:ind w:left="0" w:firstLine="0"/>
        <w:jc w:val="left"/>
        <w:rPr>
          <w:rFonts w:asciiTheme="minorHAnsi" w:hAnsiTheme="minorHAnsi" w:cstheme="minorHAnsi"/>
          <w:color w:val="auto"/>
          <w:kern w:val="1"/>
          <w:sz w:val="28"/>
          <w:szCs w:val="28"/>
          <w:lang w:eastAsia="ar-SA"/>
        </w:rPr>
      </w:pPr>
      <w:r w:rsidRPr="00690902">
        <w:rPr>
          <w:rFonts w:asciiTheme="minorHAnsi" w:hAnsiTheme="minorHAnsi" w:cstheme="minorHAnsi"/>
          <w:color w:val="auto"/>
          <w:kern w:val="1"/>
          <w:sz w:val="24"/>
          <w:szCs w:val="20"/>
          <w:lang w:eastAsia="ar-SA"/>
        </w:rPr>
        <w:tab/>
      </w:r>
      <w:r w:rsidR="003F2549" w:rsidRPr="0077796E">
        <w:rPr>
          <w:rFonts w:asciiTheme="minorHAnsi" w:hAnsiTheme="minorHAnsi" w:cstheme="minorHAnsi"/>
          <w:b/>
          <w:sz w:val="28"/>
          <w:szCs w:val="28"/>
        </w:rPr>
        <w:t>ROZDZIAŁ 3</w:t>
      </w:r>
      <w:r w:rsidR="0077796E" w:rsidRPr="0077796E">
        <w:rPr>
          <w:rFonts w:asciiTheme="minorHAnsi" w:hAnsiTheme="minorHAnsi" w:cstheme="minorHAnsi"/>
          <w:b/>
          <w:sz w:val="28"/>
          <w:szCs w:val="28"/>
        </w:rPr>
        <w:tab/>
        <w:t xml:space="preserve"> </w:t>
      </w:r>
      <w:r w:rsidR="003F2549" w:rsidRPr="0077796E">
        <w:rPr>
          <w:rFonts w:asciiTheme="minorHAnsi" w:hAnsiTheme="minorHAnsi" w:cstheme="minorHAnsi"/>
          <w:b/>
          <w:sz w:val="28"/>
          <w:szCs w:val="28"/>
        </w:rPr>
        <w:t>OPIS  PRZEDMIOTU  ZAMÓWIENIA</w:t>
      </w:r>
    </w:p>
    <w:p w14:paraId="67FC2860" w14:textId="6B85FC86" w:rsidR="00076536" w:rsidRPr="00690902" w:rsidRDefault="00076536" w:rsidP="00917F6F">
      <w:pPr>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1A701982" w14:textId="2362DE36" w:rsidR="00D42F68" w:rsidRPr="007E6CF6" w:rsidRDefault="00EF7330" w:rsidP="00FA02FD">
      <w:pPr>
        <w:numPr>
          <w:ilvl w:val="1"/>
          <w:numId w:val="3"/>
        </w:numPr>
        <w:suppressAutoHyphens/>
        <w:autoSpaceDE w:val="0"/>
        <w:spacing w:after="0" w:line="276" w:lineRule="auto"/>
        <w:jc w:val="left"/>
        <w:rPr>
          <w:rFonts w:asciiTheme="minorHAnsi" w:eastAsia="Lucida Sans Unicode" w:hAnsiTheme="minorHAnsi" w:cstheme="minorHAnsi"/>
          <w:color w:val="auto"/>
          <w:sz w:val="24"/>
          <w:szCs w:val="24"/>
          <w:lang w:eastAsia="zh-CN"/>
        </w:rPr>
      </w:pPr>
      <w:r w:rsidRPr="007E6CF6">
        <w:rPr>
          <w:rFonts w:asciiTheme="minorHAnsi" w:hAnsiTheme="minorHAnsi" w:cstheme="minorHAnsi"/>
          <w:color w:val="auto"/>
          <w:kern w:val="1"/>
          <w:sz w:val="24"/>
          <w:szCs w:val="24"/>
          <w:lang w:eastAsia="ar-SA"/>
        </w:rPr>
        <w:t>Nazwy i kody CPV</w:t>
      </w:r>
      <w:r w:rsidR="004C00AC" w:rsidRPr="007E6CF6">
        <w:rPr>
          <w:rFonts w:asciiTheme="minorHAnsi" w:hAnsiTheme="minorHAnsi" w:cstheme="minorHAnsi"/>
          <w:color w:val="auto"/>
          <w:kern w:val="1"/>
          <w:sz w:val="24"/>
          <w:szCs w:val="24"/>
          <w:lang w:eastAsia="ar-SA"/>
        </w:rPr>
        <w:t>:</w:t>
      </w:r>
    </w:p>
    <w:p w14:paraId="194271F5" w14:textId="6BD21552" w:rsidR="004A1885" w:rsidRPr="007E6CF6" w:rsidRDefault="004A1885" w:rsidP="00AA1D46">
      <w:pPr>
        <w:tabs>
          <w:tab w:val="left" w:pos="993"/>
          <w:tab w:val="left" w:pos="8460"/>
          <w:tab w:val="left" w:pos="8789"/>
        </w:tabs>
        <w:spacing w:line="360" w:lineRule="auto"/>
        <w:ind w:left="568" w:right="1133" w:firstLine="0"/>
        <w:rPr>
          <w:rFonts w:asciiTheme="minorHAnsi" w:hAnsiTheme="minorHAnsi" w:cstheme="minorHAnsi"/>
          <w:b/>
          <w:sz w:val="24"/>
          <w:szCs w:val="24"/>
        </w:rPr>
      </w:pPr>
      <w:bookmarkStart w:id="1" w:name="_Hlk531260478"/>
      <w:r w:rsidRPr="007E6CF6">
        <w:rPr>
          <w:rFonts w:asciiTheme="minorHAnsi" w:hAnsiTheme="minorHAnsi" w:cstheme="minorHAnsi"/>
          <w:b/>
          <w:sz w:val="24"/>
          <w:szCs w:val="24"/>
        </w:rPr>
        <w:tab/>
        <w:t xml:space="preserve">         64110000-0 Usługi pocztowe</w:t>
      </w:r>
    </w:p>
    <w:p w14:paraId="251A88A4" w14:textId="7C68BF38" w:rsidR="004A1885" w:rsidRPr="007E6CF6" w:rsidRDefault="00436C1E" w:rsidP="004A1885">
      <w:pPr>
        <w:pStyle w:val="Akapitzlist"/>
        <w:tabs>
          <w:tab w:val="left" w:pos="855"/>
          <w:tab w:val="left" w:pos="8460"/>
          <w:tab w:val="left" w:pos="10065"/>
        </w:tabs>
        <w:spacing w:line="360" w:lineRule="auto"/>
        <w:ind w:left="928" w:right="1133" w:firstLine="0"/>
        <w:rPr>
          <w:rFonts w:asciiTheme="minorHAnsi" w:hAnsiTheme="minorHAnsi" w:cstheme="minorHAnsi"/>
          <w:b/>
          <w:sz w:val="24"/>
          <w:szCs w:val="24"/>
        </w:rPr>
      </w:pPr>
      <w:r w:rsidRPr="007E6CF6">
        <w:rPr>
          <w:rFonts w:asciiTheme="minorHAnsi" w:hAnsiTheme="minorHAnsi" w:cstheme="minorHAnsi"/>
          <w:b/>
          <w:sz w:val="24"/>
          <w:szCs w:val="24"/>
        </w:rPr>
        <w:t xml:space="preserve">          </w:t>
      </w:r>
      <w:r w:rsidR="004A1885" w:rsidRPr="007E6CF6">
        <w:rPr>
          <w:rFonts w:asciiTheme="minorHAnsi" w:hAnsiTheme="minorHAnsi" w:cstheme="minorHAnsi"/>
          <w:b/>
          <w:sz w:val="24"/>
          <w:szCs w:val="24"/>
        </w:rPr>
        <w:t>64112000-4 Usługi pocztowe dotyczące listów</w:t>
      </w:r>
    </w:p>
    <w:p w14:paraId="05F8BDBE" w14:textId="460479D5" w:rsidR="004A1885" w:rsidRPr="007E6CF6" w:rsidRDefault="00436C1E" w:rsidP="004A1885">
      <w:pPr>
        <w:pStyle w:val="Akapitzlist"/>
        <w:tabs>
          <w:tab w:val="left" w:pos="855"/>
          <w:tab w:val="left" w:pos="8460"/>
          <w:tab w:val="left" w:pos="10065"/>
        </w:tabs>
        <w:spacing w:line="360" w:lineRule="auto"/>
        <w:ind w:left="928" w:right="1133" w:firstLine="0"/>
        <w:rPr>
          <w:rFonts w:asciiTheme="minorHAnsi" w:hAnsiTheme="minorHAnsi" w:cstheme="minorHAnsi"/>
          <w:b/>
          <w:sz w:val="24"/>
          <w:szCs w:val="24"/>
        </w:rPr>
      </w:pPr>
      <w:r w:rsidRPr="007E6CF6">
        <w:rPr>
          <w:rFonts w:asciiTheme="minorHAnsi" w:hAnsiTheme="minorHAnsi" w:cstheme="minorHAnsi"/>
          <w:b/>
          <w:sz w:val="24"/>
          <w:szCs w:val="24"/>
        </w:rPr>
        <w:t xml:space="preserve">          </w:t>
      </w:r>
      <w:r w:rsidR="004A1885" w:rsidRPr="007E6CF6">
        <w:rPr>
          <w:rFonts w:asciiTheme="minorHAnsi" w:hAnsiTheme="minorHAnsi" w:cstheme="minorHAnsi"/>
          <w:b/>
          <w:sz w:val="24"/>
          <w:szCs w:val="24"/>
        </w:rPr>
        <w:t>64113000-1 Usługi pocztowe dotyczące paczek</w:t>
      </w:r>
    </w:p>
    <w:p w14:paraId="22F37165" w14:textId="0432C135" w:rsidR="004A1885" w:rsidRPr="007E6CF6" w:rsidRDefault="00436C1E" w:rsidP="00436C1E">
      <w:pPr>
        <w:pStyle w:val="Akapitzlist"/>
        <w:tabs>
          <w:tab w:val="left" w:pos="855"/>
          <w:tab w:val="left" w:pos="8460"/>
          <w:tab w:val="left" w:pos="10065"/>
        </w:tabs>
        <w:spacing w:line="360" w:lineRule="auto"/>
        <w:ind w:left="928" w:right="1133" w:firstLine="0"/>
        <w:rPr>
          <w:rFonts w:asciiTheme="minorHAnsi" w:hAnsiTheme="minorHAnsi" w:cstheme="minorHAnsi"/>
          <w:b/>
          <w:sz w:val="24"/>
          <w:szCs w:val="24"/>
        </w:rPr>
      </w:pPr>
      <w:r w:rsidRPr="007E6CF6">
        <w:rPr>
          <w:rFonts w:asciiTheme="minorHAnsi" w:hAnsiTheme="minorHAnsi" w:cstheme="minorHAnsi"/>
          <w:b/>
          <w:sz w:val="24"/>
          <w:szCs w:val="24"/>
        </w:rPr>
        <w:t xml:space="preserve">          </w:t>
      </w:r>
      <w:r w:rsidR="004A1885" w:rsidRPr="007E6CF6">
        <w:rPr>
          <w:rFonts w:asciiTheme="minorHAnsi" w:hAnsiTheme="minorHAnsi" w:cstheme="minorHAnsi"/>
          <w:b/>
          <w:sz w:val="24"/>
          <w:szCs w:val="24"/>
        </w:rPr>
        <w:t>64100000-7 Usługi pocztowe i kurierskie</w:t>
      </w:r>
      <w:bookmarkEnd w:id="1"/>
    </w:p>
    <w:p w14:paraId="76DB2625" w14:textId="77777777" w:rsidR="00F3772C" w:rsidRPr="00D44C21" w:rsidRDefault="00EF7330">
      <w:pPr>
        <w:pStyle w:val="Default"/>
        <w:numPr>
          <w:ilvl w:val="0"/>
          <w:numId w:val="59"/>
        </w:numPr>
        <w:spacing w:line="276" w:lineRule="auto"/>
        <w:rPr>
          <w:rFonts w:asciiTheme="minorHAnsi" w:hAnsiTheme="minorHAnsi" w:cstheme="minorHAnsi"/>
        </w:rPr>
      </w:pPr>
      <w:r w:rsidRPr="007E6CF6">
        <w:rPr>
          <w:rFonts w:asciiTheme="minorHAnsi" w:hAnsiTheme="minorHAnsi" w:cstheme="minorHAnsi"/>
          <w:bCs/>
          <w:color w:val="auto"/>
          <w:kern w:val="1"/>
          <w:lang w:eastAsia="ar-SA"/>
        </w:rPr>
        <w:t xml:space="preserve">Przedmiotem </w:t>
      </w:r>
      <w:r w:rsidR="00076536" w:rsidRPr="007E6CF6">
        <w:rPr>
          <w:rFonts w:asciiTheme="minorHAnsi" w:hAnsiTheme="minorHAnsi" w:cstheme="minorHAnsi"/>
          <w:bCs/>
          <w:color w:val="auto"/>
          <w:kern w:val="1"/>
          <w:lang w:eastAsia="ar-SA"/>
        </w:rPr>
        <w:t xml:space="preserve"> zamówienia </w:t>
      </w:r>
      <w:r w:rsidR="00F3772C" w:rsidRPr="007E6CF6">
        <w:rPr>
          <w:rFonts w:asciiTheme="minorHAnsi" w:hAnsiTheme="minorHAnsi" w:cstheme="minorHAnsi"/>
          <w:bCs/>
          <w:color w:val="auto"/>
          <w:kern w:val="1"/>
          <w:lang w:eastAsia="ar-SA"/>
        </w:rPr>
        <w:t xml:space="preserve">jest </w:t>
      </w:r>
      <w:r w:rsidR="00F3772C" w:rsidRPr="007E6CF6">
        <w:rPr>
          <w:rFonts w:asciiTheme="minorHAnsi" w:eastAsiaTheme="minorHAnsi" w:hAnsiTheme="minorHAnsi" w:cstheme="minorHAnsi"/>
          <w:b/>
          <w:color w:val="auto"/>
          <w:lang w:eastAsia="en-US"/>
        </w:rPr>
        <w:t>ś</w:t>
      </w:r>
      <w:r w:rsidR="00F3772C" w:rsidRPr="003D68B9">
        <w:rPr>
          <w:rFonts w:asciiTheme="minorHAnsi" w:eastAsiaTheme="minorHAnsi" w:hAnsiTheme="minorHAnsi" w:cstheme="minorHAnsi"/>
          <w:b/>
          <w:color w:val="auto"/>
          <w:lang w:eastAsia="en-US"/>
        </w:rPr>
        <w:t>wiadczenie usług pocztowych na potrzeby Starostwa Powiatowego w Krotoszynie w zakresie przyjmowania, przemieszczania i doręczania przesyłek pocztowych, ich ewentualnych zwrotów, w obrocie krajowym i zagranicznym oraz dostarczanie przesyłek i odbiór przesyłek  z siedziby Zamawiającego</w:t>
      </w:r>
      <w:r w:rsidR="00F3772C" w:rsidRPr="00D44C21">
        <w:rPr>
          <w:rFonts w:asciiTheme="minorHAnsi" w:eastAsiaTheme="minorHAnsi" w:hAnsiTheme="minorHAnsi" w:cstheme="minorHAnsi"/>
          <w:b/>
          <w:color w:val="auto"/>
          <w:lang w:eastAsia="en-US"/>
        </w:rPr>
        <w:t>.</w:t>
      </w:r>
    </w:p>
    <w:p w14:paraId="3BF8F759" w14:textId="77777777" w:rsidR="00E148F9" w:rsidRDefault="00FC65C8" w:rsidP="005113E1">
      <w:pPr>
        <w:pStyle w:val="Default"/>
        <w:spacing w:line="276" w:lineRule="auto"/>
        <w:ind w:left="1070"/>
        <w:rPr>
          <w:rFonts w:asciiTheme="minorHAnsi" w:hAnsiTheme="minorHAnsi" w:cstheme="minorHAnsi"/>
        </w:rPr>
      </w:pPr>
      <w:r w:rsidRPr="00D44C21">
        <w:rPr>
          <w:rFonts w:asciiTheme="minorHAnsi" w:hAnsiTheme="minorHAnsi" w:cstheme="minorHAnsi"/>
        </w:rPr>
        <w:t xml:space="preserve">Szczegółowy opis przedmiotu zamówienia stanowi Załącznik nr 1 do SWZ „Opis przedmiotu </w:t>
      </w:r>
      <w:r w:rsidR="00F3772C" w:rsidRPr="00D44C21">
        <w:rPr>
          <w:rFonts w:asciiTheme="minorHAnsi" w:hAnsiTheme="minorHAnsi" w:cstheme="minorHAnsi"/>
        </w:rPr>
        <w:t>z</w:t>
      </w:r>
      <w:r w:rsidRPr="00D44C21">
        <w:rPr>
          <w:rFonts w:asciiTheme="minorHAnsi" w:hAnsiTheme="minorHAnsi" w:cstheme="minorHAnsi"/>
        </w:rPr>
        <w:t>amówienia”.</w:t>
      </w:r>
    </w:p>
    <w:p w14:paraId="1737E3F4" w14:textId="62C97BAC" w:rsidR="00FC65C8" w:rsidRPr="00D44C21" w:rsidRDefault="005113E1" w:rsidP="005113E1">
      <w:pPr>
        <w:pStyle w:val="Default"/>
        <w:spacing w:line="276" w:lineRule="auto"/>
        <w:ind w:left="1070"/>
        <w:rPr>
          <w:rFonts w:asciiTheme="minorHAnsi" w:hAnsiTheme="minorHAnsi" w:cstheme="minorHAnsi"/>
        </w:rPr>
      </w:pPr>
      <w:r w:rsidRPr="00E148F9">
        <w:rPr>
          <w:rFonts w:asciiTheme="minorHAnsi" w:hAnsiTheme="minorHAnsi" w:cstheme="minorHAnsi"/>
        </w:rPr>
        <w:t xml:space="preserve">Szczegółowy opis przedmiotu zamówienia </w:t>
      </w:r>
      <w:r w:rsidR="00E148F9" w:rsidRPr="00E148F9">
        <w:rPr>
          <w:rFonts w:asciiTheme="minorHAnsi" w:hAnsiTheme="minorHAnsi" w:cstheme="minorHAnsi"/>
        </w:rPr>
        <w:t>w zakresie ilości  przesyłek zawiera formularz cenowy,</w:t>
      </w:r>
      <w:r w:rsidR="000E2303">
        <w:rPr>
          <w:rFonts w:asciiTheme="minorHAnsi" w:hAnsiTheme="minorHAnsi" w:cstheme="minorHAnsi"/>
        </w:rPr>
        <w:t xml:space="preserve"> stanowiący</w:t>
      </w:r>
      <w:r w:rsidRPr="00E148F9">
        <w:rPr>
          <w:rFonts w:asciiTheme="minorHAnsi" w:hAnsiTheme="minorHAnsi" w:cstheme="minorHAnsi"/>
        </w:rPr>
        <w:t xml:space="preserve"> integralną część formu</w:t>
      </w:r>
      <w:r w:rsidR="00E148F9" w:rsidRPr="00E148F9">
        <w:rPr>
          <w:rFonts w:asciiTheme="minorHAnsi" w:hAnsiTheme="minorHAnsi" w:cstheme="minorHAnsi"/>
        </w:rPr>
        <w:t>larza ofertowego (Załącznik nr 2a oraz 2b</w:t>
      </w:r>
      <w:r w:rsidR="00E148F9">
        <w:rPr>
          <w:rFonts w:asciiTheme="minorHAnsi" w:hAnsiTheme="minorHAnsi" w:cstheme="minorHAnsi"/>
        </w:rPr>
        <w:t xml:space="preserve"> do niniejszej SWZ.</w:t>
      </w:r>
    </w:p>
    <w:p w14:paraId="0E240528" w14:textId="0FE26481" w:rsidR="00FB033E" w:rsidRDefault="00FB033E">
      <w:pPr>
        <w:pStyle w:val="Akapitzlist"/>
        <w:numPr>
          <w:ilvl w:val="0"/>
          <w:numId w:val="61"/>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Zamawiający zobowiązuje się do zrealizowania przedmio</w:t>
      </w:r>
      <w:r w:rsidR="00E974B4">
        <w:rPr>
          <w:rFonts w:asciiTheme="minorHAnsi" w:eastAsiaTheme="minorEastAsia" w:hAnsiTheme="minorHAnsi" w:cstheme="minorHAnsi"/>
          <w:sz w:val="24"/>
          <w:szCs w:val="24"/>
        </w:rPr>
        <w:t xml:space="preserve">tu zamówienia, w co najmniej </w:t>
      </w:r>
      <w:r w:rsidR="00D83304">
        <w:rPr>
          <w:rFonts w:asciiTheme="minorHAnsi" w:eastAsiaTheme="minorEastAsia" w:hAnsiTheme="minorHAnsi" w:cstheme="minorHAnsi"/>
          <w:sz w:val="24"/>
          <w:szCs w:val="24"/>
        </w:rPr>
        <w:t>8</w:t>
      </w:r>
      <w:r w:rsidR="00E974B4">
        <w:rPr>
          <w:rFonts w:asciiTheme="minorHAnsi" w:eastAsiaTheme="minorEastAsia" w:hAnsiTheme="minorHAnsi" w:cstheme="minorHAnsi"/>
          <w:sz w:val="24"/>
          <w:szCs w:val="24"/>
        </w:rPr>
        <w:t>0 </w:t>
      </w:r>
      <w:r w:rsidR="003324A5">
        <w:rPr>
          <w:rFonts w:asciiTheme="minorHAnsi" w:eastAsiaTheme="minorEastAsia" w:hAnsiTheme="minorHAnsi" w:cstheme="minorHAnsi"/>
          <w:sz w:val="24"/>
          <w:szCs w:val="24"/>
        </w:rPr>
        <w:t xml:space="preserve">% wartości zamówienia </w:t>
      </w:r>
      <w:r w:rsidR="00EC39A0">
        <w:rPr>
          <w:rFonts w:asciiTheme="minorHAnsi" w:eastAsiaTheme="minorEastAsia" w:hAnsiTheme="minorHAnsi" w:cstheme="minorHAnsi"/>
          <w:sz w:val="24"/>
          <w:szCs w:val="24"/>
        </w:rPr>
        <w:t xml:space="preserve">podstawowego </w:t>
      </w:r>
      <w:r w:rsidR="003324A5">
        <w:rPr>
          <w:rFonts w:asciiTheme="minorHAnsi" w:eastAsiaTheme="minorEastAsia" w:hAnsiTheme="minorHAnsi" w:cstheme="minorHAnsi"/>
          <w:sz w:val="24"/>
          <w:szCs w:val="24"/>
        </w:rPr>
        <w:t>wynikającego ze złożonej oferty.</w:t>
      </w:r>
    </w:p>
    <w:p w14:paraId="63C72E4B" w14:textId="62489ECA" w:rsidR="00A76BAC" w:rsidRDefault="00E148F9">
      <w:pPr>
        <w:pStyle w:val="Akapitzlist"/>
        <w:numPr>
          <w:ilvl w:val="0"/>
          <w:numId w:val="61"/>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Zamawiający przewiduje możliwość skorzystania z prawa opcji na następujących zasadach:</w:t>
      </w:r>
    </w:p>
    <w:p w14:paraId="1311A2CA" w14:textId="77777777" w:rsidR="009377B8" w:rsidRDefault="00FB033E" w:rsidP="00161139">
      <w:pPr>
        <w:pStyle w:val="Akapitzlist"/>
        <w:numPr>
          <w:ilvl w:val="0"/>
          <w:numId w:val="62"/>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Zamawiający może skorzystać z  prawa opcji  obejmującego prawo do zwiększenia  </w:t>
      </w:r>
      <w:r w:rsidR="0094191A">
        <w:rPr>
          <w:rFonts w:asciiTheme="minorHAnsi" w:eastAsiaTheme="minorEastAsia" w:hAnsiTheme="minorHAnsi" w:cstheme="minorHAnsi"/>
          <w:sz w:val="24"/>
          <w:szCs w:val="24"/>
        </w:rPr>
        <w:t>d</w:t>
      </w:r>
      <w:r>
        <w:rPr>
          <w:rFonts w:asciiTheme="minorHAnsi" w:eastAsiaTheme="minorEastAsia" w:hAnsiTheme="minorHAnsi" w:cstheme="minorHAnsi"/>
          <w:sz w:val="24"/>
          <w:szCs w:val="24"/>
        </w:rPr>
        <w:t xml:space="preserve">o </w:t>
      </w:r>
      <w:r w:rsidR="00115410">
        <w:rPr>
          <w:rFonts w:asciiTheme="minorHAnsi" w:eastAsiaTheme="minorEastAsia" w:hAnsiTheme="minorHAnsi" w:cstheme="minorHAnsi"/>
          <w:sz w:val="24"/>
          <w:szCs w:val="24"/>
        </w:rPr>
        <w:t>2</w:t>
      </w:r>
      <w:r>
        <w:rPr>
          <w:rFonts w:asciiTheme="minorHAnsi" w:eastAsiaTheme="minorEastAsia" w:hAnsiTheme="minorHAnsi" w:cstheme="minorHAnsi"/>
          <w:sz w:val="24"/>
          <w:szCs w:val="24"/>
        </w:rPr>
        <w:t>0</w:t>
      </w:r>
      <w:r w:rsidR="00A76BAC">
        <w:rPr>
          <w:rFonts w:asciiTheme="minorHAnsi" w:eastAsiaTheme="minorEastAsia" w:hAnsiTheme="minorHAnsi" w:cstheme="minorHAnsi"/>
          <w:sz w:val="24"/>
          <w:szCs w:val="24"/>
        </w:rPr>
        <w:t> </w:t>
      </w:r>
      <w:r>
        <w:rPr>
          <w:rFonts w:asciiTheme="minorHAnsi" w:eastAsiaTheme="minorEastAsia" w:hAnsiTheme="minorHAnsi" w:cstheme="minorHAnsi"/>
          <w:sz w:val="24"/>
          <w:szCs w:val="24"/>
        </w:rPr>
        <w:t>% wartości zamówienia</w:t>
      </w:r>
      <w:r w:rsidR="00151DDB">
        <w:rPr>
          <w:rFonts w:asciiTheme="minorHAnsi" w:eastAsiaTheme="minorEastAsia" w:hAnsiTheme="minorHAnsi" w:cstheme="minorHAnsi"/>
          <w:sz w:val="24"/>
          <w:szCs w:val="24"/>
        </w:rPr>
        <w:t xml:space="preserve"> w terminie realizacji zamówienia podstawowego.</w:t>
      </w:r>
    </w:p>
    <w:p w14:paraId="6F3CAB3D" w14:textId="78CE07E4" w:rsidR="00161139" w:rsidRPr="00161139" w:rsidRDefault="00A76BAC" w:rsidP="00161139">
      <w:pPr>
        <w:pStyle w:val="Akapitzlist"/>
        <w:numPr>
          <w:ilvl w:val="0"/>
          <w:numId w:val="62"/>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Zgodnie z prawem opcji dodatkowy zakres wykonywania usługi, polegać będzie  na wykonywaniu prac </w:t>
      </w:r>
      <w:r w:rsidRPr="0094191A">
        <w:rPr>
          <w:rFonts w:asciiTheme="minorHAnsi" w:eastAsiaTheme="minorEastAsia" w:hAnsiTheme="minorHAnsi" w:cstheme="minorHAnsi"/>
          <w:sz w:val="24"/>
          <w:szCs w:val="24"/>
        </w:rPr>
        <w:t>tożsamych z zamówieniem podstawowym.</w:t>
      </w:r>
    </w:p>
    <w:p w14:paraId="6FED023A" w14:textId="50EFACA2" w:rsidR="007C4147" w:rsidRPr="007C4147" w:rsidRDefault="007C4147" w:rsidP="007C4147">
      <w:pPr>
        <w:pStyle w:val="NormalnyWeb"/>
        <w:numPr>
          <w:ilvl w:val="0"/>
          <w:numId w:val="62"/>
        </w:numPr>
        <w:spacing w:before="0" w:beforeAutospacing="0" w:after="0" w:afterAutospacing="0" w:line="276" w:lineRule="auto"/>
        <w:jc w:val="both"/>
        <w:rPr>
          <w:rFonts w:asciiTheme="minorHAnsi" w:hAnsiTheme="minorHAnsi" w:cstheme="minorHAnsi"/>
        </w:rPr>
      </w:pPr>
      <w:r w:rsidRPr="00924BAE">
        <w:rPr>
          <w:rFonts w:asciiTheme="minorHAnsi" w:hAnsiTheme="minorHAnsi" w:cstheme="minorHAnsi"/>
        </w:rPr>
        <w:t>Zamawiający będzie mógł skorzystać z prawa opcji w sytuacji, gdy w terminie obowiązywania umowy  wykorzystana zostanie wartość zamówienia podstawowego, o ile posiadane przez Zamawiającego środki finansowe pozwolą  na skorzystanie z prawa opcji.</w:t>
      </w:r>
    </w:p>
    <w:p w14:paraId="08C057C4" w14:textId="7080ABED" w:rsidR="00F443BA" w:rsidRPr="00F443BA" w:rsidRDefault="00F443BA" w:rsidP="00F443BA">
      <w:pPr>
        <w:pStyle w:val="NormalnyWeb"/>
        <w:numPr>
          <w:ilvl w:val="0"/>
          <w:numId w:val="62"/>
        </w:numPr>
        <w:spacing w:before="0" w:beforeAutospacing="0" w:after="0" w:afterAutospacing="0" w:line="276" w:lineRule="auto"/>
        <w:jc w:val="both"/>
        <w:rPr>
          <w:rFonts w:asciiTheme="minorHAnsi" w:hAnsiTheme="minorHAnsi" w:cstheme="minorHAnsi"/>
        </w:rPr>
      </w:pPr>
      <w:r w:rsidRPr="00924BAE">
        <w:rPr>
          <w:rFonts w:asciiTheme="minorHAnsi" w:hAnsiTheme="minorHAnsi" w:cstheme="minorHAnsi"/>
        </w:rPr>
        <w:t xml:space="preserve">Zamawiający w przypadku skorzystania z opcji złoży  wykonawcy jednorazowo pisemne oświadczenie o skorzystaniu z opcji. </w:t>
      </w:r>
    </w:p>
    <w:p w14:paraId="2C39B44D" w14:textId="673C20B9" w:rsidR="0094191A" w:rsidRPr="0094191A" w:rsidRDefault="009377B8">
      <w:pPr>
        <w:pStyle w:val="Akapitzlist"/>
        <w:numPr>
          <w:ilvl w:val="0"/>
          <w:numId w:val="62"/>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hAnsiTheme="minorHAnsi" w:cstheme="minorHAnsi"/>
          <w:sz w:val="24"/>
          <w:szCs w:val="24"/>
        </w:rPr>
        <w:t>P</w:t>
      </w:r>
      <w:r w:rsidR="0094191A" w:rsidRPr="0094191A">
        <w:rPr>
          <w:rFonts w:asciiTheme="minorHAnsi" w:hAnsiTheme="minorHAnsi" w:cstheme="minorHAnsi"/>
          <w:sz w:val="24"/>
          <w:szCs w:val="24"/>
        </w:rPr>
        <w:t xml:space="preserve">rawo opcji realizowane będzie na takich samych warunkach </w:t>
      </w:r>
      <w:r w:rsidR="00E148F9">
        <w:rPr>
          <w:rFonts w:asciiTheme="minorHAnsi" w:hAnsiTheme="minorHAnsi" w:cstheme="minorHAnsi"/>
          <w:sz w:val="24"/>
          <w:szCs w:val="24"/>
        </w:rPr>
        <w:t xml:space="preserve"> </w:t>
      </w:r>
      <w:r w:rsidR="0094191A" w:rsidRPr="0094191A">
        <w:rPr>
          <w:rFonts w:asciiTheme="minorHAnsi" w:hAnsiTheme="minorHAnsi" w:cstheme="minorHAnsi"/>
          <w:sz w:val="24"/>
          <w:szCs w:val="24"/>
        </w:rPr>
        <w:t>jak zamówienie podstawowe.</w:t>
      </w:r>
    </w:p>
    <w:p w14:paraId="5639DB4F" w14:textId="270C20C8" w:rsidR="00A76BAC" w:rsidRPr="0094191A" w:rsidRDefault="00A76BAC">
      <w:pPr>
        <w:pStyle w:val="Akapitzlist"/>
        <w:numPr>
          <w:ilvl w:val="0"/>
          <w:numId w:val="62"/>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Realizacja prawa opcji odbywać się będzie  wg stawek jednostkowych określonych w formularzu cenowym stanowiącym załącznik </w:t>
      </w:r>
      <w:r w:rsidR="00E148F9" w:rsidRPr="00E148F9">
        <w:rPr>
          <w:rFonts w:asciiTheme="minorHAnsi" w:eastAsiaTheme="minorEastAsia" w:hAnsiTheme="minorHAnsi" w:cstheme="minorHAnsi"/>
          <w:sz w:val="24"/>
          <w:szCs w:val="24"/>
        </w:rPr>
        <w:t xml:space="preserve">Nr </w:t>
      </w:r>
      <w:r w:rsidR="00E148F9">
        <w:rPr>
          <w:rFonts w:asciiTheme="minorHAnsi" w:eastAsiaTheme="minorEastAsia" w:hAnsiTheme="minorHAnsi" w:cstheme="minorHAnsi"/>
          <w:sz w:val="24"/>
          <w:szCs w:val="24"/>
        </w:rPr>
        <w:t>2b</w:t>
      </w:r>
      <w:r>
        <w:rPr>
          <w:rFonts w:asciiTheme="minorHAnsi" w:eastAsiaTheme="minorEastAsia" w:hAnsiTheme="minorHAnsi" w:cstheme="minorHAnsi"/>
          <w:sz w:val="24"/>
          <w:szCs w:val="24"/>
        </w:rPr>
        <w:t xml:space="preserve"> do SWZ.</w:t>
      </w:r>
    </w:p>
    <w:p w14:paraId="1BF065D4" w14:textId="77777777" w:rsidR="00A76BAC" w:rsidRDefault="00A76BAC">
      <w:pPr>
        <w:pStyle w:val="Akapitzlist"/>
        <w:numPr>
          <w:ilvl w:val="0"/>
          <w:numId w:val="62"/>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Skorzystanie z prawa opcji nie stanowi zobowiązania Zamawiającego do jego udzielenia, jak również nie stanowi podstawy do dochodzenia przez wykonawcę </w:t>
      </w:r>
      <w:r>
        <w:rPr>
          <w:rFonts w:asciiTheme="minorHAnsi" w:eastAsiaTheme="minorEastAsia" w:hAnsiTheme="minorHAnsi" w:cstheme="minorHAnsi"/>
          <w:sz w:val="24"/>
          <w:szCs w:val="24"/>
        </w:rPr>
        <w:lastRenderedPageBreak/>
        <w:t>roszczeń odszkodowawczych z tytuły niezrealizowania  zamówienia w ramach prawa opcji.</w:t>
      </w:r>
    </w:p>
    <w:p w14:paraId="74C111A1" w14:textId="36CC1AAC" w:rsidR="00A76BAC" w:rsidRDefault="00A76BAC">
      <w:pPr>
        <w:pStyle w:val="Akapitzlist"/>
        <w:numPr>
          <w:ilvl w:val="0"/>
          <w:numId w:val="62"/>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Skorzystanie z prawa opcji nie wymaga zmiany warunków umowy, ani też zawarcia umowy na nowych warunkach.</w:t>
      </w:r>
    </w:p>
    <w:p w14:paraId="4F280955" w14:textId="3EF2D935" w:rsidR="00147CDB" w:rsidRDefault="00147CDB">
      <w:pPr>
        <w:pStyle w:val="Akapitzlist"/>
        <w:numPr>
          <w:ilvl w:val="0"/>
          <w:numId w:val="62"/>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Skorzystanie przez </w:t>
      </w:r>
      <w:r w:rsidR="00B26AC7">
        <w:rPr>
          <w:rFonts w:asciiTheme="minorHAnsi" w:eastAsiaTheme="minorEastAsia" w:hAnsiTheme="minorHAnsi" w:cstheme="minorHAnsi"/>
          <w:sz w:val="24"/>
          <w:szCs w:val="24"/>
        </w:rPr>
        <w:t>Zamawiającego</w:t>
      </w:r>
      <w:r>
        <w:rPr>
          <w:rFonts w:asciiTheme="minorHAnsi" w:eastAsiaTheme="minorEastAsia" w:hAnsiTheme="minorHAnsi" w:cstheme="minorHAnsi"/>
          <w:sz w:val="24"/>
          <w:szCs w:val="24"/>
        </w:rPr>
        <w:t xml:space="preserve"> z prawa opcji  uzależnione będzie od bieżących potrzeb </w:t>
      </w:r>
      <w:r w:rsidR="00B26AC7">
        <w:rPr>
          <w:rFonts w:asciiTheme="minorHAnsi" w:eastAsiaTheme="minorEastAsia" w:hAnsiTheme="minorHAnsi" w:cstheme="minorHAnsi"/>
          <w:sz w:val="24"/>
          <w:szCs w:val="24"/>
        </w:rPr>
        <w:t>Zamawiającego</w:t>
      </w:r>
      <w:r>
        <w:rPr>
          <w:rFonts w:asciiTheme="minorHAnsi" w:eastAsiaTheme="minorEastAsia" w:hAnsiTheme="minorHAnsi" w:cstheme="minorHAnsi"/>
          <w:sz w:val="24"/>
          <w:szCs w:val="24"/>
        </w:rPr>
        <w:t>.</w:t>
      </w:r>
    </w:p>
    <w:p w14:paraId="1B41200C" w14:textId="459C0977" w:rsidR="00C4713A" w:rsidRPr="00D44C21" w:rsidRDefault="00C4713A">
      <w:pPr>
        <w:pStyle w:val="Akapitzlist"/>
        <w:numPr>
          <w:ilvl w:val="0"/>
          <w:numId w:val="61"/>
        </w:numPr>
        <w:autoSpaceDE w:val="0"/>
        <w:autoSpaceDN w:val="0"/>
        <w:adjustRightInd w:val="0"/>
        <w:spacing w:after="0" w:line="276" w:lineRule="auto"/>
        <w:jc w:val="left"/>
        <w:rPr>
          <w:rFonts w:asciiTheme="minorHAnsi" w:eastAsiaTheme="minorEastAsia" w:hAnsiTheme="minorHAnsi" w:cstheme="minorHAnsi"/>
          <w:sz w:val="24"/>
          <w:szCs w:val="24"/>
        </w:rPr>
      </w:pPr>
      <w:r w:rsidRPr="00D44C21">
        <w:rPr>
          <w:rFonts w:asciiTheme="minorHAnsi" w:eastAsiaTheme="minorEastAsia" w:hAnsiTheme="minorHAnsi" w:cstheme="minorHAnsi"/>
          <w:sz w:val="24"/>
          <w:szCs w:val="24"/>
        </w:rPr>
        <w:t>Do  niniejszego przedmiotu  zamówienia zastosowanie mają  m.in.:</w:t>
      </w:r>
    </w:p>
    <w:p w14:paraId="2C77205C" w14:textId="6F058D00" w:rsidR="00C4713A" w:rsidRPr="00D44C21" w:rsidRDefault="00C4713A">
      <w:pPr>
        <w:pStyle w:val="Akapitzlist"/>
        <w:numPr>
          <w:ilvl w:val="0"/>
          <w:numId w:val="60"/>
        </w:numPr>
        <w:autoSpaceDE w:val="0"/>
        <w:autoSpaceDN w:val="0"/>
        <w:adjustRightInd w:val="0"/>
        <w:spacing w:after="0" w:line="276" w:lineRule="auto"/>
        <w:jc w:val="left"/>
        <w:rPr>
          <w:rFonts w:asciiTheme="minorHAnsi" w:eastAsiaTheme="minorEastAsia" w:hAnsiTheme="minorHAnsi" w:cstheme="minorHAnsi"/>
          <w:sz w:val="24"/>
          <w:szCs w:val="24"/>
        </w:rPr>
      </w:pPr>
      <w:r w:rsidRPr="00D44C21">
        <w:rPr>
          <w:rFonts w:asciiTheme="minorHAnsi" w:eastAsiaTheme="minorEastAsia" w:hAnsiTheme="minorHAnsi" w:cstheme="minorHAnsi"/>
          <w:sz w:val="24"/>
          <w:szCs w:val="24"/>
        </w:rPr>
        <w:t xml:space="preserve">przepisy  ustawy z dnia 23 listopada 2012r Prawo pocztowe ( </w:t>
      </w:r>
      <w:r w:rsidR="00D924D2">
        <w:rPr>
          <w:rFonts w:asciiTheme="minorHAnsi" w:eastAsiaTheme="minorEastAsia" w:hAnsiTheme="minorHAnsi" w:cstheme="minorHAnsi"/>
          <w:sz w:val="24"/>
          <w:szCs w:val="24"/>
        </w:rPr>
        <w:t xml:space="preserve">j.t. </w:t>
      </w:r>
      <w:r w:rsidRPr="00D44C21">
        <w:rPr>
          <w:rFonts w:asciiTheme="minorHAnsi" w:eastAsiaTheme="minorEastAsia" w:hAnsiTheme="minorHAnsi" w:cstheme="minorHAnsi"/>
          <w:sz w:val="24"/>
          <w:szCs w:val="24"/>
        </w:rPr>
        <w:t>Dz. U. z 202</w:t>
      </w:r>
      <w:r w:rsidR="00DE438A">
        <w:rPr>
          <w:rFonts w:asciiTheme="minorHAnsi" w:eastAsiaTheme="minorEastAsia" w:hAnsiTheme="minorHAnsi" w:cstheme="minorHAnsi"/>
          <w:sz w:val="24"/>
          <w:szCs w:val="24"/>
        </w:rPr>
        <w:t>3</w:t>
      </w:r>
      <w:r w:rsidRPr="00D44C21">
        <w:rPr>
          <w:rFonts w:asciiTheme="minorHAnsi" w:eastAsiaTheme="minorEastAsia" w:hAnsiTheme="minorHAnsi" w:cstheme="minorHAnsi"/>
          <w:sz w:val="24"/>
          <w:szCs w:val="24"/>
        </w:rPr>
        <w:t xml:space="preserve"> r poz.</w:t>
      </w:r>
      <w:r w:rsidR="00DE438A">
        <w:rPr>
          <w:rFonts w:asciiTheme="minorHAnsi" w:eastAsiaTheme="minorEastAsia" w:hAnsiTheme="minorHAnsi" w:cstheme="minorHAnsi"/>
          <w:sz w:val="24"/>
          <w:szCs w:val="24"/>
        </w:rPr>
        <w:t>1640</w:t>
      </w:r>
      <w:r w:rsidR="003C5F81">
        <w:rPr>
          <w:rFonts w:asciiTheme="minorHAnsi" w:eastAsiaTheme="minorEastAsia" w:hAnsiTheme="minorHAnsi" w:cstheme="minorHAnsi"/>
          <w:sz w:val="24"/>
          <w:szCs w:val="24"/>
        </w:rPr>
        <w:t xml:space="preserve"> ze zm.</w:t>
      </w:r>
      <w:r w:rsidRPr="00D44C21">
        <w:rPr>
          <w:rFonts w:asciiTheme="minorHAnsi" w:eastAsiaTheme="minorEastAsia" w:hAnsiTheme="minorHAnsi" w:cstheme="minorHAnsi"/>
          <w:sz w:val="24"/>
          <w:szCs w:val="24"/>
        </w:rPr>
        <w:t>),</w:t>
      </w:r>
    </w:p>
    <w:p w14:paraId="71214582" w14:textId="1B3F0680" w:rsidR="00C4713A" w:rsidRPr="00D44C21" w:rsidRDefault="00C4713A">
      <w:pPr>
        <w:pStyle w:val="Akapitzlist"/>
        <w:numPr>
          <w:ilvl w:val="0"/>
          <w:numId w:val="60"/>
        </w:numPr>
        <w:autoSpaceDE w:val="0"/>
        <w:autoSpaceDN w:val="0"/>
        <w:adjustRightInd w:val="0"/>
        <w:spacing w:before="240" w:after="0" w:line="276" w:lineRule="auto"/>
        <w:jc w:val="left"/>
        <w:rPr>
          <w:rFonts w:asciiTheme="minorHAnsi" w:hAnsiTheme="minorHAnsi" w:cstheme="minorHAnsi"/>
          <w:color w:val="auto"/>
          <w:kern w:val="1"/>
          <w:sz w:val="24"/>
          <w:szCs w:val="24"/>
          <w:lang w:eastAsia="ar-SA"/>
        </w:rPr>
      </w:pPr>
      <w:r w:rsidRPr="00D44C21">
        <w:rPr>
          <w:rFonts w:asciiTheme="minorHAnsi" w:eastAsiaTheme="minorEastAsia" w:hAnsiTheme="minorHAnsi" w:cstheme="minorHAnsi"/>
          <w:sz w:val="24"/>
          <w:szCs w:val="24"/>
        </w:rPr>
        <w:t xml:space="preserve">postanowienia Rozporządzenia Ministra Administracji i Cyfryzacji z dnia 29 kwietnia 2013r w sprawie warunków wykonywania usług powszechnych przez operatora wyznaczonego ( </w:t>
      </w:r>
      <w:r w:rsidR="000B0DC9">
        <w:rPr>
          <w:rFonts w:asciiTheme="minorHAnsi" w:eastAsiaTheme="minorEastAsia" w:hAnsiTheme="minorHAnsi" w:cstheme="minorHAnsi"/>
          <w:sz w:val="24"/>
          <w:szCs w:val="24"/>
        </w:rPr>
        <w:t>j.t.</w:t>
      </w:r>
      <w:r w:rsidR="00EE1214">
        <w:rPr>
          <w:rFonts w:asciiTheme="minorHAnsi" w:eastAsiaTheme="minorEastAsia" w:hAnsiTheme="minorHAnsi" w:cstheme="minorHAnsi"/>
          <w:sz w:val="24"/>
          <w:szCs w:val="24"/>
        </w:rPr>
        <w:t xml:space="preserve"> </w:t>
      </w:r>
      <w:r w:rsidRPr="00D44C21">
        <w:rPr>
          <w:rFonts w:asciiTheme="minorHAnsi" w:eastAsiaTheme="minorEastAsia" w:hAnsiTheme="minorHAnsi" w:cstheme="minorHAnsi"/>
          <w:sz w:val="24"/>
          <w:szCs w:val="24"/>
        </w:rPr>
        <w:t xml:space="preserve">Dz.U. z 2020 r, poz. 1026) </w:t>
      </w:r>
    </w:p>
    <w:p w14:paraId="5157400D" w14:textId="39A7DF23" w:rsidR="00C4713A" w:rsidRPr="00D44C21" w:rsidRDefault="00C4713A">
      <w:pPr>
        <w:pStyle w:val="Akapitzlist"/>
        <w:numPr>
          <w:ilvl w:val="0"/>
          <w:numId w:val="60"/>
        </w:numPr>
        <w:autoSpaceDE w:val="0"/>
        <w:autoSpaceDN w:val="0"/>
        <w:adjustRightInd w:val="0"/>
        <w:spacing w:before="240" w:after="0" w:line="276" w:lineRule="auto"/>
        <w:jc w:val="left"/>
        <w:rPr>
          <w:rFonts w:asciiTheme="minorHAnsi" w:hAnsiTheme="minorHAnsi" w:cstheme="minorHAnsi"/>
          <w:color w:val="auto"/>
          <w:kern w:val="1"/>
          <w:sz w:val="24"/>
          <w:szCs w:val="24"/>
          <w:lang w:eastAsia="ar-SA"/>
        </w:rPr>
      </w:pPr>
      <w:r w:rsidRPr="00D44C21">
        <w:rPr>
          <w:rFonts w:asciiTheme="minorHAnsi" w:eastAsiaTheme="minorEastAsia" w:hAnsiTheme="minorHAnsi" w:cstheme="minorHAnsi"/>
          <w:sz w:val="24"/>
          <w:szCs w:val="24"/>
        </w:rPr>
        <w:t>postanowienia  Rozporządzenia Ministra Administracji i Cyfryzacji z dnia 26 listopada 2013r. w sprawie reklamacji usługi pocztowej (</w:t>
      </w:r>
      <w:r w:rsidR="000B0DC9">
        <w:rPr>
          <w:rFonts w:asciiTheme="minorHAnsi" w:eastAsiaTheme="minorEastAsia" w:hAnsiTheme="minorHAnsi" w:cstheme="minorHAnsi"/>
          <w:sz w:val="24"/>
          <w:szCs w:val="24"/>
        </w:rPr>
        <w:t>j.t.</w:t>
      </w:r>
      <w:r w:rsidRPr="00D44C21">
        <w:rPr>
          <w:rFonts w:asciiTheme="minorHAnsi" w:eastAsiaTheme="minorEastAsia" w:hAnsiTheme="minorHAnsi" w:cstheme="minorHAnsi"/>
          <w:sz w:val="24"/>
          <w:szCs w:val="24"/>
        </w:rPr>
        <w:t>Dz.U.2</w:t>
      </w:r>
      <w:r w:rsidR="003D31A9">
        <w:rPr>
          <w:rFonts w:asciiTheme="minorHAnsi" w:eastAsiaTheme="minorEastAsia" w:hAnsiTheme="minorHAnsi" w:cstheme="minorHAnsi"/>
          <w:sz w:val="24"/>
          <w:szCs w:val="24"/>
        </w:rPr>
        <w:t>019</w:t>
      </w:r>
      <w:r w:rsidRPr="00D44C21">
        <w:rPr>
          <w:rFonts w:asciiTheme="minorHAnsi" w:eastAsiaTheme="minorEastAsia" w:hAnsiTheme="minorHAnsi" w:cstheme="minorHAnsi"/>
          <w:sz w:val="24"/>
          <w:szCs w:val="24"/>
        </w:rPr>
        <w:t xml:space="preserve"> r, poz.</w:t>
      </w:r>
      <w:r w:rsidR="003D31A9">
        <w:rPr>
          <w:rFonts w:asciiTheme="minorHAnsi" w:eastAsiaTheme="minorEastAsia" w:hAnsiTheme="minorHAnsi" w:cstheme="minorHAnsi"/>
          <w:sz w:val="24"/>
          <w:szCs w:val="24"/>
        </w:rPr>
        <w:t>474</w:t>
      </w:r>
      <w:r w:rsidRPr="00D44C21">
        <w:rPr>
          <w:rFonts w:asciiTheme="minorHAnsi" w:eastAsiaTheme="minorEastAsia" w:hAnsiTheme="minorHAnsi" w:cstheme="minorHAnsi"/>
          <w:sz w:val="24"/>
          <w:szCs w:val="24"/>
        </w:rPr>
        <w:t xml:space="preserve"> ze zm.).</w:t>
      </w:r>
    </w:p>
    <w:p w14:paraId="54FD290A" w14:textId="29D27917" w:rsidR="007E6CF6" w:rsidRPr="00D44C21" w:rsidRDefault="007E6CF6" w:rsidP="00D44C21">
      <w:pPr>
        <w:pStyle w:val="Akapitzlist"/>
        <w:numPr>
          <w:ilvl w:val="0"/>
          <w:numId w:val="4"/>
        </w:numPr>
        <w:autoSpaceDE w:val="0"/>
        <w:autoSpaceDN w:val="0"/>
        <w:adjustRightInd w:val="0"/>
        <w:spacing w:after="0" w:line="276" w:lineRule="auto"/>
        <w:jc w:val="left"/>
        <w:rPr>
          <w:rFonts w:asciiTheme="minorHAnsi" w:eastAsiaTheme="minorEastAsia" w:hAnsiTheme="minorHAnsi" w:cstheme="minorHAnsi"/>
          <w:sz w:val="24"/>
          <w:szCs w:val="24"/>
        </w:rPr>
      </w:pPr>
      <w:r w:rsidRPr="00D44C21">
        <w:rPr>
          <w:rFonts w:asciiTheme="minorHAnsi" w:eastAsiaTheme="minorEastAsia" w:hAnsiTheme="minorHAnsi" w:cstheme="minorHAnsi"/>
          <w:sz w:val="24"/>
          <w:szCs w:val="24"/>
        </w:rPr>
        <w:t>Do odpowiedzialności Wykonawcy za nienależyte wykonanie usługi pocztowej stosuje się odpowiednio przepisy ustawy z dnia 23 listopada 2012 r. Prawo pocztowe Rozdział 8 „Odpowiedzialność operatora pocztowego oraz postępowanie reklamacyjne” (</w:t>
      </w:r>
      <w:r w:rsidR="00D924D2">
        <w:rPr>
          <w:rFonts w:asciiTheme="minorHAnsi" w:eastAsiaTheme="minorEastAsia" w:hAnsiTheme="minorHAnsi" w:cstheme="minorHAnsi"/>
          <w:sz w:val="24"/>
          <w:szCs w:val="24"/>
        </w:rPr>
        <w:t>j.t.</w:t>
      </w:r>
      <w:r w:rsidRPr="00D44C21">
        <w:rPr>
          <w:rFonts w:asciiTheme="minorHAnsi" w:eastAsiaTheme="minorEastAsia" w:hAnsiTheme="minorHAnsi" w:cstheme="minorHAnsi"/>
          <w:sz w:val="24"/>
          <w:szCs w:val="24"/>
        </w:rPr>
        <w:t xml:space="preserve"> Dz. U. z 202</w:t>
      </w:r>
      <w:r w:rsidR="00DE438A">
        <w:rPr>
          <w:rFonts w:asciiTheme="minorHAnsi" w:eastAsiaTheme="minorEastAsia" w:hAnsiTheme="minorHAnsi" w:cstheme="minorHAnsi"/>
          <w:sz w:val="24"/>
          <w:szCs w:val="24"/>
        </w:rPr>
        <w:t>3</w:t>
      </w:r>
      <w:r w:rsidRPr="00D44C21">
        <w:rPr>
          <w:rFonts w:asciiTheme="minorHAnsi" w:eastAsiaTheme="minorEastAsia" w:hAnsiTheme="minorHAnsi" w:cstheme="minorHAnsi"/>
          <w:sz w:val="24"/>
          <w:szCs w:val="24"/>
        </w:rPr>
        <w:t xml:space="preserve"> r. poz. </w:t>
      </w:r>
      <w:r w:rsidR="00DE438A">
        <w:rPr>
          <w:rFonts w:asciiTheme="minorHAnsi" w:eastAsiaTheme="minorEastAsia" w:hAnsiTheme="minorHAnsi" w:cstheme="minorHAnsi"/>
          <w:sz w:val="24"/>
          <w:szCs w:val="24"/>
        </w:rPr>
        <w:t>1640</w:t>
      </w:r>
      <w:r w:rsidR="00DE4814">
        <w:rPr>
          <w:rFonts w:asciiTheme="minorHAnsi" w:eastAsiaTheme="minorEastAsia" w:hAnsiTheme="minorHAnsi" w:cstheme="minorHAnsi"/>
          <w:sz w:val="24"/>
          <w:szCs w:val="24"/>
        </w:rPr>
        <w:t xml:space="preserve"> ze zm.</w:t>
      </w:r>
      <w:r w:rsidR="00D924D2">
        <w:rPr>
          <w:rFonts w:asciiTheme="minorHAnsi" w:eastAsiaTheme="minorEastAsia" w:hAnsiTheme="minorHAnsi" w:cstheme="minorHAnsi"/>
          <w:sz w:val="24"/>
          <w:szCs w:val="24"/>
        </w:rPr>
        <w:t>)</w:t>
      </w:r>
    </w:p>
    <w:p w14:paraId="504DC6AE" w14:textId="407CA2BC" w:rsidR="00FC65C8" w:rsidRPr="00D44C21" w:rsidRDefault="00FC65C8" w:rsidP="00D44C21">
      <w:pPr>
        <w:pStyle w:val="Akapitzlist"/>
        <w:numPr>
          <w:ilvl w:val="0"/>
          <w:numId w:val="4"/>
        </w:numPr>
        <w:autoSpaceDE w:val="0"/>
        <w:autoSpaceDN w:val="0"/>
        <w:adjustRightInd w:val="0"/>
        <w:spacing w:before="240" w:after="0" w:line="276" w:lineRule="auto"/>
        <w:jc w:val="left"/>
        <w:rPr>
          <w:rFonts w:asciiTheme="minorHAnsi" w:hAnsiTheme="minorHAnsi" w:cstheme="minorHAnsi"/>
          <w:color w:val="auto"/>
          <w:kern w:val="1"/>
          <w:sz w:val="24"/>
          <w:szCs w:val="24"/>
          <w:lang w:eastAsia="ar-SA"/>
        </w:rPr>
      </w:pPr>
      <w:r w:rsidRPr="00D44C21">
        <w:rPr>
          <w:rFonts w:asciiTheme="minorHAnsi" w:eastAsiaTheme="minorEastAsia" w:hAnsiTheme="minorHAnsi" w:cstheme="minorHAnsi"/>
          <w:sz w:val="24"/>
          <w:szCs w:val="24"/>
        </w:rPr>
        <w:t>Wszystkie wymagania określone w dokumentach wskazanych powyżej</w:t>
      </w:r>
      <w:r w:rsidR="00DF17AE">
        <w:rPr>
          <w:rFonts w:asciiTheme="minorHAnsi" w:eastAsiaTheme="minorEastAsia" w:hAnsiTheme="minorHAnsi" w:cstheme="minorHAnsi"/>
          <w:sz w:val="24"/>
          <w:szCs w:val="24"/>
        </w:rPr>
        <w:t xml:space="preserve">  oraz w określone w SWZ </w:t>
      </w:r>
      <w:r w:rsidRPr="00D44C21">
        <w:rPr>
          <w:rFonts w:asciiTheme="minorHAnsi" w:eastAsiaTheme="minorEastAsia" w:hAnsiTheme="minorHAnsi" w:cstheme="minorHAnsi"/>
          <w:sz w:val="24"/>
          <w:szCs w:val="24"/>
        </w:rPr>
        <w:t xml:space="preserve"> stanowią wymagania minimalne, a ich spełnienie jest obligatoryjne. Niespełnienie ww. wymagań minimalnych będzie skutkować odrzuceniem oferty jako niezgodnej z warunkami zamówienia na podstawie art. 226 ust. 1 pkt 5 ustawy </w:t>
      </w:r>
      <w:proofErr w:type="spellStart"/>
      <w:r w:rsidRPr="00D44C21">
        <w:rPr>
          <w:rFonts w:asciiTheme="minorHAnsi" w:eastAsiaTheme="minorEastAsia" w:hAnsiTheme="minorHAnsi" w:cstheme="minorHAnsi"/>
          <w:sz w:val="24"/>
          <w:szCs w:val="24"/>
        </w:rPr>
        <w:t>Pzp</w:t>
      </w:r>
      <w:proofErr w:type="spellEnd"/>
      <w:r w:rsidRPr="00D44C21">
        <w:rPr>
          <w:rFonts w:asciiTheme="minorHAnsi" w:eastAsiaTheme="minorEastAsia" w:hAnsiTheme="minorHAnsi" w:cstheme="minorHAnsi"/>
          <w:sz w:val="24"/>
          <w:szCs w:val="24"/>
        </w:rPr>
        <w:t>.</w:t>
      </w:r>
    </w:p>
    <w:p w14:paraId="39D5403D" w14:textId="77777777" w:rsidR="00FC65C8" w:rsidRPr="007E6CF6" w:rsidRDefault="00FC65C8" w:rsidP="00FC65C8">
      <w:pPr>
        <w:autoSpaceDE w:val="0"/>
        <w:autoSpaceDN w:val="0"/>
        <w:adjustRightInd w:val="0"/>
        <w:spacing w:after="0" w:line="240" w:lineRule="auto"/>
        <w:ind w:left="0" w:firstLine="0"/>
        <w:jc w:val="left"/>
        <w:rPr>
          <w:rFonts w:asciiTheme="minorHAnsi" w:eastAsiaTheme="minorEastAsia" w:hAnsiTheme="minorHAnsi" w:cstheme="minorHAnsi"/>
          <w:sz w:val="24"/>
          <w:szCs w:val="24"/>
        </w:rPr>
      </w:pPr>
    </w:p>
    <w:p w14:paraId="02ABFE4D" w14:textId="53F0737E" w:rsidR="00CD55EC" w:rsidRPr="007E6CF6" w:rsidRDefault="00CD55EC" w:rsidP="00FC65C8">
      <w:pPr>
        <w:autoSpaceDE w:val="0"/>
        <w:autoSpaceDN w:val="0"/>
        <w:adjustRightInd w:val="0"/>
        <w:spacing w:before="240" w:after="0" w:line="276" w:lineRule="auto"/>
        <w:ind w:left="568" w:firstLine="0"/>
        <w:jc w:val="left"/>
        <w:rPr>
          <w:rFonts w:asciiTheme="minorHAnsi" w:hAnsiTheme="minorHAnsi" w:cstheme="minorHAnsi"/>
          <w:color w:val="auto"/>
          <w:kern w:val="1"/>
          <w:sz w:val="24"/>
          <w:szCs w:val="24"/>
          <w:lang w:eastAsia="ar-SA"/>
        </w:rPr>
      </w:pPr>
      <w:r w:rsidRPr="007E6CF6">
        <w:rPr>
          <w:rFonts w:asciiTheme="minorHAnsi" w:hAnsiTheme="minorHAnsi" w:cstheme="minorHAnsi"/>
          <w:b/>
          <w:sz w:val="24"/>
          <w:szCs w:val="24"/>
        </w:rPr>
        <w:t>ROZDZIAŁ 3</w:t>
      </w:r>
      <w:r w:rsidR="00550AA3">
        <w:rPr>
          <w:rFonts w:asciiTheme="minorHAnsi" w:hAnsiTheme="minorHAnsi" w:cstheme="minorHAnsi"/>
          <w:b/>
          <w:sz w:val="24"/>
          <w:szCs w:val="24"/>
        </w:rPr>
        <w:t>a</w:t>
      </w:r>
      <w:r w:rsidRPr="007E6CF6">
        <w:rPr>
          <w:rFonts w:asciiTheme="minorHAnsi" w:hAnsiTheme="minorHAnsi" w:cstheme="minorHAnsi"/>
          <w:b/>
          <w:sz w:val="24"/>
          <w:szCs w:val="24"/>
        </w:rPr>
        <w:t xml:space="preserve">       OPIS  </w:t>
      </w:r>
      <w:r w:rsidR="004C2AC5" w:rsidRPr="007E6CF6">
        <w:rPr>
          <w:rFonts w:asciiTheme="minorHAnsi" w:hAnsiTheme="minorHAnsi" w:cstheme="minorHAnsi"/>
          <w:b/>
          <w:sz w:val="24"/>
          <w:szCs w:val="24"/>
        </w:rPr>
        <w:t>CZĘŚĆI  ZAMÓWIENIA</w:t>
      </w:r>
    </w:p>
    <w:p w14:paraId="3A4EFC12" w14:textId="3E427E3A" w:rsidR="00CA187F" w:rsidRDefault="00F9520A" w:rsidP="00F127FE">
      <w:pPr>
        <w:pStyle w:val="Default"/>
        <w:ind w:left="567"/>
        <w:rPr>
          <w:rFonts w:asciiTheme="minorHAnsi" w:hAnsiTheme="minorHAnsi" w:cstheme="minorHAnsi"/>
        </w:rPr>
      </w:pPr>
      <w:r w:rsidRPr="007E6CF6">
        <w:rPr>
          <w:rFonts w:asciiTheme="minorHAnsi" w:hAnsiTheme="minorHAnsi" w:cstheme="minorHAnsi"/>
        </w:rPr>
        <w:t>Zamawiający</w:t>
      </w:r>
      <w:r w:rsidR="00F127FE" w:rsidRPr="007E6CF6">
        <w:rPr>
          <w:rFonts w:asciiTheme="minorHAnsi" w:hAnsiTheme="minorHAnsi" w:cstheme="minorHAnsi"/>
        </w:rPr>
        <w:t xml:space="preserve"> </w:t>
      </w:r>
      <w:r w:rsidR="00F127FE" w:rsidRPr="007E6CF6">
        <w:rPr>
          <w:rFonts w:asciiTheme="minorHAnsi" w:hAnsiTheme="minorHAnsi" w:cstheme="minorHAnsi"/>
          <w:b/>
          <w:bCs/>
        </w:rPr>
        <w:t xml:space="preserve">nie </w:t>
      </w:r>
      <w:r w:rsidRPr="007E6CF6">
        <w:rPr>
          <w:rFonts w:asciiTheme="minorHAnsi" w:hAnsiTheme="minorHAnsi" w:cstheme="minorHAnsi"/>
        </w:rPr>
        <w:t xml:space="preserve"> </w:t>
      </w:r>
      <w:r w:rsidRPr="007E6CF6">
        <w:rPr>
          <w:rFonts w:asciiTheme="minorHAnsi" w:hAnsiTheme="minorHAnsi" w:cstheme="minorHAnsi"/>
          <w:b/>
          <w:bCs/>
        </w:rPr>
        <w:t>dopuszcza</w:t>
      </w:r>
      <w:r w:rsidRPr="007E6CF6">
        <w:rPr>
          <w:rFonts w:asciiTheme="minorHAnsi" w:hAnsiTheme="minorHAnsi" w:cstheme="minorHAnsi"/>
        </w:rPr>
        <w:t xml:space="preserve"> możliwoś</w:t>
      </w:r>
      <w:r w:rsidR="00751162" w:rsidRPr="007E6CF6">
        <w:rPr>
          <w:rFonts w:asciiTheme="minorHAnsi" w:hAnsiTheme="minorHAnsi" w:cstheme="minorHAnsi"/>
        </w:rPr>
        <w:t>ci</w:t>
      </w:r>
      <w:r w:rsidRPr="007E6CF6">
        <w:rPr>
          <w:rFonts w:asciiTheme="minorHAnsi" w:hAnsiTheme="minorHAnsi" w:cstheme="minorHAnsi"/>
        </w:rPr>
        <w:t xml:space="preserve">  składania ofert częściowych</w:t>
      </w:r>
      <w:r w:rsidR="007747F2" w:rsidRPr="007E6CF6">
        <w:rPr>
          <w:rFonts w:asciiTheme="minorHAnsi" w:hAnsiTheme="minorHAnsi" w:cstheme="minorHAnsi"/>
        </w:rPr>
        <w:t xml:space="preserve">. </w:t>
      </w:r>
    </w:p>
    <w:p w14:paraId="17F14B5E" w14:textId="77777777" w:rsidR="00CA187F" w:rsidRDefault="00CA187F" w:rsidP="00F127FE">
      <w:pPr>
        <w:pStyle w:val="Default"/>
        <w:ind w:left="567"/>
        <w:rPr>
          <w:rFonts w:asciiTheme="minorHAnsi" w:hAnsiTheme="minorHAnsi" w:cstheme="minorHAnsi"/>
        </w:rPr>
      </w:pPr>
    </w:p>
    <w:p w14:paraId="02011883" w14:textId="4C6ABAC3" w:rsidR="00766489" w:rsidRPr="00EA2791" w:rsidRDefault="00F127FE" w:rsidP="00EA2791">
      <w:pPr>
        <w:autoSpaceDE w:val="0"/>
        <w:autoSpaceDN w:val="0"/>
        <w:adjustRightInd w:val="0"/>
        <w:spacing w:after="0" w:line="276" w:lineRule="auto"/>
        <w:ind w:left="567" w:firstLine="0"/>
        <w:jc w:val="left"/>
        <w:rPr>
          <w:rFonts w:asciiTheme="minorHAnsi" w:eastAsiaTheme="minorHAnsi" w:hAnsiTheme="minorHAnsi" w:cstheme="minorHAnsi"/>
          <w:color w:val="auto"/>
          <w:sz w:val="24"/>
          <w:szCs w:val="24"/>
          <w:lang w:eastAsia="en-US"/>
        </w:rPr>
      </w:pPr>
      <w:r w:rsidRPr="00EA2791">
        <w:rPr>
          <w:rFonts w:asciiTheme="minorHAnsi" w:eastAsiaTheme="minorHAnsi" w:hAnsiTheme="minorHAnsi" w:cstheme="minorHAnsi"/>
          <w:sz w:val="24"/>
          <w:szCs w:val="24"/>
          <w:lang w:eastAsia="en-US"/>
        </w:rPr>
        <w:t xml:space="preserve">Przedmiot zamówienia stanowi kompleksową usługę pocztową na rzecz jednego Zamawiającego. </w:t>
      </w:r>
      <w:r w:rsidR="00CA187F" w:rsidRPr="00EA2791">
        <w:rPr>
          <w:rFonts w:asciiTheme="minorHAnsi" w:eastAsiaTheme="minorHAnsi" w:hAnsiTheme="minorHAnsi" w:cstheme="minorHAnsi"/>
          <w:sz w:val="24"/>
          <w:szCs w:val="24"/>
          <w:lang w:eastAsia="en-US"/>
        </w:rPr>
        <w:t>Z</w:t>
      </w:r>
      <w:r w:rsidR="00E148F9">
        <w:rPr>
          <w:rFonts w:ascii="Calibri" w:eastAsiaTheme="minorEastAsia" w:hAnsi="Calibri" w:cs="Calibri"/>
          <w:color w:val="auto"/>
          <w:sz w:val="24"/>
          <w:szCs w:val="24"/>
        </w:rPr>
        <w:t> </w:t>
      </w:r>
      <w:r w:rsidR="00CA187F" w:rsidRPr="00EA2791">
        <w:rPr>
          <w:rFonts w:ascii="Calibri" w:eastAsiaTheme="minorEastAsia" w:hAnsi="Calibri" w:cs="Calibri"/>
          <w:color w:val="auto"/>
          <w:sz w:val="24"/>
          <w:szCs w:val="24"/>
        </w:rPr>
        <w:t>uwagi na jednorodność przedmiotu zamówienia zapewniona zostaje w ten sposób jednolitość świadczenia</w:t>
      </w:r>
      <w:r w:rsidR="00A334DF">
        <w:rPr>
          <w:rFonts w:ascii="Calibri" w:eastAsiaTheme="minorEastAsia" w:hAnsi="Calibri" w:cs="Calibri"/>
          <w:color w:val="auto"/>
          <w:sz w:val="24"/>
          <w:szCs w:val="24"/>
        </w:rPr>
        <w:t xml:space="preserve"> usługi</w:t>
      </w:r>
      <w:r w:rsidR="00CA187F" w:rsidRPr="00EA2791">
        <w:rPr>
          <w:rFonts w:ascii="Calibri" w:eastAsiaTheme="minorEastAsia" w:hAnsi="Calibri" w:cs="Calibri"/>
          <w:color w:val="auto"/>
          <w:sz w:val="24"/>
          <w:szCs w:val="24"/>
        </w:rPr>
        <w:t xml:space="preserve"> oraz zwiększa się odpowiedzialność wykonawcy za rezultat końcowy.</w:t>
      </w:r>
      <w:r w:rsidR="00CA187F" w:rsidRPr="00EA2791">
        <w:rPr>
          <w:rFonts w:asciiTheme="minorHAnsi" w:eastAsiaTheme="minorHAnsi" w:hAnsiTheme="minorHAnsi" w:cstheme="minorHAnsi"/>
          <w:sz w:val="24"/>
          <w:szCs w:val="24"/>
          <w:lang w:eastAsia="en-US"/>
        </w:rPr>
        <w:t xml:space="preserve"> </w:t>
      </w:r>
      <w:r w:rsidRPr="00EA2791">
        <w:rPr>
          <w:rFonts w:asciiTheme="minorHAnsi" w:eastAsiaTheme="minorHAnsi" w:hAnsiTheme="minorHAnsi" w:cstheme="minorHAnsi"/>
          <w:sz w:val="24"/>
          <w:szCs w:val="24"/>
          <w:lang w:eastAsia="en-US"/>
        </w:rPr>
        <w:t>Podzielenie na części groziłoby nadmiernymi trudnościami technicznymi i kosztami wykonania zamówienia</w:t>
      </w:r>
      <w:r w:rsidR="00CA187F" w:rsidRPr="00EA2791">
        <w:rPr>
          <w:rFonts w:asciiTheme="minorHAnsi" w:eastAsiaTheme="minorHAnsi" w:hAnsiTheme="minorHAnsi" w:cstheme="minorHAnsi"/>
          <w:sz w:val="24"/>
          <w:szCs w:val="24"/>
          <w:lang w:eastAsia="en-US"/>
        </w:rPr>
        <w:t>,</w:t>
      </w:r>
      <w:r w:rsidRPr="00EA2791">
        <w:rPr>
          <w:rFonts w:asciiTheme="minorHAnsi" w:eastAsiaTheme="minorHAnsi" w:hAnsiTheme="minorHAnsi" w:cstheme="minorHAnsi"/>
          <w:sz w:val="24"/>
          <w:szCs w:val="24"/>
          <w:lang w:eastAsia="en-US"/>
        </w:rPr>
        <w:t xml:space="preserve"> a także potrzebą skoordynowania działań różnych wykonawców realizujących poszczególne części zamówienia. </w:t>
      </w:r>
      <w:r w:rsidR="00A968FB">
        <w:rPr>
          <w:rFonts w:asciiTheme="minorHAnsi" w:eastAsiaTheme="minorHAnsi" w:hAnsiTheme="minorHAnsi" w:cstheme="minorHAnsi"/>
          <w:sz w:val="24"/>
          <w:szCs w:val="24"/>
          <w:lang w:eastAsia="en-US"/>
        </w:rPr>
        <w:t>R</w:t>
      </w:r>
      <w:r w:rsidRPr="00EA2791">
        <w:rPr>
          <w:rFonts w:asciiTheme="minorHAnsi" w:eastAsiaTheme="minorHAnsi" w:hAnsiTheme="minorHAnsi" w:cstheme="minorHAnsi"/>
          <w:sz w:val="24"/>
          <w:szCs w:val="24"/>
          <w:lang w:eastAsia="en-US"/>
        </w:rPr>
        <w:t xml:space="preserve">yzyko niewykonania </w:t>
      </w:r>
      <w:r w:rsidR="00D05CCD">
        <w:rPr>
          <w:rFonts w:asciiTheme="minorHAnsi" w:eastAsiaTheme="minorHAnsi" w:hAnsiTheme="minorHAnsi" w:cstheme="minorHAnsi"/>
          <w:sz w:val="24"/>
          <w:szCs w:val="24"/>
          <w:lang w:eastAsia="en-US"/>
        </w:rPr>
        <w:t xml:space="preserve">choć jednej </w:t>
      </w:r>
      <w:r w:rsidRPr="00EA2791">
        <w:rPr>
          <w:rFonts w:asciiTheme="minorHAnsi" w:eastAsiaTheme="minorHAnsi" w:hAnsiTheme="minorHAnsi" w:cstheme="minorHAnsi"/>
          <w:sz w:val="24"/>
          <w:szCs w:val="24"/>
          <w:lang w:eastAsia="en-US"/>
        </w:rPr>
        <w:t>części zamówienia</w:t>
      </w:r>
      <w:r w:rsidR="00A968FB">
        <w:rPr>
          <w:rFonts w:asciiTheme="minorHAnsi" w:eastAsiaTheme="minorHAnsi" w:hAnsiTheme="minorHAnsi" w:cstheme="minorHAnsi"/>
          <w:sz w:val="24"/>
          <w:szCs w:val="24"/>
          <w:lang w:eastAsia="en-US"/>
        </w:rPr>
        <w:t xml:space="preserve"> </w:t>
      </w:r>
      <w:r w:rsidR="00D05CCD">
        <w:rPr>
          <w:rFonts w:asciiTheme="minorHAnsi" w:eastAsiaTheme="minorHAnsi" w:hAnsiTheme="minorHAnsi" w:cstheme="minorHAnsi"/>
          <w:sz w:val="24"/>
          <w:szCs w:val="24"/>
          <w:lang w:eastAsia="en-US"/>
        </w:rPr>
        <w:t xml:space="preserve">spowodowałoby niemożność prawidłowego funkcjonowania  jednostki </w:t>
      </w:r>
      <w:proofErr w:type="spellStart"/>
      <w:r w:rsidR="00D05CCD">
        <w:rPr>
          <w:rFonts w:asciiTheme="minorHAnsi" w:eastAsiaTheme="minorHAnsi" w:hAnsiTheme="minorHAnsi" w:cstheme="minorHAnsi"/>
          <w:sz w:val="24"/>
          <w:szCs w:val="24"/>
          <w:lang w:eastAsia="en-US"/>
        </w:rPr>
        <w:t>Zamawiajacego</w:t>
      </w:r>
      <w:proofErr w:type="spellEnd"/>
      <w:r w:rsidRPr="00EA2791">
        <w:rPr>
          <w:rFonts w:asciiTheme="minorHAnsi" w:eastAsiaTheme="minorHAnsi" w:hAnsiTheme="minorHAnsi" w:cstheme="minorHAnsi"/>
          <w:sz w:val="24"/>
          <w:szCs w:val="24"/>
          <w:lang w:eastAsia="en-US"/>
        </w:rPr>
        <w:t xml:space="preserve">. Zamawiający zrobił rozeznanie rynku i tego typu zamówieniami zajmują się wyspecjalizowane w tym kierunku firmy posiadające systemy </w:t>
      </w:r>
      <w:r w:rsidRPr="00EA2791">
        <w:rPr>
          <w:rFonts w:asciiTheme="minorHAnsi" w:eastAsiaTheme="minorHAnsi" w:hAnsiTheme="minorHAnsi" w:cstheme="minorHAnsi"/>
          <w:color w:val="auto"/>
          <w:sz w:val="24"/>
          <w:szCs w:val="24"/>
          <w:lang w:eastAsia="en-US"/>
        </w:rPr>
        <w:t>logistyczne oraz zaplecze techniczne umożliwiające optymalnie świadczyć jednocześnie pełen zakres usług objętych przedmiotem zamówienia. Dzięki temu minimalizują koszty związane z logistyką obsługi usług pocztowych. Zamawiający kierując się zasadą optymalizacji kosztów i gospodarnością podczas wydatkowania środków publicznych oraz zachowując zasadę konkurencyjności oraz równego traktowania wykonawców nie podzielił zamówienia na części</w:t>
      </w:r>
      <w:r w:rsidR="00CA187F" w:rsidRPr="00EA2791">
        <w:rPr>
          <w:rFonts w:asciiTheme="minorHAnsi" w:eastAsiaTheme="minorHAnsi" w:hAnsiTheme="minorHAnsi" w:cstheme="minorHAnsi"/>
          <w:color w:val="auto"/>
          <w:sz w:val="24"/>
          <w:szCs w:val="24"/>
          <w:lang w:eastAsia="en-US"/>
        </w:rPr>
        <w:t xml:space="preserve">. </w:t>
      </w:r>
    </w:p>
    <w:p w14:paraId="0458FEB5" w14:textId="77777777" w:rsidR="00CA187F" w:rsidRPr="007E6CF6" w:rsidRDefault="00CA187F" w:rsidP="00CA187F">
      <w:pPr>
        <w:autoSpaceDE w:val="0"/>
        <w:autoSpaceDN w:val="0"/>
        <w:adjustRightInd w:val="0"/>
        <w:spacing w:after="0" w:line="240" w:lineRule="auto"/>
        <w:ind w:left="567" w:firstLine="0"/>
        <w:jc w:val="left"/>
        <w:rPr>
          <w:rFonts w:asciiTheme="minorHAnsi" w:hAnsiTheme="minorHAnsi" w:cstheme="minorHAnsi"/>
          <w:color w:val="auto"/>
          <w:sz w:val="24"/>
          <w:szCs w:val="24"/>
        </w:rPr>
      </w:pPr>
    </w:p>
    <w:p w14:paraId="477F081A" w14:textId="48EF6562" w:rsidR="004C2AC5" w:rsidRPr="00490D5B" w:rsidRDefault="004C2AC5" w:rsidP="00853BF7">
      <w:pPr>
        <w:autoSpaceDE w:val="0"/>
        <w:autoSpaceDN w:val="0"/>
        <w:adjustRightInd w:val="0"/>
        <w:spacing w:after="240" w:line="276" w:lineRule="auto"/>
        <w:ind w:left="567" w:right="-227" w:firstLine="0"/>
        <w:jc w:val="left"/>
        <w:rPr>
          <w:rFonts w:asciiTheme="minorHAnsi" w:eastAsiaTheme="minorEastAsia" w:hAnsiTheme="minorHAnsi" w:cstheme="minorHAnsi"/>
          <w:color w:val="auto"/>
          <w:sz w:val="28"/>
          <w:szCs w:val="28"/>
        </w:rPr>
      </w:pPr>
      <w:r w:rsidRPr="00490D5B">
        <w:rPr>
          <w:rFonts w:asciiTheme="minorHAnsi" w:hAnsiTheme="minorHAnsi" w:cstheme="minorHAnsi"/>
          <w:b/>
          <w:sz w:val="28"/>
          <w:szCs w:val="28"/>
        </w:rPr>
        <w:t>ROZDZAŁ</w:t>
      </w:r>
      <w:r w:rsidR="00853BF7" w:rsidRPr="00490D5B">
        <w:rPr>
          <w:rFonts w:asciiTheme="minorHAnsi" w:hAnsiTheme="minorHAnsi" w:cstheme="minorHAnsi"/>
          <w:b/>
          <w:sz w:val="28"/>
          <w:szCs w:val="28"/>
        </w:rPr>
        <w:t xml:space="preserve"> 4</w:t>
      </w:r>
      <w:r w:rsidR="0015568B">
        <w:rPr>
          <w:rFonts w:asciiTheme="minorHAnsi" w:hAnsiTheme="minorHAnsi" w:cstheme="minorHAnsi"/>
          <w:b/>
          <w:sz w:val="28"/>
          <w:szCs w:val="28"/>
        </w:rPr>
        <w:tab/>
      </w:r>
      <w:r w:rsidRPr="00490D5B">
        <w:rPr>
          <w:rFonts w:asciiTheme="minorHAnsi" w:hAnsiTheme="minorHAnsi" w:cstheme="minorHAnsi"/>
          <w:b/>
          <w:sz w:val="28"/>
          <w:szCs w:val="28"/>
        </w:rPr>
        <w:t>LICZBA CZĘŚCI ZAMÓWIENIA, NA KTÓRĄ WYKONAWCA MOŻE ZŁOŻYĆ</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OFERTĘ,</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F3F6BE0" w14:textId="60F13852" w:rsidR="00F9520A" w:rsidRPr="0011572A" w:rsidRDefault="00766489" w:rsidP="00917F6F">
      <w:pPr>
        <w:autoSpaceDE w:val="0"/>
        <w:autoSpaceDN w:val="0"/>
        <w:adjustRightInd w:val="0"/>
        <w:spacing w:after="240" w:line="276" w:lineRule="auto"/>
        <w:ind w:right="-227"/>
        <w:jc w:val="left"/>
        <w:rPr>
          <w:rFonts w:asciiTheme="minorHAnsi" w:hAnsiTheme="minorHAnsi" w:cstheme="minorHAnsi"/>
          <w:sz w:val="24"/>
          <w:szCs w:val="24"/>
        </w:rPr>
      </w:pPr>
      <w:r w:rsidRPr="00690902">
        <w:rPr>
          <w:rFonts w:asciiTheme="minorHAnsi" w:eastAsiaTheme="minorEastAsia" w:hAnsiTheme="minorHAnsi" w:cstheme="minorHAnsi"/>
          <w:i/>
          <w:iCs/>
          <w:color w:val="auto"/>
          <w:sz w:val="24"/>
          <w:szCs w:val="24"/>
        </w:rPr>
        <w:t xml:space="preserve">    </w:t>
      </w:r>
      <w:r w:rsidR="00F9520A" w:rsidRPr="00690902">
        <w:rPr>
          <w:rFonts w:asciiTheme="minorHAnsi" w:hAnsiTheme="minorHAnsi" w:cstheme="minorHAnsi"/>
        </w:rPr>
        <w:t xml:space="preserve"> </w:t>
      </w:r>
      <w:r w:rsidR="00BA5589">
        <w:rPr>
          <w:rFonts w:asciiTheme="minorHAnsi" w:hAnsiTheme="minorHAnsi" w:cstheme="minorHAnsi"/>
        </w:rPr>
        <w:tab/>
      </w:r>
      <w:r w:rsidR="00FC65C8" w:rsidRPr="0011572A">
        <w:rPr>
          <w:rFonts w:asciiTheme="minorHAnsi" w:hAnsiTheme="minorHAnsi" w:cstheme="minorHAnsi"/>
          <w:sz w:val="24"/>
          <w:szCs w:val="24"/>
        </w:rPr>
        <w:t xml:space="preserve">Zamawiający </w:t>
      </w:r>
      <w:r w:rsidR="00FC65C8" w:rsidRPr="0011572A">
        <w:rPr>
          <w:rFonts w:asciiTheme="minorHAnsi" w:hAnsiTheme="minorHAnsi" w:cstheme="minorHAnsi"/>
          <w:b/>
          <w:bCs/>
          <w:sz w:val="24"/>
          <w:szCs w:val="24"/>
        </w:rPr>
        <w:t>nie dopuszcza</w:t>
      </w:r>
      <w:r w:rsidR="00FC65C8" w:rsidRPr="0011572A">
        <w:rPr>
          <w:rFonts w:asciiTheme="minorHAnsi" w:hAnsiTheme="minorHAnsi" w:cstheme="minorHAnsi"/>
          <w:sz w:val="24"/>
          <w:szCs w:val="24"/>
        </w:rPr>
        <w:t xml:space="preserve"> częściowego składania ofert.</w:t>
      </w:r>
      <w:r w:rsidR="00BE1DF7" w:rsidRPr="0011572A">
        <w:rPr>
          <w:rFonts w:asciiTheme="minorHAnsi" w:hAnsiTheme="minorHAnsi" w:cstheme="minorHAnsi"/>
          <w:sz w:val="24"/>
          <w:szCs w:val="24"/>
        </w:rPr>
        <w:t xml:space="preserve"> </w:t>
      </w:r>
    </w:p>
    <w:p w14:paraId="6F1A7632" w14:textId="21161058" w:rsidR="00F9520A" w:rsidRPr="008E0D9C" w:rsidRDefault="00CB52BD" w:rsidP="00BA5589">
      <w:pPr>
        <w:spacing w:after="0" w:line="276" w:lineRule="auto"/>
        <w:ind w:left="567" w:firstLine="0"/>
        <w:jc w:val="left"/>
        <w:rPr>
          <w:rFonts w:asciiTheme="minorHAnsi" w:hAnsiTheme="minorHAnsi" w:cstheme="minorHAnsi"/>
          <w:b/>
          <w:sz w:val="28"/>
          <w:szCs w:val="28"/>
        </w:rPr>
      </w:pPr>
      <w:r w:rsidRPr="008E0D9C">
        <w:rPr>
          <w:rFonts w:asciiTheme="minorHAnsi" w:hAnsiTheme="minorHAnsi" w:cstheme="minorHAnsi"/>
          <w:b/>
          <w:sz w:val="28"/>
          <w:szCs w:val="28"/>
        </w:rPr>
        <w:t>ROZDZIAŁ 5</w:t>
      </w:r>
      <w:r w:rsidR="00E70D22">
        <w:rPr>
          <w:rFonts w:asciiTheme="minorHAnsi" w:hAnsiTheme="minorHAnsi" w:cstheme="minorHAnsi"/>
          <w:b/>
          <w:sz w:val="28"/>
          <w:szCs w:val="28"/>
        </w:rPr>
        <w:tab/>
      </w:r>
      <w:r w:rsidR="004C2AC5" w:rsidRPr="008E0D9C">
        <w:rPr>
          <w:rFonts w:asciiTheme="minorHAnsi" w:hAnsiTheme="minorHAnsi" w:cstheme="minorHAnsi"/>
          <w:b/>
          <w:sz w:val="28"/>
          <w:szCs w:val="28"/>
        </w:rPr>
        <w:t>INFORMACJE DOTYCZĄCE OFERT WARIANTOWYCH, W TYM INFORMACJE O</w:t>
      </w:r>
      <w:r w:rsidR="008E0D9C" w:rsidRPr="008E0D9C">
        <w:rPr>
          <w:rFonts w:asciiTheme="minorHAnsi" w:hAnsiTheme="minorHAnsi" w:cstheme="minorHAnsi"/>
          <w:b/>
          <w:sz w:val="28"/>
          <w:szCs w:val="28"/>
        </w:rPr>
        <w:t xml:space="preserve"> </w:t>
      </w:r>
      <w:r w:rsidR="004C2AC5" w:rsidRPr="008E0D9C">
        <w:rPr>
          <w:rFonts w:asciiTheme="minorHAnsi" w:hAnsiTheme="minorHAnsi" w:cstheme="minorHAnsi"/>
          <w:b/>
          <w:sz w:val="28"/>
          <w:szCs w:val="28"/>
        </w:rPr>
        <w:t>SPOSOBIE PRZEDSTAWIANIA OFERT WARIANTOWYCH ORAZ MINIMALNE WARUNKI, JAKIM MUSZĄ ODPOWIADAĆ OFERTY WARIANTOWE</w:t>
      </w:r>
    </w:p>
    <w:p w14:paraId="33960233" w14:textId="77777777" w:rsidR="004C2AC5" w:rsidRPr="00690902" w:rsidRDefault="004C2AC5" w:rsidP="00917F6F">
      <w:pPr>
        <w:spacing w:after="0" w:line="276" w:lineRule="auto"/>
        <w:ind w:left="0" w:firstLine="0"/>
        <w:jc w:val="left"/>
        <w:rPr>
          <w:rFonts w:asciiTheme="minorHAnsi" w:hAnsiTheme="minorHAnsi" w:cstheme="minorHAnsi"/>
        </w:rPr>
      </w:pPr>
    </w:p>
    <w:p w14:paraId="2CB5E1B5" w14:textId="77777777" w:rsidR="0015568B" w:rsidRPr="00F35B2D" w:rsidRDefault="0015568B" w:rsidP="00AA1D46">
      <w:pPr>
        <w:spacing w:after="0" w:line="276" w:lineRule="auto"/>
        <w:ind w:left="0" w:right="196" w:firstLine="567"/>
        <w:jc w:val="left"/>
        <w:rPr>
          <w:rFonts w:asciiTheme="minorHAnsi" w:hAnsiTheme="minorHAnsi" w:cstheme="minorHAnsi"/>
          <w:sz w:val="24"/>
          <w:szCs w:val="24"/>
        </w:rPr>
      </w:pPr>
      <w:r w:rsidRPr="00F35B2D">
        <w:rPr>
          <w:rFonts w:asciiTheme="minorHAnsi" w:hAnsiTheme="minorHAnsi" w:cstheme="minorHAnsi"/>
          <w:sz w:val="24"/>
          <w:szCs w:val="24"/>
        </w:rPr>
        <w:t xml:space="preserve">Zamawiający  </w:t>
      </w:r>
      <w:r w:rsidRPr="004817FD">
        <w:rPr>
          <w:rFonts w:asciiTheme="minorHAnsi" w:hAnsiTheme="minorHAnsi" w:cstheme="minorHAnsi"/>
          <w:b/>
          <w:bCs/>
          <w:sz w:val="24"/>
          <w:szCs w:val="24"/>
        </w:rPr>
        <w:t>nie dopuszcza</w:t>
      </w:r>
      <w:r w:rsidRPr="00F35B2D">
        <w:rPr>
          <w:rFonts w:asciiTheme="minorHAnsi" w:hAnsiTheme="minorHAnsi" w:cstheme="minorHAnsi"/>
          <w:sz w:val="24"/>
          <w:szCs w:val="24"/>
        </w:rPr>
        <w:t xml:space="preserve"> składania ofert wariantowych.</w:t>
      </w:r>
    </w:p>
    <w:p w14:paraId="58A0AEA6" w14:textId="77777777" w:rsidR="0015568B" w:rsidRPr="0015568B" w:rsidRDefault="0015568B" w:rsidP="0015568B">
      <w:pPr>
        <w:spacing w:after="0" w:line="276" w:lineRule="auto"/>
        <w:ind w:left="0" w:firstLine="0"/>
        <w:jc w:val="left"/>
        <w:rPr>
          <w:rFonts w:asciiTheme="minorHAnsi" w:hAnsiTheme="minorHAnsi" w:cstheme="minorHAnsi"/>
        </w:rPr>
      </w:pPr>
    </w:p>
    <w:p w14:paraId="2759049A" w14:textId="60F6434A" w:rsidR="0015568B" w:rsidRPr="005676F1" w:rsidRDefault="0015568B" w:rsidP="005676F1">
      <w:pPr>
        <w:spacing w:after="0" w:line="276" w:lineRule="auto"/>
        <w:ind w:left="567" w:firstLine="0"/>
        <w:jc w:val="left"/>
        <w:rPr>
          <w:rFonts w:asciiTheme="minorHAnsi" w:hAnsiTheme="minorHAnsi" w:cstheme="minorHAnsi"/>
          <w:b/>
          <w:bCs/>
          <w:sz w:val="28"/>
          <w:szCs w:val="28"/>
        </w:rPr>
      </w:pPr>
      <w:r w:rsidRPr="005676F1">
        <w:rPr>
          <w:rFonts w:asciiTheme="minorHAnsi" w:hAnsiTheme="minorHAnsi" w:cstheme="minorHAnsi"/>
          <w:b/>
          <w:bCs/>
          <w:sz w:val="28"/>
          <w:szCs w:val="28"/>
        </w:rPr>
        <w:t>ROZDZIAŁ 6</w:t>
      </w:r>
      <w:r w:rsidR="00E70D22">
        <w:rPr>
          <w:rFonts w:asciiTheme="minorHAnsi" w:hAnsiTheme="minorHAnsi" w:cstheme="minorHAnsi"/>
          <w:b/>
          <w:bCs/>
          <w:sz w:val="28"/>
          <w:szCs w:val="28"/>
        </w:rPr>
        <w:tab/>
      </w:r>
      <w:r w:rsidRPr="005676F1">
        <w:rPr>
          <w:rFonts w:asciiTheme="minorHAnsi" w:hAnsiTheme="minorHAnsi" w:cstheme="minorHAnsi"/>
          <w:b/>
          <w:bCs/>
          <w:sz w:val="28"/>
          <w:szCs w:val="28"/>
        </w:rPr>
        <w:t>WYMAGANIA W ZAKRESIE ZATRUDNIENIA NA PODSTAWIE STOSUNKU PRACY,  W OKOLICZNOŚCIACH, O KTÓRYCH MOWA W ART. 95 PZP</w:t>
      </w:r>
    </w:p>
    <w:p w14:paraId="361FC43B" w14:textId="4927DEBD" w:rsidR="0098506E" w:rsidRPr="002E217C" w:rsidRDefault="00E8470D">
      <w:pPr>
        <w:numPr>
          <w:ilvl w:val="0"/>
          <w:numId w:val="70"/>
        </w:numPr>
        <w:spacing w:after="0"/>
        <w:contextualSpacing/>
        <w:jc w:val="left"/>
        <w:rPr>
          <w:rFonts w:asciiTheme="minorHAnsi" w:hAnsiTheme="minorHAnsi" w:cstheme="minorHAnsi"/>
          <w:sz w:val="24"/>
          <w:szCs w:val="24"/>
        </w:rPr>
      </w:pPr>
      <w:r>
        <w:rPr>
          <w:rFonts w:asciiTheme="minorHAnsi" w:hAnsiTheme="minorHAnsi" w:cstheme="minorHAnsi"/>
          <w:sz w:val="24"/>
          <w:szCs w:val="24"/>
        </w:rPr>
        <w:t>Z</w:t>
      </w:r>
      <w:r w:rsidR="0098506E" w:rsidRPr="0098506E">
        <w:rPr>
          <w:rFonts w:asciiTheme="minorHAnsi" w:hAnsiTheme="minorHAnsi" w:cstheme="minorHAnsi"/>
          <w:sz w:val="24"/>
          <w:szCs w:val="24"/>
        </w:rPr>
        <w:t xml:space="preserve">amawiający zgodnie z art. 95 ustawy </w:t>
      </w:r>
      <w:proofErr w:type="spellStart"/>
      <w:r w:rsidR="0098506E" w:rsidRPr="0098506E">
        <w:rPr>
          <w:rFonts w:asciiTheme="minorHAnsi" w:hAnsiTheme="minorHAnsi" w:cstheme="minorHAnsi"/>
          <w:sz w:val="24"/>
          <w:szCs w:val="24"/>
        </w:rPr>
        <w:t>Pzp</w:t>
      </w:r>
      <w:proofErr w:type="spellEnd"/>
      <w:r w:rsidR="0098506E" w:rsidRPr="0098506E">
        <w:rPr>
          <w:rFonts w:asciiTheme="minorHAnsi" w:hAnsiTheme="minorHAnsi" w:cstheme="minorHAnsi"/>
          <w:sz w:val="24"/>
          <w:szCs w:val="24"/>
        </w:rPr>
        <w:t>,  określa wymagania związane z realizacją zamówienia w zakresie zatrudnienia przez wykonawcę i/lub podwykonawcę na podstawie stosunku pracy osoby/osób wykonującej/-</w:t>
      </w:r>
      <w:proofErr w:type="spellStart"/>
      <w:r w:rsidR="0098506E" w:rsidRPr="0098506E">
        <w:rPr>
          <w:rFonts w:asciiTheme="minorHAnsi" w:hAnsiTheme="minorHAnsi" w:cstheme="minorHAnsi"/>
          <w:sz w:val="24"/>
          <w:szCs w:val="24"/>
        </w:rPr>
        <w:t>ych</w:t>
      </w:r>
      <w:proofErr w:type="spellEnd"/>
      <w:r w:rsidR="0098506E" w:rsidRPr="0098506E">
        <w:rPr>
          <w:rFonts w:asciiTheme="minorHAnsi" w:hAnsiTheme="minorHAnsi" w:cstheme="minorHAnsi"/>
          <w:sz w:val="24"/>
          <w:szCs w:val="24"/>
        </w:rPr>
        <w:t xml:space="preserve"> wskazane w ust. 2 czynności w zakresie realizacji umowy, gdyż wykonanie tych czynności polega na wykonywaniu pracy w sposób </w:t>
      </w:r>
      <w:r w:rsidR="0098506E" w:rsidRPr="002E217C">
        <w:rPr>
          <w:rFonts w:asciiTheme="minorHAnsi" w:hAnsiTheme="minorHAnsi" w:cstheme="minorHAnsi"/>
          <w:sz w:val="24"/>
          <w:szCs w:val="24"/>
        </w:rPr>
        <w:t>określony w art. 22 § 1 ustawy z dnia 26 czerwca 1974 r. Kodeks pracy (</w:t>
      </w:r>
      <w:proofErr w:type="spellStart"/>
      <w:r w:rsidR="0098506E" w:rsidRPr="002E217C">
        <w:rPr>
          <w:rFonts w:asciiTheme="minorHAnsi" w:hAnsiTheme="minorHAnsi" w:cstheme="minorHAnsi"/>
          <w:sz w:val="24"/>
          <w:szCs w:val="24"/>
        </w:rPr>
        <w:t>t.j</w:t>
      </w:r>
      <w:proofErr w:type="spellEnd"/>
      <w:r w:rsidR="0098506E" w:rsidRPr="002E217C">
        <w:rPr>
          <w:rFonts w:asciiTheme="minorHAnsi" w:hAnsiTheme="minorHAnsi" w:cstheme="minorHAnsi"/>
          <w:sz w:val="24"/>
          <w:szCs w:val="24"/>
        </w:rPr>
        <w:t>. Dz. U. z 202</w:t>
      </w:r>
      <w:r w:rsidR="00DE438A">
        <w:rPr>
          <w:rFonts w:asciiTheme="minorHAnsi" w:hAnsiTheme="minorHAnsi" w:cstheme="minorHAnsi"/>
          <w:sz w:val="24"/>
          <w:szCs w:val="24"/>
        </w:rPr>
        <w:t>3</w:t>
      </w:r>
      <w:r w:rsidR="0098506E" w:rsidRPr="002E217C">
        <w:rPr>
          <w:rFonts w:asciiTheme="minorHAnsi" w:hAnsiTheme="minorHAnsi" w:cstheme="minorHAnsi"/>
          <w:sz w:val="24"/>
          <w:szCs w:val="24"/>
        </w:rPr>
        <w:t xml:space="preserve"> r. poz. </w:t>
      </w:r>
      <w:r w:rsidR="00DE438A">
        <w:rPr>
          <w:rFonts w:asciiTheme="minorHAnsi" w:hAnsiTheme="minorHAnsi" w:cstheme="minorHAnsi"/>
          <w:sz w:val="24"/>
          <w:szCs w:val="24"/>
        </w:rPr>
        <w:t>1465</w:t>
      </w:r>
      <w:r w:rsidR="000B0DC9">
        <w:rPr>
          <w:rFonts w:asciiTheme="minorHAnsi" w:hAnsiTheme="minorHAnsi" w:cstheme="minorHAnsi"/>
          <w:sz w:val="24"/>
          <w:szCs w:val="24"/>
        </w:rPr>
        <w:t xml:space="preserve"> ze zm.</w:t>
      </w:r>
      <w:r w:rsidR="0098506E" w:rsidRPr="002E217C">
        <w:rPr>
          <w:rFonts w:asciiTheme="minorHAnsi" w:hAnsiTheme="minorHAnsi" w:cstheme="minorHAnsi"/>
          <w:sz w:val="24"/>
          <w:szCs w:val="24"/>
        </w:rPr>
        <w:t xml:space="preserve">). </w:t>
      </w:r>
    </w:p>
    <w:p w14:paraId="7BB7D1DD" w14:textId="4958369D" w:rsidR="0098506E" w:rsidRPr="004F7E0B" w:rsidRDefault="0098506E">
      <w:pPr>
        <w:numPr>
          <w:ilvl w:val="0"/>
          <w:numId w:val="70"/>
        </w:numPr>
        <w:spacing w:after="0" w:line="259" w:lineRule="auto"/>
        <w:contextualSpacing/>
        <w:jc w:val="left"/>
        <w:rPr>
          <w:rFonts w:asciiTheme="minorHAnsi" w:hAnsiTheme="minorHAnsi" w:cstheme="minorHAnsi"/>
          <w:i/>
          <w:iCs/>
          <w:color w:val="auto"/>
          <w:sz w:val="24"/>
          <w:szCs w:val="24"/>
        </w:rPr>
      </w:pPr>
      <w:r w:rsidRPr="002E217C">
        <w:rPr>
          <w:rFonts w:asciiTheme="minorHAnsi" w:hAnsiTheme="minorHAnsi" w:cstheme="minorHAnsi"/>
          <w:sz w:val="24"/>
          <w:szCs w:val="24"/>
        </w:rPr>
        <w:t>Rodzaj czynności związanych z realizacją zamówienia, których dotyczą wymagania zatrudnienia na podstawie stosunku pracy przez wykonawcę i/lub podwykonawcę osoby/osób wykonującej/-</w:t>
      </w:r>
      <w:proofErr w:type="spellStart"/>
      <w:r w:rsidRPr="002E217C">
        <w:rPr>
          <w:rFonts w:asciiTheme="minorHAnsi" w:hAnsiTheme="minorHAnsi" w:cstheme="minorHAnsi"/>
          <w:sz w:val="24"/>
          <w:szCs w:val="24"/>
        </w:rPr>
        <w:t>ych</w:t>
      </w:r>
      <w:proofErr w:type="spellEnd"/>
      <w:r w:rsidRPr="002E217C">
        <w:rPr>
          <w:rFonts w:asciiTheme="minorHAnsi" w:hAnsiTheme="minorHAnsi" w:cstheme="minorHAnsi"/>
          <w:sz w:val="24"/>
          <w:szCs w:val="24"/>
        </w:rPr>
        <w:t xml:space="preserve"> czynności w trakcie realizacji zamówienia -  Zamawiający wymaga, aby wykonawca i/lub podwykonawca </w:t>
      </w:r>
      <w:r w:rsidRPr="000318A4">
        <w:rPr>
          <w:rFonts w:asciiTheme="minorHAnsi" w:hAnsiTheme="minorHAnsi" w:cstheme="minorHAnsi"/>
          <w:b/>
          <w:bCs/>
          <w:sz w:val="24"/>
          <w:szCs w:val="24"/>
        </w:rPr>
        <w:t>w związku z realizacją umowy</w:t>
      </w:r>
      <w:r w:rsidRPr="002E217C">
        <w:rPr>
          <w:rFonts w:asciiTheme="minorHAnsi" w:hAnsiTheme="minorHAnsi" w:cstheme="minorHAnsi"/>
          <w:sz w:val="24"/>
          <w:szCs w:val="24"/>
        </w:rPr>
        <w:t xml:space="preserve"> zatrudniał na </w:t>
      </w:r>
      <w:r w:rsidRPr="004F7E0B">
        <w:rPr>
          <w:rFonts w:asciiTheme="minorHAnsi" w:hAnsiTheme="minorHAnsi" w:cstheme="minorHAnsi"/>
          <w:color w:val="auto"/>
          <w:sz w:val="24"/>
          <w:szCs w:val="24"/>
        </w:rPr>
        <w:t>podstawie stosunku pracy osobę/osoby wykonuj</w:t>
      </w:r>
      <w:r w:rsidR="000A1AA2" w:rsidRPr="004F7E0B">
        <w:rPr>
          <w:rFonts w:asciiTheme="minorHAnsi" w:hAnsiTheme="minorHAnsi" w:cstheme="minorHAnsi"/>
          <w:color w:val="auto"/>
          <w:sz w:val="24"/>
          <w:szCs w:val="24"/>
        </w:rPr>
        <w:t xml:space="preserve">ącą/-e czynności polegające na  realizacji  przedmiotu  zamówienia  w  sposób  bezpośredni,  tj. </w:t>
      </w:r>
      <w:r w:rsidR="000A1AA2" w:rsidRPr="004F7E0B">
        <w:rPr>
          <w:rFonts w:asciiTheme="minorHAnsi" w:hAnsiTheme="minorHAnsi" w:cstheme="minorHAnsi"/>
          <w:b/>
          <w:color w:val="auto"/>
          <w:sz w:val="24"/>
          <w:szCs w:val="24"/>
        </w:rPr>
        <w:t xml:space="preserve">osoby wykonujące  czynności  dostarczania  i odbioru  przesyłek  od  Zamawiającego  </w:t>
      </w:r>
      <w:r w:rsidR="000A1AA2" w:rsidRPr="004F7E0B">
        <w:rPr>
          <w:rFonts w:asciiTheme="minorHAnsi" w:hAnsiTheme="minorHAnsi" w:cstheme="minorHAnsi"/>
          <w:color w:val="auto"/>
          <w:sz w:val="24"/>
          <w:szCs w:val="24"/>
        </w:rPr>
        <w:t xml:space="preserve">(za wyłączeniem  osób  dostarczających  paczki  pocztowe), </w:t>
      </w:r>
      <w:r w:rsidR="000A1AA2" w:rsidRPr="004F7E0B">
        <w:rPr>
          <w:rFonts w:asciiTheme="minorHAnsi" w:hAnsiTheme="minorHAnsi" w:cstheme="minorHAnsi"/>
          <w:b/>
          <w:color w:val="auto"/>
          <w:sz w:val="24"/>
          <w:szCs w:val="24"/>
        </w:rPr>
        <w:t>osoby przyjmujące  przesyłki  do obrotu  pocztowego  oraz  osoby  pełniące  nadzór   nad   realizacją umowy</w:t>
      </w:r>
      <w:r w:rsidR="000A1AA2" w:rsidRPr="004F7E0B">
        <w:rPr>
          <w:rFonts w:asciiTheme="minorHAnsi" w:hAnsiTheme="minorHAnsi" w:cstheme="minorHAnsi"/>
          <w:color w:val="auto"/>
          <w:sz w:val="24"/>
          <w:szCs w:val="24"/>
        </w:rPr>
        <w:t>.</w:t>
      </w:r>
    </w:p>
    <w:p w14:paraId="3AB13FB3" w14:textId="5B2C3C10" w:rsidR="00B650B8" w:rsidRPr="004F7E0B" w:rsidRDefault="00B650B8">
      <w:pPr>
        <w:numPr>
          <w:ilvl w:val="0"/>
          <w:numId w:val="70"/>
        </w:numPr>
        <w:spacing w:after="0" w:line="259" w:lineRule="auto"/>
        <w:contextualSpacing/>
        <w:jc w:val="left"/>
        <w:rPr>
          <w:rFonts w:asciiTheme="minorHAnsi" w:hAnsiTheme="minorHAnsi" w:cstheme="minorHAnsi"/>
          <w:b/>
          <w:color w:val="auto"/>
          <w:sz w:val="24"/>
          <w:szCs w:val="24"/>
        </w:rPr>
      </w:pPr>
      <w:r w:rsidRPr="004F7E0B">
        <w:rPr>
          <w:rFonts w:asciiTheme="minorHAnsi" w:hAnsiTheme="minorHAnsi" w:cstheme="minorHAnsi"/>
          <w:color w:val="auto"/>
          <w:sz w:val="24"/>
          <w:szCs w:val="24"/>
        </w:rPr>
        <w:t xml:space="preserve">Wykonawca  przedłoży  Zamawiającemu  oświadczenie (złożone pod groźbą odpowiedzialności karnej), dotyczące  osób  wykonujących  czynności, określone  w ust. 2, zatrudnionych na podstawie umowy o pracę, zarówno przez Wykonawcę jak i podwykonawcę. Oświadczenie to powinno zawierać w szczególności: dokładne określenie podmiotu składającego oświadczenie, datę złożenia oświadczenia, wskazanie, że czynności określone w ust. 2 wykonują osoby zatrudnione na podstawie umowy o pracę wraz ze wskazaniem imienia i nazwiska tych osób, rodzaju umowy o pracę, datę zawarcia umowy, zakres obowiązków pracownika,  wymiaru etatu oraz podpis osoby uprawnionej do złożenia </w:t>
      </w:r>
      <w:r w:rsidRPr="004F7E0B">
        <w:rPr>
          <w:rFonts w:asciiTheme="minorHAnsi" w:hAnsiTheme="minorHAnsi" w:cstheme="minorHAnsi"/>
          <w:color w:val="auto"/>
          <w:sz w:val="24"/>
          <w:szCs w:val="24"/>
        </w:rPr>
        <w:lastRenderedPageBreak/>
        <w:t xml:space="preserve">oświadczenia w imieniu Wykonawcy lub podwykonawcy. </w:t>
      </w:r>
      <w:r w:rsidRPr="004F7E0B">
        <w:rPr>
          <w:rFonts w:asciiTheme="minorHAnsi" w:hAnsiTheme="minorHAnsi" w:cstheme="minorHAnsi"/>
          <w:b/>
          <w:color w:val="auto"/>
          <w:sz w:val="24"/>
          <w:szCs w:val="24"/>
        </w:rPr>
        <w:t xml:space="preserve">Oświadczenie dotyczyć będzie osób, które wykonywać będą określone </w:t>
      </w:r>
      <w:r w:rsidR="003B1A1B">
        <w:rPr>
          <w:rFonts w:asciiTheme="minorHAnsi" w:hAnsiTheme="minorHAnsi" w:cstheme="minorHAnsi"/>
          <w:b/>
          <w:color w:val="auto"/>
          <w:sz w:val="24"/>
          <w:szCs w:val="24"/>
        </w:rPr>
        <w:t xml:space="preserve">wyżej </w:t>
      </w:r>
      <w:r w:rsidRPr="004F7E0B">
        <w:rPr>
          <w:rFonts w:asciiTheme="minorHAnsi" w:hAnsiTheme="minorHAnsi" w:cstheme="minorHAnsi"/>
          <w:b/>
          <w:color w:val="auto"/>
          <w:sz w:val="24"/>
          <w:szCs w:val="24"/>
        </w:rPr>
        <w:t xml:space="preserve">czynności </w:t>
      </w:r>
      <w:r w:rsidR="003B1A1B">
        <w:rPr>
          <w:rFonts w:asciiTheme="minorHAnsi" w:hAnsiTheme="minorHAnsi" w:cstheme="minorHAnsi"/>
          <w:b/>
          <w:color w:val="auto"/>
          <w:sz w:val="24"/>
          <w:szCs w:val="24"/>
        </w:rPr>
        <w:t xml:space="preserve">związane z </w:t>
      </w:r>
      <w:r w:rsidR="003B1A1B" w:rsidRPr="002E217C">
        <w:rPr>
          <w:rFonts w:asciiTheme="minorHAnsi" w:hAnsiTheme="minorHAnsi" w:cstheme="minorHAnsi"/>
          <w:sz w:val="24"/>
          <w:szCs w:val="24"/>
        </w:rPr>
        <w:t xml:space="preserve"> </w:t>
      </w:r>
      <w:r w:rsidR="003B1A1B" w:rsidRPr="004D2305">
        <w:rPr>
          <w:rFonts w:asciiTheme="minorHAnsi" w:hAnsiTheme="minorHAnsi" w:cstheme="minorHAnsi"/>
          <w:b/>
          <w:bCs/>
          <w:sz w:val="24"/>
          <w:szCs w:val="24"/>
        </w:rPr>
        <w:t>realizacją umowy</w:t>
      </w:r>
      <w:r w:rsidR="003B1A1B" w:rsidRPr="002E217C">
        <w:rPr>
          <w:rFonts w:asciiTheme="minorHAnsi" w:hAnsiTheme="minorHAnsi" w:cstheme="minorHAnsi"/>
          <w:sz w:val="24"/>
          <w:szCs w:val="24"/>
        </w:rPr>
        <w:t xml:space="preserve"> </w:t>
      </w:r>
      <w:r w:rsidRPr="004F7E0B">
        <w:rPr>
          <w:rFonts w:asciiTheme="minorHAnsi" w:hAnsiTheme="minorHAnsi" w:cstheme="minorHAnsi"/>
          <w:b/>
          <w:color w:val="auto"/>
          <w:sz w:val="24"/>
          <w:szCs w:val="24"/>
        </w:rPr>
        <w:t>oraz oświadczenie zostanie złożone w terminie nie dłuższym  niż 14 dni roboczych  od dnia zawarcia umowy.</w:t>
      </w:r>
    </w:p>
    <w:p w14:paraId="52653E3E" w14:textId="0B2DDF9E" w:rsidR="0098506E" w:rsidRPr="004F7E0B" w:rsidRDefault="0098506E">
      <w:pPr>
        <w:numPr>
          <w:ilvl w:val="0"/>
          <w:numId w:val="70"/>
        </w:numPr>
        <w:spacing w:after="0" w:line="259" w:lineRule="auto"/>
        <w:contextualSpacing/>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Wymóg zatrudnienia na podstawie umowy o pracę, o którym mowa w ust. 2 musi być spełniony przez cały okres realizacji przedmiotu umowy. Wykonawca może dokonać zmian osób zatrudnionych na podstawie umowy o pracę i wykonujących czynności określone w ust.</w:t>
      </w:r>
      <w:r w:rsidR="00872968">
        <w:rPr>
          <w:rFonts w:asciiTheme="minorHAnsi" w:hAnsiTheme="minorHAnsi" w:cstheme="minorHAnsi"/>
          <w:color w:val="auto"/>
          <w:sz w:val="24"/>
          <w:szCs w:val="24"/>
        </w:rPr>
        <w:t> </w:t>
      </w:r>
      <w:r w:rsidRPr="004F7E0B">
        <w:rPr>
          <w:rFonts w:asciiTheme="minorHAnsi" w:hAnsiTheme="minorHAnsi" w:cstheme="minorHAnsi"/>
          <w:color w:val="auto"/>
          <w:sz w:val="24"/>
          <w:szCs w:val="24"/>
        </w:rPr>
        <w:t>2,  pod warunkiem pisemnego zgłoszenia tego faktu Zamawiającemu. Zmiana wykazu osób, nie wymaga aneksu do Umowy, lecz  wymaga przedstawienia przez Wykonawcę Zamawiającemu skorygowanej listy osób zatrudnionych na umowę o pracę, wykaz powinien zawierać elementy wymienione powyżej.</w:t>
      </w:r>
    </w:p>
    <w:p w14:paraId="6D781530" w14:textId="275669C6" w:rsidR="009A7E32" w:rsidRPr="004F7E0B" w:rsidRDefault="009A7E32">
      <w:pPr>
        <w:pStyle w:val="Akapitzlist"/>
        <w:numPr>
          <w:ilvl w:val="0"/>
          <w:numId w:val="70"/>
        </w:numPr>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W celu weryfikacji zatrudniania, przez wykonawcę i/lub podwykonawcę, na podstawie umowy o pracę, </w:t>
      </w:r>
      <w:r w:rsidRPr="0051246B">
        <w:rPr>
          <w:rFonts w:asciiTheme="minorHAnsi" w:hAnsiTheme="minorHAnsi" w:cstheme="minorHAnsi"/>
          <w:color w:val="auto"/>
          <w:sz w:val="24"/>
          <w:szCs w:val="24"/>
        </w:rPr>
        <w:t xml:space="preserve">osób </w:t>
      </w:r>
      <w:r w:rsidRPr="004F7E0B">
        <w:rPr>
          <w:rFonts w:asciiTheme="minorHAnsi" w:hAnsiTheme="minorHAnsi" w:cstheme="minorHAnsi"/>
          <w:color w:val="auto"/>
          <w:sz w:val="24"/>
          <w:szCs w:val="24"/>
        </w:rPr>
        <w:t>wykonujących wskazane przez zamawiającego czynności</w:t>
      </w:r>
      <w:r w:rsidR="00176CF1">
        <w:rPr>
          <w:rFonts w:asciiTheme="minorHAnsi" w:hAnsiTheme="minorHAnsi" w:cstheme="minorHAnsi"/>
          <w:color w:val="auto"/>
          <w:sz w:val="24"/>
          <w:szCs w:val="24"/>
        </w:rPr>
        <w:t xml:space="preserve"> związane z realizacją umowy</w:t>
      </w:r>
      <w:r w:rsidRPr="004F7E0B">
        <w:rPr>
          <w:rFonts w:asciiTheme="minorHAnsi" w:hAnsiTheme="minorHAnsi" w:cstheme="minorHAnsi"/>
          <w:color w:val="auto"/>
          <w:sz w:val="24"/>
          <w:szCs w:val="24"/>
        </w:rPr>
        <w:t xml:space="preserve">, zamawiający przewiduje możliwość żądania, w terminie </w:t>
      </w:r>
      <w:r w:rsidRPr="004F7E0B">
        <w:rPr>
          <w:rFonts w:asciiTheme="minorHAnsi" w:hAnsiTheme="minorHAnsi" w:cstheme="minorHAnsi"/>
          <w:b/>
          <w:bCs/>
          <w:color w:val="auto"/>
          <w:sz w:val="24"/>
          <w:szCs w:val="24"/>
        </w:rPr>
        <w:t>nie dłuższym niż 14 dni roboczych</w:t>
      </w:r>
      <w:r w:rsidRPr="004F7E0B">
        <w:rPr>
          <w:rFonts w:asciiTheme="minorHAnsi" w:hAnsiTheme="minorHAnsi" w:cstheme="minorHAnsi"/>
          <w:color w:val="auto"/>
          <w:sz w:val="24"/>
          <w:szCs w:val="24"/>
        </w:rPr>
        <w:t xml:space="preserve">,  poświadczonej za zgodność z oryginałem kopii umowy o pracę zatrudnionego pracownika, (kopia umowy powinna zostać zanonimizowana w sposób zapewniający ochronę danych  osobowych pracowników, zgodnie z przepisami ustawy z dnia 10 maja 2018r. o ochronie danych osobowych (tj. w szczególności bez adresu zamieszkania pracownika, bez nr PESEL pracownika, bez kwoty wynagrodzenia). Imię i nazwisko pracownika nie podlega </w:t>
      </w:r>
      <w:proofErr w:type="spellStart"/>
      <w:r w:rsidRPr="004F7E0B">
        <w:rPr>
          <w:rFonts w:asciiTheme="minorHAnsi" w:hAnsiTheme="minorHAnsi" w:cstheme="minorHAnsi"/>
          <w:color w:val="auto"/>
          <w:sz w:val="24"/>
          <w:szCs w:val="24"/>
        </w:rPr>
        <w:t>anonimizacji</w:t>
      </w:r>
      <w:proofErr w:type="spellEnd"/>
      <w:r w:rsidRPr="004F7E0B">
        <w:rPr>
          <w:rFonts w:asciiTheme="minorHAnsi" w:hAnsiTheme="minorHAnsi" w:cstheme="minorHAnsi"/>
          <w:color w:val="auto"/>
          <w:sz w:val="24"/>
          <w:szCs w:val="24"/>
        </w:rPr>
        <w:t>. Informacje takie jak data zawarcia umowy, rodzaj umowy o pracę i wymiar etatu powinny być możliwe  do zidentyfikowania.</w:t>
      </w:r>
    </w:p>
    <w:p w14:paraId="4B3B7B81" w14:textId="36F05E4B" w:rsidR="004520F0" w:rsidRPr="004F7E0B" w:rsidRDefault="004520F0" w:rsidP="00EF38EA">
      <w:pPr>
        <w:pStyle w:val="Akapitzlist"/>
        <w:numPr>
          <w:ilvl w:val="0"/>
          <w:numId w:val="70"/>
        </w:numPr>
        <w:spacing w:line="276" w:lineRule="auto"/>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W przypadku, gdy zamawiający zażąda oświadczeń/dokumentów, o których mowa w ust. 5, wykonawca i/lub podwykonawca będzie zobowiązany do ich przedłożenia Zamawiającemu w terminie </w:t>
      </w:r>
      <w:r w:rsidRPr="004F7E0B">
        <w:rPr>
          <w:rFonts w:asciiTheme="minorHAnsi" w:hAnsiTheme="minorHAnsi" w:cstheme="minorHAnsi"/>
          <w:b/>
          <w:bCs/>
          <w:color w:val="auto"/>
          <w:sz w:val="24"/>
          <w:szCs w:val="24"/>
        </w:rPr>
        <w:t>nie dłuższym niż 14 dni roboczych</w:t>
      </w:r>
      <w:r w:rsidRPr="004F7E0B">
        <w:rPr>
          <w:rFonts w:asciiTheme="minorHAnsi" w:hAnsiTheme="minorHAnsi" w:cstheme="minorHAnsi"/>
          <w:color w:val="auto"/>
          <w:sz w:val="24"/>
          <w:szCs w:val="24"/>
        </w:rPr>
        <w:t xml:space="preserve"> od dnia otrzymania pisemnego wezwania.</w:t>
      </w:r>
    </w:p>
    <w:p w14:paraId="44AE7FA0" w14:textId="77777777" w:rsidR="0098506E" w:rsidRPr="004F7E0B" w:rsidRDefault="0098506E" w:rsidP="00EF38EA">
      <w:pPr>
        <w:numPr>
          <w:ilvl w:val="0"/>
          <w:numId w:val="70"/>
        </w:numPr>
        <w:spacing w:after="0" w:line="276" w:lineRule="auto"/>
        <w:contextualSpacing/>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Uprawnienia zamawiającego w zakresie kontroli spełniania przez wykonawcę wymagań związanych z zatrudnieniem osoby/osób, o której/-</w:t>
      </w:r>
      <w:proofErr w:type="spellStart"/>
      <w:r w:rsidRPr="004F7E0B">
        <w:rPr>
          <w:rFonts w:asciiTheme="minorHAnsi" w:hAnsiTheme="minorHAnsi" w:cstheme="minorHAnsi"/>
          <w:color w:val="auto"/>
          <w:sz w:val="24"/>
          <w:szCs w:val="24"/>
        </w:rPr>
        <w:t>ych</w:t>
      </w:r>
      <w:proofErr w:type="spellEnd"/>
      <w:r w:rsidRPr="004F7E0B">
        <w:rPr>
          <w:rFonts w:asciiTheme="minorHAnsi" w:hAnsiTheme="minorHAnsi" w:cstheme="minorHAnsi"/>
          <w:color w:val="auto"/>
          <w:sz w:val="24"/>
          <w:szCs w:val="24"/>
        </w:rPr>
        <w:t xml:space="preserve"> mowa powyżej w ust. 2 oraz sankcje z tytułu niespełnienia tych wymagań:</w:t>
      </w:r>
    </w:p>
    <w:p w14:paraId="7562F9A9" w14:textId="755C4995" w:rsidR="0098506E" w:rsidRPr="004F7E0B" w:rsidRDefault="0098506E" w:rsidP="00EF38EA">
      <w:pPr>
        <w:numPr>
          <w:ilvl w:val="0"/>
          <w:numId w:val="71"/>
        </w:numPr>
        <w:spacing w:after="0" w:line="276" w:lineRule="auto"/>
        <w:contextualSpacing/>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w przypadku niezatrudnienia przy realizacji przedmiotu umowy osób zgodnie z ust. 2 i/ lub nieprzedstawienia Zamawiającemu dokumentów, umów lub oświadczeń o których mowa w niniejszym rozdziale,  Wykonawca zapłaci Zamawiającemu karę umowną w wysokości </w:t>
      </w:r>
      <w:r w:rsidR="00BC15B8" w:rsidRPr="004F7E0B">
        <w:rPr>
          <w:rFonts w:asciiTheme="minorHAnsi" w:hAnsiTheme="minorHAnsi" w:cstheme="minorHAnsi"/>
          <w:color w:val="auto"/>
          <w:sz w:val="24"/>
          <w:szCs w:val="24"/>
        </w:rPr>
        <w:t>500,00</w:t>
      </w:r>
      <w:r w:rsidRPr="004F7E0B">
        <w:rPr>
          <w:rFonts w:asciiTheme="minorHAnsi" w:hAnsiTheme="minorHAnsi" w:cstheme="minorHAnsi"/>
          <w:color w:val="auto"/>
          <w:sz w:val="24"/>
          <w:szCs w:val="24"/>
        </w:rPr>
        <w:t xml:space="preserve"> zł brutto za każde niewywiązanie się ze zobowiązania.</w:t>
      </w:r>
    </w:p>
    <w:p w14:paraId="7110AEBE" w14:textId="77777777" w:rsidR="0098506E" w:rsidRPr="004F7E0B" w:rsidRDefault="0098506E" w:rsidP="00EF38EA">
      <w:pPr>
        <w:numPr>
          <w:ilvl w:val="0"/>
          <w:numId w:val="71"/>
        </w:numPr>
        <w:spacing w:after="0" w:line="276" w:lineRule="auto"/>
        <w:contextualSpacing/>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w przypadku trzykrotnego naruszenia postanowień dotyczących niezatrudnienia przy realizacji przedmiotu umowy osób zgodnie z ust. 2 i/lub nieprzedstawienia Zamawiającemu dokumentów, umów lub oświadczeń o których mowa w niniejszym paragrafie, zamawiającemu przysługuje prawo odstąpienia od umowy z winy wykonawcy i prawo do naliczenia z tego tytułu kary umownej.</w:t>
      </w:r>
    </w:p>
    <w:p w14:paraId="280CB406" w14:textId="77777777" w:rsidR="0098506E" w:rsidRPr="004F7E0B" w:rsidRDefault="0098506E" w:rsidP="00EF38EA">
      <w:pPr>
        <w:numPr>
          <w:ilvl w:val="0"/>
          <w:numId w:val="70"/>
        </w:numPr>
        <w:spacing w:after="0" w:line="276" w:lineRule="auto"/>
        <w:contextualSpacing/>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W przypadku uzasadnionych wątpliwości co do przestrzegania prawa pracy przez wykonawcę i/lub podwykonawcę, zamawiający zastrzega sobie prawo zwrócenia się do Państwowej Inspekcji Pracy o przeprowadzenie kontroli w zakresie realizacji przez wykonawcę obowiązku, o którym mowa w niniejszym rozdziale.</w:t>
      </w:r>
    </w:p>
    <w:p w14:paraId="1D1249CF" w14:textId="0A630D8B" w:rsidR="0015568B" w:rsidRPr="004F7E0B" w:rsidRDefault="0015568B" w:rsidP="0015568B">
      <w:pPr>
        <w:spacing w:after="0" w:line="276" w:lineRule="auto"/>
        <w:ind w:left="0" w:firstLine="0"/>
        <w:jc w:val="left"/>
        <w:rPr>
          <w:rFonts w:asciiTheme="minorHAnsi" w:hAnsiTheme="minorHAnsi" w:cstheme="minorHAnsi"/>
          <w:color w:val="auto"/>
        </w:rPr>
      </w:pPr>
    </w:p>
    <w:p w14:paraId="12500BD2" w14:textId="77777777" w:rsidR="0015568B" w:rsidRPr="004F7E0B" w:rsidRDefault="0015568B" w:rsidP="0015568B">
      <w:pPr>
        <w:spacing w:after="0" w:line="276" w:lineRule="auto"/>
        <w:ind w:left="0" w:firstLine="0"/>
        <w:jc w:val="left"/>
        <w:rPr>
          <w:rFonts w:asciiTheme="minorHAnsi" w:hAnsiTheme="minorHAnsi" w:cstheme="minorHAnsi"/>
          <w:color w:val="auto"/>
        </w:rPr>
      </w:pPr>
    </w:p>
    <w:p w14:paraId="4828A3EB" w14:textId="4096AC10" w:rsidR="0015568B" w:rsidRPr="004F7E0B" w:rsidRDefault="0015568B" w:rsidP="00344831">
      <w:pPr>
        <w:spacing w:after="0" w:line="276" w:lineRule="auto"/>
        <w:ind w:left="567" w:firstLine="0"/>
        <w:jc w:val="left"/>
        <w:rPr>
          <w:rFonts w:asciiTheme="minorHAnsi" w:hAnsiTheme="minorHAnsi" w:cstheme="minorHAnsi"/>
          <w:b/>
          <w:bCs/>
          <w:color w:val="auto"/>
          <w:sz w:val="28"/>
          <w:szCs w:val="28"/>
        </w:rPr>
      </w:pPr>
      <w:r w:rsidRPr="004F7E0B">
        <w:rPr>
          <w:rFonts w:asciiTheme="minorHAnsi" w:hAnsiTheme="minorHAnsi" w:cstheme="minorHAnsi"/>
          <w:b/>
          <w:bCs/>
          <w:color w:val="auto"/>
          <w:sz w:val="28"/>
          <w:szCs w:val="28"/>
        </w:rPr>
        <w:lastRenderedPageBreak/>
        <w:t>ROZDZIAŁ</w:t>
      </w:r>
      <w:r w:rsidR="00E70D22" w:rsidRPr="004F7E0B">
        <w:rPr>
          <w:rFonts w:asciiTheme="minorHAnsi" w:hAnsiTheme="minorHAnsi" w:cstheme="minorHAnsi"/>
          <w:b/>
          <w:bCs/>
          <w:color w:val="auto"/>
          <w:sz w:val="28"/>
          <w:szCs w:val="28"/>
        </w:rPr>
        <w:t xml:space="preserve"> 7</w:t>
      </w:r>
      <w:r w:rsidR="00E70D22" w:rsidRPr="004F7E0B">
        <w:rPr>
          <w:rFonts w:asciiTheme="minorHAnsi" w:hAnsiTheme="minorHAnsi" w:cstheme="minorHAnsi"/>
          <w:b/>
          <w:bCs/>
          <w:color w:val="auto"/>
          <w:sz w:val="28"/>
          <w:szCs w:val="28"/>
        </w:rPr>
        <w:tab/>
      </w:r>
      <w:r w:rsidRPr="004F7E0B">
        <w:rPr>
          <w:rFonts w:asciiTheme="minorHAnsi" w:hAnsiTheme="minorHAnsi" w:cstheme="minorHAnsi"/>
          <w:b/>
          <w:bCs/>
          <w:color w:val="auto"/>
          <w:sz w:val="28"/>
          <w:szCs w:val="28"/>
        </w:rPr>
        <w:t>WYMAGANIA W ZAKRESIE ZATRUDNIENIA OSÓB, O KTÓRYCH      MOWA W ART.  96 UST. 2 PKT 2, JEŻELI ZAMAWIAJĄCY PRZEWIDUJE TAKIE WYMAGANIA</w:t>
      </w:r>
      <w:r w:rsidRPr="004F7E0B">
        <w:rPr>
          <w:rFonts w:asciiTheme="minorHAnsi" w:hAnsiTheme="minorHAnsi" w:cstheme="minorHAnsi"/>
          <w:color w:val="auto"/>
        </w:rPr>
        <w:t xml:space="preserve">  </w:t>
      </w:r>
    </w:p>
    <w:p w14:paraId="72FFF21D" w14:textId="77777777" w:rsidR="00344831" w:rsidRPr="004F7E0B" w:rsidRDefault="0015568B" w:rsidP="00344831">
      <w:pPr>
        <w:spacing w:after="0" w:line="276" w:lineRule="auto"/>
        <w:ind w:left="567" w:firstLine="0"/>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Zamawiający </w:t>
      </w:r>
      <w:r w:rsidRPr="004F7E0B">
        <w:rPr>
          <w:rFonts w:asciiTheme="minorHAnsi" w:hAnsiTheme="minorHAnsi" w:cstheme="minorHAnsi"/>
          <w:b/>
          <w:bCs/>
          <w:color w:val="auto"/>
          <w:sz w:val="24"/>
          <w:szCs w:val="24"/>
        </w:rPr>
        <w:t>nie  wymaga</w:t>
      </w:r>
      <w:r w:rsidRPr="004F7E0B">
        <w:rPr>
          <w:rFonts w:asciiTheme="minorHAnsi" w:hAnsiTheme="minorHAnsi" w:cstheme="minorHAnsi"/>
          <w:color w:val="auto"/>
          <w:sz w:val="24"/>
          <w:szCs w:val="24"/>
        </w:rPr>
        <w:t xml:space="preserve">  zatrudnienia osób, o których mowa w art.  96 ust. 2 pkt 2 ustawy </w:t>
      </w:r>
      <w:proofErr w:type="spellStart"/>
      <w:r w:rsidRPr="004F7E0B">
        <w:rPr>
          <w:rFonts w:asciiTheme="minorHAnsi" w:hAnsiTheme="minorHAnsi" w:cstheme="minorHAnsi"/>
          <w:color w:val="auto"/>
          <w:sz w:val="24"/>
          <w:szCs w:val="24"/>
        </w:rPr>
        <w:t>pzp</w:t>
      </w:r>
      <w:proofErr w:type="spellEnd"/>
      <w:r w:rsidRPr="004F7E0B">
        <w:rPr>
          <w:rFonts w:asciiTheme="minorHAnsi" w:hAnsiTheme="minorHAnsi" w:cstheme="minorHAnsi"/>
          <w:color w:val="auto"/>
          <w:sz w:val="24"/>
          <w:szCs w:val="24"/>
        </w:rPr>
        <w:t>.</w:t>
      </w:r>
    </w:p>
    <w:p w14:paraId="5178A62A" w14:textId="77777777" w:rsidR="00344831" w:rsidRPr="004F7E0B" w:rsidRDefault="00344831" w:rsidP="00344831">
      <w:pPr>
        <w:spacing w:after="0" w:line="276" w:lineRule="auto"/>
        <w:ind w:left="567" w:firstLine="0"/>
        <w:jc w:val="left"/>
        <w:rPr>
          <w:rFonts w:asciiTheme="minorHAnsi" w:hAnsiTheme="minorHAnsi" w:cstheme="minorHAnsi"/>
          <w:color w:val="auto"/>
          <w:sz w:val="24"/>
          <w:szCs w:val="24"/>
        </w:rPr>
      </w:pPr>
    </w:p>
    <w:p w14:paraId="299ED401" w14:textId="5FF83E3D" w:rsidR="0015568B" w:rsidRPr="004F7E0B" w:rsidRDefault="0015568B" w:rsidP="00344831">
      <w:pPr>
        <w:spacing w:after="0" w:line="276" w:lineRule="auto"/>
        <w:ind w:left="567" w:firstLine="0"/>
        <w:jc w:val="left"/>
        <w:rPr>
          <w:rFonts w:asciiTheme="minorHAnsi" w:hAnsiTheme="minorHAnsi" w:cstheme="minorHAnsi"/>
          <w:b/>
          <w:bCs/>
          <w:color w:val="auto"/>
          <w:sz w:val="28"/>
          <w:szCs w:val="28"/>
        </w:rPr>
      </w:pPr>
      <w:r w:rsidRPr="004F7E0B">
        <w:rPr>
          <w:rFonts w:asciiTheme="minorHAnsi" w:hAnsiTheme="minorHAnsi" w:cstheme="minorHAnsi"/>
          <w:b/>
          <w:bCs/>
          <w:color w:val="auto"/>
          <w:sz w:val="28"/>
          <w:szCs w:val="28"/>
        </w:rPr>
        <w:t xml:space="preserve">ROZDZIAŁ </w:t>
      </w:r>
      <w:r w:rsidR="00F41727" w:rsidRPr="004F7E0B">
        <w:rPr>
          <w:rFonts w:asciiTheme="minorHAnsi" w:hAnsiTheme="minorHAnsi" w:cstheme="minorHAnsi"/>
          <w:b/>
          <w:bCs/>
          <w:color w:val="auto"/>
          <w:sz w:val="28"/>
          <w:szCs w:val="28"/>
        </w:rPr>
        <w:t>8</w:t>
      </w:r>
      <w:r w:rsidR="00F41727" w:rsidRPr="004F7E0B">
        <w:rPr>
          <w:rFonts w:asciiTheme="minorHAnsi" w:hAnsiTheme="minorHAnsi" w:cstheme="minorHAnsi"/>
          <w:b/>
          <w:bCs/>
          <w:color w:val="auto"/>
          <w:sz w:val="28"/>
          <w:szCs w:val="28"/>
        </w:rPr>
        <w:tab/>
      </w:r>
      <w:r w:rsidR="00A21B92" w:rsidRPr="004F7E0B">
        <w:rPr>
          <w:rFonts w:asciiTheme="minorHAnsi" w:hAnsiTheme="minorHAnsi" w:cstheme="minorHAnsi"/>
          <w:b/>
          <w:bCs/>
          <w:color w:val="auto"/>
          <w:sz w:val="28"/>
          <w:szCs w:val="28"/>
        </w:rPr>
        <w:t xml:space="preserve"> </w:t>
      </w:r>
      <w:r w:rsidRPr="004F7E0B">
        <w:rPr>
          <w:rFonts w:asciiTheme="minorHAnsi" w:hAnsiTheme="minorHAnsi" w:cstheme="minorHAnsi"/>
          <w:b/>
          <w:bCs/>
          <w:color w:val="auto"/>
          <w:sz w:val="28"/>
          <w:szCs w:val="28"/>
        </w:rPr>
        <w:t>INFORMACJE O ZASTRZEŻENIU MOŻLIWOŚCI UBIEGANIA SIĘ O UDZIELENIE ZAMÓWIENIA WYŁĄCZNIE PRZEZ WYKONAWCÓW, O KTÓRYCH MOWA W ART. 94</w:t>
      </w:r>
    </w:p>
    <w:p w14:paraId="4D37E5A2" w14:textId="77777777" w:rsidR="0015568B" w:rsidRPr="004F7E0B" w:rsidRDefault="0015568B" w:rsidP="00F57655">
      <w:pPr>
        <w:spacing w:after="0" w:line="276" w:lineRule="auto"/>
        <w:ind w:left="567" w:firstLine="0"/>
        <w:jc w:val="left"/>
        <w:rPr>
          <w:rFonts w:asciiTheme="minorHAnsi" w:hAnsiTheme="minorHAnsi" w:cstheme="minorHAnsi"/>
          <w:color w:val="auto"/>
        </w:rPr>
      </w:pPr>
    </w:p>
    <w:p w14:paraId="74714553" w14:textId="77777777" w:rsidR="0015568B" w:rsidRPr="004F7E0B" w:rsidRDefault="0015568B" w:rsidP="00F57655">
      <w:pPr>
        <w:spacing w:after="0" w:line="276" w:lineRule="auto"/>
        <w:ind w:left="567" w:firstLine="0"/>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Zamawiający </w:t>
      </w:r>
      <w:r w:rsidRPr="004F7E0B">
        <w:rPr>
          <w:rFonts w:asciiTheme="minorHAnsi" w:hAnsiTheme="minorHAnsi" w:cstheme="minorHAnsi"/>
          <w:b/>
          <w:bCs/>
          <w:color w:val="auto"/>
          <w:sz w:val="24"/>
          <w:szCs w:val="24"/>
        </w:rPr>
        <w:t>nie zastrzega</w:t>
      </w:r>
      <w:r w:rsidRPr="004F7E0B">
        <w:rPr>
          <w:rFonts w:asciiTheme="minorHAnsi" w:hAnsiTheme="minorHAnsi" w:cstheme="minorHAnsi"/>
          <w:color w:val="auto"/>
          <w:sz w:val="24"/>
          <w:szCs w:val="24"/>
        </w:rPr>
        <w:t xml:space="preserve"> możliwości ubiegania się o udzielenie zamówienia wyłącznie wykonawców, o których mowa w art. 94 ustawy </w:t>
      </w:r>
      <w:proofErr w:type="spellStart"/>
      <w:r w:rsidRPr="004F7E0B">
        <w:rPr>
          <w:rFonts w:asciiTheme="minorHAnsi" w:hAnsiTheme="minorHAnsi" w:cstheme="minorHAnsi"/>
          <w:color w:val="auto"/>
          <w:sz w:val="24"/>
          <w:szCs w:val="24"/>
        </w:rPr>
        <w:t>pzp</w:t>
      </w:r>
      <w:proofErr w:type="spellEnd"/>
      <w:r w:rsidRPr="004F7E0B">
        <w:rPr>
          <w:rFonts w:asciiTheme="minorHAnsi" w:hAnsiTheme="minorHAnsi" w:cstheme="minorHAnsi"/>
          <w:color w:val="auto"/>
          <w:sz w:val="24"/>
          <w:szCs w:val="24"/>
        </w:rPr>
        <w:t>.</w:t>
      </w:r>
    </w:p>
    <w:p w14:paraId="387D7A50" w14:textId="77777777" w:rsidR="0015568B" w:rsidRPr="004F7E0B" w:rsidRDefault="0015568B" w:rsidP="00F57655">
      <w:pPr>
        <w:spacing w:after="0" w:line="276" w:lineRule="auto"/>
        <w:ind w:left="567" w:firstLine="0"/>
        <w:jc w:val="left"/>
        <w:rPr>
          <w:rFonts w:asciiTheme="minorHAnsi" w:hAnsiTheme="minorHAnsi" w:cstheme="minorHAnsi"/>
          <w:color w:val="auto"/>
          <w:sz w:val="24"/>
          <w:szCs w:val="24"/>
        </w:rPr>
      </w:pPr>
    </w:p>
    <w:p w14:paraId="40CA1DF6" w14:textId="3A7D41B3" w:rsidR="0015568B" w:rsidRPr="004F7E0B" w:rsidRDefault="0015568B" w:rsidP="00F57655">
      <w:pPr>
        <w:spacing w:after="0" w:line="276" w:lineRule="auto"/>
        <w:ind w:left="567" w:firstLine="0"/>
        <w:jc w:val="left"/>
        <w:rPr>
          <w:rFonts w:asciiTheme="minorHAnsi" w:hAnsiTheme="minorHAnsi" w:cstheme="minorHAnsi"/>
          <w:b/>
          <w:bCs/>
          <w:color w:val="auto"/>
          <w:sz w:val="28"/>
          <w:szCs w:val="28"/>
        </w:rPr>
      </w:pPr>
      <w:r w:rsidRPr="004F7E0B">
        <w:rPr>
          <w:rFonts w:asciiTheme="minorHAnsi" w:hAnsiTheme="minorHAnsi" w:cstheme="minorHAnsi"/>
          <w:b/>
          <w:bCs/>
          <w:color w:val="auto"/>
          <w:sz w:val="28"/>
          <w:szCs w:val="28"/>
        </w:rPr>
        <w:t xml:space="preserve">ROZDZIAŁ  </w:t>
      </w:r>
      <w:r w:rsidR="003556B7" w:rsidRPr="004F7E0B">
        <w:rPr>
          <w:rFonts w:asciiTheme="minorHAnsi" w:hAnsiTheme="minorHAnsi" w:cstheme="minorHAnsi"/>
          <w:b/>
          <w:bCs/>
          <w:color w:val="auto"/>
          <w:sz w:val="28"/>
          <w:szCs w:val="28"/>
        </w:rPr>
        <w:t>9</w:t>
      </w:r>
      <w:r w:rsidR="00A21B92" w:rsidRPr="004F7E0B">
        <w:rPr>
          <w:rFonts w:asciiTheme="minorHAnsi" w:hAnsiTheme="minorHAnsi" w:cstheme="minorHAnsi"/>
          <w:b/>
          <w:bCs/>
          <w:color w:val="auto"/>
          <w:sz w:val="28"/>
          <w:szCs w:val="28"/>
        </w:rPr>
        <w:t xml:space="preserve">   </w:t>
      </w:r>
      <w:r w:rsidRPr="004F7E0B">
        <w:rPr>
          <w:rFonts w:asciiTheme="minorHAnsi" w:hAnsiTheme="minorHAnsi" w:cstheme="minorHAnsi"/>
          <w:b/>
          <w:bCs/>
          <w:color w:val="auto"/>
          <w:sz w:val="28"/>
          <w:szCs w:val="28"/>
        </w:rPr>
        <w:t xml:space="preserve">INFORMACJE O PRZEWIDYWANYCH ZAMÓWIENIACH, O KTÓRYCH MOWA W ART. 214 UST. 1 PKT 7  </w:t>
      </w:r>
    </w:p>
    <w:p w14:paraId="24EC4A79" w14:textId="77777777" w:rsidR="0015568B" w:rsidRPr="004F7E0B" w:rsidRDefault="0015568B" w:rsidP="00F57655">
      <w:pPr>
        <w:spacing w:after="0" w:line="276" w:lineRule="auto"/>
        <w:ind w:left="567" w:firstLine="0"/>
        <w:jc w:val="left"/>
        <w:rPr>
          <w:rFonts w:asciiTheme="minorHAnsi" w:hAnsiTheme="minorHAnsi" w:cstheme="minorHAnsi"/>
          <w:color w:val="auto"/>
        </w:rPr>
      </w:pPr>
    </w:p>
    <w:p w14:paraId="17F1D136" w14:textId="77777777" w:rsidR="0015568B" w:rsidRPr="004F7E0B" w:rsidRDefault="0015568B" w:rsidP="003556B7">
      <w:pPr>
        <w:spacing w:after="0" w:line="276" w:lineRule="auto"/>
        <w:ind w:left="567" w:firstLine="0"/>
        <w:jc w:val="left"/>
        <w:rPr>
          <w:rFonts w:asciiTheme="minorHAnsi" w:hAnsiTheme="minorHAnsi" w:cstheme="minorHAnsi"/>
          <w:color w:val="auto"/>
        </w:rPr>
      </w:pPr>
      <w:r w:rsidRPr="004F7E0B">
        <w:rPr>
          <w:rFonts w:asciiTheme="minorHAnsi" w:hAnsiTheme="minorHAnsi" w:cstheme="minorHAnsi"/>
          <w:color w:val="auto"/>
        </w:rPr>
        <w:t xml:space="preserve">Zamawiający </w:t>
      </w:r>
      <w:r w:rsidRPr="004F7E0B">
        <w:rPr>
          <w:rFonts w:asciiTheme="minorHAnsi" w:hAnsiTheme="minorHAnsi" w:cstheme="minorHAnsi"/>
          <w:b/>
          <w:bCs/>
          <w:color w:val="auto"/>
        </w:rPr>
        <w:t>nie przewiduje</w:t>
      </w:r>
      <w:r w:rsidRPr="004F7E0B">
        <w:rPr>
          <w:rFonts w:asciiTheme="minorHAnsi" w:hAnsiTheme="minorHAnsi" w:cstheme="minorHAnsi"/>
          <w:color w:val="auto"/>
        </w:rPr>
        <w:t xml:space="preserve"> możliwości udzielenia zamówień, o których mowa w art. 214 ust. 1 pkt. 7 ustawy </w:t>
      </w:r>
      <w:proofErr w:type="spellStart"/>
      <w:r w:rsidRPr="004F7E0B">
        <w:rPr>
          <w:rFonts w:asciiTheme="minorHAnsi" w:hAnsiTheme="minorHAnsi" w:cstheme="minorHAnsi"/>
          <w:color w:val="auto"/>
        </w:rPr>
        <w:t>pzp</w:t>
      </w:r>
      <w:proofErr w:type="spellEnd"/>
      <w:r w:rsidRPr="004F7E0B">
        <w:rPr>
          <w:rFonts w:asciiTheme="minorHAnsi" w:hAnsiTheme="minorHAnsi" w:cstheme="minorHAnsi"/>
          <w:color w:val="auto"/>
        </w:rPr>
        <w:t>.</w:t>
      </w:r>
    </w:p>
    <w:p w14:paraId="32F3C282" w14:textId="77777777" w:rsidR="0015568B" w:rsidRPr="004F7E0B" w:rsidRDefault="0015568B" w:rsidP="00F57655">
      <w:pPr>
        <w:spacing w:after="0" w:line="276" w:lineRule="auto"/>
        <w:ind w:left="567" w:firstLine="0"/>
        <w:jc w:val="left"/>
        <w:rPr>
          <w:rFonts w:asciiTheme="minorHAnsi" w:hAnsiTheme="minorHAnsi" w:cstheme="minorHAnsi"/>
          <w:color w:val="auto"/>
        </w:rPr>
      </w:pPr>
    </w:p>
    <w:p w14:paraId="4C79D06A" w14:textId="0B3BC4EC" w:rsidR="0015568B" w:rsidRPr="004F7E0B" w:rsidRDefault="0015568B" w:rsidP="0045545E">
      <w:pPr>
        <w:spacing w:after="0" w:line="276" w:lineRule="auto"/>
        <w:ind w:left="567" w:firstLine="0"/>
        <w:jc w:val="left"/>
        <w:rPr>
          <w:rFonts w:asciiTheme="minorHAnsi" w:hAnsiTheme="minorHAnsi" w:cstheme="minorHAnsi"/>
          <w:b/>
          <w:bCs/>
          <w:color w:val="auto"/>
          <w:sz w:val="28"/>
          <w:szCs w:val="28"/>
        </w:rPr>
      </w:pPr>
      <w:r w:rsidRPr="004F7E0B">
        <w:rPr>
          <w:rFonts w:asciiTheme="minorHAnsi" w:hAnsiTheme="minorHAnsi" w:cstheme="minorHAnsi"/>
          <w:b/>
          <w:bCs/>
          <w:color w:val="auto"/>
          <w:sz w:val="28"/>
          <w:szCs w:val="28"/>
        </w:rPr>
        <w:t xml:space="preserve">ROZDZIAŁ </w:t>
      </w:r>
      <w:r w:rsidR="0045545E" w:rsidRPr="004F7E0B">
        <w:rPr>
          <w:rFonts w:asciiTheme="minorHAnsi" w:hAnsiTheme="minorHAnsi" w:cstheme="minorHAnsi"/>
          <w:b/>
          <w:bCs/>
          <w:color w:val="auto"/>
          <w:sz w:val="28"/>
          <w:szCs w:val="28"/>
        </w:rPr>
        <w:t>1</w:t>
      </w:r>
      <w:r w:rsidRPr="004F7E0B">
        <w:rPr>
          <w:rFonts w:asciiTheme="minorHAnsi" w:hAnsiTheme="minorHAnsi" w:cstheme="minorHAnsi"/>
          <w:b/>
          <w:bCs/>
          <w:color w:val="auto"/>
          <w:sz w:val="28"/>
          <w:szCs w:val="28"/>
        </w:rPr>
        <w:t>0</w:t>
      </w:r>
      <w:r w:rsidR="0045545E" w:rsidRPr="004F7E0B">
        <w:rPr>
          <w:rFonts w:asciiTheme="minorHAnsi" w:hAnsiTheme="minorHAnsi" w:cstheme="minorHAnsi"/>
          <w:b/>
          <w:bCs/>
          <w:color w:val="auto"/>
          <w:sz w:val="28"/>
          <w:szCs w:val="28"/>
        </w:rPr>
        <w:t xml:space="preserve">    </w:t>
      </w:r>
      <w:r w:rsidRPr="004F7E0B">
        <w:rPr>
          <w:rFonts w:asciiTheme="minorHAnsi" w:hAnsiTheme="minorHAnsi" w:cstheme="minorHAnsi"/>
          <w:b/>
          <w:bCs/>
          <w:color w:val="auto"/>
          <w:sz w:val="28"/>
          <w:szCs w:val="28"/>
        </w:rPr>
        <w:t>INFORMACJE DOTYCZĄCE PRZEPROWADZENIA PRZEZ WYKONAWCĘ WIZJI LOKALNEJ LUB SPRAWDZENIA PRZEZ NIEGO DOKUMENTÓW NIEZBĘDNYCH DO REALIZACJI ZAMÓWIENIA, O KTÓRYCH MOWA W ART. 131 UST. 2</w:t>
      </w:r>
    </w:p>
    <w:p w14:paraId="33503BE3" w14:textId="77777777" w:rsidR="00F57655" w:rsidRPr="004F7E0B" w:rsidRDefault="00F57655" w:rsidP="00917F6F">
      <w:pPr>
        <w:spacing w:after="0" w:line="276" w:lineRule="auto"/>
        <w:ind w:left="0" w:firstLine="0"/>
        <w:jc w:val="left"/>
        <w:rPr>
          <w:rFonts w:asciiTheme="minorHAnsi" w:hAnsiTheme="minorHAnsi" w:cstheme="minorHAnsi"/>
          <w:color w:val="auto"/>
        </w:rPr>
      </w:pPr>
    </w:p>
    <w:p w14:paraId="038C957D" w14:textId="44640DAA" w:rsidR="0045545E" w:rsidRPr="004F7E0B" w:rsidRDefault="0045545E" w:rsidP="0045545E">
      <w:pPr>
        <w:spacing w:after="0" w:line="276" w:lineRule="auto"/>
        <w:ind w:left="567" w:firstLine="0"/>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Zamawiający </w:t>
      </w:r>
      <w:r w:rsidRPr="004F7E0B">
        <w:rPr>
          <w:rFonts w:asciiTheme="minorHAnsi" w:hAnsiTheme="minorHAnsi" w:cstheme="minorHAnsi"/>
          <w:b/>
          <w:bCs/>
          <w:color w:val="auto"/>
          <w:sz w:val="24"/>
          <w:szCs w:val="24"/>
        </w:rPr>
        <w:t>nie wymaga</w:t>
      </w:r>
      <w:r w:rsidRPr="004F7E0B">
        <w:rPr>
          <w:rFonts w:asciiTheme="minorHAnsi" w:hAnsiTheme="minorHAnsi" w:cstheme="minorHAnsi"/>
          <w:color w:val="auto"/>
          <w:sz w:val="24"/>
          <w:szCs w:val="24"/>
        </w:rPr>
        <w:t xml:space="preserve"> odbycia przez Wykonawcę wizji lokalnej lub sprawdzenia przez niego dokumentów niezbędnych do realizacji zamówienia. </w:t>
      </w:r>
    </w:p>
    <w:p w14:paraId="4D6D01BB" w14:textId="77777777" w:rsidR="0045545E" w:rsidRPr="004F7E0B" w:rsidRDefault="0045545E" w:rsidP="0045545E">
      <w:pPr>
        <w:spacing w:after="0" w:line="276" w:lineRule="auto"/>
        <w:ind w:left="567" w:firstLine="0"/>
        <w:jc w:val="left"/>
        <w:rPr>
          <w:rFonts w:asciiTheme="minorHAnsi" w:hAnsiTheme="minorHAnsi" w:cstheme="minorHAnsi"/>
          <w:color w:val="auto"/>
        </w:rPr>
      </w:pPr>
    </w:p>
    <w:p w14:paraId="1E1AAA61" w14:textId="77777777" w:rsidR="0045545E" w:rsidRPr="004F7E0B" w:rsidRDefault="0045545E" w:rsidP="0045545E">
      <w:pPr>
        <w:spacing w:after="0" w:line="276" w:lineRule="auto"/>
        <w:ind w:left="567" w:firstLine="0"/>
        <w:jc w:val="left"/>
        <w:rPr>
          <w:rFonts w:asciiTheme="minorHAnsi" w:hAnsiTheme="minorHAnsi" w:cstheme="minorHAnsi"/>
          <w:b/>
          <w:bCs/>
          <w:color w:val="auto"/>
          <w:sz w:val="28"/>
          <w:szCs w:val="28"/>
        </w:rPr>
      </w:pPr>
      <w:r w:rsidRPr="004F7E0B">
        <w:rPr>
          <w:rFonts w:asciiTheme="minorHAnsi" w:hAnsiTheme="minorHAnsi" w:cstheme="minorHAnsi"/>
          <w:b/>
          <w:bCs/>
          <w:color w:val="auto"/>
          <w:sz w:val="28"/>
          <w:szCs w:val="28"/>
        </w:rPr>
        <w:t>ROZDZIAŁ  11   INFORMACJE DOTYCZĄCE WALUT OBCYCH, W JAKICH MOGĄ    BYĆ PROWADZONE ROZLICZENIA MIĘDZY ZAMAWIAJĄCYM A WYKONA</w:t>
      </w:r>
      <w:r w:rsidR="00D43C7F" w:rsidRPr="004F7E0B">
        <w:rPr>
          <w:rFonts w:asciiTheme="minorHAnsi" w:hAnsiTheme="minorHAnsi" w:cstheme="minorHAnsi"/>
          <w:b/>
          <w:bCs/>
          <w:color w:val="auto"/>
          <w:sz w:val="28"/>
          <w:szCs w:val="28"/>
        </w:rPr>
        <w:t>WCĄ</w:t>
      </w:r>
    </w:p>
    <w:p w14:paraId="29A84A29" w14:textId="77777777" w:rsidR="00D43C7F" w:rsidRPr="004F7E0B" w:rsidRDefault="00D43C7F" w:rsidP="0045545E">
      <w:pPr>
        <w:spacing w:after="0" w:line="276" w:lineRule="auto"/>
        <w:ind w:left="567" w:firstLine="0"/>
        <w:jc w:val="left"/>
        <w:rPr>
          <w:rFonts w:asciiTheme="minorHAnsi" w:hAnsiTheme="minorHAnsi" w:cstheme="minorHAnsi"/>
          <w:b/>
          <w:bCs/>
          <w:color w:val="auto"/>
          <w:sz w:val="28"/>
          <w:szCs w:val="28"/>
        </w:rPr>
      </w:pPr>
    </w:p>
    <w:p w14:paraId="0D04D9ED" w14:textId="7B041A58" w:rsidR="00D43C7F" w:rsidRPr="004F7E0B" w:rsidRDefault="00D43C7F">
      <w:pPr>
        <w:pStyle w:val="Akapitzlist"/>
        <w:numPr>
          <w:ilvl w:val="0"/>
          <w:numId w:val="38"/>
        </w:numPr>
        <w:spacing w:after="0" w:line="276" w:lineRule="auto"/>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Zamawiający nie przewiduje możliwości prowadzenia rozliczeń w walutach obcych. </w:t>
      </w:r>
    </w:p>
    <w:p w14:paraId="0E290ADA" w14:textId="11692479" w:rsidR="00D43C7F" w:rsidRPr="004F7E0B" w:rsidRDefault="00D43C7F">
      <w:pPr>
        <w:pStyle w:val="Akapitzlist"/>
        <w:numPr>
          <w:ilvl w:val="0"/>
          <w:numId w:val="38"/>
        </w:numPr>
        <w:spacing w:after="0" w:line="276" w:lineRule="auto"/>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Rozliczenia między Zamawiającym a Wykonawcą będą prowadzone w złotych polskich (PLN). </w:t>
      </w:r>
    </w:p>
    <w:p w14:paraId="5FB940FF" w14:textId="27C0D97A" w:rsidR="00D03E39" w:rsidRPr="004F7E0B" w:rsidRDefault="00D43C7F">
      <w:pPr>
        <w:pStyle w:val="Akapitzlist"/>
        <w:numPr>
          <w:ilvl w:val="0"/>
          <w:numId w:val="38"/>
        </w:numPr>
        <w:spacing w:after="0" w:line="276" w:lineRule="auto"/>
        <w:jc w:val="left"/>
        <w:rPr>
          <w:rFonts w:asciiTheme="minorHAnsi" w:hAnsiTheme="minorHAnsi" w:cstheme="minorHAnsi"/>
          <w:color w:val="auto"/>
        </w:rPr>
      </w:pPr>
      <w:r w:rsidRPr="004F7E0B">
        <w:rPr>
          <w:rFonts w:asciiTheme="minorHAnsi" w:hAnsiTheme="minorHAnsi" w:cstheme="minorHAnsi"/>
          <w:color w:val="auto"/>
          <w:sz w:val="24"/>
          <w:szCs w:val="24"/>
        </w:rPr>
        <w:t xml:space="preserve">Zamawiający nie przewiduje możliwości udzielenia zaliczek na poczet wykonania </w:t>
      </w:r>
      <w:r w:rsidR="00D03E39" w:rsidRPr="004F7E0B">
        <w:rPr>
          <w:rFonts w:asciiTheme="minorHAnsi" w:hAnsiTheme="minorHAnsi" w:cstheme="minorHAnsi"/>
          <w:color w:val="auto"/>
          <w:sz w:val="24"/>
          <w:szCs w:val="24"/>
        </w:rPr>
        <w:t xml:space="preserve"> zamówienia.</w:t>
      </w:r>
    </w:p>
    <w:p w14:paraId="2C63EDF2" w14:textId="77777777" w:rsidR="00D03E39" w:rsidRPr="004F7E0B" w:rsidRDefault="00D03E39" w:rsidP="00D03E39">
      <w:pPr>
        <w:pStyle w:val="Akapitzlist"/>
        <w:spacing w:after="0" w:line="276" w:lineRule="auto"/>
        <w:ind w:left="928" w:firstLine="0"/>
        <w:jc w:val="left"/>
        <w:rPr>
          <w:rFonts w:asciiTheme="minorHAnsi" w:hAnsiTheme="minorHAnsi" w:cstheme="minorHAnsi"/>
          <w:color w:val="auto"/>
        </w:rPr>
      </w:pPr>
    </w:p>
    <w:p w14:paraId="0F68804E" w14:textId="10DEB72B" w:rsidR="00F9520A" w:rsidRPr="004F7E0B" w:rsidRDefault="00472695" w:rsidP="00D03E39">
      <w:pPr>
        <w:spacing w:after="0" w:line="276" w:lineRule="auto"/>
        <w:ind w:left="567" w:firstLine="0"/>
        <w:jc w:val="left"/>
        <w:rPr>
          <w:rFonts w:asciiTheme="minorHAnsi" w:hAnsiTheme="minorHAnsi" w:cstheme="minorHAnsi"/>
          <w:color w:val="auto"/>
          <w:sz w:val="28"/>
          <w:szCs w:val="28"/>
        </w:rPr>
      </w:pPr>
      <w:r w:rsidRPr="004F7E0B">
        <w:rPr>
          <w:rFonts w:asciiTheme="minorHAnsi" w:hAnsiTheme="minorHAnsi" w:cstheme="minorHAnsi"/>
          <w:b/>
          <w:color w:val="auto"/>
          <w:sz w:val="28"/>
          <w:szCs w:val="28"/>
        </w:rPr>
        <w:t xml:space="preserve">ROZDZIAŁ </w:t>
      </w:r>
      <w:r w:rsidR="009842E2" w:rsidRPr="004F7E0B">
        <w:rPr>
          <w:rFonts w:asciiTheme="minorHAnsi" w:hAnsiTheme="minorHAnsi" w:cstheme="minorHAnsi"/>
          <w:b/>
          <w:color w:val="auto"/>
          <w:sz w:val="28"/>
          <w:szCs w:val="28"/>
        </w:rPr>
        <w:t>1</w:t>
      </w:r>
      <w:r w:rsidRPr="004F7E0B">
        <w:rPr>
          <w:rFonts w:asciiTheme="minorHAnsi" w:hAnsiTheme="minorHAnsi" w:cstheme="minorHAnsi"/>
          <w:b/>
          <w:color w:val="auto"/>
          <w:sz w:val="28"/>
          <w:szCs w:val="28"/>
        </w:rPr>
        <w:t>2</w:t>
      </w:r>
      <w:r w:rsidR="00B70BE2" w:rsidRPr="004F7E0B">
        <w:rPr>
          <w:rFonts w:asciiTheme="minorHAnsi" w:hAnsiTheme="minorHAnsi" w:cstheme="minorHAnsi"/>
          <w:b/>
          <w:color w:val="auto"/>
          <w:sz w:val="28"/>
          <w:szCs w:val="28"/>
        </w:rPr>
        <w:tab/>
        <w:t xml:space="preserve">   </w:t>
      </w:r>
      <w:r w:rsidRPr="004F7E0B">
        <w:rPr>
          <w:rFonts w:asciiTheme="minorHAnsi" w:hAnsiTheme="minorHAnsi" w:cstheme="minorHAnsi"/>
          <w:b/>
          <w:color w:val="auto"/>
          <w:sz w:val="28"/>
          <w:szCs w:val="28"/>
        </w:rPr>
        <w:t>INFORMACJ</w:t>
      </w:r>
      <w:r w:rsidR="00A62F4D" w:rsidRPr="004F7E0B">
        <w:rPr>
          <w:rFonts w:asciiTheme="minorHAnsi" w:hAnsiTheme="minorHAnsi" w:cstheme="minorHAnsi"/>
          <w:b/>
          <w:color w:val="auto"/>
          <w:sz w:val="28"/>
          <w:szCs w:val="28"/>
        </w:rPr>
        <w:t>E</w:t>
      </w:r>
      <w:r w:rsidRPr="004F7E0B">
        <w:rPr>
          <w:rFonts w:asciiTheme="minorHAnsi" w:hAnsiTheme="minorHAnsi" w:cstheme="minorHAnsi"/>
          <w:b/>
          <w:color w:val="auto"/>
          <w:sz w:val="28"/>
          <w:szCs w:val="28"/>
        </w:rPr>
        <w:t xml:space="preserve"> DOTYCZĄCE ZWROTU KOSZTÓW</w:t>
      </w:r>
      <w:r w:rsidR="00A62F4D" w:rsidRPr="004F7E0B">
        <w:rPr>
          <w:rFonts w:asciiTheme="minorHAnsi" w:hAnsiTheme="minorHAnsi" w:cstheme="minorHAnsi"/>
          <w:b/>
          <w:color w:val="auto"/>
          <w:sz w:val="28"/>
          <w:szCs w:val="28"/>
        </w:rPr>
        <w:t xml:space="preserve"> UDZIAŁU W POSTĘPOWANIU</w:t>
      </w:r>
    </w:p>
    <w:p w14:paraId="04919594" w14:textId="77777777" w:rsidR="00F9520A" w:rsidRPr="004F7E0B" w:rsidRDefault="00F9520A" w:rsidP="00917F6F">
      <w:pPr>
        <w:spacing w:after="39" w:line="276" w:lineRule="auto"/>
        <w:ind w:left="567" w:right="873" w:firstLine="0"/>
        <w:jc w:val="left"/>
        <w:rPr>
          <w:rFonts w:asciiTheme="minorHAnsi" w:hAnsiTheme="minorHAnsi" w:cstheme="minorHAnsi"/>
          <w:color w:val="auto"/>
        </w:rPr>
      </w:pPr>
    </w:p>
    <w:p w14:paraId="60240C35" w14:textId="7BB49E44" w:rsidR="00F9520A" w:rsidRPr="004F7E0B" w:rsidRDefault="00F9520A" w:rsidP="00917F6F">
      <w:pPr>
        <w:spacing w:after="39" w:line="276" w:lineRule="auto"/>
        <w:ind w:left="567" w:right="340" w:firstLine="0"/>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lastRenderedPageBreak/>
        <w:t xml:space="preserve">Zamawiający </w:t>
      </w:r>
      <w:r w:rsidRPr="004F7E0B">
        <w:rPr>
          <w:rFonts w:asciiTheme="minorHAnsi" w:hAnsiTheme="minorHAnsi" w:cstheme="minorHAnsi"/>
          <w:b/>
          <w:color w:val="auto"/>
          <w:sz w:val="24"/>
          <w:szCs w:val="24"/>
        </w:rPr>
        <w:t>nie przewiduje</w:t>
      </w:r>
      <w:r w:rsidRPr="004F7E0B">
        <w:rPr>
          <w:rFonts w:asciiTheme="minorHAnsi" w:hAnsiTheme="minorHAnsi" w:cstheme="minorHAnsi"/>
          <w:color w:val="auto"/>
          <w:sz w:val="24"/>
          <w:szCs w:val="24"/>
        </w:rPr>
        <w:t xml:space="preserve"> zwrotu kosztów udziału w postępowaniu, z zastrzeżeniem  art. 261 </w:t>
      </w:r>
      <w:proofErr w:type="spellStart"/>
      <w:r w:rsidRPr="004F7E0B">
        <w:rPr>
          <w:rFonts w:asciiTheme="minorHAnsi" w:hAnsiTheme="minorHAnsi" w:cstheme="minorHAnsi"/>
          <w:color w:val="auto"/>
          <w:sz w:val="24"/>
          <w:szCs w:val="24"/>
        </w:rPr>
        <w:t>pzp</w:t>
      </w:r>
      <w:proofErr w:type="spellEnd"/>
      <w:r w:rsidRPr="004F7E0B">
        <w:rPr>
          <w:rFonts w:asciiTheme="minorHAnsi" w:hAnsiTheme="minorHAnsi" w:cstheme="minorHAnsi"/>
          <w:color w:val="auto"/>
          <w:sz w:val="24"/>
          <w:szCs w:val="24"/>
        </w:rPr>
        <w:t>.</w:t>
      </w:r>
    </w:p>
    <w:p w14:paraId="5B2891CF" w14:textId="77777777" w:rsidR="00472695" w:rsidRPr="004F7E0B" w:rsidRDefault="00472695" w:rsidP="00917F6F">
      <w:pPr>
        <w:spacing w:after="39" w:line="276" w:lineRule="auto"/>
        <w:ind w:left="567" w:right="340" w:firstLine="0"/>
        <w:jc w:val="left"/>
        <w:rPr>
          <w:rFonts w:asciiTheme="minorHAnsi" w:hAnsiTheme="minorHAnsi" w:cstheme="minorHAnsi"/>
          <w:color w:val="auto"/>
          <w:sz w:val="24"/>
          <w:szCs w:val="24"/>
        </w:rPr>
      </w:pPr>
    </w:p>
    <w:p w14:paraId="61F524FE" w14:textId="448D0964" w:rsidR="00F9520A" w:rsidRPr="004F7E0B" w:rsidRDefault="00472695" w:rsidP="00917F6F">
      <w:pPr>
        <w:spacing w:after="39" w:line="276" w:lineRule="auto"/>
        <w:ind w:left="567" w:right="57" w:firstLine="0"/>
        <w:jc w:val="left"/>
        <w:rPr>
          <w:rFonts w:asciiTheme="minorHAnsi" w:hAnsiTheme="minorHAnsi" w:cstheme="minorHAnsi"/>
          <w:b/>
          <w:bCs/>
          <w:color w:val="auto"/>
          <w:sz w:val="28"/>
          <w:szCs w:val="28"/>
        </w:rPr>
      </w:pPr>
      <w:r w:rsidRPr="004F7E0B">
        <w:rPr>
          <w:rFonts w:asciiTheme="minorHAnsi" w:hAnsiTheme="minorHAnsi" w:cstheme="minorHAnsi"/>
          <w:b/>
          <w:bCs/>
          <w:color w:val="auto"/>
          <w:sz w:val="28"/>
          <w:szCs w:val="28"/>
        </w:rPr>
        <w:t xml:space="preserve">ROZDZIAŁ </w:t>
      </w:r>
      <w:r w:rsidR="00B70BE2" w:rsidRPr="004F7E0B">
        <w:rPr>
          <w:rFonts w:asciiTheme="minorHAnsi" w:hAnsiTheme="minorHAnsi" w:cstheme="minorHAnsi"/>
          <w:b/>
          <w:bCs/>
          <w:color w:val="auto"/>
          <w:sz w:val="28"/>
          <w:szCs w:val="28"/>
        </w:rPr>
        <w:t>1</w:t>
      </w:r>
      <w:r w:rsidRPr="004F7E0B">
        <w:rPr>
          <w:rFonts w:asciiTheme="minorHAnsi" w:hAnsiTheme="minorHAnsi" w:cstheme="minorHAnsi"/>
          <w:b/>
          <w:bCs/>
          <w:color w:val="auto"/>
          <w:sz w:val="28"/>
          <w:szCs w:val="28"/>
        </w:rPr>
        <w:t>3</w:t>
      </w:r>
      <w:r w:rsidR="003174A2" w:rsidRPr="004F7E0B">
        <w:rPr>
          <w:rFonts w:asciiTheme="minorHAnsi" w:hAnsiTheme="minorHAnsi" w:cstheme="minorHAnsi"/>
          <w:b/>
          <w:bCs/>
          <w:color w:val="auto"/>
          <w:sz w:val="28"/>
          <w:szCs w:val="28"/>
        </w:rPr>
        <w:tab/>
        <w:t xml:space="preserve">   </w:t>
      </w:r>
      <w:r w:rsidRPr="004F7E0B">
        <w:rPr>
          <w:rFonts w:asciiTheme="minorHAnsi" w:hAnsiTheme="minorHAnsi" w:cstheme="minorHAnsi"/>
          <w:b/>
          <w:bCs/>
          <w:color w:val="auto"/>
          <w:sz w:val="28"/>
          <w:szCs w:val="28"/>
        </w:rPr>
        <w:t>INFORMACJ</w:t>
      </w:r>
      <w:r w:rsidR="003174A2" w:rsidRPr="004F7E0B">
        <w:rPr>
          <w:rFonts w:asciiTheme="minorHAnsi" w:hAnsiTheme="minorHAnsi" w:cstheme="minorHAnsi"/>
          <w:b/>
          <w:bCs/>
          <w:color w:val="auto"/>
          <w:sz w:val="28"/>
          <w:szCs w:val="28"/>
        </w:rPr>
        <w:t>A</w:t>
      </w:r>
      <w:r w:rsidRPr="004F7E0B">
        <w:rPr>
          <w:rFonts w:asciiTheme="minorHAnsi" w:hAnsiTheme="minorHAnsi" w:cstheme="minorHAnsi"/>
          <w:b/>
          <w:bCs/>
          <w:color w:val="auto"/>
          <w:sz w:val="28"/>
          <w:szCs w:val="28"/>
        </w:rPr>
        <w:t xml:space="preserve"> O OBOWIĄZKU OSOBISTEGO WYKONANIA PRZEZ WYKONAWCĘ KLUCZOWYCH ZADAŃ, JEŻELI ZAMAWIAJĄCY DOKONUJE TAKIEGO ZASTRZEŻENIA ZGODNIE Z ART. 60 i ART. 121</w:t>
      </w:r>
    </w:p>
    <w:p w14:paraId="68B6BFF5" w14:textId="77777777" w:rsidR="008A225E" w:rsidRPr="004F7E0B" w:rsidRDefault="008A225E" w:rsidP="008A225E">
      <w:pPr>
        <w:pStyle w:val="Akapitzlist"/>
        <w:tabs>
          <w:tab w:val="left" w:pos="426"/>
          <w:tab w:val="left" w:pos="8460"/>
          <w:tab w:val="left" w:pos="10065"/>
        </w:tabs>
        <w:spacing w:line="276" w:lineRule="auto"/>
        <w:ind w:left="851" w:right="340" w:firstLine="0"/>
        <w:jc w:val="left"/>
        <w:rPr>
          <w:rFonts w:asciiTheme="minorHAnsi" w:hAnsiTheme="minorHAnsi" w:cstheme="minorHAnsi"/>
          <w:color w:val="auto"/>
          <w:sz w:val="24"/>
          <w:szCs w:val="24"/>
        </w:rPr>
      </w:pPr>
    </w:p>
    <w:p w14:paraId="0C0CB569" w14:textId="535C7746" w:rsidR="00472695" w:rsidRPr="004F7E0B" w:rsidRDefault="00F7026E" w:rsidP="00F7026E">
      <w:pPr>
        <w:pStyle w:val="Akapitzlist"/>
        <w:tabs>
          <w:tab w:val="left" w:pos="426"/>
          <w:tab w:val="left" w:pos="8460"/>
          <w:tab w:val="left" w:pos="10065"/>
        </w:tabs>
        <w:spacing w:line="276" w:lineRule="auto"/>
        <w:ind w:left="426" w:right="340" w:firstLine="0"/>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Zamawiający  </w:t>
      </w:r>
      <w:r w:rsidRPr="004F7E0B">
        <w:rPr>
          <w:rFonts w:asciiTheme="minorHAnsi" w:hAnsiTheme="minorHAnsi" w:cstheme="minorHAnsi"/>
          <w:b/>
          <w:bCs/>
          <w:color w:val="auto"/>
          <w:sz w:val="24"/>
          <w:szCs w:val="24"/>
        </w:rPr>
        <w:t>nie zastrzega</w:t>
      </w:r>
      <w:r w:rsidRPr="004F7E0B">
        <w:rPr>
          <w:rFonts w:asciiTheme="minorHAnsi" w:hAnsiTheme="minorHAnsi" w:cstheme="minorHAnsi"/>
          <w:color w:val="auto"/>
          <w:sz w:val="24"/>
          <w:szCs w:val="24"/>
        </w:rPr>
        <w:t xml:space="preserve"> obowiązku osobistego wykonania przez Wykonawcę kluczowych części zamówienia.</w:t>
      </w:r>
    </w:p>
    <w:p w14:paraId="2E71A3C9" w14:textId="77777777" w:rsidR="00F7026E" w:rsidRPr="004F7E0B" w:rsidRDefault="00F7026E" w:rsidP="00F7026E">
      <w:pPr>
        <w:tabs>
          <w:tab w:val="left" w:pos="426"/>
          <w:tab w:val="left" w:pos="10065"/>
        </w:tabs>
        <w:spacing w:line="276" w:lineRule="auto"/>
        <w:ind w:left="426" w:right="27"/>
        <w:jc w:val="left"/>
        <w:rPr>
          <w:rFonts w:asciiTheme="minorHAnsi" w:hAnsiTheme="minorHAnsi" w:cstheme="minorHAnsi"/>
          <w:b/>
          <w:bCs/>
          <w:color w:val="auto"/>
          <w:sz w:val="28"/>
          <w:szCs w:val="28"/>
        </w:rPr>
      </w:pPr>
    </w:p>
    <w:p w14:paraId="62F00F13" w14:textId="60F83E0F" w:rsidR="00472695" w:rsidRPr="004F7E0B" w:rsidRDefault="00F7026E" w:rsidP="00F7026E">
      <w:pPr>
        <w:tabs>
          <w:tab w:val="left" w:pos="426"/>
          <w:tab w:val="left" w:pos="10065"/>
        </w:tabs>
        <w:spacing w:line="276" w:lineRule="auto"/>
        <w:ind w:left="426" w:right="27"/>
        <w:jc w:val="left"/>
        <w:rPr>
          <w:rFonts w:asciiTheme="minorHAnsi" w:hAnsiTheme="minorHAnsi" w:cstheme="minorHAnsi"/>
          <w:b/>
          <w:bCs/>
          <w:color w:val="auto"/>
          <w:sz w:val="28"/>
          <w:szCs w:val="28"/>
        </w:rPr>
      </w:pPr>
      <w:r w:rsidRPr="004F7E0B">
        <w:rPr>
          <w:rFonts w:asciiTheme="minorHAnsi" w:hAnsiTheme="minorHAnsi" w:cstheme="minorHAnsi"/>
          <w:b/>
          <w:bCs/>
          <w:color w:val="auto"/>
          <w:sz w:val="28"/>
          <w:szCs w:val="28"/>
        </w:rPr>
        <w:tab/>
      </w:r>
      <w:r w:rsidR="00472695" w:rsidRPr="004F7E0B">
        <w:rPr>
          <w:rFonts w:asciiTheme="minorHAnsi" w:hAnsiTheme="minorHAnsi" w:cstheme="minorHAnsi"/>
          <w:b/>
          <w:bCs/>
          <w:color w:val="auto"/>
          <w:sz w:val="28"/>
          <w:szCs w:val="28"/>
        </w:rPr>
        <w:t xml:space="preserve">ROZDZIAŁ </w:t>
      </w:r>
      <w:r w:rsidR="00D375E4" w:rsidRPr="004F7E0B">
        <w:rPr>
          <w:rFonts w:asciiTheme="minorHAnsi" w:hAnsiTheme="minorHAnsi" w:cstheme="minorHAnsi"/>
          <w:b/>
          <w:bCs/>
          <w:color w:val="auto"/>
          <w:sz w:val="28"/>
          <w:szCs w:val="28"/>
        </w:rPr>
        <w:t>1</w:t>
      </w:r>
      <w:r w:rsidR="00472695" w:rsidRPr="004F7E0B">
        <w:rPr>
          <w:rFonts w:asciiTheme="minorHAnsi" w:hAnsiTheme="minorHAnsi" w:cstheme="minorHAnsi"/>
          <w:b/>
          <w:bCs/>
          <w:color w:val="auto"/>
          <w:sz w:val="28"/>
          <w:szCs w:val="28"/>
        </w:rPr>
        <w:t>4</w:t>
      </w:r>
      <w:r w:rsidR="00D375E4" w:rsidRPr="004F7E0B">
        <w:rPr>
          <w:rFonts w:asciiTheme="minorHAnsi" w:hAnsiTheme="minorHAnsi" w:cstheme="minorHAnsi"/>
          <w:b/>
          <w:bCs/>
          <w:color w:val="auto"/>
          <w:sz w:val="28"/>
          <w:szCs w:val="28"/>
        </w:rPr>
        <w:t xml:space="preserve">  </w:t>
      </w:r>
      <w:r w:rsidR="00A21B92" w:rsidRPr="004F7E0B">
        <w:rPr>
          <w:rFonts w:asciiTheme="minorHAnsi" w:hAnsiTheme="minorHAnsi" w:cstheme="minorHAnsi"/>
          <w:b/>
          <w:bCs/>
          <w:color w:val="auto"/>
          <w:sz w:val="28"/>
          <w:szCs w:val="28"/>
        </w:rPr>
        <w:t xml:space="preserve"> </w:t>
      </w:r>
      <w:r w:rsidR="00472695" w:rsidRPr="004F7E0B">
        <w:rPr>
          <w:rFonts w:asciiTheme="minorHAnsi" w:hAnsiTheme="minorHAnsi" w:cstheme="minorHAnsi"/>
          <w:b/>
          <w:bCs/>
          <w:color w:val="auto"/>
          <w:sz w:val="28"/>
          <w:szCs w:val="28"/>
        </w:rPr>
        <w:t>MAKSYMALNA LICZBA WYKONAWCÓW, Z KTÓRYMI ZAMAWIAJĄCY ZAWRZE UMOWĘ RAMOWĄ</w:t>
      </w:r>
    </w:p>
    <w:p w14:paraId="57683C64" w14:textId="77777777" w:rsidR="00472695" w:rsidRPr="004F7E0B" w:rsidRDefault="00472695" w:rsidP="00917F6F">
      <w:pPr>
        <w:tabs>
          <w:tab w:val="left" w:pos="426"/>
          <w:tab w:val="left" w:pos="8460"/>
          <w:tab w:val="left" w:pos="10065"/>
        </w:tabs>
        <w:spacing w:line="276" w:lineRule="auto"/>
        <w:ind w:right="27"/>
        <w:jc w:val="left"/>
        <w:rPr>
          <w:rFonts w:asciiTheme="minorHAnsi" w:hAnsiTheme="minorHAnsi" w:cstheme="minorHAnsi"/>
          <w:color w:val="auto"/>
          <w:sz w:val="24"/>
          <w:szCs w:val="24"/>
        </w:rPr>
      </w:pPr>
    </w:p>
    <w:p w14:paraId="52EE5F82" w14:textId="77777777" w:rsidR="00F9520A" w:rsidRPr="004F7E0B" w:rsidRDefault="00F9520A" w:rsidP="00917F6F">
      <w:pPr>
        <w:spacing w:after="33" w:line="276" w:lineRule="auto"/>
        <w:ind w:left="-5" w:right="873" w:firstLine="572"/>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Zamawiający </w:t>
      </w:r>
      <w:r w:rsidRPr="004F7E0B">
        <w:rPr>
          <w:rFonts w:asciiTheme="minorHAnsi" w:hAnsiTheme="minorHAnsi" w:cstheme="minorHAnsi"/>
          <w:b/>
          <w:color w:val="auto"/>
          <w:sz w:val="24"/>
          <w:szCs w:val="24"/>
        </w:rPr>
        <w:t>nie przewiduje</w:t>
      </w:r>
      <w:r w:rsidRPr="004F7E0B">
        <w:rPr>
          <w:rFonts w:asciiTheme="minorHAnsi" w:hAnsiTheme="minorHAnsi" w:cstheme="minorHAnsi"/>
          <w:color w:val="auto"/>
          <w:sz w:val="24"/>
          <w:szCs w:val="24"/>
        </w:rPr>
        <w:t xml:space="preserve"> zawarcia umowy ramowej. </w:t>
      </w:r>
    </w:p>
    <w:p w14:paraId="1DD2DD03" w14:textId="7CC4F8D6" w:rsidR="00F9520A" w:rsidRPr="004F7E0B" w:rsidRDefault="00F9520A" w:rsidP="00917F6F">
      <w:pPr>
        <w:spacing w:after="0" w:line="276" w:lineRule="auto"/>
        <w:ind w:left="0" w:firstLine="0"/>
        <w:jc w:val="left"/>
        <w:rPr>
          <w:rFonts w:asciiTheme="minorHAnsi" w:hAnsiTheme="minorHAnsi" w:cstheme="minorHAnsi"/>
          <w:b/>
          <w:color w:val="auto"/>
        </w:rPr>
      </w:pPr>
      <w:r w:rsidRPr="004F7E0B">
        <w:rPr>
          <w:rFonts w:asciiTheme="minorHAnsi" w:hAnsiTheme="minorHAnsi" w:cstheme="minorHAnsi"/>
          <w:b/>
          <w:color w:val="auto"/>
        </w:rPr>
        <w:t xml:space="preserve"> </w:t>
      </w:r>
    </w:p>
    <w:p w14:paraId="2B8B36C2" w14:textId="10A6269C" w:rsidR="00472695" w:rsidRPr="004F7E0B" w:rsidRDefault="00472695" w:rsidP="00D375E4">
      <w:pPr>
        <w:spacing w:after="0" w:line="276" w:lineRule="auto"/>
        <w:ind w:left="567" w:firstLine="0"/>
        <w:jc w:val="left"/>
        <w:rPr>
          <w:rFonts w:asciiTheme="minorHAnsi" w:hAnsiTheme="minorHAnsi" w:cstheme="minorHAnsi"/>
          <w:b/>
          <w:color w:val="auto"/>
          <w:sz w:val="28"/>
          <w:szCs w:val="28"/>
        </w:rPr>
      </w:pPr>
      <w:r w:rsidRPr="004F7E0B">
        <w:rPr>
          <w:rFonts w:asciiTheme="minorHAnsi" w:hAnsiTheme="minorHAnsi" w:cstheme="minorHAnsi"/>
          <w:b/>
          <w:color w:val="auto"/>
          <w:sz w:val="28"/>
          <w:szCs w:val="28"/>
        </w:rPr>
        <w:t xml:space="preserve">ROZDZIAŁ </w:t>
      </w:r>
      <w:r w:rsidR="00D375E4" w:rsidRPr="004F7E0B">
        <w:rPr>
          <w:rFonts w:asciiTheme="minorHAnsi" w:hAnsiTheme="minorHAnsi" w:cstheme="minorHAnsi"/>
          <w:b/>
          <w:color w:val="auto"/>
          <w:sz w:val="28"/>
          <w:szCs w:val="28"/>
        </w:rPr>
        <w:t>1</w:t>
      </w:r>
      <w:r w:rsidRPr="004F7E0B">
        <w:rPr>
          <w:rFonts w:asciiTheme="minorHAnsi" w:hAnsiTheme="minorHAnsi" w:cstheme="minorHAnsi"/>
          <w:b/>
          <w:color w:val="auto"/>
          <w:sz w:val="28"/>
          <w:szCs w:val="28"/>
        </w:rPr>
        <w:t>5</w:t>
      </w:r>
      <w:r w:rsidRPr="004F7E0B">
        <w:rPr>
          <w:rFonts w:asciiTheme="minorHAnsi" w:hAnsiTheme="minorHAnsi" w:cstheme="minorHAnsi"/>
          <w:b/>
          <w:color w:val="auto"/>
          <w:sz w:val="28"/>
          <w:szCs w:val="28"/>
        </w:rPr>
        <w:tab/>
      </w:r>
      <w:r w:rsidR="00A21B92" w:rsidRPr="004F7E0B">
        <w:rPr>
          <w:rFonts w:asciiTheme="minorHAnsi" w:hAnsiTheme="minorHAnsi" w:cstheme="minorHAnsi"/>
          <w:b/>
          <w:color w:val="auto"/>
          <w:sz w:val="28"/>
          <w:szCs w:val="28"/>
        </w:rPr>
        <w:t xml:space="preserve">  </w:t>
      </w:r>
      <w:r w:rsidRPr="004F7E0B">
        <w:rPr>
          <w:rFonts w:asciiTheme="minorHAnsi" w:hAnsiTheme="minorHAnsi" w:cstheme="minorHAnsi"/>
          <w:b/>
          <w:color w:val="auto"/>
          <w:sz w:val="28"/>
          <w:szCs w:val="28"/>
        </w:rPr>
        <w:t>INFORMACJA O PRZEWIDYWANYM WYBORZE NAJKORZYSTNIEJSZEJ OFERTY Z ZASTOSOWANIEM AUKCJI ELEKTRONICZNEJ WRAZ Z INFORMACJAMI, O KTÓRYCH MOWA W ART. 230</w:t>
      </w:r>
      <w:r w:rsidR="00D375E4" w:rsidRPr="004F7E0B">
        <w:rPr>
          <w:rFonts w:asciiTheme="minorHAnsi" w:hAnsiTheme="minorHAnsi" w:cstheme="minorHAnsi"/>
          <w:b/>
          <w:color w:val="auto"/>
          <w:sz w:val="28"/>
          <w:szCs w:val="28"/>
        </w:rPr>
        <w:t xml:space="preserve"> PZP</w:t>
      </w:r>
    </w:p>
    <w:p w14:paraId="72ACA0EC" w14:textId="63A683C7" w:rsidR="00472695" w:rsidRPr="004F7E0B" w:rsidRDefault="00472695" w:rsidP="00917F6F">
      <w:pPr>
        <w:spacing w:after="0" w:line="276" w:lineRule="auto"/>
        <w:ind w:left="0" w:firstLine="0"/>
        <w:jc w:val="left"/>
        <w:rPr>
          <w:rFonts w:asciiTheme="minorHAnsi" w:hAnsiTheme="minorHAnsi" w:cstheme="minorHAnsi"/>
          <w:b/>
          <w:color w:val="auto"/>
        </w:rPr>
      </w:pPr>
    </w:p>
    <w:p w14:paraId="2725B892" w14:textId="77777777" w:rsidR="00F9520A" w:rsidRPr="004F7E0B" w:rsidRDefault="00F9520A" w:rsidP="00917F6F">
      <w:pPr>
        <w:spacing w:after="35" w:line="276" w:lineRule="auto"/>
        <w:ind w:left="-5" w:right="873" w:firstLine="572"/>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Zamawiający </w:t>
      </w:r>
      <w:r w:rsidRPr="004F7E0B">
        <w:rPr>
          <w:rFonts w:asciiTheme="minorHAnsi" w:hAnsiTheme="minorHAnsi" w:cstheme="minorHAnsi"/>
          <w:b/>
          <w:color w:val="auto"/>
          <w:sz w:val="24"/>
          <w:szCs w:val="24"/>
        </w:rPr>
        <w:t>nie przewiduje</w:t>
      </w:r>
      <w:r w:rsidRPr="004F7E0B">
        <w:rPr>
          <w:rFonts w:asciiTheme="minorHAnsi" w:hAnsiTheme="minorHAnsi" w:cstheme="minorHAnsi"/>
          <w:color w:val="auto"/>
          <w:sz w:val="24"/>
          <w:szCs w:val="24"/>
        </w:rPr>
        <w:t xml:space="preserve"> aukcji elektronicznej. </w:t>
      </w:r>
    </w:p>
    <w:p w14:paraId="6D267C19" w14:textId="1A8362C6" w:rsidR="00F9520A" w:rsidRPr="004F7E0B" w:rsidRDefault="00F9520A" w:rsidP="00917F6F">
      <w:pPr>
        <w:spacing w:after="0" w:line="276" w:lineRule="auto"/>
        <w:ind w:left="0" w:firstLine="0"/>
        <w:jc w:val="left"/>
        <w:rPr>
          <w:rFonts w:asciiTheme="minorHAnsi" w:hAnsiTheme="minorHAnsi" w:cstheme="minorHAnsi"/>
          <w:b/>
          <w:color w:val="auto"/>
        </w:rPr>
      </w:pPr>
      <w:r w:rsidRPr="004F7E0B">
        <w:rPr>
          <w:rFonts w:asciiTheme="minorHAnsi" w:hAnsiTheme="minorHAnsi" w:cstheme="minorHAnsi"/>
          <w:b/>
          <w:color w:val="auto"/>
        </w:rPr>
        <w:t xml:space="preserve"> </w:t>
      </w:r>
    </w:p>
    <w:p w14:paraId="3D7106E5" w14:textId="2647B46D" w:rsidR="008648B8" w:rsidRPr="004F7E0B" w:rsidRDefault="008648B8" w:rsidP="00D77EC7">
      <w:pPr>
        <w:spacing w:after="0" w:line="276" w:lineRule="auto"/>
        <w:ind w:left="567" w:firstLine="0"/>
        <w:jc w:val="left"/>
        <w:rPr>
          <w:rFonts w:asciiTheme="minorHAnsi" w:hAnsiTheme="minorHAnsi" w:cstheme="minorHAnsi"/>
          <w:b/>
          <w:bCs/>
          <w:color w:val="auto"/>
          <w:sz w:val="28"/>
          <w:szCs w:val="28"/>
        </w:rPr>
      </w:pPr>
      <w:r w:rsidRPr="004F7E0B">
        <w:rPr>
          <w:rFonts w:asciiTheme="minorHAnsi" w:hAnsiTheme="minorHAnsi" w:cstheme="minorHAnsi"/>
          <w:b/>
          <w:bCs/>
          <w:color w:val="auto"/>
          <w:sz w:val="28"/>
          <w:szCs w:val="28"/>
        </w:rPr>
        <w:t xml:space="preserve">ROZDZIAŁ </w:t>
      </w:r>
      <w:r w:rsidR="00D77EC7" w:rsidRPr="004F7E0B">
        <w:rPr>
          <w:rFonts w:asciiTheme="minorHAnsi" w:hAnsiTheme="minorHAnsi" w:cstheme="minorHAnsi"/>
          <w:b/>
          <w:bCs/>
          <w:color w:val="auto"/>
          <w:sz w:val="28"/>
          <w:szCs w:val="28"/>
        </w:rPr>
        <w:t>1</w:t>
      </w:r>
      <w:r w:rsidRPr="004F7E0B">
        <w:rPr>
          <w:rFonts w:asciiTheme="minorHAnsi" w:hAnsiTheme="minorHAnsi" w:cstheme="minorHAnsi"/>
          <w:b/>
          <w:bCs/>
          <w:color w:val="auto"/>
          <w:sz w:val="28"/>
          <w:szCs w:val="28"/>
        </w:rPr>
        <w:t>6</w:t>
      </w:r>
      <w:r w:rsidRPr="004F7E0B">
        <w:rPr>
          <w:rFonts w:asciiTheme="minorHAnsi" w:hAnsiTheme="minorHAnsi" w:cstheme="minorHAnsi"/>
          <w:b/>
          <w:bCs/>
          <w:color w:val="auto"/>
          <w:sz w:val="28"/>
          <w:szCs w:val="28"/>
        </w:rPr>
        <w:tab/>
      </w:r>
      <w:r w:rsidR="00A21B92" w:rsidRPr="004F7E0B">
        <w:rPr>
          <w:rFonts w:asciiTheme="minorHAnsi" w:hAnsiTheme="minorHAnsi" w:cstheme="minorHAnsi"/>
          <w:b/>
          <w:bCs/>
          <w:color w:val="auto"/>
          <w:sz w:val="28"/>
          <w:szCs w:val="28"/>
        </w:rPr>
        <w:t xml:space="preserve">   </w:t>
      </w:r>
      <w:r w:rsidRPr="004F7E0B">
        <w:rPr>
          <w:rFonts w:asciiTheme="minorHAnsi" w:hAnsiTheme="minorHAnsi" w:cstheme="minorHAnsi"/>
          <w:b/>
          <w:bCs/>
          <w:color w:val="auto"/>
          <w:sz w:val="28"/>
          <w:szCs w:val="28"/>
        </w:rPr>
        <w:t>WYMÓG LUB MOŻLIWOŚĆ ZŁOŻENIA OFERT W POSTACI KATALOGÓW ELEKTRONICZNYCH LUB DOŁĄCZENIA KATALOGÓW ELEKTRONICZNYCH DO OFERTY, W SYTUACJI OKREŚLONEJ W ART. 93</w:t>
      </w:r>
    </w:p>
    <w:p w14:paraId="241AB2DE" w14:textId="77777777" w:rsidR="00F9520A" w:rsidRPr="004F7E0B" w:rsidRDefault="00F9520A" w:rsidP="00917F6F">
      <w:pPr>
        <w:spacing w:after="31" w:line="276" w:lineRule="auto"/>
        <w:ind w:left="-5" w:right="873" w:firstLine="572"/>
        <w:jc w:val="left"/>
        <w:rPr>
          <w:rFonts w:asciiTheme="minorHAnsi" w:hAnsiTheme="minorHAnsi" w:cstheme="minorHAnsi"/>
          <w:color w:val="auto"/>
        </w:rPr>
      </w:pPr>
    </w:p>
    <w:p w14:paraId="2F4CC20C" w14:textId="77777777" w:rsidR="00F9520A" w:rsidRPr="004F7E0B" w:rsidRDefault="00F9520A" w:rsidP="00917F6F">
      <w:pPr>
        <w:spacing w:after="31" w:line="276" w:lineRule="auto"/>
        <w:ind w:left="-5" w:right="873" w:firstLine="572"/>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Zamawiający </w:t>
      </w:r>
      <w:r w:rsidRPr="004F7E0B">
        <w:rPr>
          <w:rFonts w:asciiTheme="minorHAnsi" w:hAnsiTheme="minorHAnsi" w:cstheme="minorHAnsi"/>
          <w:b/>
          <w:color w:val="auto"/>
          <w:sz w:val="24"/>
          <w:szCs w:val="24"/>
        </w:rPr>
        <w:t>nie wymaga</w:t>
      </w:r>
      <w:r w:rsidRPr="004F7E0B">
        <w:rPr>
          <w:rFonts w:asciiTheme="minorHAnsi" w:hAnsiTheme="minorHAnsi" w:cstheme="minorHAnsi"/>
          <w:color w:val="auto"/>
          <w:sz w:val="24"/>
          <w:szCs w:val="24"/>
        </w:rPr>
        <w:t xml:space="preserve"> złożenia oferty w postaci katalogu elektronicznego.  </w:t>
      </w:r>
    </w:p>
    <w:p w14:paraId="2EBD0035" w14:textId="77777777" w:rsidR="00F9520A" w:rsidRPr="004F7E0B" w:rsidRDefault="00F9520A" w:rsidP="00917F6F">
      <w:pPr>
        <w:spacing w:after="0" w:line="276" w:lineRule="auto"/>
        <w:ind w:left="0" w:firstLine="0"/>
        <w:jc w:val="left"/>
        <w:rPr>
          <w:rFonts w:asciiTheme="minorHAnsi" w:hAnsiTheme="minorHAnsi" w:cstheme="minorHAnsi"/>
          <w:color w:val="auto"/>
        </w:rPr>
      </w:pPr>
      <w:r w:rsidRPr="004F7E0B">
        <w:rPr>
          <w:rFonts w:asciiTheme="minorHAnsi" w:hAnsiTheme="minorHAnsi" w:cstheme="minorHAnsi"/>
          <w:color w:val="auto"/>
        </w:rPr>
        <w:t xml:space="preserve"> </w:t>
      </w:r>
    </w:p>
    <w:p w14:paraId="4FE1D3C7" w14:textId="3A427487" w:rsidR="006175A9" w:rsidRPr="004F7E0B" w:rsidRDefault="008648B8" w:rsidP="00161BB9">
      <w:pPr>
        <w:spacing w:after="0" w:line="276" w:lineRule="auto"/>
        <w:ind w:left="567" w:firstLine="0"/>
        <w:jc w:val="left"/>
        <w:rPr>
          <w:rFonts w:asciiTheme="minorHAnsi" w:hAnsiTheme="minorHAnsi" w:cstheme="minorHAnsi"/>
          <w:b/>
          <w:color w:val="auto"/>
          <w:sz w:val="28"/>
          <w:szCs w:val="28"/>
        </w:rPr>
      </w:pPr>
      <w:r w:rsidRPr="004F7E0B">
        <w:rPr>
          <w:rFonts w:asciiTheme="minorHAnsi" w:hAnsiTheme="minorHAnsi" w:cstheme="minorHAnsi"/>
          <w:b/>
          <w:color w:val="auto"/>
          <w:sz w:val="28"/>
          <w:szCs w:val="28"/>
        </w:rPr>
        <w:t xml:space="preserve">ROZDZIAŁ </w:t>
      </w:r>
      <w:r w:rsidR="00161BB9" w:rsidRPr="004F7E0B">
        <w:rPr>
          <w:rFonts w:asciiTheme="minorHAnsi" w:hAnsiTheme="minorHAnsi" w:cstheme="minorHAnsi"/>
          <w:b/>
          <w:color w:val="auto"/>
          <w:sz w:val="28"/>
          <w:szCs w:val="28"/>
        </w:rPr>
        <w:t>17</w:t>
      </w:r>
      <w:r w:rsidRPr="004F7E0B">
        <w:rPr>
          <w:rFonts w:asciiTheme="minorHAnsi" w:hAnsiTheme="minorHAnsi" w:cstheme="minorHAnsi"/>
          <w:b/>
          <w:color w:val="auto"/>
          <w:sz w:val="28"/>
          <w:szCs w:val="28"/>
        </w:rPr>
        <w:tab/>
      </w:r>
      <w:r w:rsidR="00A21B92" w:rsidRPr="004F7E0B">
        <w:rPr>
          <w:rFonts w:asciiTheme="minorHAnsi" w:hAnsiTheme="minorHAnsi" w:cstheme="minorHAnsi"/>
          <w:b/>
          <w:color w:val="auto"/>
          <w:sz w:val="28"/>
          <w:szCs w:val="28"/>
        </w:rPr>
        <w:t xml:space="preserve">  </w:t>
      </w:r>
      <w:r w:rsidRPr="004F7E0B">
        <w:rPr>
          <w:rFonts w:asciiTheme="minorHAnsi" w:hAnsiTheme="minorHAnsi" w:cstheme="minorHAnsi"/>
          <w:b/>
          <w:color w:val="auto"/>
          <w:sz w:val="28"/>
          <w:szCs w:val="28"/>
        </w:rPr>
        <w:t>PROJEKTOWANE POSTANOWIENIA UMOWY W SPRAWIE ZAMÓWIENIA PUBLICZNEGO, KTÓRE ZOSTANĄ WPROWADZONE DO TREŚCI TEJ UMOWY</w:t>
      </w:r>
    </w:p>
    <w:p w14:paraId="2A876DA4" w14:textId="77777777" w:rsidR="008648B8" w:rsidRPr="004F7E0B" w:rsidRDefault="008648B8" w:rsidP="00917F6F">
      <w:pPr>
        <w:spacing w:after="0" w:line="276" w:lineRule="auto"/>
        <w:ind w:left="0" w:firstLine="0"/>
        <w:jc w:val="left"/>
        <w:rPr>
          <w:rFonts w:asciiTheme="minorHAnsi" w:hAnsiTheme="minorHAnsi" w:cstheme="minorHAnsi"/>
          <w:color w:val="auto"/>
        </w:rPr>
      </w:pPr>
    </w:p>
    <w:p w14:paraId="57AB860C" w14:textId="2364BFCC" w:rsidR="006175A9" w:rsidRPr="004F7E0B" w:rsidRDefault="00076536" w:rsidP="00917F6F">
      <w:pPr>
        <w:numPr>
          <w:ilvl w:val="0"/>
          <w:numId w:val="1"/>
        </w:numPr>
        <w:spacing w:line="276" w:lineRule="auto"/>
        <w:ind w:left="993" w:right="-227" w:hanging="426"/>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Zamawiający wymaga, aby wybrany Wykonawca zawarł z nim umowę na warunkach określonych w projekcie umowy stanowiącym załącznik</w:t>
      </w:r>
      <w:r w:rsidR="00BE28EE" w:rsidRPr="004F7E0B">
        <w:rPr>
          <w:rFonts w:asciiTheme="minorHAnsi" w:hAnsiTheme="minorHAnsi" w:cstheme="minorHAnsi"/>
          <w:color w:val="auto"/>
          <w:sz w:val="24"/>
          <w:szCs w:val="24"/>
        </w:rPr>
        <w:t xml:space="preserve"> </w:t>
      </w:r>
      <w:r w:rsidR="00776D96" w:rsidRPr="004F7E0B">
        <w:rPr>
          <w:rFonts w:asciiTheme="minorHAnsi" w:hAnsiTheme="minorHAnsi" w:cstheme="minorHAnsi"/>
          <w:color w:val="auto"/>
          <w:sz w:val="24"/>
          <w:szCs w:val="24"/>
        </w:rPr>
        <w:t xml:space="preserve">Nr </w:t>
      </w:r>
      <w:r w:rsidR="00457CAD" w:rsidRPr="004F7E0B">
        <w:rPr>
          <w:rFonts w:asciiTheme="minorHAnsi" w:hAnsiTheme="minorHAnsi" w:cstheme="minorHAnsi"/>
          <w:color w:val="auto"/>
          <w:sz w:val="24"/>
          <w:szCs w:val="24"/>
        </w:rPr>
        <w:t>7</w:t>
      </w:r>
      <w:r w:rsidR="00913EF4" w:rsidRPr="004F7E0B">
        <w:rPr>
          <w:rFonts w:asciiTheme="minorHAnsi" w:hAnsiTheme="minorHAnsi" w:cstheme="minorHAnsi"/>
          <w:color w:val="auto"/>
          <w:sz w:val="24"/>
          <w:szCs w:val="24"/>
        </w:rPr>
        <w:t xml:space="preserve"> </w:t>
      </w:r>
      <w:r w:rsidRPr="004F7E0B">
        <w:rPr>
          <w:rFonts w:asciiTheme="minorHAnsi" w:hAnsiTheme="minorHAnsi" w:cstheme="minorHAnsi"/>
          <w:color w:val="auto"/>
          <w:sz w:val="24"/>
          <w:szCs w:val="24"/>
        </w:rPr>
        <w:t xml:space="preserve">do SWZ. </w:t>
      </w:r>
    </w:p>
    <w:p w14:paraId="0F2908BE" w14:textId="4259E7C3" w:rsidR="006175A9" w:rsidRPr="004F7E0B" w:rsidRDefault="00076536" w:rsidP="00E473FC">
      <w:pPr>
        <w:pStyle w:val="Akapitzlist"/>
        <w:numPr>
          <w:ilvl w:val="0"/>
          <w:numId w:val="15"/>
        </w:numPr>
        <w:spacing w:line="276" w:lineRule="auto"/>
        <w:ind w:right="-22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Zamawiający, zgodnie z art. 4</w:t>
      </w:r>
      <w:r w:rsidR="00630906" w:rsidRPr="004F7E0B">
        <w:rPr>
          <w:rFonts w:asciiTheme="minorHAnsi" w:hAnsiTheme="minorHAnsi" w:cstheme="minorHAnsi"/>
          <w:color w:val="auto"/>
          <w:sz w:val="24"/>
          <w:szCs w:val="24"/>
        </w:rPr>
        <w:t>5</w:t>
      </w:r>
      <w:r w:rsidRPr="004F7E0B">
        <w:rPr>
          <w:rFonts w:asciiTheme="minorHAnsi" w:hAnsiTheme="minorHAnsi" w:cstheme="minorHAnsi"/>
          <w:color w:val="auto"/>
          <w:sz w:val="24"/>
          <w:szCs w:val="24"/>
        </w:rPr>
        <w:t xml:space="preserve">5 ust. 1 ustawy </w:t>
      </w:r>
      <w:proofErr w:type="spellStart"/>
      <w:r w:rsidRPr="004F7E0B">
        <w:rPr>
          <w:rFonts w:asciiTheme="minorHAnsi" w:hAnsiTheme="minorHAnsi" w:cstheme="minorHAnsi"/>
          <w:color w:val="auto"/>
          <w:sz w:val="24"/>
          <w:szCs w:val="24"/>
        </w:rPr>
        <w:t>Pzp</w:t>
      </w:r>
      <w:proofErr w:type="spellEnd"/>
      <w:r w:rsidRPr="004F7E0B">
        <w:rPr>
          <w:rFonts w:asciiTheme="minorHAnsi" w:hAnsiTheme="minorHAnsi" w:cstheme="minorHAnsi"/>
          <w:color w:val="auto"/>
          <w:sz w:val="24"/>
          <w:szCs w:val="24"/>
        </w:rPr>
        <w:t xml:space="preserve">, przewiduje możliwość dokonania zmian postanowień zawartej umowy w sprawie zamówienia publicznego, w sposób i na warunkach określonych w projekcie umowy. </w:t>
      </w:r>
    </w:p>
    <w:p w14:paraId="0E1CF13F" w14:textId="1B436862" w:rsidR="008648B8" w:rsidRPr="004F7E0B" w:rsidRDefault="008648B8" w:rsidP="00917F6F">
      <w:pPr>
        <w:spacing w:line="276" w:lineRule="auto"/>
        <w:ind w:right="-227"/>
        <w:jc w:val="left"/>
        <w:rPr>
          <w:rFonts w:asciiTheme="minorHAnsi" w:hAnsiTheme="minorHAnsi" w:cstheme="minorHAnsi"/>
          <w:color w:val="auto"/>
          <w:sz w:val="24"/>
          <w:szCs w:val="24"/>
        </w:rPr>
      </w:pPr>
    </w:p>
    <w:p w14:paraId="11E6D3EE" w14:textId="77777777" w:rsidR="00EF22E3" w:rsidRDefault="00EF22E3" w:rsidP="009F5E28">
      <w:pPr>
        <w:spacing w:line="276" w:lineRule="auto"/>
        <w:ind w:right="-227" w:firstLine="264"/>
        <w:jc w:val="left"/>
        <w:rPr>
          <w:rFonts w:asciiTheme="minorHAnsi" w:hAnsiTheme="minorHAnsi" w:cstheme="minorHAnsi"/>
          <w:b/>
          <w:bCs/>
          <w:color w:val="auto"/>
          <w:sz w:val="28"/>
          <w:szCs w:val="28"/>
        </w:rPr>
      </w:pPr>
    </w:p>
    <w:p w14:paraId="04082DDB" w14:textId="15DE72CD" w:rsidR="008648B8" w:rsidRPr="004F7E0B" w:rsidRDefault="008648B8" w:rsidP="009F5E28">
      <w:pPr>
        <w:spacing w:line="276" w:lineRule="auto"/>
        <w:ind w:right="-227" w:firstLine="264"/>
        <w:jc w:val="left"/>
        <w:rPr>
          <w:rFonts w:asciiTheme="minorHAnsi" w:hAnsiTheme="minorHAnsi" w:cstheme="minorHAnsi"/>
          <w:b/>
          <w:bCs/>
          <w:color w:val="auto"/>
          <w:sz w:val="28"/>
          <w:szCs w:val="28"/>
        </w:rPr>
      </w:pPr>
      <w:r w:rsidRPr="004F7E0B">
        <w:rPr>
          <w:rFonts w:asciiTheme="minorHAnsi" w:hAnsiTheme="minorHAnsi" w:cstheme="minorHAnsi"/>
          <w:b/>
          <w:bCs/>
          <w:color w:val="auto"/>
          <w:sz w:val="28"/>
          <w:szCs w:val="28"/>
        </w:rPr>
        <w:lastRenderedPageBreak/>
        <w:t xml:space="preserve">ROZDZIAŁ </w:t>
      </w:r>
      <w:r w:rsidR="009F5E28" w:rsidRPr="004F7E0B">
        <w:rPr>
          <w:rFonts w:asciiTheme="minorHAnsi" w:hAnsiTheme="minorHAnsi" w:cstheme="minorHAnsi"/>
          <w:b/>
          <w:bCs/>
          <w:color w:val="auto"/>
          <w:sz w:val="28"/>
          <w:szCs w:val="28"/>
        </w:rPr>
        <w:t xml:space="preserve">18   </w:t>
      </w:r>
      <w:r w:rsidRPr="004F7E0B">
        <w:rPr>
          <w:rFonts w:asciiTheme="minorHAnsi" w:hAnsiTheme="minorHAnsi" w:cstheme="minorHAnsi"/>
          <w:b/>
          <w:bCs/>
          <w:color w:val="auto"/>
          <w:sz w:val="28"/>
          <w:szCs w:val="28"/>
        </w:rPr>
        <w:t>TERMIN WYKONANIA ZAMÓWIENIA</w:t>
      </w:r>
    </w:p>
    <w:p w14:paraId="0FD7E03C" w14:textId="3FCB24B6" w:rsidR="00F21B43" w:rsidRPr="004F7E0B" w:rsidRDefault="00F21B43" w:rsidP="00CA677F">
      <w:pPr>
        <w:spacing w:after="34" w:line="276" w:lineRule="auto"/>
        <w:ind w:left="0" w:right="-227" w:firstLine="0"/>
        <w:jc w:val="left"/>
        <w:rPr>
          <w:rFonts w:asciiTheme="minorHAnsi" w:hAnsiTheme="minorHAnsi" w:cstheme="minorHAnsi"/>
          <w:color w:val="auto"/>
          <w:sz w:val="24"/>
          <w:szCs w:val="24"/>
        </w:rPr>
      </w:pPr>
    </w:p>
    <w:p w14:paraId="130CD15C" w14:textId="1D671006" w:rsidR="004A1885" w:rsidRPr="004F7E0B" w:rsidRDefault="004A1885" w:rsidP="00814975">
      <w:pPr>
        <w:spacing w:after="0" w:line="276" w:lineRule="auto"/>
        <w:ind w:left="709" w:firstLine="0"/>
        <w:rPr>
          <w:color w:val="auto"/>
          <w:sz w:val="24"/>
          <w:szCs w:val="24"/>
        </w:rPr>
      </w:pPr>
      <w:r w:rsidRPr="004F7E0B">
        <w:rPr>
          <w:rFonts w:asciiTheme="minorHAnsi" w:eastAsia="Arial Unicode MS" w:hAnsiTheme="minorHAnsi" w:cstheme="minorHAnsi"/>
          <w:color w:val="auto"/>
          <w:sz w:val="24"/>
          <w:szCs w:val="24"/>
        </w:rPr>
        <w:t xml:space="preserve">Zamówienie musi być zrealizowane (termin wymagany): </w:t>
      </w:r>
      <w:r w:rsidR="0068485A" w:rsidRPr="004F7E0B">
        <w:rPr>
          <w:rFonts w:asciiTheme="minorHAnsi" w:eastAsia="Arial Unicode MS" w:hAnsiTheme="minorHAnsi" w:cstheme="minorHAnsi"/>
          <w:b/>
          <w:bCs/>
          <w:color w:val="auto"/>
          <w:sz w:val="24"/>
          <w:szCs w:val="24"/>
        </w:rPr>
        <w:t xml:space="preserve">od dnia </w:t>
      </w:r>
      <w:r w:rsidR="00EF38EA">
        <w:rPr>
          <w:rFonts w:asciiTheme="minorHAnsi" w:eastAsia="Arial Unicode MS" w:hAnsiTheme="minorHAnsi" w:cstheme="minorHAnsi"/>
          <w:b/>
          <w:bCs/>
          <w:color w:val="auto"/>
          <w:sz w:val="24"/>
          <w:szCs w:val="24"/>
        </w:rPr>
        <w:t>01.01.2025</w:t>
      </w:r>
      <w:r w:rsidR="0068485A" w:rsidRPr="004F7E0B">
        <w:rPr>
          <w:rFonts w:asciiTheme="minorHAnsi" w:eastAsia="Arial Unicode MS" w:hAnsiTheme="minorHAnsi" w:cstheme="minorHAnsi"/>
          <w:color w:val="auto"/>
          <w:sz w:val="24"/>
          <w:szCs w:val="24"/>
        </w:rPr>
        <w:t xml:space="preserve"> </w:t>
      </w:r>
      <w:r w:rsidR="00342172" w:rsidRPr="004F7E0B">
        <w:rPr>
          <w:rFonts w:asciiTheme="minorHAnsi" w:hAnsiTheme="minorHAnsi" w:cstheme="minorHAnsi"/>
          <w:b/>
          <w:bCs/>
          <w:color w:val="auto"/>
          <w:sz w:val="24"/>
          <w:szCs w:val="24"/>
        </w:rPr>
        <w:t>do 31.12.202</w:t>
      </w:r>
      <w:r w:rsidR="00EF38EA">
        <w:rPr>
          <w:rFonts w:asciiTheme="minorHAnsi" w:hAnsiTheme="minorHAnsi" w:cstheme="minorHAnsi"/>
          <w:b/>
          <w:bCs/>
          <w:color w:val="auto"/>
          <w:sz w:val="24"/>
          <w:szCs w:val="24"/>
        </w:rPr>
        <w:t>6</w:t>
      </w:r>
      <w:r w:rsidR="00342172" w:rsidRPr="004F7E0B">
        <w:rPr>
          <w:rFonts w:asciiTheme="minorHAnsi" w:hAnsiTheme="minorHAnsi" w:cstheme="minorHAnsi"/>
          <w:b/>
          <w:bCs/>
          <w:color w:val="auto"/>
          <w:sz w:val="24"/>
          <w:szCs w:val="24"/>
        </w:rPr>
        <w:t xml:space="preserve"> r.</w:t>
      </w:r>
      <w:r w:rsidRPr="004F7E0B">
        <w:rPr>
          <w:rFonts w:asciiTheme="minorHAnsi" w:hAnsiTheme="minorHAnsi" w:cstheme="minorHAnsi"/>
          <w:b/>
          <w:color w:val="auto"/>
          <w:sz w:val="24"/>
          <w:szCs w:val="24"/>
        </w:rPr>
        <w:t xml:space="preserve">  </w:t>
      </w:r>
      <w:r w:rsidRPr="004F7E0B">
        <w:rPr>
          <w:rFonts w:asciiTheme="minorHAnsi" w:hAnsiTheme="minorHAnsi" w:cstheme="minorHAnsi"/>
          <w:b/>
          <w:bCs/>
          <w:color w:val="auto"/>
          <w:sz w:val="24"/>
          <w:szCs w:val="24"/>
        </w:rPr>
        <w:t>lub do wyczerpania wynagrodzenia przysługującego Wykonawcy za realizację zamówienia, w zależności od tego, które ze zdarzeń nastąpi wcześniej</w:t>
      </w:r>
      <w:r w:rsidRPr="004F7E0B">
        <w:rPr>
          <w:b/>
          <w:bCs/>
          <w:color w:val="auto"/>
          <w:sz w:val="24"/>
          <w:szCs w:val="24"/>
        </w:rPr>
        <w:t>.</w:t>
      </w:r>
    </w:p>
    <w:p w14:paraId="66648CC2" w14:textId="77777777" w:rsidR="00AE1581" w:rsidRPr="004F7E0B" w:rsidRDefault="00AE1581" w:rsidP="00AE1581">
      <w:pPr>
        <w:pStyle w:val="Akapitzlist"/>
        <w:autoSpaceDE w:val="0"/>
        <w:autoSpaceDN w:val="0"/>
        <w:adjustRightInd w:val="0"/>
        <w:spacing w:after="0" w:line="276" w:lineRule="auto"/>
        <w:ind w:left="1830" w:firstLine="0"/>
        <w:jc w:val="left"/>
        <w:rPr>
          <w:rFonts w:asciiTheme="minorHAnsi" w:eastAsiaTheme="minorEastAsia" w:hAnsiTheme="minorHAnsi" w:cstheme="minorHAnsi"/>
          <w:color w:val="auto"/>
          <w:highlight w:val="yellow"/>
        </w:rPr>
      </w:pPr>
    </w:p>
    <w:p w14:paraId="00C7C08E" w14:textId="77777777" w:rsidR="008750CC" w:rsidRPr="004F7E0B" w:rsidRDefault="008750CC" w:rsidP="000B6921">
      <w:pPr>
        <w:autoSpaceDE w:val="0"/>
        <w:autoSpaceDN w:val="0"/>
        <w:adjustRightInd w:val="0"/>
        <w:spacing w:after="0" w:line="276" w:lineRule="auto"/>
        <w:ind w:left="567" w:firstLine="0"/>
        <w:jc w:val="left"/>
        <w:rPr>
          <w:rFonts w:asciiTheme="minorHAnsi" w:eastAsiaTheme="minorEastAsia" w:hAnsiTheme="minorHAnsi" w:cstheme="minorHAnsi"/>
          <w:b/>
          <w:bCs/>
          <w:color w:val="auto"/>
          <w:sz w:val="28"/>
          <w:szCs w:val="28"/>
        </w:rPr>
      </w:pPr>
    </w:p>
    <w:p w14:paraId="3091797D" w14:textId="7F02E545" w:rsidR="009C7538" w:rsidRPr="004F7E0B" w:rsidRDefault="008648B8" w:rsidP="009C7538">
      <w:pPr>
        <w:autoSpaceDE w:val="0"/>
        <w:autoSpaceDN w:val="0"/>
        <w:adjustRightInd w:val="0"/>
        <w:spacing w:after="0" w:line="276" w:lineRule="auto"/>
        <w:ind w:left="567" w:firstLine="0"/>
        <w:jc w:val="left"/>
        <w:rPr>
          <w:rFonts w:asciiTheme="minorHAnsi" w:eastAsiaTheme="minorEastAsia" w:hAnsiTheme="minorHAnsi" w:cstheme="minorHAnsi"/>
          <w:b/>
          <w:bCs/>
          <w:color w:val="auto"/>
          <w:sz w:val="28"/>
          <w:szCs w:val="28"/>
          <w:highlight w:val="yellow"/>
        </w:rPr>
      </w:pPr>
      <w:r w:rsidRPr="004F7E0B">
        <w:rPr>
          <w:rFonts w:asciiTheme="minorHAnsi" w:eastAsiaTheme="minorEastAsia" w:hAnsiTheme="minorHAnsi" w:cstheme="minorHAnsi"/>
          <w:b/>
          <w:bCs/>
          <w:color w:val="auto"/>
          <w:sz w:val="28"/>
          <w:szCs w:val="28"/>
        </w:rPr>
        <w:t>ROZDZIAŁ  1</w:t>
      </w:r>
      <w:r w:rsidR="00C97532" w:rsidRPr="004F7E0B">
        <w:rPr>
          <w:rFonts w:asciiTheme="minorHAnsi" w:eastAsiaTheme="minorEastAsia" w:hAnsiTheme="minorHAnsi" w:cstheme="minorHAnsi"/>
          <w:b/>
          <w:bCs/>
          <w:color w:val="auto"/>
          <w:sz w:val="28"/>
          <w:szCs w:val="28"/>
        </w:rPr>
        <w:t>9</w:t>
      </w:r>
      <w:r w:rsidRPr="004F7E0B">
        <w:rPr>
          <w:rFonts w:asciiTheme="minorHAnsi" w:eastAsiaTheme="minorEastAsia" w:hAnsiTheme="minorHAnsi" w:cstheme="minorHAnsi"/>
          <w:b/>
          <w:bCs/>
          <w:color w:val="auto"/>
          <w:sz w:val="28"/>
          <w:szCs w:val="28"/>
        </w:rPr>
        <w:t xml:space="preserve">      </w:t>
      </w:r>
      <w:r w:rsidR="009C7538" w:rsidRPr="004F7E0B">
        <w:rPr>
          <w:rFonts w:asciiTheme="minorHAnsi" w:eastAsiaTheme="minorEastAsia" w:hAnsiTheme="minorHAnsi" w:cstheme="minorHAnsi"/>
          <w:b/>
          <w:bCs/>
          <w:color w:val="auto"/>
          <w:sz w:val="28"/>
          <w:szCs w:val="28"/>
        </w:rPr>
        <w:t>PODSTAWY WYKLUCZENIA, O KTÓRYCH MOWA W ART. 108 UST. 1 i ART. 109 UST. 1 PKT. 4 USTAWY PZP ORAZ N</w:t>
      </w:r>
      <w:r w:rsidR="009C7538" w:rsidRPr="004F7E0B">
        <w:rPr>
          <w:rFonts w:asciiTheme="minorHAnsi" w:hAnsiTheme="minorHAnsi" w:cstheme="minorHAnsi"/>
          <w:b/>
          <w:color w:val="auto"/>
          <w:sz w:val="28"/>
          <w:szCs w:val="28"/>
        </w:rPr>
        <w:t xml:space="preserve">A PODSTAWIE ART. 7 UST. 1 USTAWY Z DNIA 13 KWIETNIA 2022 R. </w:t>
      </w:r>
      <w:r w:rsidR="009C7538" w:rsidRPr="004F7E0B">
        <w:rPr>
          <w:rStyle w:val="markedcontent"/>
          <w:rFonts w:asciiTheme="minorHAnsi" w:hAnsiTheme="minorHAnsi" w:cstheme="minorHAnsi"/>
          <w:b/>
          <w:color w:val="auto"/>
          <w:sz w:val="28"/>
          <w:szCs w:val="28"/>
        </w:rPr>
        <w:t>O SZCZEGÓLNYCH ROZWIĄZANIACH W ZAKRESIE PRZECIWDZIAŁANIA WSPIERANIU AGRESJI NA UKRAINĘ ORAZ SŁUŻĄCYCH OCHRONIE BEZPIECZEŃSTWA NARODOWEGO</w:t>
      </w:r>
    </w:p>
    <w:p w14:paraId="57EE8AC6" w14:textId="77777777" w:rsidR="009C7538" w:rsidRPr="004F7E0B" w:rsidRDefault="009C7538">
      <w:pPr>
        <w:pStyle w:val="Akapitzlist"/>
        <w:numPr>
          <w:ilvl w:val="0"/>
          <w:numId w:val="39"/>
        </w:numPr>
        <w:spacing w:after="0" w:line="276" w:lineRule="auto"/>
        <w:ind w:left="924"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Na podstawie art. 108 ust. 1 i art. 109 ust. 1 pkt 4 ustawy </w:t>
      </w:r>
      <w:proofErr w:type="spellStart"/>
      <w:r w:rsidRPr="004F7E0B">
        <w:rPr>
          <w:rFonts w:asciiTheme="minorHAnsi" w:hAnsiTheme="minorHAnsi" w:cstheme="minorHAnsi"/>
          <w:color w:val="auto"/>
          <w:sz w:val="24"/>
          <w:szCs w:val="24"/>
        </w:rPr>
        <w:t>pzp</w:t>
      </w:r>
      <w:proofErr w:type="spellEnd"/>
      <w:r w:rsidRPr="004F7E0B">
        <w:rPr>
          <w:rFonts w:asciiTheme="minorHAnsi" w:hAnsiTheme="minorHAnsi" w:cstheme="minorHAnsi"/>
          <w:color w:val="auto"/>
          <w:sz w:val="24"/>
          <w:szCs w:val="24"/>
        </w:rPr>
        <w:t xml:space="preserve"> z postępowania o udzielenie zamówienia wyklucza się z zastrzeżeniem art. 110 ust. 2 </w:t>
      </w:r>
      <w:proofErr w:type="spellStart"/>
      <w:r w:rsidRPr="004F7E0B">
        <w:rPr>
          <w:rFonts w:asciiTheme="minorHAnsi" w:hAnsiTheme="minorHAnsi" w:cstheme="minorHAnsi"/>
          <w:color w:val="auto"/>
          <w:sz w:val="24"/>
          <w:szCs w:val="24"/>
        </w:rPr>
        <w:t>pzp</w:t>
      </w:r>
      <w:proofErr w:type="spellEnd"/>
      <w:r w:rsidRPr="004F7E0B">
        <w:rPr>
          <w:rFonts w:asciiTheme="minorHAnsi" w:hAnsiTheme="minorHAnsi" w:cstheme="minorHAnsi"/>
          <w:color w:val="auto"/>
          <w:sz w:val="24"/>
          <w:szCs w:val="24"/>
        </w:rPr>
        <w:t xml:space="preserve">, Wykonawcę: </w:t>
      </w:r>
    </w:p>
    <w:p w14:paraId="754EAA03" w14:textId="77777777" w:rsidR="009C7538" w:rsidRPr="004F7E0B" w:rsidRDefault="009C7538" w:rsidP="009C7538">
      <w:pPr>
        <w:pStyle w:val="Akapitzlist"/>
        <w:numPr>
          <w:ilvl w:val="0"/>
          <w:numId w:val="22"/>
        </w:numPr>
        <w:spacing w:after="0" w:line="276" w:lineRule="auto"/>
        <w:ind w:left="1208"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będącego osobą fizyczną, którego prawomocnie skazano za przestępstwo: </w:t>
      </w:r>
    </w:p>
    <w:p w14:paraId="65DD3E5B" w14:textId="77777777" w:rsidR="009C7538" w:rsidRPr="004F7E0B" w:rsidRDefault="009C7538" w:rsidP="009C7538">
      <w:pPr>
        <w:pStyle w:val="Akapitzlist"/>
        <w:numPr>
          <w:ilvl w:val="0"/>
          <w:numId w:val="6"/>
        </w:numPr>
        <w:spacing w:after="0" w:line="276" w:lineRule="auto"/>
        <w:ind w:left="1491"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udziału w zorganizowanej grupie przestępczej albo związku mającym na celu popełnienie przestępstwa lub przestępstwa skarbowego, o którym mowa w art. 258 Kodeksu karnego, </w:t>
      </w:r>
    </w:p>
    <w:p w14:paraId="73AE2044" w14:textId="77777777" w:rsidR="009C7538" w:rsidRPr="004F7E0B" w:rsidRDefault="009C7538" w:rsidP="009C7538">
      <w:pPr>
        <w:pStyle w:val="Akapitzlist"/>
        <w:numPr>
          <w:ilvl w:val="0"/>
          <w:numId w:val="6"/>
        </w:numPr>
        <w:spacing w:after="0" w:line="276" w:lineRule="auto"/>
        <w:ind w:left="1491"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handlu ludźmi, o którym mowa w art. 189a Kodeksu karnego,</w:t>
      </w:r>
    </w:p>
    <w:p w14:paraId="7A18D087" w14:textId="2E331039" w:rsidR="009C7538" w:rsidRPr="004F7E0B" w:rsidRDefault="009C7538" w:rsidP="009C7538">
      <w:pPr>
        <w:pStyle w:val="Akapitzlist"/>
        <w:numPr>
          <w:ilvl w:val="0"/>
          <w:numId w:val="6"/>
        </w:numPr>
        <w:spacing w:after="0" w:line="276" w:lineRule="auto"/>
        <w:ind w:left="1491"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o którym mowa w art. 228-230a, art. 250a Kodeksu karnego, w art. 46-48 ustawy z dnia 25 czerwca 2010 r. o sporcie (Dz. U. z 202</w:t>
      </w:r>
      <w:r w:rsidR="001F56F0">
        <w:rPr>
          <w:rFonts w:asciiTheme="minorHAnsi" w:hAnsiTheme="minorHAnsi" w:cstheme="minorHAnsi"/>
          <w:color w:val="auto"/>
          <w:sz w:val="24"/>
          <w:szCs w:val="24"/>
        </w:rPr>
        <w:t>4</w:t>
      </w:r>
      <w:r w:rsidRPr="004F7E0B">
        <w:rPr>
          <w:rFonts w:asciiTheme="minorHAnsi" w:hAnsiTheme="minorHAnsi" w:cstheme="minorHAnsi"/>
          <w:color w:val="auto"/>
          <w:sz w:val="24"/>
          <w:szCs w:val="24"/>
        </w:rPr>
        <w:t xml:space="preserve"> r. poz. </w:t>
      </w:r>
      <w:r w:rsidR="001F56F0">
        <w:rPr>
          <w:rFonts w:asciiTheme="minorHAnsi" w:hAnsiTheme="minorHAnsi" w:cstheme="minorHAnsi"/>
          <w:color w:val="auto"/>
          <w:sz w:val="24"/>
          <w:szCs w:val="24"/>
        </w:rPr>
        <w:t>1488</w:t>
      </w:r>
      <w:r w:rsidRPr="004F7E0B">
        <w:rPr>
          <w:rFonts w:asciiTheme="minorHAnsi" w:hAnsiTheme="minorHAnsi" w:cstheme="minorHAnsi"/>
          <w:color w:val="auto"/>
          <w:sz w:val="24"/>
          <w:szCs w:val="24"/>
        </w:rPr>
        <w:t>) lub w art. 54 ust. 1-4 ustawy z dnia 12 maja 2011 r. o refundacji leków, środków spożywczych specjalnego przeznaczenia żywieniowego oraz wyrobów medycznych (Dz. U. z 202</w:t>
      </w:r>
      <w:r w:rsidR="001F56F0">
        <w:rPr>
          <w:rFonts w:asciiTheme="minorHAnsi" w:hAnsiTheme="minorHAnsi" w:cstheme="minorHAnsi"/>
          <w:color w:val="auto"/>
          <w:sz w:val="24"/>
          <w:szCs w:val="24"/>
        </w:rPr>
        <w:t>4</w:t>
      </w:r>
      <w:r w:rsidRPr="004F7E0B">
        <w:rPr>
          <w:rFonts w:asciiTheme="minorHAnsi" w:hAnsiTheme="minorHAnsi" w:cstheme="minorHAnsi"/>
          <w:color w:val="auto"/>
          <w:sz w:val="24"/>
          <w:szCs w:val="24"/>
        </w:rPr>
        <w:t xml:space="preserve"> r. poz. </w:t>
      </w:r>
      <w:r w:rsidR="001F56F0">
        <w:rPr>
          <w:rFonts w:asciiTheme="minorHAnsi" w:hAnsiTheme="minorHAnsi" w:cstheme="minorHAnsi"/>
          <w:color w:val="auto"/>
          <w:sz w:val="24"/>
          <w:szCs w:val="24"/>
        </w:rPr>
        <w:t>930</w:t>
      </w:r>
      <w:r w:rsidRPr="004F7E0B">
        <w:rPr>
          <w:rFonts w:asciiTheme="minorHAnsi" w:hAnsiTheme="minorHAnsi" w:cstheme="minorHAnsi"/>
          <w:color w:val="auto"/>
          <w:sz w:val="24"/>
          <w:szCs w:val="24"/>
        </w:rPr>
        <w:t xml:space="preserve"> ze zmianami),</w:t>
      </w:r>
    </w:p>
    <w:p w14:paraId="2504C6C0" w14:textId="77777777" w:rsidR="009C7538" w:rsidRPr="004F7E0B" w:rsidRDefault="009C7538" w:rsidP="009C7538">
      <w:pPr>
        <w:pStyle w:val="Akapitzlist"/>
        <w:numPr>
          <w:ilvl w:val="0"/>
          <w:numId w:val="6"/>
        </w:numPr>
        <w:spacing w:after="0" w:line="276" w:lineRule="auto"/>
        <w:ind w:left="1491"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3498965" w14:textId="77777777" w:rsidR="009C7538" w:rsidRPr="004F7E0B" w:rsidRDefault="009C7538" w:rsidP="009C7538">
      <w:pPr>
        <w:pStyle w:val="Akapitzlist"/>
        <w:numPr>
          <w:ilvl w:val="0"/>
          <w:numId w:val="6"/>
        </w:numPr>
        <w:spacing w:after="0" w:line="276" w:lineRule="auto"/>
        <w:ind w:left="1491"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o charakterze terrorystycznym, o którym mowa w art. 115 § 20 Kodeksu karnego, lub mające na celu popełnienie tego przestępstwa, </w:t>
      </w:r>
    </w:p>
    <w:p w14:paraId="7728B2C4" w14:textId="77777777" w:rsidR="009C7538" w:rsidRPr="004F7E0B" w:rsidRDefault="009C7538" w:rsidP="009C7538">
      <w:pPr>
        <w:pStyle w:val="Akapitzlist"/>
        <w:numPr>
          <w:ilvl w:val="0"/>
          <w:numId w:val="6"/>
        </w:numPr>
        <w:spacing w:after="0" w:line="276" w:lineRule="auto"/>
        <w:ind w:left="1491"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pracy małoletnich cudzoziemców, o którym mowa w art. 9 ust. 2 ustawy z dnia 15 czerwca 2012 r. o skutkach powierzania wykonywania pracy cudzoziemcom przebywającym wbrew przepisom na terytorium Rzeczypospolitej Polskiej (Dz. U. z 2021 r. poz. 1745), </w:t>
      </w:r>
    </w:p>
    <w:p w14:paraId="6F5F098D" w14:textId="77777777" w:rsidR="009C7538" w:rsidRPr="004F7E0B" w:rsidRDefault="009C7538" w:rsidP="009C7538">
      <w:pPr>
        <w:pStyle w:val="Akapitzlist"/>
        <w:numPr>
          <w:ilvl w:val="0"/>
          <w:numId w:val="6"/>
        </w:numPr>
        <w:spacing w:after="0" w:line="276" w:lineRule="auto"/>
        <w:ind w:left="1491"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BFE6C45" w14:textId="77777777" w:rsidR="009C7538" w:rsidRPr="004F7E0B" w:rsidRDefault="009C7538" w:rsidP="009C7538">
      <w:pPr>
        <w:pStyle w:val="Akapitzlist"/>
        <w:numPr>
          <w:ilvl w:val="0"/>
          <w:numId w:val="6"/>
        </w:numPr>
        <w:spacing w:after="0" w:line="276" w:lineRule="auto"/>
        <w:ind w:left="1491"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o którym mowa w art. 9 ust. 1 i 3 lub art. 10 ustawy z dnia 15 czerwca 2012 r. o skutkach powierzania wykonywania pracy cudzoziemcom przebywającym wbrew </w:t>
      </w:r>
      <w:r w:rsidRPr="004F7E0B">
        <w:rPr>
          <w:rFonts w:asciiTheme="minorHAnsi" w:hAnsiTheme="minorHAnsi" w:cstheme="minorHAnsi"/>
          <w:color w:val="auto"/>
          <w:sz w:val="24"/>
          <w:szCs w:val="24"/>
        </w:rPr>
        <w:lastRenderedPageBreak/>
        <w:t xml:space="preserve">przepisom na terytorium Rzeczypospolitej Polskiej – lub za odpowiedni czyn zabroniony określony w przepisach prawa obcego; </w:t>
      </w:r>
    </w:p>
    <w:p w14:paraId="5A8C6B41" w14:textId="77777777" w:rsidR="009C7538" w:rsidRPr="004F7E0B" w:rsidRDefault="009C7538" w:rsidP="009C7538">
      <w:pPr>
        <w:pStyle w:val="Akapitzlist"/>
        <w:numPr>
          <w:ilvl w:val="0"/>
          <w:numId w:val="22"/>
        </w:numPr>
        <w:spacing w:after="0" w:line="276" w:lineRule="auto"/>
        <w:ind w:left="1208"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57FB94CC" w14:textId="77777777" w:rsidR="009C7538" w:rsidRPr="004F7E0B" w:rsidRDefault="009C7538" w:rsidP="009C7538">
      <w:pPr>
        <w:pStyle w:val="Akapitzlist"/>
        <w:numPr>
          <w:ilvl w:val="0"/>
          <w:numId w:val="22"/>
        </w:numPr>
        <w:spacing w:after="0" w:line="276" w:lineRule="auto"/>
        <w:ind w:left="1208"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9883D6F" w14:textId="77777777" w:rsidR="009C7538" w:rsidRPr="004F7E0B" w:rsidRDefault="009C7538" w:rsidP="009C7538">
      <w:pPr>
        <w:pStyle w:val="Akapitzlist"/>
        <w:numPr>
          <w:ilvl w:val="0"/>
          <w:numId w:val="22"/>
        </w:numPr>
        <w:spacing w:after="0" w:line="276" w:lineRule="auto"/>
        <w:ind w:left="1208"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wobec którego orzeczono zakaz ubiegania się̨ o zamówienia publiczne; </w:t>
      </w:r>
    </w:p>
    <w:p w14:paraId="2AA9B7AC" w14:textId="77777777" w:rsidR="009C7538" w:rsidRPr="004F7E0B" w:rsidRDefault="009C7538" w:rsidP="009C7538">
      <w:pPr>
        <w:pStyle w:val="Akapitzlist"/>
        <w:numPr>
          <w:ilvl w:val="0"/>
          <w:numId w:val="22"/>
        </w:numPr>
        <w:spacing w:after="0" w:line="276" w:lineRule="auto"/>
        <w:ind w:left="1208"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BF80DFC" w14:textId="77777777" w:rsidR="009C7538" w:rsidRPr="004F7E0B" w:rsidRDefault="009C7538" w:rsidP="009C7538">
      <w:pPr>
        <w:pStyle w:val="Akapitzlist"/>
        <w:numPr>
          <w:ilvl w:val="0"/>
          <w:numId w:val="22"/>
        </w:numPr>
        <w:spacing w:after="0" w:line="276" w:lineRule="auto"/>
        <w:ind w:left="1208"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jeżeli, w przypadkach, o których mowa w art. 85 ust. 1 </w:t>
      </w:r>
      <w:proofErr w:type="spellStart"/>
      <w:r w:rsidRPr="004F7E0B">
        <w:rPr>
          <w:rFonts w:asciiTheme="minorHAnsi" w:hAnsiTheme="minorHAnsi" w:cstheme="minorHAnsi"/>
          <w:color w:val="auto"/>
          <w:sz w:val="24"/>
          <w:szCs w:val="24"/>
        </w:rPr>
        <w:t>pzp</w:t>
      </w:r>
      <w:proofErr w:type="spellEnd"/>
      <w:r w:rsidRPr="004F7E0B">
        <w:rPr>
          <w:rFonts w:asciiTheme="minorHAnsi" w:hAnsiTheme="minorHAnsi" w:cstheme="minorHAnsi"/>
          <w:color w:val="auto"/>
          <w:sz w:val="24"/>
          <w:szCs w:val="24"/>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63D67D9" w14:textId="77777777" w:rsidR="009C7538" w:rsidRPr="004F7E0B" w:rsidRDefault="009C7538" w:rsidP="009C7538">
      <w:pPr>
        <w:pStyle w:val="Akapitzlist"/>
        <w:numPr>
          <w:ilvl w:val="0"/>
          <w:numId w:val="7"/>
        </w:numPr>
        <w:spacing w:after="0" w:line="276" w:lineRule="auto"/>
        <w:ind w:left="924"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Na podstawie art. 109 ust. 1 pkt. 4 ustawy </w:t>
      </w:r>
      <w:proofErr w:type="spellStart"/>
      <w:r w:rsidRPr="004F7E0B">
        <w:rPr>
          <w:rFonts w:asciiTheme="minorHAnsi" w:hAnsiTheme="minorHAnsi" w:cstheme="minorHAnsi"/>
          <w:color w:val="auto"/>
          <w:sz w:val="24"/>
          <w:szCs w:val="24"/>
        </w:rPr>
        <w:t>pzp</w:t>
      </w:r>
      <w:proofErr w:type="spellEnd"/>
      <w:r w:rsidRPr="004F7E0B">
        <w:rPr>
          <w:rFonts w:asciiTheme="minorHAnsi" w:hAnsiTheme="minorHAnsi" w:cstheme="minorHAnsi"/>
          <w:color w:val="auto"/>
          <w:sz w:val="24"/>
          <w:szCs w:val="24"/>
        </w:rPr>
        <w:t xml:space="preserve"> Zamawiający</w:t>
      </w:r>
      <w:r w:rsidRPr="004F7E0B">
        <w:rPr>
          <w:rFonts w:asciiTheme="minorHAnsi" w:hAnsiTheme="minorHAnsi" w:cstheme="minorHAnsi"/>
          <w:b/>
          <w:color w:val="auto"/>
          <w:sz w:val="24"/>
          <w:szCs w:val="24"/>
        </w:rPr>
        <w:t xml:space="preserve"> </w:t>
      </w:r>
      <w:r w:rsidRPr="004F7E0B">
        <w:rPr>
          <w:rFonts w:asciiTheme="minorHAnsi" w:hAnsiTheme="minorHAnsi" w:cstheme="minorHAnsi"/>
          <w:color w:val="auto"/>
          <w:sz w:val="24"/>
          <w:szCs w:val="24"/>
        </w:rPr>
        <w:t>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C5A780" w14:textId="5FACC22A" w:rsidR="009C7538" w:rsidRPr="004F7E0B" w:rsidRDefault="009C7538" w:rsidP="009C7538">
      <w:pPr>
        <w:pStyle w:val="Akapitzlist"/>
        <w:numPr>
          <w:ilvl w:val="0"/>
          <w:numId w:val="7"/>
        </w:numPr>
        <w:spacing w:before="100" w:beforeAutospacing="1" w:after="100" w:afterAutospacing="1" w:line="276" w:lineRule="auto"/>
        <w:ind w:left="924" w:hanging="357"/>
        <w:jc w:val="left"/>
        <w:rPr>
          <w:rFonts w:asciiTheme="minorHAnsi" w:hAnsiTheme="minorHAnsi" w:cstheme="minorHAnsi"/>
          <w:b/>
          <w:color w:val="auto"/>
          <w:sz w:val="24"/>
          <w:szCs w:val="24"/>
        </w:rPr>
      </w:pPr>
      <w:r w:rsidRPr="004F7E0B">
        <w:rPr>
          <w:rFonts w:asciiTheme="minorHAnsi" w:hAnsiTheme="minorHAnsi" w:cstheme="minorHAnsi"/>
          <w:color w:val="auto"/>
          <w:sz w:val="24"/>
          <w:szCs w:val="24"/>
        </w:rPr>
        <w:t xml:space="preserve">Zgodnie z art. 1 pkt 3 ustawy z dnia 13 kwietnia 2022 r. </w:t>
      </w:r>
      <w:r w:rsidRPr="004F7E0B">
        <w:rPr>
          <w:rStyle w:val="markedcontent"/>
          <w:rFonts w:asciiTheme="minorHAnsi" w:hAnsiTheme="minorHAnsi" w:cstheme="minorHAnsi"/>
          <w:color w:val="auto"/>
          <w:sz w:val="24"/>
          <w:szCs w:val="24"/>
        </w:rPr>
        <w:t xml:space="preserve">o szczególnych rozwiązaniach w zakresie przeciwdziałania wspieraniu agresji na Ukrainę oraz służących ochronie bezpieczeństwa narodowego, </w:t>
      </w:r>
      <w:r w:rsidRPr="004F7E0B">
        <w:rPr>
          <w:rFonts w:asciiTheme="minorHAnsi" w:hAnsiTheme="minorHAnsi" w:cstheme="minorHAnsi"/>
          <w:color w:val="auto"/>
          <w:sz w:val="24"/>
          <w:szCs w:val="24"/>
        </w:rPr>
        <w:t xml:space="preserve"> w celu przeciwdziałania wspieraniu agresji Federacji Rosyjskiej na Ukrainę rozpoczętej w dniu 24 lutego 2022 r., wobec osób i podmiotów wpisanych na listę, o której mowa w art. 2 przedmiotowej ustawy, stosuje się sankcje polegające m.in. na wykluczeniu z postępowania o udzielenie zamówienia publicznego lub konkursu prowadzonego na podstawie ustawy z dnia 11 września 2019 r. – Prawo zamówień publicznych (</w:t>
      </w:r>
      <w:proofErr w:type="spellStart"/>
      <w:r w:rsidR="005B2869">
        <w:rPr>
          <w:rFonts w:asciiTheme="minorHAnsi" w:hAnsiTheme="minorHAnsi" w:cstheme="minorHAnsi"/>
          <w:color w:val="auto"/>
          <w:sz w:val="24"/>
          <w:szCs w:val="24"/>
        </w:rPr>
        <w:t>t.j</w:t>
      </w:r>
      <w:proofErr w:type="spellEnd"/>
      <w:r w:rsidR="005B2869">
        <w:rPr>
          <w:rFonts w:asciiTheme="minorHAnsi" w:hAnsiTheme="minorHAnsi" w:cstheme="minorHAnsi"/>
          <w:color w:val="auto"/>
          <w:sz w:val="24"/>
          <w:szCs w:val="24"/>
        </w:rPr>
        <w:t xml:space="preserve">. </w:t>
      </w:r>
      <w:r w:rsidRPr="004F7E0B">
        <w:rPr>
          <w:rFonts w:asciiTheme="minorHAnsi" w:hAnsiTheme="minorHAnsi" w:cstheme="minorHAnsi"/>
          <w:color w:val="auto"/>
          <w:sz w:val="24"/>
          <w:szCs w:val="24"/>
        </w:rPr>
        <w:t>Dz. U. z 202</w:t>
      </w:r>
      <w:r w:rsidR="005B2869">
        <w:rPr>
          <w:rFonts w:asciiTheme="minorHAnsi" w:hAnsiTheme="minorHAnsi" w:cstheme="minorHAnsi"/>
          <w:color w:val="auto"/>
          <w:sz w:val="24"/>
          <w:szCs w:val="24"/>
        </w:rPr>
        <w:t>4</w:t>
      </w:r>
      <w:r w:rsidRPr="004F7E0B">
        <w:rPr>
          <w:rFonts w:asciiTheme="minorHAnsi" w:hAnsiTheme="minorHAnsi" w:cstheme="minorHAnsi"/>
          <w:color w:val="auto"/>
          <w:sz w:val="24"/>
          <w:szCs w:val="24"/>
        </w:rPr>
        <w:t xml:space="preserve"> r. poz.</w:t>
      </w:r>
      <w:r w:rsidR="005B2869">
        <w:rPr>
          <w:rFonts w:asciiTheme="minorHAnsi" w:hAnsiTheme="minorHAnsi" w:cstheme="minorHAnsi"/>
          <w:color w:val="auto"/>
          <w:sz w:val="24"/>
          <w:szCs w:val="24"/>
        </w:rPr>
        <w:t>1320</w:t>
      </w:r>
      <w:r w:rsidRPr="004F7E0B">
        <w:rPr>
          <w:rFonts w:asciiTheme="minorHAnsi" w:hAnsiTheme="minorHAnsi" w:cstheme="minorHAnsi"/>
          <w:color w:val="auto"/>
          <w:sz w:val="24"/>
          <w:szCs w:val="24"/>
        </w:rPr>
        <w:t>).</w:t>
      </w:r>
    </w:p>
    <w:p w14:paraId="45B7D821" w14:textId="77777777" w:rsidR="009C7538" w:rsidRPr="004F7E0B" w:rsidRDefault="009C7538" w:rsidP="009C7538">
      <w:pPr>
        <w:pStyle w:val="Akapitzlist"/>
        <w:spacing w:before="100" w:beforeAutospacing="1" w:after="100" w:afterAutospacing="1" w:line="276" w:lineRule="auto"/>
        <w:ind w:left="924" w:firstLine="0"/>
        <w:jc w:val="left"/>
        <w:rPr>
          <w:rFonts w:asciiTheme="minorHAnsi" w:hAnsiTheme="minorHAnsi" w:cstheme="minorHAnsi"/>
          <w:b/>
          <w:bCs/>
          <w:color w:val="auto"/>
          <w:sz w:val="24"/>
          <w:szCs w:val="24"/>
        </w:rPr>
      </w:pPr>
      <w:r w:rsidRPr="004F7E0B">
        <w:rPr>
          <w:rFonts w:asciiTheme="minorHAnsi" w:hAnsiTheme="minorHAnsi" w:cstheme="minorHAnsi"/>
          <w:b/>
          <w:bCs/>
          <w:color w:val="auto"/>
          <w:sz w:val="24"/>
          <w:szCs w:val="24"/>
        </w:rPr>
        <w:t xml:space="preserve">Na podstawie art. 7 ust. 1 ustawy z dnia 13 kwietnia 2022 r. </w:t>
      </w:r>
      <w:r w:rsidRPr="004F7E0B">
        <w:rPr>
          <w:rStyle w:val="markedcontent"/>
          <w:rFonts w:asciiTheme="minorHAnsi" w:hAnsiTheme="minorHAnsi" w:cstheme="minorHAnsi"/>
          <w:b/>
          <w:bCs/>
          <w:color w:val="auto"/>
          <w:sz w:val="24"/>
          <w:szCs w:val="24"/>
        </w:rPr>
        <w:t xml:space="preserve">o szczególnych rozwiązaniach w zakresie przeciwdziałania wspieraniu agresji na Ukrainę oraz służących ochronie </w:t>
      </w:r>
      <w:r w:rsidRPr="004F7E0B">
        <w:rPr>
          <w:rStyle w:val="markedcontent"/>
          <w:rFonts w:asciiTheme="minorHAnsi" w:hAnsiTheme="minorHAnsi" w:cstheme="minorHAnsi"/>
          <w:b/>
          <w:bCs/>
          <w:color w:val="auto"/>
          <w:sz w:val="24"/>
          <w:szCs w:val="24"/>
        </w:rPr>
        <w:lastRenderedPageBreak/>
        <w:t>bezpieczeństwa narodowego</w:t>
      </w:r>
      <w:r w:rsidRPr="004F7E0B">
        <w:rPr>
          <w:rFonts w:asciiTheme="minorHAnsi" w:hAnsiTheme="minorHAnsi" w:cstheme="minorHAnsi"/>
          <w:b/>
          <w:bCs/>
          <w:color w:val="auto"/>
          <w:sz w:val="24"/>
          <w:szCs w:val="24"/>
        </w:rPr>
        <w:t xml:space="preserve"> z postępowania o udzielenie zamówienia publicznego lub konkursu prowadzonego na podstawie ustawy </w:t>
      </w:r>
      <w:proofErr w:type="spellStart"/>
      <w:r w:rsidRPr="004F7E0B">
        <w:rPr>
          <w:rFonts w:asciiTheme="minorHAnsi" w:hAnsiTheme="minorHAnsi" w:cstheme="minorHAnsi"/>
          <w:b/>
          <w:bCs/>
          <w:color w:val="auto"/>
          <w:sz w:val="24"/>
          <w:szCs w:val="24"/>
        </w:rPr>
        <w:t>Pzp</w:t>
      </w:r>
      <w:proofErr w:type="spellEnd"/>
      <w:r w:rsidRPr="004F7E0B">
        <w:rPr>
          <w:rFonts w:asciiTheme="minorHAnsi" w:hAnsiTheme="minorHAnsi" w:cstheme="minorHAnsi"/>
          <w:b/>
          <w:bCs/>
          <w:color w:val="auto"/>
          <w:sz w:val="24"/>
          <w:szCs w:val="24"/>
        </w:rPr>
        <w:t xml:space="preserve"> wyklucza się:</w:t>
      </w:r>
    </w:p>
    <w:p w14:paraId="38EB42EE" w14:textId="77777777" w:rsidR="009C7538" w:rsidRPr="004F7E0B" w:rsidRDefault="009C7538">
      <w:pPr>
        <w:pStyle w:val="Akapitzlist"/>
        <w:numPr>
          <w:ilvl w:val="0"/>
          <w:numId w:val="80"/>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4F7E0B">
        <w:rPr>
          <w:rFonts w:asciiTheme="minorHAnsi" w:hAnsiTheme="minorHAnsi" w:cstheme="minorHAnsi"/>
          <w:b/>
          <w:bCs/>
          <w:color w:val="auto"/>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4736F3E" w14:textId="65095EF1" w:rsidR="009C7538" w:rsidRPr="004F7E0B" w:rsidRDefault="009C7538">
      <w:pPr>
        <w:pStyle w:val="Akapitzlist"/>
        <w:numPr>
          <w:ilvl w:val="0"/>
          <w:numId w:val="80"/>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4F7E0B">
        <w:rPr>
          <w:rFonts w:asciiTheme="minorHAnsi" w:hAnsiTheme="minorHAnsi" w:cstheme="minorHAnsi"/>
          <w:b/>
          <w:bCs/>
          <w:color w:val="auto"/>
          <w:sz w:val="24"/>
          <w:szCs w:val="24"/>
        </w:rPr>
        <w:t>Wykonawcę oraz uczestnika konkursu, którego beneficjentem rzeczywistym w rozumieniu ustawy z dnia 1 marca 2018 r. o przeciwdziałaniu praniu pieniędzy oraz finansowaniu terroryzmu (</w:t>
      </w:r>
      <w:proofErr w:type="spellStart"/>
      <w:r w:rsidR="00CA1096">
        <w:rPr>
          <w:rFonts w:asciiTheme="minorHAnsi" w:hAnsiTheme="minorHAnsi" w:cstheme="minorHAnsi"/>
          <w:b/>
          <w:bCs/>
          <w:color w:val="auto"/>
          <w:sz w:val="24"/>
          <w:szCs w:val="24"/>
        </w:rPr>
        <w:t>t.j</w:t>
      </w:r>
      <w:proofErr w:type="spellEnd"/>
      <w:r w:rsidR="00CA1096">
        <w:rPr>
          <w:rFonts w:asciiTheme="minorHAnsi" w:hAnsiTheme="minorHAnsi" w:cstheme="minorHAnsi"/>
          <w:b/>
          <w:bCs/>
          <w:color w:val="auto"/>
          <w:sz w:val="24"/>
          <w:szCs w:val="24"/>
        </w:rPr>
        <w:t xml:space="preserve">. </w:t>
      </w:r>
      <w:r w:rsidRPr="004F7E0B">
        <w:rPr>
          <w:rFonts w:asciiTheme="minorHAnsi" w:hAnsiTheme="minorHAnsi" w:cstheme="minorHAnsi"/>
          <w:b/>
          <w:bCs/>
          <w:color w:val="auto"/>
          <w:sz w:val="24"/>
          <w:szCs w:val="24"/>
        </w:rPr>
        <w:t>Dz. U. z 202</w:t>
      </w:r>
      <w:r w:rsidR="00CA1096">
        <w:rPr>
          <w:rFonts w:asciiTheme="minorHAnsi" w:hAnsiTheme="minorHAnsi" w:cstheme="minorHAnsi"/>
          <w:b/>
          <w:bCs/>
          <w:color w:val="auto"/>
          <w:sz w:val="24"/>
          <w:szCs w:val="24"/>
        </w:rPr>
        <w:t>3</w:t>
      </w:r>
      <w:r w:rsidRPr="004F7E0B">
        <w:rPr>
          <w:rFonts w:asciiTheme="minorHAnsi" w:hAnsiTheme="minorHAnsi" w:cstheme="minorHAnsi"/>
          <w:b/>
          <w:bCs/>
          <w:color w:val="auto"/>
          <w:sz w:val="24"/>
          <w:szCs w:val="24"/>
        </w:rPr>
        <w:t xml:space="preserve"> r. poz. </w:t>
      </w:r>
      <w:r w:rsidR="00CA1096">
        <w:rPr>
          <w:rFonts w:asciiTheme="minorHAnsi" w:hAnsiTheme="minorHAnsi" w:cstheme="minorHAnsi"/>
          <w:b/>
          <w:bCs/>
          <w:color w:val="auto"/>
          <w:sz w:val="24"/>
          <w:szCs w:val="24"/>
        </w:rPr>
        <w:t>1124 ze zmianami</w:t>
      </w:r>
      <w:r w:rsidRPr="004F7E0B">
        <w:rPr>
          <w:rFonts w:asciiTheme="minorHAnsi" w:hAnsiTheme="minorHAnsi" w:cstheme="minorHAnsi"/>
          <w:b/>
          <w:bCs/>
          <w:color w:val="auto"/>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7F5BA3" w14:textId="3C271C26" w:rsidR="009C7538" w:rsidRPr="005211BD" w:rsidRDefault="009C7538">
      <w:pPr>
        <w:pStyle w:val="Akapitzlist"/>
        <w:numPr>
          <w:ilvl w:val="0"/>
          <w:numId w:val="80"/>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4F7E0B">
        <w:rPr>
          <w:rFonts w:asciiTheme="minorHAnsi" w:hAnsiTheme="minorHAnsi" w:cstheme="minorHAnsi"/>
          <w:b/>
          <w:bCs/>
          <w:color w:val="auto"/>
          <w:sz w:val="24"/>
          <w:szCs w:val="24"/>
        </w:rPr>
        <w:t>Wykonawcę oraz uczestnika konkursu, którego jednostką dominującą w rozumieniu art. 3 ust. 1 pkt 37 ustawy z dnia 29 września 1994 r. o rachunkowości (Dz. U. z 202</w:t>
      </w:r>
      <w:r w:rsidR="00CA1096">
        <w:rPr>
          <w:rFonts w:asciiTheme="minorHAnsi" w:hAnsiTheme="minorHAnsi" w:cstheme="minorHAnsi"/>
          <w:b/>
          <w:bCs/>
          <w:color w:val="auto"/>
          <w:sz w:val="24"/>
          <w:szCs w:val="24"/>
        </w:rPr>
        <w:t>3</w:t>
      </w:r>
      <w:r w:rsidRPr="004F7E0B">
        <w:rPr>
          <w:rFonts w:asciiTheme="minorHAnsi" w:hAnsiTheme="minorHAnsi" w:cstheme="minorHAnsi"/>
          <w:b/>
          <w:bCs/>
          <w:color w:val="auto"/>
          <w:sz w:val="24"/>
          <w:szCs w:val="24"/>
        </w:rPr>
        <w:t xml:space="preserve"> r. poz. </w:t>
      </w:r>
      <w:r w:rsidR="00CA1096">
        <w:rPr>
          <w:rFonts w:asciiTheme="minorHAnsi" w:hAnsiTheme="minorHAnsi" w:cstheme="minorHAnsi"/>
          <w:b/>
          <w:bCs/>
          <w:color w:val="auto"/>
          <w:sz w:val="24"/>
          <w:szCs w:val="24"/>
        </w:rPr>
        <w:t>120</w:t>
      </w:r>
      <w:r w:rsidRPr="004F7E0B">
        <w:rPr>
          <w:rFonts w:asciiTheme="minorHAnsi" w:hAnsiTheme="minorHAnsi" w:cstheme="minorHAnsi"/>
          <w:b/>
          <w:bCs/>
          <w:color w:val="auto"/>
          <w:sz w:val="24"/>
          <w:szCs w:val="24"/>
        </w:rPr>
        <w:t xml:space="preserve"> ze zm.), jest podmiot wymieniony w wykazach </w:t>
      </w:r>
      <w:r w:rsidRPr="005211BD">
        <w:rPr>
          <w:rFonts w:asciiTheme="minorHAnsi" w:hAnsiTheme="minorHAnsi" w:cstheme="minorHAnsi"/>
          <w:b/>
          <w:bCs/>
          <w:color w:val="auto"/>
          <w:sz w:val="24"/>
          <w:szCs w:val="24"/>
        </w:rPr>
        <w:t>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FEB6C4E" w14:textId="77777777" w:rsidR="009C7538" w:rsidRPr="00C77ECD" w:rsidRDefault="009C7538" w:rsidP="009C7538">
      <w:pPr>
        <w:pStyle w:val="Akapitzlist"/>
        <w:numPr>
          <w:ilvl w:val="0"/>
          <w:numId w:val="7"/>
        </w:numPr>
        <w:spacing w:before="100" w:beforeAutospacing="1" w:after="100" w:afterAutospacing="1" w:line="276" w:lineRule="auto"/>
        <w:ind w:left="928"/>
        <w:rPr>
          <w:rFonts w:asciiTheme="minorHAnsi" w:hAnsiTheme="minorHAnsi" w:cstheme="minorHAnsi"/>
          <w:color w:val="auto"/>
          <w:sz w:val="24"/>
          <w:szCs w:val="24"/>
        </w:rPr>
      </w:pPr>
      <w:r w:rsidRPr="00C77ECD">
        <w:rPr>
          <w:rFonts w:asciiTheme="minorHAnsi" w:hAnsiTheme="minorHAnsi" w:cstheme="minorHAnsi"/>
          <w:color w:val="auto"/>
          <w:sz w:val="24"/>
          <w:szCs w:val="24"/>
        </w:rPr>
        <w:t>Wykluczenie, o którym mowa w ust. 3 następować będzie na okres trwania  okoliczności wskazanych w ust. 3.</w:t>
      </w:r>
    </w:p>
    <w:p w14:paraId="35A6E259" w14:textId="77777777" w:rsidR="009C7538" w:rsidRPr="00C77ECD" w:rsidRDefault="009C7538" w:rsidP="009C7538">
      <w:pPr>
        <w:pStyle w:val="Akapitzlist"/>
        <w:numPr>
          <w:ilvl w:val="0"/>
          <w:numId w:val="7"/>
        </w:numPr>
        <w:spacing w:before="100" w:beforeAutospacing="1" w:after="100" w:afterAutospacing="1" w:line="276" w:lineRule="auto"/>
        <w:ind w:left="928"/>
        <w:jc w:val="left"/>
        <w:rPr>
          <w:rFonts w:asciiTheme="minorHAnsi" w:hAnsiTheme="minorHAnsi" w:cstheme="minorHAnsi"/>
          <w:color w:val="auto"/>
          <w:sz w:val="24"/>
          <w:szCs w:val="24"/>
        </w:rPr>
      </w:pPr>
      <w:r w:rsidRPr="00C77ECD">
        <w:rPr>
          <w:rFonts w:asciiTheme="minorHAnsi" w:hAnsiTheme="minorHAnsi" w:cstheme="minorHAnsi"/>
          <w:color w:val="auto"/>
          <w:sz w:val="24"/>
          <w:szCs w:val="24"/>
        </w:rPr>
        <w:t>W przypadku Wykonawcy wykluczonego na podstawie art. 7 ust. 1 ustawy</w:t>
      </w:r>
      <w:r w:rsidRPr="00C77ECD">
        <w:rPr>
          <w:rStyle w:val="markedcontent"/>
          <w:rFonts w:asciiTheme="minorHAnsi" w:hAnsiTheme="minorHAnsi" w:cstheme="minorHAnsi"/>
          <w:b/>
          <w:color w:val="auto"/>
          <w:sz w:val="24"/>
          <w:szCs w:val="24"/>
        </w:rPr>
        <w:t xml:space="preserve"> </w:t>
      </w:r>
      <w:r w:rsidRPr="00C77ECD">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Pr="00C77ECD">
        <w:rPr>
          <w:rFonts w:asciiTheme="minorHAnsi" w:hAnsiTheme="minorHAnsi" w:cstheme="minorHAnsi"/>
          <w:bCs/>
          <w:color w:val="auto"/>
          <w:sz w:val="24"/>
          <w:szCs w:val="24"/>
        </w:rPr>
        <w:t>,</w:t>
      </w:r>
      <w:r w:rsidRPr="00C77ECD">
        <w:rPr>
          <w:rFonts w:asciiTheme="minorHAnsi" w:hAnsiTheme="minorHAnsi" w:cstheme="minorHAnsi"/>
          <w:color w:val="auto"/>
          <w:sz w:val="24"/>
          <w:szCs w:val="24"/>
        </w:rPr>
        <w:t xml:space="preserve"> Zamawiający odrzuca ofertę takiego Wykonawcy odpowiednio do trybu stosowanego do udzielenia zamówienia publicznego oraz etapu prowadzonego postępowania o udzielenie zamówienia publicznego.</w:t>
      </w:r>
    </w:p>
    <w:p w14:paraId="5E464D77" w14:textId="77777777" w:rsidR="009C7538" w:rsidRPr="00C77ECD" w:rsidRDefault="009C7538" w:rsidP="009C7538">
      <w:pPr>
        <w:pStyle w:val="Akapitzlist"/>
        <w:numPr>
          <w:ilvl w:val="0"/>
          <w:numId w:val="7"/>
        </w:numPr>
        <w:spacing w:before="100" w:beforeAutospacing="1" w:after="100" w:afterAutospacing="1" w:line="276" w:lineRule="auto"/>
        <w:ind w:left="928"/>
        <w:jc w:val="left"/>
        <w:rPr>
          <w:rFonts w:asciiTheme="minorHAnsi" w:hAnsiTheme="minorHAnsi" w:cstheme="minorHAnsi"/>
          <w:color w:val="auto"/>
          <w:sz w:val="24"/>
          <w:szCs w:val="24"/>
        </w:rPr>
      </w:pPr>
      <w:r w:rsidRPr="00C77ECD">
        <w:rPr>
          <w:rFonts w:asciiTheme="minorHAnsi" w:hAnsiTheme="minorHAnsi" w:cstheme="minorHAnsi"/>
          <w:color w:val="auto"/>
          <w:sz w:val="24"/>
          <w:szCs w:val="24"/>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4A16C5F7" w14:textId="77777777" w:rsidR="009C7538" w:rsidRPr="00C77ECD" w:rsidRDefault="009C7538" w:rsidP="009C7538">
      <w:pPr>
        <w:pStyle w:val="Akapitzlist"/>
        <w:numPr>
          <w:ilvl w:val="0"/>
          <w:numId w:val="7"/>
        </w:numPr>
        <w:spacing w:before="100" w:beforeAutospacing="1" w:after="100" w:afterAutospacing="1" w:line="276" w:lineRule="auto"/>
        <w:ind w:left="928"/>
        <w:rPr>
          <w:rFonts w:asciiTheme="minorHAnsi" w:hAnsiTheme="minorHAnsi" w:cstheme="minorHAnsi"/>
          <w:color w:val="auto"/>
          <w:sz w:val="24"/>
          <w:szCs w:val="24"/>
        </w:rPr>
      </w:pPr>
      <w:r w:rsidRPr="00C77ECD">
        <w:rPr>
          <w:rFonts w:asciiTheme="minorHAnsi" w:hAnsiTheme="minorHAnsi" w:cstheme="minorHAnsi"/>
          <w:color w:val="auto"/>
          <w:sz w:val="24"/>
          <w:szCs w:val="24"/>
        </w:rPr>
        <w:t>Kara pieniężna nakładana będzie przez Prezesa Urzędu Zamówień Publicznych, w drodze decyzji, w wysokości do 20 000 000 zł.</w:t>
      </w:r>
    </w:p>
    <w:p w14:paraId="66B5789C" w14:textId="77777777" w:rsidR="009C7538" w:rsidRPr="00C77ECD" w:rsidRDefault="009C7538" w:rsidP="009C7538">
      <w:pPr>
        <w:pStyle w:val="Akapitzlist"/>
        <w:numPr>
          <w:ilvl w:val="0"/>
          <w:numId w:val="7"/>
        </w:numPr>
        <w:spacing w:after="0" w:line="276" w:lineRule="auto"/>
        <w:ind w:left="928"/>
        <w:jc w:val="left"/>
        <w:rPr>
          <w:rFonts w:asciiTheme="minorHAnsi" w:hAnsiTheme="minorHAnsi" w:cstheme="minorHAnsi"/>
          <w:color w:val="auto"/>
          <w:sz w:val="24"/>
        </w:rPr>
      </w:pPr>
      <w:r w:rsidRPr="00C77ECD">
        <w:rPr>
          <w:rFonts w:asciiTheme="minorHAnsi" w:hAnsiTheme="minorHAnsi" w:cstheme="minorHAnsi"/>
          <w:color w:val="auto"/>
          <w:sz w:val="24"/>
          <w:szCs w:val="24"/>
        </w:rPr>
        <w:t>Weryfikacji  niepodlegania wykluczeniu z postępowania, Zamawiający dokona na podstawie złożonego przez Wykonawcę wstępnego  oświadczenia (załącznik Nr 4 do niniejszej SWZ) o niepodleganiu wykluczeniu z postępowania oraz na podstawie  informacji zawartej w wykazach określonych w rozporządzeniu 765/2006 i rozporządzeniu 269/2014, a także informacji udostępnionych przez Ministerstwo Spraw Wewnętrznych i Administracji  jako lista osób i podmiotów objętych sankcjami.</w:t>
      </w:r>
    </w:p>
    <w:p w14:paraId="5AE0D761" w14:textId="77777777" w:rsidR="009C7538" w:rsidRPr="00125575" w:rsidRDefault="009C7538" w:rsidP="009C7538">
      <w:pPr>
        <w:pStyle w:val="Akapitzlist"/>
        <w:numPr>
          <w:ilvl w:val="0"/>
          <w:numId w:val="7"/>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lastRenderedPageBreak/>
        <w:t xml:space="preserve">Zgodnie z art. 110 ust. 1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w:t>
      </w:r>
      <w:r w:rsidRPr="00690902">
        <w:rPr>
          <w:rFonts w:asciiTheme="minorHAnsi" w:hAnsiTheme="minorHAnsi" w:cstheme="minorHAnsi"/>
          <w:sz w:val="24"/>
          <w:szCs w:val="24"/>
        </w:rPr>
        <w:t>Wykonawca może zostać</w:t>
      </w:r>
      <w:r>
        <w:rPr>
          <w:rFonts w:asciiTheme="minorHAnsi" w:hAnsiTheme="minorHAnsi" w:cstheme="minorHAnsi"/>
          <w:sz w:val="24"/>
          <w:szCs w:val="24"/>
        </w:rPr>
        <w:t xml:space="preserve"> </w:t>
      </w:r>
      <w:r w:rsidRPr="00690902">
        <w:rPr>
          <w:rFonts w:asciiTheme="minorHAnsi" w:hAnsiTheme="minorHAnsi" w:cstheme="minorHAnsi"/>
          <w:sz w:val="24"/>
          <w:szCs w:val="24"/>
        </w:rPr>
        <w:t>wykluczony przez Zamawiającego na każdym etapie postępowania o udzielenie zamówienia.</w:t>
      </w:r>
      <w:r w:rsidRPr="00690902">
        <w:rPr>
          <w:rFonts w:asciiTheme="minorHAnsi" w:hAnsiTheme="minorHAnsi" w:cstheme="minorHAnsi"/>
          <w:b/>
          <w:sz w:val="24"/>
          <w:szCs w:val="24"/>
        </w:rPr>
        <w:t xml:space="preserve"> </w:t>
      </w:r>
    </w:p>
    <w:p w14:paraId="7EB394DA" w14:textId="77777777" w:rsidR="009C7538" w:rsidRPr="00125575" w:rsidRDefault="009C7538" w:rsidP="009C7538">
      <w:pPr>
        <w:pStyle w:val="Akapitzlist"/>
        <w:numPr>
          <w:ilvl w:val="0"/>
          <w:numId w:val="7"/>
        </w:numPr>
        <w:spacing w:after="0" w:line="276" w:lineRule="auto"/>
        <w:ind w:left="924"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Samooczyszczenie – w okolicznościach określonych w art. 108 ust. 1 pkt 1, 2, 5 i 6 lub art. 109 ust. 1 pkt 2– 8 ustawy </w:t>
      </w:r>
      <w:proofErr w:type="spellStart"/>
      <w:r>
        <w:rPr>
          <w:rFonts w:asciiTheme="minorHAnsi" w:hAnsiTheme="minorHAnsi" w:cstheme="minorHAnsi"/>
          <w:sz w:val="24"/>
          <w:szCs w:val="24"/>
        </w:rPr>
        <w:t>p</w:t>
      </w:r>
      <w:r w:rsidRPr="00125575">
        <w:rPr>
          <w:rFonts w:asciiTheme="minorHAnsi" w:hAnsiTheme="minorHAnsi" w:cstheme="minorHAnsi"/>
          <w:sz w:val="24"/>
          <w:szCs w:val="24"/>
        </w:rPr>
        <w:t>zp</w:t>
      </w:r>
      <w:proofErr w:type="spellEnd"/>
      <w:r w:rsidRPr="00125575">
        <w:rPr>
          <w:rFonts w:asciiTheme="minorHAnsi" w:hAnsiTheme="minorHAnsi" w:cstheme="minorHAnsi"/>
          <w:sz w:val="24"/>
          <w:szCs w:val="24"/>
        </w:rPr>
        <w:t xml:space="preserve">, </w:t>
      </w:r>
      <w:r>
        <w:rPr>
          <w:rFonts w:asciiTheme="minorHAnsi" w:hAnsiTheme="minorHAnsi" w:cstheme="minorHAnsi"/>
          <w:sz w:val="24"/>
          <w:szCs w:val="24"/>
        </w:rPr>
        <w:t>W</w:t>
      </w:r>
      <w:r w:rsidRPr="00125575">
        <w:rPr>
          <w:rFonts w:asciiTheme="minorHAnsi" w:hAnsiTheme="minorHAnsi" w:cstheme="minorHAnsi"/>
          <w:sz w:val="24"/>
          <w:szCs w:val="24"/>
        </w:rPr>
        <w:t xml:space="preserve">ykonawca nie podlega wykluczeniu jeżeli udowodni </w:t>
      </w:r>
      <w:r>
        <w:rPr>
          <w:rFonts w:asciiTheme="minorHAnsi" w:hAnsiTheme="minorHAnsi" w:cstheme="minorHAnsi"/>
          <w:sz w:val="24"/>
          <w:szCs w:val="24"/>
        </w:rPr>
        <w:t>Z</w:t>
      </w:r>
      <w:r w:rsidRPr="00125575">
        <w:rPr>
          <w:rFonts w:asciiTheme="minorHAnsi" w:hAnsiTheme="minorHAnsi" w:cstheme="minorHAnsi"/>
          <w:sz w:val="24"/>
          <w:szCs w:val="24"/>
        </w:rPr>
        <w:t>amawiającemu, że spełnił łącznie następujące przesłanki:</w:t>
      </w:r>
    </w:p>
    <w:p w14:paraId="4A626F9F" w14:textId="77777777" w:rsidR="009C7538" w:rsidRPr="00125575" w:rsidRDefault="009C7538">
      <w:pPr>
        <w:pStyle w:val="Akapitzlist"/>
        <w:numPr>
          <w:ilvl w:val="0"/>
          <w:numId w:val="72"/>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naprawił lub zobowiązał się do naprawienia szkody wyrządzonej przestępstwem, wykroczeniem lub swoim nieprawidłowym postępowaniem, w tym poprzez zadośćuczynienie pieniężne; </w:t>
      </w:r>
    </w:p>
    <w:p w14:paraId="3D610D7D" w14:textId="77777777" w:rsidR="009C7538" w:rsidRPr="00125575" w:rsidRDefault="009C7538">
      <w:pPr>
        <w:pStyle w:val="Akapitzlist"/>
        <w:numPr>
          <w:ilvl w:val="0"/>
          <w:numId w:val="72"/>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Pr>
          <w:rFonts w:asciiTheme="minorHAnsi" w:hAnsiTheme="minorHAnsi" w:cstheme="minorHAnsi"/>
          <w:sz w:val="24"/>
          <w:szCs w:val="24"/>
        </w:rPr>
        <w:t>Z</w:t>
      </w:r>
      <w:r w:rsidRPr="00125575">
        <w:rPr>
          <w:rFonts w:asciiTheme="minorHAnsi" w:hAnsiTheme="minorHAnsi" w:cstheme="minorHAnsi"/>
          <w:sz w:val="24"/>
          <w:szCs w:val="24"/>
        </w:rPr>
        <w:t xml:space="preserve">amawiającym; </w:t>
      </w:r>
    </w:p>
    <w:p w14:paraId="4F4F4F5F" w14:textId="77777777" w:rsidR="009C7538" w:rsidRPr="00125575" w:rsidRDefault="009C7538">
      <w:pPr>
        <w:pStyle w:val="Akapitzlist"/>
        <w:numPr>
          <w:ilvl w:val="0"/>
          <w:numId w:val="72"/>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podjął konkretne środki techniczne, organizacyjne i kadrowe, odpowiednie dla zapobiegania dalszym przestępstwom, wykroczeniom lub nieprawidłowemu postępowaniu, w szczególności: </w:t>
      </w:r>
    </w:p>
    <w:p w14:paraId="30A4DCFC" w14:textId="77777777" w:rsidR="009C7538" w:rsidRPr="00125575" w:rsidRDefault="009C7538">
      <w:pPr>
        <w:pStyle w:val="Akapitzlist"/>
        <w:numPr>
          <w:ilvl w:val="0"/>
          <w:numId w:val="73"/>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zerwał wszelkie powiązania z osobami lub podmiotami odpowiedzialnymi za nieprawidłowe postępowanie </w:t>
      </w:r>
      <w:r>
        <w:rPr>
          <w:rFonts w:asciiTheme="minorHAnsi" w:hAnsiTheme="minorHAnsi" w:cstheme="minorHAnsi"/>
          <w:sz w:val="24"/>
          <w:szCs w:val="24"/>
        </w:rPr>
        <w:t>W</w:t>
      </w:r>
      <w:r w:rsidRPr="00125575">
        <w:rPr>
          <w:rFonts w:asciiTheme="minorHAnsi" w:hAnsiTheme="minorHAnsi" w:cstheme="minorHAnsi"/>
          <w:sz w:val="24"/>
          <w:szCs w:val="24"/>
        </w:rPr>
        <w:t xml:space="preserve">ykonawcy, </w:t>
      </w:r>
    </w:p>
    <w:p w14:paraId="3FBE717C" w14:textId="77777777" w:rsidR="009C7538" w:rsidRPr="00125575" w:rsidRDefault="009C7538">
      <w:pPr>
        <w:pStyle w:val="Akapitzlist"/>
        <w:numPr>
          <w:ilvl w:val="0"/>
          <w:numId w:val="73"/>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zreorganizował personel, </w:t>
      </w:r>
    </w:p>
    <w:p w14:paraId="081475E5" w14:textId="77777777" w:rsidR="009C7538" w:rsidRPr="00125575" w:rsidRDefault="009C7538">
      <w:pPr>
        <w:pStyle w:val="Akapitzlist"/>
        <w:numPr>
          <w:ilvl w:val="0"/>
          <w:numId w:val="73"/>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wdrożył system sprawozdawczości i kontroli, </w:t>
      </w:r>
    </w:p>
    <w:p w14:paraId="13FB8F7C" w14:textId="77777777" w:rsidR="009C7538" w:rsidRPr="00125575" w:rsidRDefault="009C7538">
      <w:pPr>
        <w:pStyle w:val="Akapitzlist"/>
        <w:numPr>
          <w:ilvl w:val="0"/>
          <w:numId w:val="73"/>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utworzył struktury audytu wewnętrznego do monitorowania przestrzegania przepisów, wewnętrznych regulacji lub standardów, </w:t>
      </w:r>
    </w:p>
    <w:p w14:paraId="34BC51DA" w14:textId="77777777" w:rsidR="009C7538" w:rsidRPr="00125575" w:rsidRDefault="009C7538">
      <w:pPr>
        <w:pStyle w:val="Akapitzlist"/>
        <w:numPr>
          <w:ilvl w:val="0"/>
          <w:numId w:val="73"/>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wprowadził wewnętrzne regulacje dotyczące odpowiedzialności i odszkodowań za nieprzestrzeganie przepisów, wewnętrznych regulacji lub standardów. </w:t>
      </w:r>
    </w:p>
    <w:p w14:paraId="379CEED0" w14:textId="77777777" w:rsidR="009C7538" w:rsidRDefault="009C7538" w:rsidP="009C7538">
      <w:pPr>
        <w:pStyle w:val="Akapitzlist"/>
        <w:numPr>
          <w:ilvl w:val="0"/>
          <w:numId w:val="7"/>
        </w:numPr>
        <w:spacing w:after="0" w:line="276" w:lineRule="auto"/>
        <w:ind w:left="924"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Zamawiający ocenia, czy podjęte przez </w:t>
      </w:r>
      <w:r>
        <w:rPr>
          <w:rFonts w:asciiTheme="minorHAnsi" w:hAnsiTheme="minorHAnsi" w:cstheme="minorHAnsi"/>
          <w:sz w:val="24"/>
          <w:szCs w:val="24"/>
        </w:rPr>
        <w:t>W</w:t>
      </w:r>
      <w:r w:rsidRPr="00125575">
        <w:rPr>
          <w:rFonts w:asciiTheme="minorHAnsi" w:hAnsiTheme="minorHAnsi" w:cstheme="minorHAnsi"/>
          <w:sz w:val="24"/>
          <w:szCs w:val="24"/>
        </w:rPr>
        <w:t xml:space="preserve">ykonawcę czynności są wystarczające do wykazania jego rzetelności, uwzględniając wagę i szczególne okoliczności czynu </w:t>
      </w:r>
      <w:r>
        <w:rPr>
          <w:rFonts w:asciiTheme="minorHAnsi" w:hAnsiTheme="minorHAnsi" w:cstheme="minorHAnsi"/>
          <w:sz w:val="24"/>
          <w:szCs w:val="24"/>
        </w:rPr>
        <w:t>W</w:t>
      </w:r>
      <w:r w:rsidRPr="00125575">
        <w:rPr>
          <w:rFonts w:asciiTheme="minorHAnsi" w:hAnsiTheme="minorHAnsi" w:cstheme="minorHAnsi"/>
          <w:sz w:val="24"/>
          <w:szCs w:val="24"/>
        </w:rPr>
        <w:t xml:space="preserve">ykonawcy, a jeżeli uzna, że nie są wystarczające, wyklucza </w:t>
      </w:r>
      <w:r>
        <w:rPr>
          <w:rFonts w:asciiTheme="minorHAnsi" w:hAnsiTheme="minorHAnsi" w:cstheme="minorHAnsi"/>
          <w:sz w:val="24"/>
          <w:szCs w:val="24"/>
        </w:rPr>
        <w:t>W</w:t>
      </w:r>
      <w:r w:rsidRPr="00125575">
        <w:rPr>
          <w:rFonts w:asciiTheme="minorHAnsi" w:hAnsiTheme="minorHAnsi" w:cstheme="minorHAnsi"/>
          <w:sz w:val="24"/>
          <w:szCs w:val="24"/>
        </w:rPr>
        <w:t>ykonawcę.</w:t>
      </w:r>
    </w:p>
    <w:p w14:paraId="4CA41B44" w14:textId="77777777" w:rsidR="00125575" w:rsidRPr="00373193" w:rsidRDefault="00125575" w:rsidP="00373193">
      <w:pPr>
        <w:spacing w:after="34" w:line="276" w:lineRule="auto"/>
        <w:ind w:left="708" w:right="-227" w:firstLine="0"/>
        <w:jc w:val="left"/>
        <w:rPr>
          <w:rFonts w:asciiTheme="minorHAnsi" w:hAnsiTheme="minorHAnsi" w:cstheme="minorHAnsi"/>
          <w:sz w:val="24"/>
          <w:szCs w:val="24"/>
        </w:rPr>
      </w:pPr>
    </w:p>
    <w:p w14:paraId="3C7E57E4" w14:textId="176C629E" w:rsidR="00C31F99" w:rsidRPr="001D7D8A" w:rsidRDefault="00C31F99" w:rsidP="001D7D8A">
      <w:pPr>
        <w:spacing w:after="36" w:line="276" w:lineRule="auto"/>
        <w:ind w:left="0" w:right="340" w:firstLine="426"/>
        <w:jc w:val="left"/>
        <w:rPr>
          <w:rFonts w:asciiTheme="minorHAnsi" w:hAnsiTheme="minorHAnsi" w:cstheme="minorHAnsi"/>
          <w:b/>
          <w:sz w:val="28"/>
          <w:szCs w:val="28"/>
        </w:rPr>
      </w:pPr>
      <w:r w:rsidRPr="001D7D8A">
        <w:rPr>
          <w:rFonts w:asciiTheme="minorHAnsi" w:hAnsiTheme="minorHAnsi" w:cstheme="minorHAnsi"/>
          <w:b/>
          <w:sz w:val="28"/>
          <w:szCs w:val="28"/>
        </w:rPr>
        <w:t>ROZDZIAŁ 20</w:t>
      </w:r>
      <w:r w:rsidR="001D7D8A" w:rsidRPr="001D7D8A">
        <w:rPr>
          <w:rFonts w:asciiTheme="minorHAnsi" w:hAnsiTheme="minorHAnsi" w:cstheme="minorHAnsi"/>
          <w:b/>
          <w:sz w:val="28"/>
          <w:szCs w:val="28"/>
        </w:rPr>
        <w:tab/>
      </w:r>
      <w:r w:rsidRPr="001D7D8A">
        <w:rPr>
          <w:rFonts w:asciiTheme="minorHAnsi" w:hAnsiTheme="minorHAnsi" w:cstheme="minorHAnsi"/>
          <w:b/>
          <w:sz w:val="28"/>
          <w:szCs w:val="28"/>
        </w:rPr>
        <w:t>INFORMACJE O WARUNKACH UDZIAŁU W POSTĘPOWANIU</w:t>
      </w:r>
    </w:p>
    <w:p w14:paraId="61DA7D9C" w14:textId="07460BB5" w:rsidR="00576158" w:rsidRPr="00690902" w:rsidRDefault="000E0F1F" w:rsidP="000E0F1F">
      <w:pPr>
        <w:suppressAutoHyphens/>
        <w:autoSpaceDE w:val="0"/>
        <w:spacing w:after="0" w:line="276" w:lineRule="auto"/>
        <w:ind w:right="-227"/>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p w14:paraId="22F5480E" w14:textId="3E98D3ED" w:rsidR="00644F34" w:rsidRPr="005B4A2B" w:rsidRDefault="00644F34">
      <w:pPr>
        <w:pStyle w:val="Akapitzlist"/>
        <w:numPr>
          <w:ilvl w:val="0"/>
          <w:numId w:val="40"/>
        </w:numPr>
        <w:spacing w:after="79" w:line="276" w:lineRule="auto"/>
        <w:ind w:right="-85"/>
        <w:jc w:val="left"/>
        <w:rPr>
          <w:rFonts w:asciiTheme="minorHAnsi" w:hAnsiTheme="minorHAnsi" w:cstheme="minorHAnsi"/>
          <w:sz w:val="24"/>
          <w:szCs w:val="24"/>
        </w:rPr>
      </w:pPr>
      <w:r>
        <w:rPr>
          <w:rFonts w:asciiTheme="minorHAnsi" w:hAnsiTheme="minorHAnsi" w:cstheme="minorHAnsi"/>
          <w:sz w:val="24"/>
          <w:szCs w:val="24"/>
        </w:rPr>
        <w:t xml:space="preserve">O </w:t>
      </w:r>
      <w:r w:rsidRPr="005B4A2B">
        <w:rPr>
          <w:rFonts w:asciiTheme="minorHAnsi" w:hAnsiTheme="minorHAnsi" w:cstheme="minorHAnsi"/>
          <w:sz w:val="24"/>
          <w:szCs w:val="24"/>
        </w:rPr>
        <w:t xml:space="preserve">udzielenie zamówienia mogą ubiegać się Wykonawcy, którzy </w:t>
      </w:r>
      <w:r w:rsidRPr="005B4A2B">
        <w:rPr>
          <w:rFonts w:asciiTheme="minorHAnsi" w:hAnsiTheme="minorHAnsi" w:cstheme="minorHAnsi"/>
          <w:b/>
          <w:sz w:val="24"/>
          <w:szCs w:val="24"/>
        </w:rPr>
        <w:t>spełniają warunki udziału                       w postępowaniu</w:t>
      </w:r>
      <w:r w:rsidRPr="005B4A2B">
        <w:rPr>
          <w:rFonts w:asciiTheme="minorHAnsi" w:hAnsiTheme="minorHAnsi" w:cstheme="minorHAnsi"/>
          <w:sz w:val="24"/>
          <w:szCs w:val="24"/>
        </w:rPr>
        <w:t xml:space="preserve"> dotyczące: </w:t>
      </w:r>
    </w:p>
    <w:p w14:paraId="7060A9B9" w14:textId="77777777" w:rsidR="00576158" w:rsidRPr="00690902" w:rsidRDefault="00576158" w:rsidP="00AD12F6">
      <w:pPr>
        <w:pStyle w:val="Akapitzlist"/>
        <w:numPr>
          <w:ilvl w:val="0"/>
          <w:numId w:val="25"/>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zdolności do występowania w obrocie gospodarczym</w:t>
      </w:r>
      <w:r w:rsidRPr="00690902">
        <w:rPr>
          <w:rFonts w:asciiTheme="minorHAnsi" w:hAnsiTheme="minorHAnsi" w:cstheme="minorHAnsi"/>
          <w:sz w:val="24"/>
          <w:szCs w:val="24"/>
        </w:rPr>
        <w:t xml:space="preserve"> </w:t>
      </w:r>
    </w:p>
    <w:p w14:paraId="443DC848" w14:textId="37E06423" w:rsidR="009821D2" w:rsidRPr="003369C9" w:rsidRDefault="00CB4D60" w:rsidP="00596CBC">
      <w:pPr>
        <w:spacing w:after="0" w:line="276" w:lineRule="auto"/>
        <w:ind w:left="360" w:right="-85" w:firstLine="0"/>
        <w:jc w:val="left"/>
        <w:rPr>
          <w:rFonts w:asciiTheme="minorHAnsi" w:hAnsiTheme="minorHAnsi" w:cstheme="minorHAnsi"/>
          <w:iCs/>
          <w:sz w:val="24"/>
          <w:szCs w:val="24"/>
        </w:rPr>
      </w:pPr>
      <w:r w:rsidRPr="003369C9">
        <w:rPr>
          <w:rFonts w:asciiTheme="minorHAnsi" w:hAnsiTheme="minorHAnsi" w:cstheme="minorHAnsi"/>
          <w:iCs/>
          <w:sz w:val="24"/>
          <w:szCs w:val="24"/>
        </w:rPr>
        <w:t xml:space="preserve">                       </w:t>
      </w:r>
      <w:r w:rsidR="00392954" w:rsidRPr="003369C9">
        <w:rPr>
          <w:rFonts w:asciiTheme="minorHAnsi" w:hAnsiTheme="minorHAnsi" w:cstheme="minorHAnsi"/>
          <w:iCs/>
          <w:sz w:val="24"/>
          <w:szCs w:val="24"/>
        </w:rPr>
        <w:t xml:space="preserve">Zamawiający </w:t>
      </w:r>
      <w:r w:rsidR="00392954" w:rsidRPr="003369C9">
        <w:rPr>
          <w:rFonts w:asciiTheme="minorHAnsi" w:hAnsiTheme="minorHAnsi" w:cstheme="minorHAnsi"/>
          <w:bCs/>
          <w:iCs/>
          <w:sz w:val="24"/>
          <w:szCs w:val="24"/>
        </w:rPr>
        <w:t>nie precyzuje warunku określonego powyżej</w:t>
      </w:r>
      <w:r w:rsidR="00392954" w:rsidRPr="003369C9">
        <w:rPr>
          <w:rFonts w:asciiTheme="minorHAnsi" w:hAnsiTheme="minorHAnsi" w:cstheme="minorHAnsi"/>
          <w:b/>
          <w:iCs/>
          <w:sz w:val="24"/>
          <w:szCs w:val="24"/>
        </w:rPr>
        <w:t xml:space="preserve"> </w:t>
      </w:r>
      <w:r w:rsidR="00392954" w:rsidRPr="003369C9">
        <w:rPr>
          <w:rFonts w:asciiTheme="minorHAnsi" w:hAnsiTheme="minorHAnsi" w:cstheme="minorHAnsi"/>
          <w:iCs/>
          <w:sz w:val="24"/>
          <w:szCs w:val="24"/>
        </w:rPr>
        <w:t xml:space="preserve"> </w:t>
      </w:r>
    </w:p>
    <w:p w14:paraId="44CF7832" w14:textId="63DF1368" w:rsidR="00576158" w:rsidRPr="00690902" w:rsidRDefault="00576158" w:rsidP="00AD12F6">
      <w:pPr>
        <w:pStyle w:val="Akapitzlist"/>
        <w:numPr>
          <w:ilvl w:val="0"/>
          <w:numId w:val="25"/>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uprawnień do prowadzenia określonej działalności gospodarczej lub zawodowej,                            o ile wynika to z odrębnych przepisów</w:t>
      </w:r>
      <w:r w:rsidR="009E54F6">
        <w:rPr>
          <w:rFonts w:asciiTheme="minorHAnsi" w:hAnsiTheme="minorHAnsi" w:cstheme="minorHAnsi"/>
          <w:b/>
          <w:sz w:val="24"/>
          <w:szCs w:val="24"/>
        </w:rPr>
        <w:t>.</w:t>
      </w:r>
    </w:p>
    <w:p w14:paraId="2D4F78BE" w14:textId="432C7A83" w:rsidR="0091756A" w:rsidRPr="009E54F6" w:rsidRDefault="00392954" w:rsidP="009E54F6">
      <w:pPr>
        <w:autoSpaceDE w:val="0"/>
        <w:autoSpaceDN w:val="0"/>
        <w:adjustRightInd w:val="0"/>
        <w:spacing w:after="0" w:line="276" w:lineRule="auto"/>
        <w:ind w:left="1701" w:firstLine="0"/>
        <w:jc w:val="left"/>
        <w:rPr>
          <w:rFonts w:asciiTheme="minorHAnsi" w:hAnsiTheme="minorHAnsi" w:cstheme="minorHAnsi"/>
          <w:sz w:val="24"/>
          <w:szCs w:val="24"/>
        </w:rPr>
      </w:pPr>
      <w:r w:rsidRPr="009E54F6">
        <w:rPr>
          <w:rFonts w:asciiTheme="minorHAnsi" w:eastAsiaTheme="minorEastAsia" w:hAnsiTheme="minorHAnsi" w:cstheme="minorHAnsi"/>
          <w:color w:val="auto"/>
          <w:sz w:val="24"/>
          <w:szCs w:val="24"/>
        </w:rPr>
        <w:t>Wykonawca spełni warunek, jeżeli wykaże, że posiada uprawnienia do</w:t>
      </w:r>
      <w:r w:rsidR="009E54F6" w:rsidRPr="009E54F6">
        <w:rPr>
          <w:rFonts w:asciiTheme="minorHAnsi" w:eastAsiaTheme="minorEastAsia" w:hAnsiTheme="minorHAnsi" w:cstheme="minorHAnsi"/>
          <w:color w:val="auto"/>
          <w:sz w:val="24"/>
          <w:szCs w:val="24"/>
        </w:rPr>
        <w:t xml:space="preserve"> </w:t>
      </w:r>
      <w:r w:rsidRPr="009E54F6">
        <w:rPr>
          <w:rFonts w:asciiTheme="minorHAnsi" w:eastAsiaTheme="minorEastAsia" w:hAnsiTheme="minorHAnsi" w:cstheme="minorHAnsi"/>
          <w:color w:val="auto"/>
          <w:sz w:val="24"/>
          <w:szCs w:val="24"/>
        </w:rPr>
        <w:t>wykonywania</w:t>
      </w:r>
      <w:r w:rsidR="009E54F6" w:rsidRPr="009E54F6">
        <w:rPr>
          <w:rFonts w:asciiTheme="minorHAnsi" w:eastAsiaTheme="minorEastAsia" w:hAnsiTheme="minorHAnsi" w:cstheme="minorHAnsi"/>
          <w:color w:val="auto"/>
          <w:sz w:val="24"/>
          <w:szCs w:val="24"/>
        </w:rPr>
        <w:t xml:space="preserve"> </w:t>
      </w:r>
      <w:r w:rsidRPr="009E54F6">
        <w:rPr>
          <w:rFonts w:asciiTheme="minorHAnsi" w:eastAsiaTheme="minorEastAsia" w:hAnsiTheme="minorHAnsi" w:cstheme="minorHAnsi"/>
          <w:color w:val="auto"/>
          <w:sz w:val="24"/>
          <w:szCs w:val="24"/>
        </w:rPr>
        <w:t xml:space="preserve">działalności pocztowej, tj. prowadzi działalność pocztową </w:t>
      </w:r>
      <w:r w:rsidR="009E54F6" w:rsidRPr="009E54F6">
        <w:rPr>
          <w:rFonts w:asciiTheme="minorHAnsi" w:hAnsiTheme="minorHAnsi" w:cstheme="minorHAnsi"/>
          <w:sz w:val="24"/>
          <w:szCs w:val="24"/>
        </w:rPr>
        <w:t xml:space="preserve">w obrocie krajowym i zagranicznym </w:t>
      </w:r>
      <w:r w:rsidRPr="009E54F6">
        <w:rPr>
          <w:rFonts w:asciiTheme="minorHAnsi" w:eastAsiaTheme="minorEastAsia" w:hAnsiTheme="minorHAnsi" w:cstheme="minorHAnsi"/>
          <w:color w:val="auto"/>
          <w:sz w:val="24"/>
          <w:szCs w:val="24"/>
        </w:rPr>
        <w:t>na podstawie wpisu do</w:t>
      </w:r>
      <w:r w:rsidR="009E54F6" w:rsidRPr="009E54F6">
        <w:rPr>
          <w:rFonts w:asciiTheme="minorHAnsi" w:eastAsiaTheme="minorEastAsia" w:hAnsiTheme="minorHAnsi" w:cstheme="minorHAnsi"/>
          <w:color w:val="auto"/>
          <w:sz w:val="24"/>
          <w:szCs w:val="24"/>
        </w:rPr>
        <w:t xml:space="preserve"> R</w:t>
      </w:r>
      <w:r w:rsidRPr="009E54F6">
        <w:rPr>
          <w:rFonts w:asciiTheme="minorHAnsi" w:eastAsiaTheme="minorEastAsia" w:hAnsiTheme="minorHAnsi" w:cstheme="minorHAnsi"/>
          <w:color w:val="auto"/>
          <w:sz w:val="24"/>
          <w:szCs w:val="24"/>
        </w:rPr>
        <w:t xml:space="preserve">ejestru </w:t>
      </w:r>
      <w:r w:rsidR="009E54F6" w:rsidRPr="009E54F6">
        <w:rPr>
          <w:rFonts w:asciiTheme="minorHAnsi" w:eastAsiaTheme="minorEastAsia" w:hAnsiTheme="minorHAnsi" w:cstheme="minorHAnsi"/>
          <w:color w:val="auto"/>
          <w:sz w:val="24"/>
          <w:szCs w:val="24"/>
        </w:rPr>
        <w:t>O</w:t>
      </w:r>
      <w:r w:rsidRPr="009E54F6">
        <w:rPr>
          <w:rFonts w:asciiTheme="minorHAnsi" w:eastAsiaTheme="minorEastAsia" w:hAnsiTheme="minorHAnsi" w:cstheme="minorHAnsi"/>
          <w:color w:val="auto"/>
          <w:sz w:val="24"/>
          <w:szCs w:val="24"/>
        </w:rPr>
        <w:t xml:space="preserve">peratorów </w:t>
      </w:r>
      <w:r w:rsidR="009E54F6" w:rsidRPr="009E54F6">
        <w:rPr>
          <w:rFonts w:asciiTheme="minorHAnsi" w:eastAsiaTheme="minorEastAsia" w:hAnsiTheme="minorHAnsi" w:cstheme="minorHAnsi"/>
          <w:color w:val="auto"/>
          <w:sz w:val="24"/>
          <w:szCs w:val="24"/>
        </w:rPr>
        <w:t>P</w:t>
      </w:r>
      <w:r w:rsidRPr="009E54F6">
        <w:rPr>
          <w:rFonts w:asciiTheme="minorHAnsi" w:eastAsiaTheme="minorEastAsia" w:hAnsiTheme="minorHAnsi" w:cstheme="minorHAnsi"/>
          <w:color w:val="auto"/>
          <w:sz w:val="24"/>
          <w:szCs w:val="24"/>
        </w:rPr>
        <w:t>ocztowych prowadzonego przez Prezesa Urzędu Komunikacji</w:t>
      </w:r>
      <w:r w:rsidR="009E54F6" w:rsidRPr="009E54F6">
        <w:rPr>
          <w:rFonts w:asciiTheme="minorHAnsi" w:eastAsiaTheme="minorEastAsia" w:hAnsiTheme="minorHAnsi" w:cstheme="minorHAnsi"/>
          <w:color w:val="auto"/>
          <w:sz w:val="24"/>
          <w:szCs w:val="24"/>
        </w:rPr>
        <w:t xml:space="preserve"> </w:t>
      </w:r>
      <w:r w:rsidRPr="009E54F6">
        <w:rPr>
          <w:rFonts w:asciiTheme="minorHAnsi" w:eastAsiaTheme="minorEastAsia" w:hAnsiTheme="minorHAnsi" w:cstheme="minorHAnsi"/>
          <w:color w:val="auto"/>
          <w:sz w:val="24"/>
          <w:szCs w:val="24"/>
        </w:rPr>
        <w:t>Elektronicznej zgodnie z ustawą z dnia 23 listopada 2012 r. Prawo pocztowe (</w:t>
      </w:r>
      <w:proofErr w:type="spellStart"/>
      <w:r w:rsidRPr="009E54F6">
        <w:rPr>
          <w:rFonts w:asciiTheme="minorHAnsi" w:eastAsiaTheme="minorEastAsia" w:hAnsiTheme="minorHAnsi" w:cstheme="minorHAnsi"/>
          <w:color w:val="auto"/>
          <w:sz w:val="24"/>
          <w:szCs w:val="24"/>
        </w:rPr>
        <w:t>t.j</w:t>
      </w:r>
      <w:proofErr w:type="spellEnd"/>
      <w:r w:rsidRPr="009E54F6">
        <w:rPr>
          <w:rFonts w:asciiTheme="minorHAnsi" w:eastAsiaTheme="minorEastAsia" w:hAnsiTheme="minorHAnsi" w:cstheme="minorHAnsi"/>
          <w:color w:val="auto"/>
          <w:sz w:val="24"/>
          <w:szCs w:val="24"/>
        </w:rPr>
        <w:t>. Dz.U.</w:t>
      </w:r>
      <w:r w:rsidR="009E54F6" w:rsidRPr="009E54F6">
        <w:rPr>
          <w:rFonts w:asciiTheme="minorHAnsi" w:eastAsiaTheme="minorEastAsia" w:hAnsiTheme="minorHAnsi" w:cstheme="minorHAnsi"/>
          <w:color w:val="auto"/>
          <w:sz w:val="24"/>
          <w:szCs w:val="24"/>
        </w:rPr>
        <w:t xml:space="preserve"> </w:t>
      </w:r>
      <w:r w:rsidRPr="009E54F6">
        <w:rPr>
          <w:rFonts w:asciiTheme="minorHAnsi" w:eastAsiaTheme="minorEastAsia" w:hAnsiTheme="minorHAnsi" w:cstheme="minorHAnsi"/>
          <w:color w:val="auto"/>
          <w:sz w:val="24"/>
          <w:szCs w:val="24"/>
        </w:rPr>
        <w:t>z 202</w:t>
      </w:r>
      <w:r w:rsidR="00EA33A5">
        <w:rPr>
          <w:rFonts w:asciiTheme="minorHAnsi" w:eastAsiaTheme="minorEastAsia" w:hAnsiTheme="minorHAnsi" w:cstheme="minorHAnsi"/>
          <w:color w:val="auto"/>
          <w:sz w:val="24"/>
          <w:szCs w:val="24"/>
        </w:rPr>
        <w:t>3</w:t>
      </w:r>
      <w:r w:rsidRPr="009E54F6">
        <w:rPr>
          <w:rFonts w:asciiTheme="minorHAnsi" w:eastAsiaTheme="minorEastAsia" w:hAnsiTheme="minorHAnsi" w:cstheme="minorHAnsi"/>
          <w:color w:val="auto"/>
          <w:sz w:val="24"/>
          <w:szCs w:val="24"/>
        </w:rPr>
        <w:t xml:space="preserve"> r. poz</w:t>
      </w:r>
      <w:r w:rsidR="00EA33A5">
        <w:rPr>
          <w:rFonts w:asciiTheme="minorHAnsi" w:eastAsiaTheme="minorEastAsia" w:hAnsiTheme="minorHAnsi" w:cstheme="minorHAnsi"/>
          <w:color w:val="auto"/>
          <w:sz w:val="24"/>
          <w:szCs w:val="24"/>
        </w:rPr>
        <w:t>. 1640</w:t>
      </w:r>
      <w:r w:rsidR="004702F9">
        <w:rPr>
          <w:rFonts w:asciiTheme="minorHAnsi" w:eastAsiaTheme="minorEastAsia" w:hAnsiTheme="minorHAnsi" w:cstheme="minorHAnsi"/>
          <w:color w:val="auto"/>
          <w:sz w:val="24"/>
          <w:szCs w:val="24"/>
        </w:rPr>
        <w:t xml:space="preserve"> ze zm.</w:t>
      </w:r>
      <w:r w:rsidRPr="009E54F6">
        <w:rPr>
          <w:rFonts w:asciiTheme="minorHAnsi" w:eastAsiaTheme="minorEastAsia" w:hAnsiTheme="minorHAnsi" w:cstheme="minorHAnsi"/>
          <w:color w:val="auto"/>
          <w:sz w:val="24"/>
          <w:szCs w:val="24"/>
        </w:rPr>
        <w:t>).</w:t>
      </w:r>
    </w:p>
    <w:p w14:paraId="0D9A9604" w14:textId="77777777" w:rsidR="00576158" w:rsidRPr="00690902" w:rsidRDefault="00576158" w:rsidP="00AD12F6">
      <w:pPr>
        <w:pStyle w:val="Akapitzlist"/>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b/>
          <w:bCs/>
          <w:sz w:val="24"/>
          <w:szCs w:val="24"/>
        </w:rPr>
        <w:t xml:space="preserve">sytuacji ekonomicznej lub finansowej </w:t>
      </w:r>
    </w:p>
    <w:p w14:paraId="7E79D8B6" w14:textId="77777777" w:rsidR="00576158" w:rsidRPr="00D9572A" w:rsidRDefault="00576158" w:rsidP="00917F6F">
      <w:pPr>
        <w:spacing w:after="116" w:line="276" w:lineRule="auto"/>
        <w:ind w:left="1276" w:right="-85" w:firstLine="0"/>
        <w:jc w:val="left"/>
        <w:rPr>
          <w:rFonts w:asciiTheme="minorHAnsi" w:hAnsiTheme="minorHAnsi" w:cstheme="minorHAnsi"/>
          <w:iCs/>
          <w:sz w:val="24"/>
          <w:szCs w:val="24"/>
        </w:rPr>
      </w:pPr>
      <w:r w:rsidRPr="00690902">
        <w:rPr>
          <w:rFonts w:asciiTheme="minorHAnsi" w:hAnsiTheme="minorHAnsi" w:cstheme="minorHAnsi"/>
          <w:sz w:val="24"/>
          <w:szCs w:val="24"/>
        </w:rPr>
        <w:lastRenderedPageBreak/>
        <w:t xml:space="preserve">      </w:t>
      </w:r>
      <w:r w:rsidRPr="00D9572A">
        <w:rPr>
          <w:rFonts w:asciiTheme="minorHAnsi" w:hAnsiTheme="minorHAnsi" w:cstheme="minorHAnsi"/>
          <w:iCs/>
          <w:sz w:val="24"/>
          <w:szCs w:val="24"/>
        </w:rPr>
        <w:t xml:space="preserve">Zamawiający </w:t>
      </w:r>
      <w:r w:rsidRPr="00D9572A">
        <w:rPr>
          <w:rFonts w:asciiTheme="minorHAnsi" w:hAnsiTheme="minorHAnsi" w:cstheme="minorHAnsi"/>
          <w:bCs/>
          <w:iCs/>
          <w:sz w:val="24"/>
          <w:szCs w:val="24"/>
        </w:rPr>
        <w:t>nie precyzuje warunku określonego powyżej</w:t>
      </w:r>
      <w:r w:rsidRPr="00D9572A">
        <w:rPr>
          <w:rFonts w:asciiTheme="minorHAnsi" w:hAnsiTheme="minorHAnsi" w:cstheme="minorHAnsi"/>
          <w:b/>
          <w:iCs/>
          <w:sz w:val="24"/>
          <w:szCs w:val="24"/>
        </w:rPr>
        <w:t xml:space="preserve"> </w:t>
      </w:r>
      <w:r w:rsidRPr="00D9572A">
        <w:rPr>
          <w:rFonts w:asciiTheme="minorHAnsi" w:hAnsiTheme="minorHAnsi" w:cstheme="minorHAnsi"/>
          <w:iCs/>
          <w:sz w:val="24"/>
          <w:szCs w:val="24"/>
        </w:rPr>
        <w:t xml:space="preserve"> </w:t>
      </w:r>
    </w:p>
    <w:p w14:paraId="5E74B3C5" w14:textId="68212ADB" w:rsidR="00576158" w:rsidRDefault="00576158" w:rsidP="00AD12F6">
      <w:pPr>
        <w:pStyle w:val="Akapitzlist"/>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zdolności technicznej lub zawodowej</w:t>
      </w:r>
      <w:r w:rsidRPr="00690902">
        <w:rPr>
          <w:rFonts w:asciiTheme="minorHAnsi" w:hAnsiTheme="minorHAnsi" w:cstheme="minorHAnsi"/>
          <w:sz w:val="24"/>
          <w:szCs w:val="24"/>
        </w:rPr>
        <w:t xml:space="preserve"> </w:t>
      </w:r>
    </w:p>
    <w:p w14:paraId="5B760D3E" w14:textId="48AE03E0" w:rsidR="003B1B75" w:rsidRPr="003369C9" w:rsidRDefault="003B1B75" w:rsidP="003B1B75">
      <w:pPr>
        <w:pStyle w:val="Akapitzlist"/>
        <w:spacing w:line="276" w:lineRule="auto"/>
        <w:ind w:left="1637" w:right="-85" w:firstLine="0"/>
        <w:jc w:val="left"/>
        <w:rPr>
          <w:rFonts w:asciiTheme="minorHAnsi" w:hAnsiTheme="minorHAnsi" w:cstheme="minorHAnsi"/>
          <w:sz w:val="24"/>
          <w:szCs w:val="24"/>
        </w:rPr>
      </w:pPr>
      <w:r w:rsidRPr="003369C9">
        <w:rPr>
          <w:rFonts w:asciiTheme="minorHAnsi" w:hAnsiTheme="minorHAnsi" w:cstheme="minorHAnsi"/>
          <w:sz w:val="24"/>
          <w:szCs w:val="24"/>
        </w:rPr>
        <w:t xml:space="preserve">Zamawiający nie precyzuje warunku określonego powyżej  </w:t>
      </w:r>
    </w:p>
    <w:p w14:paraId="3F8424A3" w14:textId="07578181" w:rsidR="004F7A21" w:rsidRPr="00DC2D1B" w:rsidRDefault="0091756A" w:rsidP="00DC2D1B">
      <w:pPr>
        <w:pStyle w:val="Default"/>
        <w:spacing w:line="276" w:lineRule="auto"/>
        <w:ind w:left="1701" w:hanging="1701"/>
        <w:rPr>
          <w:rFonts w:asciiTheme="minorHAnsi" w:hAnsiTheme="minorHAnsi" w:cstheme="minorHAnsi"/>
          <w:i/>
        </w:rPr>
      </w:pPr>
      <w:r w:rsidRPr="00690902">
        <w:rPr>
          <w:rFonts w:asciiTheme="minorHAnsi" w:hAnsiTheme="minorHAnsi" w:cstheme="minorHAnsi"/>
          <w:i/>
        </w:rPr>
        <w:t xml:space="preserve">                      </w:t>
      </w:r>
      <w:r w:rsidR="00265501" w:rsidRPr="00690902">
        <w:rPr>
          <w:rFonts w:asciiTheme="minorHAnsi" w:hAnsiTheme="minorHAnsi" w:cstheme="minorHAnsi"/>
          <w:i/>
        </w:rPr>
        <w:t xml:space="preserve">     </w:t>
      </w:r>
    </w:p>
    <w:p w14:paraId="10B08D05" w14:textId="0C29A78E" w:rsidR="00774CBA" w:rsidRPr="007F2001" w:rsidRDefault="00C31F99" w:rsidP="004F7A21">
      <w:pPr>
        <w:pStyle w:val="Akapitzlist"/>
        <w:tabs>
          <w:tab w:val="left" w:pos="426"/>
          <w:tab w:val="left" w:pos="709"/>
          <w:tab w:val="left" w:pos="10065"/>
        </w:tabs>
        <w:spacing w:after="0" w:line="276" w:lineRule="auto"/>
        <w:ind w:left="928" w:right="27" w:firstLine="0"/>
        <w:jc w:val="left"/>
        <w:rPr>
          <w:rFonts w:asciiTheme="minorHAnsi" w:hAnsiTheme="minorHAnsi" w:cstheme="minorHAnsi"/>
          <w:b/>
          <w:bCs/>
          <w:color w:val="auto"/>
          <w:sz w:val="28"/>
          <w:szCs w:val="28"/>
        </w:rPr>
      </w:pPr>
      <w:r w:rsidRPr="007F2001">
        <w:rPr>
          <w:rFonts w:asciiTheme="minorHAnsi" w:hAnsiTheme="minorHAnsi" w:cstheme="minorHAnsi"/>
          <w:b/>
          <w:bCs/>
          <w:color w:val="auto"/>
          <w:sz w:val="28"/>
          <w:szCs w:val="28"/>
        </w:rPr>
        <w:t>ROZDZIAŁ 2</w:t>
      </w:r>
      <w:r w:rsidR="007F2001" w:rsidRPr="007F2001">
        <w:rPr>
          <w:rFonts w:asciiTheme="minorHAnsi" w:hAnsiTheme="minorHAnsi" w:cstheme="minorHAnsi"/>
          <w:b/>
          <w:bCs/>
          <w:color w:val="auto"/>
          <w:sz w:val="28"/>
          <w:szCs w:val="28"/>
        </w:rPr>
        <w:t>1</w:t>
      </w:r>
      <w:r w:rsidR="004F7A21" w:rsidRPr="007F2001">
        <w:rPr>
          <w:rFonts w:asciiTheme="minorHAnsi" w:hAnsiTheme="minorHAnsi" w:cstheme="minorHAnsi"/>
          <w:b/>
          <w:bCs/>
          <w:color w:val="auto"/>
          <w:sz w:val="28"/>
          <w:szCs w:val="28"/>
        </w:rPr>
        <w:t xml:space="preserve">   </w:t>
      </w:r>
      <w:r w:rsidRPr="007F2001">
        <w:rPr>
          <w:rFonts w:asciiTheme="minorHAnsi" w:hAnsiTheme="minorHAnsi" w:cstheme="minorHAnsi"/>
          <w:b/>
          <w:bCs/>
          <w:color w:val="auto"/>
          <w:sz w:val="28"/>
          <w:szCs w:val="28"/>
        </w:rPr>
        <w:t>INFORMACJE O PODMIOTOWYCH ŚRODKACH DOWODOWYCH</w:t>
      </w:r>
    </w:p>
    <w:p w14:paraId="635CAC6B" w14:textId="77777777" w:rsidR="00774CBA" w:rsidRPr="00690902" w:rsidRDefault="00774CBA" w:rsidP="00917F6F">
      <w:pPr>
        <w:spacing w:line="276" w:lineRule="auto"/>
        <w:ind w:left="427" w:right="-139" w:firstLine="0"/>
        <w:jc w:val="left"/>
        <w:rPr>
          <w:rFonts w:asciiTheme="minorHAnsi" w:hAnsiTheme="minorHAnsi" w:cstheme="minorHAnsi"/>
          <w:sz w:val="24"/>
          <w:szCs w:val="24"/>
        </w:rPr>
      </w:pPr>
    </w:p>
    <w:p w14:paraId="647148BD" w14:textId="77777777" w:rsidR="006C51A4" w:rsidRPr="008A08DE" w:rsidRDefault="006C51A4">
      <w:pPr>
        <w:pStyle w:val="Akapitzlist"/>
        <w:numPr>
          <w:ilvl w:val="0"/>
          <w:numId w:val="75"/>
        </w:numPr>
        <w:spacing w:line="276" w:lineRule="auto"/>
        <w:ind w:right="-85"/>
        <w:jc w:val="left"/>
        <w:rPr>
          <w:rFonts w:asciiTheme="minorHAnsi" w:hAnsiTheme="minorHAnsi" w:cstheme="minorHAnsi"/>
          <w:sz w:val="24"/>
          <w:szCs w:val="24"/>
        </w:rPr>
      </w:pPr>
      <w:r w:rsidRPr="008A08DE">
        <w:rPr>
          <w:rFonts w:asciiTheme="minorHAnsi" w:eastAsiaTheme="minorEastAsia" w:hAnsiTheme="minorHAnsi" w:cstheme="minorHAnsi"/>
          <w:color w:val="auto"/>
          <w:sz w:val="24"/>
          <w:szCs w:val="24"/>
        </w:rPr>
        <w:t>Do oferty wykonawca zobowiązany jest dołączyć aktualne na dzień składania ofert</w:t>
      </w:r>
    </w:p>
    <w:p w14:paraId="69006894" w14:textId="77777777" w:rsidR="006C51A4" w:rsidRPr="008A08DE" w:rsidRDefault="006C51A4" w:rsidP="006C51A4">
      <w:pPr>
        <w:autoSpaceDE w:val="0"/>
        <w:autoSpaceDN w:val="0"/>
        <w:adjustRightInd w:val="0"/>
        <w:spacing w:after="0" w:line="240" w:lineRule="auto"/>
        <w:ind w:left="993" w:firstLine="0"/>
        <w:jc w:val="left"/>
        <w:rPr>
          <w:rFonts w:asciiTheme="minorHAnsi" w:eastAsiaTheme="minorEastAsia" w:hAnsiTheme="minorHAnsi" w:cstheme="minorHAnsi"/>
          <w:color w:val="auto"/>
          <w:sz w:val="24"/>
          <w:szCs w:val="24"/>
        </w:rPr>
      </w:pPr>
      <w:r w:rsidRPr="008A08DE">
        <w:rPr>
          <w:rFonts w:asciiTheme="minorHAnsi" w:eastAsiaTheme="minorEastAsia" w:hAnsiTheme="minorHAnsi" w:cstheme="minorHAnsi"/>
          <w:color w:val="auto"/>
          <w:sz w:val="24"/>
          <w:szCs w:val="24"/>
        </w:rPr>
        <w:t>oświadczenie o spełnianiu warunków udziału w postępowaniu oraz o braku podstaw</w:t>
      </w:r>
    </w:p>
    <w:p w14:paraId="4FB8E183" w14:textId="428FBE3B" w:rsidR="006C51A4" w:rsidRPr="008A08DE" w:rsidRDefault="006C51A4" w:rsidP="006C51A4">
      <w:pPr>
        <w:autoSpaceDE w:val="0"/>
        <w:autoSpaceDN w:val="0"/>
        <w:adjustRightInd w:val="0"/>
        <w:spacing w:after="0" w:line="240" w:lineRule="auto"/>
        <w:ind w:left="993" w:firstLine="0"/>
        <w:jc w:val="left"/>
        <w:rPr>
          <w:rFonts w:asciiTheme="minorHAnsi" w:eastAsiaTheme="minorEastAsia" w:hAnsiTheme="minorHAnsi" w:cstheme="minorHAnsi"/>
          <w:color w:val="auto"/>
          <w:sz w:val="24"/>
          <w:szCs w:val="24"/>
        </w:rPr>
      </w:pPr>
      <w:r w:rsidRPr="008A08DE">
        <w:rPr>
          <w:rFonts w:asciiTheme="minorHAnsi" w:eastAsiaTheme="minorEastAsia" w:hAnsiTheme="minorHAnsi" w:cstheme="minorHAnsi"/>
          <w:color w:val="auto"/>
          <w:sz w:val="24"/>
          <w:szCs w:val="24"/>
        </w:rPr>
        <w:t>wykluczenia z postępowani</w:t>
      </w:r>
      <w:r w:rsidR="008A08DE">
        <w:rPr>
          <w:rFonts w:asciiTheme="minorHAnsi" w:eastAsiaTheme="minorEastAsia" w:hAnsiTheme="minorHAnsi" w:cstheme="minorHAnsi"/>
          <w:color w:val="auto"/>
          <w:sz w:val="24"/>
          <w:szCs w:val="24"/>
        </w:rPr>
        <w:t xml:space="preserve">a – zgodnie z załącznikami </w:t>
      </w:r>
      <w:r w:rsidRPr="008A08DE">
        <w:rPr>
          <w:rFonts w:asciiTheme="minorHAnsi" w:eastAsiaTheme="minorEastAsia" w:hAnsiTheme="minorHAnsi" w:cstheme="minorHAnsi"/>
          <w:color w:val="auto"/>
          <w:sz w:val="24"/>
          <w:szCs w:val="24"/>
        </w:rPr>
        <w:t>do SWZ. Informacje zawarte</w:t>
      </w:r>
    </w:p>
    <w:p w14:paraId="15479D35" w14:textId="73A7BD86" w:rsidR="0028274A" w:rsidRPr="006C51A4" w:rsidRDefault="006C51A4" w:rsidP="00CA7124">
      <w:pPr>
        <w:autoSpaceDE w:val="0"/>
        <w:autoSpaceDN w:val="0"/>
        <w:adjustRightInd w:val="0"/>
        <w:spacing w:after="0" w:line="240" w:lineRule="auto"/>
        <w:ind w:left="993" w:firstLine="0"/>
        <w:jc w:val="left"/>
        <w:rPr>
          <w:rFonts w:asciiTheme="minorHAnsi" w:eastAsiaTheme="minorEastAsia" w:hAnsiTheme="minorHAnsi" w:cstheme="minorHAnsi"/>
          <w:color w:val="auto"/>
          <w:sz w:val="24"/>
          <w:szCs w:val="24"/>
        </w:rPr>
      </w:pPr>
      <w:r w:rsidRPr="008A08DE">
        <w:rPr>
          <w:rFonts w:asciiTheme="minorHAnsi" w:eastAsiaTheme="minorEastAsia" w:hAnsiTheme="minorHAnsi" w:cstheme="minorHAnsi"/>
          <w:color w:val="auto"/>
          <w:sz w:val="24"/>
          <w:szCs w:val="24"/>
        </w:rPr>
        <w:t>w oświadczeniu stanowią wstępne potwierdzenie, że wykonawca nie podlega wykluczeniu oraz spełnia warunki udziału w postępowaniu.</w:t>
      </w:r>
    </w:p>
    <w:p w14:paraId="754F666D" w14:textId="416ADF03" w:rsidR="00774CBA" w:rsidRPr="0028274A" w:rsidRDefault="00774CBA">
      <w:pPr>
        <w:pStyle w:val="Akapitzlist"/>
        <w:numPr>
          <w:ilvl w:val="0"/>
          <w:numId w:val="40"/>
        </w:numPr>
        <w:spacing w:line="276" w:lineRule="auto"/>
        <w:ind w:right="-85"/>
        <w:jc w:val="left"/>
        <w:rPr>
          <w:rFonts w:asciiTheme="minorHAnsi" w:hAnsiTheme="minorHAnsi" w:cstheme="minorHAnsi"/>
          <w:sz w:val="24"/>
          <w:szCs w:val="24"/>
        </w:rPr>
      </w:pPr>
      <w:r w:rsidRPr="0028274A">
        <w:rPr>
          <w:rFonts w:asciiTheme="minorHAnsi" w:hAnsiTheme="minorHAnsi" w:cstheme="minorHAnsi"/>
          <w:sz w:val="24"/>
          <w:szCs w:val="24"/>
        </w:rPr>
        <w:t xml:space="preserve">Zamawiający </w:t>
      </w:r>
      <w:r w:rsidRPr="0028274A">
        <w:rPr>
          <w:rFonts w:asciiTheme="minorHAnsi" w:hAnsiTheme="minorHAnsi" w:cstheme="minorHAnsi"/>
          <w:b/>
          <w:sz w:val="24"/>
          <w:szCs w:val="24"/>
        </w:rPr>
        <w:t>żąda złożenia podmiotowych środków dowodowych</w:t>
      </w:r>
      <w:r w:rsidRPr="0028274A">
        <w:rPr>
          <w:rFonts w:asciiTheme="minorHAnsi" w:hAnsiTheme="minorHAnsi" w:cstheme="minorHAnsi"/>
          <w:sz w:val="24"/>
          <w:szCs w:val="24"/>
        </w:rPr>
        <w:t xml:space="preserve"> na potwierdzenie </w:t>
      </w:r>
      <w:r w:rsidR="006D23BD" w:rsidRPr="0028274A">
        <w:rPr>
          <w:rFonts w:asciiTheme="minorHAnsi" w:hAnsiTheme="minorHAnsi" w:cstheme="minorHAnsi"/>
          <w:sz w:val="24"/>
          <w:szCs w:val="24"/>
        </w:rPr>
        <w:t xml:space="preserve">spełniania warunków udziału w postępowaniu oraz </w:t>
      </w:r>
      <w:r w:rsidRPr="0028274A">
        <w:rPr>
          <w:rFonts w:asciiTheme="minorHAnsi" w:hAnsiTheme="minorHAnsi" w:cstheme="minorHAnsi"/>
          <w:sz w:val="24"/>
          <w:szCs w:val="24"/>
        </w:rPr>
        <w:t>niepodlegani</w:t>
      </w:r>
      <w:r w:rsidR="004E63D9" w:rsidRPr="0028274A">
        <w:rPr>
          <w:rFonts w:asciiTheme="minorHAnsi" w:hAnsiTheme="minorHAnsi" w:cstheme="minorHAnsi"/>
          <w:sz w:val="24"/>
          <w:szCs w:val="24"/>
        </w:rPr>
        <w:t>a</w:t>
      </w:r>
      <w:r w:rsidRPr="0028274A">
        <w:rPr>
          <w:rFonts w:asciiTheme="minorHAnsi" w:hAnsiTheme="minorHAnsi" w:cstheme="minorHAnsi"/>
          <w:sz w:val="24"/>
          <w:szCs w:val="24"/>
        </w:rPr>
        <w:t xml:space="preserve"> wykluczeniu z postępowania.</w:t>
      </w:r>
    </w:p>
    <w:p w14:paraId="3AD96FB6" w14:textId="1CB143B7" w:rsidR="00413B36" w:rsidRDefault="00774CBA">
      <w:pPr>
        <w:pStyle w:val="Akapitzlist"/>
        <w:numPr>
          <w:ilvl w:val="0"/>
          <w:numId w:val="40"/>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wezwie Wykonawcę, którego oferta została najwyżej oceniona, do złożenia  w wyznaczonym terminie, nie krótszym niż </w:t>
      </w:r>
      <w:r w:rsidRPr="00690902">
        <w:rPr>
          <w:rFonts w:asciiTheme="minorHAnsi" w:hAnsiTheme="minorHAnsi" w:cstheme="minorHAnsi"/>
          <w:b/>
          <w:sz w:val="24"/>
          <w:szCs w:val="24"/>
        </w:rPr>
        <w:t>5 dni od dnia wezwania</w:t>
      </w:r>
      <w:r w:rsidRPr="00690902">
        <w:rPr>
          <w:rFonts w:asciiTheme="minorHAnsi" w:hAnsiTheme="minorHAnsi" w:cstheme="minorHAnsi"/>
          <w:sz w:val="24"/>
          <w:szCs w:val="24"/>
        </w:rPr>
        <w:t>, podmiotowych środków dowodowych, aktualnych na dzień złożenia</w:t>
      </w:r>
      <w:r w:rsidR="00413B36">
        <w:rPr>
          <w:rFonts w:asciiTheme="minorHAnsi" w:hAnsiTheme="minorHAnsi" w:cstheme="minorHAnsi"/>
          <w:sz w:val="24"/>
          <w:szCs w:val="24"/>
        </w:rPr>
        <w:t>:</w:t>
      </w:r>
    </w:p>
    <w:p w14:paraId="7EFBFF5B" w14:textId="34A1DDCC" w:rsidR="00774CBA" w:rsidRDefault="00413B36">
      <w:pPr>
        <w:pStyle w:val="Akapitzlist"/>
        <w:numPr>
          <w:ilvl w:val="0"/>
          <w:numId w:val="74"/>
        </w:numPr>
        <w:spacing w:line="276" w:lineRule="auto"/>
        <w:jc w:val="left"/>
        <w:rPr>
          <w:rFonts w:asciiTheme="minorHAnsi" w:hAnsiTheme="minorHAnsi" w:cstheme="minorHAnsi"/>
          <w:sz w:val="24"/>
        </w:rPr>
      </w:pPr>
      <w:r w:rsidRPr="00413B36">
        <w:rPr>
          <w:rFonts w:asciiTheme="minorHAnsi" w:hAnsiTheme="minorHAnsi" w:cstheme="minorHAnsi"/>
          <w:sz w:val="24"/>
          <w:szCs w:val="24"/>
        </w:rPr>
        <w:t xml:space="preserve">Potwierdzających niepodleganie wykluczeniu z postępowania </w:t>
      </w:r>
      <w:r>
        <w:rPr>
          <w:rFonts w:asciiTheme="minorHAnsi" w:hAnsiTheme="minorHAnsi" w:cstheme="minorHAnsi"/>
          <w:sz w:val="24"/>
          <w:szCs w:val="24"/>
        </w:rPr>
        <w:t xml:space="preserve"> tj. </w:t>
      </w:r>
      <w:r w:rsidR="00774CBA" w:rsidRPr="00413B36">
        <w:rPr>
          <w:rFonts w:asciiTheme="minorHAnsi" w:hAnsiTheme="minorHAnsi" w:cstheme="minorHAnsi"/>
          <w:b/>
          <w:sz w:val="24"/>
        </w:rPr>
        <w:t>Odpisu lub informacji</w:t>
      </w:r>
      <w:r w:rsidR="00774CBA" w:rsidRPr="00413B36">
        <w:rPr>
          <w:rFonts w:asciiTheme="minorHAnsi" w:hAnsiTheme="minorHAnsi" w:cstheme="minorHAnsi"/>
          <w:sz w:val="24"/>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16C27B6" w14:textId="14EA2287" w:rsidR="00413B36" w:rsidRPr="00413B36" w:rsidRDefault="00413B36">
      <w:pPr>
        <w:pStyle w:val="Akapitzlist"/>
        <w:numPr>
          <w:ilvl w:val="0"/>
          <w:numId w:val="74"/>
        </w:numPr>
        <w:spacing w:line="276" w:lineRule="auto"/>
        <w:ind w:right="-85"/>
        <w:jc w:val="left"/>
        <w:rPr>
          <w:rFonts w:asciiTheme="minorHAnsi" w:hAnsiTheme="minorHAnsi" w:cstheme="minorHAnsi"/>
          <w:b/>
          <w:bCs/>
          <w:sz w:val="24"/>
          <w:szCs w:val="24"/>
        </w:rPr>
      </w:pPr>
      <w:r>
        <w:rPr>
          <w:rFonts w:asciiTheme="minorHAnsi" w:hAnsiTheme="minorHAnsi" w:cstheme="minorHAnsi"/>
          <w:sz w:val="24"/>
          <w:szCs w:val="24"/>
        </w:rPr>
        <w:t xml:space="preserve">Potwierdzających  spełnianie warunków udziału w postepowaniu </w:t>
      </w:r>
      <w:r w:rsidRPr="00690902">
        <w:rPr>
          <w:rFonts w:asciiTheme="minorHAnsi" w:hAnsiTheme="minorHAnsi" w:cstheme="minorHAnsi"/>
          <w:sz w:val="24"/>
          <w:szCs w:val="24"/>
        </w:rPr>
        <w:t xml:space="preserve">tj. </w:t>
      </w:r>
      <w:r>
        <w:rPr>
          <w:rFonts w:asciiTheme="minorHAnsi" w:hAnsiTheme="minorHAnsi" w:cstheme="minorHAnsi"/>
          <w:sz w:val="24"/>
          <w:szCs w:val="24"/>
        </w:rPr>
        <w:t xml:space="preserve"> </w:t>
      </w:r>
      <w:r w:rsidRPr="00413B36">
        <w:rPr>
          <w:rFonts w:asciiTheme="minorHAnsi" w:hAnsiTheme="minorHAnsi" w:cstheme="minorHAnsi"/>
          <w:b/>
          <w:bCs/>
          <w:sz w:val="24"/>
          <w:szCs w:val="24"/>
        </w:rPr>
        <w:t>z</w:t>
      </w:r>
      <w:r w:rsidRPr="00413B36">
        <w:rPr>
          <w:rFonts w:asciiTheme="minorHAnsi" w:eastAsiaTheme="minorEastAsia" w:hAnsiTheme="minorHAnsi" w:cstheme="minorHAnsi"/>
          <w:b/>
          <w:bCs/>
          <w:sz w:val="24"/>
        </w:rPr>
        <w:t>aświadczenie  o wpisie do  Rejestru Operatorów Pocztowych</w:t>
      </w:r>
      <w:r w:rsidR="00AE6D39">
        <w:rPr>
          <w:rFonts w:asciiTheme="minorHAnsi" w:eastAsiaTheme="minorEastAsia" w:hAnsiTheme="minorHAnsi" w:cstheme="minorHAnsi"/>
          <w:b/>
          <w:bCs/>
          <w:sz w:val="24"/>
        </w:rPr>
        <w:t xml:space="preserve"> w zakresie prowadzonej </w:t>
      </w:r>
      <w:r w:rsidR="00AE6D39" w:rsidRPr="00AE6D39">
        <w:rPr>
          <w:rFonts w:asciiTheme="minorHAnsi" w:eastAsiaTheme="minorEastAsia" w:hAnsiTheme="minorHAnsi" w:cstheme="minorHAnsi"/>
          <w:b/>
          <w:bCs/>
          <w:sz w:val="24"/>
        </w:rPr>
        <w:t>działalnoś</w:t>
      </w:r>
      <w:r w:rsidR="00AE6D39">
        <w:rPr>
          <w:rFonts w:asciiTheme="minorHAnsi" w:eastAsiaTheme="minorEastAsia" w:hAnsiTheme="minorHAnsi" w:cstheme="minorHAnsi"/>
          <w:b/>
          <w:bCs/>
          <w:sz w:val="24"/>
        </w:rPr>
        <w:t>ci</w:t>
      </w:r>
      <w:r w:rsidR="00AE6D39" w:rsidRPr="00AE6D39">
        <w:rPr>
          <w:rFonts w:asciiTheme="minorHAnsi" w:eastAsiaTheme="minorEastAsia" w:hAnsiTheme="minorHAnsi" w:cstheme="minorHAnsi"/>
          <w:b/>
          <w:bCs/>
          <w:sz w:val="24"/>
        </w:rPr>
        <w:t xml:space="preserve"> pocztow</w:t>
      </w:r>
      <w:r w:rsidR="00AE6D39">
        <w:rPr>
          <w:rFonts w:asciiTheme="minorHAnsi" w:eastAsiaTheme="minorEastAsia" w:hAnsiTheme="minorHAnsi" w:cstheme="minorHAnsi"/>
          <w:b/>
          <w:bCs/>
          <w:sz w:val="24"/>
        </w:rPr>
        <w:t>ej</w:t>
      </w:r>
      <w:r w:rsidR="00AE6D39" w:rsidRPr="00AE6D39">
        <w:rPr>
          <w:rFonts w:asciiTheme="minorHAnsi" w:eastAsiaTheme="minorEastAsia" w:hAnsiTheme="minorHAnsi" w:cstheme="minorHAnsi"/>
          <w:b/>
          <w:bCs/>
          <w:sz w:val="24"/>
        </w:rPr>
        <w:t xml:space="preserve"> w obrocie krajowym i zagranicznym</w:t>
      </w:r>
      <w:r w:rsidRPr="00413B36">
        <w:rPr>
          <w:rFonts w:asciiTheme="minorHAnsi" w:eastAsiaTheme="minorEastAsia" w:hAnsiTheme="minorHAnsi" w:cstheme="minorHAnsi"/>
          <w:b/>
          <w:bCs/>
          <w:sz w:val="24"/>
        </w:rPr>
        <w:t>.</w:t>
      </w:r>
    </w:p>
    <w:p w14:paraId="40C6B074" w14:textId="77777777" w:rsidR="00413B36" w:rsidRPr="00413B36" w:rsidRDefault="00413B36" w:rsidP="00413B36">
      <w:pPr>
        <w:pStyle w:val="Akapitzlist"/>
        <w:spacing w:line="276" w:lineRule="auto"/>
        <w:ind w:left="2073" w:firstLine="0"/>
        <w:jc w:val="left"/>
        <w:rPr>
          <w:rFonts w:asciiTheme="minorHAnsi" w:hAnsiTheme="minorHAnsi" w:cstheme="minorHAnsi"/>
          <w:sz w:val="24"/>
        </w:rPr>
      </w:pPr>
    </w:p>
    <w:p w14:paraId="6CE3FA70" w14:textId="1871730B" w:rsidR="0028274A" w:rsidRPr="00FA74C4" w:rsidRDefault="0028274A">
      <w:pPr>
        <w:pStyle w:val="Akapitzlist"/>
        <w:numPr>
          <w:ilvl w:val="0"/>
          <w:numId w:val="40"/>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FA74C4">
        <w:rPr>
          <w:rFonts w:asciiTheme="minorHAnsi" w:eastAsiaTheme="minorEastAsia" w:hAnsiTheme="minorHAnsi" w:cstheme="minorHAnsi"/>
          <w:color w:val="auto"/>
          <w:sz w:val="24"/>
          <w:szCs w:val="24"/>
        </w:rPr>
        <w:t>W przypadku wspólnego ubiegania się o zamówienie przez wykonawców są oni zobowiązani</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na wezwanie zamawiającego</w:t>
      </w:r>
      <w:r w:rsidR="00446357">
        <w:rPr>
          <w:rFonts w:asciiTheme="minorHAnsi" w:eastAsiaTheme="minorEastAsia" w:hAnsiTheme="minorHAnsi" w:cstheme="minorHAnsi"/>
          <w:color w:val="auto"/>
          <w:sz w:val="24"/>
          <w:szCs w:val="24"/>
        </w:rPr>
        <w:t>,</w:t>
      </w:r>
      <w:r w:rsidRPr="00FA74C4">
        <w:rPr>
          <w:rFonts w:asciiTheme="minorHAnsi" w:eastAsiaTheme="minorEastAsia" w:hAnsiTheme="minorHAnsi" w:cstheme="minorHAnsi"/>
          <w:color w:val="auto"/>
          <w:sz w:val="24"/>
          <w:szCs w:val="24"/>
        </w:rPr>
        <w:t xml:space="preserve"> złożyć podmiotowe środki dowodowe</w:t>
      </w:r>
      <w:r w:rsidR="00446357">
        <w:rPr>
          <w:rFonts w:asciiTheme="minorHAnsi" w:eastAsiaTheme="minorEastAsia" w:hAnsiTheme="minorHAnsi" w:cstheme="minorHAnsi"/>
          <w:color w:val="auto"/>
          <w:sz w:val="24"/>
          <w:szCs w:val="24"/>
        </w:rPr>
        <w:t>,</w:t>
      </w:r>
      <w:r w:rsidRPr="00FA74C4">
        <w:rPr>
          <w:rFonts w:asciiTheme="minorHAnsi" w:eastAsiaTheme="minorEastAsia" w:hAnsiTheme="minorHAnsi" w:cstheme="minorHAnsi"/>
          <w:color w:val="auto"/>
          <w:sz w:val="24"/>
          <w:szCs w:val="24"/>
        </w:rPr>
        <w:t xml:space="preserve"> wymagane od wykonawcy</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w celu potwierdzenia braku podstaw do wykluczenia wykonawcy z udziału w postępowaniu</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(składa każdy </w:t>
      </w:r>
      <w:r w:rsidR="00413B36">
        <w:rPr>
          <w:rFonts w:asciiTheme="minorHAnsi" w:eastAsiaTheme="minorEastAsia" w:hAnsiTheme="minorHAnsi" w:cstheme="minorHAnsi"/>
          <w:color w:val="auto"/>
          <w:sz w:val="24"/>
          <w:szCs w:val="24"/>
        </w:rPr>
        <w:t xml:space="preserve">wykonawców wspólnie ubiegających się o udzielenie zamówienia </w:t>
      </w:r>
      <w:r w:rsidRPr="00FA74C4">
        <w:rPr>
          <w:rFonts w:asciiTheme="minorHAnsi" w:eastAsiaTheme="minorEastAsia" w:hAnsiTheme="minorHAnsi" w:cstheme="minorHAnsi"/>
          <w:color w:val="auto"/>
          <w:sz w:val="24"/>
          <w:szCs w:val="24"/>
        </w:rPr>
        <w:t>) oraz podmiotowe środki dowodowe wymagane od wykonawcy w celu</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potwierdzenia spełniania warunku udziału w postępowaniu (</w:t>
      </w:r>
      <w:r w:rsidR="00413B36">
        <w:rPr>
          <w:rFonts w:asciiTheme="minorHAnsi" w:eastAsiaTheme="minorEastAsia" w:hAnsiTheme="minorHAnsi" w:cstheme="minorHAnsi"/>
          <w:color w:val="auto"/>
          <w:sz w:val="24"/>
          <w:szCs w:val="24"/>
        </w:rPr>
        <w:t xml:space="preserve">składa </w:t>
      </w:r>
      <w:r w:rsidRPr="00FA74C4">
        <w:rPr>
          <w:rFonts w:asciiTheme="minorHAnsi" w:eastAsiaTheme="minorEastAsia" w:hAnsiTheme="minorHAnsi" w:cstheme="minorHAnsi"/>
          <w:color w:val="auto"/>
          <w:sz w:val="24"/>
          <w:szCs w:val="24"/>
        </w:rPr>
        <w:t>wykonawca, który wykazuje spełnianie warunku).</w:t>
      </w:r>
    </w:p>
    <w:p w14:paraId="51E88466" w14:textId="004E117D" w:rsidR="00774CBA" w:rsidRPr="0028274A" w:rsidRDefault="00774CBA">
      <w:pPr>
        <w:pStyle w:val="Akapitzlist"/>
        <w:numPr>
          <w:ilvl w:val="0"/>
          <w:numId w:val="40"/>
        </w:numPr>
        <w:spacing w:line="276" w:lineRule="auto"/>
        <w:ind w:right="-227"/>
        <w:jc w:val="left"/>
        <w:rPr>
          <w:rFonts w:asciiTheme="minorHAnsi" w:hAnsiTheme="minorHAnsi" w:cstheme="minorHAnsi"/>
          <w:sz w:val="24"/>
          <w:szCs w:val="24"/>
        </w:rPr>
      </w:pPr>
      <w:r w:rsidRPr="0028274A">
        <w:rPr>
          <w:rFonts w:asciiTheme="minorHAnsi" w:hAnsiTheme="minorHAnsi" w:cstheme="minorHAnsi"/>
          <w:sz w:val="24"/>
          <w:szCs w:val="24"/>
        </w:rPr>
        <w:t xml:space="preserve">Jeżeli Wykonawca ma siedzibę lub miejsce zamieszkania poza terytorium Rzeczypospolitej Polskiej, zamiast dokumentu, o których mowa w ust. </w:t>
      </w:r>
      <w:r w:rsidR="00AE6D39">
        <w:rPr>
          <w:rFonts w:asciiTheme="minorHAnsi" w:hAnsiTheme="minorHAnsi" w:cstheme="minorHAnsi"/>
          <w:sz w:val="24"/>
          <w:szCs w:val="24"/>
        </w:rPr>
        <w:t>3</w:t>
      </w:r>
      <w:r w:rsidRPr="0028274A">
        <w:rPr>
          <w:rFonts w:asciiTheme="minorHAnsi" w:hAnsiTheme="minorHAnsi" w:cstheme="minorHAnsi"/>
          <w:sz w:val="24"/>
          <w:szCs w:val="24"/>
        </w:rPr>
        <w:t xml:space="preserve"> pkt </w:t>
      </w:r>
      <w:r w:rsidR="009215C5" w:rsidRPr="0028274A">
        <w:rPr>
          <w:rFonts w:asciiTheme="minorHAnsi" w:hAnsiTheme="minorHAnsi" w:cstheme="minorHAnsi"/>
          <w:sz w:val="24"/>
          <w:szCs w:val="24"/>
        </w:rPr>
        <w:t>1</w:t>
      </w:r>
      <w:r w:rsidRPr="0028274A">
        <w:rPr>
          <w:rFonts w:asciiTheme="minorHAnsi" w:hAnsiTheme="minorHAnsi" w:cstheme="minorHAnsi"/>
          <w:sz w:val="24"/>
          <w:szCs w:val="24"/>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466E93" w14:textId="7C5A76DE" w:rsidR="00774CBA" w:rsidRPr="0028274A" w:rsidRDefault="00774CBA">
      <w:pPr>
        <w:pStyle w:val="Akapitzlist"/>
        <w:numPr>
          <w:ilvl w:val="0"/>
          <w:numId w:val="40"/>
        </w:numPr>
        <w:spacing w:line="276" w:lineRule="auto"/>
        <w:ind w:right="-227"/>
        <w:jc w:val="left"/>
        <w:rPr>
          <w:rFonts w:asciiTheme="minorHAnsi" w:hAnsiTheme="minorHAnsi" w:cstheme="minorHAnsi"/>
          <w:sz w:val="24"/>
          <w:szCs w:val="24"/>
        </w:rPr>
      </w:pPr>
      <w:r w:rsidRPr="0028274A">
        <w:rPr>
          <w:rFonts w:asciiTheme="minorHAnsi" w:hAnsiTheme="minorHAnsi" w:cstheme="minorHAnsi"/>
          <w:sz w:val="24"/>
          <w:szCs w:val="24"/>
        </w:rPr>
        <w:t>Jeżeli w kraju, w którym Wykonawca ma siedzibę lub miejsce zamieszkania, nie wydaje się dok</w:t>
      </w:r>
      <w:r w:rsidR="00AE6D39">
        <w:rPr>
          <w:rFonts w:asciiTheme="minorHAnsi" w:hAnsiTheme="minorHAnsi" w:cstheme="minorHAnsi"/>
          <w:sz w:val="24"/>
          <w:szCs w:val="24"/>
        </w:rPr>
        <w:t>umentów, o których mowa w ust. 3</w:t>
      </w:r>
      <w:r w:rsidRPr="0028274A">
        <w:rPr>
          <w:rFonts w:asciiTheme="minorHAnsi" w:hAnsiTheme="minorHAnsi" w:cstheme="minorHAnsi"/>
          <w:sz w:val="24"/>
          <w:szCs w:val="24"/>
        </w:rPr>
        <w:t xml:space="preserve"> pkt </w:t>
      </w:r>
      <w:r w:rsidR="009215C5" w:rsidRPr="0028274A">
        <w:rPr>
          <w:rFonts w:asciiTheme="minorHAnsi" w:hAnsiTheme="minorHAnsi" w:cstheme="minorHAnsi"/>
          <w:sz w:val="24"/>
          <w:szCs w:val="24"/>
        </w:rPr>
        <w:t>1</w:t>
      </w:r>
      <w:r w:rsidRPr="0028274A">
        <w:rPr>
          <w:rFonts w:asciiTheme="minorHAnsi" w:hAnsiTheme="minorHAnsi" w:cstheme="minorHAnsi"/>
          <w:sz w:val="24"/>
          <w:szCs w:val="24"/>
        </w:rPr>
        <w:t xml:space="preserve">, zastępuje się je w całości lub części </w:t>
      </w:r>
      <w:r w:rsidRPr="0028274A">
        <w:rPr>
          <w:rFonts w:asciiTheme="minorHAnsi" w:hAnsiTheme="minorHAnsi" w:cstheme="minorHAnsi"/>
          <w:sz w:val="24"/>
          <w:szCs w:val="24"/>
        </w:rPr>
        <w:lastRenderedPageBreak/>
        <w:t>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126094" w14:textId="677587C6" w:rsidR="00774CBA" w:rsidRPr="0028274A" w:rsidRDefault="00774CBA">
      <w:pPr>
        <w:pStyle w:val="Akapitzlist"/>
        <w:numPr>
          <w:ilvl w:val="0"/>
          <w:numId w:val="40"/>
        </w:numPr>
        <w:spacing w:line="276" w:lineRule="auto"/>
        <w:ind w:right="-227"/>
        <w:jc w:val="left"/>
        <w:rPr>
          <w:rFonts w:asciiTheme="minorHAnsi" w:hAnsiTheme="minorHAnsi" w:cstheme="minorHAnsi"/>
          <w:sz w:val="24"/>
          <w:szCs w:val="24"/>
        </w:rPr>
      </w:pPr>
      <w:r w:rsidRPr="0028274A">
        <w:rPr>
          <w:rFonts w:asciiTheme="minorHAnsi" w:hAnsiTheme="minorHAnsi" w:cstheme="minorHAnsi"/>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28274A">
        <w:rPr>
          <w:rFonts w:asciiTheme="minorHAnsi" w:hAnsiTheme="minorHAnsi" w:cstheme="minorHAnsi"/>
          <w:sz w:val="24"/>
          <w:szCs w:val="24"/>
        </w:rPr>
        <w:t>p.z.p</w:t>
      </w:r>
      <w:proofErr w:type="spellEnd"/>
      <w:r w:rsidRPr="0028274A">
        <w:rPr>
          <w:rFonts w:asciiTheme="minorHAnsi" w:hAnsiTheme="minorHAnsi" w:cstheme="minorHAnsi"/>
          <w:sz w:val="24"/>
          <w:szCs w:val="24"/>
        </w:rPr>
        <w:t xml:space="preserve"> dane umożliwiające dostęp do tych środków.</w:t>
      </w:r>
    </w:p>
    <w:p w14:paraId="014B9EEE" w14:textId="3184A9C4" w:rsidR="00774CBA" w:rsidRPr="0028274A" w:rsidRDefault="00774CBA">
      <w:pPr>
        <w:pStyle w:val="Akapitzlist"/>
        <w:numPr>
          <w:ilvl w:val="0"/>
          <w:numId w:val="40"/>
        </w:numPr>
        <w:spacing w:line="276" w:lineRule="auto"/>
        <w:ind w:right="-227"/>
        <w:jc w:val="left"/>
        <w:rPr>
          <w:rFonts w:asciiTheme="minorHAnsi" w:hAnsiTheme="minorHAnsi" w:cstheme="minorHAnsi"/>
          <w:sz w:val="24"/>
          <w:szCs w:val="24"/>
        </w:rPr>
      </w:pPr>
      <w:r w:rsidRPr="0028274A">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14:paraId="4D1CC43C" w14:textId="11127B37" w:rsidR="00774CBA" w:rsidRPr="0028274A" w:rsidRDefault="00774CBA">
      <w:pPr>
        <w:pStyle w:val="Akapitzlist"/>
        <w:numPr>
          <w:ilvl w:val="0"/>
          <w:numId w:val="40"/>
        </w:numPr>
        <w:spacing w:line="276" w:lineRule="auto"/>
        <w:ind w:right="-85"/>
        <w:jc w:val="left"/>
        <w:rPr>
          <w:rFonts w:asciiTheme="minorHAnsi" w:hAnsiTheme="minorHAnsi" w:cstheme="minorHAnsi"/>
          <w:sz w:val="24"/>
          <w:szCs w:val="24"/>
        </w:rPr>
      </w:pPr>
      <w:r w:rsidRPr="0028274A">
        <w:rPr>
          <w:rFonts w:asciiTheme="minorHAnsi" w:hAnsiTheme="minorHAnsi" w:cstheme="minorHAnsi"/>
          <w:sz w:val="24"/>
          <w:szCs w:val="24"/>
        </w:rPr>
        <w:t xml:space="preserve">W zakresie nieuregulowanym ustawą </w:t>
      </w:r>
      <w:proofErr w:type="spellStart"/>
      <w:r w:rsidRPr="0028274A">
        <w:rPr>
          <w:rFonts w:asciiTheme="minorHAnsi" w:hAnsiTheme="minorHAnsi" w:cstheme="minorHAnsi"/>
          <w:sz w:val="24"/>
          <w:szCs w:val="24"/>
        </w:rPr>
        <w:t>pzp</w:t>
      </w:r>
      <w:proofErr w:type="spellEnd"/>
      <w:r w:rsidRPr="0028274A">
        <w:rPr>
          <w:rFonts w:asciiTheme="minorHAnsi" w:hAnsiTheme="minorHAnsi" w:cstheme="minorHAnsi"/>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D0DAA6D" w14:textId="77777777" w:rsidR="00B72ED6" w:rsidRPr="00690902" w:rsidRDefault="00B72ED6" w:rsidP="00B72ED6">
      <w:pPr>
        <w:pStyle w:val="Akapitzlist"/>
        <w:spacing w:line="276" w:lineRule="auto"/>
        <w:ind w:left="1070" w:right="-85" w:firstLine="0"/>
        <w:jc w:val="left"/>
        <w:rPr>
          <w:rFonts w:asciiTheme="minorHAnsi" w:hAnsiTheme="minorHAnsi" w:cstheme="minorHAnsi"/>
          <w:sz w:val="24"/>
          <w:szCs w:val="24"/>
        </w:rPr>
      </w:pPr>
    </w:p>
    <w:p w14:paraId="6CDEAF07" w14:textId="075CDEF5" w:rsidR="001A1DF1" w:rsidRPr="00F35755" w:rsidRDefault="00C31F99" w:rsidP="00917F6F">
      <w:pPr>
        <w:pStyle w:val="Akapitzlist"/>
        <w:spacing w:line="276" w:lineRule="auto"/>
        <w:ind w:left="1070" w:right="-85" w:firstLine="0"/>
        <w:jc w:val="left"/>
        <w:rPr>
          <w:rFonts w:asciiTheme="minorHAnsi" w:hAnsiTheme="minorHAnsi" w:cstheme="minorHAnsi"/>
          <w:b/>
          <w:bCs/>
          <w:sz w:val="28"/>
          <w:szCs w:val="28"/>
        </w:rPr>
      </w:pPr>
      <w:r w:rsidRPr="00F35755">
        <w:rPr>
          <w:rFonts w:asciiTheme="minorHAnsi" w:hAnsiTheme="minorHAnsi" w:cstheme="minorHAnsi"/>
          <w:b/>
          <w:bCs/>
          <w:sz w:val="28"/>
          <w:szCs w:val="28"/>
        </w:rPr>
        <w:t>ROZDZIAŁ 2</w:t>
      </w:r>
      <w:r w:rsidR="00F35755" w:rsidRPr="00F35755">
        <w:rPr>
          <w:rFonts w:asciiTheme="minorHAnsi" w:hAnsiTheme="minorHAnsi" w:cstheme="minorHAnsi"/>
          <w:b/>
          <w:bCs/>
          <w:sz w:val="28"/>
          <w:szCs w:val="28"/>
        </w:rPr>
        <w:t>2</w:t>
      </w:r>
      <w:r w:rsidRPr="00F35755">
        <w:rPr>
          <w:rFonts w:asciiTheme="minorHAnsi" w:hAnsiTheme="minorHAnsi" w:cstheme="minorHAnsi"/>
          <w:b/>
          <w:bCs/>
          <w:sz w:val="28"/>
          <w:szCs w:val="28"/>
        </w:rPr>
        <w:tab/>
        <w:t>INFORMACJA DLA WYKONAWCÓW WSPÓLNIE UBIEGAJĄCYCH SIĘ O UDZIELENIE ZAMÓWIENIA (SPÓŁKI CYWILNE,  KONSORCJA)</w:t>
      </w:r>
    </w:p>
    <w:p w14:paraId="75DCA9E1" w14:textId="77777777" w:rsidR="00C40722" w:rsidRPr="00690902" w:rsidRDefault="00C40722" w:rsidP="00917F6F">
      <w:pPr>
        <w:spacing w:after="0" w:line="276" w:lineRule="auto"/>
        <w:ind w:left="427" w:firstLine="0"/>
        <w:jc w:val="left"/>
        <w:rPr>
          <w:rFonts w:asciiTheme="minorHAnsi" w:hAnsiTheme="minorHAnsi" w:cstheme="minorHAnsi"/>
          <w:i/>
        </w:rPr>
      </w:pPr>
    </w:p>
    <w:p w14:paraId="5BF983ED" w14:textId="77777777" w:rsidR="00D77E9A" w:rsidRPr="00D00031" w:rsidRDefault="00D77E9A" w:rsidP="00E473FC">
      <w:pPr>
        <w:pStyle w:val="Akapitzlist"/>
        <w:numPr>
          <w:ilvl w:val="0"/>
          <w:numId w:val="8"/>
        </w:numPr>
        <w:spacing w:after="0" w:line="276" w:lineRule="auto"/>
        <w:ind w:right="-85"/>
        <w:jc w:val="left"/>
        <w:rPr>
          <w:rFonts w:asciiTheme="minorHAnsi" w:hAnsiTheme="minorHAnsi" w:cstheme="minorHAnsi"/>
          <w:b/>
          <w:bCs/>
          <w:sz w:val="24"/>
          <w:szCs w:val="24"/>
        </w:rPr>
      </w:pPr>
      <w:r w:rsidRPr="00690902">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w:t>
      </w:r>
      <w:r w:rsidRPr="00D00031">
        <w:rPr>
          <w:rFonts w:asciiTheme="minorHAnsi" w:hAnsiTheme="minorHAnsi" w:cstheme="minorHAnsi"/>
          <w:b/>
          <w:bCs/>
          <w:sz w:val="24"/>
          <w:szCs w:val="24"/>
        </w:rPr>
        <w:t xml:space="preserve">. Pełnomocnictwo musi  być załączone do oferty. </w:t>
      </w:r>
    </w:p>
    <w:p w14:paraId="0E47123D" w14:textId="77777777" w:rsidR="00D77E9A" w:rsidRPr="00690902" w:rsidRDefault="00D77E9A" w:rsidP="00E473FC">
      <w:pPr>
        <w:pStyle w:val="Akapitzlist"/>
        <w:numPr>
          <w:ilvl w:val="0"/>
          <w:numId w:val="8"/>
        </w:numPr>
        <w:autoSpaceDE w:val="0"/>
        <w:autoSpaceDN w:val="0"/>
        <w:adjustRightInd w:val="0"/>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Wszelka korespondencja będzie dokonywana wyłącznie z Wykonawcą występującym jako Pełnomocnik pozostałych. </w:t>
      </w:r>
    </w:p>
    <w:p w14:paraId="57935A4B" w14:textId="4605816A" w:rsidR="00D77E9A" w:rsidRPr="00D438DD" w:rsidRDefault="00D77E9A" w:rsidP="00E473FC">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D438DD">
        <w:rPr>
          <w:rFonts w:asciiTheme="minorHAnsi" w:hAnsiTheme="minorHAnsi" w:cstheme="minorHAnsi"/>
          <w:sz w:val="24"/>
          <w:szCs w:val="24"/>
        </w:rPr>
        <w:t>W przypadku wspólnego ubiegania się  o zamówienie przez wykonawców, oświadczenie o niepodleganiu wykluczeniu, spełnia</w:t>
      </w:r>
      <w:r w:rsidR="00327528">
        <w:rPr>
          <w:rFonts w:asciiTheme="minorHAnsi" w:hAnsiTheme="minorHAnsi" w:cstheme="minorHAnsi"/>
          <w:sz w:val="24"/>
          <w:szCs w:val="24"/>
        </w:rPr>
        <w:t>niu warunków udziału w postę</w:t>
      </w:r>
      <w:r w:rsidRPr="00D438DD">
        <w:rPr>
          <w:rFonts w:asciiTheme="minorHAnsi" w:hAnsiTheme="minorHAnsi" w:cstheme="minorHAnsi"/>
          <w:sz w:val="24"/>
          <w:szCs w:val="24"/>
        </w:rPr>
        <w:t>powaniu składa każdy z wykonawców. Oświadczenia te potwierdzają brak podstaw wykluczenia oraz spełnianie warunków udziału w postępowaniu w zakresie, w jakim każdy z wykonawców wykazuje  spełnianie warunków udziału w postepowaniu</w:t>
      </w:r>
      <w:r>
        <w:rPr>
          <w:rFonts w:asciiTheme="minorHAnsi" w:hAnsiTheme="minorHAnsi" w:cstheme="minorHAnsi"/>
          <w:sz w:val="24"/>
          <w:szCs w:val="24"/>
        </w:rPr>
        <w:t>.</w:t>
      </w:r>
    </w:p>
    <w:p w14:paraId="0F87D511" w14:textId="7A2298C9" w:rsidR="005513BE" w:rsidRPr="00446357" w:rsidRDefault="00B12F20" w:rsidP="00E473FC">
      <w:pPr>
        <w:pStyle w:val="Akapitzlist"/>
        <w:numPr>
          <w:ilvl w:val="0"/>
          <w:numId w:val="8"/>
        </w:numPr>
        <w:spacing w:line="276" w:lineRule="auto"/>
        <w:ind w:right="-85"/>
        <w:jc w:val="left"/>
        <w:rPr>
          <w:rFonts w:asciiTheme="minorHAnsi" w:hAnsiTheme="minorHAnsi" w:cstheme="minorHAnsi"/>
          <w:sz w:val="24"/>
          <w:szCs w:val="24"/>
          <w:u w:val="single"/>
        </w:rPr>
      </w:pPr>
      <w:r w:rsidRPr="00446357">
        <w:rPr>
          <w:rFonts w:asciiTheme="minorHAnsi" w:hAnsiTheme="minorHAnsi" w:cstheme="minorHAnsi"/>
          <w:sz w:val="24"/>
          <w:szCs w:val="24"/>
        </w:rPr>
        <w:t xml:space="preserve">Warunek dotyczący </w:t>
      </w:r>
      <w:r w:rsidR="00D77E9A" w:rsidRPr="00446357">
        <w:rPr>
          <w:rFonts w:asciiTheme="minorHAnsi" w:hAnsiTheme="minorHAnsi" w:cstheme="minorHAnsi"/>
          <w:sz w:val="24"/>
          <w:szCs w:val="24"/>
        </w:rPr>
        <w:t xml:space="preserve"> </w:t>
      </w:r>
      <w:r w:rsidR="005513BE" w:rsidRPr="00446357">
        <w:rPr>
          <w:rFonts w:asciiTheme="minorHAnsi" w:hAnsiTheme="minorHAnsi" w:cstheme="minorHAnsi"/>
          <w:sz w:val="24"/>
          <w:szCs w:val="24"/>
        </w:rPr>
        <w:t>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4AFBC88F" w14:textId="4D17DBCB" w:rsidR="00D77E9A" w:rsidRPr="00DD5F2E" w:rsidRDefault="00D77E9A" w:rsidP="00E473FC">
      <w:pPr>
        <w:pStyle w:val="Akapitzlist"/>
        <w:numPr>
          <w:ilvl w:val="0"/>
          <w:numId w:val="8"/>
        </w:numPr>
        <w:spacing w:line="276" w:lineRule="auto"/>
        <w:ind w:right="-85"/>
        <w:jc w:val="left"/>
        <w:rPr>
          <w:rFonts w:asciiTheme="minorHAnsi" w:hAnsiTheme="minorHAnsi" w:cstheme="minorHAnsi"/>
          <w:sz w:val="24"/>
          <w:szCs w:val="24"/>
          <w:u w:val="single"/>
        </w:rPr>
      </w:pPr>
      <w:r w:rsidRPr="00690902">
        <w:rPr>
          <w:rFonts w:asciiTheme="minorHAnsi" w:hAnsiTheme="minorHAnsi" w:cstheme="minorHAnsi"/>
          <w:sz w:val="24"/>
          <w:szCs w:val="24"/>
        </w:rPr>
        <w:lastRenderedPageBreak/>
        <w:t xml:space="preserve"> </w:t>
      </w:r>
      <w:r w:rsidRPr="00D00031">
        <w:rPr>
          <w:rFonts w:asciiTheme="minorHAnsi" w:hAnsiTheme="minorHAnsi" w:cstheme="minorHAnsi"/>
          <w:b/>
          <w:bCs/>
          <w:sz w:val="24"/>
          <w:szCs w:val="24"/>
        </w:rPr>
        <w:t>Wykonawcy wspólnie ubiegający się o udzielenie zamówienia dołączają do oferty oświadczenie, z którego wynika, które usługi wykonają poszczególni wykonawcy (</w:t>
      </w:r>
      <w:r w:rsidRPr="00CA7124">
        <w:rPr>
          <w:rFonts w:asciiTheme="minorHAnsi" w:hAnsiTheme="minorHAnsi" w:cstheme="minorHAnsi"/>
          <w:b/>
          <w:bCs/>
          <w:sz w:val="24"/>
          <w:szCs w:val="24"/>
        </w:rPr>
        <w:t>Załącznik nr 6 do SWZ).</w:t>
      </w:r>
      <w:r w:rsidRPr="00DD5F2E">
        <w:rPr>
          <w:rFonts w:asciiTheme="minorHAnsi" w:hAnsiTheme="minorHAnsi" w:cstheme="minorHAnsi"/>
          <w:sz w:val="24"/>
          <w:szCs w:val="24"/>
        </w:rPr>
        <w:t xml:space="preserve"> </w:t>
      </w:r>
    </w:p>
    <w:p w14:paraId="384A0392" w14:textId="77777777" w:rsidR="00D77E9A" w:rsidRPr="00690902" w:rsidRDefault="00D77E9A" w:rsidP="00E473FC">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690902">
        <w:rPr>
          <w:rFonts w:asciiTheme="minorHAnsi" w:hAnsiTheme="minorHAnsi" w:cstheme="minorHAnsi"/>
          <w:sz w:val="24"/>
          <w:szCs w:val="24"/>
        </w:rPr>
        <w:t>Wykonawcy wspólnie ubiegający się o zamówienie ponoszą solidarną odpowiedzialność za niewykonanie lub nienależyte wykonanie zobowiązania.</w:t>
      </w:r>
    </w:p>
    <w:p w14:paraId="0A77C7EB" w14:textId="77777777" w:rsidR="00D77E9A" w:rsidRPr="00690902" w:rsidRDefault="00D77E9A" w:rsidP="00E473FC">
      <w:pPr>
        <w:pStyle w:val="Akapitzlist"/>
        <w:numPr>
          <w:ilvl w:val="0"/>
          <w:numId w:val="8"/>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Formularz oferty musi zawierać wszystkie dane podmiotów składających ofertę wspólną (nazwa adres, nr NIP, REGON każdego z podmiotów)  z wyraźnym wskazaniem pełnomocnika.</w:t>
      </w:r>
    </w:p>
    <w:p w14:paraId="303D279D" w14:textId="77777777" w:rsidR="00D77E9A" w:rsidRPr="00690902" w:rsidRDefault="00D77E9A" w:rsidP="00E473FC">
      <w:pPr>
        <w:pStyle w:val="Akapitzlist"/>
        <w:numPr>
          <w:ilvl w:val="0"/>
          <w:numId w:val="8"/>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Pełnomocnik pozostaje w kontakcie z Zamawiającym w toku postępowania i do niego Zamawiający kieruje  korespondencję.</w:t>
      </w:r>
    </w:p>
    <w:p w14:paraId="35257014" w14:textId="20094728" w:rsidR="00D77E9A" w:rsidRPr="00690902" w:rsidRDefault="0038711D" w:rsidP="00E473FC">
      <w:pPr>
        <w:pStyle w:val="Akapitzlist"/>
        <w:numPr>
          <w:ilvl w:val="0"/>
          <w:numId w:val="8"/>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Przed zawarciem umowy (w przypadku wygrania postępowania)</w:t>
      </w:r>
      <w:r>
        <w:rPr>
          <w:rFonts w:asciiTheme="minorHAnsi" w:hAnsiTheme="minorHAnsi" w:cstheme="minorHAnsi"/>
          <w:sz w:val="24"/>
          <w:szCs w:val="24"/>
        </w:rPr>
        <w:t xml:space="preserve"> Zamawiający może żądać</w:t>
      </w:r>
      <w:r w:rsidRPr="00690902">
        <w:rPr>
          <w:rFonts w:asciiTheme="minorHAnsi" w:hAnsiTheme="minorHAnsi" w:cstheme="minorHAnsi"/>
          <w:sz w:val="24"/>
          <w:szCs w:val="24"/>
        </w:rPr>
        <w:t xml:space="preserve"> </w:t>
      </w:r>
      <w:r>
        <w:rPr>
          <w:rFonts w:asciiTheme="minorHAnsi" w:hAnsiTheme="minorHAnsi" w:cstheme="minorHAnsi"/>
          <w:sz w:val="24"/>
          <w:szCs w:val="24"/>
        </w:rPr>
        <w:t xml:space="preserve">od </w:t>
      </w:r>
      <w:r w:rsidRPr="00690902">
        <w:rPr>
          <w:rFonts w:asciiTheme="minorHAnsi" w:hAnsiTheme="minorHAnsi" w:cstheme="minorHAnsi"/>
          <w:sz w:val="24"/>
          <w:szCs w:val="24"/>
        </w:rPr>
        <w:t>Wykonawc</w:t>
      </w:r>
      <w:r>
        <w:rPr>
          <w:rFonts w:asciiTheme="minorHAnsi" w:hAnsiTheme="minorHAnsi" w:cstheme="minorHAnsi"/>
          <w:sz w:val="24"/>
          <w:szCs w:val="24"/>
        </w:rPr>
        <w:t>ów</w:t>
      </w:r>
      <w:r w:rsidRPr="00690902">
        <w:rPr>
          <w:rFonts w:asciiTheme="minorHAnsi" w:hAnsiTheme="minorHAnsi" w:cstheme="minorHAnsi"/>
          <w:sz w:val="24"/>
          <w:szCs w:val="24"/>
        </w:rPr>
        <w:t xml:space="preserve"> składający ofertę wspólną umow</w:t>
      </w:r>
      <w:r>
        <w:rPr>
          <w:rFonts w:asciiTheme="minorHAnsi" w:hAnsiTheme="minorHAnsi" w:cstheme="minorHAnsi"/>
          <w:sz w:val="24"/>
          <w:szCs w:val="24"/>
        </w:rPr>
        <w:t>y</w:t>
      </w:r>
      <w:r w:rsidRPr="00690902">
        <w:rPr>
          <w:rFonts w:asciiTheme="minorHAnsi" w:hAnsiTheme="minorHAnsi" w:cstheme="minorHAnsi"/>
          <w:sz w:val="24"/>
          <w:szCs w:val="24"/>
        </w:rPr>
        <w:t xml:space="preserve"> konsorcjum, zawierającą, co najmniej: </w:t>
      </w:r>
    </w:p>
    <w:p w14:paraId="78497206" w14:textId="77777777" w:rsidR="00D77E9A" w:rsidRPr="00690902" w:rsidRDefault="00D77E9A" w:rsidP="00E473FC">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zobowiązanie do realizacji wspólnego przedsięwzięcia obejmującego swoim zakresem realizację przedmiotu zamówienia, </w:t>
      </w:r>
    </w:p>
    <w:p w14:paraId="34A84A50" w14:textId="77777777" w:rsidR="00D77E9A" w:rsidRPr="00690902" w:rsidRDefault="00D77E9A" w:rsidP="00E473FC">
      <w:pPr>
        <w:pStyle w:val="Akapitzlist"/>
        <w:numPr>
          <w:ilvl w:val="0"/>
          <w:numId w:val="19"/>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wskazanie pełnomocnika i zakresu jego uprawnień,</w:t>
      </w:r>
    </w:p>
    <w:p w14:paraId="3737BBE6" w14:textId="77777777" w:rsidR="00D77E9A" w:rsidRPr="00690902" w:rsidRDefault="00D77E9A" w:rsidP="00E473FC">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zakresu działania poszczególnych stron umowy, </w:t>
      </w:r>
    </w:p>
    <w:p w14:paraId="7030426A" w14:textId="77777777" w:rsidR="00D77E9A" w:rsidRPr="00690902" w:rsidRDefault="00D77E9A" w:rsidP="00E473FC">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czas obowiązywania umowy, który nie może być krótszy, niż okres obejmujący realizację zamówienia, okres odbioru prac oraz czas trwania gwarancji jakości i rękojmi, </w:t>
      </w:r>
    </w:p>
    <w:p w14:paraId="0670D0E0" w14:textId="77777777" w:rsidR="00D77E9A" w:rsidRPr="00690902" w:rsidRDefault="00D77E9A" w:rsidP="00E473FC">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wskazanie podmiotu, nr rachunku, na który dokonane zostaną płatności za zrealizowaną usługę,  wskazanie sposobu podziału wynagrodzenia pomiędzy strony umowy,</w:t>
      </w:r>
    </w:p>
    <w:p w14:paraId="3109D84C" w14:textId="77777777" w:rsidR="00D77E9A" w:rsidRDefault="00D77E9A" w:rsidP="00E473FC">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zasad odpowiedzialności stron w przypadku, gdy </w:t>
      </w:r>
      <w:r>
        <w:rPr>
          <w:rFonts w:asciiTheme="minorHAnsi" w:hAnsiTheme="minorHAnsi" w:cstheme="minorHAnsi"/>
          <w:sz w:val="24"/>
          <w:szCs w:val="24"/>
        </w:rPr>
        <w:t>Z</w:t>
      </w:r>
      <w:r w:rsidRPr="00690902">
        <w:rPr>
          <w:rFonts w:asciiTheme="minorHAnsi" w:hAnsiTheme="minorHAnsi" w:cstheme="minorHAnsi"/>
          <w:sz w:val="24"/>
          <w:szCs w:val="24"/>
        </w:rPr>
        <w:t>amawiającemu zostanie wyrządzona szkoda;</w:t>
      </w:r>
    </w:p>
    <w:p w14:paraId="5747B4B8" w14:textId="77777777" w:rsidR="0034270C" w:rsidRDefault="0034270C" w:rsidP="0034270C">
      <w:pPr>
        <w:spacing w:after="0" w:line="276" w:lineRule="auto"/>
        <w:ind w:right="-85" w:firstLine="264"/>
        <w:jc w:val="left"/>
        <w:rPr>
          <w:rFonts w:asciiTheme="minorHAnsi" w:hAnsiTheme="minorHAnsi" w:cstheme="minorHAnsi"/>
          <w:b/>
          <w:bCs/>
          <w:sz w:val="28"/>
          <w:szCs w:val="28"/>
        </w:rPr>
      </w:pPr>
    </w:p>
    <w:p w14:paraId="5941D233" w14:textId="04F21CCE" w:rsidR="00AB7390" w:rsidRPr="00A04D37" w:rsidRDefault="00AB7390" w:rsidP="0034270C">
      <w:pPr>
        <w:spacing w:after="0" w:line="276" w:lineRule="auto"/>
        <w:ind w:right="-85" w:firstLine="264"/>
        <w:jc w:val="left"/>
        <w:rPr>
          <w:rFonts w:asciiTheme="minorHAnsi" w:hAnsiTheme="minorHAnsi" w:cstheme="minorHAnsi"/>
          <w:b/>
          <w:bCs/>
          <w:sz w:val="28"/>
          <w:szCs w:val="28"/>
        </w:rPr>
      </w:pPr>
      <w:r w:rsidRPr="00A04D37">
        <w:rPr>
          <w:rFonts w:asciiTheme="minorHAnsi" w:hAnsiTheme="minorHAnsi" w:cstheme="minorHAnsi"/>
          <w:b/>
          <w:bCs/>
          <w:sz w:val="28"/>
          <w:szCs w:val="28"/>
        </w:rPr>
        <w:t>ROZDZIAŁ 2</w:t>
      </w:r>
      <w:r w:rsidR="00A04D37" w:rsidRPr="00A04D37">
        <w:rPr>
          <w:rFonts w:asciiTheme="minorHAnsi" w:hAnsiTheme="minorHAnsi" w:cstheme="minorHAnsi"/>
          <w:b/>
          <w:bCs/>
          <w:sz w:val="28"/>
          <w:szCs w:val="28"/>
        </w:rPr>
        <w:t>3</w:t>
      </w:r>
      <w:r w:rsidRPr="00A04D37">
        <w:rPr>
          <w:rFonts w:asciiTheme="minorHAnsi" w:hAnsiTheme="minorHAnsi" w:cstheme="minorHAnsi"/>
          <w:b/>
          <w:bCs/>
          <w:sz w:val="28"/>
          <w:szCs w:val="28"/>
        </w:rPr>
        <w:t xml:space="preserve">   PODWYKONAWCY</w:t>
      </w:r>
    </w:p>
    <w:p w14:paraId="5F07C3BC" w14:textId="6C4D08AD" w:rsidR="00D77E9A" w:rsidRPr="00A57E5B" w:rsidRDefault="00D77E9A">
      <w:pPr>
        <w:pStyle w:val="Akapitzlist"/>
        <w:numPr>
          <w:ilvl w:val="0"/>
          <w:numId w:val="26"/>
        </w:numPr>
        <w:spacing w:line="276" w:lineRule="auto"/>
        <w:ind w:right="-85"/>
        <w:jc w:val="left"/>
        <w:rPr>
          <w:rFonts w:asciiTheme="minorHAnsi" w:hAnsiTheme="minorHAnsi" w:cstheme="minorHAnsi"/>
          <w:sz w:val="24"/>
          <w:szCs w:val="24"/>
          <w:lang w:eastAsia="x-none"/>
        </w:rPr>
      </w:pPr>
      <w:r w:rsidRPr="00A57E5B">
        <w:rPr>
          <w:rFonts w:asciiTheme="minorHAnsi" w:hAnsiTheme="minorHAnsi" w:cstheme="minorHAnsi"/>
          <w:sz w:val="24"/>
          <w:szCs w:val="24"/>
          <w:lang w:eastAsia="x-none"/>
        </w:rPr>
        <w:t xml:space="preserve">Zamawiający </w:t>
      </w:r>
      <w:r w:rsidR="002B454C">
        <w:rPr>
          <w:rFonts w:asciiTheme="minorHAnsi" w:hAnsiTheme="minorHAnsi" w:cstheme="minorHAnsi"/>
          <w:sz w:val="24"/>
          <w:szCs w:val="24"/>
          <w:lang w:eastAsia="x-none"/>
        </w:rPr>
        <w:t xml:space="preserve">nie </w:t>
      </w:r>
      <w:r w:rsidRPr="00A57E5B">
        <w:rPr>
          <w:rFonts w:asciiTheme="minorHAnsi" w:hAnsiTheme="minorHAnsi" w:cstheme="minorHAnsi"/>
          <w:sz w:val="24"/>
          <w:szCs w:val="24"/>
          <w:lang w:eastAsia="x-none"/>
        </w:rPr>
        <w:t xml:space="preserve"> zastrzega obowiąz</w:t>
      </w:r>
      <w:r w:rsidR="002B454C">
        <w:rPr>
          <w:rFonts w:asciiTheme="minorHAnsi" w:hAnsiTheme="minorHAnsi" w:cstheme="minorHAnsi"/>
          <w:sz w:val="24"/>
          <w:szCs w:val="24"/>
          <w:lang w:eastAsia="x-none"/>
        </w:rPr>
        <w:t>ku</w:t>
      </w:r>
      <w:r w:rsidRPr="00A57E5B">
        <w:rPr>
          <w:rFonts w:asciiTheme="minorHAnsi" w:hAnsiTheme="minorHAnsi" w:cstheme="minorHAnsi"/>
          <w:sz w:val="24"/>
          <w:szCs w:val="24"/>
          <w:lang w:eastAsia="x-none"/>
        </w:rPr>
        <w:t xml:space="preserve"> osobistego wykonania przez Wykonawcę  kluczowych części  zamówienia.  </w:t>
      </w:r>
    </w:p>
    <w:p w14:paraId="1116CC77" w14:textId="77777777" w:rsidR="00620C71" w:rsidRPr="00620C71" w:rsidRDefault="00D77E9A">
      <w:pPr>
        <w:pStyle w:val="Akapitzlist"/>
        <w:numPr>
          <w:ilvl w:val="0"/>
          <w:numId w:val="26"/>
        </w:numPr>
        <w:spacing w:after="0" w:line="276" w:lineRule="auto"/>
        <w:ind w:left="924" w:hanging="357"/>
        <w:jc w:val="left"/>
        <w:rPr>
          <w:rFonts w:asciiTheme="minorHAnsi" w:hAnsiTheme="minorHAnsi" w:cstheme="minorHAnsi"/>
          <w:sz w:val="24"/>
          <w:szCs w:val="24"/>
          <w:u w:val="single"/>
          <w:lang w:eastAsia="x-none"/>
        </w:rPr>
      </w:pPr>
      <w:r w:rsidRPr="00690902">
        <w:rPr>
          <w:rFonts w:asciiTheme="minorHAnsi" w:hAnsiTheme="minorHAnsi" w:cstheme="minorHAnsi"/>
          <w:sz w:val="24"/>
          <w:szCs w:val="24"/>
          <w:lang w:eastAsia="x-none"/>
        </w:rPr>
        <w:t xml:space="preserve">Wykonawca, który zamierza powierzyć wykonanie części zamówienia  innej firmie (podwykonawcy) jest zobowiązany do określenia w złożonej ofercie (na formularzu oferty – załącznik </w:t>
      </w:r>
      <w:r w:rsidR="00327528">
        <w:rPr>
          <w:rFonts w:asciiTheme="minorHAnsi" w:hAnsiTheme="minorHAnsi" w:cstheme="minorHAnsi"/>
          <w:sz w:val="24"/>
          <w:szCs w:val="24"/>
          <w:lang w:eastAsia="x-none"/>
        </w:rPr>
        <w:t xml:space="preserve">Nr 2a </w:t>
      </w:r>
      <w:r w:rsidRPr="00690902">
        <w:rPr>
          <w:rFonts w:asciiTheme="minorHAnsi" w:hAnsiTheme="minorHAnsi" w:cstheme="minorHAnsi"/>
          <w:sz w:val="24"/>
          <w:szCs w:val="24"/>
          <w:lang w:eastAsia="x-none"/>
        </w:rPr>
        <w:t>do SWZ) informacji jaka część przedmiotu zamówienia będzie realizowana przez podwykonawców z podaniem ich  nazw  jeżeli są już znane.</w:t>
      </w:r>
      <w:r w:rsidR="00620C71" w:rsidRPr="00620C71">
        <w:rPr>
          <w:rFonts w:asciiTheme="minorHAnsi" w:hAnsiTheme="minorHAnsi" w:cstheme="minorHAnsi"/>
          <w:sz w:val="24"/>
          <w:szCs w:val="24"/>
          <w:lang w:eastAsia="x-none"/>
        </w:rPr>
        <w:t xml:space="preserve"> </w:t>
      </w:r>
    </w:p>
    <w:p w14:paraId="69DD89ED" w14:textId="055E635E" w:rsidR="00620C71" w:rsidRPr="00C9013D" w:rsidRDefault="00620C71">
      <w:pPr>
        <w:pStyle w:val="Akapitzlist"/>
        <w:numPr>
          <w:ilvl w:val="0"/>
          <w:numId w:val="26"/>
        </w:numPr>
        <w:spacing w:after="0" w:line="276" w:lineRule="auto"/>
        <w:ind w:left="924" w:hanging="357"/>
        <w:jc w:val="left"/>
        <w:rPr>
          <w:rFonts w:asciiTheme="minorHAnsi" w:hAnsiTheme="minorHAnsi" w:cstheme="minorHAnsi"/>
          <w:sz w:val="24"/>
          <w:szCs w:val="24"/>
          <w:u w:val="single"/>
          <w:lang w:eastAsia="x-none"/>
        </w:rPr>
      </w:pPr>
      <w:r w:rsidRPr="00690902">
        <w:rPr>
          <w:rFonts w:asciiTheme="minorHAnsi" w:hAnsiTheme="minorHAnsi" w:cstheme="minorHAnsi"/>
          <w:sz w:val="24"/>
          <w:szCs w:val="24"/>
          <w:lang w:eastAsia="x-none"/>
        </w:rPr>
        <w:t xml:space="preserve">W przypadku </w:t>
      </w:r>
      <w:r>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 xml:space="preserve">odwykonawcy, na którego zasobach </w:t>
      </w:r>
      <w:r>
        <w:rPr>
          <w:rFonts w:asciiTheme="minorHAnsi" w:hAnsiTheme="minorHAnsi" w:cstheme="minorHAnsi"/>
          <w:sz w:val="24"/>
          <w:szCs w:val="24"/>
          <w:lang w:eastAsia="x-none"/>
        </w:rPr>
        <w:t>W</w:t>
      </w:r>
      <w:r w:rsidRPr="00690902">
        <w:rPr>
          <w:rFonts w:asciiTheme="minorHAnsi" w:hAnsiTheme="minorHAnsi" w:cstheme="minorHAnsi"/>
          <w:sz w:val="24"/>
          <w:szCs w:val="24"/>
          <w:lang w:eastAsia="x-none"/>
        </w:rPr>
        <w:t xml:space="preserve">ykonawca </w:t>
      </w:r>
      <w:r w:rsidRPr="004F5607">
        <w:rPr>
          <w:rFonts w:asciiTheme="minorHAnsi" w:hAnsiTheme="minorHAnsi" w:cstheme="minorHAnsi"/>
          <w:sz w:val="24"/>
          <w:szCs w:val="24"/>
          <w:lang w:eastAsia="x-none"/>
        </w:rPr>
        <w:t xml:space="preserve">nie polega, Zamawiający nie wymaga, aby </w:t>
      </w:r>
      <w:r>
        <w:rPr>
          <w:rFonts w:asciiTheme="minorHAnsi" w:hAnsiTheme="minorHAnsi" w:cstheme="minorHAnsi"/>
          <w:sz w:val="24"/>
          <w:szCs w:val="24"/>
          <w:lang w:eastAsia="x-none"/>
        </w:rPr>
        <w:t>W</w:t>
      </w:r>
      <w:r w:rsidRPr="004F5607">
        <w:rPr>
          <w:rFonts w:asciiTheme="minorHAnsi" w:hAnsiTheme="minorHAnsi" w:cstheme="minorHAnsi"/>
          <w:sz w:val="24"/>
          <w:szCs w:val="24"/>
          <w:lang w:eastAsia="x-none"/>
        </w:rPr>
        <w:t>ykonawca składał podmiotowe środki dowodowe</w:t>
      </w:r>
      <w:r w:rsidRPr="00690902">
        <w:rPr>
          <w:rFonts w:asciiTheme="minorHAnsi" w:hAnsiTheme="minorHAnsi" w:cstheme="minorHAnsi"/>
          <w:sz w:val="24"/>
          <w:szCs w:val="24"/>
          <w:lang w:eastAsia="x-none"/>
        </w:rPr>
        <w:t xml:space="preserve"> oraz oświadczenia o braku podstaw do wykluczenia, o których mowa w art. 108 ust. 1 oraz art. 109 ust. 1 pkt. 4 ustawy </w:t>
      </w:r>
      <w:proofErr w:type="spellStart"/>
      <w:r w:rsidRPr="00690902">
        <w:rPr>
          <w:rFonts w:asciiTheme="minorHAnsi" w:hAnsiTheme="minorHAnsi" w:cstheme="minorHAnsi"/>
          <w:sz w:val="24"/>
          <w:szCs w:val="24"/>
          <w:lang w:eastAsia="x-none"/>
        </w:rPr>
        <w:t>pzp</w:t>
      </w:r>
      <w:proofErr w:type="spellEnd"/>
      <w:r>
        <w:rPr>
          <w:rFonts w:asciiTheme="minorHAnsi" w:hAnsiTheme="minorHAnsi" w:cstheme="minorHAnsi"/>
          <w:sz w:val="24"/>
          <w:szCs w:val="24"/>
          <w:lang w:eastAsia="x-none"/>
        </w:rPr>
        <w:t xml:space="preserve"> oraz n</w:t>
      </w:r>
      <w:r w:rsidRPr="0041191F">
        <w:rPr>
          <w:rFonts w:asciiTheme="minorHAnsi" w:hAnsiTheme="minorHAnsi" w:cstheme="minorHAnsi"/>
          <w:bCs/>
          <w:color w:val="auto"/>
          <w:sz w:val="24"/>
          <w:szCs w:val="24"/>
        </w:rPr>
        <w:t xml:space="preserve">a </w:t>
      </w:r>
      <w:r w:rsidRPr="007E2CCE">
        <w:rPr>
          <w:rFonts w:asciiTheme="minorHAnsi" w:hAnsiTheme="minorHAnsi" w:cstheme="minorHAnsi"/>
          <w:bCs/>
          <w:color w:val="auto"/>
          <w:sz w:val="24"/>
          <w:szCs w:val="24"/>
        </w:rPr>
        <w:t xml:space="preserve">podstawie art. 7 ust. 1 ustawy z dnia 13 kwietnia 2022 r. </w:t>
      </w:r>
      <w:r w:rsidRPr="007E2CCE">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Pr>
          <w:rStyle w:val="markedcontent"/>
          <w:rFonts w:asciiTheme="minorHAnsi" w:hAnsiTheme="minorHAnsi" w:cstheme="minorHAnsi"/>
          <w:b/>
          <w:color w:val="auto"/>
          <w:sz w:val="24"/>
          <w:szCs w:val="24"/>
        </w:rPr>
        <w:t>.</w:t>
      </w:r>
    </w:p>
    <w:p w14:paraId="47ECDA83" w14:textId="730148FF" w:rsidR="00D77E9A" w:rsidRPr="00690902" w:rsidRDefault="00D77E9A" w:rsidP="00620C71">
      <w:pPr>
        <w:pStyle w:val="Akapitzlist"/>
        <w:spacing w:line="276" w:lineRule="auto"/>
        <w:ind w:left="928" w:right="-85" w:firstLine="0"/>
        <w:jc w:val="left"/>
        <w:rPr>
          <w:rFonts w:asciiTheme="minorHAnsi" w:hAnsiTheme="minorHAnsi" w:cstheme="minorHAnsi"/>
          <w:sz w:val="24"/>
          <w:szCs w:val="24"/>
          <w:lang w:eastAsia="x-none"/>
        </w:rPr>
      </w:pPr>
    </w:p>
    <w:p w14:paraId="14687BFF" w14:textId="77777777" w:rsidR="0072060A" w:rsidRPr="00636950" w:rsidRDefault="0072060A" w:rsidP="0072060A">
      <w:pPr>
        <w:pStyle w:val="Akapitzlist"/>
        <w:spacing w:line="276" w:lineRule="auto"/>
        <w:ind w:left="928" w:right="57" w:firstLine="0"/>
        <w:jc w:val="left"/>
        <w:rPr>
          <w:rFonts w:asciiTheme="minorHAnsi" w:hAnsiTheme="minorHAnsi" w:cstheme="minorHAnsi"/>
          <w:sz w:val="24"/>
          <w:szCs w:val="24"/>
          <w:lang w:eastAsia="x-none"/>
        </w:rPr>
      </w:pPr>
    </w:p>
    <w:p w14:paraId="70CE90CF" w14:textId="56A62293" w:rsidR="00C40722" w:rsidRPr="00B74C7C" w:rsidRDefault="00AB7390" w:rsidP="009A2D4C">
      <w:pPr>
        <w:pStyle w:val="Akapitzlist"/>
        <w:tabs>
          <w:tab w:val="left" w:pos="426"/>
          <w:tab w:val="left" w:pos="709"/>
          <w:tab w:val="left" w:pos="10065"/>
        </w:tabs>
        <w:spacing w:after="0" w:line="276" w:lineRule="auto"/>
        <w:ind w:left="709" w:right="101" w:firstLine="0"/>
        <w:jc w:val="left"/>
        <w:rPr>
          <w:rFonts w:asciiTheme="minorHAnsi" w:hAnsiTheme="minorHAnsi" w:cstheme="minorHAnsi"/>
          <w:b/>
          <w:bCs/>
          <w:color w:val="auto"/>
          <w:sz w:val="28"/>
          <w:szCs w:val="28"/>
        </w:rPr>
      </w:pPr>
      <w:r w:rsidRPr="00B74C7C">
        <w:rPr>
          <w:rFonts w:asciiTheme="minorHAnsi" w:hAnsiTheme="minorHAnsi" w:cstheme="minorHAnsi"/>
          <w:b/>
          <w:bCs/>
          <w:color w:val="auto"/>
          <w:sz w:val="28"/>
          <w:szCs w:val="28"/>
        </w:rPr>
        <w:lastRenderedPageBreak/>
        <w:t xml:space="preserve">ROZDZIAŁ </w:t>
      </w:r>
      <w:r w:rsidR="00B74C7C" w:rsidRPr="00B74C7C">
        <w:rPr>
          <w:rFonts w:asciiTheme="minorHAnsi" w:hAnsiTheme="minorHAnsi" w:cstheme="minorHAnsi"/>
          <w:b/>
          <w:bCs/>
          <w:color w:val="auto"/>
          <w:sz w:val="28"/>
          <w:szCs w:val="28"/>
        </w:rPr>
        <w:t xml:space="preserve">24 </w:t>
      </w:r>
      <w:r w:rsidR="00B74C7C">
        <w:rPr>
          <w:rFonts w:asciiTheme="minorHAnsi" w:hAnsiTheme="minorHAnsi" w:cstheme="minorHAnsi"/>
          <w:b/>
          <w:bCs/>
          <w:color w:val="auto"/>
          <w:sz w:val="28"/>
          <w:szCs w:val="28"/>
        </w:rPr>
        <w:t xml:space="preserve"> </w:t>
      </w:r>
      <w:r w:rsidR="00736848" w:rsidRPr="00B74C7C">
        <w:rPr>
          <w:rFonts w:asciiTheme="minorHAnsi" w:hAnsiTheme="minorHAnsi" w:cstheme="minorHAnsi"/>
          <w:b/>
          <w:bCs/>
          <w:color w:val="auto"/>
          <w:sz w:val="28"/>
          <w:szCs w:val="28"/>
        </w:rPr>
        <w:t xml:space="preserve">  </w:t>
      </w:r>
      <w:r w:rsidRPr="00B74C7C">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541899F" w14:textId="77777777" w:rsidR="00F9520A" w:rsidRPr="00690902" w:rsidRDefault="00F9520A" w:rsidP="00917F6F">
      <w:pPr>
        <w:pStyle w:val="Akapitzlist"/>
        <w:spacing w:before="240" w:line="276" w:lineRule="auto"/>
        <w:ind w:left="928" w:right="141" w:firstLine="0"/>
        <w:jc w:val="left"/>
        <w:rPr>
          <w:rFonts w:asciiTheme="minorHAnsi" w:hAnsiTheme="minorHAnsi" w:cstheme="minorHAnsi"/>
          <w:sz w:val="24"/>
          <w:szCs w:val="24"/>
        </w:rPr>
      </w:pPr>
    </w:p>
    <w:p w14:paraId="1FD579DE" w14:textId="77777777" w:rsidR="0052581F" w:rsidRPr="00B74C7C" w:rsidRDefault="0052581F" w:rsidP="0052581F">
      <w:pPr>
        <w:pStyle w:val="Akapitzlist"/>
        <w:numPr>
          <w:ilvl w:val="0"/>
          <w:numId w:val="41"/>
        </w:numPr>
        <w:spacing w:line="276" w:lineRule="auto"/>
        <w:ind w:right="-85"/>
        <w:jc w:val="left"/>
        <w:rPr>
          <w:rFonts w:asciiTheme="minorHAnsi" w:hAnsiTheme="minorHAnsi" w:cstheme="minorHAnsi"/>
          <w:color w:val="auto"/>
          <w:sz w:val="24"/>
          <w:szCs w:val="24"/>
        </w:rPr>
      </w:pPr>
      <w:r w:rsidRPr="00B74C7C">
        <w:rPr>
          <w:rFonts w:asciiTheme="minorHAnsi" w:hAnsiTheme="minorHAnsi" w:cstheme="minorHAnsi"/>
          <w:sz w:val="24"/>
          <w:szCs w:val="24"/>
        </w:rPr>
        <w:t xml:space="preserve">Komunikacja w postępowaniu o udzielenie zamówienia, w tym składanie ofert, wymiana informacji oraz przekazywania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w:t>
      </w:r>
      <w:r w:rsidRPr="00B03A95">
        <w:rPr>
          <w:rFonts w:asciiTheme="minorHAnsi" w:hAnsiTheme="minorHAnsi" w:cstheme="minorHAnsi"/>
          <w:sz w:val="24"/>
          <w:szCs w:val="24"/>
        </w:rPr>
        <w:t>z 2020</w:t>
      </w:r>
      <w:r w:rsidRPr="00B74C7C">
        <w:rPr>
          <w:rFonts w:asciiTheme="minorHAnsi" w:hAnsiTheme="minorHAnsi" w:cstheme="minorHAnsi"/>
          <w:sz w:val="24"/>
          <w:szCs w:val="24"/>
        </w:rPr>
        <w:t xml:space="preserve"> r. poz. 344). Postępowanie prowadzone jest w języku polskim w formie elektronicznej za pośrednictwem platformy zakupowej pod adresem:  </w:t>
      </w:r>
      <w:hyperlink r:id="rId15" w:history="1">
        <w:r w:rsidRPr="00B74C7C">
          <w:rPr>
            <w:rFonts w:asciiTheme="minorHAnsi" w:hAnsiTheme="minorHAnsi" w:cstheme="minorHAnsi"/>
            <w:bCs/>
            <w:color w:val="0000FF"/>
            <w:kern w:val="1"/>
            <w:sz w:val="24"/>
            <w:szCs w:val="24"/>
            <w:u w:val="single"/>
            <w:lang w:val="de-DE" w:eastAsia="ar-SA"/>
          </w:rPr>
          <w:t>https://platformazakupowa.pl/pn/powiat_krotoszyn</w:t>
        </w:r>
      </w:hyperlink>
      <w:r w:rsidRPr="00B74C7C">
        <w:rPr>
          <w:rFonts w:asciiTheme="minorHAnsi" w:hAnsiTheme="minorHAnsi" w:cstheme="minorHAnsi"/>
          <w:bCs/>
          <w:color w:val="0000FF"/>
          <w:kern w:val="1"/>
          <w:sz w:val="24"/>
          <w:szCs w:val="24"/>
          <w:u w:val="single"/>
          <w:lang w:val="de-DE" w:eastAsia="ar-SA"/>
        </w:rPr>
        <w:t xml:space="preserve">, </w:t>
      </w:r>
      <w:proofErr w:type="spellStart"/>
      <w:r w:rsidRPr="00B74C7C">
        <w:rPr>
          <w:rFonts w:asciiTheme="minorHAnsi" w:hAnsiTheme="minorHAnsi" w:cstheme="minorHAnsi"/>
          <w:bCs/>
          <w:color w:val="auto"/>
          <w:kern w:val="1"/>
          <w:sz w:val="24"/>
          <w:szCs w:val="24"/>
          <w:lang w:val="de-DE" w:eastAsia="ar-SA"/>
        </w:rPr>
        <w:t>zwanej</w:t>
      </w:r>
      <w:proofErr w:type="spellEnd"/>
      <w:r w:rsidRPr="00B74C7C">
        <w:rPr>
          <w:rFonts w:asciiTheme="minorHAnsi" w:hAnsiTheme="minorHAnsi" w:cstheme="minorHAnsi"/>
          <w:bCs/>
          <w:color w:val="auto"/>
          <w:kern w:val="1"/>
          <w:sz w:val="24"/>
          <w:szCs w:val="24"/>
          <w:lang w:val="de-DE" w:eastAsia="ar-SA"/>
        </w:rPr>
        <w:t xml:space="preserve"> </w:t>
      </w:r>
      <w:proofErr w:type="spellStart"/>
      <w:r w:rsidRPr="00B74C7C">
        <w:rPr>
          <w:rFonts w:asciiTheme="minorHAnsi" w:hAnsiTheme="minorHAnsi" w:cstheme="minorHAnsi"/>
          <w:bCs/>
          <w:color w:val="auto"/>
          <w:kern w:val="1"/>
          <w:sz w:val="24"/>
          <w:szCs w:val="24"/>
          <w:lang w:val="de-DE" w:eastAsia="ar-SA"/>
        </w:rPr>
        <w:t>dalej</w:t>
      </w:r>
      <w:proofErr w:type="spellEnd"/>
      <w:r w:rsidRPr="00B74C7C">
        <w:rPr>
          <w:rFonts w:asciiTheme="minorHAnsi" w:hAnsiTheme="minorHAnsi" w:cstheme="minorHAnsi"/>
          <w:bCs/>
          <w:color w:val="auto"/>
          <w:kern w:val="1"/>
          <w:sz w:val="24"/>
          <w:szCs w:val="24"/>
          <w:lang w:val="de-DE" w:eastAsia="ar-SA"/>
        </w:rPr>
        <w:t xml:space="preserve"> </w:t>
      </w:r>
      <w:proofErr w:type="spellStart"/>
      <w:r w:rsidRPr="00B74C7C">
        <w:rPr>
          <w:rFonts w:asciiTheme="minorHAnsi" w:hAnsiTheme="minorHAnsi" w:cstheme="minorHAnsi"/>
          <w:bCs/>
          <w:color w:val="auto"/>
          <w:kern w:val="1"/>
          <w:sz w:val="24"/>
          <w:szCs w:val="24"/>
          <w:lang w:val="de-DE" w:eastAsia="ar-SA"/>
        </w:rPr>
        <w:t>Platformą</w:t>
      </w:r>
      <w:proofErr w:type="spellEnd"/>
      <w:r w:rsidRPr="00B74C7C">
        <w:rPr>
          <w:rFonts w:asciiTheme="minorHAnsi" w:hAnsiTheme="minorHAnsi" w:cstheme="minorHAnsi"/>
          <w:bCs/>
          <w:color w:val="auto"/>
          <w:kern w:val="1"/>
          <w:sz w:val="24"/>
          <w:szCs w:val="24"/>
          <w:lang w:val="de-DE" w:eastAsia="ar-SA"/>
        </w:rPr>
        <w:t>.</w:t>
      </w:r>
    </w:p>
    <w:p w14:paraId="5BB0F211" w14:textId="77777777" w:rsidR="0052581F" w:rsidRPr="00690902" w:rsidRDefault="0052581F" w:rsidP="0052581F">
      <w:pPr>
        <w:pStyle w:val="NormalnyWeb"/>
        <w:numPr>
          <w:ilvl w:val="0"/>
          <w:numId w:val="41"/>
        </w:numPr>
        <w:spacing w:before="0" w:beforeAutospacing="0" w:after="0" w:afterAutospacing="0" w:line="276" w:lineRule="auto"/>
        <w:ind w:right="-85"/>
        <w:textAlignment w:val="baseline"/>
        <w:rPr>
          <w:rFonts w:asciiTheme="minorHAnsi" w:hAnsiTheme="minorHAnsi" w:cstheme="minorHAnsi"/>
          <w:color w:val="000000"/>
        </w:rPr>
      </w:pPr>
      <w:r w:rsidRPr="00690902">
        <w:rPr>
          <w:rFonts w:asciiTheme="minorHAnsi" w:hAnsiTheme="minorHAnsi" w:cstheme="minorHAnsi"/>
        </w:rPr>
        <w:t xml:space="preserve">Ofertę, oświadczenia, o których mowa w art. 125 ust. 1 </w:t>
      </w:r>
      <w:proofErr w:type="spellStart"/>
      <w:r w:rsidRPr="00690902">
        <w:rPr>
          <w:rFonts w:asciiTheme="minorHAnsi" w:hAnsiTheme="minorHAnsi" w:cstheme="minorHAnsi"/>
        </w:rPr>
        <w:t>p.z.p</w:t>
      </w:r>
      <w:proofErr w:type="spellEnd"/>
      <w:r w:rsidRPr="00690902">
        <w:rPr>
          <w:rFonts w:asciiTheme="minorHAnsi" w:hAnsiTheme="minorHAnsi" w:cstheme="minorHAnsi"/>
        </w:rPr>
        <w:t xml:space="preserve">., podmiotowe środki dowodowe, pełnomocnictwa, </w:t>
      </w:r>
      <w:r w:rsidRPr="000625EF">
        <w:rPr>
          <w:rFonts w:asciiTheme="minorHAnsi" w:hAnsiTheme="minorHAnsi" w:cstheme="minorHAnsi"/>
        </w:rPr>
        <w:t xml:space="preserve">sporządza </w:t>
      </w:r>
      <w:r w:rsidRPr="00690902">
        <w:rPr>
          <w:rFonts w:asciiTheme="minorHAnsi" w:hAnsiTheme="minorHAnsi" w:cstheme="minorHAnsi"/>
        </w:rPr>
        <w:t>się w</w:t>
      </w:r>
      <w:r>
        <w:rPr>
          <w:rFonts w:asciiTheme="minorHAnsi" w:hAnsiTheme="minorHAnsi" w:cstheme="minorHAnsi"/>
        </w:rPr>
        <w:t xml:space="preserve"> </w:t>
      </w:r>
      <w:r w:rsidRPr="00690902">
        <w:rPr>
          <w:rFonts w:asciiTheme="minorHAnsi" w:hAnsiTheme="minorHAnsi" w:cstheme="minorHAnsi"/>
        </w:rPr>
        <w:t>postaci elektronicznej, w ogólnie dostępnych formatach danych.</w:t>
      </w:r>
      <w:r w:rsidRPr="00690902">
        <w:rPr>
          <w:rFonts w:asciiTheme="minorHAnsi" w:hAnsiTheme="minorHAnsi" w:cstheme="minorHAnsi"/>
          <w:b/>
          <w:bCs/>
          <w:color w:val="000000"/>
        </w:rPr>
        <w:t xml:space="preserve"> </w:t>
      </w:r>
      <w:r w:rsidRPr="00690902">
        <w:rPr>
          <w:rFonts w:asciiTheme="minorHAnsi" w:hAnsiTheme="minorHAnsi" w:cstheme="minorHAnsi"/>
          <w:color w:val="00000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690902">
        <w:rPr>
          <w:rFonts w:asciiTheme="minorHAnsi" w:hAnsiTheme="minorHAnsi" w:cstheme="minorHAnsi"/>
        </w:rPr>
        <w:t xml:space="preserve"> Zamawiający rekomenduje  formaty  .pdf .</w:t>
      </w:r>
      <w:proofErr w:type="spellStart"/>
      <w:r w:rsidRPr="00690902">
        <w:rPr>
          <w:rFonts w:asciiTheme="minorHAnsi" w:hAnsiTheme="minorHAnsi" w:cstheme="minorHAnsi"/>
        </w:rPr>
        <w:t>doc</w:t>
      </w:r>
      <w:proofErr w:type="spellEnd"/>
      <w:r w:rsidRPr="00690902">
        <w:rPr>
          <w:rFonts w:asciiTheme="minorHAnsi" w:hAnsiTheme="minorHAnsi" w:cstheme="minorHAnsi"/>
        </w:rPr>
        <w:t xml:space="preserve"> .</w:t>
      </w:r>
      <w:proofErr w:type="spellStart"/>
      <w:r w:rsidRPr="00690902">
        <w:rPr>
          <w:rFonts w:asciiTheme="minorHAnsi" w:hAnsiTheme="minorHAnsi" w:cstheme="minorHAnsi"/>
        </w:rPr>
        <w:t>docx</w:t>
      </w:r>
      <w:proofErr w:type="spellEnd"/>
      <w:r w:rsidRPr="00690902">
        <w:rPr>
          <w:rFonts w:asciiTheme="minorHAnsi" w:hAnsiTheme="minorHAnsi" w:cstheme="minorHAnsi"/>
        </w:rPr>
        <w:t xml:space="preserve"> .xls .</w:t>
      </w:r>
      <w:proofErr w:type="spellStart"/>
      <w:r w:rsidRPr="00690902">
        <w:rPr>
          <w:rFonts w:asciiTheme="minorHAnsi" w:hAnsiTheme="minorHAnsi" w:cstheme="minorHAnsi"/>
        </w:rPr>
        <w:t>xlsx</w:t>
      </w:r>
      <w:proofErr w:type="spellEnd"/>
      <w:r w:rsidRPr="00690902">
        <w:rPr>
          <w:rFonts w:asciiTheme="minorHAnsi" w:hAnsiTheme="minorHAnsi" w:cstheme="minorHAnsi"/>
        </w:rPr>
        <w:t xml:space="preserve"> .jpg (.</w:t>
      </w:r>
      <w:proofErr w:type="spellStart"/>
      <w:r w:rsidRPr="00690902">
        <w:rPr>
          <w:rFonts w:asciiTheme="minorHAnsi" w:hAnsiTheme="minorHAnsi" w:cstheme="minorHAnsi"/>
        </w:rPr>
        <w:t>jpeg</w:t>
      </w:r>
      <w:proofErr w:type="spellEnd"/>
      <w:r w:rsidRPr="00690902">
        <w:rPr>
          <w:rFonts w:asciiTheme="minorHAnsi" w:hAnsiTheme="minorHAnsi" w:cstheme="minorHAnsi"/>
        </w:rPr>
        <w:t xml:space="preserve">), </w:t>
      </w:r>
      <w:r w:rsidRPr="00923135">
        <w:rPr>
          <w:rFonts w:asciiTheme="minorHAnsi" w:hAnsiTheme="minorHAnsi" w:cstheme="minorHAnsi"/>
          <w:b/>
          <w:bCs/>
        </w:rPr>
        <w:t>z</w:t>
      </w:r>
      <w:r w:rsidRPr="00923135">
        <w:rPr>
          <w:rFonts w:asciiTheme="minorHAnsi" w:hAnsiTheme="minorHAnsi" w:cstheme="minorHAnsi"/>
          <w:b/>
          <w:bCs/>
          <w:color w:val="000000"/>
        </w:rPr>
        <w:t>e szczególnym wskazaniem na .pdf</w:t>
      </w:r>
    </w:p>
    <w:p w14:paraId="2E436DC3" w14:textId="77777777" w:rsidR="0052581F" w:rsidRPr="00690902" w:rsidRDefault="0052581F" w:rsidP="0052581F">
      <w:pPr>
        <w:pStyle w:val="Akapitzlist"/>
        <w:numPr>
          <w:ilvl w:val="0"/>
          <w:numId w:val="41"/>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Ofertę, a także oświadczeni</w:t>
      </w:r>
      <w:r>
        <w:rPr>
          <w:rFonts w:asciiTheme="minorHAnsi" w:hAnsiTheme="minorHAnsi" w:cstheme="minorHAnsi"/>
          <w:sz w:val="24"/>
          <w:szCs w:val="24"/>
        </w:rPr>
        <w:t>e</w:t>
      </w:r>
      <w:r w:rsidRPr="00690902">
        <w:rPr>
          <w:rFonts w:asciiTheme="minorHAnsi" w:hAnsiTheme="minorHAnsi" w:cstheme="minorHAnsi"/>
          <w:sz w:val="24"/>
          <w:szCs w:val="24"/>
        </w:rPr>
        <w:t xml:space="preserve"> o braku podstaw do wykluczenia</w:t>
      </w:r>
      <w:r>
        <w:rPr>
          <w:rFonts w:asciiTheme="minorHAnsi" w:hAnsiTheme="minorHAnsi" w:cstheme="minorHAnsi"/>
          <w:sz w:val="24"/>
          <w:szCs w:val="24"/>
        </w:rPr>
        <w:t xml:space="preserve"> oraz spełniania warunków udziału w postępowaniu</w:t>
      </w:r>
      <w:r w:rsidRPr="00690902">
        <w:rPr>
          <w:rFonts w:asciiTheme="minorHAnsi" w:hAnsiTheme="minorHAnsi" w:cstheme="minorHAnsi"/>
          <w:sz w:val="24"/>
          <w:szCs w:val="24"/>
        </w:rPr>
        <w:t xml:space="preserve"> </w:t>
      </w:r>
      <w:r w:rsidRPr="00923135">
        <w:rPr>
          <w:rFonts w:asciiTheme="minorHAnsi" w:hAnsiTheme="minorHAnsi" w:cstheme="minorHAnsi"/>
          <w:b/>
          <w:sz w:val="24"/>
          <w:szCs w:val="24"/>
        </w:rPr>
        <w:t>składa się,</w:t>
      </w:r>
      <w:r w:rsidRPr="00690902">
        <w:rPr>
          <w:rFonts w:asciiTheme="minorHAnsi" w:hAnsiTheme="minorHAnsi" w:cstheme="minorHAnsi"/>
          <w:sz w:val="24"/>
          <w:szCs w:val="24"/>
        </w:rPr>
        <w:t xml:space="preserve"> pod rygorem nieważności, w formie elektronicznej lub w postaci elektronicznej opatrzonej podpisem zaufanym lub podpisem osobistym.</w:t>
      </w:r>
    </w:p>
    <w:p w14:paraId="6BD6A7C8" w14:textId="77777777" w:rsidR="0052581F" w:rsidRDefault="0052581F" w:rsidP="0052581F">
      <w:pPr>
        <w:pStyle w:val="Akapitzlist"/>
        <w:numPr>
          <w:ilvl w:val="0"/>
          <w:numId w:val="41"/>
        </w:numPr>
        <w:spacing w:after="0" w:line="276" w:lineRule="auto"/>
        <w:ind w:right="-85"/>
        <w:jc w:val="left"/>
        <w:rPr>
          <w:rFonts w:asciiTheme="minorHAnsi" w:hAnsiTheme="minorHAnsi" w:cstheme="minorHAnsi"/>
          <w:sz w:val="24"/>
          <w:szCs w:val="24"/>
        </w:rPr>
      </w:pPr>
      <w:r w:rsidRPr="00690902">
        <w:rPr>
          <w:rFonts w:asciiTheme="minorHAnsi" w:eastAsia="Trebuchet MS" w:hAnsiTheme="minorHAnsi" w:cstheme="minorHAnsi"/>
          <w:sz w:val="24"/>
          <w:szCs w:val="24"/>
          <w:lang w:bidi="pl-PL"/>
        </w:rPr>
        <w:t>W postępowaniu o udzielenie zamówienia korespondencja (</w:t>
      </w:r>
      <w:r w:rsidRPr="00923135">
        <w:rPr>
          <w:rFonts w:asciiTheme="minorHAnsi" w:eastAsia="Trebuchet MS" w:hAnsiTheme="minorHAnsi" w:cstheme="minorHAnsi"/>
          <w:b/>
          <w:sz w:val="24"/>
          <w:szCs w:val="24"/>
          <w:lang w:bidi="pl-PL"/>
        </w:rPr>
        <w:t>inna niż oferta Wykonawcy i załączniki do oferty)</w:t>
      </w:r>
      <w:r w:rsidRPr="00690902">
        <w:rPr>
          <w:rFonts w:asciiTheme="minorHAnsi" w:eastAsia="Trebuchet MS" w:hAnsiTheme="minorHAnsi" w:cstheme="minorHAnsi"/>
          <w:sz w:val="24"/>
          <w:szCs w:val="24"/>
          <w:lang w:bidi="pl-PL"/>
        </w:rPr>
        <w:t xml:space="preserve"> odbywa się elektronicznie za pośrednic</w:t>
      </w:r>
      <w:r w:rsidRPr="00690902">
        <w:rPr>
          <w:rFonts w:asciiTheme="minorHAnsi" w:eastAsia="Trebuchet MS" w:hAnsiTheme="minorHAnsi" w:cstheme="minorHAnsi"/>
          <w:sz w:val="24"/>
          <w:szCs w:val="24"/>
          <w:lang w:bidi="pl-PL"/>
        </w:rPr>
        <w:softHyphen/>
        <w:t xml:space="preserve">twem </w:t>
      </w:r>
      <w:r w:rsidRPr="00690902">
        <w:rPr>
          <w:rFonts w:asciiTheme="minorHAnsi" w:hAnsiTheme="minorHAnsi" w:cstheme="minorHAnsi"/>
          <w:sz w:val="24"/>
          <w:szCs w:val="24"/>
        </w:rPr>
        <w:t xml:space="preserve">platformy zakupowej pod adresem:  </w:t>
      </w:r>
      <w:hyperlink r:id="rId16" w:history="1">
        <w:r w:rsidRPr="00690902">
          <w:rPr>
            <w:rFonts w:asciiTheme="minorHAnsi" w:hAnsiTheme="minorHAnsi" w:cstheme="minorHAnsi"/>
            <w:bCs/>
            <w:color w:val="0000FF"/>
            <w:kern w:val="1"/>
            <w:sz w:val="24"/>
            <w:szCs w:val="24"/>
            <w:u w:val="single"/>
            <w:lang w:val="de-DE" w:eastAsia="ar-SA"/>
          </w:rPr>
          <w:t>https://platformazakupowa.pl/pn/powiat_krotoszyn</w:t>
        </w:r>
      </w:hyperlink>
      <w:r w:rsidRPr="00690902">
        <w:rPr>
          <w:rFonts w:asciiTheme="minorHAnsi" w:hAnsiTheme="minorHAnsi" w:cstheme="minorHAnsi"/>
          <w:bCs/>
          <w:color w:val="0000FF"/>
          <w:kern w:val="1"/>
          <w:sz w:val="24"/>
          <w:szCs w:val="24"/>
          <w:lang w:val="de-DE" w:eastAsia="ar-SA"/>
        </w:rPr>
        <w:t xml:space="preserve"> </w:t>
      </w:r>
      <w:r w:rsidRPr="00690902">
        <w:rPr>
          <w:rFonts w:asciiTheme="minorHAnsi" w:hAnsiTheme="minorHAnsi" w:cstheme="minorHAnsi"/>
          <w:sz w:val="24"/>
          <w:szCs w:val="24"/>
        </w:rPr>
        <w:t xml:space="preserve">i formularza „Wyślij wiadomość do Zamawiającego” znajdującego się na stronie danego postępowania.  Za datę przekazania (wpływu) wniosków, zawiadomień oraz informacji przyjmuje się datę ich przesłania za pośrednictwem </w:t>
      </w:r>
      <w:hyperlink r:id="rId17" w:history="1">
        <w:proofErr w:type="spellStart"/>
        <w:r w:rsidRPr="00690902">
          <w:rPr>
            <w:rStyle w:val="Hipercze"/>
            <w:rFonts w:asciiTheme="minorHAnsi" w:hAnsiTheme="minorHAnsi" w:cstheme="minorHAnsi"/>
            <w:bCs/>
            <w:color w:val="auto"/>
            <w:kern w:val="1"/>
            <w:sz w:val="24"/>
            <w:szCs w:val="24"/>
            <w:u w:val="none"/>
            <w:lang w:val="de-DE" w:eastAsia="ar-SA"/>
          </w:rPr>
          <w:t>Platformy</w:t>
        </w:r>
        <w:proofErr w:type="spellEnd"/>
      </w:hyperlink>
      <w:r w:rsidRPr="00690902">
        <w:rPr>
          <w:rFonts w:asciiTheme="minorHAnsi" w:hAnsiTheme="minorHAnsi" w:cstheme="minorHAnsi"/>
          <w:color w:val="auto"/>
          <w:sz w:val="24"/>
          <w:szCs w:val="24"/>
        </w:rPr>
        <w:t xml:space="preserve"> </w:t>
      </w:r>
      <w:hyperlink r:id="rId18">
        <w:r w:rsidRPr="00690902">
          <w:rPr>
            <w:rFonts w:asciiTheme="minorHAnsi" w:hAnsiTheme="minorHAnsi" w:cstheme="minorHAnsi"/>
            <w:color w:val="auto"/>
            <w:sz w:val="24"/>
            <w:szCs w:val="24"/>
          </w:rPr>
          <w:t xml:space="preserve"> </w:t>
        </w:r>
      </w:hyperlink>
      <w:r w:rsidRPr="00690902">
        <w:rPr>
          <w:rFonts w:asciiTheme="minorHAnsi" w:hAnsiTheme="minorHAnsi" w:cstheme="minorHAnsi"/>
          <w:sz w:val="24"/>
          <w:szCs w:val="24"/>
        </w:rPr>
        <w:t xml:space="preserve">poprzez kliknięcie przycisku „Wyślij wiadomość do Zamawiającego” po których pojawi się komunikat, że wiadomość została wysłana do Zamawiającego. </w:t>
      </w:r>
    </w:p>
    <w:p w14:paraId="24EF8A9C" w14:textId="77777777" w:rsidR="0052581F" w:rsidRPr="007E3630" w:rsidRDefault="0052581F" w:rsidP="0052581F">
      <w:pPr>
        <w:pStyle w:val="Akapitzlist"/>
        <w:numPr>
          <w:ilvl w:val="0"/>
          <w:numId w:val="41"/>
        </w:numPr>
        <w:spacing w:after="0" w:line="276" w:lineRule="auto"/>
        <w:ind w:right="-85"/>
        <w:jc w:val="left"/>
        <w:rPr>
          <w:rFonts w:asciiTheme="minorHAnsi" w:hAnsiTheme="minorHAnsi" w:cstheme="minorHAnsi"/>
          <w:sz w:val="24"/>
          <w:szCs w:val="24"/>
        </w:rPr>
      </w:pPr>
      <w:r w:rsidRPr="007E3630">
        <w:rPr>
          <w:rFonts w:ascii="Calibri" w:hAnsi="Calibri" w:cs="Calibri"/>
          <w:sz w:val="24"/>
          <w:szCs w:val="24"/>
        </w:rPr>
        <w:t>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r>
        <w:rPr>
          <w:rFonts w:ascii="Calibri" w:hAnsi="Calibri" w:cs="Calibri"/>
          <w:sz w:val="24"/>
          <w:szCs w:val="24"/>
        </w:rPr>
        <w:t>.</w:t>
      </w:r>
    </w:p>
    <w:p w14:paraId="14A54C54" w14:textId="77777777" w:rsidR="0052581F" w:rsidRPr="00690902" w:rsidRDefault="0052581F" w:rsidP="0052581F">
      <w:pPr>
        <w:pStyle w:val="Akapitzlist"/>
        <w:numPr>
          <w:ilvl w:val="0"/>
          <w:numId w:val="41"/>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Zamawiający będzie przekazywał wykonawcom informacje w formie elektronicznej za pośrednictwem Platformy. Informacje dotyczące odpowiedzi na pytania, zmiany specyfikacji, zmiany terminu składania i otwarcia ofert, itp. Zamawiający będzie zamieszczał na platformie w sekcji “Komunikaty”. Korespondencja, której zgodnie z obowiązującymi przepisami adresatem jest konkretny wykonawca, będzie przekazywana w formie elektronicznej za pośrednictwem </w:t>
      </w:r>
      <w:hyperlink r:id="rId19" w:history="1">
        <w:r w:rsidRPr="00690902">
          <w:rPr>
            <w:rFonts w:asciiTheme="minorHAnsi" w:hAnsiTheme="minorHAnsi" w:cstheme="minorHAnsi"/>
            <w:color w:val="auto"/>
            <w:sz w:val="24"/>
            <w:szCs w:val="24"/>
          </w:rPr>
          <w:t>Platformy</w:t>
        </w:r>
      </w:hyperlink>
      <w:r w:rsidRPr="00690902">
        <w:rPr>
          <w:rFonts w:asciiTheme="minorHAnsi" w:hAnsiTheme="minorHAnsi" w:cstheme="minorHAnsi"/>
          <w:color w:val="auto"/>
          <w:sz w:val="24"/>
          <w:szCs w:val="24"/>
        </w:rPr>
        <w:t xml:space="preserve"> </w:t>
      </w:r>
      <w:r w:rsidRPr="00690902">
        <w:rPr>
          <w:rFonts w:asciiTheme="minorHAnsi" w:hAnsiTheme="minorHAnsi" w:cstheme="minorHAnsi"/>
          <w:sz w:val="24"/>
          <w:szCs w:val="24"/>
        </w:rPr>
        <w:t>do konkretnego wykonawcy.</w:t>
      </w:r>
    </w:p>
    <w:p w14:paraId="246DFB33" w14:textId="77777777" w:rsidR="0052581F" w:rsidRPr="00690902" w:rsidRDefault="0052581F" w:rsidP="0052581F">
      <w:pPr>
        <w:pStyle w:val="Akapitzlist"/>
        <w:numPr>
          <w:ilvl w:val="0"/>
          <w:numId w:val="41"/>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Sposób sporządzenia dokumentów elektronicznych, oświadczeń lub elektronicznych kopii dokumentów lub oświadczeń musi być zgodny   z wymaganiami określonymi w Rozporządzeniu Prezesa Rady Ministrów </w:t>
      </w:r>
      <w:bookmarkStart w:id="2" w:name="docTitle"/>
      <w:r w:rsidRPr="00690902">
        <w:rPr>
          <w:rFonts w:asciiTheme="minorHAnsi" w:hAnsiTheme="minorHAnsi" w:cstheme="minorHAnsi"/>
          <w:sz w:val="24"/>
          <w:szCs w:val="24"/>
        </w:rPr>
        <w:t xml:space="preserve">z dnia 30 grudnia 2020 r.  w sprawie </w:t>
      </w:r>
      <w:hyperlink r:id="rId20" w:anchor="/act/19066381/2874534/sposob-sporzadzania-i-przekazywania-informacji-oraz-wymagan-technicznych-dla-dokumentow...?keyword=elektronicznej%20w%20postepowaniu%20o%20udzielenie%20zam%C3%B3wienia%20publicznego&amp;cm=STOP" w:history="1">
        <w:r w:rsidRPr="00690902">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690902">
          <w:rPr>
            <w:rStyle w:val="Uwydatnienie"/>
            <w:rFonts w:asciiTheme="minorHAnsi" w:hAnsiTheme="minorHAnsi" w:cstheme="minorHAnsi"/>
            <w:i w:val="0"/>
            <w:iCs w:val="0"/>
            <w:color w:val="auto"/>
            <w:sz w:val="24"/>
            <w:szCs w:val="24"/>
          </w:rPr>
          <w:t>elektronicznych</w:t>
        </w:r>
        <w:r w:rsidRPr="00690902">
          <w:rPr>
            <w:rStyle w:val="Pogrubienie"/>
            <w:rFonts w:asciiTheme="minorHAnsi" w:hAnsiTheme="minorHAnsi" w:cstheme="minorHAnsi"/>
            <w:b w:val="0"/>
            <w:bCs w:val="0"/>
            <w:color w:val="auto"/>
            <w:sz w:val="24"/>
            <w:szCs w:val="24"/>
          </w:rPr>
          <w:t xml:space="preserve"> oraz środków komunikacji </w:t>
        </w:r>
        <w:r w:rsidRPr="00690902">
          <w:rPr>
            <w:rStyle w:val="Uwydatnienie"/>
            <w:rFonts w:asciiTheme="minorHAnsi" w:hAnsiTheme="minorHAnsi" w:cstheme="minorHAnsi"/>
            <w:i w:val="0"/>
            <w:iCs w:val="0"/>
            <w:color w:val="auto"/>
            <w:sz w:val="24"/>
            <w:szCs w:val="24"/>
          </w:rPr>
          <w:t>elektronicznej</w:t>
        </w:r>
        <w:r w:rsidRPr="00690902">
          <w:rPr>
            <w:rStyle w:val="Pogrubienie"/>
            <w:rFonts w:asciiTheme="minorHAnsi" w:hAnsiTheme="minorHAnsi" w:cstheme="minorHAnsi"/>
            <w:b w:val="0"/>
            <w:bCs w:val="0"/>
            <w:i/>
            <w:iCs/>
            <w:color w:val="auto"/>
            <w:sz w:val="24"/>
            <w:szCs w:val="24"/>
          </w:rPr>
          <w:t xml:space="preserve"> </w:t>
        </w:r>
        <w:r w:rsidRPr="00690902">
          <w:rPr>
            <w:rStyle w:val="Pogrubienie"/>
            <w:rFonts w:asciiTheme="minorHAnsi" w:hAnsiTheme="minorHAnsi" w:cstheme="minorHAnsi"/>
            <w:b w:val="0"/>
            <w:bCs w:val="0"/>
            <w:color w:val="auto"/>
            <w:sz w:val="24"/>
            <w:szCs w:val="24"/>
          </w:rPr>
          <w:t xml:space="preserve">w </w:t>
        </w:r>
        <w:r w:rsidRPr="00690902">
          <w:rPr>
            <w:rStyle w:val="Uwydatnienie"/>
            <w:rFonts w:asciiTheme="minorHAnsi" w:hAnsiTheme="minorHAnsi" w:cstheme="minorHAnsi"/>
            <w:i w:val="0"/>
            <w:iCs w:val="0"/>
            <w:color w:val="auto"/>
            <w:sz w:val="24"/>
            <w:szCs w:val="24"/>
          </w:rPr>
          <w:t>postępowaniu o udzielenie zamówienia</w:t>
        </w:r>
        <w:r w:rsidRPr="00690902">
          <w:rPr>
            <w:rStyle w:val="Pogrubienie"/>
            <w:rFonts w:asciiTheme="minorHAnsi" w:hAnsiTheme="minorHAnsi" w:cstheme="minorHAnsi"/>
            <w:i/>
            <w:iCs/>
            <w:color w:val="auto"/>
            <w:sz w:val="24"/>
            <w:szCs w:val="24"/>
          </w:rPr>
          <w:t xml:space="preserve"> </w:t>
        </w:r>
        <w:r w:rsidRPr="00690902">
          <w:rPr>
            <w:rStyle w:val="Pogrubienie"/>
            <w:rFonts w:asciiTheme="minorHAnsi" w:hAnsiTheme="minorHAnsi" w:cstheme="minorHAnsi"/>
            <w:b w:val="0"/>
            <w:bCs w:val="0"/>
            <w:color w:val="auto"/>
            <w:sz w:val="24"/>
            <w:szCs w:val="24"/>
          </w:rPr>
          <w:t>publicznego lub konkursie</w:t>
        </w:r>
      </w:hyperlink>
      <w:bookmarkEnd w:id="2"/>
      <w:r w:rsidRPr="00690902">
        <w:rPr>
          <w:rFonts w:asciiTheme="minorHAnsi" w:hAnsiTheme="minorHAnsi" w:cstheme="minorHAnsi"/>
          <w:sz w:val="24"/>
          <w:szCs w:val="24"/>
        </w:rPr>
        <w:t xml:space="preserve"> oraz Rozporządzeniu Ministra Rozwoju  Pracy i technologii z dnia 23 grudnia 2020 r. w sprawie podmiotowych środków dowodowych oraz innych dokumentów lub oświadczeń, jakich może żądać zamawiający od wykonawcy.</w:t>
      </w:r>
    </w:p>
    <w:p w14:paraId="2A4A8E59" w14:textId="77777777" w:rsidR="0052581F" w:rsidRPr="00690902" w:rsidRDefault="0052581F" w:rsidP="0052581F">
      <w:pPr>
        <w:pStyle w:val="Akapitzlist"/>
        <w:numPr>
          <w:ilvl w:val="0"/>
          <w:numId w:val="41"/>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Wykonawca jako podmiot profesjonalny ma obowiązek sprawdzania komunikatów i wiadomości bez</w:t>
      </w:r>
      <w:r>
        <w:rPr>
          <w:rFonts w:asciiTheme="minorHAnsi" w:hAnsiTheme="minorHAnsi" w:cstheme="minorHAnsi"/>
          <w:sz w:val="24"/>
          <w:szCs w:val="24"/>
        </w:rPr>
        <w:t xml:space="preserve">pośrednio na  </w:t>
      </w:r>
      <w:r w:rsidRPr="000C73CD">
        <w:rPr>
          <w:rFonts w:asciiTheme="minorHAnsi" w:hAnsiTheme="minorHAnsi" w:cstheme="minorHAnsi"/>
          <w:color w:val="0070C0"/>
          <w:sz w:val="24"/>
          <w:szCs w:val="24"/>
          <w:u w:val="single"/>
        </w:rPr>
        <w:t>platformazakupowa.pl</w:t>
      </w:r>
      <w:r w:rsidRPr="000C73CD">
        <w:rPr>
          <w:rFonts w:asciiTheme="minorHAnsi" w:hAnsiTheme="minorHAnsi" w:cstheme="minorHAnsi"/>
          <w:color w:val="0070C0"/>
          <w:sz w:val="24"/>
          <w:szCs w:val="24"/>
        </w:rPr>
        <w:t xml:space="preserve">  </w:t>
      </w:r>
      <w:r w:rsidRPr="00690902">
        <w:rPr>
          <w:rFonts w:asciiTheme="minorHAnsi" w:hAnsiTheme="minorHAnsi" w:cstheme="minorHAnsi"/>
          <w:sz w:val="24"/>
          <w:szCs w:val="24"/>
        </w:rPr>
        <w:t>przesłanych przez zamawiającego, gdyż system powiadomień może ulec awarii lub powiadomienie może trafić do folderu SPAM.</w:t>
      </w:r>
    </w:p>
    <w:p w14:paraId="0943B65D" w14:textId="77777777" w:rsidR="0052581F" w:rsidRPr="00516229" w:rsidRDefault="0052581F" w:rsidP="0052581F">
      <w:pPr>
        <w:pStyle w:val="Akapitzlist"/>
        <w:numPr>
          <w:ilvl w:val="0"/>
          <w:numId w:val="41"/>
        </w:numPr>
        <w:spacing w:after="0" w:line="276" w:lineRule="auto"/>
        <w:ind w:right="-227"/>
        <w:jc w:val="left"/>
        <w:rPr>
          <w:rFonts w:asciiTheme="minorHAnsi" w:hAnsiTheme="minorHAnsi" w:cstheme="minorHAnsi"/>
          <w:sz w:val="24"/>
          <w:szCs w:val="24"/>
        </w:rPr>
      </w:pPr>
      <w:r w:rsidRPr="00516229">
        <w:rPr>
          <w:rFonts w:asciiTheme="minorHAnsi" w:hAnsiTheme="minorHAnsi" w:cstheme="minorHAnsi"/>
          <w:sz w:val="24"/>
          <w:szCs w:val="24"/>
        </w:rPr>
        <w:t xml:space="preserve">Zamawiający, zgodnie z </w:t>
      </w:r>
      <w:r w:rsidRPr="00043CE8">
        <w:rPr>
          <w:rFonts w:asciiTheme="minorHAnsi" w:hAnsiTheme="minorHAnsi" w:cstheme="minorHAnsi"/>
          <w:sz w:val="24"/>
          <w:szCs w:val="24"/>
        </w:rPr>
        <w:t xml:space="preserve">Rozporządzeniem </w:t>
      </w:r>
      <w:r w:rsidRPr="00043CE8">
        <w:rPr>
          <w:rFonts w:asciiTheme="minorHAnsi" w:hAnsiTheme="minorHAnsi" w:cstheme="minorHAnsi"/>
          <w:color w:val="202124"/>
          <w:sz w:val="24"/>
          <w:szCs w:val="24"/>
          <w:shd w:val="clear" w:color="auto" w:fill="F8F9FA"/>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r w:rsidRPr="00043CE8">
        <w:rPr>
          <w:rFonts w:asciiTheme="minorHAnsi" w:hAnsiTheme="minorHAnsi" w:cstheme="minorHAnsi"/>
          <w:sz w:val="24"/>
          <w:szCs w:val="24"/>
        </w:rPr>
        <w:t>,</w:t>
      </w:r>
      <w:r w:rsidRPr="00516229">
        <w:rPr>
          <w:rFonts w:asciiTheme="minorHAnsi" w:hAnsiTheme="minorHAnsi" w:cstheme="minorHAnsi"/>
          <w:sz w:val="24"/>
          <w:szCs w:val="24"/>
        </w:rPr>
        <w:t xml:space="preserve"> określa niezbędne wymagania sprzętowo - aplikacyjne umożliwiające pracę na </w:t>
      </w:r>
      <w:hyperlink r:id="rId21"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tj.:</w:t>
      </w:r>
    </w:p>
    <w:p w14:paraId="05B7D2F3" w14:textId="77777777" w:rsidR="0052581F" w:rsidRPr="00690902" w:rsidRDefault="0052581F" w:rsidP="0052581F">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stały dostęp do sieci Internet o gwarantowanej przepustowości nie mniejszej niż 512 </w:t>
      </w:r>
      <w:proofErr w:type="spellStart"/>
      <w:r w:rsidRPr="00690902">
        <w:rPr>
          <w:rFonts w:asciiTheme="minorHAnsi" w:hAnsiTheme="minorHAnsi" w:cstheme="minorHAnsi"/>
          <w:sz w:val="24"/>
          <w:szCs w:val="24"/>
        </w:rPr>
        <w:t>kb</w:t>
      </w:r>
      <w:proofErr w:type="spellEnd"/>
      <w:r w:rsidRPr="00690902">
        <w:rPr>
          <w:rFonts w:asciiTheme="minorHAnsi" w:hAnsiTheme="minorHAnsi" w:cstheme="minorHAnsi"/>
          <w:sz w:val="24"/>
          <w:szCs w:val="24"/>
        </w:rPr>
        <w:t>/s,</w:t>
      </w:r>
    </w:p>
    <w:p w14:paraId="78245A7D" w14:textId="77777777" w:rsidR="0052581F" w:rsidRPr="00690902" w:rsidRDefault="0052581F" w:rsidP="0052581F">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5B05FAE" w14:textId="77777777" w:rsidR="0052581F" w:rsidRPr="00690902" w:rsidRDefault="0052581F" w:rsidP="0052581F">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zainstalowana dowolna </w:t>
      </w:r>
      <w:r>
        <w:rPr>
          <w:rFonts w:asciiTheme="minorHAnsi" w:hAnsiTheme="minorHAnsi" w:cstheme="minorHAnsi"/>
          <w:sz w:val="24"/>
          <w:szCs w:val="24"/>
        </w:rPr>
        <w:t>inna przeglądarka internetowa niż Internet Explorer</w:t>
      </w:r>
    </w:p>
    <w:p w14:paraId="7A5349D5" w14:textId="77777777" w:rsidR="0052581F" w:rsidRPr="00690902" w:rsidRDefault="0052581F" w:rsidP="0052581F">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włączona obsługa JavaScript,</w:t>
      </w:r>
    </w:p>
    <w:p w14:paraId="68447659" w14:textId="77777777" w:rsidR="0052581F" w:rsidRPr="00690902" w:rsidRDefault="0052581F" w:rsidP="0052581F">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zainstalowany program Adobe </w:t>
      </w:r>
      <w:proofErr w:type="spellStart"/>
      <w:r w:rsidRPr="00690902">
        <w:rPr>
          <w:rFonts w:asciiTheme="minorHAnsi" w:hAnsiTheme="minorHAnsi" w:cstheme="minorHAnsi"/>
          <w:sz w:val="24"/>
          <w:szCs w:val="24"/>
        </w:rPr>
        <w:t>Acrobat</w:t>
      </w:r>
      <w:proofErr w:type="spellEnd"/>
      <w:r w:rsidRPr="00690902">
        <w:rPr>
          <w:rFonts w:asciiTheme="minorHAnsi" w:hAnsiTheme="minorHAnsi" w:cstheme="minorHAnsi"/>
          <w:sz w:val="24"/>
          <w:szCs w:val="24"/>
        </w:rPr>
        <w:t xml:space="preserve"> Reader lub inny obsługujący format plików .pdf,</w:t>
      </w:r>
    </w:p>
    <w:p w14:paraId="257D2BD8" w14:textId="77777777" w:rsidR="0052581F" w:rsidRPr="00690902" w:rsidRDefault="0052581F" w:rsidP="0052581F">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Szyfrowanie na platformazakupowa.pl odbywa się za pomocą protokołu </w:t>
      </w:r>
      <w:r>
        <w:rPr>
          <w:rFonts w:asciiTheme="minorHAnsi" w:hAnsiTheme="minorHAnsi" w:cstheme="minorHAnsi"/>
          <w:sz w:val="24"/>
          <w:szCs w:val="24"/>
        </w:rPr>
        <w:t>TLS1.3.</w:t>
      </w:r>
    </w:p>
    <w:p w14:paraId="4E07CC71" w14:textId="77777777" w:rsidR="0052581F" w:rsidRPr="00690902" w:rsidRDefault="0052581F" w:rsidP="0052581F">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Oznaczenie czasu odbioru danych przez platformę zakupową stanowi datę oraz dokładny czas (</w:t>
      </w:r>
      <w:proofErr w:type="spellStart"/>
      <w:r w:rsidRPr="00690902">
        <w:rPr>
          <w:rFonts w:asciiTheme="minorHAnsi" w:hAnsiTheme="minorHAnsi" w:cstheme="minorHAnsi"/>
          <w:sz w:val="24"/>
          <w:szCs w:val="24"/>
        </w:rPr>
        <w:t>hh:mm:ss</w:t>
      </w:r>
      <w:proofErr w:type="spellEnd"/>
      <w:r w:rsidRPr="00690902">
        <w:rPr>
          <w:rFonts w:asciiTheme="minorHAnsi" w:hAnsiTheme="minorHAnsi" w:cstheme="minorHAnsi"/>
          <w:sz w:val="24"/>
          <w:szCs w:val="24"/>
        </w:rPr>
        <w:t>) generowany wg. czasu lokalnego serwera synchronizowanego z zegarem Głównego Urzędu Miar.</w:t>
      </w:r>
    </w:p>
    <w:p w14:paraId="1C3AF620" w14:textId="77777777" w:rsidR="0052581F" w:rsidRPr="00516229" w:rsidRDefault="0052581F" w:rsidP="0052581F">
      <w:pPr>
        <w:pStyle w:val="Akapitzlist"/>
        <w:numPr>
          <w:ilvl w:val="0"/>
          <w:numId w:val="41"/>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Wykonawca, przystępując do niniejszego postępowania o udzielenie zamówienia publicznego:</w:t>
      </w:r>
    </w:p>
    <w:p w14:paraId="1D00F2C2" w14:textId="77777777" w:rsidR="0052581F" w:rsidRPr="00690902" w:rsidRDefault="0052581F" w:rsidP="0052581F">
      <w:pPr>
        <w:pStyle w:val="Akapitzlist"/>
        <w:numPr>
          <w:ilvl w:val="0"/>
          <w:numId w:val="1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22"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23"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486DBABE" w14:textId="77777777" w:rsidR="0052581F" w:rsidRPr="00690902" w:rsidRDefault="0052581F" w:rsidP="0052581F">
      <w:pPr>
        <w:pStyle w:val="Akapitzlist"/>
        <w:numPr>
          <w:ilvl w:val="0"/>
          <w:numId w:val="1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zapoznał i stosuje się do Instrukcji składania ofert dostępnej </w:t>
      </w:r>
      <w:hyperlink r:id="rId24" w:history="1">
        <w:r w:rsidRPr="00690902">
          <w:rPr>
            <w:rFonts w:asciiTheme="minorHAnsi" w:hAnsiTheme="minorHAnsi" w:cstheme="minorHAnsi"/>
            <w:color w:val="1155CC"/>
            <w:sz w:val="24"/>
            <w:szCs w:val="24"/>
            <w:u w:val="single"/>
          </w:rPr>
          <w:t>https://platformazakupowa.pl/strona/45-instrukcje</w:t>
        </w:r>
      </w:hyperlink>
    </w:p>
    <w:p w14:paraId="34A1E2B1" w14:textId="77777777" w:rsidR="0052581F" w:rsidRPr="00516229" w:rsidRDefault="0052581F" w:rsidP="0052581F">
      <w:pPr>
        <w:pStyle w:val="Akapitzlist"/>
        <w:numPr>
          <w:ilvl w:val="0"/>
          <w:numId w:val="41"/>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sz w:val="24"/>
          <w:szCs w:val="24"/>
        </w:rPr>
        <w:lastRenderedPageBreak/>
        <w:t xml:space="preserve">Zamawiający nie ponosi odpowiedzialności za złożenie oferty w sposób niezgodny z Instrukcją korzystania z </w:t>
      </w:r>
      <w:hyperlink r:id="rId25" w:history="1">
        <w:r w:rsidRPr="00516229">
          <w:rPr>
            <w:rFonts w:asciiTheme="minorHAnsi" w:hAnsiTheme="minorHAnsi" w:cstheme="minorHAnsi"/>
            <w:bCs/>
            <w:color w:val="auto"/>
            <w:sz w:val="24"/>
            <w:szCs w:val="24"/>
          </w:rPr>
          <w:t>Platformy</w:t>
        </w:r>
      </w:hyperlink>
      <w:r w:rsidRPr="00516229">
        <w:rPr>
          <w:rFonts w:asciiTheme="minorHAnsi" w:hAnsiTheme="minorHAnsi" w:cstheme="minorHAnsi"/>
          <w:color w:val="auto"/>
          <w:sz w:val="24"/>
          <w:szCs w:val="24"/>
        </w:rPr>
        <w:t xml:space="preserve">, </w:t>
      </w:r>
      <w:r w:rsidRPr="00516229">
        <w:rPr>
          <w:rFonts w:asciiTheme="minorHAnsi" w:hAnsiTheme="minorHAnsi" w:cstheme="minorHAnsi"/>
          <w:sz w:val="24"/>
          <w:szCs w:val="24"/>
        </w:rPr>
        <w:t xml:space="preserve">w </w:t>
      </w:r>
      <w:r>
        <w:rPr>
          <w:rFonts w:asciiTheme="minorHAnsi" w:hAnsiTheme="minorHAnsi" w:cstheme="minorHAnsi"/>
          <w:sz w:val="24"/>
          <w:szCs w:val="24"/>
        </w:rPr>
        <w:t>szczególności za sytuację, gdy Z</w:t>
      </w:r>
      <w:r w:rsidRPr="00516229">
        <w:rPr>
          <w:rFonts w:asciiTheme="minorHAnsi" w:hAnsiTheme="minorHAnsi" w:cstheme="minorHAnsi"/>
          <w:sz w:val="24"/>
          <w:szCs w:val="24"/>
        </w:rPr>
        <w:t xml:space="preserve">amawiający zapozna się z treścią oferty przed upływem terminu składania ofert (np. złożenie oferty w zakładce „Wyślij wiadomość do zamawiającego”). </w:t>
      </w:r>
      <w:r w:rsidRPr="00516229">
        <w:rPr>
          <w:rFonts w:asciiTheme="minorHAnsi" w:hAnsiTheme="minorHAnsi" w:cstheme="minorHAnsi"/>
          <w:sz w:val="24"/>
          <w:szCs w:val="24"/>
        </w:rPr>
        <w:br/>
        <w:t>Taka oferta zostanie uznana przez Zamawiającego za ofertę handlową i nie będzie brana pod uwagę w przedmiotowym postępowaniu ponieważ nie został spełniony obowiązek nar</w:t>
      </w:r>
      <w:r>
        <w:rPr>
          <w:rFonts w:asciiTheme="minorHAnsi" w:hAnsiTheme="minorHAnsi" w:cstheme="minorHAnsi"/>
          <w:sz w:val="24"/>
          <w:szCs w:val="24"/>
        </w:rPr>
        <w:t>zucony w art. 221 Ustawy Prawo z</w:t>
      </w:r>
      <w:r w:rsidRPr="00516229">
        <w:rPr>
          <w:rFonts w:asciiTheme="minorHAnsi" w:hAnsiTheme="minorHAnsi" w:cstheme="minorHAnsi"/>
          <w:sz w:val="24"/>
          <w:szCs w:val="24"/>
        </w:rPr>
        <w:t xml:space="preserve">amówień </w:t>
      </w:r>
      <w:r>
        <w:rPr>
          <w:rFonts w:asciiTheme="minorHAnsi" w:hAnsiTheme="minorHAnsi" w:cstheme="minorHAnsi"/>
          <w:sz w:val="24"/>
          <w:szCs w:val="24"/>
        </w:rPr>
        <w:t>p</w:t>
      </w:r>
      <w:r w:rsidRPr="00516229">
        <w:rPr>
          <w:rFonts w:asciiTheme="minorHAnsi" w:hAnsiTheme="minorHAnsi" w:cstheme="minorHAnsi"/>
          <w:sz w:val="24"/>
          <w:szCs w:val="24"/>
        </w:rPr>
        <w:t>ublicznych.</w:t>
      </w:r>
    </w:p>
    <w:p w14:paraId="418267B5" w14:textId="77777777" w:rsidR="0052581F" w:rsidRPr="00516229" w:rsidRDefault="0052581F" w:rsidP="0052581F">
      <w:pPr>
        <w:pStyle w:val="Akapitzlist"/>
        <w:numPr>
          <w:ilvl w:val="0"/>
          <w:numId w:val="41"/>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 xml:space="preserve">Zamawiający informuje, że instrukcje korzystania z </w:t>
      </w:r>
      <w:hyperlink r:id="rId26" w:history="1">
        <w:r w:rsidRPr="00516229">
          <w:rPr>
            <w:rFonts w:asciiTheme="minorHAnsi" w:hAnsiTheme="minorHAnsi" w:cstheme="minorHAnsi"/>
            <w:color w:val="auto"/>
            <w:sz w:val="24"/>
            <w:szCs w:val="24"/>
          </w:rPr>
          <w:t>Platformy,</w:t>
        </w:r>
      </w:hyperlink>
      <w:r w:rsidRPr="00516229">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27"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xml:space="preserve"> znajdują się w zakładce „Instrukcje dla Wykonawców" na stronie internetowej pod adresem: </w:t>
      </w:r>
      <w:hyperlink r:id="rId28" w:history="1">
        <w:r w:rsidRPr="00516229">
          <w:rPr>
            <w:rFonts w:asciiTheme="minorHAnsi" w:hAnsiTheme="minorHAnsi" w:cstheme="minorHAnsi"/>
            <w:color w:val="1155CC"/>
            <w:sz w:val="24"/>
            <w:szCs w:val="24"/>
            <w:u w:val="single"/>
          </w:rPr>
          <w:t>https://platformazakupowa.pl/strona/45-instrukcje</w:t>
        </w:r>
      </w:hyperlink>
    </w:p>
    <w:p w14:paraId="42D16890" w14:textId="77777777" w:rsidR="0052581F" w:rsidRPr="00516229" w:rsidRDefault="0052581F" w:rsidP="0052581F">
      <w:pPr>
        <w:pStyle w:val="Akapitzlist"/>
        <w:numPr>
          <w:ilvl w:val="0"/>
          <w:numId w:val="41"/>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kern w:val="36"/>
          <w:sz w:val="24"/>
          <w:szCs w:val="24"/>
        </w:rPr>
        <w:t>Zalecenia</w:t>
      </w:r>
    </w:p>
    <w:p w14:paraId="76A54609" w14:textId="77777777" w:rsidR="0052581F" w:rsidRPr="007D4AB6" w:rsidRDefault="0052581F" w:rsidP="0052581F">
      <w:pPr>
        <w:pStyle w:val="Akapitzlist"/>
        <w:numPr>
          <w:ilvl w:val="0"/>
          <w:numId w:val="42"/>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 xml:space="preserve">Formaty plików wykorzystywanych przez wykonawców powinny być zgodne z “OBWIESZCZENIEM PREZESA RADY MINISTRÓW z dnia </w:t>
      </w:r>
      <w:r>
        <w:rPr>
          <w:rFonts w:asciiTheme="minorHAnsi" w:hAnsiTheme="minorHAnsi" w:cstheme="minorHAnsi"/>
          <w:sz w:val="24"/>
          <w:szCs w:val="24"/>
        </w:rPr>
        <w:t>21 maja 2024</w:t>
      </w:r>
      <w:r w:rsidRPr="007D4AB6">
        <w:rPr>
          <w:rFonts w:asciiTheme="minorHAnsi" w:hAnsiTheme="minorHAnsi" w:cstheme="minorHAnsi"/>
          <w:sz w:val="24"/>
          <w:szCs w:val="24"/>
        </w:rPr>
        <w:t xml:space="preserve"> r. w sprawie Krajowych Ram Interoperacyjności, minimalnych wymagań dla rejestrów publicznych i wymiany informacji w postaci elektronicznej oraz minimalnych wymagań dla systemów teleinformatycznych”. Zamawiający rekomenduje wykorzystanie formatów: formaty  .pdf .</w:t>
      </w:r>
      <w:proofErr w:type="spellStart"/>
      <w:r w:rsidRPr="007D4AB6">
        <w:rPr>
          <w:rFonts w:asciiTheme="minorHAnsi" w:hAnsiTheme="minorHAnsi" w:cstheme="minorHAnsi"/>
          <w:sz w:val="24"/>
          <w:szCs w:val="24"/>
        </w:rPr>
        <w:t>doc</w:t>
      </w:r>
      <w:proofErr w:type="spellEnd"/>
      <w:r w:rsidRPr="007D4AB6">
        <w:rPr>
          <w:rFonts w:asciiTheme="minorHAnsi" w:hAnsiTheme="minorHAnsi" w:cstheme="minorHAnsi"/>
          <w:sz w:val="24"/>
          <w:szCs w:val="24"/>
        </w:rPr>
        <w:t xml:space="preserve"> .</w:t>
      </w:r>
      <w:proofErr w:type="spellStart"/>
      <w:r w:rsidRPr="007D4AB6">
        <w:rPr>
          <w:rFonts w:asciiTheme="minorHAnsi" w:hAnsiTheme="minorHAnsi" w:cstheme="minorHAnsi"/>
          <w:sz w:val="24"/>
          <w:szCs w:val="24"/>
        </w:rPr>
        <w:t>docx</w:t>
      </w:r>
      <w:proofErr w:type="spellEnd"/>
      <w:r w:rsidRPr="007D4AB6">
        <w:rPr>
          <w:rFonts w:asciiTheme="minorHAnsi" w:hAnsiTheme="minorHAnsi" w:cstheme="minorHAnsi"/>
          <w:sz w:val="24"/>
          <w:szCs w:val="24"/>
        </w:rPr>
        <w:t xml:space="preserve"> .xls .</w:t>
      </w:r>
      <w:proofErr w:type="spellStart"/>
      <w:r w:rsidRPr="007D4AB6">
        <w:rPr>
          <w:rFonts w:asciiTheme="minorHAnsi" w:hAnsiTheme="minorHAnsi" w:cstheme="minorHAnsi"/>
          <w:sz w:val="24"/>
          <w:szCs w:val="24"/>
        </w:rPr>
        <w:t>xlsx</w:t>
      </w:r>
      <w:proofErr w:type="spellEnd"/>
      <w:r w:rsidRPr="007D4AB6">
        <w:rPr>
          <w:rFonts w:asciiTheme="minorHAnsi" w:hAnsiTheme="minorHAnsi" w:cstheme="minorHAnsi"/>
          <w:sz w:val="24"/>
          <w:szCs w:val="24"/>
        </w:rPr>
        <w:t xml:space="preserve"> .jpg (.</w:t>
      </w:r>
      <w:proofErr w:type="spellStart"/>
      <w:r w:rsidRPr="007D4AB6">
        <w:rPr>
          <w:rFonts w:asciiTheme="minorHAnsi" w:hAnsiTheme="minorHAnsi" w:cstheme="minorHAnsi"/>
          <w:sz w:val="24"/>
          <w:szCs w:val="24"/>
        </w:rPr>
        <w:t>jpeg</w:t>
      </w:r>
      <w:proofErr w:type="spellEnd"/>
      <w:r w:rsidRPr="007D4AB6">
        <w:rPr>
          <w:rFonts w:asciiTheme="minorHAnsi" w:hAnsiTheme="minorHAnsi" w:cstheme="minorHAnsi"/>
          <w:sz w:val="24"/>
          <w:szCs w:val="24"/>
        </w:rPr>
        <w:t>),</w:t>
      </w:r>
      <w:r w:rsidRPr="007D4AB6">
        <w:rPr>
          <w:rFonts w:asciiTheme="minorHAnsi" w:hAnsiTheme="minorHAnsi" w:cstheme="minorHAnsi"/>
        </w:rPr>
        <w:t xml:space="preserve"> </w:t>
      </w:r>
      <w:r w:rsidRPr="000B2FEF">
        <w:rPr>
          <w:rFonts w:asciiTheme="minorHAnsi" w:hAnsiTheme="minorHAnsi" w:cstheme="minorHAnsi"/>
          <w:b/>
          <w:bCs/>
          <w:sz w:val="24"/>
          <w:szCs w:val="24"/>
        </w:rPr>
        <w:t>ze szczególnym wskazaniem na .pdf</w:t>
      </w:r>
    </w:p>
    <w:p w14:paraId="3D7CAC6C" w14:textId="77777777" w:rsidR="0052581F" w:rsidRPr="007D4AB6" w:rsidRDefault="0052581F" w:rsidP="0052581F">
      <w:pPr>
        <w:pStyle w:val="Akapitzlist"/>
        <w:numPr>
          <w:ilvl w:val="0"/>
          <w:numId w:val="42"/>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W celu ewentualnej kompresji danych Zamawiający rekomenduje wykorzystanie jednego z formatów:</w:t>
      </w:r>
    </w:p>
    <w:p w14:paraId="72EF8D76" w14:textId="77777777" w:rsidR="0052581F" w:rsidRPr="00690902" w:rsidRDefault="0052581F" w:rsidP="0052581F">
      <w:pPr>
        <w:pStyle w:val="Akapitzlist"/>
        <w:numPr>
          <w:ilvl w:val="0"/>
          <w:numId w:val="18"/>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.zip </w:t>
      </w:r>
    </w:p>
    <w:p w14:paraId="6B12ED16" w14:textId="77777777" w:rsidR="0052581F" w:rsidRPr="00690902" w:rsidRDefault="0052581F" w:rsidP="0052581F">
      <w:pPr>
        <w:pStyle w:val="Akapitzlist"/>
        <w:numPr>
          <w:ilvl w:val="0"/>
          <w:numId w:val="18"/>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.7Z</w:t>
      </w:r>
    </w:p>
    <w:p w14:paraId="501E63B2" w14:textId="77777777" w:rsidR="0052581F" w:rsidRPr="00690902" w:rsidRDefault="0052581F" w:rsidP="0052581F">
      <w:pPr>
        <w:pStyle w:val="Akapitzlist"/>
        <w:numPr>
          <w:ilvl w:val="0"/>
          <w:numId w:val="42"/>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Wśród formatów powszechnych a </w:t>
      </w:r>
      <w:r w:rsidRPr="000B2FEF">
        <w:rPr>
          <w:rFonts w:asciiTheme="minorHAnsi" w:hAnsiTheme="minorHAnsi" w:cstheme="minorHAnsi"/>
          <w:sz w:val="24"/>
          <w:szCs w:val="24"/>
        </w:rPr>
        <w:t>nie występujących</w:t>
      </w:r>
      <w:r w:rsidRPr="00690902">
        <w:rPr>
          <w:rFonts w:asciiTheme="minorHAnsi" w:hAnsiTheme="minorHAnsi" w:cstheme="minorHAnsi"/>
          <w:sz w:val="24"/>
          <w:szCs w:val="24"/>
        </w:rPr>
        <w:t xml:space="preserve"> w ww. rozporządzeniu występują: .</w:t>
      </w:r>
      <w:proofErr w:type="spellStart"/>
      <w:r w:rsidRPr="00690902">
        <w:rPr>
          <w:rFonts w:asciiTheme="minorHAnsi" w:hAnsiTheme="minorHAnsi" w:cstheme="minorHAnsi"/>
          <w:sz w:val="24"/>
          <w:szCs w:val="24"/>
        </w:rPr>
        <w:t>rar</w:t>
      </w:r>
      <w:proofErr w:type="spellEnd"/>
      <w:r w:rsidRPr="00690902">
        <w:rPr>
          <w:rFonts w:asciiTheme="minorHAnsi" w:hAnsiTheme="minorHAnsi" w:cstheme="minorHAnsi"/>
          <w:sz w:val="24"/>
          <w:szCs w:val="24"/>
        </w:rPr>
        <w:t xml:space="preserve"> .gif .</w:t>
      </w:r>
      <w:proofErr w:type="spellStart"/>
      <w:r w:rsidRPr="00690902">
        <w:rPr>
          <w:rFonts w:asciiTheme="minorHAnsi" w:hAnsiTheme="minorHAnsi" w:cstheme="minorHAnsi"/>
          <w:sz w:val="24"/>
          <w:szCs w:val="24"/>
        </w:rPr>
        <w:t>bmp</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numbers</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pages</w:t>
      </w:r>
      <w:proofErr w:type="spellEnd"/>
      <w:r w:rsidRPr="00690902">
        <w:rPr>
          <w:rFonts w:asciiTheme="minorHAnsi" w:hAnsiTheme="minorHAnsi" w:cstheme="minorHAnsi"/>
          <w:sz w:val="24"/>
          <w:szCs w:val="24"/>
        </w:rPr>
        <w:t xml:space="preserve">. </w:t>
      </w:r>
      <w:r w:rsidRPr="00690902">
        <w:rPr>
          <w:rFonts w:asciiTheme="minorHAnsi" w:hAnsiTheme="minorHAnsi" w:cstheme="minorHAnsi"/>
          <w:b/>
          <w:bCs/>
          <w:sz w:val="24"/>
          <w:szCs w:val="24"/>
        </w:rPr>
        <w:t>Dokumenty złożone w takich plikach zostaną uznane za złożone nieskutecznie.</w:t>
      </w:r>
    </w:p>
    <w:p w14:paraId="38E38380" w14:textId="77777777" w:rsidR="0052581F" w:rsidRPr="007D4AB6" w:rsidRDefault="0052581F" w:rsidP="0052581F">
      <w:pPr>
        <w:pStyle w:val="Akapitzlist"/>
        <w:numPr>
          <w:ilvl w:val="0"/>
          <w:numId w:val="42"/>
        </w:numPr>
        <w:spacing w:after="0" w:line="276" w:lineRule="auto"/>
        <w:ind w:right="-22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 xml:space="preserve">Zamawiający zwraca uwagę na ograniczenia wielkości plików podpisywanych profilem zaufanym, który wynosi max 10MB, oraz na ograniczenie wielkości plików podpisywanych w aplikacji </w:t>
      </w:r>
      <w:proofErr w:type="spellStart"/>
      <w:r w:rsidRPr="007D4AB6">
        <w:rPr>
          <w:rFonts w:asciiTheme="minorHAnsi" w:hAnsiTheme="minorHAnsi" w:cstheme="minorHAnsi"/>
          <w:sz w:val="24"/>
          <w:szCs w:val="24"/>
        </w:rPr>
        <w:t>eDoApp</w:t>
      </w:r>
      <w:proofErr w:type="spellEnd"/>
      <w:r w:rsidRPr="007D4AB6">
        <w:rPr>
          <w:rFonts w:asciiTheme="minorHAnsi" w:hAnsiTheme="minorHAnsi" w:cstheme="minorHAnsi"/>
          <w:sz w:val="24"/>
          <w:szCs w:val="24"/>
        </w:rPr>
        <w:t xml:space="preserve"> służącej do składania podpisu osobistego, który wynosi max 5MB.</w:t>
      </w:r>
    </w:p>
    <w:p w14:paraId="0B388531" w14:textId="77777777" w:rsidR="0052581F" w:rsidRPr="00B8614C" w:rsidRDefault="0052581F" w:rsidP="0052581F">
      <w:pPr>
        <w:pStyle w:val="Akapitzlist"/>
        <w:numPr>
          <w:ilvl w:val="0"/>
          <w:numId w:val="89"/>
        </w:numPr>
        <w:spacing w:after="0" w:line="276" w:lineRule="auto"/>
        <w:ind w:right="-227"/>
        <w:jc w:val="left"/>
        <w:textAlignment w:val="baseline"/>
        <w:rPr>
          <w:rFonts w:asciiTheme="minorHAnsi" w:hAnsiTheme="minorHAnsi" w:cstheme="minorHAnsi"/>
          <w:sz w:val="24"/>
          <w:szCs w:val="24"/>
        </w:rPr>
      </w:pPr>
      <w:r w:rsidRPr="00B8614C">
        <w:rPr>
          <w:rFonts w:asciiTheme="minorHAnsi" w:hAnsiTheme="minorHAnsi" w:cstheme="minorHAnsi"/>
          <w:sz w:val="24"/>
          <w:szCs w:val="24"/>
        </w:rPr>
        <w:t xml:space="preserve">Ze względu na niskie ryzyko naruszenia integralności pliku oraz łatwiejszą weryfikację podpisu zamawiający zaleca, w miarę możliwości, </w:t>
      </w:r>
      <w:r w:rsidRPr="00B8614C">
        <w:rPr>
          <w:rFonts w:asciiTheme="minorHAnsi" w:hAnsiTheme="minorHAnsi" w:cstheme="minorHAnsi"/>
          <w:b/>
          <w:bCs/>
          <w:sz w:val="24"/>
          <w:szCs w:val="24"/>
        </w:rPr>
        <w:t xml:space="preserve">przekonwertowanie plików składających się na ofertę na rozszerzenie .pdf  i opatrzenie ich podpisem kwalifikowanym w formacie </w:t>
      </w:r>
      <w:proofErr w:type="spellStart"/>
      <w:r w:rsidRPr="00B8614C">
        <w:rPr>
          <w:rFonts w:asciiTheme="minorHAnsi" w:hAnsiTheme="minorHAnsi" w:cstheme="minorHAnsi"/>
          <w:b/>
          <w:bCs/>
          <w:sz w:val="24"/>
          <w:szCs w:val="24"/>
        </w:rPr>
        <w:t>PAdES</w:t>
      </w:r>
      <w:proofErr w:type="spellEnd"/>
      <w:r w:rsidRPr="00B8614C">
        <w:rPr>
          <w:rFonts w:asciiTheme="minorHAnsi" w:hAnsiTheme="minorHAnsi" w:cstheme="minorHAnsi"/>
          <w:b/>
          <w:bCs/>
          <w:sz w:val="24"/>
          <w:szCs w:val="24"/>
        </w:rPr>
        <w:t>. </w:t>
      </w:r>
    </w:p>
    <w:p w14:paraId="125A6B6A" w14:textId="77777777" w:rsidR="0052581F" w:rsidRPr="00B8614C" w:rsidRDefault="0052581F" w:rsidP="0052581F">
      <w:pPr>
        <w:pStyle w:val="Akapitzlist"/>
        <w:numPr>
          <w:ilvl w:val="0"/>
          <w:numId w:val="89"/>
        </w:numPr>
        <w:spacing w:after="0" w:line="276" w:lineRule="auto"/>
        <w:ind w:right="-227"/>
        <w:jc w:val="left"/>
        <w:textAlignment w:val="baseline"/>
        <w:rPr>
          <w:rFonts w:asciiTheme="minorHAnsi" w:hAnsiTheme="minorHAnsi" w:cstheme="minorHAnsi"/>
          <w:sz w:val="24"/>
          <w:szCs w:val="24"/>
        </w:rPr>
      </w:pPr>
      <w:r w:rsidRPr="00B8614C">
        <w:rPr>
          <w:rFonts w:asciiTheme="minorHAnsi" w:hAnsiTheme="minorHAnsi" w:cstheme="minorHAnsi"/>
          <w:sz w:val="24"/>
          <w:szCs w:val="24"/>
        </w:rPr>
        <w:t xml:space="preserve">Pliki w innych formatach niż PDF </w:t>
      </w:r>
      <w:r w:rsidRPr="00B8614C">
        <w:rPr>
          <w:rFonts w:asciiTheme="minorHAnsi" w:hAnsiTheme="minorHAnsi" w:cstheme="minorHAnsi"/>
          <w:b/>
          <w:bCs/>
          <w:sz w:val="24"/>
          <w:szCs w:val="24"/>
        </w:rPr>
        <w:t xml:space="preserve">zaleca się opatrzyć podpisem w formacie </w:t>
      </w:r>
      <w:proofErr w:type="spellStart"/>
      <w:r w:rsidRPr="00B8614C">
        <w:rPr>
          <w:rFonts w:asciiTheme="minorHAnsi" w:hAnsiTheme="minorHAnsi" w:cstheme="minorHAnsi"/>
          <w:b/>
          <w:bCs/>
          <w:sz w:val="24"/>
          <w:szCs w:val="24"/>
        </w:rPr>
        <w:t>XAdES</w:t>
      </w:r>
      <w:proofErr w:type="spellEnd"/>
      <w:r w:rsidRPr="00B8614C">
        <w:rPr>
          <w:rFonts w:asciiTheme="minorHAnsi" w:hAnsiTheme="minorHAnsi" w:cstheme="minorHAnsi"/>
          <w:b/>
          <w:bCs/>
          <w:sz w:val="24"/>
          <w:szCs w:val="24"/>
        </w:rPr>
        <w:t xml:space="preserve"> o typie zewnętrznym</w:t>
      </w:r>
      <w:r w:rsidRPr="00B8614C">
        <w:rPr>
          <w:rFonts w:asciiTheme="minorHAnsi" w:hAnsiTheme="minorHAnsi" w:cstheme="minorHAnsi"/>
          <w:sz w:val="24"/>
          <w:szCs w:val="24"/>
        </w:rPr>
        <w:t>. Wykonawca powinien pamiętać, aby plik z podpisem przekazywać łącznie z dokumentem podpisywanym.</w:t>
      </w:r>
    </w:p>
    <w:p w14:paraId="31D78758" w14:textId="77777777" w:rsidR="0052581F" w:rsidRPr="00B8614C" w:rsidRDefault="0052581F" w:rsidP="0052581F">
      <w:pPr>
        <w:pStyle w:val="Akapitzlist"/>
        <w:numPr>
          <w:ilvl w:val="0"/>
          <w:numId w:val="89"/>
        </w:numPr>
        <w:spacing w:after="0" w:line="276" w:lineRule="auto"/>
        <w:ind w:right="-227"/>
        <w:jc w:val="left"/>
        <w:textAlignment w:val="baseline"/>
        <w:rPr>
          <w:rFonts w:asciiTheme="minorHAnsi" w:hAnsiTheme="minorHAnsi" w:cstheme="minorHAnsi"/>
          <w:sz w:val="24"/>
          <w:szCs w:val="24"/>
        </w:rPr>
      </w:pPr>
      <w:r w:rsidRPr="00B8614C">
        <w:rPr>
          <w:rFonts w:asciiTheme="minorHAnsi" w:hAnsiTheme="minorHAnsi" w:cstheme="minorHAnsi"/>
          <w:sz w:val="24"/>
          <w:szCs w:val="24"/>
        </w:rPr>
        <w:t>Zamawiający rekomenduje wykorzystanie podpisu z kwalifikowanym znacznikiem czasu.</w:t>
      </w:r>
    </w:p>
    <w:p w14:paraId="346FF989" w14:textId="77777777" w:rsidR="0052581F" w:rsidRPr="00690902" w:rsidRDefault="0052581F" w:rsidP="0052581F">
      <w:pPr>
        <w:pStyle w:val="Akapitzlist"/>
        <w:numPr>
          <w:ilvl w:val="0"/>
          <w:numId w:val="90"/>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14:paraId="46C4C9F2" w14:textId="77777777" w:rsidR="0052581F" w:rsidRPr="00690902" w:rsidRDefault="0052581F" w:rsidP="0052581F">
      <w:pPr>
        <w:pStyle w:val="Akapitzlist"/>
        <w:numPr>
          <w:ilvl w:val="0"/>
          <w:numId w:val="90"/>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lastRenderedPageBreak/>
        <w:t>Zamawiający zaleca, aby Wykonawca z odpowiednim wyprzedzeniem przetestował możliwość prawidłowego wykorzystania wybranej metody podpisania plików oferty.</w:t>
      </w:r>
    </w:p>
    <w:p w14:paraId="06842634" w14:textId="77777777" w:rsidR="0052581F" w:rsidRPr="00690902" w:rsidRDefault="0052581F" w:rsidP="0052581F">
      <w:pPr>
        <w:pStyle w:val="Akapitzlist"/>
        <w:numPr>
          <w:ilvl w:val="0"/>
          <w:numId w:val="90"/>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Zaleca się, aby komunikacja z wykonawcami </w:t>
      </w:r>
      <w:r>
        <w:rPr>
          <w:rFonts w:asciiTheme="minorHAnsi" w:hAnsiTheme="minorHAnsi" w:cstheme="minorHAnsi"/>
          <w:sz w:val="24"/>
          <w:szCs w:val="24"/>
        </w:rPr>
        <w:t xml:space="preserve">(nie dotyczy złożenia ofert) </w:t>
      </w:r>
      <w:r w:rsidRPr="00690902">
        <w:rPr>
          <w:rFonts w:asciiTheme="minorHAnsi" w:hAnsiTheme="minorHAnsi" w:cstheme="minorHAnsi"/>
          <w:sz w:val="24"/>
          <w:szCs w:val="24"/>
        </w:rPr>
        <w:t>odbywała się tylko na Platformie za pośrednictwem formularza “Wyślij wiadomość do zamawiającego”, nie za pośrednictwem adresu e</w:t>
      </w:r>
      <w:r>
        <w:rPr>
          <w:rFonts w:asciiTheme="minorHAnsi" w:hAnsiTheme="minorHAnsi" w:cstheme="minorHAnsi"/>
          <w:sz w:val="24"/>
          <w:szCs w:val="24"/>
        </w:rPr>
        <w:t>-</w:t>
      </w:r>
      <w:r w:rsidRPr="00690902">
        <w:rPr>
          <w:rFonts w:asciiTheme="minorHAnsi" w:hAnsiTheme="minorHAnsi" w:cstheme="minorHAnsi"/>
          <w:sz w:val="24"/>
          <w:szCs w:val="24"/>
        </w:rPr>
        <w:t>mail.</w:t>
      </w:r>
    </w:p>
    <w:p w14:paraId="16BA51D7" w14:textId="77777777" w:rsidR="0052581F" w:rsidRDefault="0052581F" w:rsidP="0052581F">
      <w:pPr>
        <w:pStyle w:val="Akapitzlist"/>
        <w:numPr>
          <w:ilvl w:val="0"/>
          <w:numId w:val="90"/>
        </w:numPr>
        <w:spacing w:after="0" w:line="276" w:lineRule="auto"/>
        <w:ind w:right="-227"/>
        <w:jc w:val="left"/>
        <w:textAlignment w:val="baseline"/>
        <w:rPr>
          <w:rFonts w:asciiTheme="minorHAnsi" w:hAnsiTheme="minorHAnsi" w:cstheme="minorHAnsi"/>
          <w:sz w:val="24"/>
          <w:szCs w:val="24"/>
        </w:rPr>
      </w:pPr>
      <w:r>
        <w:rPr>
          <w:rFonts w:asciiTheme="minorHAnsi" w:hAnsiTheme="minorHAnsi" w:cstheme="minorHAnsi"/>
          <w:sz w:val="24"/>
          <w:szCs w:val="24"/>
        </w:rPr>
        <w:t>Osobą składająca ofertę powinna być osoba kontaktowa podawana w dokumentacji.</w:t>
      </w:r>
    </w:p>
    <w:p w14:paraId="04E25A62" w14:textId="77777777" w:rsidR="0052581F" w:rsidRPr="00690902" w:rsidRDefault="0052581F" w:rsidP="0052581F">
      <w:pPr>
        <w:pStyle w:val="Akapitzlist"/>
        <w:numPr>
          <w:ilvl w:val="0"/>
          <w:numId w:val="90"/>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7AB21AB2" w14:textId="77777777" w:rsidR="0052581F" w:rsidRPr="00690902" w:rsidRDefault="0052581F" w:rsidP="0052581F">
      <w:pPr>
        <w:pStyle w:val="Akapitzlist"/>
        <w:numPr>
          <w:ilvl w:val="0"/>
          <w:numId w:val="90"/>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Podczas podpisywania plików zaleca się stosowanie algorytmu </w:t>
      </w:r>
      <w:r w:rsidRPr="00721689">
        <w:rPr>
          <w:rFonts w:asciiTheme="minorHAnsi" w:hAnsiTheme="minorHAnsi" w:cstheme="minorHAnsi"/>
          <w:sz w:val="24"/>
          <w:szCs w:val="24"/>
        </w:rPr>
        <w:t>skrótu SHA2.</w:t>
      </w:r>
    </w:p>
    <w:p w14:paraId="1DB7083E" w14:textId="77777777" w:rsidR="0052581F" w:rsidRPr="00690902" w:rsidRDefault="0052581F" w:rsidP="0052581F">
      <w:pPr>
        <w:pStyle w:val="Akapitzlist"/>
        <w:numPr>
          <w:ilvl w:val="0"/>
          <w:numId w:val="90"/>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Jeśli wykonawca pakuje dokumenty np. w plik ZIP zalecamy wcześniejsze podpisanie każdego ze skompresowanych plików. </w:t>
      </w:r>
    </w:p>
    <w:p w14:paraId="11C3E374" w14:textId="77777777" w:rsidR="0052581F" w:rsidRPr="00690902" w:rsidRDefault="0052581F" w:rsidP="0052581F">
      <w:pPr>
        <w:pStyle w:val="Akapitzlist"/>
        <w:numPr>
          <w:ilvl w:val="0"/>
          <w:numId w:val="90"/>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Zamawiający zaleca, aby </w:t>
      </w:r>
      <w:r w:rsidRPr="000B778E">
        <w:rPr>
          <w:rFonts w:asciiTheme="minorHAnsi" w:hAnsiTheme="minorHAnsi" w:cstheme="minorHAnsi"/>
          <w:b/>
          <w:bCs/>
          <w:sz w:val="24"/>
          <w:szCs w:val="24"/>
        </w:rPr>
        <w:t>nie</w:t>
      </w:r>
      <w:r w:rsidRPr="000B778E">
        <w:rPr>
          <w:rFonts w:asciiTheme="minorHAnsi" w:hAnsiTheme="minorHAnsi" w:cstheme="minorHAnsi"/>
          <w:sz w:val="24"/>
          <w:szCs w:val="24"/>
        </w:rPr>
        <w:t xml:space="preserve"> </w:t>
      </w:r>
      <w:r w:rsidRPr="00690902">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 w postępowaniu.</w:t>
      </w:r>
    </w:p>
    <w:p w14:paraId="4EBEF6F5" w14:textId="7102A44E" w:rsidR="008E6F4E"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0D6643A4" w14:textId="4D30D3F7" w:rsidR="00BF239B" w:rsidRPr="006A5942" w:rsidRDefault="00BF239B" w:rsidP="006A5942">
      <w:pPr>
        <w:pStyle w:val="Akapitzlist"/>
        <w:spacing w:after="0" w:line="276" w:lineRule="auto"/>
        <w:ind w:left="851" w:right="-227" w:firstLine="0"/>
        <w:jc w:val="left"/>
        <w:textAlignment w:val="baseline"/>
        <w:rPr>
          <w:rFonts w:asciiTheme="minorHAnsi" w:hAnsiTheme="minorHAnsi" w:cstheme="minorHAnsi"/>
          <w:b/>
          <w:sz w:val="28"/>
          <w:szCs w:val="28"/>
        </w:rPr>
      </w:pPr>
      <w:r w:rsidRPr="006A5942">
        <w:rPr>
          <w:rFonts w:asciiTheme="minorHAnsi" w:hAnsiTheme="minorHAnsi" w:cstheme="minorHAnsi"/>
          <w:b/>
          <w:sz w:val="28"/>
          <w:szCs w:val="28"/>
        </w:rPr>
        <w:t xml:space="preserve">ROZDZIAŁ </w:t>
      </w:r>
      <w:r w:rsidR="006A5942" w:rsidRPr="006A5942">
        <w:rPr>
          <w:rFonts w:asciiTheme="minorHAnsi" w:hAnsiTheme="minorHAnsi" w:cstheme="minorHAnsi"/>
          <w:b/>
          <w:sz w:val="28"/>
          <w:szCs w:val="28"/>
        </w:rPr>
        <w:t>25</w:t>
      </w:r>
      <w:r w:rsidRPr="006A5942">
        <w:rPr>
          <w:rFonts w:asciiTheme="minorHAnsi" w:hAnsiTheme="minorHAnsi" w:cstheme="minorHAnsi"/>
          <w:b/>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0EBF9C26" w14:textId="77777777" w:rsidR="00BF239B" w:rsidRDefault="00BF239B" w:rsidP="00917F6F">
      <w:pPr>
        <w:spacing w:after="41" w:line="276" w:lineRule="auto"/>
        <w:ind w:left="1033" w:firstLine="602"/>
        <w:jc w:val="left"/>
        <w:rPr>
          <w:rFonts w:asciiTheme="minorHAnsi" w:hAnsiTheme="minorHAnsi" w:cstheme="minorHAnsi"/>
          <w:sz w:val="24"/>
          <w:szCs w:val="24"/>
        </w:rPr>
      </w:pPr>
    </w:p>
    <w:p w14:paraId="4AAF43E7" w14:textId="40CCE024" w:rsidR="00BF239B" w:rsidRPr="00043CE8" w:rsidRDefault="00BF239B" w:rsidP="00043CE8">
      <w:pPr>
        <w:spacing w:after="41" w:line="276" w:lineRule="auto"/>
        <w:ind w:left="1033" w:hanging="182"/>
        <w:jc w:val="left"/>
        <w:rPr>
          <w:rFonts w:asciiTheme="minorHAnsi" w:hAnsiTheme="minorHAnsi" w:cstheme="minorHAnsi"/>
          <w:sz w:val="24"/>
          <w:szCs w:val="24"/>
        </w:rPr>
      </w:pPr>
      <w:r w:rsidRPr="00043CE8">
        <w:rPr>
          <w:rFonts w:asciiTheme="minorHAnsi" w:hAnsiTheme="minorHAnsi" w:cstheme="minorHAnsi"/>
          <w:sz w:val="24"/>
          <w:szCs w:val="24"/>
        </w:rPr>
        <w:t xml:space="preserve">Nie dotyczy. </w:t>
      </w:r>
    </w:p>
    <w:p w14:paraId="3818176E" w14:textId="5FE27DDF" w:rsidR="00BF239B" w:rsidRDefault="00BF239B"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3AD94AA7" w14:textId="277232CB" w:rsidR="00BF239B" w:rsidRPr="00DC4004" w:rsidRDefault="00BF239B" w:rsidP="00DC4004">
      <w:pPr>
        <w:pStyle w:val="Akapitzlist"/>
        <w:spacing w:after="0" w:line="276" w:lineRule="auto"/>
        <w:ind w:left="851" w:right="-227" w:firstLine="0"/>
        <w:jc w:val="left"/>
        <w:textAlignment w:val="baseline"/>
        <w:rPr>
          <w:rFonts w:asciiTheme="minorHAnsi" w:hAnsiTheme="minorHAnsi" w:cstheme="minorHAnsi"/>
          <w:b/>
          <w:bCs/>
          <w:sz w:val="28"/>
          <w:szCs w:val="28"/>
        </w:rPr>
      </w:pPr>
      <w:r w:rsidRPr="00DC4004">
        <w:rPr>
          <w:rFonts w:asciiTheme="minorHAnsi" w:hAnsiTheme="minorHAnsi" w:cstheme="minorHAnsi"/>
          <w:b/>
          <w:bCs/>
          <w:sz w:val="28"/>
          <w:szCs w:val="28"/>
        </w:rPr>
        <w:t xml:space="preserve">ROZDZIAŁ </w:t>
      </w:r>
      <w:r w:rsidR="00DC4004" w:rsidRPr="00DC4004">
        <w:rPr>
          <w:rFonts w:asciiTheme="minorHAnsi" w:hAnsiTheme="minorHAnsi" w:cstheme="minorHAnsi"/>
          <w:b/>
          <w:bCs/>
          <w:sz w:val="28"/>
          <w:szCs w:val="28"/>
        </w:rPr>
        <w:t>2</w:t>
      </w:r>
      <w:r w:rsidR="00910E9C">
        <w:rPr>
          <w:rFonts w:asciiTheme="minorHAnsi" w:hAnsiTheme="minorHAnsi" w:cstheme="minorHAnsi"/>
          <w:b/>
          <w:bCs/>
          <w:sz w:val="28"/>
          <w:szCs w:val="28"/>
        </w:rPr>
        <w:t>6</w:t>
      </w:r>
      <w:r w:rsidRPr="00DC4004">
        <w:rPr>
          <w:rFonts w:asciiTheme="minorHAnsi" w:hAnsiTheme="minorHAnsi" w:cstheme="minorHAnsi"/>
          <w:b/>
          <w:bCs/>
          <w:sz w:val="28"/>
          <w:szCs w:val="28"/>
        </w:rPr>
        <w:tab/>
        <w:t>WSKAZANIE OSÓB UPRAWNIONYCH DO KOMUNIKOWANIA</w:t>
      </w:r>
      <w:r w:rsidR="00DC4004">
        <w:rPr>
          <w:rFonts w:asciiTheme="minorHAnsi" w:hAnsiTheme="minorHAnsi" w:cstheme="minorHAnsi"/>
          <w:b/>
          <w:bCs/>
          <w:sz w:val="28"/>
          <w:szCs w:val="28"/>
        </w:rPr>
        <w:t xml:space="preserve"> </w:t>
      </w:r>
      <w:r w:rsidRPr="00DC4004">
        <w:rPr>
          <w:rFonts w:asciiTheme="minorHAnsi" w:hAnsiTheme="minorHAnsi" w:cstheme="minorHAnsi"/>
          <w:b/>
          <w:bCs/>
          <w:sz w:val="28"/>
          <w:szCs w:val="28"/>
        </w:rPr>
        <w:t>SIĘ Z WYKONAWCAMI</w:t>
      </w:r>
    </w:p>
    <w:p w14:paraId="4075C664" w14:textId="77777777" w:rsidR="00A14AA9" w:rsidRPr="00690902" w:rsidRDefault="00A14AA9" w:rsidP="00917F6F">
      <w:pPr>
        <w:spacing w:after="0" w:line="276" w:lineRule="auto"/>
        <w:ind w:left="0" w:firstLine="0"/>
        <w:jc w:val="left"/>
        <w:rPr>
          <w:rFonts w:asciiTheme="minorHAnsi" w:hAnsiTheme="minorHAnsi" w:cstheme="minorHAnsi"/>
        </w:rPr>
      </w:pPr>
    </w:p>
    <w:p w14:paraId="0148C931" w14:textId="7CF14529" w:rsidR="00A14AA9" w:rsidRPr="00043CE8" w:rsidRDefault="00A14AA9" w:rsidP="00043CE8">
      <w:pPr>
        <w:spacing w:line="276" w:lineRule="auto"/>
        <w:ind w:left="709" w:right="101" w:firstLine="0"/>
        <w:jc w:val="left"/>
        <w:rPr>
          <w:rFonts w:asciiTheme="minorHAnsi" w:hAnsiTheme="minorHAnsi" w:cstheme="minorHAnsi"/>
          <w:sz w:val="24"/>
          <w:szCs w:val="24"/>
        </w:rPr>
      </w:pPr>
      <w:r w:rsidRPr="00043CE8">
        <w:rPr>
          <w:rFonts w:asciiTheme="minorHAnsi" w:hAnsiTheme="minorHAnsi" w:cstheme="minorHAnsi"/>
          <w:sz w:val="24"/>
          <w:szCs w:val="24"/>
        </w:rPr>
        <w:t xml:space="preserve">Sprawy proceduralne  Hanna Liberska tel. 62 725-42-56 w. 355 </w:t>
      </w:r>
      <w:hyperlink r:id="rId29" w:history="1">
        <w:r w:rsidR="000922E8" w:rsidRPr="00983213">
          <w:rPr>
            <w:rStyle w:val="Hipercze"/>
            <w:rFonts w:asciiTheme="minorHAnsi" w:hAnsiTheme="minorHAnsi" w:cstheme="minorHAnsi"/>
            <w:sz w:val="24"/>
            <w:szCs w:val="24"/>
          </w:rPr>
          <w:t>przetargi@starostwo.krotoszyn.pl</w:t>
        </w:r>
      </w:hyperlink>
      <w:r w:rsidRPr="00043CE8">
        <w:rPr>
          <w:rFonts w:asciiTheme="minorHAnsi" w:hAnsiTheme="minorHAnsi" w:cstheme="minorHAnsi"/>
          <w:sz w:val="24"/>
          <w:szCs w:val="24"/>
        </w:rPr>
        <w:t xml:space="preserve">  </w:t>
      </w:r>
    </w:p>
    <w:p w14:paraId="507FB7F6" w14:textId="77777777" w:rsidR="00DC4004" w:rsidRDefault="006D7B67" w:rsidP="00917F6F">
      <w:pPr>
        <w:spacing w:line="276" w:lineRule="auto"/>
        <w:ind w:left="426" w:right="873" w:hanging="441"/>
        <w:jc w:val="left"/>
        <w:rPr>
          <w:rFonts w:asciiTheme="minorHAnsi" w:hAnsiTheme="minorHAnsi" w:cstheme="minorHAnsi"/>
          <w:sz w:val="24"/>
          <w:szCs w:val="24"/>
        </w:rPr>
      </w:pPr>
      <w:r>
        <w:rPr>
          <w:rFonts w:asciiTheme="minorHAnsi" w:hAnsiTheme="minorHAnsi" w:cstheme="minorHAnsi"/>
          <w:sz w:val="24"/>
          <w:szCs w:val="24"/>
        </w:rPr>
        <w:t xml:space="preserve">       </w:t>
      </w:r>
    </w:p>
    <w:p w14:paraId="7111B0C2" w14:textId="5A434B00" w:rsidR="008B7557" w:rsidRPr="00DC4004" w:rsidRDefault="006D7B67" w:rsidP="00DC4004">
      <w:pPr>
        <w:spacing w:line="276" w:lineRule="auto"/>
        <w:ind w:left="851" w:right="873" w:firstLine="0"/>
        <w:jc w:val="left"/>
        <w:rPr>
          <w:rFonts w:asciiTheme="minorHAnsi" w:hAnsiTheme="minorHAnsi" w:cstheme="minorHAnsi"/>
          <w:b/>
          <w:bCs/>
          <w:sz w:val="28"/>
          <w:szCs w:val="28"/>
        </w:rPr>
      </w:pPr>
      <w:r w:rsidRPr="00DC4004">
        <w:rPr>
          <w:rFonts w:asciiTheme="minorHAnsi" w:hAnsiTheme="minorHAnsi" w:cstheme="minorHAnsi"/>
          <w:b/>
          <w:bCs/>
          <w:sz w:val="28"/>
          <w:szCs w:val="28"/>
        </w:rPr>
        <w:t>ROZDZIAŁ 2</w:t>
      </w:r>
      <w:r w:rsidR="00670023">
        <w:rPr>
          <w:rFonts w:asciiTheme="minorHAnsi" w:hAnsiTheme="minorHAnsi" w:cstheme="minorHAnsi"/>
          <w:b/>
          <w:bCs/>
          <w:sz w:val="28"/>
          <w:szCs w:val="28"/>
        </w:rPr>
        <w:t>7</w:t>
      </w:r>
      <w:r w:rsidRPr="00DC4004">
        <w:rPr>
          <w:rFonts w:asciiTheme="minorHAnsi" w:hAnsiTheme="minorHAnsi" w:cstheme="minorHAnsi"/>
          <w:b/>
          <w:bCs/>
          <w:sz w:val="28"/>
          <w:szCs w:val="28"/>
        </w:rPr>
        <w:tab/>
        <w:t>INFORMACJE O SPOSOBIE POROZUMIEWANIA SIĘ ZAMAWIAJĄCEGO Z WYKONAWCAMI ORAZ PRZEKAZYWANIA OŚWIADCZEŃ LUB DOKUMENTÓW</w:t>
      </w:r>
    </w:p>
    <w:p w14:paraId="7E5D42AB" w14:textId="78B00680" w:rsidR="006D7B67" w:rsidRDefault="006D7B67" w:rsidP="00917F6F">
      <w:pPr>
        <w:spacing w:line="276" w:lineRule="auto"/>
        <w:ind w:left="426" w:right="873" w:hanging="441"/>
        <w:jc w:val="left"/>
        <w:rPr>
          <w:rFonts w:asciiTheme="minorHAnsi" w:hAnsiTheme="minorHAnsi" w:cstheme="minorHAnsi"/>
          <w:sz w:val="24"/>
          <w:szCs w:val="24"/>
        </w:rPr>
      </w:pPr>
    </w:p>
    <w:p w14:paraId="2029B8B2" w14:textId="77777777" w:rsidR="009808F9" w:rsidRPr="00DC4004" w:rsidRDefault="009808F9" w:rsidP="009808F9">
      <w:pPr>
        <w:pStyle w:val="Akapitzlist"/>
        <w:numPr>
          <w:ilvl w:val="0"/>
          <w:numId w:val="43"/>
        </w:numPr>
        <w:spacing w:after="0" w:line="276" w:lineRule="auto"/>
        <w:ind w:right="-227"/>
        <w:jc w:val="left"/>
        <w:textAlignment w:val="baseline"/>
        <w:rPr>
          <w:rFonts w:asciiTheme="minorHAnsi" w:hAnsiTheme="minorHAnsi" w:cstheme="minorHAnsi"/>
          <w:color w:val="auto"/>
          <w:sz w:val="24"/>
          <w:szCs w:val="24"/>
        </w:rPr>
      </w:pPr>
      <w:r w:rsidRPr="00DC4004">
        <w:rPr>
          <w:rFonts w:asciiTheme="minorHAnsi" w:hAnsiTheme="minorHAnsi" w:cstheme="minorHAnsi"/>
          <w:sz w:val="24"/>
          <w:szCs w:val="24"/>
        </w:rPr>
        <w:t xml:space="preserve">Postępowanie prowadzone jest w języku polskim w formie elektronicznej za pośrednictwem </w:t>
      </w:r>
      <w:hyperlink r:id="rId30" w:history="1">
        <w:r w:rsidRPr="00DC4004">
          <w:rPr>
            <w:rFonts w:asciiTheme="minorHAnsi" w:hAnsiTheme="minorHAnsi" w:cstheme="minorHAnsi"/>
            <w:color w:val="0563C1" w:themeColor="hyperlink"/>
            <w:sz w:val="24"/>
            <w:szCs w:val="24"/>
            <w:u w:val="single"/>
          </w:rPr>
          <w:t>platformazakupowa.pl</w:t>
        </w:r>
      </w:hyperlink>
      <w:r w:rsidRPr="00DC4004">
        <w:rPr>
          <w:rFonts w:asciiTheme="minorHAnsi" w:hAnsiTheme="minorHAnsi" w:cstheme="minorHAnsi"/>
          <w:color w:val="auto"/>
          <w:sz w:val="24"/>
          <w:szCs w:val="24"/>
        </w:rPr>
        <w:t xml:space="preserve"> </w:t>
      </w:r>
      <w:proofErr w:type="spellStart"/>
      <w:r w:rsidRPr="00DC4004">
        <w:rPr>
          <w:rFonts w:asciiTheme="minorHAnsi" w:hAnsiTheme="minorHAnsi" w:cstheme="minorHAnsi"/>
          <w:bCs/>
          <w:color w:val="auto"/>
          <w:kern w:val="1"/>
          <w:sz w:val="24"/>
          <w:szCs w:val="24"/>
          <w:lang w:val="de-DE" w:eastAsia="ar-SA"/>
        </w:rPr>
        <w:t>zwanej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dalej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Platformą</w:t>
      </w:r>
      <w:proofErr w:type="spellEnd"/>
      <w:r w:rsidRPr="00DC4004">
        <w:rPr>
          <w:rFonts w:asciiTheme="minorHAnsi" w:hAnsiTheme="minorHAnsi" w:cstheme="minorHAnsi"/>
          <w:bCs/>
          <w:color w:val="auto"/>
          <w:kern w:val="1"/>
          <w:sz w:val="24"/>
          <w:szCs w:val="24"/>
          <w:lang w:val="de-DE" w:eastAsia="ar-SA"/>
        </w:rPr>
        <w:t>“</w:t>
      </w:r>
      <w:r w:rsidRPr="00DC4004">
        <w:rPr>
          <w:rFonts w:asciiTheme="minorHAnsi" w:hAnsiTheme="minorHAnsi" w:cstheme="minorHAnsi"/>
          <w:sz w:val="24"/>
          <w:szCs w:val="24"/>
        </w:rPr>
        <w:t xml:space="preserve"> pod adresem: </w:t>
      </w:r>
      <w:hyperlink r:id="rId31" w:history="1">
        <w:r w:rsidRPr="00DC4004">
          <w:rPr>
            <w:rFonts w:asciiTheme="minorHAnsi" w:hAnsiTheme="minorHAnsi" w:cstheme="minorHAnsi"/>
            <w:bCs/>
            <w:color w:val="0000FF"/>
            <w:kern w:val="1"/>
            <w:sz w:val="24"/>
            <w:szCs w:val="24"/>
            <w:u w:val="single"/>
            <w:lang w:val="de-DE" w:eastAsia="ar-SA"/>
          </w:rPr>
          <w:t>https://platformazakupowa.pl/pn/powiat_krotoszyn</w:t>
        </w:r>
      </w:hyperlink>
      <w:r w:rsidRPr="00DC4004">
        <w:rPr>
          <w:rFonts w:asciiTheme="minorHAnsi" w:hAnsiTheme="minorHAnsi" w:cstheme="minorHAnsi"/>
          <w:bCs/>
          <w:color w:val="0000FF"/>
          <w:kern w:val="1"/>
          <w:sz w:val="24"/>
          <w:szCs w:val="24"/>
          <w:u w:val="single"/>
          <w:lang w:val="de-DE" w:eastAsia="ar-SA"/>
        </w:rPr>
        <w:t xml:space="preserve"> </w:t>
      </w:r>
    </w:p>
    <w:p w14:paraId="7B9F36B6" w14:textId="77777777" w:rsidR="009808F9" w:rsidRDefault="009808F9" w:rsidP="009808F9">
      <w:pPr>
        <w:pStyle w:val="Akapitzlist"/>
        <w:numPr>
          <w:ilvl w:val="0"/>
          <w:numId w:val="43"/>
        </w:numPr>
        <w:spacing w:after="0" w:line="276" w:lineRule="auto"/>
        <w:ind w:right="-227"/>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W celu skrócenia czasu udzielenia odpowiedzi na pytania preferuje się, aby komunikacja między zamawiającym a wykonawcami, w tym wszelkie oświadczenia, </w:t>
      </w:r>
      <w:r>
        <w:rPr>
          <w:rFonts w:asciiTheme="minorHAnsi" w:hAnsiTheme="minorHAnsi" w:cstheme="minorHAnsi"/>
          <w:sz w:val="24"/>
          <w:szCs w:val="24"/>
        </w:rPr>
        <w:t xml:space="preserve">dokumenty, </w:t>
      </w:r>
      <w:r w:rsidRPr="00670023">
        <w:rPr>
          <w:rFonts w:asciiTheme="minorHAnsi" w:hAnsiTheme="minorHAnsi" w:cstheme="minorHAnsi"/>
          <w:sz w:val="24"/>
          <w:szCs w:val="24"/>
        </w:rPr>
        <w:t xml:space="preserve">wnioski, </w:t>
      </w:r>
      <w:r w:rsidRPr="00670023">
        <w:rPr>
          <w:rFonts w:asciiTheme="minorHAnsi" w:hAnsiTheme="minorHAnsi" w:cstheme="minorHAnsi"/>
          <w:sz w:val="24"/>
          <w:szCs w:val="24"/>
        </w:rPr>
        <w:lastRenderedPageBreak/>
        <w:t>zawiadomienia oraz informacje, przekazywane były w formie elektronicznej za pośrednictwem Platformy  i formularza „Wyślij wiadomość do zamawiającego”. </w:t>
      </w:r>
    </w:p>
    <w:p w14:paraId="2602F136" w14:textId="77777777" w:rsidR="009808F9" w:rsidRPr="00670023" w:rsidRDefault="009808F9" w:rsidP="009808F9">
      <w:pPr>
        <w:pStyle w:val="Akapitzlist"/>
        <w:spacing w:after="0" w:line="276" w:lineRule="auto"/>
        <w:ind w:left="1211" w:right="-227" w:firstLine="0"/>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32" w:history="1">
        <w:r w:rsidRPr="00670023">
          <w:rPr>
            <w:rFonts w:asciiTheme="minorHAnsi" w:hAnsiTheme="minorHAnsi" w:cstheme="minorHAnsi"/>
            <w:color w:val="auto"/>
            <w:sz w:val="24"/>
            <w:szCs w:val="24"/>
          </w:rPr>
          <w:t>Platformy</w:t>
        </w:r>
      </w:hyperlink>
      <w:r w:rsidRPr="00670023">
        <w:rPr>
          <w:rFonts w:asciiTheme="minorHAnsi" w:hAnsiTheme="minorHAnsi" w:cstheme="minorHAnsi"/>
          <w:sz w:val="24"/>
          <w:szCs w:val="24"/>
        </w:rPr>
        <w:t xml:space="preserve"> poprzez kliknięcie przycisku  „Wyślij wiadomość do zamawiającego” po których pojawi się komunikat, że wiadomość została wysłana do zamawiającego.</w:t>
      </w:r>
    </w:p>
    <w:p w14:paraId="59EC594A" w14:textId="77777777" w:rsidR="009808F9" w:rsidRPr="00F74131" w:rsidRDefault="009808F9" w:rsidP="009808F9">
      <w:pPr>
        <w:pStyle w:val="Akapitzlist"/>
        <w:numPr>
          <w:ilvl w:val="0"/>
          <w:numId w:val="43"/>
        </w:numPr>
        <w:spacing w:after="0" w:line="276" w:lineRule="auto"/>
        <w:ind w:right="-85"/>
        <w:jc w:val="left"/>
        <w:rPr>
          <w:rFonts w:asciiTheme="minorHAnsi" w:hAnsiTheme="minorHAnsi" w:cstheme="minorHAnsi"/>
          <w:sz w:val="24"/>
          <w:szCs w:val="24"/>
        </w:rPr>
      </w:pPr>
      <w:r w:rsidRPr="007E3630">
        <w:rPr>
          <w:rFonts w:ascii="Calibri" w:hAnsi="Calibri" w:cs="Calibri"/>
          <w:sz w:val="24"/>
          <w:szCs w:val="24"/>
        </w:rPr>
        <w:t>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r>
        <w:rPr>
          <w:rFonts w:ascii="Calibri" w:hAnsi="Calibri" w:cs="Calibri"/>
          <w:sz w:val="24"/>
          <w:szCs w:val="24"/>
        </w:rPr>
        <w:t>.</w:t>
      </w:r>
    </w:p>
    <w:p w14:paraId="5B2A6052" w14:textId="77777777" w:rsidR="009808F9" w:rsidRPr="00DC4004" w:rsidRDefault="009808F9" w:rsidP="009808F9">
      <w:pPr>
        <w:pStyle w:val="Akapitzlist"/>
        <w:numPr>
          <w:ilvl w:val="0"/>
          <w:numId w:val="43"/>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Zamawiający będzie przekazywał wykonawcom informacje w formie elektronicznej za pośrednictwem Platformy. Informacje dotyczące odpowiedzi na pytania, zmiany specyfikacji, zmiany terminu składania i otwarcia ofert</w:t>
      </w:r>
      <w:r>
        <w:rPr>
          <w:rFonts w:asciiTheme="minorHAnsi" w:hAnsiTheme="minorHAnsi" w:cstheme="minorHAnsi"/>
          <w:sz w:val="24"/>
          <w:szCs w:val="24"/>
        </w:rPr>
        <w:t>,</w:t>
      </w:r>
      <w:r w:rsidRPr="00DC4004">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33" w:history="1">
        <w:r w:rsidRPr="00DC4004">
          <w:rPr>
            <w:rFonts w:asciiTheme="minorHAnsi" w:hAnsiTheme="minorHAnsi" w:cstheme="minorHAnsi"/>
            <w:color w:val="auto"/>
            <w:sz w:val="24"/>
            <w:szCs w:val="24"/>
          </w:rPr>
          <w:t>Platformy</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sz w:val="24"/>
          <w:szCs w:val="24"/>
        </w:rPr>
        <w:t>do konkretnego wykonawcy.</w:t>
      </w:r>
    </w:p>
    <w:p w14:paraId="03BE0DF9" w14:textId="77777777" w:rsidR="009808F9" w:rsidRPr="00DC4004" w:rsidRDefault="009808F9" w:rsidP="009808F9">
      <w:pPr>
        <w:pStyle w:val="Akapitzlist"/>
        <w:numPr>
          <w:ilvl w:val="0"/>
          <w:numId w:val="43"/>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D2AB751" w14:textId="77777777" w:rsidR="009808F9" w:rsidRPr="00DC4004" w:rsidRDefault="009808F9" w:rsidP="009808F9">
      <w:pPr>
        <w:pStyle w:val="Akapitzlist"/>
        <w:numPr>
          <w:ilvl w:val="0"/>
          <w:numId w:val="43"/>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przystępując do niniejszego postępowania o udzielenie zamówienia publicznego:</w:t>
      </w:r>
    </w:p>
    <w:p w14:paraId="5AC75832" w14:textId="77777777" w:rsidR="009808F9" w:rsidRPr="00690902" w:rsidRDefault="009808F9" w:rsidP="009808F9">
      <w:pPr>
        <w:numPr>
          <w:ilvl w:val="0"/>
          <w:numId w:val="20"/>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34"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35"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2C8F51BA" w14:textId="77777777" w:rsidR="009808F9" w:rsidRDefault="009808F9" w:rsidP="009808F9">
      <w:pPr>
        <w:numPr>
          <w:ilvl w:val="0"/>
          <w:numId w:val="20"/>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ofert/wniosków dostępnej</w:t>
      </w:r>
      <w:r>
        <w:rPr>
          <w:rFonts w:asciiTheme="minorHAnsi" w:hAnsiTheme="minorHAnsi" w:cstheme="minorHAnsi"/>
          <w:sz w:val="24"/>
          <w:szCs w:val="24"/>
        </w:rPr>
        <w:t xml:space="preserve"> pod adresem:</w:t>
      </w:r>
    </w:p>
    <w:p w14:paraId="113F2510" w14:textId="77777777" w:rsidR="009808F9" w:rsidRPr="00DC6CA9" w:rsidRDefault="009808F9" w:rsidP="009808F9">
      <w:pPr>
        <w:spacing w:after="0" w:line="276" w:lineRule="auto"/>
        <w:ind w:left="1778" w:right="-227" w:firstLine="0"/>
        <w:jc w:val="left"/>
        <w:textAlignment w:val="baseline"/>
        <w:rPr>
          <w:rFonts w:asciiTheme="minorHAnsi" w:hAnsiTheme="minorHAnsi" w:cstheme="minorHAnsi"/>
          <w:color w:val="00B0F0"/>
          <w:sz w:val="24"/>
          <w:szCs w:val="24"/>
        </w:rPr>
      </w:pPr>
      <w:hyperlink r:id="rId36" w:history="1">
        <w:r w:rsidRPr="00DC6CA9">
          <w:rPr>
            <w:rStyle w:val="Hipercze"/>
            <w:rFonts w:asciiTheme="minorHAnsi" w:hAnsiTheme="minorHAnsi" w:cstheme="minorHAnsi"/>
            <w:color w:val="00B0F0"/>
            <w:sz w:val="24"/>
            <w:szCs w:val="24"/>
          </w:rPr>
          <w:t>https://drive.google.com/file/d/1Kd1DttbBeiNWt4q4slS4t76lZVKPbkyD/view</w:t>
        </w:r>
      </w:hyperlink>
      <w:r w:rsidRPr="00DC6CA9">
        <w:rPr>
          <w:rFonts w:asciiTheme="minorHAnsi" w:hAnsiTheme="minorHAnsi" w:cstheme="minorHAnsi"/>
          <w:color w:val="00B0F0"/>
          <w:sz w:val="24"/>
          <w:szCs w:val="24"/>
        </w:rPr>
        <w:t xml:space="preserve"> </w:t>
      </w:r>
    </w:p>
    <w:p w14:paraId="3E7D9E25" w14:textId="77777777" w:rsidR="009808F9" w:rsidRPr="00C77C25" w:rsidRDefault="009808F9" w:rsidP="009808F9">
      <w:pPr>
        <w:pStyle w:val="Akapitzlist"/>
        <w:numPr>
          <w:ilvl w:val="0"/>
          <w:numId w:val="43"/>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b/>
          <w:bCs/>
          <w:sz w:val="24"/>
          <w:szCs w:val="24"/>
        </w:rPr>
        <w:t xml:space="preserve">Zamawiający nie ponosi odpowiedzialności za złożenie oferty w sposób niezgodny z Instrukcją korzystania z </w:t>
      </w:r>
      <w:hyperlink r:id="rId37" w:history="1">
        <w:r w:rsidRPr="00C77C25">
          <w:rPr>
            <w:rFonts w:asciiTheme="minorHAnsi" w:hAnsiTheme="minorHAnsi" w:cstheme="minorHAnsi"/>
            <w:bCs/>
            <w:color w:val="1155CC"/>
            <w:sz w:val="24"/>
            <w:szCs w:val="24"/>
            <w:u w:val="single"/>
          </w:rPr>
          <w:t>platformazakupowa.pl</w:t>
        </w:r>
      </w:hyperlink>
      <w:r w:rsidRPr="00C77C25">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r w:rsidRPr="00C77C25">
        <w:rPr>
          <w:rFonts w:asciiTheme="minorHAnsi" w:hAnsiTheme="minorHAnsi" w:cstheme="minorHAnsi"/>
          <w:sz w:val="24"/>
          <w:szCs w:val="24"/>
        </w:rPr>
        <w:br/>
        <w:t xml:space="preserve">Taka oferta zostanie uznana przez Zamawiającego za ofertę handlową i nie będzie brana pod uwagę w przedmiotowym postępowaniu ponieważ nie został spełniony obowiązek narzucony w art. 221 Ustawy Prawo </w:t>
      </w:r>
      <w:r>
        <w:rPr>
          <w:rFonts w:asciiTheme="minorHAnsi" w:hAnsiTheme="minorHAnsi" w:cstheme="minorHAnsi"/>
          <w:sz w:val="24"/>
          <w:szCs w:val="24"/>
        </w:rPr>
        <w:t>z</w:t>
      </w:r>
      <w:r w:rsidRPr="00C77C25">
        <w:rPr>
          <w:rFonts w:asciiTheme="minorHAnsi" w:hAnsiTheme="minorHAnsi" w:cstheme="minorHAnsi"/>
          <w:sz w:val="24"/>
          <w:szCs w:val="24"/>
        </w:rPr>
        <w:t xml:space="preserve">amówień </w:t>
      </w:r>
      <w:r>
        <w:rPr>
          <w:rFonts w:asciiTheme="minorHAnsi" w:hAnsiTheme="minorHAnsi" w:cstheme="minorHAnsi"/>
          <w:sz w:val="24"/>
          <w:szCs w:val="24"/>
        </w:rPr>
        <w:t>p</w:t>
      </w:r>
      <w:r w:rsidRPr="00C77C25">
        <w:rPr>
          <w:rFonts w:asciiTheme="minorHAnsi" w:hAnsiTheme="minorHAnsi" w:cstheme="minorHAnsi"/>
          <w:sz w:val="24"/>
          <w:szCs w:val="24"/>
        </w:rPr>
        <w:t>ublicznych.</w:t>
      </w:r>
    </w:p>
    <w:p w14:paraId="7428C848" w14:textId="77777777" w:rsidR="009808F9" w:rsidRPr="00F41ED1" w:rsidRDefault="009808F9" w:rsidP="009808F9">
      <w:pPr>
        <w:pStyle w:val="Akapitzlist"/>
        <w:numPr>
          <w:ilvl w:val="0"/>
          <w:numId w:val="43"/>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sz w:val="24"/>
          <w:szCs w:val="24"/>
        </w:rPr>
        <w:t xml:space="preserve">Zamawiający informuje, że instrukcje korzystania z </w:t>
      </w:r>
      <w:hyperlink r:id="rId38"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39"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znajdują się w zakładce „Instrukcje dla Wykonawców" na stronie internetowej pod adresem: </w:t>
      </w:r>
      <w:hyperlink r:id="rId40" w:history="1">
        <w:r w:rsidRPr="00C77C25">
          <w:rPr>
            <w:rFonts w:asciiTheme="minorHAnsi" w:hAnsiTheme="minorHAnsi" w:cstheme="minorHAnsi"/>
            <w:color w:val="1155CC"/>
            <w:sz w:val="24"/>
            <w:szCs w:val="24"/>
            <w:u w:val="single"/>
          </w:rPr>
          <w:t>https://platformazakupowa.pl/strona/45-instrukcje</w:t>
        </w:r>
      </w:hyperlink>
    </w:p>
    <w:p w14:paraId="1E9626D0" w14:textId="77777777" w:rsidR="00E67E50" w:rsidRDefault="00E67E50" w:rsidP="007B7967">
      <w:pPr>
        <w:spacing w:after="0" w:line="276" w:lineRule="auto"/>
        <w:ind w:left="851" w:right="-227" w:firstLine="0"/>
        <w:jc w:val="left"/>
        <w:textAlignment w:val="baseline"/>
        <w:rPr>
          <w:rFonts w:asciiTheme="minorHAnsi" w:hAnsiTheme="minorHAnsi" w:cstheme="minorHAnsi"/>
          <w:b/>
          <w:bCs/>
          <w:sz w:val="28"/>
          <w:szCs w:val="28"/>
        </w:rPr>
      </w:pPr>
    </w:p>
    <w:p w14:paraId="40B4CF61" w14:textId="777E526E" w:rsidR="00BE169A" w:rsidRPr="007B7967" w:rsidRDefault="00BE169A" w:rsidP="007B7967">
      <w:pPr>
        <w:spacing w:after="0" w:line="276" w:lineRule="auto"/>
        <w:ind w:left="851" w:right="-227" w:firstLine="0"/>
        <w:jc w:val="left"/>
        <w:textAlignment w:val="baseline"/>
        <w:rPr>
          <w:rFonts w:asciiTheme="minorHAnsi" w:hAnsiTheme="minorHAnsi" w:cstheme="minorHAnsi"/>
          <w:b/>
          <w:bCs/>
          <w:sz w:val="28"/>
          <w:szCs w:val="28"/>
        </w:rPr>
      </w:pPr>
      <w:r w:rsidRPr="007B7967">
        <w:rPr>
          <w:rFonts w:asciiTheme="minorHAnsi" w:hAnsiTheme="minorHAnsi" w:cstheme="minorHAnsi"/>
          <w:b/>
          <w:bCs/>
          <w:sz w:val="28"/>
          <w:szCs w:val="28"/>
        </w:rPr>
        <w:lastRenderedPageBreak/>
        <w:t xml:space="preserve">ROZDZIAŁ </w:t>
      </w:r>
      <w:r w:rsidR="007B7967" w:rsidRPr="007B7967">
        <w:rPr>
          <w:rFonts w:asciiTheme="minorHAnsi" w:hAnsiTheme="minorHAnsi" w:cstheme="minorHAnsi"/>
          <w:b/>
          <w:bCs/>
          <w:sz w:val="28"/>
          <w:szCs w:val="28"/>
        </w:rPr>
        <w:t>2</w:t>
      </w:r>
      <w:r w:rsidR="003030D5">
        <w:rPr>
          <w:rFonts w:asciiTheme="minorHAnsi" w:hAnsiTheme="minorHAnsi" w:cstheme="minorHAnsi"/>
          <w:b/>
          <w:bCs/>
          <w:sz w:val="28"/>
          <w:szCs w:val="28"/>
        </w:rPr>
        <w:t>8</w:t>
      </w:r>
      <w:r w:rsidRPr="007B7967">
        <w:rPr>
          <w:rFonts w:asciiTheme="minorHAnsi" w:hAnsiTheme="minorHAnsi" w:cstheme="minorHAnsi"/>
          <w:b/>
          <w:bCs/>
          <w:sz w:val="28"/>
          <w:szCs w:val="28"/>
        </w:rPr>
        <w:tab/>
        <w:t xml:space="preserve">SPOSÓB WYJAŚNIANIA TREŚCI SPECYFIKACJI WARUNKÓW ZAMÓWIENIA </w:t>
      </w:r>
    </w:p>
    <w:p w14:paraId="5C1E7B2B" w14:textId="77777777" w:rsidR="008E6F4E" w:rsidRPr="00690902"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416C7F44" w14:textId="13C3CF9F" w:rsidR="00067801" w:rsidRPr="00690902" w:rsidRDefault="00067801">
      <w:pPr>
        <w:pStyle w:val="Akapitzlist"/>
        <w:numPr>
          <w:ilvl w:val="0"/>
          <w:numId w:val="44"/>
        </w:numPr>
        <w:spacing w:after="3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 korespondencji kierowanej do Zamawiającego Wykonawcy powinni posługiwać się numerem przedmiotowego postępowania</w:t>
      </w:r>
      <w:r w:rsidRPr="0052796B">
        <w:rPr>
          <w:rFonts w:asciiTheme="minorHAnsi" w:hAnsiTheme="minorHAnsi" w:cstheme="minorHAnsi"/>
          <w:sz w:val="24"/>
          <w:szCs w:val="24"/>
        </w:rPr>
        <w:t>.</w:t>
      </w:r>
      <w:r w:rsidR="002E162E" w:rsidRPr="0052796B">
        <w:rPr>
          <w:rFonts w:asciiTheme="minorHAnsi" w:hAnsiTheme="minorHAnsi" w:cstheme="minorHAnsi"/>
          <w:sz w:val="24"/>
          <w:szCs w:val="24"/>
        </w:rPr>
        <w:t xml:space="preserve"> </w:t>
      </w:r>
      <w:r w:rsidRPr="00F27FB1">
        <w:rPr>
          <w:rFonts w:asciiTheme="minorHAnsi" w:hAnsiTheme="minorHAnsi" w:cstheme="minorHAnsi"/>
          <w:b/>
          <w:sz w:val="24"/>
          <w:szCs w:val="24"/>
        </w:rPr>
        <w:t>Or. 272.</w:t>
      </w:r>
      <w:r w:rsidR="00CE1D75" w:rsidRPr="00F27FB1">
        <w:rPr>
          <w:rFonts w:asciiTheme="minorHAnsi" w:hAnsiTheme="minorHAnsi" w:cstheme="minorHAnsi"/>
          <w:b/>
          <w:sz w:val="24"/>
          <w:szCs w:val="24"/>
        </w:rPr>
        <w:t>1</w:t>
      </w:r>
      <w:r w:rsidR="00667065">
        <w:rPr>
          <w:rFonts w:asciiTheme="minorHAnsi" w:hAnsiTheme="minorHAnsi" w:cstheme="minorHAnsi"/>
          <w:b/>
          <w:sz w:val="24"/>
          <w:szCs w:val="24"/>
        </w:rPr>
        <w:t>3</w:t>
      </w:r>
      <w:r w:rsidRPr="00F27FB1">
        <w:rPr>
          <w:rFonts w:asciiTheme="minorHAnsi" w:hAnsiTheme="minorHAnsi" w:cstheme="minorHAnsi"/>
          <w:b/>
          <w:sz w:val="24"/>
          <w:szCs w:val="24"/>
        </w:rPr>
        <w:t>.20</w:t>
      </w:r>
      <w:r w:rsidR="00667065">
        <w:rPr>
          <w:rFonts w:asciiTheme="minorHAnsi" w:hAnsiTheme="minorHAnsi" w:cstheme="minorHAnsi"/>
          <w:b/>
          <w:sz w:val="24"/>
          <w:szCs w:val="24"/>
        </w:rPr>
        <w:t>24.</w:t>
      </w:r>
    </w:p>
    <w:p w14:paraId="3031E301" w14:textId="77777777" w:rsidR="00067801" w:rsidRPr="007B7967" w:rsidRDefault="00067801">
      <w:pPr>
        <w:pStyle w:val="Akapitzlist"/>
        <w:numPr>
          <w:ilvl w:val="0"/>
          <w:numId w:val="44"/>
        </w:numPr>
        <w:spacing w:line="276" w:lineRule="auto"/>
        <w:ind w:right="-227"/>
        <w:jc w:val="left"/>
        <w:rPr>
          <w:rFonts w:asciiTheme="minorHAnsi" w:hAnsiTheme="minorHAnsi" w:cstheme="minorHAnsi"/>
          <w:sz w:val="24"/>
          <w:szCs w:val="24"/>
        </w:rPr>
      </w:pPr>
      <w:r w:rsidRPr="007B7967">
        <w:rPr>
          <w:rFonts w:asciiTheme="minorHAnsi" w:hAnsiTheme="minorHAnsi" w:cstheme="minorHAnsi"/>
          <w:sz w:val="24"/>
          <w:szCs w:val="24"/>
        </w:rPr>
        <w:t>Wykonawca może zwrócić się do zamawiającego z wnioskiem o wyjaśnienie treści SWZ.</w:t>
      </w:r>
    </w:p>
    <w:p w14:paraId="406D0BBC" w14:textId="3E3E6316" w:rsidR="00A777EB" w:rsidRPr="00690902" w:rsidRDefault="00067801">
      <w:pPr>
        <w:pStyle w:val="Akapitzlist"/>
        <w:numPr>
          <w:ilvl w:val="0"/>
          <w:numId w:val="44"/>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Zamawiający jest obowiązany udzielić wyjaśnień niezwłoczn</w:t>
      </w:r>
      <w:r w:rsidR="0052796B">
        <w:rPr>
          <w:rFonts w:asciiTheme="minorHAnsi" w:hAnsiTheme="minorHAnsi" w:cstheme="minorHAnsi"/>
          <w:sz w:val="24"/>
          <w:szCs w:val="24"/>
        </w:rPr>
        <w:t>ie, jednak nie później niż na 2 </w:t>
      </w:r>
      <w:r w:rsidRPr="00690902">
        <w:rPr>
          <w:rFonts w:asciiTheme="minorHAnsi" w:hAnsiTheme="minorHAnsi" w:cstheme="minorHAnsi"/>
          <w:sz w:val="24"/>
          <w:szCs w:val="24"/>
        </w:rPr>
        <w:t xml:space="preserve">dni przed upływem terminu składania ofert, pod warunkiem że wniosek o wyjaśnienie treści SWZ wpłynął do zamawiającego nie później niż na 4 dni przed upływem terminu składania ofert. </w:t>
      </w:r>
    </w:p>
    <w:p w14:paraId="5DF10CA2" w14:textId="17969BCC" w:rsidR="00067801" w:rsidRPr="00690902" w:rsidRDefault="00067801">
      <w:pPr>
        <w:pStyle w:val="Akapitzlist"/>
        <w:numPr>
          <w:ilvl w:val="0"/>
          <w:numId w:val="44"/>
        </w:numPr>
        <w:spacing w:line="276" w:lineRule="auto"/>
        <w:ind w:right="54"/>
        <w:jc w:val="left"/>
        <w:rPr>
          <w:rFonts w:asciiTheme="minorHAnsi" w:hAnsiTheme="minorHAnsi" w:cstheme="minorHAnsi"/>
          <w:sz w:val="24"/>
          <w:szCs w:val="24"/>
        </w:rPr>
      </w:pPr>
      <w:r w:rsidRPr="00690902">
        <w:rPr>
          <w:rFonts w:asciiTheme="minorHAnsi" w:hAnsiTheme="minorHAnsi" w:cstheme="minorHAnsi"/>
          <w:sz w:val="24"/>
          <w:szCs w:val="24"/>
        </w:rPr>
        <w:t xml:space="preserve">Jeżeli zamawiający nie udzieli wyjaśnień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przedłuża termin składania ofert o czas niezbędny do zapoznania się wszystkich zainteresowanych wykonawców z wyjaśnieniami niezbędnymi do należytego przygotowania i złożenia ofert.</w:t>
      </w:r>
    </w:p>
    <w:p w14:paraId="287C4D37" w14:textId="1C1E4F63" w:rsidR="00067801" w:rsidRPr="00690902" w:rsidRDefault="00067801">
      <w:pPr>
        <w:pStyle w:val="Akapitzlist"/>
        <w:numPr>
          <w:ilvl w:val="0"/>
          <w:numId w:val="44"/>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 przypadku gdy wniosek o wyjaśnienie treści SWZ nie wpłynął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zamawiający nie ma obowiązku udzielania wyjaśnień SWZ oraz obowiązku przedłużenia terminu składania ofert.</w:t>
      </w:r>
    </w:p>
    <w:p w14:paraId="0BB322B6" w14:textId="6D61443F" w:rsidR="00067801" w:rsidRPr="00690902" w:rsidRDefault="00067801">
      <w:pPr>
        <w:pStyle w:val="Akapitzlist"/>
        <w:numPr>
          <w:ilvl w:val="0"/>
          <w:numId w:val="44"/>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Przedłużenie terminu składania ofert, o których mowa w ust. </w:t>
      </w:r>
      <w:r w:rsidR="00471E7A" w:rsidRPr="00690902">
        <w:rPr>
          <w:rFonts w:asciiTheme="minorHAnsi" w:hAnsiTheme="minorHAnsi" w:cstheme="minorHAnsi"/>
          <w:sz w:val="24"/>
          <w:szCs w:val="24"/>
        </w:rPr>
        <w:t>4</w:t>
      </w:r>
      <w:r w:rsidRPr="00690902">
        <w:rPr>
          <w:rFonts w:asciiTheme="minorHAnsi" w:hAnsiTheme="minorHAnsi" w:cstheme="minorHAnsi"/>
          <w:sz w:val="24"/>
          <w:szCs w:val="24"/>
        </w:rPr>
        <w:t>, nie wpływa na bieg terminu składania wniosku o wyjaśnienie treści SWZ.</w:t>
      </w:r>
    </w:p>
    <w:p w14:paraId="31A42B25" w14:textId="4B3CD05E" w:rsidR="00DE631D" w:rsidRDefault="00DE631D" w:rsidP="00917F6F">
      <w:pPr>
        <w:pStyle w:val="Akapitzlist"/>
        <w:spacing w:line="276" w:lineRule="auto"/>
        <w:jc w:val="left"/>
        <w:rPr>
          <w:rFonts w:asciiTheme="minorHAnsi" w:hAnsiTheme="minorHAnsi" w:cstheme="minorHAnsi"/>
          <w:sz w:val="24"/>
          <w:szCs w:val="24"/>
        </w:rPr>
      </w:pPr>
    </w:p>
    <w:p w14:paraId="771290B2" w14:textId="1FA3B42D" w:rsidR="00BE169A" w:rsidRPr="00F06AD6" w:rsidRDefault="00BE169A" w:rsidP="00F06AD6">
      <w:pPr>
        <w:pStyle w:val="Akapitzlist"/>
        <w:spacing w:line="276" w:lineRule="auto"/>
        <w:ind w:firstLine="131"/>
        <w:jc w:val="left"/>
        <w:rPr>
          <w:rFonts w:asciiTheme="minorHAnsi" w:hAnsiTheme="minorHAnsi" w:cstheme="minorHAnsi"/>
          <w:b/>
          <w:bCs/>
          <w:sz w:val="28"/>
          <w:szCs w:val="28"/>
        </w:rPr>
      </w:pPr>
      <w:r w:rsidRPr="00F06AD6">
        <w:rPr>
          <w:rFonts w:asciiTheme="minorHAnsi" w:hAnsiTheme="minorHAnsi" w:cstheme="minorHAnsi"/>
          <w:b/>
          <w:bCs/>
          <w:sz w:val="28"/>
          <w:szCs w:val="28"/>
        </w:rPr>
        <w:t xml:space="preserve">ROZDZIAŁ </w:t>
      </w:r>
      <w:r w:rsidR="00F06AD6" w:rsidRPr="00F06AD6">
        <w:rPr>
          <w:rFonts w:asciiTheme="minorHAnsi" w:hAnsiTheme="minorHAnsi" w:cstheme="minorHAnsi"/>
          <w:b/>
          <w:bCs/>
          <w:sz w:val="28"/>
          <w:szCs w:val="28"/>
        </w:rPr>
        <w:t>2</w:t>
      </w:r>
      <w:r w:rsidR="0052796B">
        <w:rPr>
          <w:rFonts w:asciiTheme="minorHAnsi" w:hAnsiTheme="minorHAnsi" w:cstheme="minorHAnsi"/>
          <w:b/>
          <w:bCs/>
          <w:sz w:val="28"/>
          <w:szCs w:val="28"/>
        </w:rPr>
        <w:t>9</w:t>
      </w:r>
      <w:r w:rsidRPr="00F06AD6">
        <w:rPr>
          <w:rFonts w:asciiTheme="minorHAnsi" w:hAnsiTheme="minorHAnsi" w:cstheme="minorHAnsi"/>
          <w:b/>
          <w:bCs/>
          <w:sz w:val="28"/>
          <w:szCs w:val="28"/>
        </w:rPr>
        <w:tab/>
        <w:t>OPIS SPOSOBU PRZYGOTOWANIA OFERTY</w:t>
      </w:r>
    </w:p>
    <w:p w14:paraId="3B091E7F" w14:textId="77777777" w:rsidR="00DE631D" w:rsidRPr="00690902" w:rsidRDefault="00DE631D" w:rsidP="00917F6F">
      <w:pPr>
        <w:pStyle w:val="Akapitzlist"/>
        <w:spacing w:after="0" w:line="276" w:lineRule="auto"/>
        <w:ind w:left="1147" w:firstLine="0"/>
        <w:jc w:val="left"/>
        <w:rPr>
          <w:rFonts w:asciiTheme="minorHAnsi" w:hAnsiTheme="minorHAnsi" w:cstheme="minorHAnsi"/>
          <w:color w:val="auto"/>
          <w:sz w:val="24"/>
          <w:szCs w:val="24"/>
        </w:rPr>
      </w:pPr>
    </w:p>
    <w:p w14:paraId="67E3D2D7" w14:textId="78043F36" w:rsidR="00DE631D" w:rsidRPr="003964CA" w:rsidRDefault="00DE631D">
      <w:pPr>
        <w:pStyle w:val="Akapitzlist"/>
        <w:numPr>
          <w:ilvl w:val="0"/>
          <w:numId w:val="45"/>
        </w:numPr>
        <w:spacing w:after="0" w:line="276" w:lineRule="auto"/>
        <w:ind w:right="-22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Wykonawca może złożyć tylko jedną ofertę.</w:t>
      </w:r>
      <w:r w:rsidRPr="003964CA">
        <w:rPr>
          <w:rFonts w:asciiTheme="minorHAnsi" w:hAnsiTheme="minorHAnsi" w:cstheme="minorHAnsi"/>
          <w:sz w:val="24"/>
          <w:szCs w:val="24"/>
        </w:rPr>
        <w:t xml:space="preserve"> Złożenie większej liczby ofert lub oferty zawierającej propozycje wariantowe spowoduje</w:t>
      </w:r>
      <w:r w:rsidR="00855D71">
        <w:rPr>
          <w:rFonts w:asciiTheme="minorHAnsi" w:hAnsiTheme="minorHAnsi" w:cstheme="minorHAnsi"/>
          <w:sz w:val="24"/>
          <w:szCs w:val="24"/>
        </w:rPr>
        <w:t xml:space="preserve"> ich odrzucenie.</w:t>
      </w:r>
    </w:p>
    <w:p w14:paraId="1DB81C50" w14:textId="77777777" w:rsidR="00DE631D" w:rsidRPr="003964CA" w:rsidRDefault="00DE631D">
      <w:pPr>
        <w:pStyle w:val="Akapitzlist"/>
        <w:numPr>
          <w:ilvl w:val="0"/>
          <w:numId w:val="45"/>
        </w:numPr>
        <w:spacing w:after="0" w:line="276" w:lineRule="auto"/>
        <w:ind w:right="-22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Treść oferty musi odpowiadać treści SWZ.</w:t>
      </w:r>
    </w:p>
    <w:p w14:paraId="441A244E" w14:textId="77777777" w:rsidR="00DE631D" w:rsidRPr="00175D4D" w:rsidRDefault="00DE631D">
      <w:pPr>
        <w:pStyle w:val="Akapitzlist"/>
        <w:numPr>
          <w:ilvl w:val="0"/>
          <w:numId w:val="45"/>
        </w:numPr>
        <w:spacing w:line="276" w:lineRule="auto"/>
        <w:ind w:right="-227"/>
        <w:jc w:val="left"/>
        <w:rPr>
          <w:rFonts w:asciiTheme="minorHAnsi" w:hAnsiTheme="minorHAnsi" w:cstheme="minorHAnsi"/>
          <w:sz w:val="24"/>
          <w:szCs w:val="24"/>
        </w:rPr>
      </w:pPr>
      <w:r w:rsidRPr="00175D4D">
        <w:rPr>
          <w:rFonts w:asciiTheme="minorHAnsi" w:hAnsiTheme="minorHAnsi" w:cstheme="minorHAnsi"/>
          <w:color w:val="auto"/>
          <w:sz w:val="24"/>
          <w:szCs w:val="24"/>
        </w:rPr>
        <w:t>Oferta powinna być sporządzona w języku polskim</w:t>
      </w:r>
      <w:r w:rsidRPr="00175D4D">
        <w:rPr>
          <w:rFonts w:asciiTheme="minorHAnsi" w:hAnsiTheme="minorHAnsi" w:cstheme="minorHAnsi"/>
          <w:sz w:val="24"/>
          <w:szCs w:val="24"/>
        </w:rPr>
        <w:t xml:space="preserve">. W przypadku  załączenia dokumentów sporządzonych w innym języku niż dopuszczony, Wykonawca zobowiązany jest załączyć tłumaczenie na język polski. </w:t>
      </w:r>
    </w:p>
    <w:p w14:paraId="372F860F" w14:textId="06F1E3D8" w:rsidR="00DE631D" w:rsidRPr="00175D4D" w:rsidRDefault="00DE631D">
      <w:pPr>
        <w:pStyle w:val="Akapitzlist"/>
        <w:numPr>
          <w:ilvl w:val="0"/>
          <w:numId w:val="45"/>
        </w:numPr>
        <w:spacing w:line="276" w:lineRule="auto"/>
        <w:ind w:right="340"/>
        <w:jc w:val="left"/>
        <w:rPr>
          <w:rFonts w:asciiTheme="minorHAnsi" w:hAnsiTheme="minorHAnsi" w:cstheme="minorHAnsi"/>
          <w:sz w:val="24"/>
          <w:szCs w:val="24"/>
        </w:rPr>
      </w:pPr>
      <w:r w:rsidRPr="00175D4D">
        <w:rPr>
          <w:rFonts w:asciiTheme="minorHAnsi" w:hAnsiTheme="minorHAnsi" w:cstheme="minorHAnsi"/>
          <w:color w:val="auto"/>
          <w:sz w:val="24"/>
          <w:szCs w:val="24"/>
        </w:rPr>
        <w:t>Każdy dokument składający się na ofertę powinien być czytelny.</w:t>
      </w:r>
    </w:p>
    <w:p w14:paraId="0D8EA157" w14:textId="77777777" w:rsidR="00DE631D" w:rsidRPr="00175D4D" w:rsidRDefault="00DE631D">
      <w:pPr>
        <w:pStyle w:val="Akapitzlist"/>
        <w:numPr>
          <w:ilvl w:val="0"/>
          <w:numId w:val="45"/>
        </w:numPr>
        <w:spacing w:line="276" w:lineRule="auto"/>
        <w:ind w:right="-85"/>
        <w:jc w:val="left"/>
        <w:rPr>
          <w:rFonts w:asciiTheme="minorHAnsi" w:hAnsiTheme="minorHAnsi" w:cstheme="minorHAnsi"/>
          <w:sz w:val="24"/>
          <w:szCs w:val="24"/>
        </w:rPr>
      </w:pPr>
      <w:r w:rsidRPr="00175D4D">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680844" w14:textId="585349E1" w:rsidR="00DE631D" w:rsidRPr="00175D4D" w:rsidRDefault="00DE631D">
      <w:pPr>
        <w:pStyle w:val="Akapitzlist"/>
        <w:numPr>
          <w:ilvl w:val="0"/>
          <w:numId w:val="45"/>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color w:val="auto"/>
          <w:sz w:val="24"/>
          <w:szCs w:val="24"/>
        </w:rPr>
        <w:t>Ofertę składa się na Formularzu Ofertowym</w:t>
      </w:r>
      <w:r w:rsidRPr="00175D4D">
        <w:rPr>
          <w:rFonts w:asciiTheme="minorHAnsi" w:hAnsiTheme="minorHAnsi" w:cstheme="minorHAnsi"/>
          <w:color w:val="auto"/>
          <w:sz w:val="24"/>
          <w:szCs w:val="24"/>
        </w:rPr>
        <w:t xml:space="preserve"> – zgodnie z Załącznikiem </w:t>
      </w:r>
      <w:r w:rsidR="00263722">
        <w:rPr>
          <w:rFonts w:asciiTheme="minorHAnsi" w:hAnsiTheme="minorHAnsi" w:cstheme="minorHAnsi"/>
          <w:color w:val="auto"/>
          <w:sz w:val="24"/>
          <w:szCs w:val="24"/>
        </w:rPr>
        <w:t>N</w:t>
      </w:r>
      <w:r w:rsidRPr="00263722">
        <w:rPr>
          <w:rFonts w:asciiTheme="minorHAnsi" w:hAnsiTheme="minorHAnsi" w:cstheme="minorHAnsi"/>
          <w:color w:val="auto"/>
          <w:sz w:val="24"/>
          <w:szCs w:val="24"/>
        </w:rPr>
        <w:t xml:space="preserve">r </w:t>
      </w:r>
      <w:r w:rsidR="00855D71" w:rsidRPr="00263722">
        <w:rPr>
          <w:rFonts w:asciiTheme="minorHAnsi" w:hAnsiTheme="minorHAnsi" w:cstheme="minorHAnsi"/>
          <w:color w:val="auto"/>
          <w:sz w:val="24"/>
          <w:szCs w:val="24"/>
        </w:rPr>
        <w:t>2</w:t>
      </w:r>
      <w:r w:rsidR="00E67E50" w:rsidRPr="00263722">
        <w:rPr>
          <w:rFonts w:asciiTheme="minorHAnsi" w:hAnsiTheme="minorHAnsi" w:cstheme="minorHAnsi"/>
          <w:color w:val="auto"/>
          <w:sz w:val="24"/>
          <w:szCs w:val="24"/>
        </w:rPr>
        <w:t>a</w:t>
      </w:r>
      <w:r w:rsidRPr="00175D4D">
        <w:rPr>
          <w:rFonts w:asciiTheme="minorHAnsi" w:hAnsiTheme="minorHAnsi" w:cstheme="minorHAnsi"/>
          <w:color w:val="auto"/>
          <w:sz w:val="24"/>
          <w:szCs w:val="24"/>
        </w:rPr>
        <w:t xml:space="preserve"> do SWZ.</w:t>
      </w:r>
    </w:p>
    <w:p w14:paraId="7011F77C" w14:textId="2D3D8595" w:rsidR="00DE631D" w:rsidRDefault="00DE631D" w:rsidP="00175D4D">
      <w:pPr>
        <w:pStyle w:val="Akapitzlist"/>
        <w:spacing w:after="0" w:line="276" w:lineRule="auto"/>
        <w:ind w:left="1147" w:right="-85" w:hanging="154"/>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Wraz z ofertą Wykonawca jest zobowiązany złożyć:</w:t>
      </w:r>
    </w:p>
    <w:p w14:paraId="4E4F3974" w14:textId="39C173FD" w:rsidR="00C26B54" w:rsidRPr="00C26B54" w:rsidRDefault="00C26B54">
      <w:pPr>
        <w:pStyle w:val="Akapitzlist"/>
        <w:numPr>
          <w:ilvl w:val="0"/>
          <w:numId w:val="46"/>
        </w:numPr>
        <w:spacing w:after="0" w:line="276" w:lineRule="auto"/>
        <w:ind w:left="1353" w:right="-85"/>
        <w:jc w:val="left"/>
        <w:rPr>
          <w:rFonts w:asciiTheme="minorHAnsi" w:hAnsiTheme="minorHAnsi" w:cstheme="minorHAnsi"/>
          <w:color w:val="auto"/>
          <w:sz w:val="24"/>
          <w:szCs w:val="24"/>
        </w:rPr>
      </w:pPr>
      <w:r w:rsidRPr="00C26B54">
        <w:rPr>
          <w:rFonts w:asciiTheme="minorHAnsi" w:hAnsiTheme="minorHAnsi" w:cstheme="minorHAnsi"/>
          <w:b/>
          <w:bCs/>
          <w:color w:val="auto"/>
          <w:sz w:val="24"/>
          <w:szCs w:val="24"/>
        </w:rPr>
        <w:t>Formularz cenowy</w:t>
      </w:r>
      <w:r>
        <w:rPr>
          <w:rFonts w:asciiTheme="minorHAnsi" w:hAnsiTheme="minorHAnsi" w:cstheme="minorHAnsi"/>
          <w:color w:val="auto"/>
          <w:sz w:val="24"/>
          <w:szCs w:val="24"/>
        </w:rPr>
        <w:t xml:space="preserve"> – </w:t>
      </w:r>
      <w:r w:rsidRPr="00263722">
        <w:rPr>
          <w:rFonts w:asciiTheme="minorHAnsi" w:hAnsiTheme="minorHAnsi" w:cstheme="minorHAnsi"/>
          <w:color w:val="auto"/>
          <w:sz w:val="24"/>
          <w:szCs w:val="24"/>
        </w:rPr>
        <w:t xml:space="preserve">Załącznik Nr </w:t>
      </w:r>
      <w:r w:rsidR="00E67E50" w:rsidRPr="00263722">
        <w:rPr>
          <w:rFonts w:asciiTheme="minorHAnsi" w:hAnsiTheme="minorHAnsi" w:cstheme="minorHAnsi"/>
          <w:color w:val="auto"/>
          <w:sz w:val="24"/>
          <w:szCs w:val="24"/>
        </w:rPr>
        <w:t>2b</w:t>
      </w:r>
      <w:r>
        <w:rPr>
          <w:rFonts w:asciiTheme="minorHAnsi" w:hAnsiTheme="minorHAnsi" w:cstheme="minorHAnsi"/>
          <w:color w:val="auto"/>
          <w:sz w:val="24"/>
          <w:szCs w:val="24"/>
        </w:rPr>
        <w:t xml:space="preserve">  do SWZ</w:t>
      </w:r>
    </w:p>
    <w:p w14:paraId="72191086" w14:textId="332FDD72" w:rsidR="00A07925" w:rsidRPr="00457745" w:rsidRDefault="00A07925">
      <w:pPr>
        <w:pStyle w:val="Akapitzlist"/>
        <w:numPr>
          <w:ilvl w:val="0"/>
          <w:numId w:val="46"/>
        </w:numPr>
        <w:spacing w:after="0" w:line="276" w:lineRule="auto"/>
        <w:ind w:left="1353" w:right="-85"/>
        <w:jc w:val="left"/>
        <w:rPr>
          <w:rFonts w:asciiTheme="minorHAnsi" w:hAnsiTheme="minorHAnsi" w:cstheme="minorHAnsi"/>
          <w:color w:val="auto"/>
          <w:sz w:val="24"/>
          <w:szCs w:val="24"/>
        </w:rPr>
      </w:pPr>
      <w:r w:rsidRPr="00457745">
        <w:rPr>
          <w:rFonts w:asciiTheme="minorHAnsi" w:hAnsiTheme="minorHAnsi" w:cstheme="minorHAnsi"/>
          <w:b/>
          <w:bCs/>
          <w:sz w:val="24"/>
          <w:szCs w:val="24"/>
        </w:rPr>
        <w:t>oświadczenie o niepodleganiu wykluczeniu z postępowania</w:t>
      </w:r>
      <w:r w:rsidRPr="00457745">
        <w:rPr>
          <w:rFonts w:asciiTheme="minorHAnsi" w:hAnsiTheme="minorHAnsi" w:cstheme="minorHAnsi"/>
          <w:sz w:val="24"/>
          <w:szCs w:val="24"/>
        </w:rPr>
        <w:t xml:space="preserve"> – Załącznik nr </w:t>
      </w:r>
      <w:r w:rsidRPr="00263722">
        <w:rPr>
          <w:rFonts w:asciiTheme="minorHAnsi" w:hAnsiTheme="minorHAnsi" w:cstheme="minorHAnsi"/>
          <w:sz w:val="24"/>
          <w:szCs w:val="24"/>
        </w:rPr>
        <w:t>3</w:t>
      </w:r>
      <w:r w:rsidRPr="00457745">
        <w:rPr>
          <w:rFonts w:asciiTheme="minorHAnsi" w:hAnsiTheme="minorHAnsi" w:cstheme="minorHAnsi"/>
          <w:sz w:val="24"/>
          <w:szCs w:val="24"/>
        </w:rPr>
        <w:t xml:space="preserve"> do SWZ</w:t>
      </w:r>
    </w:p>
    <w:p w14:paraId="469BDB97" w14:textId="77777777" w:rsidR="00A07925" w:rsidRPr="009C27C6" w:rsidRDefault="00A07925" w:rsidP="00A07925">
      <w:pPr>
        <w:spacing w:after="0" w:line="276" w:lineRule="auto"/>
        <w:ind w:left="1276" w:right="-85" w:firstLine="0"/>
        <w:jc w:val="left"/>
        <w:rPr>
          <w:rFonts w:asciiTheme="minorHAnsi" w:hAnsiTheme="minorHAnsi" w:cstheme="minorHAnsi"/>
          <w:iCs/>
          <w:sz w:val="24"/>
          <w:szCs w:val="24"/>
        </w:rPr>
      </w:pPr>
      <w:r w:rsidRPr="00457745">
        <w:rPr>
          <w:rFonts w:asciiTheme="minorHAnsi" w:hAnsiTheme="minorHAnsi" w:cstheme="minorHAnsi"/>
          <w:i/>
          <w:sz w:val="24"/>
          <w:szCs w:val="24"/>
        </w:rPr>
        <w:t xml:space="preserve"> </w:t>
      </w:r>
      <w:r w:rsidRPr="009C27C6">
        <w:rPr>
          <w:rFonts w:asciiTheme="minorHAnsi" w:hAnsiTheme="minorHAnsi" w:cstheme="minorHAnsi"/>
          <w:iCs/>
          <w:sz w:val="24"/>
          <w:szCs w:val="24"/>
        </w:rPr>
        <w:t xml:space="preserve">składa  wykonawca, każdy z  wykonawców  wspólnie  ubiegających  się  o  zamówienie,  podmioty udostępniające zasoby                         </w:t>
      </w:r>
    </w:p>
    <w:p w14:paraId="644413E2" w14:textId="77777777" w:rsidR="00A07925" w:rsidRPr="00457745" w:rsidRDefault="00A07925">
      <w:pPr>
        <w:pStyle w:val="Akapitzlist"/>
        <w:numPr>
          <w:ilvl w:val="0"/>
          <w:numId w:val="46"/>
        </w:numPr>
        <w:ind w:left="1353"/>
        <w:rPr>
          <w:rFonts w:asciiTheme="minorHAnsi" w:hAnsiTheme="minorHAnsi" w:cstheme="minorHAnsi"/>
          <w:color w:val="auto"/>
          <w:sz w:val="24"/>
          <w:szCs w:val="24"/>
        </w:rPr>
      </w:pPr>
      <w:r w:rsidRPr="00457745">
        <w:rPr>
          <w:rFonts w:asciiTheme="minorHAnsi" w:hAnsiTheme="minorHAnsi" w:cstheme="minorHAnsi"/>
          <w:b/>
          <w:color w:val="auto"/>
          <w:sz w:val="24"/>
          <w:szCs w:val="24"/>
        </w:rPr>
        <w:t>oświadczenie o podjęciu środków naprawczych</w:t>
      </w:r>
      <w:r w:rsidRPr="00457745">
        <w:rPr>
          <w:rFonts w:asciiTheme="minorHAnsi" w:hAnsiTheme="minorHAnsi" w:cstheme="minorHAnsi"/>
          <w:color w:val="auto"/>
          <w:sz w:val="24"/>
          <w:szCs w:val="24"/>
        </w:rPr>
        <w:t xml:space="preserve"> – Załącznik nr </w:t>
      </w:r>
      <w:r w:rsidRPr="00263722">
        <w:rPr>
          <w:rFonts w:asciiTheme="minorHAnsi" w:hAnsiTheme="minorHAnsi" w:cstheme="minorHAnsi"/>
          <w:color w:val="auto"/>
          <w:sz w:val="24"/>
          <w:szCs w:val="24"/>
        </w:rPr>
        <w:t>4</w:t>
      </w:r>
      <w:r w:rsidRPr="00457745">
        <w:rPr>
          <w:rFonts w:asciiTheme="minorHAnsi" w:hAnsiTheme="minorHAnsi" w:cstheme="minorHAnsi"/>
          <w:color w:val="auto"/>
          <w:sz w:val="24"/>
          <w:szCs w:val="24"/>
        </w:rPr>
        <w:t xml:space="preserve"> do SWZ</w:t>
      </w:r>
    </w:p>
    <w:p w14:paraId="22BBB1C0" w14:textId="77777777" w:rsidR="00A07925" w:rsidRPr="00457745" w:rsidRDefault="00A07925" w:rsidP="00A07925">
      <w:pPr>
        <w:pStyle w:val="Akapitzlist"/>
        <w:spacing w:after="0" w:line="276" w:lineRule="auto"/>
        <w:ind w:left="1353" w:right="-85" w:firstLine="0"/>
        <w:jc w:val="left"/>
        <w:rPr>
          <w:rFonts w:asciiTheme="minorHAnsi" w:hAnsiTheme="minorHAnsi" w:cstheme="minorHAnsi"/>
          <w:color w:val="auto"/>
          <w:sz w:val="24"/>
          <w:szCs w:val="24"/>
        </w:rPr>
      </w:pPr>
      <w:r w:rsidRPr="00457745">
        <w:rPr>
          <w:rFonts w:asciiTheme="minorHAnsi" w:hAnsiTheme="minorHAnsi" w:cstheme="minorHAnsi"/>
          <w:color w:val="auto"/>
          <w:sz w:val="24"/>
          <w:szCs w:val="24"/>
        </w:rPr>
        <w:t xml:space="preserve">składa wykonawca tylko w przypadku </w:t>
      </w:r>
      <w:r w:rsidRPr="009C27C6">
        <w:rPr>
          <w:rFonts w:asciiTheme="minorHAnsi" w:hAnsiTheme="minorHAnsi" w:cstheme="minorHAnsi"/>
          <w:color w:val="auto"/>
          <w:sz w:val="24"/>
          <w:szCs w:val="24"/>
        </w:rPr>
        <w:t>jeżeli go dotyczy</w:t>
      </w:r>
    </w:p>
    <w:p w14:paraId="159ED4C4" w14:textId="77777777" w:rsidR="00A07925" w:rsidRPr="00457745" w:rsidRDefault="00A07925">
      <w:pPr>
        <w:pStyle w:val="Akapitzlist"/>
        <w:numPr>
          <w:ilvl w:val="0"/>
          <w:numId w:val="46"/>
        </w:numPr>
        <w:spacing w:after="0" w:line="276" w:lineRule="auto"/>
        <w:ind w:left="1353" w:right="-85"/>
        <w:jc w:val="left"/>
        <w:rPr>
          <w:rFonts w:asciiTheme="minorHAnsi" w:hAnsiTheme="minorHAnsi" w:cstheme="minorHAnsi"/>
          <w:color w:val="auto"/>
          <w:sz w:val="24"/>
          <w:szCs w:val="24"/>
        </w:rPr>
      </w:pPr>
      <w:r w:rsidRPr="00457745">
        <w:rPr>
          <w:rFonts w:asciiTheme="minorHAnsi" w:hAnsiTheme="minorHAnsi" w:cstheme="minorHAnsi"/>
          <w:b/>
          <w:bCs/>
          <w:sz w:val="24"/>
          <w:szCs w:val="24"/>
        </w:rPr>
        <w:t>oświadczenie o spełnianiu warunków udziału w postępowaniu</w:t>
      </w:r>
      <w:r w:rsidRPr="00457745">
        <w:rPr>
          <w:rFonts w:asciiTheme="minorHAnsi" w:hAnsiTheme="minorHAnsi" w:cstheme="minorHAnsi"/>
          <w:sz w:val="24"/>
          <w:szCs w:val="24"/>
        </w:rPr>
        <w:t xml:space="preserve"> - Załącznik nr </w:t>
      </w:r>
      <w:r w:rsidRPr="00263722">
        <w:rPr>
          <w:rFonts w:asciiTheme="minorHAnsi" w:hAnsiTheme="minorHAnsi" w:cstheme="minorHAnsi"/>
          <w:sz w:val="24"/>
          <w:szCs w:val="24"/>
        </w:rPr>
        <w:t>5</w:t>
      </w:r>
      <w:r w:rsidRPr="00457745">
        <w:rPr>
          <w:rFonts w:asciiTheme="minorHAnsi" w:hAnsiTheme="minorHAnsi" w:cstheme="minorHAnsi"/>
          <w:sz w:val="24"/>
          <w:szCs w:val="24"/>
        </w:rPr>
        <w:t xml:space="preserve"> do SWZ</w:t>
      </w:r>
    </w:p>
    <w:p w14:paraId="095517A8" w14:textId="3D376587" w:rsidR="00A07925" w:rsidRPr="009C27C6" w:rsidRDefault="00A07925" w:rsidP="00A07925">
      <w:pPr>
        <w:pStyle w:val="Akapitzlist"/>
        <w:spacing w:after="0" w:line="276" w:lineRule="auto"/>
        <w:ind w:left="1353" w:right="-85" w:firstLine="0"/>
        <w:jc w:val="left"/>
        <w:rPr>
          <w:rFonts w:asciiTheme="minorHAnsi" w:hAnsiTheme="minorHAnsi" w:cstheme="minorHAnsi"/>
          <w:color w:val="auto"/>
          <w:sz w:val="24"/>
          <w:szCs w:val="24"/>
        </w:rPr>
      </w:pPr>
      <w:r w:rsidRPr="009C27C6">
        <w:rPr>
          <w:rFonts w:asciiTheme="minorHAnsi" w:hAnsiTheme="minorHAnsi" w:cstheme="minorHAnsi"/>
          <w:color w:val="auto"/>
          <w:sz w:val="24"/>
          <w:szCs w:val="24"/>
        </w:rPr>
        <w:lastRenderedPageBreak/>
        <w:t xml:space="preserve">składa  wykonawca, każdy z  wykonawców  wspólnie  ubiegających  się  o  zamówienie,  w zakresie w jakim każdy z wykonawców wykazuje spełnianie warunku udziału w postępowaniu,  </w:t>
      </w:r>
    </w:p>
    <w:p w14:paraId="20794134" w14:textId="77777777" w:rsidR="00A07925" w:rsidRPr="00457745" w:rsidRDefault="00A07925">
      <w:pPr>
        <w:pStyle w:val="Akapitzlist"/>
        <w:numPr>
          <w:ilvl w:val="0"/>
          <w:numId w:val="46"/>
        </w:numPr>
        <w:spacing w:line="276" w:lineRule="auto"/>
        <w:ind w:left="1353" w:right="-85"/>
        <w:jc w:val="left"/>
        <w:rPr>
          <w:rFonts w:asciiTheme="minorHAnsi" w:hAnsiTheme="minorHAnsi" w:cstheme="minorHAnsi"/>
          <w:b/>
          <w:bCs/>
          <w:sz w:val="24"/>
          <w:szCs w:val="24"/>
        </w:rPr>
      </w:pPr>
      <w:r w:rsidRPr="00457745">
        <w:rPr>
          <w:rFonts w:asciiTheme="minorHAnsi" w:hAnsiTheme="minorHAnsi" w:cstheme="minorHAnsi"/>
          <w:b/>
          <w:bCs/>
          <w:sz w:val="24"/>
          <w:szCs w:val="24"/>
        </w:rPr>
        <w:t xml:space="preserve">oświadczenie wykonawców wspólnie ubiegających się o udzielenie zamówienia dotyczące realizacji zakresu przedmiotu zamówienia przez poszczególnych wykonawców – </w:t>
      </w:r>
      <w:r w:rsidRPr="00457745">
        <w:rPr>
          <w:rFonts w:asciiTheme="minorHAnsi" w:hAnsiTheme="minorHAnsi" w:cstheme="minorHAnsi"/>
          <w:sz w:val="24"/>
          <w:szCs w:val="24"/>
        </w:rPr>
        <w:t xml:space="preserve">Załącznik </w:t>
      </w:r>
      <w:r w:rsidRPr="00263722">
        <w:rPr>
          <w:rFonts w:asciiTheme="minorHAnsi" w:hAnsiTheme="minorHAnsi" w:cstheme="minorHAnsi"/>
          <w:sz w:val="24"/>
          <w:szCs w:val="24"/>
        </w:rPr>
        <w:t>6</w:t>
      </w:r>
      <w:r w:rsidRPr="00457745">
        <w:rPr>
          <w:rFonts w:asciiTheme="minorHAnsi" w:hAnsiTheme="minorHAnsi" w:cstheme="minorHAnsi"/>
          <w:b/>
          <w:bCs/>
          <w:sz w:val="24"/>
          <w:szCs w:val="24"/>
        </w:rPr>
        <w:t xml:space="preserve"> </w:t>
      </w:r>
      <w:r w:rsidRPr="00457745">
        <w:rPr>
          <w:rFonts w:asciiTheme="minorHAnsi" w:hAnsiTheme="minorHAnsi" w:cstheme="minorHAnsi"/>
          <w:bCs/>
          <w:sz w:val="24"/>
          <w:szCs w:val="24"/>
        </w:rPr>
        <w:t>SWZ</w:t>
      </w:r>
      <w:r w:rsidRPr="009C27C6">
        <w:rPr>
          <w:rFonts w:asciiTheme="minorHAnsi" w:hAnsiTheme="minorHAnsi" w:cstheme="minorHAnsi"/>
          <w:bCs/>
          <w:sz w:val="24"/>
          <w:szCs w:val="24"/>
        </w:rPr>
        <w:t xml:space="preserve"> składają wykonawcy wspólnie ubiegający się o udzielenie zamówienia - pełnomocnik</w:t>
      </w:r>
    </w:p>
    <w:p w14:paraId="02D8AFA3" w14:textId="77777777" w:rsidR="00A07925" w:rsidRPr="00457745" w:rsidRDefault="00A07925">
      <w:pPr>
        <w:pStyle w:val="Akapitzlist"/>
        <w:numPr>
          <w:ilvl w:val="0"/>
          <w:numId w:val="46"/>
        </w:numPr>
        <w:spacing w:line="276" w:lineRule="auto"/>
        <w:ind w:left="1353" w:right="-85"/>
        <w:jc w:val="left"/>
        <w:rPr>
          <w:rFonts w:asciiTheme="minorHAnsi" w:hAnsiTheme="minorHAnsi" w:cstheme="minorHAnsi"/>
          <w:b/>
          <w:bCs/>
          <w:sz w:val="24"/>
          <w:szCs w:val="24"/>
        </w:rPr>
      </w:pPr>
      <w:r w:rsidRPr="00457745">
        <w:rPr>
          <w:rFonts w:asciiTheme="minorHAnsi" w:hAnsiTheme="minorHAnsi" w:cstheme="minorHAnsi"/>
          <w:b/>
          <w:bCs/>
          <w:color w:val="auto"/>
          <w:sz w:val="24"/>
          <w:szCs w:val="24"/>
        </w:rPr>
        <w:t xml:space="preserve">pełnomocnictwa </w:t>
      </w:r>
      <w:r w:rsidRPr="00457745">
        <w:rPr>
          <w:rFonts w:asciiTheme="minorHAnsi" w:hAnsiTheme="minorHAnsi" w:cstheme="minorHAnsi"/>
          <w:color w:val="auto"/>
          <w:sz w:val="24"/>
          <w:szCs w:val="24"/>
        </w:rPr>
        <w:t xml:space="preserve">– </w:t>
      </w:r>
      <w:r w:rsidRPr="006F298D">
        <w:rPr>
          <w:rFonts w:asciiTheme="minorHAnsi" w:hAnsiTheme="minorHAnsi" w:cstheme="minorHAnsi"/>
          <w:color w:val="auto"/>
          <w:sz w:val="24"/>
          <w:szCs w:val="24"/>
        </w:rPr>
        <w:t>złożyć jeżeli dotyczy.</w:t>
      </w:r>
      <w:r w:rsidRPr="00457745">
        <w:rPr>
          <w:rFonts w:asciiTheme="minorHAnsi" w:hAnsiTheme="minorHAnsi" w:cstheme="minorHAnsi"/>
          <w:b/>
          <w:bCs/>
          <w:color w:val="auto"/>
          <w:sz w:val="24"/>
          <w:szCs w:val="24"/>
        </w:rPr>
        <w:t xml:space="preserve"> </w:t>
      </w:r>
    </w:p>
    <w:p w14:paraId="2C3A718F" w14:textId="77777777" w:rsidR="00A07925" w:rsidRPr="00690902" w:rsidRDefault="00A07925" w:rsidP="00175D4D">
      <w:pPr>
        <w:pStyle w:val="Akapitzlist"/>
        <w:spacing w:after="0" w:line="276" w:lineRule="auto"/>
        <w:ind w:left="1147" w:right="-85" w:hanging="154"/>
        <w:jc w:val="left"/>
        <w:rPr>
          <w:rFonts w:asciiTheme="minorHAnsi" w:hAnsiTheme="minorHAnsi" w:cstheme="minorHAnsi"/>
          <w:color w:val="auto"/>
          <w:sz w:val="24"/>
          <w:szCs w:val="24"/>
        </w:rPr>
      </w:pPr>
    </w:p>
    <w:p w14:paraId="3C8AF079" w14:textId="77777777" w:rsidR="00DE631D" w:rsidRPr="00873E54" w:rsidRDefault="00DE631D">
      <w:pPr>
        <w:pStyle w:val="Akapitzlist"/>
        <w:numPr>
          <w:ilvl w:val="0"/>
          <w:numId w:val="45"/>
        </w:numPr>
        <w:spacing w:line="276" w:lineRule="auto"/>
        <w:ind w:right="-85"/>
        <w:jc w:val="left"/>
        <w:rPr>
          <w:rFonts w:asciiTheme="minorHAnsi" w:hAnsiTheme="minorHAnsi" w:cstheme="minorHAnsi"/>
          <w:sz w:val="24"/>
          <w:szCs w:val="24"/>
        </w:rPr>
      </w:pPr>
      <w:r w:rsidRPr="00873E54">
        <w:rPr>
          <w:rFonts w:asciiTheme="minorHAnsi" w:hAnsiTheme="minorHAnsi" w:cstheme="minorHAnsi"/>
          <w:color w:val="auto"/>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C7ED110" w14:textId="010A21C2" w:rsidR="00DE631D" w:rsidRPr="00690902" w:rsidRDefault="00DE631D">
      <w:pPr>
        <w:pStyle w:val="Akapitzlist"/>
        <w:numPr>
          <w:ilvl w:val="0"/>
          <w:numId w:val="45"/>
        </w:numPr>
        <w:spacing w:after="39"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Oferta, oświadczenie o niepodleganiu wykluczeniu z postępowania</w:t>
      </w:r>
      <w:r w:rsidR="00E67E50">
        <w:rPr>
          <w:rFonts w:asciiTheme="minorHAnsi" w:hAnsiTheme="minorHAnsi" w:cstheme="minorHAnsi"/>
          <w:sz w:val="24"/>
          <w:szCs w:val="24"/>
        </w:rPr>
        <w:t xml:space="preserve"> oraz spełnianiu warunków udziału w postępowaniu</w:t>
      </w:r>
      <w:r w:rsidRPr="00690902">
        <w:rPr>
          <w:rFonts w:asciiTheme="minorHAnsi" w:hAnsiTheme="minorHAnsi" w:cstheme="minorHAnsi"/>
          <w:sz w:val="24"/>
          <w:szCs w:val="24"/>
        </w:rPr>
        <w:t xml:space="preserve">, muszą być sporządzone w postaci elektronicznej i złożone </w:t>
      </w:r>
      <w:r w:rsidRPr="00690902">
        <w:rPr>
          <w:rFonts w:asciiTheme="minorHAnsi" w:hAnsiTheme="minorHAnsi" w:cstheme="minorHAnsi"/>
          <w:color w:val="auto"/>
          <w:sz w:val="24"/>
          <w:szCs w:val="24"/>
        </w:rPr>
        <w:t>w formie elektronicznej opatrzone kwalifikowanym podpisem elektronicznym lub w postaci elektronicznej opatrzonej podpisem zaufanym lub podpisem osobistym.</w:t>
      </w:r>
    </w:p>
    <w:p w14:paraId="4378625D" w14:textId="77777777" w:rsidR="00DE631D" w:rsidRPr="00873E54" w:rsidRDefault="00DE631D">
      <w:pPr>
        <w:pStyle w:val="Akapitzlist"/>
        <w:numPr>
          <w:ilvl w:val="0"/>
          <w:numId w:val="45"/>
        </w:numPr>
        <w:spacing w:after="71" w:line="276" w:lineRule="auto"/>
        <w:ind w:right="-227"/>
        <w:jc w:val="left"/>
        <w:rPr>
          <w:rFonts w:asciiTheme="minorHAnsi" w:hAnsiTheme="minorHAnsi" w:cstheme="minorHAnsi"/>
          <w:sz w:val="24"/>
          <w:szCs w:val="24"/>
        </w:rPr>
      </w:pPr>
      <w:r w:rsidRPr="001130D6">
        <w:rPr>
          <w:rFonts w:asciiTheme="minorHAnsi" w:hAnsiTheme="minorHAnsi" w:cstheme="minorHAnsi"/>
          <w:b/>
          <w:sz w:val="24"/>
          <w:szCs w:val="24"/>
        </w:rPr>
        <w:t>Pełnomocnictwo</w:t>
      </w:r>
      <w:r w:rsidRPr="00873E54">
        <w:rPr>
          <w:rFonts w:asciiTheme="minorHAnsi" w:hAnsiTheme="minorHAnsi" w:cstheme="minorHAnsi"/>
          <w:sz w:val="24"/>
          <w:szCs w:val="24"/>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A72953">
        <w:rPr>
          <w:rFonts w:asciiTheme="minorHAnsi" w:hAnsiTheme="minorHAnsi" w:cstheme="minorHAnsi"/>
          <w:b/>
          <w:bCs/>
          <w:sz w:val="24"/>
          <w:szCs w:val="24"/>
        </w:rPr>
        <w:t>nie może</w:t>
      </w:r>
      <w:r w:rsidRPr="00873E54">
        <w:rPr>
          <w:rFonts w:asciiTheme="minorHAnsi" w:hAnsiTheme="minorHAnsi" w:cstheme="minorHAnsi"/>
          <w:sz w:val="24"/>
          <w:szCs w:val="24"/>
        </w:rPr>
        <w:t xml:space="preserve"> być uwierzytelniona przez upełnomocnionego. </w:t>
      </w:r>
    </w:p>
    <w:p w14:paraId="65E81F0B" w14:textId="5B82C20A" w:rsidR="00DE631D" w:rsidRPr="006F1CE8" w:rsidRDefault="00DE631D">
      <w:pPr>
        <w:pStyle w:val="Akapitzlist"/>
        <w:numPr>
          <w:ilvl w:val="0"/>
          <w:numId w:val="45"/>
        </w:numPr>
        <w:spacing w:line="276" w:lineRule="auto"/>
        <w:ind w:right="-227"/>
        <w:jc w:val="left"/>
        <w:rPr>
          <w:rFonts w:asciiTheme="minorHAnsi" w:hAnsiTheme="minorHAnsi" w:cstheme="minorHAnsi"/>
          <w:sz w:val="24"/>
          <w:szCs w:val="24"/>
        </w:rPr>
      </w:pPr>
      <w:r w:rsidRPr="006F1CE8">
        <w:rPr>
          <w:rFonts w:asciiTheme="minorHAnsi" w:hAnsiTheme="minorHAnsi" w:cstheme="minorHAnsi"/>
          <w:sz w:val="24"/>
          <w:szCs w:val="24"/>
        </w:rPr>
        <w:t xml:space="preserve">Oferta wraz z załącznikami powinna być: złożona </w:t>
      </w:r>
      <w:r w:rsidR="001130D6">
        <w:rPr>
          <w:rFonts w:asciiTheme="minorHAnsi" w:hAnsiTheme="minorHAnsi" w:cstheme="minorHAnsi"/>
          <w:sz w:val="24"/>
          <w:szCs w:val="24"/>
        </w:rPr>
        <w:t>p</w:t>
      </w:r>
      <w:r w:rsidRPr="006F1CE8">
        <w:rPr>
          <w:rFonts w:asciiTheme="minorHAnsi" w:hAnsiTheme="minorHAnsi" w:cstheme="minorHAnsi"/>
          <w:sz w:val="24"/>
          <w:szCs w:val="24"/>
        </w:rPr>
        <w:t xml:space="preserve">rzy </w:t>
      </w:r>
      <w:r w:rsidRPr="006F1CE8">
        <w:rPr>
          <w:rFonts w:asciiTheme="minorHAnsi" w:hAnsiTheme="minorHAnsi" w:cstheme="minorHAnsi"/>
          <w:sz w:val="24"/>
          <w:szCs w:val="24"/>
        </w:rPr>
        <w:tab/>
        <w:t xml:space="preserve">użyciu </w:t>
      </w:r>
      <w:r w:rsidRPr="006F1CE8">
        <w:rPr>
          <w:rFonts w:asciiTheme="minorHAnsi" w:hAnsiTheme="minorHAnsi" w:cstheme="minorHAnsi"/>
          <w:sz w:val="24"/>
          <w:szCs w:val="24"/>
        </w:rPr>
        <w:tab/>
        <w:t xml:space="preserve"> środków komunikacji  elektronicznej   tzn. za pośrednictwem  </w:t>
      </w:r>
      <w:hyperlink r:id="rId41" w:history="1">
        <w:r w:rsidRPr="006F1CE8">
          <w:rPr>
            <w:rFonts w:asciiTheme="minorHAnsi" w:hAnsiTheme="minorHAnsi" w:cstheme="minorHAnsi"/>
            <w:bCs/>
            <w:color w:val="0000FF"/>
            <w:kern w:val="1"/>
            <w:sz w:val="24"/>
            <w:szCs w:val="24"/>
            <w:u w:val="single"/>
            <w:lang w:val="de-DE" w:eastAsia="ar-SA"/>
          </w:rPr>
          <w:t>https://platformazakupowa.pl/pn/powiat_krotoszyn</w:t>
        </w:r>
      </w:hyperlink>
    </w:p>
    <w:p w14:paraId="1E76237A" w14:textId="3D67F005" w:rsidR="00DE631D" w:rsidRPr="006F1CE8" w:rsidRDefault="00DE631D">
      <w:pPr>
        <w:pStyle w:val="Akapitzlist"/>
        <w:numPr>
          <w:ilvl w:val="0"/>
          <w:numId w:val="45"/>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Oferta, składana elektronicznie musi zostać podpisana elektronicznym kwalifikowanym podpisem lub podpisem zaufanym lub podpisem osobistym. W procesie składania oferty, na platformie,  kwalifikowany podpis elektroniczny lub podpis zaufany lub podpis osobisty wykonawca składa bezpośrednio na dokumencie, który następnie przesyła do systemu (</w:t>
      </w:r>
      <w:r w:rsidRPr="006F1CE8">
        <w:rPr>
          <w:rFonts w:asciiTheme="minorHAnsi" w:hAnsiTheme="minorHAnsi" w:cstheme="minorHAnsi"/>
          <w:b/>
          <w:bCs/>
          <w:sz w:val="24"/>
          <w:szCs w:val="24"/>
        </w:rPr>
        <w:t xml:space="preserve">opcja rekomendowana </w:t>
      </w:r>
      <w:r w:rsidRPr="006F1CE8">
        <w:rPr>
          <w:rFonts w:asciiTheme="minorHAnsi" w:hAnsiTheme="minorHAnsi" w:cstheme="minorHAnsi"/>
          <w:sz w:val="24"/>
          <w:szCs w:val="24"/>
        </w:rPr>
        <w:t>przez</w:t>
      </w:r>
      <w:r w:rsidRPr="006F1CE8">
        <w:rPr>
          <w:rFonts w:asciiTheme="minorHAnsi" w:hAnsiTheme="minorHAnsi" w:cstheme="minorHAnsi"/>
          <w:b/>
          <w:bCs/>
          <w:sz w:val="24"/>
          <w:szCs w:val="24"/>
        </w:rPr>
        <w:t xml:space="preserve"> </w:t>
      </w:r>
      <w:hyperlink r:id="rId42" w:history="1">
        <w:r w:rsidRPr="006F1CE8">
          <w:rPr>
            <w:rFonts w:asciiTheme="minorHAnsi" w:hAnsiTheme="minorHAnsi" w:cstheme="minorHAnsi"/>
            <w:b/>
            <w:bCs/>
            <w:color w:val="1155CC"/>
            <w:sz w:val="24"/>
            <w:szCs w:val="24"/>
            <w:u w:val="single"/>
          </w:rPr>
          <w:t>platformazakupowa.pl</w:t>
        </w:r>
      </w:hyperlink>
      <w:r w:rsidRPr="006F1CE8">
        <w:rPr>
          <w:rFonts w:asciiTheme="minorHAnsi" w:hAnsiTheme="minorHAnsi" w:cstheme="minorHAnsi"/>
          <w:sz w:val="24"/>
          <w:szCs w:val="24"/>
        </w:rPr>
        <w:t>).</w:t>
      </w:r>
    </w:p>
    <w:p w14:paraId="533D949E" w14:textId="77777777" w:rsidR="00DE631D" w:rsidRPr="00690902" w:rsidRDefault="00DE631D">
      <w:pPr>
        <w:pStyle w:val="Akapitzlist"/>
        <w:numPr>
          <w:ilvl w:val="0"/>
          <w:numId w:val="45"/>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w:t>
      </w:r>
      <w:r w:rsidRPr="00690902">
        <w:rPr>
          <w:rFonts w:asciiTheme="minorHAnsi" w:hAnsiTheme="minorHAnsi" w:cstheme="minorHAnsi"/>
          <w:sz w:val="24"/>
          <w:szCs w:val="24"/>
        </w:rPr>
        <w:lastRenderedPageBreak/>
        <w:t>następuje w formie elektronicznej podpisane kwalifikowanym podpisem elektronicznym lub podpisem zaufanym lub podpisem osobistym przez osobę/osoby upoważnioną/upoważnione. </w:t>
      </w:r>
    </w:p>
    <w:p w14:paraId="23ED9336" w14:textId="77777777" w:rsidR="00DE631D" w:rsidRPr="00690902" w:rsidRDefault="00DE631D">
      <w:pPr>
        <w:pStyle w:val="Akapitzlist"/>
        <w:numPr>
          <w:ilvl w:val="0"/>
          <w:numId w:val="45"/>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90902">
        <w:rPr>
          <w:rFonts w:asciiTheme="minorHAnsi" w:hAnsiTheme="minorHAnsi" w:cstheme="minorHAnsi"/>
          <w:sz w:val="24"/>
          <w:szCs w:val="24"/>
        </w:rPr>
        <w:t>eIDAS</w:t>
      </w:r>
      <w:proofErr w:type="spellEnd"/>
      <w:r w:rsidRPr="00690902">
        <w:rPr>
          <w:rFonts w:asciiTheme="minorHAnsi" w:hAnsiTheme="minorHAnsi" w:cstheme="minorHAnsi"/>
          <w:sz w:val="24"/>
          <w:szCs w:val="24"/>
        </w:rPr>
        <w:t>) (UE) nr 910/2014 - od 1 lipca 2016 roku”.</w:t>
      </w:r>
    </w:p>
    <w:p w14:paraId="502B9040" w14:textId="77777777" w:rsidR="00DE631D" w:rsidRPr="00690902" w:rsidRDefault="00DE631D">
      <w:pPr>
        <w:pStyle w:val="Akapitzlist"/>
        <w:numPr>
          <w:ilvl w:val="0"/>
          <w:numId w:val="45"/>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 przypadku wykorzystania formatu podpisu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 xml:space="preserve"> zewnętrzny. Zamawiający wymaga dołączenia odpowiedniej ilości plików tj. podpisywanych plików z danymi oraz plików podpisu w formacie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w:t>
      </w:r>
    </w:p>
    <w:p w14:paraId="55B1BC4C" w14:textId="4669A46A" w:rsidR="00DE631D" w:rsidRPr="00690902" w:rsidRDefault="00DE631D">
      <w:pPr>
        <w:pStyle w:val="Akapitzlist"/>
        <w:numPr>
          <w:ilvl w:val="0"/>
          <w:numId w:val="45"/>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art. 18 ust. 3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nie ujawnia się informacji stanowiących tajemnicę przedsiębiorstwa, w rozumieniu przepisów o zwalczaniu nieuczciwej konkurencji. Jeżeli wykonawca, w sposób niebudzący wątpliwości zastrzegł, </w:t>
      </w:r>
      <w:r w:rsidR="00480437">
        <w:rPr>
          <w:rFonts w:asciiTheme="minorHAnsi" w:hAnsiTheme="minorHAnsi" w:cstheme="minorHAnsi"/>
          <w:sz w:val="24"/>
          <w:szCs w:val="24"/>
        </w:rPr>
        <w:t xml:space="preserve"> wraz z przekazaniem takich informacji, </w:t>
      </w:r>
      <w:r w:rsidRPr="00690902">
        <w:rPr>
          <w:rFonts w:asciiTheme="minorHAnsi" w:hAnsiTheme="minorHAnsi" w:cstheme="minorHAnsi"/>
          <w:sz w:val="24"/>
          <w:szCs w:val="24"/>
        </w:rPr>
        <w:t>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15F2A2" w14:textId="77777777" w:rsidR="00DE631D" w:rsidRPr="00690902" w:rsidRDefault="00DE631D">
      <w:pPr>
        <w:pStyle w:val="Akapitzlist"/>
        <w:numPr>
          <w:ilvl w:val="0"/>
          <w:numId w:val="45"/>
        </w:numPr>
        <w:spacing w:after="0" w:line="276" w:lineRule="auto"/>
        <w:ind w:right="-227"/>
        <w:jc w:val="left"/>
        <w:textAlignment w:val="baseline"/>
        <w:rPr>
          <w:rStyle w:val="Hipercze"/>
          <w:rFonts w:asciiTheme="minorHAnsi" w:hAnsiTheme="minorHAnsi" w:cstheme="minorHAnsi"/>
          <w:color w:val="000000"/>
          <w:sz w:val="24"/>
          <w:szCs w:val="24"/>
          <w:u w:val="none"/>
        </w:rPr>
      </w:pPr>
      <w:r w:rsidRPr="00690902">
        <w:rPr>
          <w:rFonts w:asciiTheme="minorHAnsi" w:hAnsiTheme="minorHAnsi" w:cstheme="minorHAnsi"/>
          <w:sz w:val="24"/>
          <w:szCs w:val="24"/>
        </w:rPr>
        <w:t xml:space="preserve">Wykonawca, za </w:t>
      </w:r>
      <w:r w:rsidRPr="00910FFC">
        <w:rPr>
          <w:rFonts w:asciiTheme="minorHAnsi" w:hAnsiTheme="minorHAnsi" w:cstheme="minorHAnsi"/>
          <w:sz w:val="24"/>
          <w:szCs w:val="24"/>
        </w:rPr>
        <w:t xml:space="preserve">pośrednictwem </w:t>
      </w:r>
      <w:hyperlink r:id="rId43" w:history="1">
        <w:r w:rsidRPr="00910FFC">
          <w:rPr>
            <w:rFonts w:asciiTheme="minorHAnsi" w:hAnsiTheme="minorHAnsi" w:cstheme="minorHAnsi"/>
            <w:color w:val="1155CC"/>
            <w:sz w:val="24"/>
            <w:szCs w:val="24"/>
            <w:u w:val="single"/>
          </w:rPr>
          <w:t>platformazakupowa.pl</w:t>
        </w:r>
      </w:hyperlink>
      <w:r w:rsidRPr="00910FFC">
        <w:rPr>
          <w:rFonts w:asciiTheme="minorHAnsi" w:hAnsiTheme="minorHAnsi" w:cstheme="minorHAnsi"/>
          <w:sz w:val="24"/>
          <w:szCs w:val="24"/>
        </w:rPr>
        <w:t xml:space="preserve"> może przed</w:t>
      </w:r>
      <w:r w:rsidRPr="00690902">
        <w:rPr>
          <w:rFonts w:asciiTheme="minorHAnsi" w:hAnsiTheme="minorHAnsi" w:cstheme="minorHAnsi"/>
          <w:sz w:val="24"/>
          <w:szCs w:val="24"/>
        </w:rPr>
        <w:t xml:space="preserve"> upływem terminu do składania ofert zmienić lub wycofać ofertę. Sposób dokonywania zmiany lub wycofania oferty zamieszczono w instrukcji zamieszczonej na stronie internetowej pod adresem: </w:t>
      </w:r>
      <w:hyperlink r:id="rId44" w:history="1">
        <w:r w:rsidRPr="00690902">
          <w:rPr>
            <w:rStyle w:val="Hipercze"/>
            <w:rFonts w:asciiTheme="minorHAnsi" w:hAnsiTheme="minorHAnsi" w:cstheme="minorHAnsi"/>
            <w:sz w:val="24"/>
            <w:szCs w:val="24"/>
          </w:rPr>
          <w:t>https://platformazakupowa.pl/strona/45-instrukcje</w:t>
        </w:r>
      </w:hyperlink>
    </w:p>
    <w:p w14:paraId="3C76F388" w14:textId="77777777" w:rsidR="00DE631D" w:rsidRPr="00690902" w:rsidRDefault="00DE631D">
      <w:pPr>
        <w:pStyle w:val="Akapitzlist"/>
        <w:numPr>
          <w:ilvl w:val="0"/>
          <w:numId w:val="45"/>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2185CF" w14:textId="29F0E123" w:rsidR="00DE631D" w:rsidRPr="006F1CE8" w:rsidRDefault="00DE631D">
      <w:pPr>
        <w:pStyle w:val="Akapitzlist"/>
        <w:numPr>
          <w:ilvl w:val="0"/>
          <w:numId w:val="45"/>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Maksymalny rozmiar jednego pliku przesyłanego za pośrednictwem dedykowanych formularzy do: złożenia, zmiany, wycofania oferty wynosi 150 MB natomiast przy komunikacji</w:t>
      </w:r>
      <w:r w:rsidR="001C3503">
        <w:rPr>
          <w:rFonts w:asciiTheme="minorHAnsi" w:hAnsiTheme="minorHAnsi" w:cstheme="minorHAnsi"/>
          <w:sz w:val="24"/>
          <w:szCs w:val="24"/>
        </w:rPr>
        <w:t>,</w:t>
      </w:r>
      <w:r w:rsidRPr="006F1CE8">
        <w:rPr>
          <w:rFonts w:asciiTheme="minorHAnsi" w:hAnsiTheme="minorHAnsi" w:cstheme="minorHAnsi"/>
          <w:sz w:val="24"/>
          <w:szCs w:val="24"/>
        </w:rPr>
        <w:t xml:space="preserve"> wielkość pliku to maksymalnie 500 MB.</w:t>
      </w:r>
    </w:p>
    <w:p w14:paraId="19D30E4D" w14:textId="7B439B17" w:rsidR="00DE631D" w:rsidRPr="006F1CE8" w:rsidRDefault="00DE631D">
      <w:pPr>
        <w:pStyle w:val="Akapitzlist"/>
        <w:numPr>
          <w:ilvl w:val="0"/>
          <w:numId w:val="45"/>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Szczegółowe informacje dotyczące wymagań  technicznych i organizacyjnych sporządzania, składania, wysyłania  i odbierania ofert/korespondencji e</w:t>
      </w:r>
      <w:r w:rsidR="0066584A">
        <w:rPr>
          <w:rFonts w:asciiTheme="minorHAnsi" w:hAnsiTheme="minorHAnsi" w:cstheme="minorHAnsi"/>
          <w:sz w:val="24"/>
          <w:szCs w:val="24"/>
        </w:rPr>
        <w:t xml:space="preserve">lektronicznej zawiera </w:t>
      </w:r>
      <w:r w:rsidR="0066584A" w:rsidRPr="005E2580">
        <w:rPr>
          <w:rFonts w:asciiTheme="minorHAnsi" w:hAnsiTheme="minorHAnsi" w:cstheme="minorHAnsi"/>
          <w:sz w:val="24"/>
          <w:szCs w:val="24"/>
        </w:rPr>
        <w:t>rozdział 24</w:t>
      </w:r>
      <w:r w:rsidRPr="006F1CE8">
        <w:rPr>
          <w:rFonts w:asciiTheme="minorHAnsi" w:hAnsiTheme="minorHAnsi" w:cstheme="minorHAnsi"/>
          <w:sz w:val="24"/>
          <w:szCs w:val="24"/>
        </w:rPr>
        <w:t xml:space="preserve"> SWZ.</w:t>
      </w:r>
    </w:p>
    <w:p w14:paraId="5C560D0D" w14:textId="77777777" w:rsidR="00562D52" w:rsidRPr="00690902" w:rsidRDefault="00562D52" w:rsidP="00917F6F">
      <w:pPr>
        <w:pStyle w:val="Akapitzlist"/>
        <w:spacing w:line="276" w:lineRule="auto"/>
        <w:jc w:val="left"/>
        <w:rPr>
          <w:rFonts w:asciiTheme="minorHAnsi" w:hAnsiTheme="minorHAnsi" w:cstheme="minorHAnsi"/>
          <w:sz w:val="24"/>
          <w:szCs w:val="24"/>
        </w:rPr>
      </w:pPr>
    </w:p>
    <w:p w14:paraId="0E67FED2" w14:textId="56E3873F" w:rsidR="00562D52" w:rsidRPr="00551E56" w:rsidRDefault="008D2DFC" w:rsidP="00551E56">
      <w:pPr>
        <w:spacing w:after="36" w:line="276" w:lineRule="auto"/>
        <w:ind w:left="709" w:right="340" w:firstLine="0"/>
        <w:jc w:val="left"/>
        <w:rPr>
          <w:rFonts w:asciiTheme="minorHAnsi" w:hAnsiTheme="minorHAnsi" w:cstheme="minorHAnsi"/>
          <w:b/>
          <w:bCs/>
          <w:sz w:val="28"/>
          <w:szCs w:val="28"/>
        </w:rPr>
      </w:pPr>
      <w:r w:rsidRPr="00551E56">
        <w:rPr>
          <w:rFonts w:asciiTheme="minorHAnsi" w:hAnsiTheme="minorHAnsi" w:cstheme="minorHAnsi"/>
          <w:b/>
          <w:bCs/>
          <w:sz w:val="28"/>
          <w:szCs w:val="28"/>
        </w:rPr>
        <w:t xml:space="preserve">ROZDZIAŁ </w:t>
      </w:r>
      <w:r w:rsidR="00FE5D19">
        <w:rPr>
          <w:rFonts w:asciiTheme="minorHAnsi" w:hAnsiTheme="minorHAnsi" w:cstheme="minorHAnsi"/>
          <w:b/>
          <w:bCs/>
          <w:sz w:val="28"/>
          <w:szCs w:val="28"/>
        </w:rPr>
        <w:t>30</w:t>
      </w:r>
      <w:r w:rsidRPr="00551E56">
        <w:rPr>
          <w:rFonts w:asciiTheme="minorHAnsi" w:hAnsiTheme="minorHAnsi" w:cstheme="minorHAnsi"/>
          <w:b/>
          <w:bCs/>
          <w:sz w:val="28"/>
          <w:szCs w:val="28"/>
        </w:rPr>
        <w:tab/>
        <w:t>SPOSÓB OBLICZENIA CENY</w:t>
      </w:r>
    </w:p>
    <w:p w14:paraId="12DF75ED" w14:textId="255F95C8" w:rsidR="00CA6B73" w:rsidRPr="00C15ABD" w:rsidRDefault="00CA6B73">
      <w:pPr>
        <w:pStyle w:val="Tekstpodstawowywcity32"/>
        <w:numPr>
          <w:ilvl w:val="0"/>
          <w:numId w:val="76"/>
        </w:numPr>
        <w:tabs>
          <w:tab w:val="clear" w:pos="720"/>
          <w:tab w:val="left" w:pos="387"/>
          <w:tab w:val="left" w:pos="8460"/>
          <w:tab w:val="left" w:pos="10065"/>
        </w:tabs>
        <w:spacing w:line="276" w:lineRule="auto"/>
        <w:jc w:val="both"/>
        <w:rPr>
          <w:rFonts w:asciiTheme="minorHAnsi" w:hAnsiTheme="minorHAnsi" w:cstheme="minorHAnsi"/>
          <w:sz w:val="24"/>
          <w:szCs w:val="24"/>
        </w:rPr>
      </w:pPr>
      <w:r w:rsidRPr="00457CAD">
        <w:rPr>
          <w:rFonts w:asciiTheme="minorHAnsi" w:hAnsiTheme="minorHAnsi" w:cstheme="minorHAnsi"/>
          <w:b w:val="0"/>
          <w:sz w:val="24"/>
          <w:szCs w:val="24"/>
        </w:rPr>
        <w:t>Wy</w:t>
      </w:r>
      <w:r w:rsidRPr="00C15ABD">
        <w:rPr>
          <w:rFonts w:asciiTheme="minorHAnsi" w:hAnsiTheme="minorHAnsi" w:cstheme="minorHAnsi"/>
          <w:b w:val="0"/>
          <w:bCs/>
          <w:sz w:val="24"/>
          <w:szCs w:val="24"/>
        </w:rPr>
        <w:t xml:space="preserve">konawca w formularzu ofertowym zobowiązany jest do podania ogólnej wartości zamówienia w kwocie brutto, zgodnie z załącznikiem </w:t>
      </w:r>
      <w:r w:rsidR="00437970" w:rsidRPr="00437970">
        <w:rPr>
          <w:rFonts w:asciiTheme="minorHAnsi" w:hAnsiTheme="minorHAnsi" w:cstheme="minorHAnsi"/>
          <w:b w:val="0"/>
          <w:bCs/>
          <w:sz w:val="24"/>
          <w:szCs w:val="24"/>
        </w:rPr>
        <w:t>Nr 2 a do SWZ</w:t>
      </w:r>
      <w:r w:rsidRPr="00437970">
        <w:rPr>
          <w:rFonts w:asciiTheme="minorHAnsi" w:hAnsiTheme="minorHAnsi" w:cstheme="minorHAnsi"/>
          <w:b w:val="0"/>
          <w:bCs/>
          <w:sz w:val="24"/>
          <w:szCs w:val="24"/>
        </w:rPr>
        <w:t xml:space="preserve"> oraz</w:t>
      </w:r>
      <w:r w:rsidRPr="00C15ABD">
        <w:rPr>
          <w:rFonts w:asciiTheme="minorHAnsi" w:hAnsiTheme="minorHAnsi" w:cstheme="minorHAnsi"/>
          <w:b w:val="0"/>
          <w:bCs/>
          <w:sz w:val="24"/>
          <w:szCs w:val="24"/>
        </w:rPr>
        <w:t xml:space="preserve">  </w:t>
      </w:r>
      <w:r w:rsidRPr="00C15ABD">
        <w:rPr>
          <w:rFonts w:asciiTheme="minorHAnsi" w:hAnsiTheme="minorHAnsi" w:cstheme="minorHAnsi"/>
          <w:sz w:val="24"/>
          <w:szCs w:val="24"/>
        </w:rPr>
        <w:t>złożyć</w:t>
      </w:r>
      <w:r w:rsidRPr="00C15ABD">
        <w:rPr>
          <w:rFonts w:asciiTheme="minorHAnsi" w:hAnsiTheme="minorHAnsi" w:cstheme="minorHAnsi"/>
          <w:i/>
          <w:sz w:val="24"/>
          <w:szCs w:val="24"/>
        </w:rPr>
        <w:t xml:space="preserve"> </w:t>
      </w:r>
      <w:r w:rsidRPr="00C15ABD">
        <w:rPr>
          <w:rFonts w:asciiTheme="minorHAnsi" w:hAnsiTheme="minorHAnsi" w:cstheme="minorHAnsi"/>
          <w:sz w:val="24"/>
          <w:szCs w:val="24"/>
        </w:rPr>
        <w:t>formularz cenowy</w:t>
      </w:r>
      <w:r w:rsidR="00437970">
        <w:rPr>
          <w:rFonts w:asciiTheme="minorHAnsi" w:hAnsiTheme="minorHAnsi" w:cstheme="minorHAnsi"/>
          <w:sz w:val="24"/>
          <w:szCs w:val="24"/>
        </w:rPr>
        <w:t xml:space="preserve"> stanowiący załącznik Nr 2b do SWZ</w:t>
      </w:r>
      <w:r w:rsidRPr="00C15ABD">
        <w:rPr>
          <w:rFonts w:asciiTheme="minorHAnsi" w:hAnsiTheme="minorHAnsi" w:cstheme="minorHAnsi"/>
          <w:sz w:val="24"/>
          <w:szCs w:val="24"/>
        </w:rPr>
        <w:t>.</w:t>
      </w:r>
    </w:p>
    <w:p w14:paraId="21BBBDD2" w14:textId="18EC7245" w:rsidR="00CA6B73" w:rsidRPr="00C15ABD" w:rsidRDefault="00CA6B73">
      <w:pPr>
        <w:pStyle w:val="Akapitzlist"/>
        <w:numPr>
          <w:ilvl w:val="0"/>
          <w:numId w:val="76"/>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
          <w:color w:val="auto"/>
          <w:sz w:val="24"/>
          <w:szCs w:val="24"/>
        </w:rPr>
      </w:pPr>
      <w:r w:rsidRPr="00C15ABD">
        <w:rPr>
          <w:rFonts w:asciiTheme="minorHAnsi" w:hAnsiTheme="minorHAnsi" w:cstheme="minorHAnsi"/>
          <w:color w:val="auto"/>
          <w:sz w:val="24"/>
          <w:szCs w:val="24"/>
        </w:rPr>
        <w:t xml:space="preserve">Wypełniając formularz cenowy stanowiący załącznik </w:t>
      </w:r>
      <w:r w:rsidRPr="00263722">
        <w:rPr>
          <w:rFonts w:asciiTheme="minorHAnsi" w:hAnsiTheme="minorHAnsi" w:cstheme="minorHAnsi"/>
          <w:color w:val="auto"/>
          <w:sz w:val="24"/>
          <w:szCs w:val="24"/>
        </w:rPr>
        <w:t>Nr 2</w:t>
      </w:r>
      <w:r w:rsidRPr="00C15ABD">
        <w:rPr>
          <w:rFonts w:asciiTheme="minorHAnsi" w:hAnsiTheme="minorHAnsi" w:cstheme="minorHAnsi"/>
          <w:color w:val="auto"/>
          <w:sz w:val="24"/>
          <w:szCs w:val="24"/>
        </w:rPr>
        <w:t xml:space="preserve"> </w:t>
      </w:r>
      <w:r w:rsidR="00526EA8">
        <w:rPr>
          <w:rFonts w:asciiTheme="minorHAnsi" w:hAnsiTheme="minorHAnsi" w:cstheme="minorHAnsi"/>
          <w:color w:val="auto"/>
          <w:sz w:val="24"/>
          <w:szCs w:val="24"/>
        </w:rPr>
        <w:t xml:space="preserve">b </w:t>
      </w:r>
      <w:r w:rsidRPr="00C15ABD">
        <w:rPr>
          <w:rFonts w:asciiTheme="minorHAnsi" w:hAnsiTheme="minorHAnsi" w:cstheme="minorHAnsi"/>
          <w:color w:val="auto"/>
          <w:sz w:val="24"/>
          <w:szCs w:val="24"/>
        </w:rPr>
        <w:t xml:space="preserve">do </w:t>
      </w:r>
      <w:r w:rsidR="00C15ABD">
        <w:rPr>
          <w:rFonts w:asciiTheme="minorHAnsi" w:hAnsiTheme="minorHAnsi" w:cstheme="minorHAnsi"/>
          <w:color w:val="auto"/>
          <w:sz w:val="24"/>
          <w:szCs w:val="24"/>
        </w:rPr>
        <w:t>SWZ</w:t>
      </w:r>
      <w:r w:rsidRPr="00C15ABD">
        <w:rPr>
          <w:rFonts w:asciiTheme="minorHAnsi" w:hAnsiTheme="minorHAnsi" w:cstheme="minorHAnsi"/>
          <w:color w:val="auto"/>
          <w:sz w:val="24"/>
          <w:szCs w:val="24"/>
        </w:rPr>
        <w:t>, należy podać cenę jednostkową brutto dla każdego wyszczególnionego asortymentu, a</w:t>
      </w:r>
      <w:r w:rsidRPr="00C15ABD">
        <w:rPr>
          <w:rFonts w:asciiTheme="minorHAnsi" w:hAnsiTheme="minorHAnsi" w:cstheme="minorHAnsi"/>
          <w:b/>
          <w:color w:val="auto"/>
          <w:sz w:val="24"/>
          <w:szCs w:val="24"/>
        </w:rPr>
        <w:t xml:space="preserve"> </w:t>
      </w:r>
      <w:r w:rsidRPr="00C15ABD">
        <w:rPr>
          <w:rFonts w:asciiTheme="minorHAnsi" w:hAnsiTheme="minorHAnsi" w:cstheme="minorHAnsi"/>
          <w:color w:val="auto"/>
          <w:sz w:val="24"/>
          <w:szCs w:val="24"/>
        </w:rPr>
        <w:t>następnie dokonać mnożenia przez ilość wymaganych sztuk</w:t>
      </w:r>
      <w:r w:rsidRPr="00C15ABD">
        <w:rPr>
          <w:rFonts w:asciiTheme="minorHAnsi" w:hAnsiTheme="minorHAnsi" w:cstheme="minorHAnsi"/>
          <w:b/>
          <w:color w:val="auto"/>
          <w:sz w:val="24"/>
          <w:szCs w:val="24"/>
        </w:rPr>
        <w:t>.</w:t>
      </w:r>
      <w:r w:rsidRPr="00C15ABD">
        <w:rPr>
          <w:rFonts w:asciiTheme="minorHAnsi" w:hAnsiTheme="minorHAnsi" w:cstheme="minorHAnsi"/>
          <w:color w:val="auto"/>
          <w:sz w:val="24"/>
          <w:szCs w:val="24"/>
        </w:rPr>
        <w:t xml:space="preserve"> Otrzymane wartości brutto poszczególnych </w:t>
      </w:r>
      <w:r w:rsidRPr="00C15ABD">
        <w:rPr>
          <w:rFonts w:asciiTheme="minorHAnsi" w:hAnsiTheme="minorHAnsi" w:cstheme="minorHAnsi"/>
          <w:color w:val="auto"/>
          <w:sz w:val="24"/>
          <w:szCs w:val="24"/>
        </w:rPr>
        <w:lastRenderedPageBreak/>
        <w:t>pozycji należy zsumować. Otrzymana w ten sposób wartość brutto ogółem,</w:t>
      </w:r>
      <w:r w:rsidR="00526EA8">
        <w:rPr>
          <w:rFonts w:asciiTheme="minorHAnsi" w:hAnsiTheme="minorHAnsi" w:cstheme="minorHAnsi"/>
          <w:color w:val="auto"/>
          <w:sz w:val="24"/>
          <w:szCs w:val="24"/>
        </w:rPr>
        <w:t xml:space="preserve"> należy wpisać</w:t>
      </w:r>
      <w:r w:rsidRPr="00C15ABD">
        <w:rPr>
          <w:rFonts w:asciiTheme="minorHAnsi" w:hAnsiTheme="minorHAnsi" w:cstheme="minorHAnsi"/>
          <w:color w:val="auto"/>
          <w:sz w:val="24"/>
          <w:szCs w:val="24"/>
        </w:rPr>
        <w:t xml:space="preserve"> w formularzu ofertowym.</w:t>
      </w:r>
    </w:p>
    <w:p w14:paraId="4C2B2350" w14:textId="3F6E9603" w:rsidR="00D10636" w:rsidRPr="00FC72AA" w:rsidRDefault="00D10636">
      <w:pPr>
        <w:pStyle w:val="Akapitzlist"/>
        <w:numPr>
          <w:ilvl w:val="0"/>
          <w:numId w:val="76"/>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Nie</w:t>
      </w:r>
      <w:r w:rsidR="00CA4C63" w:rsidRPr="00FC72AA">
        <w:rPr>
          <w:rFonts w:asciiTheme="minorHAnsi" w:hAnsiTheme="minorHAnsi" w:cstheme="minorHAnsi"/>
          <w:color w:val="auto"/>
          <w:sz w:val="24"/>
          <w:szCs w:val="24"/>
        </w:rPr>
        <w:t xml:space="preserve"> </w:t>
      </w:r>
      <w:r w:rsidRPr="00FC72AA">
        <w:rPr>
          <w:rFonts w:asciiTheme="minorHAnsi" w:hAnsiTheme="minorHAnsi" w:cstheme="minorHAnsi"/>
          <w:color w:val="auto"/>
          <w:sz w:val="24"/>
          <w:szCs w:val="24"/>
        </w:rPr>
        <w:t xml:space="preserve">wypełnienie </w:t>
      </w:r>
      <w:r w:rsidR="00CA4C63" w:rsidRPr="00FC72AA">
        <w:rPr>
          <w:rFonts w:asciiTheme="minorHAnsi" w:hAnsiTheme="minorHAnsi" w:cstheme="minorHAnsi"/>
          <w:color w:val="auto"/>
          <w:sz w:val="24"/>
          <w:szCs w:val="24"/>
        </w:rPr>
        <w:t>(nie wycenienie)</w:t>
      </w:r>
      <w:r w:rsidRPr="00FC72AA">
        <w:rPr>
          <w:rFonts w:asciiTheme="minorHAnsi" w:hAnsiTheme="minorHAnsi" w:cstheme="minorHAnsi"/>
          <w:color w:val="auto"/>
          <w:sz w:val="24"/>
          <w:szCs w:val="24"/>
        </w:rPr>
        <w:t xml:space="preserve"> którejkolwiek  z  pozycji  w  tabeli</w:t>
      </w:r>
      <w:r w:rsidR="00CA4C63" w:rsidRPr="00FC72AA">
        <w:rPr>
          <w:rFonts w:asciiTheme="minorHAnsi" w:hAnsiTheme="minorHAnsi" w:cstheme="minorHAnsi"/>
          <w:color w:val="auto"/>
          <w:sz w:val="24"/>
          <w:szCs w:val="24"/>
        </w:rPr>
        <w:t xml:space="preserve">, </w:t>
      </w:r>
      <w:r w:rsidRPr="00FC72AA">
        <w:rPr>
          <w:rFonts w:asciiTheme="minorHAnsi" w:hAnsiTheme="minorHAnsi" w:cstheme="minorHAnsi"/>
          <w:color w:val="auto"/>
          <w:sz w:val="24"/>
          <w:szCs w:val="24"/>
        </w:rPr>
        <w:t xml:space="preserve"> uniemożliwi </w:t>
      </w:r>
      <w:r w:rsidR="00CA4C63" w:rsidRPr="00FC72AA">
        <w:rPr>
          <w:rFonts w:asciiTheme="minorHAnsi" w:hAnsiTheme="minorHAnsi" w:cstheme="minorHAnsi"/>
          <w:color w:val="auto"/>
          <w:sz w:val="24"/>
          <w:szCs w:val="24"/>
        </w:rPr>
        <w:t>poda</w:t>
      </w:r>
      <w:r w:rsidR="0005012F" w:rsidRPr="00FC72AA">
        <w:rPr>
          <w:rFonts w:asciiTheme="minorHAnsi" w:hAnsiTheme="minorHAnsi" w:cstheme="minorHAnsi"/>
          <w:color w:val="auto"/>
          <w:sz w:val="24"/>
          <w:szCs w:val="24"/>
        </w:rPr>
        <w:t>nie</w:t>
      </w:r>
      <w:r w:rsidR="00CA4C63" w:rsidRPr="00FC72AA">
        <w:rPr>
          <w:rFonts w:asciiTheme="minorHAnsi" w:hAnsiTheme="minorHAnsi" w:cstheme="minorHAnsi"/>
          <w:color w:val="auto"/>
          <w:sz w:val="24"/>
          <w:szCs w:val="24"/>
        </w:rPr>
        <w:t xml:space="preserve"> poprawnej wartości  oferty</w:t>
      </w:r>
      <w:r w:rsidR="00B63FB9">
        <w:rPr>
          <w:rFonts w:asciiTheme="minorHAnsi" w:hAnsiTheme="minorHAnsi" w:cstheme="minorHAnsi"/>
          <w:color w:val="auto"/>
          <w:sz w:val="24"/>
          <w:szCs w:val="24"/>
        </w:rPr>
        <w:t>.</w:t>
      </w:r>
      <w:r w:rsidR="00CA4C63" w:rsidRPr="00FC72AA">
        <w:rPr>
          <w:rFonts w:asciiTheme="minorHAnsi" w:hAnsiTheme="minorHAnsi" w:cstheme="minorHAnsi"/>
          <w:color w:val="auto"/>
          <w:sz w:val="24"/>
          <w:szCs w:val="24"/>
        </w:rPr>
        <w:t xml:space="preserve"> Zaistnienie powyższej sytuacji </w:t>
      </w:r>
      <w:r w:rsidRPr="00FC72AA">
        <w:rPr>
          <w:rFonts w:asciiTheme="minorHAnsi" w:hAnsiTheme="minorHAnsi" w:cstheme="minorHAnsi"/>
          <w:color w:val="auto"/>
          <w:sz w:val="24"/>
          <w:szCs w:val="24"/>
        </w:rPr>
        <w:t xml:space="preserve">będzie stanowiło o niezgodności treści oferty z warunkami zamówienia i podstawę do odrzucenia oferty na podstawie art. </w:t>
      </w:r>
      <w:r w:rsidRPr="00D04E8A">
        <w:rPr>
          <w:rFonts w:asciiTheme="minorHAnsi" w:hAnsiTheme="minorHAnsi" w:cstheme="minorHAnsi"/>
          <w:color w:val="auto"/>
          <w:sz w:val="24"/>
          <w:szCs w:val="24"/>
        </w:rPr>
        <w:t>226 ust. 1 p</w:t>
      </w:r>
      <w:r w:rsidR="00744C15" w:rsidRPr="00D04E8A">
        <w:rPr>
          <w:rFonts w:asciiTheme="minorHAnsi" w:hAnsiTheme="minorHAnsi" w:cstheme="minorHAnsi"/>
          <w:color w:val="auto"/>
          <w:sz w:val="24"/>
          <w:szCs w:val="24"/>
        </w:rPr>
        <w:t>kt 5</w:t>
      </w:r>
      <w:r w:rsidRPr="00D04E8A">
        <w:rPr>
          <w:rFonts w:asciiTheme="minorHAnsi" w:hAnsiTheme="minorHAnsi" w:cstheme="minorHAnsi"/>
          <w:color w:val="auto"/>
          <w:sz w:val="24"/>
          <w:szCs w:val="24"/>
        </w:rPr>
        <w:t xml:space="preserve"> ustawy </w:t>
      </w:r>
      <w:proofErr w:type="spellStart"/>
      <w:r w:rsidR="00744C15" w:rsidRPr="00D04E8A">
        <w:rPr>
          <w:rFonts w:asciiTheme="minorHAnsi" w:hAnsiTheme="minorHAnsi" w:cstheme="minorHAnsi"/>
          <w:color w:val="auto"/>
          <w:sz w:val="24"/>
          <w:szCs w:val="24"/>
        </w:rPr>
        <w:t>pzp</w:t>
      </w:r>
      <w:proofErr w:type="spellEnd"/>
      <w:r w:rsidRPr="00D04E8A">
        <w:rPr>
          <w:rFonts w:asciiTheme="minorHAnsi" w:hAnsiTheme="minorHAnsi" w:cstheme="minorHAnsi"/>
          <w:color w:val="auto"/>
          <w:sz w:val="24"/>
          <w:szCs w:val="24"/>
        </w:rPr>
        <w:t xml:space="preserve"> z  zastrzeżeniem art.  223  ust. 2</w:t>
      </w:r>
      <w:r w:rsidRPr="00FC72AA">
        <w:rPr>
          <w:rFonts w:asciiTheme="minorHAnsi" w:hAnsiTheme="minorHAnsi" w:cstheme="minorHAnsi"/>
          <w:color w:val="auto"/>
          <w:sz w:val="24"/>
          <w:szCs w:val="24"/>
        </w:rPr>
        <w:t xml:space="preserve"> ustawy</w:t>
      </w:r>
      <w:r w:rsidR="00744C15" w:rsidRPr="00FC72AA">
        <w:rPr>
          <w:rFonts w:asciiTheme="minorHAnsi" w:hAnsiTheme="minorHAnsi" w:cstheme="minorHAnsi"/>
          <w:color w:val="auto"/>
          <w:sz w:val="24"/>
          <w:szCs w:val="24"/>
        </w:rPr>
        <w:t xml:space="preserve"> </w:t>
      </w:r>
      <w:proofErr w:type="spellStart"/>
      <w:r w:rsidR="00744C15" w:rsidRPr="00FC72AA">
        <w:rPr>
          <w:rFonts w:asciiTheme="minorHAnsi" w:hAnsiTheme="minorHAnsi" w:cstheme="minorHAnsi"/>
          <w:color w:val="auto"/>
          <w:sz w:val="24"/>
          <w:szCs w:val="24"/>
        </w:rPr>
        <w:t>pzp</w:t>
      </w:r>
      <w:proofErr w:type="spellEnd"/>
      <w:r w:rsidRPr="00FC72AA">
        <w:rPr>
          <w:rFonts w:asciiTheme="minorHAnsi" w:hAnsiTheme="minorHAnsi" w:cstheme="minorHAnsi"/>
          <w:color w:val="auto"/>
          <w:sz w:val="24"/>
          <w:szCs w:val="24"/>
        </w:rPr>
        <w:t>.</w:t>
      </w:r>
      <w:r w:rsidR="00CA4C63" w:rsidRPr="00FC72AA">
        <w:rPr>
          <w:rFonts w:asciiTheme="minorHAnsi" w:hAnsiTheme="minorHAnsi" w:cstheme="minorHAnsi"/>
          <w:color w:val="auto"/>
          <w:sz w:val="24"/>
          <w:szCs w:val="24"/>
        </w:rPr>
        <w:t xml:space="preserve"> Formularz cenowy </w:t>
      </w:r>
      <w:r w:rsidRPr="00FC72AA">
        <w:rPr>
          <w:rFonts w:asciiTheme="minorHAnsi" w:hAnsiTheme="minorHAnsi" w:cstheme="minorHAnsi"/>
          <w:color w:val="auto"/>
          <w:sz w:val="24"/>
          <w:szCs w:val="24"/>
        </w:rPr>
        <w:t>służąc</w:t>
      </w:r>
      <w:r w:rsidR="00CA4C63" w:rsidRPr="00FC72AA">
        <w:rPr>
          <w:rFonts w:asciiTheme="minorHAnsi" w:hAnsiTheme="minorHAnsi" w:cstheme="minorHAnsi"/>
          <w:color w:val="auto"/>
          <w:sz w:val="24"/>
          <w:szCs w:val="24"/>
        </w:rPr>
        <w:t>y</w:t>
      </w:r>
      <w:r w:rsidRPr="00FC72AA">
        <w:rPr>
          <w:rFonts w:asciiTheme="minorHAnsi" w:hAnsiTheme="minorHAnsi" w:cstheme="minorHAnsi"/>
          <w:color w:val="auto"/>
          <w:sz w:val="24"/>
          <w:szCs w:val="24"/>
        </w:rPr>
        <w:t xml:space="preserve"> do wyliczenia ceny stanowi integralną część oferty.</w:t>
      </w:r>
    </w:p>
    <w:p w14:paraId="70C363A1" w14:textId="16720369" w:rsidR="00D85EAA" w:rsidRPr="00E47FF0" w:rsidRDefault="00D85EAA">
      <w:pPr>
        <w:pStyle w:val="Akapitzlist"/>
        <w:numPr>
          <w:ilvl w:val="0"/>
          <w:numId w:val="76"/>
        </w:numPr>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E47FF0">
        <w:rPr>
          <w:rFonts w:asciiTheme="minorHAnsi" w:hAnsiTheme="minorHAnsi" w:cstheme="minorHAnsi"/>
          <w:color w:val="auto"/>
          <w:sz w:val="24"/>
          <w:szCs w:val="24"/>
        </w:rPr>
        <w:t xml:space="preserve">Przewidywane ilości  poszczególnych  </w:t>
      </w:r>
      <w:r w:rsidR="00772AD1" w:rsidRPr="00E47FF0">
        <w:rPr>
          <w:rFonts w:asciiTheme="minorHAnsi" w:hAnsiTheme="minorHAnsi" w:cstheme="minorHAnsi"/>
          <w:color w:val="auto"/>
          <w:sz w:val="24"/>
          <w:szCs w:val="24"/>
        </w:rPr>
        <w:t>usług  wskazane  w  formularzu</w:t>
      </w:r>
      <w:r w:rsidRPr="00E47FF0">
        <w:rPr>
          <w:rFonts w:asciiTheme="minorHAnsi" w:hAnsiTheme="minorHAnsi" w:cstheme="minorHAnsi"/>
          <w:color w:val="auto"/>
          <w:sz w:val="24"/>
          <w:szCs w:val="24"/>
        </w:rPr>
        <w:t xml:space="preserve"> </w:t>
      </w:r>
      <w:r w:rsidR="00772AD1" w:rsidRPr="00E47FF0">
        <w:rPr>
          <w:rFonts w:asciiTheme="minorHAnsi" w:hAnsiTheme="minorHAnsi" w:cstheme="minorHAnsi"/>
          <w:color w:val="auto"/>
          <w:sz w:val="24"/>
          <w:szCs w:val="24"/>
        </w:rPr>
        <w:t xml:space="preserve"> cenowym</w:t>
      </w:r>
      <w:r w:rsidRPr="00E47FF0">
        <w:rPr>
          <w:rFonts w:asciiTheme="minorHAnsi" w:hAnsiTheme="minorHAnsi" w:cstheme="minorHAnsi"/>
          <w:color w:val="auto"/>
          <w:sz w:val="24"/>
          <w:szCs w:val="24"/>
        </w:rPr>
        <w:t xml:space="preserve">  są  wielkościami </w:t>
      </w:r>
      <w:r w:rsidR="00772AD1" w:rsidRPr="00E47FF0">
        <w:rPr>
          <w:rFonts w:asciiTheme="minorHAnsi" w:hAnsiTheme="minorHAnsi" w:cstheme="minorHAnsi"/>
          <w:color w:val="auto"/>
          <w:sz w:val="24"/>
          <w:szCs w:val="24"/>
        </w:rPr>
        <w:t xml:space="preserve"> szacunkowymi (</w:t>
      </w:r>
      <w:r w:rsidRPr="00E47FF0">
        <w:rPr>
          <w:rFonts w:asciiTheme="minorHAnsi" w:hAnsiTheme="minorHAnsi" w:cstheme="minorHAnsi"/>
          <w:color w:val="auto"/>
          <w:sz w:val="24"/>
          <w:szCs w:val="24"/>
        </w:rPr>
        <w:t>prognozowanymi</w:t>
      </w:r>
      <w:r w:rsidR="00772AD1" w:rsidRPr="00E47FF0">
        <w:rPr>
          <w:rFonts w:asciiTheme="minorHAnsi" w:hAnsiTheme="minorHAnsi" w:cstheme="minorHAnsi"/>
          <w:color w:val="auto"/>
          <w:sz w:val="24"/>
          <w:szCs w:val="24"/>
        </w:rPr>
        <w:t xml:space="preserve">) umożliwiającymi wybór </w:t>
      </w:r>
      <w:r w:rsidRPr="00E47FF0">
        <w:rPr>
          <w:rFonts w:asciiTheme="minorHAnsi" w:hAnsiTheme="minorHAnsi" w:cstheme="minorHAnsi"/>
          <w:color w:val="auto"/>
          <w:sz w:val="24"/>
          <w:szCs w:val="24"/>
        </w:rPr>
        <w:t xml:space="preserve">najkorzystniejszej oferty. </w:t>
      </w:r>
      <w:r w:rsidR="00E47FF0" w:rsidRPr="00E47FF0">
        <w:rPr>
          <w:rFonts w:asciiTheme="minorHAnsi" w:hAnsiTheme="minorHAnsi" w:cstheme="minorHAnsi"/>
          <w:color w:val="auto"/>
          <w:sz w:val="24"/>
          <w:szCs w:val="24"/>
        </w:rPr>
        <w:t>Wskazane w formularzu cenowym ilości nie stanowią zobowiązania Zamawiającego do nadawania przesyłek w podanych ilościach.</w:t>
      </w:r>
      <w:r w:rsidR="00457CAD">
        <w:rPr>
          <w:rFonts w:asciiTheme="minorHAnsi" w:hAnsiTheme="minorHAnsi" w:cstheme="minorHAnsi"/>
          <w:color w:val="auto"/>
          <w:sz w:val="24"/>
          <w:szCs w:val="24"/>
        </w:rPr>
        <w:t xml:space="preserve"> </w:t>
      </w:r>
      <w:r w:rsidR="00E47FF0">
        <w:rPr>
          <w:rFonts w:asciiTheme="minorHAnsi" w:hAnsiTheme="minorHAnsi" w:cstheme="minorHAnsi"/>
          <w:color w:val="auto"/>
          <w:sz w:val="24"/>
          <w:szCs w:val="24"/>
        </w:rPr>
        <w:t>Z</w:t>
      </w:r>
      <w:r w:rsidRPr="00E47FF0">
        <w:rPr>
          <w:rFonts w:asciiTheme="minorHAnsi" w:hAnsiTheme="minorHAnsi" w:cstheme="minorHAnsi"/>
          <w:color w:val="auto"/>
          <w:sz w:val="24"/>
          <w:szCs w:val="24"/>
        </w:rPr>
        <w:t xml:space="preserve">amówienie  będzie  realizowane  zgodnie  z  potrzebami  Zamawiającego. </w:t>
      </w:r>
      <w:r w:rsidR="007A7376" w:rsidRPr="00E47FF0">
        <w:rPr>
          <w:rFonts w:asciiTheme="minorHAnsi" w:hAnsiTheme="minorHAnsi" w:cstheme="minorHAnsi"/>
          <w:color w:val="auto"/>
          <w:sz w:val="24"/>
          <w:szCs w:val="24"/>
        </w:rPr>
        <w:t xml:space="preserve">W trakcie realizacji zamówienia rozliczenia pomiędzy Wykonawcą, a Zamawiającym będą dokonywane miesięcznie </w:t>
      </w:r>
      <w:r w:rsidR="00803F3B" w:rsidRPr="00E47FF0">
        <w:rPr>
          <w:rFonts w:asciiTheme="minorHAnsi" w:hAnsiTheme="minorHAnsi" w:cstheme="minorHAnsi"/>
          <w:color w:val="auto"/>
          <w:sz w:val="24"/>
          <w:szCs w:val="24"/>
        </w:rPr>
        <w:t>na podstawie rzeczywiście</w:t>
      </w:r>
      <w:r w:rsidR="007A7376" w:rsidRPr="00E47FF0">
        <w:rPr>
          <w:rFonts w:asciiTheme="minorHAnsi" w:hAnsiTheme="minorHAnsi" w:cstheme="minorHAnsi"/>
          <w:color w:val="auto"/>
          <w:sz w:val="24"/>
          <w:szCs w:val="24"/>
        </w:rPr>
        <w:t xml:space="preserve"> nadanych przesyłek i zwrotów, według cen jednostkowych przedstawionych przez Wykonawcę w formularzu </w:t>
      </w:r>
      <w:r w:rsidR="00803F3B" w:rsidRPr="00E47FF0">
        <w:rPr>
          <w:rFonts w:asciiTheme="minorHAnsi" w:hAnsiTheme="minorHAnsi" w:cstheme="minorHAnsi"/>
          <w:color w:val="auto"/>
          <w:sz w:val="24"/>
          <w:szCs w:val="24"/>
        </w:rPr>
        <w:t>c</w:t>
      </w:r>
      <w:r w:rsidR="007A7376" w:rsidRPr="00E47FF0">
        <w:rPr>
          <w:rFonts w:asciiTheme="minorHAnsi" w:hAnsiTheme="minorHAnsi" w:cstheme="minorHAnsi"/>
          <w:color w:val="auto"/>
          <w:sz w:val="24"/>
          <w:szCs w:val="24"/>
        </w:rPr>
        <w:t>enowym.</w:t>
      </w:r>
    </w:p>
    <w:p w14:paraId="3A6DE806" w14:textId="2EE636BC" w:rsidR="00CA6B73" w:rsidRPr="00FC72AA" w:rsidRDefault="00CA6B73">
      <w:pPr>
        <w:pStyle w:val="Akapitzlist"/>
        <w:numPr>
          <w:ilvl w:val="0"/>
          <w:numId w:val="76"/>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 xml:space="preserve">Ocenie podlegać będzie </w:t>
      </w:r>
      <w:r w:rsidR="0005012F" w:rsidRPr="00FC72AA">
        <w:rPr>
          <w:rFonts w:asciiTheme="minorHAnsi" w:hAnsiTheme="minorHAnsi" w:cstheme="minorHAnsi"/>
          <w:color w:val="auto"/>
          <w:sz w:val="24"/>
          <w:szCs w:val="24"/>
        </w:rPr>
        <w:t>wartość brutto ogółem, wskazana</w:t>
      </w:r>
      <w:r w:rsidRPr="00FC72AA">
        <w:rPr>
          <w:rFonts w:asciiTheme="minorHAnsi" w:hAnsiTheme="minorHAnsi" w:cstheme="minorHAnsi"/>
          <w:color w:val="auto"/>
          <w:sz w:val="24"/>
          <w:szCs w:val="24"/>
        </w:rPr>
        <w:t xml:space="preserve"> w formularzu ofertowym.</w:t>
      </w:r>
    </w:p>
    <w:p w14:paraId="7D6D325A" w14:textId="66066626" w:rsidR="00CA6B73" w:rsidRPr="00FC72AA" w:rsidRDefault="00353517">
      <w:pPr>
        <w:pStyle w:val="Akapitzlist"/>
        <w:numPr>
          <w:ilvl w:val="0"/>
          <w:numId w:val="76"/>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
          <w:color w:val="auto"/>
          <w:sz w:val="24"/>
          <w:szCs w:val="24"/>
        </w:rPr>
      </w:pPr>
      <w:r w:rsidRPr="00FC72AA">
        <w:rPr>
          <w:rFonts w:asciiTheme="minorHAnsi" w:hAnsiTheme="minorHAnsi" w:cstheme="minorHAnsi"/>
          <w:color w:val="auto"/>
          <w:sz w:val="24"/>
          <w:szCs w:val="24"/>
        </w:rPr>
        <w:t>Ceny</w:t>
      </w:r>
      <w:r w:rsidR="00CA6B73" w:rsidRPr="00FC72AA">
        <w:rPr>
          <w:rFonts w:asciiTheme="minorHAnsi" w:hAnsiTheme="minorHAnsi" w:cstheme="minorHAnsi"/>
          <w:color w:val="auto"/>
          <w:sz w:val="24"/>
          <w:szCs w:val="24"/>
        </w:rPr>
        <w:t xml:space="preserve"> podan</w:t>
      </w:r>
      <w:r w:rsidRPr="00FC72AA">
        <w:rPr>
          <w:rFonts w:asciiTheme="minorHAnsi" w:hAnsiTheme="minorHAnsi" w:cstheme="minorHAnsi"/>
          <w:color w:val="auto"/>
          <w:sz w:val="24"/>
          <w:szCs w:val="24"/>
        </w:rPr>
        <w:t>e</w:t>
      </w:r>
      <w:r w:rsidR="00CA6B73" w:rsidRPr="00FC72AA">
        <w:rPr>
          <w:rFonts w:asciiTheme="minorHAnsi" w:hAnsiTheme="minorHAnsi" w:cstheme="minorHAnsi"/>
          <w:color w:val="auto"/>
          <w:sz w:val="24"/>
          <w:szCs w:val="24"/>
        </w:rPr>
        <w:t xml:space="preserve"> w ofercie</w:t>
      </w:r>
      <w:r w:rsidRPr="00FC72AA">
        <w:rPr>
          <w:rFonts w:asciiTheme="minorHAnsi" w:hAnsiTheme="minorHAnsi" w:cstheme="minorHAnsi"/>
          <w:color w:val="auto"/>
          <w:sz w:val="24"/>
          <w:szCs w:val="24"/>
        </w:rPr>
        <w:t xml:space="preserve"> są cenami ryczałtowymi</w:t>
      </w:r>
      <w:r w:rsidR="00CA6B73" w:rsidRPr="00FC72AA">
        <w:rPr>
          <w:rFonts w:asciiTheme="minorHAnsi" w:hAnsiTheme="minorHAnsi" w:cstheme="minorHAnsi"/>
          <w:color w:val="auto"/>
          <w:sz w:val="24"/>
          <w:szCs w:val="24"/>
        </w:rPr>
        <w:t>, niezmienn</w:t>
      </w:r>
      <w:r w:rsidRPr="00FC72AA">
        <w:rPr>
          <w:rFonts w:asciiTheme="minorHAnsi" w:hAnsiTheme="minorHAnsi" w:cstheme="minorHAnsi"/>
          <w:color w:val="auto"/>
          <w:sz w:val="24"/>
          <w:szCs w:val="24"/>
        </w:rPr>
        <w:t xml:space="preserve">ymi - </w:t>
      </w:r>
      <w:r w:rsidR="009A04F3" w:rsidRPr="00FC72AA">
        <w:rPr>
          <w:rFonts w:asciiTheme="minorHAnsi" w:hAnsiTheme="minorHAnsi" w:cstheme="minorHAnsi"/>
          <w:b/>
          <w:color w:val="auto"/>
          <w:sz w:val="24"/>
          <w:szCs w:val="24"/>
        </w:rPr>
        <w:t xml:space="preserve"> </w:t>
      </w:r>
      <w:r w:rsidR="009A04F3" w:rsidRPr="004679D8">
        <w:rPr>
          <w:rFonts w:asciiTheme="minorHAnsi" w:hAnsiTheme="minorHAnsi" w:cstheme="minorHAnsi"/>
          <w:b/>
          <w:color w:val="auto"/>
          <w:sz w:val="24"/>
          <w:szCs w:val="24"/>
        </w:rPr>
        <w:t>GWARANCJA  NIEZMIENNOŚCI CENY</w:t>
      </w:r>
      <w:r w:rsidR="00056C91" w:rsidRPr="004679D8">
        <w:rPr>
          <w:rFonts w:asciiTheme="minorHAnsi" w:hAnsiTheme="minorHAnsi" w:cstheme="minorHAnsi"/>
          <w:b/>
          <w:color w:val="auto"/>
          <w:sz w:val="24"/>
          <w:szCs w:val="24"/>
        </w:rPr>
        <w:t>,</w:t>
      </w:r>
      <w:r w:rsidR="00056C91">
        <w:rPr>
          <w:rFonts w:asciiTheme="minorHAnsi" w:hAnsiTheme="minorHAnsi" w:cstheme="minorHAnsi"/>
          <w:b/>
          <w:color w:val="auto"/>
          <w:sz w:val="24"/>
          <w:szCs w:val="24"/>
        </w:rPr>
        <w:t xml:space="preserve"> z zastrzeżeniem zapisów </w:t>
      </w:r>
      <w:r w:rsidR="004679D8">
        <w:rPr>
          <w:rFonts w:asciiTheme="minorHAnsi" w:hAnsiTheme="minorHAnsi" w:cstheme="minorHAnsi"/>
          <w:b/>
          <w:color w:val="auto"/>
          <w:sz w:val="24"/>
          <w:szCs w:val="24"/>
        </w:rPr>
        <w:t xml:space="preserve">projektu umowy, dotyczących </w:t>
      </w:r>
      <w:r w:rsidR="00ED0ED2">
        <w:rPr>
          <w:rFonts w:asciiTheme="minorHAnsi" w:hAnsiTheme="minorHAnsi" w:cstheme="minorHAnsi"/>
          <w:b/>
          <w:color w:val="auto"/>
          <w:sz w:val="24"/>
          <w:szCs w:val="24"/>
        </w:rPr>
        <w:t xml:space="preserve">możliwości </w:t>
      </w:r>
      <w:r w:rsidR="004679D8">
        <w:rPr>
          <w:rFonts w:asciiTheme="minorHAnsi" w:hAnsiTheme="minorHAnsi" w:cstheme="minorHAnsi"/>
          <w:b/>
          <w:color w:val="auto"/>
          <w:sz w:val="24"/>
          <w:szCs w:val="24"/>
        </w:rPr>
        <w:t>zmiany wysokości wynagrodzenia.</w:t>
      </w:r>
    </w:p>
    <w:p w14:paraId="22B4B93A" w14:textId="74598FD8" w:rsidR="0016647A" w:rsidRPr="00F333A8" w:rsidRDefault="0016647A">
      <w:pPr>
        <w:pStyle w:val="Akapitzlist"/>
        <w:numPr>
          <w:ilvl w:val="0"/>
          <w:numId w:val="76"/>
        </w:numPr>
        <w:autoSpaceDE w:val="0"/>
        <w:autoSpaceDN w:val="0"/>
        <w:adjustRightInd w:val="0"/>
        <w:spacing w:after="0" w:line="276" w:lineRule="auto"/>
        <w:jc w:val="left"/>
        <w:rPr>
          <w:rFonts w:asciiTheme="minorHAnsi" w:hAnsiTheme="minorHAnsi" w:cstheme="minorHAnsi"/>
          <w:color w:val="auto"/>
          <w:sz w:val="24"/>
          <w:szCs w:val="24"/>
        </w:rPr>
      </w:pPr>
      <w:r w:rsidRPr="00F333A8">
        <w:rPr>
          <w:rFonts w:asciiTheme="minorHAnsi" w:eastAsiaTheme="minorEastAsia" w:hAnsiTheme="minorHAnsi" w:cstheme="minorHAnsi"/>
          <w:color w:val="auto"/>
          <w:sz w:val="24"/>
          <w:szCs w:val="24"/>
        </w:rPr>
        <w:t>W cenie wskazanej w Formularzu ofertowym wykonawca zobowiązany jest ująć wszystkie</w:t>
      </w:r>
      <w:r w:rsidR="00F333A8">
        <w:rPr>
          <w:rFonts w:asciiTheme="minorHAnsi" w:eastAsiaTheme="minorEastAsia" w:hAnsiTheme="minorHAnsi" w:cstheme="minorHAnsi"/>
          <w:color w:val="auto"/>
          <w:sz w:val="24"/>
          <w:szCs w:val="24"/>
        </w:rPr>
        <w:t xml:space="preserve"> niezbędne koszty i ryzyka</w:t>
      </w:r>
      <w:r w:rsidRPr="00F333A8">
        <w:rPr>
          <w:rFonts w:asciiTheme="minorHAnsi" w:eastAsiaTheme="minorEastAsia" w:hAnsiTheme="minorHAnsi" w:cstheme="minorHAnsi"/>
          <w:color w:val="auto"/>
          <w:sz w:val="24"/>
          <w:szCs w:val="24"/>
        </w:rPr>
        <w:t xml:space="preserve"> związane z realizacją zamówienia, w tym podatek od towarów i usług (VAT) naliczony zgodnie z obowiązującymi przepisami oraz wszystkie inne koszty wynikające z opisu przedmiotu zamówienia i postanowień SWZ, a także takie</w:t>
      </w:r>
      <w:r w:rsidR="00F333A8">
        <w:rPr>
          <w:rFonts w:asciiTheme="minorHAnsi" w:eastAsiaTheme="minorEastAsia" w:hAnsiTheme="minorHAnsi" w:cstheme="minorHAnsi"/>
          <w:color w:val="auto"/>
          <w:sz w:val="24"/>
          <w:szCs w:val="24"/>
        </w:rPr>
        <w:t>,</w:t>
      </w:r>
      <w:r w:rsidRPr="00F333A8">
        <w:rPr>
          <w:rFonts w:asciiTheme="minorHAnsi" w:eastAsiaTheme="minorEastAsia" w:hAnsiTheme="minorHAnsi" w:cstheme="minorHAnsi"/>
          <w:color w:val="auto"/>
          <w:sz w:val="24"/>
          <w:szCs w:val="24"/>
        </w:rPr>
        <w:t xml:space="preserve"> które nie są w nim wprost wyartykułowane lecz są niezbędne dla prawidłowego świadczenia usługi. Dochodzenie przez </w:t>
      </w:r>
      <w:r w:rsidR="00F333A8">
        <w:rPr>
          <w:rFonts w:asciiTheme="minorHAnsi" w:eastAsiaTheme="minorEastAsia" w:hAnsiTheme="minorHAnsi" w:cstheme="minorHAnsi"/>
          <w:color w:val="auto"/>
          <w:sz w:val="24"/>
          <w:szCs w:val="24"/>
        </w:rPr>
        <w:t>wykonawcę roszczeń po zawarciu</w:t>
      </w:r>
      <w:r w:rsidRPr="00F333A8">
        <w:rPr>
          <w:rFonts w:asciiTheme="minorHAnsi" w:eastAsiaTheme="minorEastAsia" w:hAnsiTheme="minorHAnsi" w:cstheme="minorHAnsi"/>
          <w:color w:val="auto"/>
          <w:sz w:val="24"/>
          <w:szCs w:val="24"/>
        </w:rPr>
        <w:t xml:space="preserve"> umowy z tytułu nieuwzględnienia przez wykonawcę wszystkich okoliczności nie będzie stanowić podstawy do dodatkowego wynagrodzenia.</w:t>
      </w:r>
    </w:p>
    <w:p w14:paraId="4A49A6F4" w14:textId="5250678C" w:rsidR="00CA6B73" w:rsidRPr="00FC72AA" w:rsidRDefault="00CA6B73">
      <w:pPr>
        <w:pStyle w:val="Akapitzlist"/>
        <w:numPr>
          <w:ilvl w:val="0"/>
          <w:numId w:val="76"/>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C72AA">
        <w:rPr>
          <w:rFonts w:asciiTheme="minorHAnsi" w:eastAsiaTheme="minorEastAsia" w:hAnsiTheme="minorHAnsi" w:cstheme="minorHAnsi"/>
          <w:color w:val="auto"/>
          <w:sz w:val="24"/>
          <w:szCs w:val="24"/>
        </w:rPr>
        <w:t>Cena ofertowa musi obe</w:t>
      </w:r>
      <w:r w:rsidR="002868AB">
        <w:rPr>
          <w:rFonts w:asciiTheme="minorHAnsi" w:eastAsiaTheme="minorEastAsia" w:hAnsiTheme="minorHAnsi" w:cstheme="minorHAnsi"/>
          <w:color w:val="auto"/>
          <w:sz w:val="24"/>
          <w:szCs w:val="24"/>
        </w:rPr>
        <w:t xml:space="preserve">jmować </w:t>
      </w:r>
      <w:r w:rsidRPr="00FC72AA">
        <w:rPr>
          <w:rFonts w:asciiTheme="minorHAnsi" w:eastAsiaTheme="minorEastAsia" w:hAnsiTheme="minorHAnsi" w:cstheme="minorHAnsi"/>
          <w:color w:val="auto"/>
          <w:sz w:val="24"/>
          <w:szCs w:val="24"/>
        </w:rPr>
        <w:t>ewentualne upusty i rabaty</w:t>
      </w:r>
      <w:r w:rsidR="002868AB">
        <w:rPr>
          <w:rFonts w:asciiTheme="minorHAnsi" w:eastAsiaTheme="minorEastAsia" w:hAnsiTheme="minorHAnsi" w:cstheme="minorHAnsi"/>
          <w:color w:val="auto"/>
          <w:sz w:val="24"/>
          <w:szCs w:val="24"/>
        </w:rPr>
        <w:t>,</w:t>
      </w:r>
      <w:r w:rsidRPr="00FC72AA">
        <w:rPr>
          <w:rFonts w:asciiTheme="minorHAnsi" w:eastAsiaTheme="minorEastAsia" w:hAnsiTheme="minorHAnsi" w:cstheme="minorHAnsi"/>
          <w:color w:val="auto"/>
          <w:sz w:val="24"/>
          <w:szCs w:val="24"/>
        </w:rPr>
        <w:t xml:space="preserve"> a także wszystkie potencjalne ryzyka ekonomiczne, jakie mogą wystąpić przy realizacji przedmiotu umowy, wynikające z okoliczności, których nie można było przewidzieć w chwili zawierania umowy.</w:t>
      </w:r>
    </w:p>
    <w:p w14:paraId="13119CAB" w14:textId="7321853B" w:rsidR="00CA6B73" w:rsidRPr="00FC72AA" w:rsidRDefault="00CA6B73">
      <w:pPr>
        <w:pStyle w:val="Akapitzlist"/>
        <w:numPr>
          <w:ilvl w:val="0"/>
          <w:numId w:val="76"/>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 xml:space="preserve">Obowiązkiem Wykonawcy jest wypełnić formularz </w:t>
      </w:r>
      <w:r w:rsidR="009E76B9" w:rsidRPr="00FC72AA">
        <w:rPr>
          <w:rFonts w:asciiTheme="minorHAnsi" w:hAnsiTheme="minorHAnsi" w:cstheme="minorHAnsi"/>
          <w:color w:val="auto"/>
          <w:sz w:val="24"/>
          <w:szCs w:val="24"/>
        </w:rPr>
        <w:t xml:space="preserve">cenowy oraz formularz </w:t>
      </w:r>
      <w:r w:rsidRPr="00FC72AA">
        <w:rPr>
          <w:rFonts w:asciiTheme="minorHAnsi" w:hAnsiTheme="minorHAnsi" w:cstheme="minorHAnsi"/>
          <w:color w:val="auto"/>
          <w:sz w:val="24"/>
          <w:szCs w:val="24"/>
        </w:rPr>
        <w:t xml:space="preserve">ofertowy podając wartości z zaokrągleniem do dwóch miejsc po przecinku. </w:t>
      </w:r>
    </w:p>
    <w:p w14:paraId="2CB2D210" w14:textId="311F83D9" w:rsidR="00C15ABD" w:rsidRPr="00FC72AA" w:rsidRDefault="00C15ABD">
      <w:pPr>
        <w:pStyle w:val="Akapitzlist"/>
        <w:numPr>
          <w:ilvl w:val="0"/>
          <w:numId w:val="76"/>
        </w:numPr>
        <w:spacing w:after="77" w:line="276" w:lineRule="auto"/>
        <w:ind w:right="-85"/>
        <w:jc w:val="left"/>
        <w:rPr>
          <w:rFonts w:asciiTheme="minorHAnsi" w:hAnsiTheme="minorHAnsi" w:cstheme="minorHAnsi"/>
          <w:sz w:val="24"/>
          <w:szCs w:val="24"/>
        </w:rPr>
      </w:pPr>
      <w:r w:rsidRPr="00FC72AA">
        <w:rPr>
          <w:rFonts w:asciiTheme="minorHAnsi" w:hAnsiTheme="minorHAnsi" w:cstheme="minorHAnsi"/>
          <w:sz w:val="24"/>
          <w:szCs w:val="24"/>
        </w:rPr>
        <w:t>Jeżeli została złożona oferta, której wybór prowadziłby do powstania u zamawiającego obowiązku podatkowego zgodnie z ustawą z dnia 11 marca 2004 r. o podatku od towarów i usług (Dz. U. z 202</w:t>
      </w:r>
      <w:r w:rsidR="007A19BD">
        <w:rPr>
          <w:rFonts w:asciiTheme="minorHAnsi" w:hAnsiTheme="minorHAnsi" w:cstheme="minorHAnsi"/>
          <w:sz w:val="24"/>
          <w:szCs w:val="24"/>
        </w:rPr>
        <w:t>4</w:t>
      </w:r>
      <w:r w:rsidRPr="00FC72AA">
        <w:rPr>
          <w:rFonts w:asciiTheme="minorHAnsi" w:hAnsiTheme="minorHAnsi" w:cstheme="minorHAnsi"/>
          <w:sz w:val="24"/>
          <w:szCs w:val="24"/>
        </w:rPr>
        <w:t xml:space="preserve"> r. poz</w:t>
      </w:r>
      <w:r w:rsidR="007A19BD">
        <w:rPr>
          <w:rFonts w:asciiTheme="minorHAnsi" w:hAnsiTheme="minorHAnsi" w:cstheme="minorHAnsi"/>
          <w:sz w:val="24"/>
          <w:szCs w:val="24"/>
        </w:rPr>
        <w:t>. 361</w:t>
      </w:r>
      <w:r w:rsidR="00E36C1F">
        <w:rPr>
          <w:rFonts w:asciiTheme="minorHAnsi" w:hAnsiTheme="minorHAnsi" w:cstheme="minorHAnsi"/>
          <w:sz w:val="24"/>
          <w:szCs w:val="24"/>
        </w:rPr>
        <w:t xml:space="preserve"> ze zmianami</w:t>
      </w:r>
      <w:r w:rsidRPr="00FC72AA">
        <w:rPr>
          <w:rFonts w:asciiTheme="minorHAnsi" w:hAnsiTheme="minorHAnsi" w:cstheme="minorHAnsi"/>
          <w:sz w:val="24"/>
          <w:szCs w:val="24"/>
        </w:rPr>
        <w:t>), dla celów zastosowania kryterium ceny  zamawiający dolicza do przedstawionej w tej ofercie ceny kwotę podatku od towarów i usług, którą miałby obowiązek rozliczyć.</w:t>
      </w:r>
    </w:p>
    <w:p w14:paraId="6331683B" w14:textId="77777777" w:rsidR="00C15ABD" w:rsidRPr="00FC72AA" w:rsidRDefault="00C15ABD">
      <w:pPr>
        <w:pStyle w:val="Akapitzlist"/>
        <w:numPr>
          <w:ilvl w:val="0"/>
          <w:numId w:val="76"/>
        </w:numPr>
        <w:spacing w:after="77" w:line="276" w:lineRule="auto"/>
        <w:ind w:right="-85"/>
        <w:jc w:val="left"/>
        <w:rPr>
          <w:rFonts w:asciiTheme="minorHAnsi" w:hAnsiTheme="minorHAnsi" w:cstheme="minorHAnsi"/>
          <w:sz w:val="24"/>
          <w:szCs w:val="24"/>
        </w:rPr>
      </w:pPr>
      <w:r w:rsidRPr="00FC72AA">
        <w:rPr>
          <w:rFonts w:asciiTheme="minorHAnsi" w:hAnsiTheme="minorHAnsi" w:cstheme="minorHAnsi"/>
          <w:sz w:val="24"/>
          <w:szCs w:val="24"/>
        </w:rPr>
        <w:t xml:space="preserve">Wykonawca ma obowiązek poinformowania zamawiającego, że wybór jego oferty będzie prowadził do powstania u zamawiającego obowiązku podatkowego; wskazania nazwy usługi, której świadczenie będzie prowadziło do powstania obowiązku podatkowego; </w:t>
      </w:r>
      <w:r w:rsidRPr="00FC72AA">
        <w:rPr>
          <w:rFonts w:asciiTheme="minorHAnsi" w:hAnsiTheme="minorHAnsi" w:cstheme="minorHAnsi"/>
          <w:sz w:val="24"/>
          <w:szCs w:val="24"/>
        </w:rPr>
        <w:lastRenderedPageBreak/>
        <w:t>wskazania wartości usługi objętej obowiązkiem podatkowym zamawiającego, bez kwoty podatku; wskazania stawki podatku od towarów i usług, która zgodnie z wiedzą wykonawcy, będzie miała zastosowanie.</w:t>
      </w:r>
    </w:p>
    <w:p w14:paraId="79789704" w14:textId="4EBFBDC4" w:rsidR="00C15ABD" w:rsidRPr="00FC72AA" w:rsidRDefault="00C15ABD">
      <w:pPr>
        <w:pStyle w:val="Akapitzlist"/>
        <w:numPr>
          <w:ilvl w:val="0"/>
          <w:numId w:val="76"/>
        </w:numPr>
        <w:spacing w:after="77" w:line="276" w:lineRule="auto"/>
        <w:ind w:right="-85"/>
        <w:jc w:val="left"/>
        <w:rPr>
          <w:rFonts w:asciiTheme="minorHAnsi" w:hAnsiTheme="minorHAnsi" w:cstheme="minorHAnsi"/>
          <w:sz w:val="24"/>
          <w:szCs w:val="24"/>
        </w:rPr>
      </w:pPr>
      <w:r w:rsidRPr="00FC72AA">
        <w:rPr>
          <w:rFonts w:asciiTheme="minorHAnsi" w:hAnsiTheme="minorHAnsi" w:cstheme="minorHAnsi"/>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 tym zakresie.</w:t>
      </w:r>
    </w:p>
    <w:p w14:paraId="2CDFF154" w14:textId="36D5B4F8" w:rsidR="00C97D79" w:rsidRPr="00FC72AA" w:rsidRDefault="00C97D79" w:rsidP="00C97D79">
      <w:pPr>
        <w:pStyle w:val="Akapitzlist"/>
        <w:spacing w:after="77" w:line="276" w:lineRule="auto"/>
        <w:ind w:left="1249" w:right="-85" w:firstLine="0"/>
        <w:jc w:val="left"/>
        <w:rPr>
          <w:rFonts w:asciiTheme="minorHAnsi" w:hAnsiTheme="minorHAnsi" w:cstheme="minorHAnsi"/>
          <w:sz w:val="24"/>
          <w:szCs w:val="24"/>
        </w:rPr>
      </w:pPr>
    </w:p>
    <w:p w14:paraId="6F216898" w14:textId="77777777" w:rsidR="00C97D79" w:rsidRPr="000370C4" w:rsidRDefault="00C97D79" w:rsidP="00C97D79">
      <w:pPr>
        <w:pStyle w:val="Akapitzlist"/>
        <w:spacing w:after="0" w:line="276" w:lineRule="auto"/>
        <w:ind w:left="851" w:right="-227" w:firstLine="0"/>
        <w:jc w:val="left"/>
        <w:textAlignment w:val="baseline"/>
        <w:rPr>
          <w:rFonts w:asciiTheme="minorHAnsi" w:hAnsiTheme="minorHAnsi" w:cstheme="minorHAnsi"/>
          <w:b/>
          <w:bCs/>
          <w:sz w:val="28"/>
          <w:szCs w:val="28"/>
        </w:rPr>
      </w:pPr>
      <w:r w:rsidRPr="000370C4">
        <w:rPr>
          <w:rFonts w:asciiTheme="minorHAnsi" w:hAnsiTheme="minorHAnsi" w:cstheme="minorHAnsi"/>
          <w:b/>
          <w:bCs/>
          <w:sz w:val="28"/>
          <w:szCs w:val="28"/>
        </w:rPr>
        <w:t>ROZDZIAŁ 3</w:t>
      </w:r>
      <w:r>
        <w:rPr>
          <w:rFonts w:asciiTheme="minorHAnsi" w:hAnsiTheme="minorHAnsi" w:cstheme="minorHAnsi"/>
          <w:b/>
          <w:bCs/>
          <w:sz w:val="28"/>
          <w:szCs w:val="28"/>
        </w:rPr>
        <w:t>1</w:t>
      </w:r>
      <w:r w:rsidRPr="000370C4">
        <w:rPr>
          <w:rFonts w:asciiTheme="minorHAnsi" w:hAnsiTheme="minorHAnsi" w:cstheme="minorHAnsi"/>
          <w:b/>
          <w:bCs/>
          <w:sz w:val="28"/>
          <w:szCs w:val="28"/>
        </w:rPr>
        <w:t xml:space="preserve">  OPIS KRYTERIÓW OCENY OFERT, WRAZ Z PODANIEM WAG TYCH KRYTERIÓW  I SPOSOBU OCENY</w:t>
      </w:r>
    </w:p>
    <w:p w14:paraId="6FB675CB" w14:textId="77777777" w:rsidR="00C97D79" w:rsidRPr="00690902" w:rsidRDefault="00C97D79" w:rsidP="00C97D79">
      <w:pPr>
        <w:pStyle w:val="Akapitzlist"/>
        <w:spacing w:after="0" w:line="276" w:lineRule="auto"/>
        <w:ind w:left="1070" w:right="-227" w:firstLine="0"/>
        <w:jc w:val="left"/>
        <w:textAlignment w:val="baseline"/>
        <w:rPr>
          <w:rFonts w:asciiTheme="minorHAnsi" w:hAnsiTheme="minorHAnsi" w:cstheme="minorHAnsi"/>
          <w:sz w:val="24"/>
          <w:szCs w:val="24"/>
        </w:rPr>
      </w:pPr>
    </w:p>
    <w:p w14:paraId="45D1E036" w14:textId="77777777" w:rsidR="00C97D79" w:rsidRPr="00ED1A26" w:rsidRDefault="00C97D79">
      <w:pPr>
        <w:pStyle w:val="Akapitzlist"/>
        <w:numPr>
          <w:ilvl w:val="0"/>
          <w:numId w:val="47"/>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t>Do oceny złożonych ofert oraz wyboru najkorzystniejszej oferty, przyjmuje się następujące kryteria oceny ofert</w:t>
      </w:r>
      <w:r>
        <w:rPr>
          <w:rFonts w:asciiTheme="minorHAnsi" w:eastAsia="Calibri" w:hAnsiTheme="minorHAnsi" w:cstheme="minorHAnsi"/>
          <w:color w:val="auto"/>
          <w:kern w:val="1"/>
          <w:sz w:val="24"/>
          <w:szCs w:val="24"/>
          <w:lang w:eastAsia="ar-SA"/>
        </w:rPr>
        <w:t>:</w:t>
      </w:r>
    </w:p>
    <w:p w14:paraId="1F934E03" w14:textId="77777777" w:rsidR="00C97D79" w:rsidRPr="00690902" w:rsidRDefault="00C97D79" w:rsidP="00C97D79">
      <w:pPr>
        <w:numPr>
          <w:ilvl w:val="1"/>
          <w:numId w:val="10"/>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690902">
        <w:rPr>
          <w:rFonts w:asciiTheme="minorHAnsi" w:eastAsia="Calibri" w:hAnsiTheme="minorHAnsi" w:cstheme="minorHAnsi"/>
          <w:b/>
          <w:color w:val="auto"/>
          <w:kern w:val="1"/>
          <w:sz w:val="24"/>
          <w:szCs w:val="24"/>
          <w:lang w:eastAsia="ar-SA"/>
        </w:rPr>
        <w:t>Cena</w:t>
      </w:r>
      <w:r w:rsidRPr="00690902">
        <w:rPr>
          <w:rFonts w:asciiTheme="minorHAnsi" w:eastAsia="Calibri" w:hAnsiTheme="minorHAnsi" w:cstheme="minorHAnsi"/>
          <w:color w:val="auto"/>
          <w:kern w:val="1"/>
          <w:sz w:val="24"/>
          <w:szCs w:val="24"/>
          <w:lang w:eastAsia="ar-SA"/>
        </w:rPr>
        <w:t xml:space="preserve"> wykonania przedmiotu zamówienia –  (C) = </w:t>
      </w:r>
      <w:r w:rsidRPr="00690902">
        <w:rPr>
          <w:rFonts w:asciiTheme="minorHAnsi" w:eastAsia="Calibri" w:hAnsiTheme="minorHAnsi" w:cstheme="minorHAnsi"/>
          <w:b/>
          <w:color w:val="auto"/>
          <w:kern w:val="1"/>
          <w:sz w:val="24"/>
          <w:szCs w:val="24"/>
          <w:lang w:eastAsia="ar-SA"/>
        </w:rPr>
        <w:t>60% (60 pkt.)</w:t>
      </w:r>
    </w:p>
    <w:p w14:paraId="71248D1F" w14:textId="451407AB" w:rsidR="00C97D79" w:rsidRPr="007D3452" w:rsidRDefault="00325D55" w:rsidP="00C97D79">
      <w:pPr>
        <w:numPr>
          <w:ilvl w:val="1"/>
          <w:numId w:val="10"/>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bookmarkStart w:id="3" w:name="_Hlk87619218"/>
      <w:r w:rsidRPr="007D3452">
        <w:rPr>
          <w:rFonts w:asciiTheme="minorHAnsi" w:eastAsiaTheme="minorEastAsia" w:hAnsiTheme="minorHAnsi" w:cstheme="minorHAnsi"/>
          <w:b/>
          <w:bCs/>
          <w:color w:val="auto"/>
          <w:sz w:val="24"/>
          <w:szCs w:val="24"/>
        </w:rPr>
        <w:t>Możliwość</w:t>
      </w:r>
      <w:r w:rsidR="001867A2">
        <w:rPr>
          <w:rFonts w:asciiTheme="minorHAnsi" w:eastAsiaTheme="minorEastAsia" w:hAnsiTheme="minorHAnsi" w:cstheme="minorHAnsi"/>
          <w:b/>
          <w:bCs/>
          <w:color w:val="auto"/>
          <w:sz w:val="24"/>
          <w:szCs w:val="24"/>
        </w:rPr>
        <w:t xml:space="preserve"> monitorowania (</w:t>
      </w:r>
      <w:r w:rsidRPr="007D3452">
        <w:rPr>
          <w:rFonts w:asciiTheme="minorHAnsi" w:eastAsiaTheme="minorEastAsia" w:hAnsiTheme="minorHAnsi" w:cstheme="minorHAnsi"/>
          <w:b/>
          <w:bCs/>
          <w:color w:val="auto"/>
          <w:sz w:val="24"/>
          <w:szCs w:val="24"/>
        </w:rPr>
        <w:t xml:space="preserve"> śledzenia</w:t>
      </w:r>
      <w:r w:rsidR="001867A2">
        <w:rPr>
          <w:rFonts w:asciiTheme="minorHAnsi" w:eastAsiaTheme="minorEastAsia" w:hAnsiTheme="minorHAnsi" w:cstheme="minorHAnsi"/>
          <w:b/>
          <w:bCs/>
          <w:color w:val="auto"/>
          <w:sz w:val="24"/>
          <w:szCs w:val="24"/>
        </w:rPr>
        <w:t>)</w:t>
      </w:r>
      <w:r w:rsidRPr="007D3452">
        <w:rPr>
          <w:rFonts w:asciiTheme="minorHAnsi" w:eastAsiaTheme="minorEastAsia" w:hAnsiTheme="minorHAnsi" w:cstheme="minorHAnsi"/>
          <w:b/>
          <w:bCs/>
          <w:color w:val="auto"/>
          <w:sz w:val="24"/>
          <w:szCs w:val="24"/>
        </w:rPr>
        <w:t xml:space="preserve"> przez Internet </w:t>
      </w:r>
      <w:r w:rsidR="00137C39">
        <w:rPr>
          <w:rFonts w:asciiTheme="minorHAnsi" w:eastAsiaTheme="minorEastAsia" w:hAnsiTheme="minorHAnsi" w:cstheme="minorHAnsi"/>
          <w:b/>
          <w:bCs/>
          <w:color w:val="auto"/>
          <w:sz w:val="24"/>
          <w:szCs w:val="24"/>
        </w:rPr>
        <w:t xml:space="preserve">krajowych </w:t>
      </w:r>
      <w:r w:rsidRPr="007D3452">
        <w:rPr>
          <w:rFonts w:asciiTheme="minorHAnsi" w:eastAsiaTheme="minorEastAsia" w:hAnsiTheme="minorHAnsi" w:cstheme="minorHAnsi"/>
          <w:b/>
          <w:bCs/>
          <w:color w:val="auto"/>
          <w:sz w:val="24"/>
          <w:szCs w:val="24"/>
        </w:rPr>
        <w:t xml:space="preserve">rejestrowanych przesyłek pocztowych </w:t>
      </w:r>
      <w:r w:rsidR="007D3452" w:rsidRPr="007D3452">
        <w:rPr>
          <w:rFonts w:asciiTheme="minorHAnsi" w:eastAsiaTheme="minorEastAsia" w:hAnsiTheme="minorHAnsi" w:cstheme="minorHAnsi"/>
          <w:b/>
          <w:bCs/>
          <w:color w:val="auto"/>
          <w:sz w:val="24"/>
          <w:szCs w:val="24"/>
        </w:rPr>
        <w:t xml:space="preserve"> </w:t>
      </w:r>
      <w:bookmarkEnd w:id="3"/>
      <w:r w:rsidR="00C97D79" w:rsidRPr="007D3452">
        <w:rPr>
          <w:rFonts w:asciiTheme="minorHAnsi" w:eastAsia="Calibri" w:hAnsiTheme="minorHAnsi" w:cstheme="minorHAnsi"/>
          <w:color w:val="auto"/>
          <w:kern w:val="1"/>
          <w:sz w:val="24"/>
          <w:szCs w:val="24"/>
          <w:lang w:eastAsia="ar-SA"/>
        </w:rPr>
        <w:t>(</w:t>
      </w:r>
      <w:r w:rsidR="001867A2">
        <w:rPr>
          <w:rFonts w:asciiTheme="minorHAnsi" w:eastAsia="Calibri" w:hAnsiTheme="minorHAnsi" w:cstheme="minorHAnsi"/>
          <w:color w:val="auto"/>
          <w:kern w:val="1"/>
          <w:sz w:val="24"/>
          <w:szCs w:val="24"/>
          <w:lang w:eastAsia="ar-SA"/>
        </w:rPr>
        <w:t>M</w:t>
      </w:r>
      <w:r w:rsidR="00C97D79" w:rsidRPr="007D3452">
        <w:rPr>
          <w:rFonts w:asciiTheme="minorHAnsi" w:eastAsia="Calibri" w:hAnsiTheme="minorHAnsi" w:cstheme="minorHAnsi"/>
          <w:color w:val="auto"/>
          <w:kern w:val="1"/>
          <w:sz w:val="24"/>
          <w:szCs w:val="24"/>
          <w:lang w:eastAsia="ar-SA"/>
        </w:rPr>
        <w:t xml:space="preserve">) = </w:t>
      </w:r>
      <w:r w:rsidR="00D32990">
        <w:rPr>
          <w:rFonts w:asciiTheme="minorHAnsi" w:eastAsia="Calibri" w:hAnsiTheme="minorHAnsi" w:cstheme="minorHAnsi"/>
          <w:b/>
          <w:color w:val="auto"/>
          <w:kern w:val="1"/>
          <w:sz w:val="24"/>
          <w:szCs w:val="24"/>
          <w:lang w:eastAsia="ar-SA"/>
        </w:rPr>
        <w:t>4</w:t>
      </w:r>
      <w:r w:rsidR="00C97D79" w:rsidRPr="007D3452">
        <w:rPr>
          <w:rFonts w:asciiTheme="minorHAnsi" w:eastAsia="Calibri" w:hAnsiTheme="minorHAnsi" w:cstheme="minorHAnsi"/>
          <w:b/>
          <w:bCs/>
          <w:color w:val="auto"/>
          <w:kern w:val="1"/>
          <w:sz w:val="24"/>
          <w:szCs w:val="24"/>
          <w:lang w:eastAsia="ar-SA"/>
        </w:rPr>
        <w:t>0</w:t>
      </w:r>
      <w:r w:rsidR="00061873">
        <w:rPr>
          <w:rFonts w:asciiTheme="minorHAnsi" w:eastAsia="Calibri" w:hAnsiTheme="minorHAnsi" w:cstheme="minorHAnsi"/>
          <w:b/>
          <w:bCs/>
          <w:color w:val="auto"/>
          <w:kern w:val="1"/>
          <w:sz w:val="24"/>
          <w:szCs w:val="24"/>
          <w:lang w:eastAsia="ar-SA"/>
        </w:rPr>
        <w:t> </w:t>
      </w:r>
      <w:r w:rsidR="007D3452" w:rsidRPr="007D3452">
        <w:rPr>
          <w:rFonts w:asciiTheme="minorHAnsi" w:eastAsia="Calibri" w:hAnsiTheme="minorHAnsi" w:cstheme="minorHAnsi"/>
          <w:b/>
          <w:bCs/>
          <w:color w:val="auto"/>
          <w:kern w:val="1"/>
          <w:sz w:val="24"/>
          <w:szCs w:val="24"/>
          <w:lang w:eastAsia="ar-SA"/>
        </w:rPr>
        <w:t>% (</w:t>
      </w:r>
      <w:r w:rsidR="00D32990">
        <w:rPr>
          <w:rFonts w:asciiTheme="minorHAnsi" w:eastAsia="Calibri" w:hAnsiTheme="minorHAnsi" w:cstheme="minorHAnsi"/>
          <w:b/>
          <w:bCs/>
          <w:color w:val="auto"/>
          <w:kern w:val="1"/>
          <w:sz w:val="24"/>
          <w:szCs w:val="24"/>
          <w:lang w:eastAsia="ar-SA"/>
        </w:rPr>
        <w:t>4</w:t>
      </w:r>
      <w:r w:rsidR="007D3452" w:rsidRPr="007D3452">
        <w:rPr>
          <w:rFonts w:asciiTheme="minorHAnsi" w:eastAsia="Calibri" w:hAnsiTheme="minorHAnsi" w:cstheme="minorHAnsi"/>
          <w:b/>
          <w:bCs/>
          <w:color w:val="auto"/>
          <w:kern w:val="1"/>
          <w:sz w:val="24"/>
          <w:szCs w:val="24"/>
          <w:lang w:eastAsia="ar-SA"/>
        </w:rPr>
        <w:t xml:space="preserve">0 pkt.) </w:t>
      </w:r>
    </w:p>
    <w:p w14:paraId="2246DBC5" w14:textId="77777777" w:rsidR="00C97D79" w:rsidRPr="00ED1A26" w:rsidRDefault="00C97D79">
      <w:pPr>
        <w:pStyle w:val="Akapitzlist"/>
        <w:numPr>
          <w:ilvl w:val="0"/>
          <w:numId w:val="48"/>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t xml:space="preserve">Każde kryterium posiada wagę wyznaczającą jego istotność z punktu widzenia Zamawiającego. </w:t>
      </w:r>
    </w:p>
    <w:p w14:paraId="1369D1A3" w14:textId="04AAEF70" w:rsidR="00C97D79" w:rsidRPr="00ED1A26" w:rsidRDefault="00C97D79">
      <w:pPr>
        <w:pStyle w:val="Akapitzlist"/>
        <w:numPr>
          <w:ilvl w:val="0"/>
          <w:numId w:val="49"/>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ED1A26">
        <w:rPr>
          <w:rFonts w:asciiTheme="minorHAnsi" w:eastAsia="Calibri" w:hAnsiTheme="minorHAnsi" w:cstheme="minorHAnsi"/>
          <w:b/>
          <w:color w:val="auto"/>
          <w:kern w:val="1"/>
          <w:sz w:val="24"/>
          <w:szCs w:val="24"/>
          <w:lang w:eastAsia="ar-SA"/>
        </w:rPr>
        <w:t>Cena wykonania przedmiotu zamówienia</w:t>
      </w:r>
      <w:r w:rsidRPr="00ED1A26">
        <w:rPr>
          <w:rFonts w:asciiTheme="minorHAnsi" w:eastAsia="Calibri" w:hAnsiTheme="minorHAnsi" w:cstheme="minorHAnsi"/>
          <w:color w:val="auto"/>
          <w:kern w:val="1"/>
          <w:sz w:val="24"/>
          <w:szCs w:val="24"/>
          <w:lang w:eastAsia="ar-SA"/>
        </w:rPr>
        <w:t xml:space="preserve">  – oznacza cenę łączną brutto za wykonanie  przedmiotu zamówienia zgodnie z SWZ oraz umową</w:t>
      </w:r>
      <w:r w:rsidR="0015374E">
        <w:rPr>
          <w:rFonts w:asciiTheme="minorHAnsi" w:eastAsia="Calibri" w:hAnsiTheme="minorHAnsi" w:cstheme="minorHAnsi"/>
          <w:color w:val="auto"/>
          <w:kern w:val="1"/>
          <w:sz w:val="24"/>
          <w:szCs w:val="24"/>
          <w:lang w:eastAsia="ar-SA"/>
        </w:rPr>
        <w:t xml:space="preserve"> (bez uwzględniania prawa opcji)</w:t>
      </w:r>
      <w:r w:rsidRPr="00ED1A26">
        <w:rPr>
          <w:rFonts w:asciiTheme="minorHAnsi" w:eastAsia="Calibri" w:hAnsiTheme="minorHAnsi" w:cstheme="minorHAnsi"/>
          <w:color w:val="auto"/>
          <w:kern w:val="1"/>
          <w:sz w:val="24"/>
          <w:szCs w:val="24"/>
          <w:lang w:eastAsia="ar-SA"/>
        </w:rPr>
        <w:t>. Wielkość ta występuje na formularzu ofertowym</w:t>
      </w:r>
      <w:r w:rsidR="0015374E">
        <w:rPr>
          <w:rFonts w:asciiTheme="minorHAnsi" w:eastAsia="Calibri" w:hAnsiTheme="minorHAnsi" w:cstheme="minorHAnsi"/>
          <w:color w:val="auto"/>
          <w:kern w:val="1"/>
          <w:sz w:val="24"/>
          <w:szCs w:val="24"/>
          <w:lang w:eastAsia="ar-SA"/>
        </w:rPr>
        <w:t xml:space="preserve"> i służyć będzie do porównania wszystkich złożonych ofert.</w:t>
      </w:r>
    </w:p>
    <w:p w14:paraId="5D9C0F1D" w14:textId="069520F1" w:rsidR="00C97D79" w:rsidRPr="00690902" w:rsidRDefault="00C97D79" w:rsidP="00C97D79">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kryterium „cena wykonania przedmiotu zamówienia” najwyższą liczbę punktów (60 pkt) – otrzyma oferta tego Wykona</w:t>
      </w:r>
      <w:r w:rsidR="006F1696">
        <w:rPr>
          <w:rFonts w:asciiTheme="minorHAnsi" w:eastAsia="Calibri" w:hAnsiTheme="minorHAnsi" w:cstheme="minorHAnsi"/>
          <w:color w:val="auto"/>
          <w:kern w:val="1"/>
          <w:sz w:val="24"/>
          <w:szCs w:val="24"/>
          <w:lang w:eastAsia="ar-SA"/>
        </w:rPr>
        <w:t xml:space="preserve">wcy, który za realizację </w:t>
      </w:r>
      <w:r w:rsidRPr="00690902">
        <w:rPr>
          <w:rFonts w:asciiTheme="minorHAnsi" w:eastAsia="Calibri" w:hAnsiTheme="minorHAnsi" w:cstheme="minorHAnsi"/>
          <w:color w:val="auto"/>
          <w:kern w:val="1"/>
          <w:sz w:val="24"/>
          <w:szCs w:val="24"/>
          <w:lang w:eastAsia="ar-SA"/>
        </w:rPr>
        <w:t xml:space="preserve"> przedmiotu zamówienia zaproponuje najniższą cenę brutto</w:t>
      </w:r>
      <w:r>
        <w:rPr>
          <w:rFonts w:asciiTheme="minorHAnsi" w:eastAsia="Calibri" w:hAnsiTheme="minorHAnsi" w:cstheme="minorHAnsi"/>
          <w:color w:val="auto"/>
          <w:kern w:val="1"/>
          <w:sz w:val="24"/>
          <w:szCs w:val="24"/>
          <w:lang w:eastAsia="ar-SA"/>
        </w:rPr>
        <w:t xml:space="preserve"> (ogólna wartość zamówienia)</w:t>
      </w:r>
      <w:r w:rsidRPr="00690902">
        <w:rPr>
          <w:rFonts w:asciiTheme="minorHAnsi" w:eastAsia="Calibri" w:hAnsiTheme="minorHAnsi" w:cstheme="minorHAnsi"/>
          <w:color w:val="auto"/>
          <w:kern w:val="1"/>
          <w:sz w:val="24"/>
          <w:szCs w:val="24"/>
          <w:lang w:eastAsia="ar-SA"/>
        </w:rPr>
        <w:t xml:space="preserve">. Każda następna, wyższa oferta, otrzyma odpowiednio mniej punktów. </w:t>
      </w:r>
    </w:p>
    <w:p w14:paraId="46FCAE84" w14:textId="77777777" w:rsidR="00C97D79" w:rsidRDefault="00C97D79" w:rsidP="00C97D79">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Kryterium "cena wykonania przedmiotu zamówienia" obliczone zostanie według poniższego wzoru:</w:t>
      </w:r>
    </w:p>
    <w:p w14:paraId="694551B2" w14:textId="77777777" w:rsidR="001E425B" w:rsidRPr="008B2415" w:rsidRDefault="001E425B" w:rsidP="00C97D79">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p>
    <w:p w14:paraId="66BFD5C4" w14:textId="77777777" w:rsidR="00C97D79" w:rsidRPr="00690902" w:rsidRDefault="00C97D79" w:rsidP="00C97D79">
      <w:pPr>
        <w:tabs>
          <w:tab w:val="left" w:pos="720"/>
          <w:tab w:val="left" w:pos="1440"/>
          <w:tab w:val="left" w:pos="8460"/>
          <w:tab w:val="left" w:pos="10065"/>
        </w:tabs>
        <w:suppressAutoHyphens/>
        <w:overflowPunct w:val="0"/>
        <w:autoSpaceDE w:val="0"/>
        <w:spacing w:after="0" w:line="276" w:lineRule="auto"/>
        <w:ind w:left="435" w:right="-85" w:firstLine="0"/>
        <w:jc w:val="left"/>
        <w:textAlignment w:val="baseline"/>
        <w:rPr>
          <w:rFonts w:asciiTheme="minorHAnsi" w:hAnsiTheme="minorHAnsi" w:cstheme="minorHAnsi"/>
          <w:b/>
          <w:bCs/>
          <w:color w:val="auto"/>
          <w:kern w:val="1"/>
          <w:sz w:val="24"/>
          <w:szCs w:val="24"/>
          <w:vertAlign w:val="subscript"/>
          <w:lang w:eastAsia="ar-SA"/>
        </w:rPr>
      </w:pPr>
      <w:r w:rsidRPr="00690902">
        <w:rPr>
          <w:rFonts w:asciiTheme="minorHAnsi" w:hAnsiTheme="minorHAnsi" w:cstheme="minorHAnsi"/>
          <w:b/>
          <w:bCs/>
          <w:color w:val="auto"/>
          <w:kern w:val="1"/>
          <w:sz w:val="24"/>
          <w:szCs w:val="24"/>
          <w:lang w:eastAsia="ar-SA"/>
        </w:rPr>
        <w:t xml:space="preserve">                                </w:t>
      </w:r>
      <w:r w:rsidRPr="00690902">
        <w:rPr>
          <w:rFonts w:asciiTheme="minorHAnsi" w:hAnsiTheme="minorHAnsi" w:cstheme="minorHAnsi"/>
          <w:b/>
          <w:bCs/>
          <w:color w:val="auto"/>
          <w:kern w:val="1"/>
          <w:sz w:val="24"/>
          <w:szCs w:val="24"/>
          <w:u w:val="single"/>
          <w:lang w:eastAsia="ar-SA"/>
        </w:rPr>
        <w:t xml:space="preserve">  Najniższa zaoferowana cena brutto </w:t>
      </w:r>
      <w:r w:rsidRPr="00690902">
        <w:rPr>
          <w:rFonts w:asciiTheme="minorHAnsi" w:hAnsiTheme="minorHAnsi" w:cstheme="minorHAnsi"/>
          <w:b/>
          <w:bCs/>
          <w:color w:val="auto"/>
          <w:kern w:val="1"/>
          <w:sz w:val="24"/>
          <w:szCs w:val="24"/>
          <w:vertAlign w:val="subscript"/>
          <w:lang w:eastAsia="ar-SA"/>
        </w:rPr>
        <w:t>x 60  pkt.   x  100 %</w:t>
      </w:r>
    </w:p>
    <w:p w14:paraId="6878BBE8" w14:textId="77777777" w:rsidR="00C97D79" w:rsidRPr="00690902" w:rsidRDefault="00C97D79" w:rsidP="00C97D79">
      <w:pPr>
        <w:tabs>
          <w:tab w:val="left" w:pos="720"/>
          <w:tab w:val="left" w:pos="1440"/>
          <w:tab w:val="left" w:pos="8460"/>
          <w:tab w:val="left" w:pos="10065"/>
        </w:tabs>
        <w:suppressAutoHyphens/>
        <w:overflowPunct w:val="0"/>
        <w:autoSpaceDE w:val="0"/>
        <w:spacing w:after="120" w:line="276" w:lineRule="auto"/>
        <w:ind w:left="435" w:right="-85" w:firstLine="0"/>
        <w:jc w:val="left"/>
        <w:textAlignment w:val="baseline"/>
        <w:rPr>
          <w:rFonts w:asciiTheme="minorHAnsi" w:eastAsia="Calibri" w:hAnsiTheme="minorHAnsi" w:cstheme="minorHAnsi"/>
          <w:color w:val="auto"/>
          <w:kern w:val="1"/>
          <w:sz w:val="24"/>
          <w:szCs w:val="24"/>
          <w:lang w:eastAsia="ar-SA"/>
        </w:rPr>
      </w:pPr>
      <w:r w:rsidRPr="00690902">
        <w:rPr>
          <w:rFonts w:asciiTheme="minorHAnsi" w:hAnsiTheme="minorHAnsi" w:cstheme="minorHAnsi"/>
          <w:b/>
          <w:bCs/>
          <w:color w:val="auto"/>
          <w:kern w:val="1"/>
          <w:sz w:val="24"/>
          <w:szCs w:val="24"/>
          <w:vertAlign w:val="subscript"/>
          <w:lang w:eastAsia="ar-SA"/>
        </w:rPr>
        <w:tab/>
        <w:t xml:space="preserve">                                                          </w:t>
      </w:r>
      <w:r w:rsidRPr="00690902">
        <w:rPr>
          <w:rFonts w:asciiTheme="minorHAnsi" w:hAnsiTheme="minorHAnsi" w:cstheme="minorHAnsi"/>
          <w:b/>
          <w:bCs/>
          <w:color w:val="auto"/>
          <w:kern w:val="1"/>
          <w:sz w:val="24"/>
          <w:szCs w:val="24"/>
          <w:lang w:eastAsia="ar-SA"/>
        </w:rPr>
        <w:t>Badana cena brutto</w:t>
      </w:r>
    </w:p>
    <w:p w14:paraId="7ACDAF36" w14:textId="77777777" w:rsidR="00C97D79" w:rsidRPr="00690902" w:rsidRDefault="00C97D79" w:rsidP="00C97D79">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Wszystkie oceny w kryterium „cena wykonania przedmiotu zamówienia” będą wyliczone z dokładnością do dwóch miejsc po przecinku.</w:t>
      </w:r>
    </w:p>
    <w:p w14:paraId="3FC79517" w14:textId="66AF718A" w:rsidR="00C97D79" w:rsidRDefault="00C97D79" w:rsidP="00C97D79">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przedmiotowym kryterium Wykonawca ma możliwość uzyskać maksymalnie 60 pkt.</w:t>
      </w:r>
    </w:p>
    <w:p w14:paraId="40BA6220" w14:textId="1D7021D3" w:rsidR="008C752C" w:rsidRPr="00E075C8" w:rsidRDefault="008C752C" w:rsidP="00E075C8">
      <w:pPr>
        <w:spacing w:after="0" w:line="360" w:lineRule="auto"/>
        <w:ind w:left="0" w:firstLine="0"/>
        <w:jc w:val="left"/>
        <w:rPr>
          <w:rFonts w:asciiTheme="minorHAnsi" w:hAnsiTheme="minorHAnsi" w:cstheme="minorHAnsi"/>
          <w:color w:val="auto"/>
          <w:sz w:val="24"/>
          <w:szCs w:val="24"/>
        </w:rPr>
      </w:pPr>
      <w:bookmarkStart w:id="4" w:name="_Hlk87620402"/>
      <w:r w:rsidRPr="00E075C8">
        <w:rPr>
          <w:rFonts w:asciiTheme="minorHAnsi" w:hAnsiTheme="minorHAnsi" w:cstheme="minorHAnsi"/>
          <w:color w:val="auto"/>
          <w:sz w:val="24"/>
          <w:szCs w:val="24"/>
        </w:rPr>
        <w:t xml:space="preserve"> </w:t>
      </w:r>
    </w:p>
    <w:p w14:paraId="2B79F462" w14:textId="5F8253B0" w:rsidR="00AA4CEE" w:rsidRPr="00BE0047" w:rsidRDefault="00852EDA">
      <w:pPr>
        <w:pStyle w:val="Akapitzlist"/>
        <w:numPr>
          <w:ilvl w:val="0"/>
          <w:numId w:val="81"/>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BE0047">
        <w:rPr>
          <w:rFonts w:asciiTheme="minorHAnsi" w:eastAsiaTheme="minorEastAsia" w:hAnsiTheme="minorHAnsi" w:cstheme="minorHAnsi"/>
          <w:b/>
          <w:bCs/>
          <w:color w:val="auto"/>
          <w:sz w:val="24"/>
          <w:szCs w:val="24"/>
        </w:rPr>
        <w:t>Możliwość elektronicznego monitorowania</w:t>
      </w:r>
      <w:r w:rsidR="007D3452" w:rsidRPr="00BE0047">
        <w:rPr>
          <w:rFonts w:asciiTheme="minorHAnsi" w:eastAsiaTheme="minorEastAsia" w:hAnsiTheme="minorHAnsi" w:cstheme="minorHAnsi"/>
          <w:b/>
          <w:bCs/>
          <w:color w:val="auto"/>
          <w:sz w:val="24"/>
          <w:szCs w:val="24"/>
        </w:rPr>
        <w:t xml:space="preserve"> </w:t>
      </w:r>
      <w:r w:rsidR="001E425B" w:rsidRPr="00BE0047">
        <w:rPr>
          <w:rFonts w:asciiTheme="minorHAnsi" w:eastAsiaTheme="minorEastAsia" w:hAnsiTheme="minorHAnsi" w:cstheme="minorHAnsi"/>
          <w:b/>
          <w:bCs/>
          <w:color w:val="auto"/>
          <w:sz w:val="24"/>
          <w:szCs w:val="24"/>
        </w:rPr>
        <w:t xml:space="preserve">(śledzenia) </w:t>
      </w:r>
      <w:r w:rsidR="007D3452" w:rsidRPr="00BE0047">
        <w:rPr>
          <w:rFonts w:asciiTheme="minorHAnsi" w:eastAsiaTheme="minorEastAsia" w:hAnsiTheme="minorHAnsi" w:cstheme="minorHAnsi"/>
          <w:b/>
          <w:bCs/>
          <w:color w:val="auto"/>
          <w:sz w:val="24"/>
          <w:szCs w:val="24"/>
        </w:rPr>
        <w:t>przez Internet</w:t>
      </w:r>
      <w:r w:rsidR="00A22F7F" w:rsidRPr="00BE0047">
        <w:rPr>
          <w:rFonts w:asciiTheme="minorHAnsi" w:eastAsiaTheme="minorEastAsia" w:hAnsiTheme="minorHAnsi" w:cstheme="minorHAnsi"/>
          <w:b/>
          <w:bCs/>
          <w:color w:val="auto"/>
          <w:sz w:val="24"/>
          <w:szCs w:val="24"/>
        </w:rPr>
        <w:t xml:space="preserve"> krajowych </w:t>
      </w:r>
      <w:r w:rsidR="007D3452" w:rsidRPr="00BE0047">
        <w:rPr>
          <w:rFonts w:asciiTheme="minorHAnsi" w:eastAsiaTheme="minorEastAsia" w:hAnsiTheme="minorHAnsi" w:cstheme="minorHAnsi"/>
          <w:b/>
          <w:bCs/>
          <w:color w:val="auto"/>
          <w:sz w:val="24"/>
          <w:szCs w:val="24"/>
        </w:rPr>
        <w:t xml:space="preserve"> rejestrowanych przesyłek pocztowych </w:t>
      </w:r>
      <w:r w:rsidRPr="00BE0047">
        <w:rPr>
          <w:rFonts w:asciiTheme="minorHAnsi" w:eastAsiaTheme="minorEastAsia" w:hAnsiTheme="minorHAnsi" w:cstheme="minorHAnsi"/>
          <w:b/>
          <w:bCs/>
          <w:color w:val="auto"/>
          <w:sz w:val="24"/>
          <w:szCs w:val="24"/>
        </w:rPr>
        <w:t xml:space="preserve">– </w:t>
      </w:r>
      <w:r w:rsidR="00E075C8">
        <w:rPr>
          <w:rFonts w:asciiTheme="minorHAnsi" w:eastAsiaTheme="minorEastAsia" w:hAnsiTheme="minorHAnsi" w:cstheme="minorHAnsi"/>
          <w:b/>
          <w:bCs/>
          <w:color w:val="auto"/>
          <w:sz w:val="24"/>
          <w:szCs w:val="24"/>
        </w:rPr>
        <w:t>4</w:t>
      </w:r>
      <w:r w:rsidRPr="00BE0047">
        <w:rPr>
          <w:rFonts w:asciiTheme="minorHAnsi" w:eastAsiaTheme="minorEastAsia" w:hAnsiTheme="minorHAnsi" w:cstheme="minorHAnsi"/>
          <w:b/>
          <w:bCs/>
          <w:color w:val="auto"/>
          <w:sz w:val="24"/>
          <w:szCs w:val="24"/>
        </w:rPr>
        <w:t>0 % (</w:t>
      </w:r>
      <w:r w:rsidR="00E075C8">
        <w:rPr>
          <w:rFonts w:asciiTheme="minorHAnsi" w:eastAsiaTheme="minorEastAsia" w:hAnsiTheme="minorHAnsi" w:cstheme="minorHAnsi"/>
          <w:b/>
          <w:bCs/>
          <w:color w:val="auto"/>
          <w:sz w:val="24"/>
          <w:szCs w:val="24"/>
        </w:rPr>
        <w:t>4</w:t>
      </w:r>
      <w:r w:rsidRPr="00BE0047">
        <w:rPr>
          <w:rFonts w:asciiTheme="minorHAnsi" w:eastAsiaTheme="minorEastAsia" w:hAnsiTheme="minorHAnsi" w:cstheme="minorHAnsi"/>
          <w:b/>
          <w:bCs/>
          <w:color w:val="auto"/>
          <w:sz w:val="24"/>
          <w:szCs w:val="24"/>
        </w:rPr>
        <w:t>0 pkt.)</w:t>
      </w:r>
    </w:p>
    <w:p w14:paraId="3C76F2EC" w14:textId="77777777" w:rsidR="00D9111B" w:rsidRPr="00852EDA" w:rsidRDefault="00D9111B" w:rsidP="00D9111B">
      <w:pPr>
        <w:pStyle w:val="Akapitzlist"/>
        <w:autoSpaceDE w:val="0"/>
        <w:autoSpaceDN w:val="0"/>
        <w:adjustRightInd w:val="0"/>
        <w:spacing w:after="0" w:line="240" w:lineRule="auto"/>
        <w:ind w:left="1211" w:firstLine="0"/>
        <w:jc w:val="left"/>
        <w:rPr>
          <w:rFonts w:asciiTheme="minorHAnsi" w:eastAsiaTheme="minorEastAsia" w:hAnsiTheme="minorHAnsi" w:cstheme="minorHAnsi"/>
          <w:color w:val="auto"/>
          <w:sz w:val="24"/>
          <w:szCs w:val="24"/>
        </w:rPr>
      </w:pPr>
    </w:p>
    <w:p w14:paraId="2E9AC6DD" w14:textId="0BB77679" w:rsidR="001E425B" w:rsidRPr="00497C7E" w:rsidRDefault="00852EDA" w:rsidP="00D32990">
      <w:pPr>
        <w:pStyle w:val="Akapitzlist"/>
        <w:numPr>
          <w:ilvl w:val="0"/>
          <w:numId w:val="77"/>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1E425B">
        <w:rPr>
          <w:rFonts w:asciiTheme="minorHAnsi" w:eastAsiaTheme="minorEastAsia" w:hAnsiTheme="minorHAnsi" w:cstheme="minorHAnsi"/>
          <w:color w:val="auto"/>
          <w:sz w:val="24"/>
          <w:szCs w:val="24"/>
        </w:rPr>
        <w:lastRenderedPageBreak/>
        <w:t>W przypadku  kryterium  „Możliwość  elektronicznego  monitorowania</w:t>
      </w:r>
      <w:r w:rsidR="001E425B" w:rsidRPr="001E425B">
        <w:rPr>
          <w:rFonts w:asciiTheme="minorHAnsi" w:eastAsiaTheme="minorEastAsia" w:hAnsiTheme="minorHAnsi" w:cstheme="minorHAnsi"/>
          <w:color w:val="auto"/>
          <w:sz w:val="24"/>
          <w:szCs w:val="24"/>
        </w:rPr>
        <w:t xml:space="preserve"> (śledzenia)</w:t>
      </w:r>
      <w:r w:rsidRPr="001E425B">
        <w:rPr>
          <w:rFonts w:asciiTheme="minorHAnsi" w:eastAsiaTheme="minorEastAsia" w:hAnsiTheme="minorHAnsi" w:cstheme="minorHAnsi"/>
          <w:color w:val="auto"/>
          <w:sz w:val="24"/>
          <w:szCs w:val="24"/>
        </w:rPr>
        <w:t xml:space="preserve">  </w:t>
      </w:r>
      <w:r w:rsidR="004F65BA">
        <w:rPr>
          <w:rFonts w:asciiTheme="minorHAnsi" w:eastAsiaTheme="minorEastAsia" w:hAnsiTheme="minorHAnsi" w:cstheme="minorHAnsi"/>
          <w:color w:val="auto"/>
          <w:sz w:val="24"/>
          <w:szCs w:val="24"/>
        </w:rPr>
        <w:t xml:space="preserve">przez Internet krajowych </w:t>
      </w:r>
      <w:r w:rsidRPr="001E425B">
        <w:rPr>
          <w:rFonts w:asciiTheme="minorHAnsi" w:eastAsiaTheme="minorEastAsia" w:hAnsiTheme="minorHAnsi" w:cstheme="minorHAnsi"/>
          <w:color w:val="auto"/>
          <w:sz w:val="24"/>
          <w:szCs w:val="24"/>
        </w:rPr>
        <w:t xml:space="preserve"> rejestrowanych</w:t>
      </w:r>
      <w:r w:rsidR="004F65BA">
        <w:rPr>
          <w:rFonts w:asciiTheme="minorHAnsi" w:eastAsiaTheme="minorEastAsia" w:hAnsiTheme="minorHAnsi" w:cstheme="minorHAnsi"/>
          <w:color w:val="auto"/>
          <w:sz w:val="24"/>
          <w:szCs w:val="24"/>
        </w:rPr>
        <w:t xml:space="preserve"> przesyłek pocztowych</w:t>
      </w:r>
      <w:r w:rsidRPr="001E425B">
        <w:rPr>
          <w:rFonts w:asciiTheme="minorHAnsi" w:eastAsiaTheme="minorEastAsia" w:hAnsiTheme="minorHAnsi" w:cstheme="minorHAnsi"/>
          <w:color w:val="auto"/>
          <w:sz w:val="24"/>
          <w:szCs w:val="24"/>
        </w:rPr>
        <w:t>”</w:t>
      </w:r>
      <w:r w:rsidR="001E425B">
        <w:rPr>
          <w:rFonts w:asciiTheme="minorHAnsi" w:eastAsiaTheme="minorEastAsia" w:hAnsiTheme="minorHAnsi" w:cstheme="minorHAnsi"/>
          <w:color w:val="auto"/>
          <w:sz w:val="24"/>
          <w:szCs w:val="24"/>
        </w:rPr>
        <w:t xml:space="preserve"> Wykonawca w formularzu ofertowym wskazuje  czy dysponuje taką funkcjonalnością czy nie.</w:t>
      </w:r>
    </w:p>
    <w:p w14:paraId="3FB96645" w14:textId="46498E46" w:rsidR="00852EDA" w:rsidRDefault="002C2FF9" w:rsidP="00D32990">
      <w:pPr>
        <w:pStyle w:val="Akapitzlist"/>
        <w:numPr>
          <w:ilvl w:val="0"/>
          <w:numId w:val="77"/>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t>W przypadku zadeklarowania przez Wykonawcę  m</w:t>
      </w:r>
      <w:r w:rsidRPr="002C2FF9">
        <w:rPr>
          <w:rFonts w:asciiTheme="minorHAnsi" w:eastAsiaTheme="minorEastAsia" w:hAnsiTheme="minorHAnsi" w:cstheme="minorHAnsi"/>
          <w:color w:val="auto"/>
          <w:sz w:val="24"/>
          <w:szCs w:val="24"/>
        </w:rPr>
        <w:t>ożliwoś</w:t>
      </w:r>
      <w:r w:rsidR="00497C7E">
        <w:rPr>
          <w:rFonts w:asciiTheme="minorHAnsi" w:eastAsiaTheme="minorEastAsia" w:hAnsiTheme="minorHAnsi" w:cstheme="minorHAnsi"/>
          <w:color w:val="auto"/>
          <w:sz w:val="24"/>
          <w:szCs w:val="24"/>
        </w:rPr>
        <w:t>ci</w:t>
      </w:r>
      <w:r w:rsidRPr="002C2FF9">
        <w:rPr>
          <w:rFonts w:asciiTheme="minorHAnsi" w:eastAsiaTheme="minorEastAsia" w:hAnsiTheme="minorHAnsi" w:cstheme="minorHAnsi"/>
          <w:color w:val="auto"/>
          <w:sz w:val="24"/>
          <w:szCs w:val="24"/>
        </w:rPr>
        <w:t xml:space="preserve"> elektronicznego monitorowania (śledzenia) przez Internet</w:t>
      </w:r>
      <w:r w:rsidR="00497C7E">
        <w:rPr>
          <w:rFonts w:asciiTheme="minorHAnsi" w:eastAsiaTheme="minorEastAsia" w:hAnsiTheme="minorHAnsi" w:cstheme="minorHAnsi"/>
          <w:color w:val="auto"/>
          <w:sz w:val="24"/>
          <w:szCs w:val="24"/>
        </w:rPr>
        <w:t xml:space="preserve"> krajowych </w:t>
      </w:r>
      <w:r w:rsidRPr="002C2FF9">
        <w:rPr>
          <w:rFonts w:asciiTheme="minorHAnsi" w:eastAsiaTheme="minorEastAsia" w:hAnsiTheme="minorHAnsi" w:cstheme="minorHAnsi"/>
          <w:color w:val="auto"/>
          <w:sz w:val="24"/>
          <w:szCs w:val="24"/>
        </w:rPr>
        <w:t xml:space="preserve"> rejestrowanych przesyłek pocztowych</w:t>
      </w:r>
      <w:r>
        <w:rPr>
          <w:rFonts w:asciiTheme="minorHAnsi" w:eastAsiaTheme="minorEastAsia" w:hAnsiTheme="minorHAnsi" w:cstheme="minorHAnsi"/>
          <w:color w:val="auto"/>
          <w:sz w:val="24"/>
          <w:szCs w:val="24"/>
        </w:rPr>
        <w:t xml:space="preserve">, </w:t>
      </w:r>
      <w:r w:rsidR="00852EDA" w:rsidRPr="002C2FF9">
        <w:rPr>
          <w:rFonts w:asciiTheme="minorHAnsi" w:eastAsiaTheme="minorEastAsia" w:hAnsiTheme="minorHAnsi" w:cstheme="minorHAnsi"/>
          <w:color w:val="auto"/>
          <w:sz w:val="24"/>
          <w:szCs w:val="24"/>
        </w:rPr>
        <w:t xml:space="preserve"> Wykonawca </w:t>
      </w:r>
      <w:r>
        <w:rPr>
          <w:rFonts w:asciiTheme="minorHAnsi" w:eastAsiaTheme="minorEastAsia" w:hAnsiTheme="minorHAnsi" w:cstheme="minorHAnsi"/>
          <w:color w:val="auto"/>
          <w:sz w:val="24"/>
          <w:szCs w:val="24"/>
        </w:rPr>
        <w:t xml:space="preserve"> otrzyma maksymaln</w:t>
      </w:r>
      <w:r w:rsidR="00497C7E">
        <w:rPr>
          <w:rFonts w:asciiTheme="minorHAnsi" w:eastAsiaTheme="minorEastAsia" w:hAnsiTheme="minorHAnsi" w:cstheme="minorHAnsi"/>
          <w:color w:val="auto"/>
          <w:sz w:val="24"/>
          <w:szCs w:val="24"/>
        </w:rPr>
        <w:t>ą</w:t>
      </w:r>
      <w:r>
        <w:rPr>
          <w:rFonts w:asciiTheme="minorHAnsi" w:eastAsiaTheme="minorEastAsia" w:hAnsiTheme="minorHAnsi" w:cstheme="minorHAnsi"/>
          <w:color w:val="auto"/>
          <w:sz w:val="24"/>
          <w:szCs w:val="24"/>
        </w:rPr>
        <w:t xml:space="preserve"> liczbę punktów - </w:t>
      </w:r>
      <w:r w:rsidR="00D32990">
        <w:rPr>
          <w:rFonts w:asciiTheme="minorHAnsi" w:eastAsiaTheme="minorEastAsia" w:hAnsiTheme="minorHAnsi" w:cstheme="minorHAnsi"/>
          <w:color w:val="auto"/>
          <w:sz w:val="24"/>
          <w:szCs w:val="24"/>
        </w:rPr>
        <w:t>4</w:t>
      </w:r>
      <w:r>
        <w:rPr>
          <w:rFonts w:asciiTheme="minorHAnsi" w:eastAsiaTheme="minorEastAsia" w:hAnsiTheme="minorHAnsi" w:cstheme="minorHAnsi"/>
          <w:color w:val="auto"/>
          <w:sz w:val="24"/>
          <w:szCs w:val="24"/>
        </w:rPr>
        <w:t>0 pkt.</w:t>
      </w:r>
    </w:p>
    <w:p w14:paraId="5D422B95" w14:textId="04FA736C" w:rsidR="003F6514" w:rsidRPr="003F6514" w:rsidRDefault="003F6514" w:rsidP="00931B06">
      <w:pPr>
        <w:pStyle w:val="Akapitzlist"/>
        <w:numPr>
          <w:ilvl w:val="0"/>
          <w:numId w:val="77"/>
        </w:numPr>
        <w:spacing w:line="276" w:lineRule="auto"/>
        <w:jc w:val="left"/>
        <w:rPr>
          <w:rFonts w:asciiTheme="minorHAnsi" w:eastAsiaTheme="minorEastAsia" w:hAnsiTheme="minorHAnsi" w:cstheme="minorHAnsi"/>
          <w:color w:val="auto"/>
          <w:sz w:val="24"/>
          <w:szCs w:val="24"/>
        </w:rPr>
      </w:pPr>
      <w:r w:rsidRPr="003F6514">
        <w:rPr>
          <w:rFonts w:asciiTheme="minorHAnsi" w:eastAsiaTheme="minorEastAsia" w:hAnsiTheme="minorHAnsi" w:cstheme="minorHAnsi"/>
          <w:color w:val="auto"/>
          <w:sz w:val="24"/>
          <w:szCs w:val="24"/>
        </w:rPr>
        <w:t xml:space="preserve">W  przypadku zadeklarowania w formularzu ofertowym przez Wykonawcę możliwości monitorowania (śledzenia) przez Internet krajowych rejestrowanych przesyłek pocztowych, </w:t>
      </w:r>
      <w:r w:rsidRPr="003F6514">
        <w:rPr>
          <w:rFonts w:asciiTheme="minorHAnsi" w:eastAsiaTheme="minorEastAsia" w:hAnsiTheme="minorHAnsi" w:cstheme="minorHAnsi"/>
          <w:b/>
          <w:color w:val="auto"/>
          <w:sz w:val="24"/>
          <w:szCs w:val="24"/>
        </w:rPr>
        <w:t>Wykonawca zobowiązany jest zapewnić  Zamawiającemu (bez ponoszenia przez Zamawiającego  jakichkolwiek dodatkowych  kosztów), w dniu zawarcia umowy w sprawie zamówienia publicznego, dostęp do aplikacji internetowej lub strony internetowej umożliwiającej śledzenie nadanej przesyłki rejestrowanej realizowanej na terenie Rzeczypospolitej Polskiej</w:t>
      </w:r>
      <w:r w:rsidRPr="003F6514">
        <w:rPr>
          <w:rFonts w:asciiTheme="minorHAnsi" w:eastAsiaTheme="minorEastAsia" w:hAnsiTheme="minorHAnsi" w:cstheme="minorHAnsi"/>
          <w:color w:val="auto"/>
          <w:sz w:val="24"/>
          <w:szCs w:val="24"/>
        </w:rPr>
        <w:t xml:space="preserve"> z umożliwieniem zamawiającemu sprawdzenia jej statusu, przez cały okres realizacji umowy. Usługa powinna być  dostępna dla Zamawiającego bez konieczności zakupu dodatkowego sprzętu, oprogramowania, uprawnień itp. </w:t>
      </w:r>
    </w:p>
    <w:p w14:paraId="11E6F360" w14:textId="7D186E79" w:rsidR="002C2FF9" w:rsidRDefault="002C2FF9">
      <w:pPr>
        <w:pStyle w:val="Akapitzlist"/>
        <w:numPr>
          <w:ilvl w:val="0"/>
          <w:numId w:val="77"/>
        </w:numPr>
        <w:rPr>
          <w:rFonts w:asciiTheme="minorHAnsi" w:eastAsiaTheme="minorEastAsia" w:hAnsiTheme="minorHAnsi" w:cstheme="minorHAnsi"/>
          <w:color w:val="auto"/>
          <w:sz w:val="24"/>
          <w:szCs w:val="24"/>
        </w:rPr>
      </w:pPr>
      <w:r w:rsidRPr="002C2FF9">
        <w:rPr>
          <w:rFonts w:asciiTheme="minorHAnsi" w:eastAsiaTheme="minorEastAsia" w:hAnsiTheme="minorHAnsi" w:cstheme="minorHAnsi"/>
          <w:color w:val="auto"/>
          <w:sz w:val="24"/>
          <w:szCs w:val="24"/>
        </w:rPr>
        <w:t>W przypadku</w:t>
      </w:r>
      <w:r>
        <w:rPr>
          <w:rFonts w:asciiTheme="minorHAnsi" w:eastAsiaTheme="minorEastAsia" w:hAnsiTheme="minorHAnsi" w:cstheme="minorHAnsi"/>
          <w:color w:val="auto"/>
          <w:sz w:val="24"/>
          <w:szCs w:val="24"/>
        </w:rPr>
        <w:t xml:space="preserve"> wskazania w formularzu ofertowym</w:t>
      </w:r>
      <w:r w:rsidRPr="002C2FF9">
        <w:rPr>
          <w:rFonts w:asciiTheme="minorHAnsi" w:eastAsiaTheme="minorEastAsia" w:hAnsiTheme="minorHAnsi" w:cstheme="minorHAnsi"/>
          <w:color w:val="auto"/>
          <w:sz w:val="24"/>
          <w:szCs w:val="24"/>
        </w:rPr>
        <w:t xml:space="preserve"> przez Wykonawcę </w:t>
      </w:r>
      <w:r w:rsidR="007135F1">
        <w:rPr>
          <w:rFonts w:asciiTheme="minorHAnsi" w:eastAsiaTheme="minorEastAsia" w:hAnsiTheme="minorHAnsi" w:cstheme="minorHAnsi"/>
          <w:color w:val="auto"/>
          <w:sz w:val="24"/>
          <w:szCs w:val="24"/>
        </w:rPr>
        <w:t>braku</w:t>
      </w:r>
      <w:r w:rsidRPr="002C2FF9">
        <w:rPr>
          <w:rFonts w:asciiTheme="minorHAnsi" w:eastAsiaTheme="minorEastAsia" w:hAnsiTheme="minorHAnsi" w:cstheme="minorHAnsi"/>
          <w:color w:val="auto"/>
          <w:sz w:val="24"/>
          <w:szCs w:val="24"/>
        </w:rPr>
        <w:t xml:space="preserve"> możliwo</w:t>
      </w:r>
      <w:r w:rsidR="00497C7E">
        <w:rPr>
          <w:rFonts w:asciiTheme="minorHAnsi" w:eastAsiaTheme="minorEastAsia" w:hAnsiTheme="minorHAnsi" w:cstheme="minorHAnsi"/>
          <w:color w:val="auto"/>
          <w:sz w:val="24"/>
          <w:szCs w:val="24"/>
        </w:rPr>
        <w:t>ści</w:t>
      </w:r>
      <w:r w:rsidRPr="002C2FF9">
        <w:rPr>
          <w:rFonts w:asciiTheme="minorHAnsi" w:eastAsiaTheme="minorEastAsia" w:hAnsiTheme="minorHAnsi" w:cstheme="minorHAnsi"/>
          <w:color w:val="auto"/>
          <w:sz w:val="24"/>
          <w:szCs w:val="24"/>
        </w:rPr>
        <w:t xml:space="preserve"> elektronicznego monitorowania (śledzenia) przez Internet </w:t>
      </w:r>
      <w:r w:rsidR="00497C7E">
        <w:rPr>
          <w:rFonts w:asciiTheme="minorHAnsi" w:eastAsiaTheme="minorEastAsia" w:hAnsiTheme="minorHAnsi" w:cstheme="minorHAnsi"/>
          <w:color w:val="auto"/>
          <w:sz w:val="24"/>
          <w:szCs w:val="24"/>
        </w:rPr>
        <w:t xml:space="preserve">krajowych </w:t>
      </w:r>
      <w:r w:rsidRPr="002C2FF9">
        <w:rPr>
          <w:rFonts w:asciiTheme="minorHAnsi" w:eastAsiaTheme="minorEastAsia" w:hAnsiTheme="minorHAnsi" w:cstheme="minorHAnsi"/>
          <w:color w:val="auto"/>
          <w:sz w:val="24"/>
          <w:szCs w:val="24"/>
        </w:rPr>
        <w:t xml:space="preserve">rejestrowanych przesyłek pocztowych,  </w:t>
      </w:r>
      <w:r w:rsidR="00497C7E">
        <w:rPr>
          <w:rFonts w:asciiTheme="minorHAnsi" w:eastAsiaTheme="minorEastAsia" w:hAnsiTheme="minorHAnsi" w:cstheme="minorHAnsi"/>
          <w:color w:val="auto"/>
          <w:sz w:val="24"/>
          <w:szCs w:val="24"/>
        </w:rPr>
        <w:t xml:space="preserve">Zamawiający uzna, że Wykonawca nie dysponuje taką funkcjonalnością i </w:t>
      </w:r>
      <w:r w:rsidRPr="002C2FF9">
        <w:rPr>
          <w:rFonts w:asciiTheme="minorHAnsi" w:eastAsiaTheme="minorEastAsia" w:hAnsiTheme="minorHAnsi" w:cstheme="minorHAnsi"/>
          <w:color w:val="auto"/>
          <w:sz w:val="24"/>
          <w:szCs w:val="24"/>
        </w:rPr>
        <w:t xml:space="preserve"> otrzyma </w:t>
      </w:r>
      <w:r>
        <w:rPr>
          <w:rFonts w:asciiTheme="minorHAnsi" w:eastAsiaTheme="minorEastAsia" w:hAnsiTheme="minorHAnsi" w:cstheme="minorHAnsi"/>
          <w:color w:val="auto"/>
          <w:sz w:val="24"/>
          <w:szCs w:val="24"/>
        </w:rPr>
        <w:t>0</w:t>
      </w:r>
      <w:r w:rsidRPr="002C2FF9">
        <w:rPr>
          <w:rFonts w:asciiTheme="minorHAnsi" w:eastAsiaTheme="minorEastAsia" w:hAnsiTheme="minorHAnsi" w:cstheme="minorHAnsi"/>
          <w:color w:val="auto"/>
          <w:sz w:val="24"/>
          <w:szCs w:val="24"/>
        </w:rPr>
        <w:t xml:space="preserve"> pkt.</w:t>
      </w:r>
      <w:r w:rsidR="00497C7E">
        <w:rPr>
          <w:rFonts w:asciiTheme="minorHAnsi" w:eastAsiaTheme="minorEastAsia" w:hAnsiTheme="minorHAnsi" w:cstheme="minorHAnsi"/>
          <w:color w:val="auto"/>
          <w:sz w:val="24"/>
          <w:szCs w:val="24"/>
        </w:rPr>
        <w:t xml:space="preserve"> </w:t>
      </w:r>
      <w:r w:rsidR="003B1FD1">
        <w:rPr>
          <w:rFonts w:asciiTheme="minorHAnsi" w:eastAsiaTheme="minorEastAsia" w:hAnsiTheme="minorHAnsi" w:cstheme="minorHAnsi"/>
          <w:color w:val="auto"/>
          <w:sz w:val="24"/>
          <w:szCs w:val="24"/>
        </w:rPr>
        <w:t>w</w:t>
      </w:r>
      <w:r w:rsidR="00497C7E">
        <w:rPr>
          <w:rFonts w:asciiTheme="minorHAnsi" w:eastAsiaTheme="minorEastAsia" w:hAnsiTheme="minorHAnsi" w:cstheme="minorHAnsi"/>
          <w:color w:val="auto"/>
          <w:sz w:val="24"/>
          <w:szCs w:val="24"/>
        </w:rPr>
        <w:t xml:space="preserve"> przedmiotowym kryterium.</w:t>
      </w:r>
    </w:p>
    <w:p w14:paraId="719F3D54" w14:textId="767EFD95" w:rsidR="00C459D0" w:rsidRDefault="00852EDA">
      <w:pPr>
        <w:pStyle w:val="Akapitzlist"/>
        <w:numPr>
          <w:ilvl w:val="0"/>
          <w:numId w:val="77"/>
        </w:numPr>
        <w:rPr>
          <w:rFonts w:asciiTheme="minorHAnsi" w:eastAsiaTheme="minorEastAsia" w:hAnsiTheme="minorHAnsi" w:cstheme="minorHAnsi"/>
          <w:color w:val="auto"/>
          <w:sz w:val="24"/>
          <w:szCs w:val="24"/>
        </w:rPr>
      </w:pPr>
      <w:r w:rsidRPr="002C2FF9">
        <w:rPr>
          <w:rFonts w:asciiTheme="minorHAnsi" w:eastAsiaTheme="minorEastAsia" w:hAnsiTheme="minorHAnsi" w:cstheme="minorHAnsi"/>
          <w:color w:val="auto"/>
          <w:sz w:val="24"/>
          <w:szCs w:val="24"/>
        </w:rPr>
        <w:t xml:space="preserve"> </w:t>
      </w:r>
      <w:r w:rsidR="00C459D0" w:rsidRPr="00C459D0">
        <w:rPr>
          <w:rFonts w:asciiTheme="minorHAnsi" w:eastAsiaTheme="minorEastAsia" w:hAnsiTheme="minorHAnsi" w:cstheme="minorHAnsi"/>
          <w:color w:val="auto"/>
          <w:sz w:val="24"/>
          <w:szCs w:val="24"/>
        </w:rPr>
        <w:t xml:space="preserve">W przypadku wskazania w formularzu ofertowym przez Wykonawcę  możliwości elektronicznego monitorowania (śledzenia) przez Internet krajowych rejestrowanych przesyłek pocztowych,  Zamawiający uzna, że Wykonawca dysponuje taką funkcjonalnością i  otrzyma </w:t>
      </w:r>
      <w:r w:rsidR="00920580">
        <w:rPr>
          <w:rFonts w:asciiTheme="minorHAnsi" w:eastAsiaTheme="minorEastAsia" w:hAnsiTheme="minorHAnsi" w:cstheme="minorHAnsi"/>
          <w:color w:val="auto"/>
          <w:sz w:val="24"/>
          <w:szCs w:val="24"/>
        </w:rPr>
        <w:t>4</w:t>
      </w:r>
      <w:r w:rsidR="00C459D0" w:rsidRPr="00C459D0">
        <w:rPr>
          <w:rFonts w:asciiTheme="minorHAnsi" w:eastAsiaTheme="minorEastAsia" w:hAnsiTheme="minorHAnsi" w:cstheme="minorHAnsi"/>
          <w:color w:val="auto"/>
          <w:sz w:val="24"/>
          <w:szCs w:val="24"/>
        </w:rPr>
        <w:t>0 pkt. w przedmiotowym kryterium</w:t>
      </w:r>
    </w:p>
    <w:p w14:paraId="41FB7D8B" w14:textId="3190B2DB" w:rsidR="000A247E" w:rsidRDefault="00852EDA">
      <w:pPr>
        <w:pStyle w:val="Akapitzlist"/>
        <w:numPr>
          <w:ilvl w:val="0"/>
          <w:numId w:val="77"/>
        </w:numPr>
        <w:rPr>
          <w:rFonts w:asciiTheme="minorHAnsi" w:eastAsiaTheme="minorEastAsia" w:hAnsiTheme="minorHAnsi" w:cstheme="minorHAnsi"/>
          <w:color w:val="auto"/>
          <w:sz w:val="24"/>
          <w:szCs w:val="24"/>
        </w:rPr>
      </w:pPr>
      <w:r w:rsidRPr="002C2FF9">
        <w:rPr>
          <w:rFonts w:asciiTheme="minorHAnsi" w:eastAsiaTheme="minorEastAsia" w:hAnsiTheme="minorHAnsi" w:cstheme="minorHAnsi"/>
          <w:color w:val="auto"/>
          <w:sz w:val="24"/>
          <w:szCs w:val="24"/>
        </w:rPr>
        <w:t xml:space="preserve"> </w:t>
      </w:r>
      <w:r w:rsidR="000A247E" w:rsidRPr="002C2FF9">
        <w:rPr>
          <w:rFonts w:asciiTheme="minorHAnsi" w:eastAsiaTheme="minorEastAsia" w:hAnsiTheme="minorHAnsi" w:cstheme="minorHAnsi"/>
          <w:color w:val="auto"/>
          <w:sz w:val="24"/>
          <w:szCs w:val="24"/>
        </w:rPr>
        <w:t>W przypadku</w:t>
      </w:r>
      <w:r w:rsidR="000A247E">
        <w:rPr>
          <w:rFonts w:asciiTheme="minorHAnsi" w:eastAsiaTheme="minorEastAsia" w:hAnsiTheme="minorHAnsi" w:cstheme="minorHAnsi"/>
          <w:color w:val="auto"/>
          <w:sz w:val="24"/>
          <w:szCs w:val="24"/>
        </w:rPr>
        <w:t xml:space="preserve"> nie wskazania w formularzu ofertowym</w:t>
      </w:r>
      <w:r w:rsidR="000A247E" w:rsidRPr="002C2FF9">
        <w:rPr>
          <w:rFonts w:asciiTheme="minorHAnsi" w:eastAsiaTheme="minorEastAsia" w:hAnsiTheme="minorHAnsi" w:cstheme="minorHAnsi"/>
          <w:color w:val="auto"/>
          <w:sz w:val="24"/>
          <w:szCs w:val="24"/>
        </w:rPr>
        <w:t xml:space="preserve"> przez Wykonawcę </w:t>
      </w:r>
      <w:r w:rsidR="000A247E">
        <w:rPr>
          <w:rFonts w:asciiTheme="minorHAnsi" w:eastAsiaTheme="minorEastAsia" w:hAnsiTheme="minorHAnsi" w:cstheme="minorHAnsi"/>
          <w:color w:val="auto"/>
          <w:sz w:val="24"/>
          <w:szCs w:val="24"/>
        </w:rPr>
        <w:t xml:space="preserve">żadnej z </w:t>
      </w:r>
      <w:r w:rsidR="000A247E" w:rsidRPr="002C2FF9">
        <w:rPr>
          <w:rFonts w:asciiTheme="minorHAnsi" w:eastAsiaTheme="minorEastAsia" w:hAnsiTheme="minorHAnsi" w:cstheme="minorHAnsi"/>
          <w:color w:val="auto"/>
          <w:sz w:val="24"/>
          <w:szCs w:val="24"/>
        </w:rPr>
        <w:t xml:space="preserve"> możliwo</w:t>
      </w:r>
      <w:r w:rsidR="000A247E">
        <w:rPr>
          <w:rFonts w:asciiTheme="minorHAnsi" w:eastAsiaTheme="minorEastAsia" w:hAnsiTheme="minorHAnsi" w:cstheme="minorHAnsi"/>
          <w:color w:val="auto"/>
          <w:sz w:val="24"/>
          <w:szCs w:val="24"/>
        </w:rPr>
        <w:t>ści</w:t>
      </w:r>
      <w:r w:rsidR="000A247E" w:rsidRPr="002C2FF9">
        <w:rPr>
          <w:rFonts w:asciiTheme="minorHAnsi" w:eastAsiaTheme="minorEastAsia" w:hAnsiTheme="minorHAnsi" w:cstheme="minorHAnsi"/>
          <w:color w:val="auto"/>
          <w:sz w:val="24"/>
          <w:szCs w:val="24"/>
        </w:rPr>
        <w:t xml:space="preserve"> </w:t>
      </w:r>
      <w:r w:rsidR="000A247E">
        <w:rPr>
          <w:rFonts w:asciiTheme="minorHAnsi" w:eastAsiaTheme="minorEastAsia" w:hAnsiTheme="minorHAnsi" w:cstheme="minorHAnsi"/>
          <w:color w:val="auto"/>
          <w:sz w:val="24"/>
          <w:szCs w:val="24"/>
        </w:rPr>
        <w:t xml:space="preserve">dotyczącej </w:t>
      </w:r>
      <w:r w:rsidR="000A247E" w:rsidRPr="002C2FF9">
        <w:rPr>
          <w:rFonts w:asciiTheme="minorHAnsi" w:eastAsiaTheme="minorEastAsia" w:hAnsiTheme="minorHAnsi" w:cstheme="minorHAnsi"/>
          <w:color w:val="auto"/>
          <w:sz w:val="24"/>
          <w:szCs w:val="24"/>
        </w:rPr>
        <w:t xml:space="preserve">elektronicznego monitorowania (śledzenia) przez Internet </w:t>
      </w:r>
      <w:r w:rsidR="000A247E">
        <w:rPr>
          <w:rFonts w:asciiTheme="minorHAnsi" w:eastAsiaTheme="minorEastAsia" w:hAnsiTheme="minorHAnsi" w:cstheme="minorHAnsi"/>
          <w:color w:val="auto"/>
          <w:sz w:val="24"/>
          <w:szCs w:val="24"/>
        </w:rPr>
        <w:t xml:space="preserve">krajowych </w:t>
      </w:r>
      <w:r w:rsidR="000A247E" w:rsidRPr="002C2FF9">
        <w:rPr>
          <w:rFonts w:asciiTheme="minorHAnsi" w:eastAsiaTheme="minorEastAsia" w:hAnsiTheme="minorHAnsi" w:cstheme="minorHAnsi"/>
          <w:color w:val="auto"/>
          <w:sz w:val="24"/>
          <w:szCs w:val="24"/>
        </w:rPr>
        <w:t xml:space="preserve">rejestrowanych przesyłek pocztowych,  </w:t>
      </w:r>
      <w:r w:rsidR="000A247E">
        <w:rPr>
          <w:rFonts w:asciiTheme="minorHAnsi" w:eastAsiaTheme="minorEastAsia" w:hAnsiTheme="minorHAnsi" w:cstheme="minorHAnsi"/>
          <w:color w:val="auto"/>
          <w:sz w:val="24"/>
          <w:szCs w:val="24"/>
        </w:rPr>
        <w:t xml:space="preserve">Zamawiający uzna, że Wykonawca nie dysponuje taką funkcjonalnością i </w:t>
      </w:r>
      <w:r w:rsidR="000A247E" w:rsidRPr="002C2FF9">
        <w:rPr>
          <w:rFonts w:asciiTheme="minorHAnsi" w:eastAsiaTheme="minorEastAsia" w:hAnsiTheme="minorHAnsi" w:cstheme="minorHAnsi"/>
          <w:color w:val="auto"/>
          <w:sz w:val="24"/>
          <w:szCs w:val="24"/>
        </w:rPr>
        <w:t xml:space="preserve"> otrzyma </w:t>
      </w:r>
      <w:r w:rsidR="000A247E">
        <w:rPr>
          <w:rFonts w:asciiTheme="minorHAnsi" w:eastAsiaTheme="minorEastAsia" w:hAnsiTheme="minorHAnsi" w:cstheme="minorHAnsi"/>
          <w:color w:val="auto"/>
          <w:sz w:val="24"/>
          <w:szCs w:val="24"/>
        </w:rPr>
        <w:t>0</w:t>
      </w:r>
      <w:r w:rsidR="000A247E" w:rsidRPr="002C2FF9">
        <w:rPr>
          <w:rFonts w:asciiTheme="minorHAnsi" w:eastAsiaTheme="minorEastAsia" w:hAnsiTheme="minorHAnsi" w:cstheme="minorHAnsi"/>
          <w:color w:val="auto"/>
          <w:sz w:val="24"/>
          <w:szCs w:val="24"/>
        </w:rPr>
        <w:t xml:space="preserve"> pkt.</w:t>
      </w:r>
      <w:r w:rsidR="000A247E">
        <w:rPr>
          <w:rFonts w:asciiTheme="minorHAnsi" w:eastAsiaTheme="minorEastAsia" w:hAnsiTheme="minorHAnsi" w:cstheme="minorHAnsi"/>
          <w:color w:val="auto"/>
          <w:sz w:val="24"/>
          <w:szCs w:val="24"/>
        </w:rPr>
        <w:t xml:space="preserve"> w przedmiotowym kryterium.</w:t>
      </w:r>
    </w:p>
    <w:p w14:paraId="66D4E8E3" w14:textId="435C2B72" w:rsidR="00852EDA" w:rsidRDefault="00852EDA">
      <w:pPr>
        <w:pStyle w:val="Akapitzlist"/>
        <w:numPr>
          <w:ilvl w:val="0"/>
          <w:numId w:val="77"/>
        </w:numPr>
        <w:rPr>
          <w:rFonts w:asciiTheme="minorHAnsi" w:eastAsiaTheme="minorEastAsia" w:hAnsiTheme="minorHAnsi" w:cstheme="minorHAnsi"/>
          <w:color w:val="auto"/>
          <w:sz w:val="24"/>
          <w:szCs w:val="24"/>
        </w:rPr>
      </w:pPr>
      <w:r w:rsidRPr="002C2FF9">
        <w:rPr>
          <w:rFonts w:asciiTheme="minorHAnsi" w:eastAsiaTheme="minorEastAsia" w:hAnsiTheme="minorHAnsi" w:cstheme="minorHAnsi"/>
          <w:color w:val="auto"/>
          <w:sz w:val="24"/>
          <w:szCs w:val="24"/>
        </w:rPr>
        <w:t>Maksymalna liczba punktów jakie może uzyska</w:t>
      </w:r>
      <w:r w:rsidR="002C2FF9">
        <w:rPr>
          <w:rFonts w:asciiTheme="minorHAnsi" w:eastAsiaTheme="minorEastAsia" w:hAnsiTheme="minorHAnsi" w:cstheme="minorHAnsi"/>
          <w:color w:val="auto"/>
          <w:sz w:val="24"/>
          <w:szCs w:val="24"/>
        </w:rPr>
        <w:t xml:space="preserve">ć Wykonawca w tym kryterium to </w:t>
      </w:r>
      <w:r w:rsidR="00931B06">
        <w:rPr>
          <w:rFonts w:asciiTheme="minorHAnsi" w:eastAsiaTheme="minorEastAsia" w:hAnsiTheme="minorHAnsi" w:cstheme="minorHAnsi"/>
          <w:color w:val="auto"/>
          <w:sz w:val="24"/>
          <w:szCs w:val="24"/>
        </w:rPr>
        <w:t>4</w:t>
      </w:r>
      <w:r w:rsidR="002C2FF9">
        <w:rPr>
          <w:rFonts w:asciiTheme="minorHAnsi" w:eastAsiaTheme="minorEastAsia" w:hAnsiTheme="minorHAnsi" w:cstheme="minorHAnsi"/>
          <w:color w:val="auto"/>
          <w:sz w:val="24"/>
          <w:szCs w:val="24"/>
        </w:rPr>
        <w:t>0</w:t>
      </w:r>
      <w:r w:rsidRPr="002C2FF9">
        <w:rPr>
          <w:rFonts w:asciiTheme="minorHAnsi" w:eastAsiaTheme="minorEastAsia" w:hAnsiTheme="minorHAnsi" w:cstheme="minorHAnsi"/>
          <w:color w:val="auto"/>
          <w:sz w:val="24"/>
          <w:szCs w:val="24"/>
        </w:rPr>
        <w:t xml:space="preserve"> pkt</w:t>
      </w:r>
      <w:r w:rsidR="002C2FF9">
        <w:rPr>
          <w:rFonts w:asciiTheme="minorHAnsi" w:eastAsiaTheme="minorEastAsia" w:hAnsiTheme="minorHAnsi" w:cstheme="minorHAnsi"/>
          <w:color w:val="auto"/>
          <w:sz w:val="24"/>
          <w:szCs w:val="24"/>
        </w:rPr>
        <w:t>.</w:t>
      </w:r>
      <w:r w:rsidR="003B1FD1">
        <w:rPr>
          <w:rFonts w:asciiTheme="minorHAnsi" w:eastAsiaTheme="minorEastAsia" w:hAnsiTheme="minorHAnsi" w:cstheme="minorHAnsi"/>
          <w:color w:val="auto"/>
          <w:sz w:val="24"/>
          <w:szCs w:val="24"/>
        </w:rPr>
        <w:t xml:space="preserve"> przy zadeklarowaniu:</w:t>
      </w:r>
    </w:p>
    <w:p w14:paraId="6C19871B" w14:textId="3D290799" w:rsidR="008354E8" w:rsidRPr="008354E8" w:rsidRDefault="008354E8">
      <w:pPr>
        <w:pStyle w:val="Akapitzlist"/>
        <w:numPr>
          <w:ilvl w:val="0"/>
          <w:numId w:val="83"/>
        </w:numPr>
        <w:rPr>
          <w:rFonts w:asciiTheme="minorHAnsi" w:eastAsiaTheme="minorEastAsia" w:hAnsiTheme="minorHAnsi" w:cstheme="minorHAnsi"/>
          <w:color w:val="auto"/>
          <w:sz w:val="24"/>
          <w:szCs w:val="24"/>
        </w:rPr>
      </w:pPr>
      <w:r w:rsidRPr="008354E8">
        <w:rPr>
          <w:rFonts w:asciiTheme="minorHAnsi" w:eastAsiaTheme="minorEastAsia" w:hAnsiTheme="minorHAnsi" w:cstheme="minorHAnsi"/>
          <w:color w:val="auto"/>
          <w:sz w:val="24"/>
          <w:szCs w:val="24"/>
        </w:rPr>
        <w:t>Brak możliwości monitorowania (śledzenia) przez Internet krajowych rejestrowanych przesyłek pocztowych</w:t>
      </w:r>
      <w:r>
        <w:rPr>
          <w:rFonts w:asciiTheme="minorHAnsi" w:eastAsiaTheme="minorEastAsia" w:hAnsiTheme="minorHAnsi" w:cstheme="minorHAnsi"/>
          <w:color w:val="auto"/>
          <w:sz w:val="24"/>
          <w:szCs w:val="24"/>
        </w:rPr>
        <w:t xml:space="preserve"> </w:t>
      </w:r>
      <w:r w:rsidRPr="008354E8">
        <w:rPr>
          <w:rFonts w:asciiTheme="minorHAnsi" w:eastAsiaTheme="minorEastAsia" w:hAnsiTheme="minorHAnsi" w:cstheme="minorHAnsi"/>
          <w:b/>
          <w:bCs/>
          <w:color w:val="auto"/>
          <w:sz w:val="24"/>
          <w:szCs w:val="24"/>
        </w:rPr>
        <w:t xml:space="preserve">- </w:t>
      </w:r>
      <w:r w:rsidRPr="008354E8">
        <w:rPr>
          <w:rFonts w:asciiTheme="minorHAnsi" w:eastAsiaTheme="minorEastAsia" w:hAnsiTheme="minorHAnsi" w:cstheme="minorHAnsi"/>
          <w:b/>
          <w:bCs/>
          <w:color w:val="auto"/>
          <w:sz w:val="24"/>
          <w:szCs w:val="24"/>
        </w:rPr>
        <w:tab/>
        <w:t>0 pkt.</w:t>
      </w:r>
    </w:p>
    <w:p w14:paraId="6ABC8099" w14:textId="423DFF20" w:rsidR="008354E8" w:rsidRPr="002C2FF9" w:rsidRDefault="008354E8">
      <w:pPr>
        <w:pStyle w:val="Akapitzlist"/>
        <w:numPr>
          <w:ilvl w:val="0"/>
          <w:numId w:val="83"/>
        </w:numPr>
        <w:rPr>
          <w:rFonts w:asciiTheme="minorHAnsi" w:eastAsiaTheme="minorEastAsia" w:hAnsiTheme="minorHAnsi" w:cstheme="minorHAnsi"/>
          <w:color w:val="auto"/>
          <w:sz w:val="24"/>
          <w:szCs w:val="24"/>
        </w:rPr>
      </w:pPr>
      <w:r w:rsidRPr="008354E8">
        <w:rPr>
          <w:rFonts w:asciiTheme="minorHAnsi" w:eastAsiaTheme="minorEastAsia" w:hAnsiTheme="minorHAnsi" w:cstheme="minorHAnsi"/>
          <w:color w:val="auto"/>
          <w:sz w:val="24"/>
          <w:szCs w:val="24"/>
        </w:rPr>
        <w:t>Posiadanie możliwości śledzenia przez Internet krajowych  rejestrowanych przesyłek pocztowyc</w:t>
      </w:r>
      <w:r>
        <w:rPr>
          <w:rFonts w:asciiTheme="minorHAnsi" w:eastAsiaTheme="minorEastAsia" w:hAnsiTheme="minorHAnsi" w:cstheme="minorHAnsi"/>
          <w:color w:val="auto"/>
          <w:sz w:val="24"/>
          <w:szCs w:val="24"/>
        </w:rPr>
        <w:t xml:space="preserve">h - </w:t>
      </w:r>
      <w:r w:rsidR="00920580" w:rsidRPr="00920580">
        <w:rPr>
          <w:rFonts w:asciiTheme="minorHAnsi" w:eastAsiaTheme="minorEastAsia" w:hAnsiTheme="minorHAnsi" w:cstheme="minorHAnsi"/>
          <w:b/>
          <w:bCs/>
          <w:color w:val="auto"/>
          <w:sz w:val="24"/>
          <w:szCs w:val="24"/>
        </w:rPr>
        <w:t>4</w:t>
      </w:r>
      <w:r w:rsidRPr="008354E8">
        <w:rPr>
          <w:rFonts w:asciiTheme="minorHAnsi" w:eastAsiaTheme="minorEastAsia" w:hAnsiTheme="minorHAnsi" w:cstheme="minorHAnsi"/>
          <w:b/>
          <w:bCs/>
          <w:color w:val="auto"/>
          <w:sz w:val="24"/>
          <w:szCs w:val="24"/>
        </w:rPr>
        <w:t>0 pkt.</w:t>
      </w:r>
    </w:p>
    <w:bookmarkEnd w:id="4"/>
    <w:p w14:paraId="6F4370C0" w14:textId="77777777" w:rsidR="00AA4CEE" w:rsidRPr="000673FC" w:rsidRDefault="00AA4CEE" w:rsidP="000673FC">
      <w:pPr>
        <w:autoSpaceDE w:val="0"/>
        <w:autoSpaceDN w:val="0"/>
        <w:adjustRightInd w:val="0"/>
        <w:spacing w:after="0" w:line="240" w:lineRule="auto"/>
        <w:ind w:left="0" w:firstLine="0"/>
        <w:jc w:val="left"/>
        <w:rPr>
          <w:rFonts w:ascii="Cambria" w:eastAsiaTheme="minorEastAsia" w:hAnsi="Cambria" w:cs="Cambria"/>
          <w:color w:val="auto"/>
          <w:sz w:val="23"/>
          <w:szCs w:val="23"/>
        </w:rPr>
      </w:pPr>
    </w:p>
    <w:p w14:paraId="56735C11" w14:textId="77777777" w:rsidR="008723F6" w:rsidRPr="000549DA" w:rsidRDefault="008723F6">
      <w:pPr>
        <w:pStyle w:val="Akapitzlist"/>
        <w:numPr>
          <w:ilvl w:val="0"/>
          <w:numId w:val="50"/>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Za najkorzystniejszą zostanie uznana oferta nieodrzucona, która uzyska najwyższą łączną liczbę punktów w kryteriach oceny ofert  (P), tj.</w:t>
      </w:r>
    </w:p>
    <w:p w14:paraId="69FAC198" w14:textId="69CE5F31" w:rsidR="008723F6" w:rsidRPr="004E5A8B" w:rsidRDefault="008723F6" w:rsidP="004E5A8B">
      <w:pPr>
        <w:suppressAutoHyphens/>
        <w:autoSpaceDE w:val="0"/>
        <w:spacing w:after="0" w:line="276" w:lineRule="auto"/>
        <w:ind w:left="4396" w:right="-85" w:firstLine="567"/>
        <w:jc w:val="left"/>
        <w:rPr>
          <w:rFonts w:asciiTheme="minorHAnsi" w:eastAsia="Calibri" w:hAnsiTheme="minorHAnsi" w:cstheme="minorHAnsi"/>
          <w:b/>
          <w:bCs/>
          <w:color w:val="auto"/>
          <w:kern w:val="1"/>
          <w:sz w:val="24"/>
          <w:szCs w:val="24"/>
          <w:lang w:eastAsia="ar-SA"/>
        </w:rPr>
      </w:pPr>
      <w:r w:rsidRPr="004E5A8B">
        <w:rPr>
          <w:rFonts w:asciiTheme="minorHAnsi" w:eastAsia="Calibri" w:hAnsiTheme="minorHAnsi" w:cstheme="minorHAnsi"/>
          <w:b/>
          <w:bCs/>
          <w:color w:val="auto"/>
          <w:kern w:val="1"/>
          <w:sz w:val="24"/>
          <w:szCs w:val="24"/>
          <w:lang w:eastAsia="ar-SA"/>
        </w:rPr>
        <w:t xml:space="preserve">P = C + </w:t>
      </w:r>
      <w:r w:rsidR="007F26D8">
        <w:rPr>
          <w:rFonts w:asciiTheme="minorHAnsi" w:eastAsia="Calibri" w:hAnsiTheme="minorHAnsi" w:cstheme="minorHAnsi"/>
          <w:b/>
          <w:bCs/>
          <w:color w:val="auto"/>
          <w:kern w:val="1"/>
          <w:sz w:val="24"/>
          <w:szCs w:val="24"/>
          <w:lang w:eastAsia="ar-SA"/>
        </w:rPr>
        <w:t xml:space="preserve"> </w:t>
      </w:r>
      <w:r w:rsidR="006D0BFF">
        <w:rPr>
          <w:rFonts w:asciiTheme="minorHAnsi" w:eastAsia="Calibri" w:hAnsiTheme="minorHAnsi" w:cstheme="minorHAnsi"/>
          <w:b/>
          <w:bCs/>
          <w:color w:val="auto"/>
          <w:kern w:val="1"/>
          <w:sz w:val="24"/>
          <w:szCs w:val="24"/>
          <w:lang w:eastAsia="ar-SA"/>
        </w:rPr>
        <w:t>M</w:t>
      </w:r>
    </w:p>
    <w:p w14:paraId="53E1DB81" w14:textId="77777777"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gdzie:</w:t>
      </w:r>
    </w:p>
    <w:p w14:paraId="1AAEC44C" w14:textId="77777777"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P – łączna ilość punktów przyznanych ofercie</w:t>
      </w:r>
    </w:p>
    <w:p w14:paraId="3DAD68AF" w14:textId="597E715B" w:rsidR="008723F6"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C – punkty w kryterium cena wykonania przedmiotu zamówienia</w:t>
      </w:r>
    </w:p>
    <w:p w14:paraId="4095C995" w14:textId="59B0C0EC" w:rsidR="008723F6" w:rsidRPr="00E66F03" w:rsidRDefault="006D0BFF" w:rsidP="006D0BFF">
      <w:pPr>
        <w:pStyle w:val="Akapitzlist"/>
        <w:autoSpaceDE w:val="0"/>
        <w:autoSpaceDN w:val="0"/>
        <w:adjustRightInd w:val="0"/>
        <w:spacing w:after="0" w:line="240" w:lineRule="auto"/>
        <w:ind w:left="1560" w:hanging="349"/>
        <w:jc w:val="left"/>
        <w:rPr>
          <w:rFonts w:asciiTheme="minorHAnsi" w:eastAsiaTheme="minorEastAsia" w:hAnsiTheme="minorHAnsi" w:cstheme="minorHAnsi"/>
          <w:color w:val="auto"/>
          <w:sz w:val="24"/>
          <w:szCs w:val="24"/>
        </w:rPr>
      </w:pPr>
      <w:r>
        <w:rPr>
          <w:rFonts w:asciiTheme="minorHAnsi" w:eastAsia="Calibri" w:hAnsiTheme="minorHAnsi" w:cstheme="minorHAnsi"/>
          <w:bCs/>
          <w:color w:val="auto"/>
          <w:kern w:val="1"/>
          <w:sz w:val="24"/>
          <w:szCs w:val="24"/>
          <w:lang w:eastAsia="ar-SA"/>
        </w:rPr>
        <w:lastRenderedPageBreak/>
        <w:t>M</w:t>
      </w:r>
      <w:r w:rsidR="008723F6" w:rsidRPr="000549DA">
        <w:rPr>
          <w:rFonts w:asciiTheme="minorHAnsi" w:eastAsia="Calibri" w:hAnsiTheme="minorHAnsi" w:cstheme="minorHAnsi"/>
          <w:bCs/>
          <w:color w:val="auto"/>
          <w:kern w:val="1"/>
          <w:sz w:val="24"/>
          <w:szCs w:val="24"/>
          <w:lang w:eastAsia="ar-SA"/>
        </w:rPr>
        <w:t xml:space="preserve"> – punkty przyznane w kryterium </w:t>
      </w:r>
      <w:r w:rsidR="00D75617">
        <w:rPr>
          <w:rFonts w:asciiTheme="minorHAnsi" w:eastAsia="Calibri" w:hAnsiTheme="minorHAnsi" w:cstheme="minorHAnsi"/>
          <w:bCs/>
          <w:color w:val="auto"/>
          <w:kern w:val="1"/>
          <w:sz w:val="24"/>
          <w:szCs w:val="24"/>
          <w:lang w:eastAsia="ar-SA"/>
        </w:rPr>
        <w:t>m</w:t>
      </w:r>
      <w:r w:rsidR="00E66F03" w:rsidRPr="00E66F03">
        <w:rPr>
          <w:rFonts w:asciiTheme="minorHAnsi" w:eastAsiaTheme="minorEastAsia" w:hAnsiTheme="minorHAnsi" w:cstheme="minorHAnsi"/>
          <w:color w:val="auto"/>
          <w:sz w:val="24"/>
          <w:szCs w:val="24"/>
        </w:rPr>
        <w:t xml:space="preserve">ożliwość śledzenia przez Internet </w:t>
      </w:r>
      <w:r>
        <w:rPr>
          <w:rFonts w:asciiTheme="minorHAnsi" w:eastAsiaTheme="minorEastAsia" w:hAnsiTheme="minorHAnsi" w:cstheme="minorHAnsi"/>
          <w:color w:val="auto"/>
          <w:sz w:val="24"/>
          <w:szCs w:val="24"/>
        </w:rPr>
        <w:t xml:space="preserve">krajowych   </w:t>
      </w:r>
      <w:r w:rsidR="00E66F03" w:rsidRPr="00E66F03">
        <w:rPr>
          <w:rFonts w:asciiTheme="minorHAnsi" w:eastAsiaTheme="minorEastAsia" w:hAnsiTheme="minorHAnsi" w:cstheme="minorHAnsi"/>
          <w:color w:val="auto"/>
          <w:sz w:val="24"/>
          <w:szCs w:val="24"/>
        </w:rPr>
        <w:t xml:space="preserve">rejestrowanych przesyłek pocztowych </w:t>
      </w:r>
    </w:p>
    <w:p w14:paraId="12F06B53" w14:textId="0D7973C1" w:rsidR="00790FC8" w:rsidRPr="007363B4" w:rsidRDefault="00790FC8">
      <w:pPr>
        <w:pStyle w:val="Akapitzlist"/>
        <w:numPr>
          <w:ilvl w:val="0"/>
          <w:numId w:val="51"/>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W sytuacji, jeżeli nie można wybrać najkorzystniejszej oferty z uwagi na to, że dwie lub więcej ofert przedstawia taki sam bilans ceny lub kosztu i innych kryteriów oceny ofert, zamawiający wybiera spośród tych ofert</w:t>
      </w:r>
      <w:r w:rsidR="001456D6">
        <w:rPr>
          <w:rFonts w:asciiTheme="minorHAnsi" w:hAnsiTheme="minorHAnsi" w:cstheme="minorHAnsi"/>
          <w:sz w:val="24"/>
          <w:szCs w:val="24"/>
        </w:rPr>
        <w:t>,</w:t>
      </w:r>
      <w:r w:rsidRPr="007363B4">
        <w:rPr>
          <w:rFonts w:asciiTheme="minorHAnsi" w:hAnsiTheme="minorHAnsi" w:cstheme="minorHAnsi"/>
          <w:sz w:val="24"/>
          <w:szCs w:val="24"/>
        </w:rPr>
        <w:t xml:space="preserve"> ofertę, która otrzymała najwyższą ocenę w kryterium o najwyższej wadze.</w:t>
      </w:r>
    </w:p>
    <w:p w14:paraId="65159FCD" w14:textId="77777777" w:rsidR="00790FC8" w:rsidRPr="007363B4" w:rsidRDefault="00790FC8">
      <w:pPr>
        <w:pStyle w:val="Akapitzlist"/>
        <w:numPr>
          <w:ilvl w:val="0"/>
          <w:numId w:val="52"/>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Jeżeli oferty otrzymały taką samą ocenę w kryterium o najwyższej wadze, zamawiający wybiera ofertę z najniższą ceną .</w:t>
      </w:r>
    </w:p>
    <w:p w14:paraId="67C7864B" w14:textId="22498BA6" w:rsidR="00790FC8" w:rsidRPr="00363DE0" w:rsidRDefault="00363DE0">
      <w:pPr>
        <w:pStyle w:val="Akapitzlist"/>
        <w:numPr>
          <w:ilvl w:val="0"/>
          <w:numId w:val="53"/>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J</w:t>
      </w:r>
      <w:r w:rsidR="00790FC8" w:rsidRPr="00363DE0">
        <w:rPr>
          <w:rFonts w:asciiTheme="minorHAnsi" w:hAnsiTheme="minorHAnsi" w:cstheme="minorHAnsi"/>
          <w:sz w:val="24"/>
          <w:szCs w:val="24"/>
        </w:rPr>
        <w:t>eżeli nie można dokonać wyboru oferty w sposób, o którym mowa w ust. 7, zamawiający wzywa wykonawców, którzy złożyli te oferty, do złożenia w terminie określonym przez zamawiającego ofert dodatkowych zawierających nową cenę.</w:t>
      </w:r>
    </w:p>
    <w:p w14:paraId="4AA844F7" w14:textId="77777777" w:rsidR="00790FC8" w:rsidRPr="00363DE0" w:rsidRDefault="00790FC8">
      <w:pPr>
        <w:pStyle w:val="Akapitzlist"/>
        <w:numPr>
          <w:ilvl w:val="0"/>
          <w:numId w:val="54"/>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6FDA41B" w14:textId="77777777" w:rsidR="00790FC8" w:rsidRPr="00363DE0" w:rsidRDefault="00790FC8">
      <w:pPr>
        <w:pStyle w:val="Akapitzlist"/>
        <w:numPr>
          <w:ilvl w:val="0"/>
          <w:numId w:val="55"/>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 xml:space="preserve">Zamawiający wybiera najkorzystniejszą ofertę w  terminie związania z ofertą określonym                         w SWZ. </w:t>
      </w:r>
    </w:p>
    <w:p w14:paraId="012F7CA3" w14:textId="5696F621" w:rsidR="00790FC8" w:rsidRPr="00690902" w:rsidRDefault="00790FC8">
      <w:pPr>
        <w:pStyle w:val="Akapitzlist"/>
        <w:numPr>
          <w:ilvl w:val="0"/>
          <w:numId w:val="55"/>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7ADC581C" w14:textId="77777777" w:rsidR="00790FC8" w:rsidRPr="00690902" w:rsidRDefault="00790FC8">
      <w:pPr>
        <w:pStyle w:val="Akapitzlist"/>
        <w:numPr>
          <w:ilvl w:val="0"/>
          <w:numId w:val="55"/>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Przedłużenie terminu związania ofertą, o którym mowa w ust. 11, wymaga złożenia przez wykonawcę pisemnego oświadczenia o wyrażeniu zgody na przedłużenie terminu związania ofertą.</w:t>
      </w:r>
    </w:p>
    <w:p w14:paraId="482B98D4" w14:textId="77777777" w:rsidR="00790FC8" w:rsidRPr="00690902" w:rsidRDefault="00790FC8">
      <w:pPr>
        <w:numPr>
          <w:ilvl w:val="0"/>
          <w:numId w:val="55"/>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D5489B1" w14:textId="63B52D07" w:rsidR="00790FC8" w:rsidRPr="008968F7" w:rsidRDefault="00790FC8">
      <w:pPr>
        <w:numPr>
          <w:ilvl w:val="0"/>
          <w:numId w:val="55"/>
        </w:numPr>
        <w:spacing w:after="33"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 przypadku braku zgody, o której mowa w ust. 12, oferta podlega odrzuceniu, a Zamawiający zwraca się̨ o wyrażenie takiej zgody do kolejnego Wykonawcy, którego oferta została najwyżej oceniona, chyba że zachodzą̨ przesłanki do unieważnienia postępowania.</w:t>
      </w:r>
      <w:r w:rsidRPr="00690902">
        <w:rPr>
          <w:rFonts w:asciiTheme="minorHAnsi" w:hAnsiTheme="minorHAnsi" w:cstheme="minorHAnsi"/>
          <w:b/>
          <w:sz w:val="24"/>
          <w:szCs w:val="24"/>
        </w:rPr>
        <w:t xml:space="preserve"> </w:t>
      </w:r>
    </w:p>
    <w:p w14:paraId="21ECF46D" w14:textId="77777777" w:rsidR="008968F7" w:rsidRDefault="008968F7" w:rsidP="00917F6F">
      <w:pPr>
        <w:pStyle w:val="Akapitzlist"/>
        <w:spacing w:line="276" w:lineRule="auto"/>
        <w:rPr>
          <w:rFonts w:asciiTheme="minorHAnsi" w:hAnsiTheme="minorHAnsi" w:cstheme="minorHAnsi"/>
          <w:sz w:val="24"/>
          <w:szCs w:val="24"/>
        </w:rPr>
      </w:pPr>
    </w:p>
    <w:p w14:paraId="388D5B1B" w14:textId="08D09FA8" w:rsidR="008968F7" w:rsidRPr="00582DF1" w:rsidRDefault="008968F7" w:rsidP="00917F6F">
      <w:pPr>
        <w:spacing w:after="33" w:line="276" w:lineRule="auto"/>
        <w:ind w:left="928" w:right="-227" w:firstLine="0"/>
        <w:jc w:val="left"/>
        <w:rPr>
          <w:rFonts w:asciiTheme="minorHAnsi" w:hAnsiTheme="minorHAnsi" w:cstheme="minorHAnsi"/>
          <w:b/>
          <w:bCs/>
          <w:sz w:val="28"/>
          <w:szCs w:val="28"/>
        </w:rPr>
      </w:pPr>
      <w:r w:rsidRPr="00582DF1">
        <w:rPr>
          <w:rFonts w:asciiTheme="minorHAnsi" w:hAnsiTheme="minorHAnsi" w:cstheme="minorHAnsi"/>
          <w:b/>
          <w:bCs/>
          <w:sz w:val="28"/>
          <w:szCs w:val="28"/>
        </w:rPr>
        <w:t xml:space="preserve">ROZDZIAŁ </w:t>
      </w:r>
      <w:r w:rsidR="00582DF1" w:rsidRPr="00582DF1">
        <w:rPr>
          <w:rFonts w:asciiTheme="minorHAnsi" w:hAnsiTheme="minorHAnsi" w:cstheme="minorHAnsi"/>
          <w:b/>
          <w:bCs/>
          <w:sz w:val="28"/>
          <w:szCs w:val="28"/>
        </w:rPr>
        <w:t>3</w:t>
      </w:r>
      <w:r w:rsidR="001A45F0">
        <w:rPr>
          <w:rFonts w:asciiTheme="minorHAnsi" w:hAnsiTheme="minorHAnsi" w:cstheme="minorHAnsi"/>
          <w:b/>
          <w:bCs/>
          <w:sz w:val="28"/>
          <w:szCs w:val="28"/>
        </w:rPr>
        <w:t>2</w:t>
      </w:r>
      <w:r w:rsidRPr="00582DF1">
        <w:rPr>
          <w:rFonts w:asciiTheme="minorHAnsi" w:hAnsiTheme="minorHAnsi" w:cstheme="minorHAnsi"/>
          <w:b/>
          <w:bCs/>
          <w:sz w:val="28"/>
          <w:szCs w:val="28"/>
        </w:rPr>
        <w:tab/>
        <w:t>WYMAGANIA DOTYCZĄCE WADIUM, W TYM JEGO KWOTĘ, JEŻELI ZAMAWIAJĄCY PRZEWIDUJE OBOWIĄZEK WNIESIENIA WADIUM</w:t>
      </w:r>
    </w:p>
    <w:p w14:paraId="5CCD4CD9" w14:textId="77777777" w:rsidR="001A7241" w:rsidRPr="00690902" w:rsidRDefault="00790FC8" w:rsidP="00917F6F">
      <w:pPr>
        <w:spacing w:after="0" w:line="276" w:lineRule="auto"/>
        <w:ind w:left="0" w:firstLine="0"/>
        <w:jc w:val="left"/>
        <w:rPr>
          <w:rFonts w:asciiTheme="minorHAnsi" w:hAnsiTheme="minorHAnsi" w:cstheme="minorHAnsi"/>
        </w:rPr>
      </w:pPr>
      <w:r w:rsidRPr="00690902">
        <w:rPr>
          <w:rFonts w:asciiTheme="minorHAnsi" w:hAnsiTheme="minorHAnsi" w:cstheme="minorHAnsi"/>
          <w:b/>
        </w:rPr>
        <w:t xml:space="preserve"> </w:t>
      </w:r>
    </w:p>
    <w:p w14:paraId="2BD76F28" w14:textId="77777777" w:rsidR="001A7241" w:rsidRPr="00690902" w:rsidRDefault="001A7241" w:rsidP="00582DF1">
      <w:pPr>
        <w:spacing w:after="160" w:line="276" w:lineRule="auto"/>
        <w:ind w:left="0" w:firstLine="851"/>
        <w:jc w:val="left"/>
        <w:rPr>
          <w:rFonts w:asciiTheme="minorHAnsi" w:hAnsiTheme="minorHAnsi" w:cstheme="minorHAnsi"/>
          <w:sz w:val="24"/>
          <w:szCs w:val="24"/>
        </w:rPr>
      </w:pPr>
      <w:r w:rsidRPr="00690902">
        <w:rPr>
          <w:rFonts w:asciiTheme="minorHAnsi" w:hAnsiTheme="minorHAnsi" w:cstheme="minorHAnsi"/>
          <w:sz w:val="24"/>
          <w:szCs w:val="24"/>
        </w:rPr>
        <w:t xml:space="preserve">    Zamawiający </w:t>
      </w:r>
      <w:r w:rsidRPr="00BC5F94">
        <w:rPr>
          <w:rFonts w:asciiTheme="minorHAnsi" w:hAnsiTheme="minorHAnsi" w:cstheme="minorHAnsi"/>
          <w:b/>
          <w:sz w:val="24"/>
          <w:szCs w:val="24"/>
        </w:rPr>
        <w:t>nie wymaga</w:t>
      </w:r>
      <w:r w:rsidRPr="00690902">
        <w:rPr>
          <w:rFonts w:asciiTheme="minorHAnsi" w:hAnsiTheme="minorHAnsi" w:cstheme="minorHAnsi"/>
          <w:sz w:val="24"/>
          <w:szCs w:val="24"/>
        </w:rPr>
        <w:t xml:space="preserve"> wniesienia wadium.</w:t>
      </w:r>
    </w:p>
    <w:p w14:paraId="0F3335ED" w14:textId="618C4203" w:rsidR="00790FC8" w:rsidRPr="00690902" w:rsidRDefault="00790FC8" w:rsidP="00917F6F">
      <w:pPr>
        <w:spacing w:after="0" w:line="276" w:lineRule="auto"/>
        <w:ind w:left="0" w:firstLine="0"/>
        <w:jc w:val="left"/>
        <w:rPr>
          <w:rFonts w:asciiTheme="minorHAnsi" w:hAnsiTheme="minorHAnsi" w:cstheme="minorHAnsi"/>
        </w:rPr>
      </w:pPr>
    </w:p>
    <w:p w14:paraId="160A79E7" w14:textId="29B9FF3F" w:rsidR="008968F7" w:rsidRPr="00582DF1" w:rsidRDefault="008968F7" w:rsidP="00917F6F">
      <w:pPr>
        <w:pStyle w:val="Akapitzlist"/>
        <w:spacing w:after="0" w:line="276" w:lineRule="auto"/>
        <w:ind w:left="1070" w:right="340" w:firstLine="0"/>
        <w:jc w:val="left"/>
        <w:textAlignment w:val="baseline"/>
        <w:rPr>
          <w:rFonts w:asciiTheme="minorHAnsi" w:hAnsiTheme="minorHAnsi" w:cstheme="minorHAnsi"/>
          <w:b/>
          <w:bCs/>
          <w:sz w:val="28"/>
          <w:szCs w:val="28"/>
        </w:rPr>
      </w:pPr>
      <w:r w:rsidRPr="00582DF1">
        <w:rPr>
          <w:rFonts w:asciiTheme="minorHAnsi" w:hAnsiTheme="minorHAnsi" w:cstheme="minorHAnsi"/>
          <w:b/>
          <w:bCs/>
          <w:sz w:val="28"/>
          <w:szCs w:val="28"/>
        </w:rPr>
        <w:t xml:space="preserve">ROZDZIAŁ </w:t>
      </w:r>
      <w:r w:rsidR="00582DF1" w:rsidRPr="00582DF1">
        <w:rPr>
          <w:rFonts w:asciiTheme="minorHAnsi" w:hAnsiTheme="minorHAnsi" w:cstheme="minorHAnsi"/>
          <w:b/>
          <w:bCs/>
          <w:sz w:val="28"/>
          <w:szCs w:val="28"/>
        </w:rPr>
        <w:t>3</w:t>
      </w:r>
      <w:r w:rsidR="001A45F0">
        <w:rPr>
          <w:rFonts w:asciiTheme="minorHAnsi" w:hAnsiTheme="minorHAnsi" w:cstheme="minorHAnsi"/>
          <w:b/>
          <w:bCs/>
          <w:sz w:val="28"/>
          <w:szCs w:val="28"/>
        </w:rPr>
        <w:t>3</w:t>
      </w:r>
      <w:r w:rsidRPr="00582DF1">
        <w:rPr>
          <w:rFonts w:asciiTheme="minorHAnsi" w:hAnsiTheme="minorHAnsi" w:cstheme="minorHAnsi"/>
          <w:b/>
          <w:bCs/>
          <w:sz w:val="28"/>
          <w:szCs w:val="28"/>
        </w:rPr>
        <w:tab/>
        <w:t>SPOSÓB ORAZ TERMIN SKŁADANIA OFERT</w:t>
      </w:r>
    </w:p>
    <w:p w14:paraId="6E7200AF" w14:textId="77777777" w:rsidR="00562D52" w:rsidRPr="00690902" w:rsidRDefault="00562D52" w:rsidP="00917F6F">
      <w:pPr>
        <w:pStyle w:val="Akapitzlist"/>
        <w:spacing w:line="276" w:lineRule="auto"/>
        <w:ind w:left="1148" w:right="52" w:firstLine="0"/>
        <w:jc w:val="left"/>
        <w:rPr>
          <w:rFonts w:asciiTheme="minorHAnsi" w:hAnsiTheme="minorHAnsi" w:cstheme="minorHAnsi"/>
        </w:rPr>
      </w:pPr>
    </w:p>
    <w:p w14:paraId="269121CD" w14:textId="77777777" w:rsidR="00562D52" w:rsidRPr="00582DF1" w:rsidRDefault="00562D52">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Ofertę wraz z wymaganymi załącznikami należy umieścić na </w:t>
      </w:r>
      <w:hyperlink r:id="rId45" w:history="1">
        <w:r w:rsidRPr="00582DF1">
          <w:rPr>
            <w:rStyle w:val="Hipercze"/>
            <w:rFonts w:asciiTheme="minorHAnsi" w:hAnsiTheme="minorHAnsi" w:cstheme="minorHAnsi"/>
            <w:color w:val="auto"/>
            <w:sz w:val="24"/>
            <w:szCs w:val="24"/>
            <w:u w:val="none"/>
          </w:rPr>
          <w:t>Platformie</w:t>
        </w:r>
      </w:hyperlink>
      <w:hyperlink r:id="rId46">
        <w:r w:rsidRPr="00582DF1">
          <w:rPr>
            <w:rFonts w:asciiTheme="minorHAnsi" w:hAnsiTheme="minorHAnsi" w:cstheme="minorHAnsi"/>
            <w:color w:val="auto"/>
            <w:sz w:val="24"/>
            <w:szCs w:val="24"/>
          </w:rPr>
          <w:t xml:space="preserve"> </w:t>
        </w:r>
      </w:hyperlink>
      <w:r w:rsidRPr="00582DF1">
        <w:rPr>
          <w:rFonts w:asciiTheme="minorHAnsi" w:hAnsiTheme="minorHAnsi" w:cstheme="minorHAnsi"/>
          <w:sz w:val="24"/>
          <w:szCs w:val="24"/>
        </w:rPr>
        <w:t xml:space="preserve">pod adresem: </w:t>
      </w:r>
    </w:p>
    <w:p w14:paraId="28CA826D" w14:textId="67FDA274" w:rsidR="00562D52" w:rsidRPr="00CE3C77" w:rsidRDefault="00562D52" w:rsidP="00917F6F">
      <w:pPr>
        <w:pStyle w:val="Akapitzlist"/>
        <w:spacing w:line="276" w:lineRule="auto"/>
        <w:ind w:left="1148" w:right="-227" w:firstLine="0"/>
        <w:jc w:val="left"/>
        <w:rPr>
          <w:rFonts w:asciiTheme="minorHAnsi" w:hAnsiTheme="minorHAnsi" w:cstheme="minorHAnsi"/>
          <w:color w:val="FF0000"/>
          <w:sz w:val="24"/>
          <w:szCs w:val="24"/>
        </w:rPr>
      </w:pPr>
      <w:hyperlink r:id="rId47" w:history="1">
        <w:r w:rsidRPr="00690902">
          <w:rPr>
            <w:rStyle w:val="Hipercze"/>
            <w:rFonts w:asciiTheme="minorHAnsi" w:hAnsiTheme="minorHAnsi" w:cstheme="minorHAnsi"/>
            <w:bCs/>
            <w:kern w:val="1"/>
            <w:sz w:val="24"/>
            <w:szCs w:val="24"/>
            <w:lang w:val="de-DE" w:eastAsia="ar-SA"/>
          </w:rPr>
          <w:t>https://platformazakupowa.pl/pn/powiat_krotoszyn</w:t>
        </w:r>
      </w:hyperlink>
      <w:r w:rsidRPr="00690902">
        <w:rPr>
          <w:rFonts w:asciiTheme="minorHAnsi" w:hAnsiTheme="minorHAnsi" w:cstheme="minorHAnsi"/>
          <w:bCs/>
          <w:color w:val="0000FF"/>
          <w:kern w:val="1"/>
          <w:sz w:val="24"/>
          <w:szCs w:val="24"/>
          <w:u w:val="single"/>
          <w:lang w:val="de-DE" w:eastAsia="ar-SA"/>
        </w:rPr>
        <w:t xml:space="preserve"> </w:t>
      </w:r>
      <w:r w:rsidRPr="00690902">
        <w:rPr>
          <w:rFonts w:asciiTheme="minorHAnsi" w:hAnsiTheme="minorHAnsi" w:cstheme="minorHAnsi"/>
          <w:bCs/>
          <w:color w:val="0000FF"/>
          <w:kern w:val="1"/>
          <w:sz w:val="24"/>
          <w:szCs w:val="24"/>
          <w:lang w:val="de-DE" w:eastAsia="ar-SA"/>
        </w:rPr>
        <w:t xml:space="preserve">   </w:t>
      </w:r>
      <w:hyperlink r:id="rId48" w:history="1">
        <w:r w:rsidRPr="00E178FC">
          <w:rPr>
            <w:rStyle w:val="Hipercze"/>
            <w:rFonts w:asciiTheme="minorHAnsi" w:hAnsiTheme="minorHAnsi" w:cstheme="minorHAnsi"/>
            <w:color w:val="auto"/>
            <w:sz w:val="24"/>
            <w:szCs w:val="24"/>
            <w:u w:val="none"/>
          </w:rPr>
          <w:t>do dnia</w:t>
        </w:r>
        <w:r w:rsidRPr="00E178FC">
          <w:rPr>
            <w:rStyle w:val="Hipercze"/>
            <w:rFonts w:asciiTheme="minorHAnsi" w:hAnsiTheme="minorHAnsi" w:cstheme="minorHAnsi"/>
            <w:b/>
            <w:bCs/>
            <w:color w:val="auto"/>
            <w:sz w:val="24"/>
            <w:szCs w:val="24"/>
            <w:u w:val="none"/>
          </w:rPr>
          <w:t xml:space="preserve">  </w:t>
        </w:r>
      </w:hyperlink>
      <w:r w:rsidR="00E36C1F" w:rsidRPr="00CE3C77">
        <w:rPr>
          <w:rStyle w:val="Hipercze"/>
          <w:rFonts w:asciiTheme="minorHAnsi" w:hAnsiTheme="minorHAnsi" w:cstheme="minorHAnsi"/>
          <w:b/>
          <w:bCs/>
          <w:color w:val="FF0000"/>
          <w:sz w:val="24"/>
          <w:szCs w:val="24"/>
          <w:u w:val="none"/>
        </w:rPr>
        <w:t>2</w:t>
      </w:r>
      <w:r w:rsidR="00CE3C77" w:rsidRPr="00CE3C77">
        <w:rPr>
          <w:rStyle w:val="Hipercze"/>
          <w:rFonts w:asciiTheme="minorHAnsi" w:hAnsiTheme="minorHAnsi" w:cstheme="minorHAnsi"/>
          <w:b/>
          <w:bCs/>
          <w:color w:val="FF0000"/>
          <w:sz w:val="24"/>
          <w:szCs w:val="24"/>
          <w:u w:val="none"/>
        </w:rPr>
        <w:t>7</w:t>
      </w:r>
      <w:r w:rsidR="00855F32" w:rsidRPr="00CE3C77">
        <w:rPr>
          <w:rStyle w:val="Hipercze"/>
          <w:rFonts w:asciiTheme="minorHAnsi" w:hAnsiTheme="minorHAnsi" w:cstheme="minorHAnsi"/>
          <w:b/>
          <w:bCs/>
          <w:color w:val="FF0000"/>
          <w:sz w:val="24"/>
          <w:szCs w:val="24"/>
          <w:u w:val="none"/>
        </w:rPr>
        <w:t>.11</w:t>
      </w:r>
      <w:r w:rsidR="00E178FC" w:rsidRPr="00CE3C77">
        <w:rPr>
          <w:rStyle w:val="Hipercze"/>
          <w:rFonts w:asciiTheme="minorHAnsi" w:hAnsiTheme="minorHAnsi" w:cstheme="minorHAnsi"/>
          <w:b/>
          <w:bCs/>
          <w:color w:val="FF0000"/>
          <w:sz w:val="24"/>
          <w:szCs w:val="24"/>
          <w:u w:val="none"/>
        </w:rPr>
        <w:t>.202</w:t>
      </w:r>
      <w:r w:rsidR="00E36C1F" w:rsidRPr="00CE3C77">
        <w:rPr>
          <w:rStyle w:val="Hipercze"/>
          <w:rFonts w:asciiTheme="minorHAnsi" w:hAnsiTheme="minorHAnsi" w:cstheme="minorHAnsi"/>
          <w:b/>
          <w:bCs/>
          <w:color w:val="FF0000"/>
          <w:sz w:val="24"/>
          <w:szCs w:val="24"/>
          <w:u w:val="none"/>
        </w:rPr>
        <w:t>4</w:t>
      </w:r>
      <w:r w:rsidR="00D159D0" w:rsidRPr="00CE3C77">
        <w:rPr>
          <w:rStyle w:val="Hipercze"/>
          <w:rFonts w:asciiTheme="minorHAnsi" w:hAnsiTheme="minorHAnsi" w:cstheme="minorHAnsi"/>
          <w:b/>
          <w:bCs/>
          <w:color w:val="FF0000"/>
          <w:sz w:val="24"/>
          <w:szCs w:val="24"/>
          <w:u w:val="none"/>
        </w:rPr>
        <w:t xml:space="preserve"> r</w:t>
      </w:r>
      <w:r w:rsidRPr="00CE3C77">
        <w:rPr>
          <w:rFonts w:asciiTheme="minorHAnsi" w:hAnsiTheme="minorHAnsi" w:cstheme="minorHAnsi"/>
          <w:b/>
          <w:color w:val="FF0000"/>
          <w:sz w:val="24"/>
          <w:szCs w:val="24"/>
        </w:rPr>
        <w:t xml:space="preserve">. godz. </w:t>
      </w:r>
      <w:r w:rsidR="00E36C1F" w:rsidRPr="00CE3C77">
        <w:rPr>
          <w:rFonts w:asciiTheme="minorHAnsi" w:hAnsiTheme="minorHAnsi" w:cstheme="minorHAnsi"/>
          <w:b/>
          <w:color w:val="FF0000"/>
          <w:sz w:val="24"/>
          <w:szCs w:val="24"/>
        </w:rPr>
        <w:t>09</w:t>
      </w:r>
      <w:r w:rsidRPr="00CE3C77">
        <w:rPr>
          <w:rFonts w:asciiTheme="minorHAnsi" w:hAnsiTheme="minorHAnsi" w:cstheme="minorHAnsi"/>
          <w:b/>
          <w:color w:val="FF0000"/>
          <w:sz w:val="24"/>
          <w:szCs w:val="24"/>
        </w:rPr>
        <w:t>.00.</w:t>
      </w:r>
    </w:p>
    <w:p w14:paraId="4E0DFD7E" w14:textId="77777777" w:rsidR="00562D52" w:rsidRPr="00582DF1" w:rsidRDefault="00562D52">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Do oferty należy dołączyć wszystkie wymagane w SWZ oświadczenia, pełnomocnictwa. </w:t>
      </w:r>
    </w:p>
    <w:p w14:paraId="0B4EAB6B" w14:textId="77777777" w:rsidR="00562D52" w:rsidRPr="00582DF1" w:rsidRDefault="00562D52">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Oferta składana elektronicznie musi zostać podpisana elektronicznym podpisem kwalifikowanym lub  podpisem zaufanym lub podpisem osobistym. W procesie składania oferty</w:t>
      </w:r>
      <w:hyperlink r:id="rId49">
        <w:r w:rsidRPr="00582DF1">
          <w:rPr>
            <w:rFonts w:asciiTheme="minorHAnsi" w:hAnsiTheme="minorHAnsi" w:cstheme="minorHAnsi"/>
            <w:color w:val="auto"/>
            <w:sz w:val="24"/>
            <w:szCs w:val="24"/>
          </w:rPr>
          <w:t>,</w:t>
        </w:r>
      </w:hyperlink>
      <w:r w:rsidRPr="00582DF1">
        <w:rPr>
          <w:rFonts w:asciiTheme="minorHAnsi" w:hAnsiTheme="minorHAnsi" w:cstheme="minorHAnsi"/>
          <w:color w:val="auto"/>
          <w:sz w:val="24"/>
          <w:szCs w:val="24"/>
        </w:rPr>
        <w:t xml:space="preserve"> </w:t>
      </w:r>
      <w:r w:rsidRPr="00582DF1">
        <w:rPr>
          <w:rFonts w:asciiTheme="minorHAnsi" w:hAnsiTheme="minorHAnsi" w:cstheme="minorHAnsi"/>
          <w:sz w:val="24"/>
          <w:szCs w:val="24"/>
        </w:rPr>
        <w:t xml:space="preserve">Wykonawca powinien złożyć podpis bezpośrednio na dokumentach przesłanych za pośrednictwem Platformy. Zalecamy stosowanie podpisu na każdym załączonym pliku osobno, w szczególności wskazanych w art. 63 ust 1 oraz ust.2  </w:t>
      </w:r>
      <w:proofErr w:type="spellStart"/>
      <w:r w:rsidRPr="00582DF1">
        <w:rPr>
          <w:rFonts w:asciiTheme="minorHAnsi" w:hAnsiTheme="minorHAnsi" w:cstheme="minorHAnsi"/>
          <w:sz w:val="24"/>
          <w:szCs w:val="24"/>
        </w:rPr>
        <w:t>Pzp</w:t>
      </w:r>
      <w:proofErr w:type="spellEnd"/>
      <w:r w:rsidRPr="00582DF1">
        <w:rPr>
          <w:rFonts w:asciiTheme="minorHAnsi" w:hAnsiTheme="minorHAnsi" w:cstheme="minorHAnsi"/>
          <w:sz w:val="24"/>
          <w:szCs w:val="24"/>
        </w:rPr>
        <w:t xml:space="preserve">,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podpisem osobistym. </w:t>
      </w:r>
    </w:p>
    <w:p w14:paraId="41F73CB2" w14:textId="77777777" w:rsidR="00562D52" w:rsidRPr="00737BFA" w:rsidRDefault="00562D52">
      <w:pPr>
        <w:pStyle w:val="Akapitzlist"/>
        <w:numPr>
          <w:ilvl w:val="0"/>
          <w:numId w:val="56"/>
        </w:numPr>
        <w:spacing w:line="276" w:lineRule="auto"/>
        <w:ind w:right="-227"/>
        <w:jc w:val="left"/>
        <w:rPr>
          <w:rFonts w:asciiTheme="minorHAnsi" w:hAnsiTheme="minorHAnsi" w:cstheme="minorHAnsi"/>
          <w:sz w:val="24"/>
          <w:szCs w:val="24"/>
        </w:rPr>
      </w:pPr>
      <w:r w:rsidRPr="00737BFA">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6B26436A" w14:textId="77777777" w:rsidR="00562D52" w:rsidRPr="00690902" w:rsidRDefault="00562D52">
      <w:pPr>
        <w:pStyle w:val="Akapitzlist"/>
        <w:numPr>
          <w:ilvl w:val="0"/>
          <w:numId w:val="56"/>
        </w:numPr>
        <w:spacing w:line="276" w:lineRule="auto"/>
        <w:ind w:right="340"/>
        <w:jc w:val="left"/>
        <w:rPr>
          <w:rFonts w:asciiTheme="minorHAnsi" w:hAnsiTheme="minorHAnsi" w:cstheme="minorHAnsi"/>
          <w:sz w:val="24"/>
          <w:szCs w:val="24"/>
        </w:rPr>
      </w:pPr>
      <w:r w:rsidRPr="00690902">
        <w:rPr>
          <w:rFonts w:asciiTheme="minorHAnsi" w:hAnsiTheme="minorHAnsi" w:cstheme="minorHAnsi"/>
          <w:sz w:val="24"/>
          <w:szCs w:val="24"/>
        </w:rPr>
        <w:t xml:space="preserve">Szczegółowa instrukcja dla Wykonawców dotycząca złożenia, zmiany i wycofania oferty znajduje się na stronie internetowej pod adresem:  </w:t>
      </w:r>
      <w:hyperlink r:id="rId50">
        <w:r w:rsidRPr="00690902">
          <w:rPr>
            <w:rFonts w:asciiTheme="minorHAnsi" w:hAnsiTheme="minorHAnsi" w:cstheme="minorHAnsi"/>
            <w:color w:val="1155CC"/>
            <w:sz w:val="24"/>
            <w:szCs w:val="24"/>
            <w:u w:val="single" w:color="1155CC"/>
          </w:rPr>
          <w:t>https://platformazakupowa.pl/strona/45</w:t>
        </w:r>
      </w:hyperlink>
      <w:hyperlink r:id="rId51"/>
      <w:hyperlink r:id="rId52">
        <w:r w:rsidRPr="00690902">
          <w:rPr>
            <w:rFonts w:asciiTheme="minorHAnsi" w:hAnsiTheme="minorHAnsi" w:cstheme="minorHAnsi"/>
            <w:color w:val="1155CC"/>
            <w:sz w:val="24"/>
            <w:szCs w:val="24"/>
            <w:u w:val="single" w:color="1155CC"/>
          </w:rPr>
          <w:t>instrukcje</w:t>
        </w:r>
      </w:hyperlink>
      <w:hyperlink r:id="rId53">
        <w:r w:rsidRPr="00690902">
          <w:rPr>
            <w:rFonts w:asciiTheme="minorHAnsi" w:hAnsiTheme="minorHAnsi" w:cstheme="minorHAnsi"/>
            <w:sz w:val="24"/>
            <w:szCs w:val="24"/>
          </w:rPr>
          <w:t xml:space="preserve"> </w:t>
        </w:r>
      </w:hyperlink>
    </w:p>
    <w:p w14:paraId="19D0E298" w14:textId="77777777" w:rsidR="00562D52" w:rsidRPr="00A108BA" w:rsidRDefault="00562D52">
      <w:pPr>
        <w:pStyle w:val="Akapitzlist"/>
        <w:numPr>
          <w:ilvl w:val="0"/>
          <w:numId w:val="56"/>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Wykonawca po upływie terminu do składania ofert nie może wycofać złożonej oferty. </w:t>
      </w:r>
    </w:p>
    <w:p w14:paraId="564153FB" w14:textId="6FD299E7" w:rsidR="00562D52" w:rsidRPr="00A108BA" w:rsidRDefault="00562D52">
      <w:pPr>
        <w:pStyle w:val="Akapitzlist"/>
        <w:numPr>
          <w:ilvl w:val="0"/>
          <w:numId w:val="56"/>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Najpóźniej przed otwarciem ofert, </w:t>
      </w:r>
      <w:r w:rsidR="001A45F0">
        <w:rPr>
          <w:rFonts w:asciiTheme="minorHAnsi" w:hAnsiTheme="minorHAnsi" w:cstheme="minorHAnsi"/>
          <w:sz w:val="24"/>
          <w:szCs w:val="24"/>
        </w:rPr>
        <w:t xml:space="preserve">Zamawiający </w:t>
      </w:r>
      <w:r w:rsidRPr="00A108BA">
        <w:rPr>
          <w:rFonts w:asciiTheme="minorHAnsi" w:hAnsiTheme="minorHAnsi" w:cstheme="minorHAnsi"/>
          <w:sz w:val="24"/>
          <w:szCs w:val="24"/>
        </w:rPr>
        <w:t>udostępnia się na stronie internetowej prowadzonego postępowania informację o kwocie, jaką zamierza się przeznaczyć na sfinansowanie zamówienia.</w:t>
      </w:r>
    </w:p>
    <w:p w14:paraId="0BF28921" w14:textId="77777777" w:rsidR="008968F7" w:rsidRDefault="00562D52"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r w:rsidR="008968F7">
        <w:rPr>
          <w:rFonts w:asciiTheme="minorHAnsi" w:hAnsiTheme="minorHAnsi" w:cstheme="minorHAnsi"/>
          <w:b/>
        </w:rPr>
        <w:t xml:space="preserve">             </w:t>
      </w:r>
    </w:p>
    <w:p w14:paraId="233FA092" w14:textId="77B44586" w:rsidR="00562D52" w:rsidRPr="00517B08" w:rsidRDefault="008968F7" w:rsidP="00917F6F">
      <w:pPr>
        <w:spacing w:after="0" w:line="276" w:lineRule="auto"/>
        <w:ind w:left="0" w:firstLine="709"/>
        <w:jc w:val="left"/>
        <w:rPr>
          <w:rFonts w:asciiTheme="minorHAnsi" w:hAnsiTheme="minorHAnsi" w:cstheme="minorHAnsi"/>
          <w:b/>
          <w:sz w:val="28"/>
          <w:szCs w:val="28"/>
        </w:rPr>
      </w:pPr>
      <w:r w:rsidRPr="00517B08">
        <w:rPr>
          <w:rFonts w:asciiTheme="minorHAnsi" w:hAnsiTheme="minorHAnsi" w:cstheme="minorHAnsi"/>
          <w:b/>
          <w:sz w:val="28"/>
          <w:szCs w:val="28"/>
        </w:rPr>
        <w:t xml:space="preserve">ROZDZIAŁ </w:t>
      </w:r>
      <w:r w:rsidR="00517B08" w:rsidRPr="00517B08">
        <w:rPr>
          <w:rFonts w:asciiTheme="minorHAnsi" w:hAnsiTheme="minorHAnsi" w:cstheme="minorHAnsi"/>
          <w:b/>
          <w:sz w:val="28"/>
          <w:szCs w:val="28"/>
        </w:rPr>
        <w:t>3</w:t>
      </w:r>
      <w:r w:rsidR="001A45F0">
        <w:rPr>
          <w:rFonts w:asciiTheme="minorHAnsi" w:hAnsiTheme="minorHAnsi" w:cstheme="minorHAnsi"/>
          <w:b/>
          <w:sz w:val="28"/>
          <w:szCs w:val="28"/>
        </w:rPr>
        <w:t>4</w:t>
      </w:r>
      <w:r w:rsidRPr="00517B08">
        <w:rPr>
          <w:rFonts w:asciiTheme="minorHAnsi" w:hAnsiTheme="minorHAnsi" w:cstheme="minorHAnsi"/>
          <w:b/>
          <w:sz w:val="28"/>
          <w:szCs w:val="28"/>
        </w:rPr>
        <w:tab/>
        <w:t>TERMIN OTWARCIA OFERT</w:t>
      </w:r>
    </w:p>
    <w:p w14:paraId="23605463" w14:textId="41921B01" w:rsidR="008968F7" w:rsidRDefault="008968F7" w:rsidP="00917F6F">
      <w:pPr>
        <w:spacing w:after="0" w:line="276" w:lineRule="auto"/>
        <w:ind w:left="0" w:firstLine="0"/>
        <w:jc w:val="left"/>
        <w:rPr>
          <w:rFonts w:asciiTheme="minorHAnsi" w:hAnsiTheme="minorHAnsi" w:cstheme="minorHAnsi"/>
          <w:b/>
        </w:rPr>
      </w:pPr>
    </w:p>
    <w:p w14:paraId="42F68B61" w14:textId="6D4313ED" w:rsidR="00562D52" w:rsidRPr="0063359B" w:rsidRDefault="00562D52" w:rsidP="00E473FC">
      <w:pPr>
        <w:pStyle w:val="Akapitzlist"/>
        <w:numPr>
          <w:ilvl w:val="0"/>
          <w:numId w:val="21"/>
        </w:numPr>
        <w:spacing w:line="276" w:lineRule="auto"/>
        <w:ind w:right="-85"/>
        <w:jc w:val="left"/>
        <w:rPr>
          <w:rFonts w:asciiTheme="minorHAnsi" w:hAnsiTheme="minorHAnsi" w:cstheme="minorHAnsi"/>
          <w:color w:val="FF0000"/>
          <w:sz w:val="24"/>
          <w:szCs w:val="24"/>
        </w:rPr>
      </w:pPr>
      <w:r w:rsidRPr="00690902">
        <w:rPr>
          <w:rFonts w:asciiTheme="minorHAnsi" w:hAnsiTheme="minorHAnsi" w:cstheme="minorHAnsi"/>
          <w:sz w:val="24"/>
          <w:szCs w:val="24"/>
        </w:rPr>
        <w:t>Otwarcie ofert nastąpi niezwłocznie po upływie terminu składania ofert, tj</w:t>
      </w:r>
      <w:r w:rsidR="006166A3" w:rsidRPr="006166A3">
        <w:rPr>
          <w:rFonts w:asciiTheme="minorHAnsi" w:hAnsiTheme="minorHAnsi" w:cstheme="minorHAnsi"/>
          <w:sz w:val="24"/>
          <w:szCs w:val="24"/>
        </w:rPr>
        <w:t>.</w:t>
      </w:r>
      <w:r w:rsidR="006166A3">
        <w:rPr>
          <w:rFonts w:asciiTheme="minorHAnsi" w:hAnsiTheme="minorHAnsi" w:cstheme="minorHAnsi"/>
          <w:sz w:val="24"/>
          <w:szCs w:val="24"/>
        </w:rPr>
        <w:t xml:space="preserve"> </w:t>
      </w:r>
      <w:r w:rsidR="00D159D0" w:rsidRPr="0063359B">
        <w:rPr>
          <w:rFonts w:asciiTheme="minorHAnsi" w:hAnsiTheme="minorHAnsi" w:cstheme="minorHAnsi"/>
          <w:b/>
          <w:bCs/>
          <w:color w:val="FF0000"/>
          <w:sz w:val="24"/>
          <w:szCs w:val="24"/>
        </w:rPr>
        <w:t>2</w:t>
      </w:r>
      <w:r w:rsidR="0063359B">
        <w:rPr>
          <w:rFonts w:asciiTheme="minorHAnsi" w:hAnsiTheme="minorHAnsi" w:cstheme="minorHAnsi"/>
          <w:b/>
          <w:bCs/>
          <w:color w:val="FF0000"/>
          <w:sz w:val="24"/>
          <w:szCs w:val="24"/>
        </w:rPr>
        <w:t>7</w:t>
      </w:r>
      <w:r w:rsidR="00855F32" w:rsidRPr="0063359B">
        <w:rPr>
          <w:rFonts w:asciiTheme="minorHAnsi" w:hAnsiTheme="minorHAnsi" w:cstheme="minorHAnsi"/>
          <w:b/>
          <w:bCs/>
          <w:color w:val="FF0000"/>
          <w:sz w:val="24"/>
          <w:szCs w:val="24"/>
        </w:rPr>
        <w:t>.11</w:t>
      </w:r>
      <w:r w:rsidR="006166A3" w:rsidRPr="0063359B">
        <w:rPr>
          <w:rFonts w:asciiTheme="minorHAnsi" w:hAnsiTheme="minorHAnsi" w:cstheme="minorHAnsi"/>
          <w:b/>
          <w:bCs/>
          <w:color w:val="FF0000"/>
          <w:sz w:val="24"/>
          <w:szCs w:val="24"/>
        </w:rPr>
        <w:t>.202</w:t>
      </w:r>
      <w:r w:rsidR="00D159D0" w:rsidRPr="0063359B">
        <w:rPr>
          <w:rFonts w:asciiTheme="minorHAnsi" w:hAnsiTheme="minorHAnsi" w:cstheme="minorHAnsi"/>
          <w:b/>
          <w:bCs/>
          <w:color w:val="FF0000"/>
          <w:sz w:val="24"/>
          <w:szCs w:val="24"/>
        </w:rPr>
        <w:t>4</w:t>
      </w:r>
      <w:r w:rsidRPr="0063359B">
        <w:rPr>
          <w:rFonts w:asciiTheme="minorHAnsi" w:hAnsiTheme="minorHAnsi" w:cstheme="minorHAnsi"/>
          <w:b/>
          <w:color w:val="FF0000"/>
          <w:sz w:val="24"/>
          <w:szCs w:val="24"/>
        </w:rPr>
        <w:t xml:space="preserve"> r. godz. </w:t>
      </w:r>
      <w:r w:rsidR="00D159D0" w:rsidRPr="0063359B">
        <w:rPr>
          <w:rFonts w:asciiTheme="minorHAnsi" w:hAnsiTheme="minorHAnsi" w:cstheme="minorHAnsi"/>
          <w:b/>
          <w:color w:val="FF0000"/>
          <w:sz w:val="24"/>
          <w:szCs w:val="24"/>
        </w:rPr>
        <w:t>09</w:t>
      </w:r>
      <w:r w:rsidRPr="0063359B">
        <w:rPr>
          <w:rFonts w:asciiTheme="minorHAnsi" w:hAnsiTheme="minorHAnsi" w:cstheme="minorHAnsi"/>
          <w:b/>
          <w:color w:val="FF0000"/>
          <w:sz w:val="24"/>
          <w:szCs w:val="24"/>
        </w:rPr>
        <w:t>.15</w:t>
      </w:r>
    </w:p>
    <w:p w14:paraId="5100F548" w14:textId="77777777" w:rsidR="00562D52" w:rsidRPr="00690902" w:rsidRDefault="00562D52" w:rsidP="00E473FC">
      <w:pPr>
        <w:pStyle w:val="Akapitzlist"/>
        <w:numPr>
          <w:ilvl w:val="0"/>
          <w:numId w:val="21"/>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7777777" w:rsidR="00562D52" w:rsidRPr="00690902" w:rsidRDefault="00562D52" w:rsidP="00E473FC">
      <w:pPr>
        <w:pStyle w:val="Akapitzlist"/>
        <w:numPr>
          <w:ilvl w:val="0"/>
          <w:numId w:val="21"/>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poinformuje o zmianie terminu otwarcia ofert na stronie internetowej prowadzonego postępowania.  </w:t>
      </w:r>
    </w:p>
    <w:p w14:paraId="70200901" w14:textId="43DB8793" w:rsidR="00562D52" w:rsidRPr="00690902" w:rsidRDefault="00562D52" w:rsidP="00E473FC">
      <w:pPr>
        <w:pStyle w:val="Akapitzlist"/>
        <w:numPr>
          <w:ilvl w:val="0"/>
          <w:numId w:val="21"/>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przewiduje  sesji otwarcia ofert z udziałem wykonawców. Zgodnie z ustawą Prawo </w:t>
      </w:r>
      <w:r w:rsidR="001A45F0">
        <w:rPr>
          <w:rFonts w:asciiTheme="minorHAnsi" w:hAnsiTheme="minorHAnsi" w:cstheme="minorHAnsi"/>
          <w:sz w:val="24"/>
          <w:szCs w:val="24"/>
        </w:rPr>
        <w:t>zamówień p</w:t>
      </w:r>
      <w:r w:rsidRPr="00690902">
        <w:rPr>
          <w:rFonts w:asciiTheme="minorHAnsi" w:hAnsiTheme="minorHAnsi" w:cstheme="minorHAnsi"/>
          <w:sz w:val="24"/>
          <w:szCs w:val="24"/>
        </w:rPr>
        <w:t>ublicznych</w:t>
      </w:r>
      <w:r w:rsidR="001A45F0">
        <w:rPr>
          <w:rFonts w:asciiTheme="minorHAnsi" w:hAnsiTheme="minorHAnsi" w:cstheme="minorHAnsi"/>
          <w:sz w:val="24"/>
          <w:szCs w:val="24"/>
        </w:rPr>
        <w:t>,</w:t>
      </w:r>
      <w:r w:rsidRPr="00690902">
        <w:rPr>
          <w:rFonts w:asciiTheme="minorHAnsi" w:hAnsiTheme="minorHAnsi" w:cstheme="minorHAnsi"/>
          <w:sz w:val="24"/>
          <w:szCs w:val="24"/>
        </w:rPr>
        <w:t xml:space="preserve"> Zamawiający nie ma o</w:t>
      </w:r>
      <w:r w:rsidR="001A45F0">
        <w:rPr>
          <w:rFonts w:asciiTheme="minorHAnsi" w:hAnsiTheme="minorHAnsi" w:cstheme="minorHAnsi"/>
          <w:sz w:val="24"/>
          <w:szCs w:val="24"/>
        </w:rPr>
        <w:t xml:space="preserve">bowiązku przeprowadzania </w:t>
      </w:r>
      <w:r w:rsidRPr="00690902">
        <w:rPr>
          <w:rFonts w:asciiTheme="minorHAnsi" w:hAnsiTheme="minorHAnsi" w:cstheme="minorHAnsi"/>
          <w:sz w:val="24"/>
          <w:szCs w:val="24"/>
        </w:rPr>
        <w:t>sesji otwarcia ofert w sposób jawny z udziałem wykonawców lub transmitowania sesji otwarcia za pośrednictwem elektronicznych narzędzi do przekazu wideo online, a ma jedynie takie uprawnienie.</w:t>
      </w:r>
    </w:p>
    <w:p w14:paraId="4531DB46" w14:textId="77777777" w:rsidR="00562D52" w:rsidRPr="00690902" w:rsidRDefault="00562D52" w:rsidP="00E473FC">
      <w:pPr>
        <w:pStyle w:val="Akapitzlist"/>
        <w:numPr>
          <w:ilvl w:val="0"/>
          <w:numId w:val="21"/>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niezwłocznie po otwarciu ofert, udostępnia na stronie internetowej prowadzonego postępowania informacje o: </w:t>
      </w:r>
    </w:p>
    <w:p w14:paraId="24B5E30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nazwach albo imionach i nazwiskach oraz siedzibach lub miejscach prowadzonej działalności gospodarczej albo miejscach zamieszkania wykonawców, których oferty zostały otwarte; </w:t>
      </w:r>
    </w:p>
    <w:p w14:paraId="70D41C4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t xml:space="preserve">cenach lub kosztach zawartych w ofertach. </w:t>
      </w:r>
    </w:p>
    <w:p w14:paraId="22AE2A61" w14:textId="33A09F11" w:rsidR="00562D52" w:rsidRDefault="00562D52" w:rsidP="00E473FC">
      <w:pPr>
        <w:pStyle w:val="Akapitzlist"/>
        <w:numPr>
          <w:ilvl w:val="0"/>
          <w:numId w:val="21"/>
        </w:numPr>
        <w:spacing w:line="276" w:lineRule="auto"/>
        <w:ind w:right="-85"/>
        <w:jc w:val="left"/>
        <w:rPr>
          <w:rFonts w:asciiTheme="minorHAnsi" w:hAnsiTheme="minorHAnsi" w:cstheme="minorHAnsi"/>
        </w:rPr>
      </w:pPr>
      <w:r w:rsidRPr="00690902">
        <w:rPr>
          <w:rFonts w:asciiTheme="minorHAnsi" w:hAnsiTheme="minorHAnsi" w:cstheme="minorHAnsi"/>
          <w:sz w:val="24"/>
          <w:szCs w:val="24"/>
        </w:rPr>
        <w:t>Informacja zostanie opublikowana na stronie postępowania na platformazakupowa.pl  w sekcji ,,Komunikaty</w:t>
      </w:r>
      <w:r w:rsidRPr="00690902">
        <w:rPr>
          <w:rFonts w:asciiTheme="minorHAnsi" w:hAnsiTheme="minorHAnsi" w:cstheme="minorHAnsi"/>
        </w:rPr>
        <w:t xml:space="preserve">” . </w:t>
      </w:r>
    </w:p>
    <w:p w14:paraId="1D00D3FE" w14:textId="77777777" w:rsidR="004A7AC3" w:rsidRDefault="004A7AC3" w:rsidP="004A7AC3">
      <w:pPr>
        <w:spacing w:line="276" w:lineRule="auto"/>
        <w:ind w:right="-85"/>
        <w:jc w:val="left"/>
        <w:rPr>
          <w:rFonts w:asciiTheme="minorHAnsi" w:hAnsiTheme="minorHAnsi" w:cstheme="minorHAnsi"/>
        </w:rPr>
      </w:pPr>
    </w:p>
    <w:p w14:paraId="68517357" w14:textId="77777777" w:rsidR="004A7AC3" w:rsidRPr="004A7AC3" w:rsidRDefault="004A7AC3" w:rsidP="004A7AC3">
      <w:pPr>
        <w:spacing w:line="276" w:lineRule="auto"/>
        <w:ind w:right="-85"/>
        <w:jc w:val="left"/>
        <w:rPr>
          <w:rFonts w:asciiTheme="minorHAnsi" w:hAnsiTheme="minorHAnsi" w:cstheme="minorHAnsi"/>
        </w:rPr>
      </w:pPr>
    </w:p>
    <w:p w14:paraId="72F71E98" w14:textId="6B66EAB0" w:rsidR="004A3C17" w:rsidRPr="00517B08" w:rsidRDefault="004A3C17" w:rsidP="00517B08">
      <w:pPr>
        <w:spacing w:line="276" w:lineRule="auto"/>
        <w:ind w:left="709" w:right="-85" w:firstLine="0"/>
        <w:jc w:val="left"/>
        <w:rPr>
          <w:rFonts w:asciiTheme="minorHAnsi" w:hAnsiTheme="minorHAnsi" w:cstheme="minorHAnsi"/>
          <w:b/>
          <w:bCs/>
          <w:sz w:val="28"/>
          <w:szCs w:val="28"/>
        </w:rPr>
      </w:pPr>
      <w:r w:rsidRPr="00517B08">
        <w:rPr>
          <w:rFonts w:asciiTheme="minorHAnsi" w:hAnsiTheme="minorHAnsi" w:cstheme="minorHAnsi"/>
          <w:b/>
          <w:bCs/>
          <w:sz w:val="28"/>
          <w:szCs w:val="28"/>
        </w:rPr>
        <w:t xml:space="preserve">ROZDZIAŁ  </w:t>
      </w:r>
      <w:r w:rsidR="00517B08" w:rsidRPr="00517B08">
        <w:rPr>
          <w:rFonts w:asciiTheme="minorHAnsi" w:hAnsiTheme="minorHAnsi" w:cstheme="minorHAnsi"/>
          <w:b/>
          <w:bCs/>
          <w:sz w:val="28"/>
          <w:szCs w:val="28"/>
        </w:rPr>
        <w:t>3</w:t>
      </w:r>
      <w:r w:rsidR="00E4122C">
        <w:rPr>
          <w:rFonts w:asciiTheme="minorHAnsi" w:hAnsiTheme="minorHAnsi" w:cstheme="minorHAnsi"/>
          <w:b/>
          <w:bCs/>
          <w:sz w:val="28"/>
          <w:szCs w:val="28"/>
        </w:rPr>
        <w:t>5</w:t>
      </w:r>
      <w:r w:rsidRPr="00517B08">
        <w:rPr>
          <w:rFonts w:asciiTheme="minorHAnsi" w:hAnsiTheme="minorHAnsi" w:cstheme="minorHAnsi"/>
          <w:b/>
          <w:bCs/>
          <w:sz w:val="28"/>
          <w:szCs w:val="28"/>
        </w:rPr>
        <w:tab/>
        <w:t>TERMIN ZWIĄZANIA OFERTĄ</w:t>
      </w:r>
    </w:p>
    <w:p w14:paraId="5B717566" w14:textId="77777777" w:rsidR="004A3C17" w:rsidRPr="004A3C17" w:rsidRDefault="004A3C17" w:rsidP="00917F6F">
      <w:pPr>
        <w:spacing w:line="276" w:lineRule="auto"/>
        <w:ind w:right="-85"/>
        <w:jc w:val="left"/>
        <w:rPr>
          <w:rFonts w:asciiTheme="minorHAnsi" w:hAnsiTheme="minorHAnsi" w:cstheme="minorHAnsi"/>
        </w:rPr>
      </w:pPr>
    </w:p>
    <w:p w14:paraId="7FC02706" w14:textId="36CB9F91" w:rsidR="00562D52" w:rsidRPr="00CF3037" w:rsidRDefault="00562D52">
      <w:pPr>
        <w:pStyle w:val="Akapitzlist"/>
        <w:numPr>
          <w:ilvl w:val="0"/>
          <w:numId w:val="57"/>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Wykonawca jest związany złożoną ofertą </w:t>
      </w:r>
      <w:r w:rsidRPr="00690902">
        <w:rPr>
          <w:rFonts w:asciiTheme="minorHAnsi" w:hAnsiTheme="minorHAnsi" w:cstheme="minorHAnsi"/>
          <w:b/>
          <w:bCs/>
          <w:sz w:val="24"/>
          <w:szCs w:val="24"/>
        </w:rPr>
        <w:t xml:space="preserve">30 dni tj. </w:t>
      </w:r>
      <w:r w:rsidRPr="00690902">
        <w:rPr>
          <w:rFonts w:asciiTheme="minorHAnsi" w:hAnsiTheme="minorHAnsi" w:cstheme="minorHAnsi"/>
          <w:sz w:val="24"/>
          <w:szCs w:val="24"/>
        </w:rPr>
        <w:t xml:space="preserve"> od dnia upływu terminu składania ofert do dnia   </w:t>
      </w:r>
      <w:r w:rsidR="00D159D0" w:rsidRPr="00ED0147">
        <w:rPr>
          <w:rFonts w:asciiTheme="minorHAnsi" w:hAnsiTheme="minorHAnsi" w:cstheme="minorHAnsi"/>
          <w:color w:val="FF0000"/>
          <w:sz w:val="24"/>
          <w:szCs w:val="24"/>
        </w:rPr>
        <w:t>2</w:t>
      </w:r>
      <w:r w:rsidR="00ED0147" w:rsidRPr="00ED0147">
        <w:rPr>
          <w:rFonts w:asciiTheme="minorHAnsi" w:hAnsiTheme="minorHAnsi" w:cstheme="minorHAnsi"/>
          <w:color w:val="FF0000"/>
          <w:sz w:val="24"/>
          <w:szCs w:val="24"/>
        </w:rPr>
        <w:t>6</w:t>
      </w:r>
      <w:r w:rsidR="00855F32" w:rsidRPr="00ED0147">
        <w:rPr>
          <w:rFonts w:asciiTheme="minorHAnsi" w:hAnsiTheme="minorHAnsi" w:cstheme="minorHAnsi"/>
          <w:color w:val="FF0000"/>
          <w:sz w:val="24"/>
          <w:szCs w:val="24"/>
        </w:rPr>
        <w:t>.12</w:t>
      </w:r>
      <w:r w:rsidR="007A00E0" w:rsidRPr="00ED0147">
        <w:rPr>
          <w:rFonts w:asciiTheme="minorHAnsi" w:hAnsiTheme="minorHAnsi" w:cstheme="minorHAnsi"/>
          <w:color w:val="FF0000"/>
          <w:sz w:val="24"/>
          <w:szCs w:val="24"/>
        </w:rPr>
        <w:t>.202</w:t>
      </w:r>
      <w:r w:rsidR="00D159D0" w:rsidRPr="00ED0147">
        <w:rPr>
          <w:rFonts w:asciiTheme="minorHAnsi" w:hAnsiTheme="minorHAnsi" w:cstheme="minorHAnsi"/>
          <w:color w:val="FF0000"/>
          <w:sz w:val="24"/>
          <w:szCs w:val="24"/>
        </w:rPr>
        <w:t>4</w:t>
      </w:r>
      <w:r w:rsidRPr="00ED0147">
        <w:rPr>
          <w:rFonts w:asciiTheme="minorHAnsi" w:hAnsiTheme="minorHAnsi" w:cstheme="minorHAnsi"/>
          <w:b/>
          <w:bCs/>
          <w:color w:val="FF0000"/>
          <w:sz w:val="24"/>
          <w:szCs w:val="24"/>
        </w:rPr>
        <w:t xml:space="preserve"> </w:t>
      </w:r>
      <w:r w:rsidRPr="00ED0147">
        <w:rPr>
          <w:rFonts w:asciiTheme="minorHAnsi" w:hAnsiTheme="minorHAnsi" w:cstheme="minorHAnsi"/>
          <w:color w:val="FF0000"/>
          <w:sz w:val="24"/>
          <w:szCs w:val="24"/>
        </w:rPr>
        <w:t>r</w:t>
      </w:r>
      <w:r w:rsidRPr="00F20257">
        <w:rPr>
          <w:rFonts w:asciiTheme="minorHAnsi" w:hAnsiTheme="minorHAnsi" w:cstheme="minorHAnsi"/>
          <w:sz w:val="24"/>
          <w:szCs w:val="24"/>
        </w:rPr>
        <w:t>.</w:t>
      </w:r>
    </w:p>
    <w:p w14:paraId="42CD7029" w14:textId="1BC435DE" w:rsidR="00562D52" w:rsidRPr="00CF3037" w:rsidRDefault="00562D52">
      <w:pPr>
        <w:pStyle w:val="Akapitzlist"/>
        <w:numPr>
          <w:ilvl w:val="0"/>
          <w:numId w:val="57"/>
        </w:numPr>
        <w:spacing w:after="76"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w:t>
      </w:r>
      <w:r w:rsidR="006F59CF">
        <w:rPr>
          <w:rFonts w:asciiTheme="minorHAnsi" w:hAnsiTheme="minorHAnsi" w:cstheme="minorHAnsi"/>
          <w:sz w:val="24"/>
          <w:szCs w:val="24"/>
        </w:rPr>
        <w:t>ą</w:t>
      </w:r>
      <w:r w:rsidRPr="00CF3037">
        <w:rPr>
          <w:rFonts w:asciiTheme="minorHAnsi" w:hAnsiTheme="minorHAnsi" w:cstheme="minorHAnsi"/>
          <w:sz w:val="24"/>
          <w:szCs w:val="24"/>
        </w:rPr>
        <w:t xml:space="preserve"> zwraca się jednokrotnie do Wykonawców o wyrażenie zgody na przedłużenie tego terminu o wskazywany przez niego okres, nie dłuższy niż 30 dni. </w:t>
      </w:r>
    </w:p>
    <w:p w14:paraId="47841847" w14:textId="006196B3" w:rsidR="00DE631D" w:rsidRPr="00CF3037" w:rsidRDefault="00562D52">
      <w:pPr>
        <w:pStyle w:val="Akapitzlist"/>
        <w:numPr>
          <w:ilvl w:val="0"/>
          <w:numId w:val="57"/>
        </w:numPr>
        <w:spacing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t>Przedłużenie terminu związania ofert</w:t>
      </w:r>
      <w:r w:rsidR="006F59CF">
        <w:rPr>
          <w:rFonts w:asciiTheme="minorHAnsi" w:hAnsiTheme="minorHAnsi" w:cstheme="minorHAnsi"/>
          <w:sz w:val="24"/>
          <w:szCs w:val="24"/>
        </w:rPr>
        <w:t>ą</w:t>
      </w:r>
      <w:r w:rsidRPr="00CF3037">
        <w:rPr>
          <w:rFonts w:asciiTheme="minorHAnsi" w:hAnsiTheme="minorHAnsi" w:cstheme="minorHAnsi"/>
          <w:sz w:val="24"/>
          <w:szCs w:val="24"/>
        </w:rPr>
        <w:t>, o którym mowa w ust. 2, wymaga złożenia przez Wykonawcę pisemnego  oświadczenia o wyrażeniu zgody na przedłużenie terminu związania ofertą</w:t>
      </w:r>
      <w:r w:rsidR="00E4122C">
        <w:rPr>
          <w:rFonts w:asciiTheme="minorHAnsi" w:hAnsiTheme="minorHAnsi" w:cstheme="minorHAnsi"/>
          <w:sz w:val="24"/>
          <w:szCs w:val="24"/>
        </w:rPr>
        <w:t>.</w:t>
      </w:r>
    </w:p>
    <w:p w14:paraId="6D2DC32C" w14:textId="3396D492" w:rsidR="006175A9" w:rsidRPr="00690902" w:rsidRDefault="006175A9" w:rsidP="00917F6F">
      <w:pPr>
        <w:spacing w:after="0" w:line="276" w:lineRule="auto"/>
        <w:ind w:left="428" w:firstLine="0"/>
        <w:jc w:val="left"/>
        <w:rPr>
          <w:rFonts w:asciiTheme="minorHAnsi" w:hAnsiTheme="minorHAnsi" w:cstheme="minorHAnsi"/>
        </w:rPr>
      </w:pPr>
    </w:p>
    <w:p w14:paraId="78592019" w14:textId="5E01A90B" w:rsidR="006175A9" w:rsidRPr="00E1713A" w:rsidRDefault="00076536" w:rsidP="00E1713A">
      <w:pPr>
        <w:spacing w:after="0" w:line="276" w:lineRule="auto"/>
        <w:ind w:left="709" w:firstLine="0"/>
        <w:jc w:val="left"/>
        <w:rPr>
          <w:rFonts w:asciiTheme="minorHAnsi" w:hAnsiTheme="minorHAnsi" w:cstheme="minorHAnsi"/>
          <w:b/>
          <w:sz w:val="28"/>
          <w:szCs w:val="28"/>
        </w:rPr>
      </w:pPr>
      <w:r w:rsidRPr="00690902">
        <w:rPr>
          <w:rFonts w:asciiTheme="minorHAnsi" w:hAnsiTheme="minorHAnsi" w:cstheme="minorHAnsi"/>
          <w:b/>
        </w:rPr>
        <w:t xml:space="preserve"> </w:t>
      </w:r>
      <w:r w:rsidR="004A3C17" w:rsidRPr="00E1713A">
        <w:rPr>
          <w:rFonts w:asciiTheme="minorHAnsi" w:hAnsiTheme="minorHAnsi" w:cstheme="minorHAnsi"/>
          <w:b/>
          <w:sz w:val="28"/>
          <w:szCs w:val="28"/>
        </w:rPr>
        <w:t xml:space="preserve">ROZDZIAŁ </w:t>
      </w:r>
      <w:r w:rsidR="00E1713A" w:rsidRPr="00E1713A">
        <w:rPr>
          <w:rFonts w:asciiTheme="minorHAnsi" w:hAnsiTheme="minorHAnsi" w:cstheme="minorHAnsi"/>
          <w:b/>
          <w:sz w:val="28"/>
          <w:szCs w:val="28"/>
        </w:rPr>
        <w:t>3</w:t>
      </w:r>
      <w:r w:rsidR="00E4122C">
        <w:rPr>
          <w:rFonts w:asciiTheme="minorHAnsi" w:hAnsiTheme="minorHAnsi" w:cstheme="minorHAnsi"/>
          <w:b/>
          <w:sz w:val="28"/>
          <w:szCs w:val="28"/>
        </w:rPr>
        <w:t>6</w:t>
      </w:r>
      <w:r w:rsidR="00E1713A" w:rsidRPr="00E1713A">
        <w:rPr>
          <w:rFonts w:asciiTheme="minorHAnsi" w:hAnsiTheme="minorHAnsi" w:cstheme="minorHAnsi"/>
          <w:b/>
          <w:sz w:val="28"/>
          <w:szCs w:val="28"/>
        </w:rPr>
        <w:t xml:space="preserve"> </w:t>
      </w:r>
      <w:r w:rsidR="004A3C17" w:rsidRPr="00E1713A">
        <w:rPr>
          <w:rFonts w:asciiTheme="minorHAnsi" w:hAnsiTheme="minorHAnsi" w:cstheme="minorHAnsi"/>
          <w:b/>
          <w:sz w:val="28"/>
          <w:szCs w:val="28"/>
        </w:rPr>
        <w:tab/>
        <w:t>INFORMACJE O FORMALNOŚCIACH, JAKIE MUSZĄ ZOSTAĆ DOPEŁNIONE PO WYBORZE OFERTY W CELU ZAWARCIA UMOWY W SPRAWIE ZAMÓWIENIA PUBLICZNEGO</w:t>
      </w:r>
    </w:p>
    <w:p w14:paraId="32A927BE" w14:textId="77777777" w:rsidR="004A3C17" w:rsidRPr="00E1713A" w:rsidRDefault="004A3C17" w:rsidP="00E1713A">
      <w:pPr>
        <w:spacing w:after="0" w:line="276" w:lineRule="auto"/>
        <w:ind w:left="709" w:firstLine="0"/>
        <w:jc w:val="left"/>
        <w:rPr>
          <w:rFonts w:asciiTheme="minorHAnsi" w:hAnsiTheme="minorHAnsi" w:cstheme="minorHAnsi"/>
          <w:sz w:val="28"/>
          <w:szCs w:val="28"/>
        </w:rPr>
      </w:pPr>
    </w:p>
    <w:p w14:paraId="4BBC7FFE" w14:textId="16ABB256" w:rsidR="006175A9" w:rsidRPr="00690902" w:rsidRDefault="006F59CF" w:rsidP="00AD12F6">
      <w:pPr>
        <w:pStyle w:val="Akapitzlist"/>
        <w:numPr>
          <w:ilvl w:val="0"/>
          <w:numId w:val="23"/>
        </w:numPr>
        <w:spacing w:line="276" w:lineRule="auto"/>
        <w:ind w:right="-85"/>
        <w:jc w:val="left"/>
        <w:rPr>
          <w:rFonts w:asciiTheme="minorHAnsi" w:hAnsiTheme="minorHAnsi" w:cstheme="minorHAnsi"/>
          <w:sz w:val="24"/>
          <w:szCs w:val="24"/>
        </w:rPr>
      </w:pPr>
      <w:r>
        <w:rPr>
          <w:rFonts w:asciiTheme="minorHAnsi" w:hAnsiTheme="minorHAnsi" w:cstheme="minorHAnsi"/>
          <w:sz w:val="24"/>
          <w:szCs w:val="24"/>
        </w:rPr>
        <w:t>Zamawiający zawiera umowę</w:t>
      </w:r>
      <w:r w:rsidR="00076536" w:rsidRPr="00690902">
        <w:rPr>
          <w:rFonts w:asciiTheme="minorHAnsi" w:hAnsiTheme="minorHAnsi" w:cstheme="minorHAnsi"/>
          <w:sz w:val="24"/>
          <w:szCs w:val="24"/>
        </w:rPr>
        <w:t xml:space="preserve"> w sprawie zamówienia publicznego, z uwzględnieniem art. 577 </w:t>
      </w:r>
      <w:proofErr w:type="spellStart"/>
      <w:r w:rsidR="00076536" w:rsidRPr="00690902">
        <w:rPr>
          <w:rFonts w:asciiTheme="minorHAnsi" w:hAnsiTheme="minorHAnsi" w:cstheme="minorHAnsi"/>
          <w:sz w:val="24"/>
          <w:szCs w:val="24"/>
        </w:rPr>
        <w:t>pzp</w:t>
      </w:r>
      <w:proofErr w:type="spellEnd"/>
      <w:r w:rsidR="00076536" w:rsidRPr="00690902">
        <w:rPr>
          <w:rFonts w:asciiTheme="minorHAnsi" w:hAnsiTheme="minorHAnsi" w:cstheme="minorHAnsi"/>
          <w:sz w:val="24"/>
          <w:szCs w:val="24"/>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198708FE" w14:textId="658BEC93" w:rsidR="006175A9" w:rsidRPr="00690902" w:rsidRDefault="006F59CF" w:rsidP="00AD12F6">
      <w:pPr>
        <w:pStyle w:val="Akapitzlist"/>
        <w:numPr>
          <w:ilvl w:val="0"/>
          <w:numId w:val="23"/>
        </w:numPr>
        <w:spacing w:after="26" w:line="276" w:lineRule="auto"/>
        <w:ind w:right="-85"/>
        <w:jc w:val="left"/>
        <w:rPr>
          <w:rFonts w:asciiTheme="minorHAnsi" w:hAnsiTheme="minorHAnsi" w:cstheme="minorHAnsi"/>
          <w:sz w:val="24"/>
          <w:szCs w:val="24"/>
        </w:rPr>
      </w:pPr>
      <w:r>
        <w:rPr>
          <w:rFonts w:asciiTheme="minorHAnsi" w:hAnsiTheme="minorHAnsi" w:cstheme="minorHAnsi"/>
          <w:sz w:val="24"/>
          <w:szCs w:val="24"/>
        </w:rPr>
        <w:t>Zamawiający może zawrzeć</w:t>
      </w:r>
      <w:r w:rsidR="00076536" w:rsidRPr="00690902">
        <w:rPr>
          <w:rFonts w:asciiTheme="minorHAnsi" w:hAnsiTheme="minorHAnsi" w:cstheme="minorHAnsi"/>
          <w:sz w:val="24"/>
          <w:szCs w:val="24"/>
        </w:rPr>
        <w:t xml:space="preserve"> umowę̨ w sprawie zamówienia publicznego przed upływem terminu, o którym mowa w ust. 1, jeżeli w postępowaniu o udzielenie zamówi</w:t>
      </w:r>
      <w:r>
        <w:rPr>
          <w:rFonts w:asciiTheme="minorHAnsi" w:hAnsiTheme="minorHAnsi" w:cstheme="minorHAnsi"/>
          <w:sz w:val="24"/>
          <w:szCs w:val="24"/>
        </w:rPr>
        <w:t>enia złożono tylko jedną ofertę</w:t>
      </w:r>
      <w:r w:rsidR="00076536" w:rsidRPr="00690902">
        <w:rPr>
          <w:rFonts w:asciiTheme="minorHAnsi" w:hAnsiTheme="minorHAnsi" w:cstheme="minorHAnsi"/>
          <w:sz w:val="24"/>
          <w:szCs w:val="24"/>
        </w:rPr>
        <w:t xml:space="preserve">. </w:t>
      </w:r>
    </w:p>
    <w:p w14:paraId="6C70CA51" w14:textId="4868CD95" w:rsidR="006175A9" w:rsidRPr="00690902" w:rsidRDefault="00076536" w:rsidP="00AD12F6">
      <w:pPr>
        <w:pStyle w:val="Akapitzlist"/>
        <w:numPr>
          <w:ilvl w:val="0"/>
          <w:numId w:val="23"/>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którego oferta została wybrana jako najkorzystniejsza, zostanie poinformowany przez Zamawiającego o miejscu i terminie podpisania umowy. </w:t>
      </w:r>
    </w:p>
    <w:p w14:paraId="18D0FA8B" w14:textId="77777777" w:rsidR="00B73633" w:rsidRDefault="00076536" w:rsidP="00B73633">
      <w:pPr>
        <w:numPr>
          <w:ilvl w:val="0"/>
          <w:numId w:val="23"/>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Wykonawca,  ma obowiązek zawrzeć umowę w sprawie zamówienia na warunkach określonych w projektowanych postanowieniach umowy, które stanowią załącznik  do SWZ. Umowa zostanie uzupełniona o zapisy wynikające ze złożonej oferty.</w:t>
      </w:r>
    </w:p>
    <w:p w14:paraId="3E0E81A8" w14:textId="1A985D4B" w:rsidR="006175A9" w:rsidRPr="00B73633" w:rsidRDefault="00076536" w:rsidP="00B73633">
      <w:pPr>
        <w:numPr>
          <w:ilvl w:val="0"/>
          <w:numId w:val="23"/>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 </w:t>
      </w:r>
      <w:r w:rsidR="00B73633" w:rsidRPr="00690902">
        <w:rPr>
          <w:rFonts w:asciiTheme="minorHAnsi" w:hAnsiTheme="minorHAnsi" w:cstheme="minorHAnsi"/>
          <w:sz w:val="24"/>
          <w:szCs w:val="24"/>
        </w:rPr>
        <w:t>Przed zawarciem umowy (w przypadku wygrania postępowania)</w:t>
      </w:r>
      <w:r w:rsidR="00B73633">
        <w:rPr>
          <w:rFonts w:asciiTheme="minorHAnsi" w:hAnsiTheme="minorHAnsi" w:cstheme="minorHAnsi"/>
          <w:sz w:val="24"/>
          <w:szCs w:val="24"/>
        </w:rPr>
        <w:t xml:space="preserve"> Zamawiający może żądać</w:t>
      </w:r>
      <w:r w:rsidR="00B73633" w:rsidRPr="00690902">
        <w:rPr>
          <w:rFonts w:asciiTheme="minorHAnsi" w:hAnsiTheme="minorHAnsi" w:cstheme="minorHAnsi"/>
          <w:sz w:val="24"/>
          <w:szCs w:val="24"/>
        </w:rPr>
        <w:t xml:space="preserve"> </w:t>
      </w:r>
      <w:r w:rsidR="00B73633">
        <w:rPr>
          <w:rFonts w:asciiTheme="minorHAnsi" w:hAnsiTheme="minorHAnsi" w:cstheme="minorHAnsi"/>
          <w:sz w:val="24"/>
          <w:szCs w:val="24"/>
        </w:rPr>
        <w:t xml:space="preserve">od </w:t>
      </w:r>
      <w:r w:rsidR="00B73633" w:rsidRPr="00690902">
        <w:rPr>
          <w:rFonts w:asciiTheme="minorHAnsi" w:hAnsiTheme="minorHAnsi" w:cstheme="minorHAnsi"/>
          <w:sz w:val="24"/>
          <w:szCs w:val="24"/>
        </w:rPr>
        <w:t>Wykonawc</w:t>
      </w:r>
      <w:r w:rsidR="00B73633">
        <w:rPr>
          <w:rFonts w:asciiTheme="minorHAnsi" w:hAnsiTheme="minorHAnsi" w:cstheme="minorHAnsi"/>
          <w:sz w:val="24"/>
          <w:szCs w:val="24"/>
        </w:rPr>
        <w:t>ów</w:t>
      </w:r>
      <w:r w:rsidR="00B73633" w:rsidRPr="00690902">
        <w:rPr>
          <w:rFonts w:asciiTheme="minorHAnsi" w:hAnsiTheme="minorHAnsi" w:cstheme="minorHAnsi"/>
          <w:sz w:val="24"/>
          <w:szCs w:val="24"/>
        </w:rPr>
        <w:t xml:space="preserve"> składający ofertę wspólną umow</w:t>
      </w:r>
      <w:r w:rsidR="00B73633">
        <w:rPr>
          <w:rFonts w:asciiTheme="minorHAnsi" w:hAnsiTheme="minorHAnsi" w:cstheme="minorHAnsi"/>
          <w:sz w:val="24"/>
          <w:szCs w:val="24"/>
        </w:rPr>
        <w:t>y</w:t>
      </w:r>
      <w:r w:rsidR="00B73633" w:rsidRPr="00690902">
        <w:rPr>
          <w:rFonts w:asciiTheme="minorHAnsi" w:hAnsiTheme="minorHAnsi" w:cstheme="minorHAnsi"/>
          <w:sz w:val="24"/>
          <w:szCs w:val="24"/>
        </w:rPr>
        <w:t xml:space="preserve"> konsorcjum</w:t>
      </w:r>
      <w:r w:rsidR="00B73633">
        <w:rPr>
          <w:rFonts w:asciiTheme="minorHAnsi" w:hAnsiTheme="minorHAnsi" w:cstheme="minorHAnsi"/>
          <w:sz w:val="24"/>
          <w:szCs w:val="24"/>
        </w:rPr>
        <w:t xml:space="preserve"> regulującą współpracę tych Wykonawców, zgodnie z rozdziałem </w:t>
      </w:r>
      <w:r w:rsidR="00B73633" w:rsidRPr="00B73633">
        <w:rPr>
          <w:rFonts w:asciiTheme="minorHAnsi" w:hAnsiTheme="minorHAnsi" w:cstheme="minorHAnsi"/>
          <w:sz w:val="24"/>
          <w:szCs w:val="24"/>
        </w:rPr>
        <w:t>22</w:t>
      </w:r>
      <w:r w:rsidR="00B73633" w:rsidRPr="00EB6BB8">
        <w:rPr>
          <w:rFonts w:asciiTheme="minorHAnsi" w:hAnsiTheme="minorHAnsi" w:cstheme="minorHAnsi"/>
          <w:sz w:val="24"/>
          <w:szCs w:val="24"/>
        </w:rPr>
        <w:t xml:space="preserve"> niniejszej SWZ.</w:t>
      </w:r>
    </w:p>
    <w:p w14:paraId="4B7428D2" w14:textId="7DD99DA4" w:rsidR="006175A9" w:rsidRPr="00C843E5" w:rsidRDefault="00076536" w:rsidP="00AD12F6">
      <w:pPr>
        <w:numPr>
          <w:ilvl w:val="0"/>
          <w:numId w:val="23"/>
        </w:numPr>
        <w:spacing w:after="35" w:line="276" w:lineRule="auto"/>
        <w:ind w:right="-85"/>
        <w:jc w:val="left"/>
        <w:rPr>
          <w:rFonts w:asciiTheme="minorHAnsi" w:hAnsiTheme="minorHAnsi" w:cstheme="minorHAnsi"/>
          <w:sz w:val="24"/>
          <w:szCs w:val="24"/>
        </w:rPr>
      </w:pPr>
      <w:r w:rsidRPr="00C843E5">
        <w:rPr>
          <w:rFonts w:asciiTheme="minorHAnsi" w:hAnsiTheme="minorHAnsi" w:cstheme="minorHAnsi"/>
          <w:sz w:val="24"/>
          <w:szCs w:val="24"/>
        </w:rPr>
        <w:lastRenderedPageBreak/>
        <w:t>Jeżeli Wykonawca, którego oferta została wybrana jako najkorzystniejsza, uchyla się od zawarcia umowy w sprawie zamówienia publi</w:t>
      </w:r>
      <w:r w:rsidR="00C843E5" w:rsidRPr="00C843E5">
        <w:rPr>
          <w:rFonts w:asciiTheme="minorHAnsi" w:hAnsiTheme="minorHAnsi" w:cstheme="minorHAnsi"/>
          <w:sz w:val="24"/>
          <w:szCs w:val="24"/>
        </w:rPr>
        <w:t>cznego Zamawiający może dokonać</w:t>
      </w:r>
      <w:r w:rsidRPr="00C843E5">
        <w:rPr>
          <w:rFonts w:asciiTheme="minorHAnsi" w:hAnsiTheme="minorHAnsi" w:cstheme="minorHAnsi"/>
          <w:sz w:val="24"/>
          <w:szCs w:val="24"/>
        </w:rPr>
        <w:t xml:space="preserve"> ponownego badania i oceny ofert spośród ofert pozostałych w postępow</w:t>
      </w:r>
      <w:r w:rsidR="00C843E5" w:rsidRPr="00C843E5">
        <w:rPr>
          <w:rFonts w:asciiTheme="minorHAnsi" w:hAnsiTheme="minorHAnsi" w:cstheme="minorHAnsi"/>
          <w:sz w:val="24"/>
          <w:szCs w:val="24"/>
        </w:rPr>
        <w:t>aniu Wykonawców albo unieważnić</w:t>
      </w:r>
      <w:r w:rsidRPr="00C843E5">
        <w:rPr>
          <w:rFonts w:asciiTheme="minorHAnsi" w:hAnsiTheme="minorHAnsi" w:cstheme="minorHAnsi"/>
          <w:sz w:val="24"/>
          <w:szCs w:val="24"/>
        </w:rPr>
        <w:t xml:space="preserve"> post</w:t>
      </w:r>
      <w:r w:rsidR="00CE1280" w:rsidRPr="00C843E5">
        <w:rPr>
          <w:rFonts w:asciiTheme="minorHAnsi" w:hAnsiTheme="minorHAnsi" w:cstheme="minorHAnsi"/>
          <w:sz w:val="24"/>
          <w:szCs w:val="24"/>
        </w:rPr>
        <w:t>ę</w:t>
      </w:r>
      <w:r w:rsidRPr="00C843E5">
        <w:rPr>
          <w:rFonts w:asciiTheme="minorHAnsi" w:hAnsiTheme="minorHAnsi" w:cstheme="minorHAnsi"/>
          <w:sz w:val="24"/>
          <w:szCs w:val="24"/>
        </w:rPr>
        <w:t>powanie</w:t>
      </w:r>
      <w:r w:rsidR="00CE1280" w:rsidRPr="00C843E5">
        <w:rPr>
          <w:rFonts w:asciiTheme="minorHAnsi" w:hAnsiTheme="minorHAnsi" w:cstheme="minorHAnsi"/>
          <w:sz w:val="24"/>
          <w:szCs w:val="24"/>
        </w:rPr>
        <w:t>.</w:t>
      </w:r>
      <w:r w:rsidRPr="00C843E5">
        <w:rPr>
          <w:rFonts w:asciiTheme="minorHAnsi" w:hAnsiTheme="minorHAnsi" w:cstheme="minorHAnsi"/>
          <w:b/>
          <w:sz w:val="24"/>
          <w:szCs w:val="24"/>
        </w:rPr>
        <w:t xml:space="preserve"> </w:t>
      </w:r>
    </w:p>
    <w:p w14:paraId="3F706C25" w14:textId="77777777" w:rsidR="00CD76F1" w:rsidRDefault="00CD76F1" w:rsidP="00917F6F">
      <w:pPr>
        <w:spacing w:after="0" w:line="276" w:lineRule="auto"/>
        <w:ind w:left="0" w:right="340" w:firstLine="0"/>
        <w:jc w:val="left"/>
        <w:rPr>
          <w:rFonts w:asciiTheme="minorHAnsi" w:hAnsiTheme="minorHAnsi" w:cstheme="minorHAnsi"/>
          <w:b/>
        </w:rPr>
      </w:pPr>
    </w:p>
    <w:p w14:paraId="56DE87CD" w14:textId="392F36F4" w:rsidR="001A7241" w:rsidRPr="006A7D61" w:rsidRDefault="00AF737A" w:rsidP="006A7D61">
      <w:pPr>
        <w:spacing w:after="0" w:line="276" w:lineRule="auto"/>
        <w:ind w:left="709" w:right="101" w:firstLine="0"/>
        <w:jc w:val="left"/>
        <w:rPr>
          <w:rFonts w:asciiTheme="minorHAnsi" w:hAnsiTheme="minorHAnsi" w:cstheme="minorHAnsi"/>
          <w:b/>
          <w:sz w:val="28"/>
          <w:szCs w:val="28"/>
        </w:rPr>
      </w:pPr>
      <w:r w:rsidRPr="006A7D61">
        <w:rPr>
          <w:rFonts w:asciiTheme="minorHAnsi" w:hAnsiTheme="minorHAnsi" w:cstheme="minorHAnsi"/>
          <w:b/>
          <w:sz w:val="28"/>
          <w:szCs w:val="28"/>
        </w:rPr>
        <w:t>ROZDZIAŁ 3</w:t>
      </w:r>
      <w:r w:rsidR="00E4122C">
        <w:rPr>
          <w:rFonts w:asciiTheme="minorHAnsi" w:hAnsiTheme="minorHAnsi" w:cstheme="minorHAnsi"/>
          <w:b/>
          <w:sz w:val="28"/>
          <w:szCs w:val="28"/>
        </w:rPr>
        <w:t>7</w:t>
      </w:r>
      <w:r w:rsidRPr="006A7D61">
        <w:rPr>
          <w:rFonts w:asciiTheme="minorHAnsi" w:hAnsiTheme="minorHAnsi" w:cstheme="minorHAnsi"/>
          <w:b/>
          <w:sz w:val="28"/>
          <w:szCs w:val="28"/>
        </w:rPr>
        <w:tab/>
        <w:t>INFORMACJE DOTYCZĄCE ZABEZPIECZENIA NALEŻYTEGO WYKONANIA UMOWY, JEŻELI ZAMAWIAJĄCY JE PRZEWIDUJE</w:t>
      </w:r>
    </w:p>
    <w:p w14:paraId="090228F6" w14:textId="77777777" w:rsidR="00AF737A" w:rsidRPr="00690902" w:rsidRDefault="00AF737A" w:rsidP="00917F6F">
      <w:pPr>
        <w:spacing w:after="0" w:line="276" w:lineRule="auto"/>
        <w:ind w:left="0" w:right="340" w:firstLine="0"/>
        <w:jc w:val="left"/>
        <w:rPr>
          <w:rFonts w:asciiTheme="minorHAnsi" w:hAnsiTheme="minorHAnsi" w:cstheme="minorHAnsi"/>
        </w:rPr>
      </w:pPr>
    </w:p>
    <w:p w14:paraId="272B187D" w14:textId="304E4B8C" w:rsidR="00AF737A" w:rsidRPr="00055DFB" w:rsidRDefault="00061873" w:rsidP="00CB1DE9">
      <w:pPr>
        <w:spacing w:after="0" w:line="276" w:lineRule="auto"/>
        <w:jc w:val="left"/>
        <w:rPr>
          <w:rFonts w:asciiTheme="minorHAnsi" w:hAnsiTheme="minorHAnsi" w:cstheme="minorHAnsi"/>
          <w:sz w:val="24"/>
          <w:szCs w:val="24"/>
        </w:rPr>
      </w:pPr>
      <w:r>
        <w:rPr>
          <w:rFonts w:asciiTheme="minorHAnsi" w:hAnsiTheme="minorHAnsi" w:cstheme="minorHAnsi"/>
          <w:sz w:val="24"/>
          <w:szCs w:val="24"/>
        </w:rPr>
        <w:t xml:space="preserve">    </w:t>
      </w:r>
      <w:r w:rsidRPr="00061873">
        <w:rPr>
          <w:rFonts w:asciiTheme="minorHAnsi" w:hAnsiTheme="minorHAnsi" w:cstheme="minorHAnsi"/>
          <w:sz w:val="24"/>
          <w:szCs w:val="24"/>
        </w:rPr>
        <w:t xml:space="preserve">Zamawiający </w:t>
      </w:r>
      <w:r w:rsidRPr="00061873">
        <w:rPr>
          <w:rFonts w:asciiTheme="minorHAnsi" w:hAnsiTheme="minorHAnsi" w:cstheme="minorHAnsi"/>
          <w:b/>
          <w:bCs/>
          <w:sz w:val="24"/>
          <w:szCs w:val="24"/>
        </w:rPr>
        <w:t>nie przewiduje</w:t>
      </w:r>
      <w:r w:rsidRPr="00061873">
        <w:rPr>
          <w:rFonts w:asciiTheme="minorHAnsi" w:hAnsiTheme="minorHAnsi" w:cstheme="minorHAnsi"/>
          <w:sz w:val="24"/>
          <w:szCs w:val="24"/>
        </w:rPr>
        <w:t xml:space="preserve"> </w:t>
      </w:r>
      <w:r>
        <w:rPr>
          <w:rFonts w:asciiTheme="minorHAnsi" w:hAnsiTheme="minorHAnsi" w:cstheme="minorHAnsi"/>
          <w:sz w:val="24"/>
          <w:szCs w:val="24"/>
        </w:rPr>
        <w:t xml:space="preserve">wniesienia </w:t>
      </w:r>
      <w:r w:rsidRPr="00061873">
        <w:rPr>
          <w:rFonts w:asciiTheme="minorHAnsi" w:hAnsiTheme="minorHAnsi" w:cstheme="minorHAnsi"/>
          <w:sz w:val="24"/>
          <w:szCs w:val="24"/>
        </w:rPr>
        <w:t>zabezpieczenia należytego wykonania umowy.</w:t>
      </w:r>
    </w:p>
    <w:p w14:paraId="424ED8C8" w14:textId="5CE39223" w:rsidR="006175A9" w:rsidRPr="00E47E2B" w:rsidRDefault="00AF737A" w:rsidP="00E47E2B">
      <w:pPr>
        <w:spacing w:after="0" w:line="276" w:lineRule="auto"/>
        <w:ind w:left="567" w:right="101" w:firstLine="0"/>
        <w:jc w:val="left"/>
        <w:rPr>
          <w:rFonts w:asciiTheme="minorHAnsi" w:hAnsiTheme="minorHAnsi" w:cstheme="minorHAnsi"/>
          <w:b/>
          <w:bCs/>
          <w:sz w:val="28"/>
          <w:szCs w:val="28"/>
        </w:rPr>
      </w:pPr>
      <w:r w:rsidRPr="00E47E2B">
        <w:rPr>
          <w:rFonts w:asciiTheme="minorHAnsi" w:hAnsiTheme="minorHAnsi" w:cstheme="minorHAnsi"/>
          <w:b/>
          <w:bCs/>
          <w:sz w:val="28"/>
          <w:szCs w:val="28"/>
        </w:rPr>
        <w:t xml:space="preserve">ROZDZIAŁ </w:t>
      </w:r>
      <w:r w:rsidR="00E47E2B" w:rsidRPr="00E47E2B">
        <w:rPr>
          <w:rFonts w:asciiTheme="minorHAnsi" w:hAnsiTheme="minorHAnsi" w:cstheme="minorHAnsi"/>
          <w:b/>
          <w:bCs/>
          <w:sz w:val="28"/>
          <w:szCs w:val="28"/>
        </w:rPr>
        <w:t>3</w:t>
      </w:r>
      <w:r w:rsidR="00E4122C">
        <w:rPr>
          <w:rFonts w:asciiTheme="minorHAnsi" w:hAnsiTheme="minorHAnsi" w:cstheme="minorHAnsi"/>
          <w:b/>
          <w:bCs/>
          <w:sz w:val="28"/>
          <w:szCs w:val="28"/>
        </w:rPr>
        <w:t>8</w:t>
      </w:r>
      <w:r w:rsidRPr="00E47E2B">
        <w:rPr>
          <w:rFonts w:asciiTheme="minorHAnsi" w:hAnsiTheme="minorHAnsi" w:cstheme="minorHAnsi"/>
          <w:b/>
          <w:bCs/>
          <w:sz w:val="28"/>
          <w:szCs w:val="28"/>
        </w:rPr>
        <w:tab/>
      </w:r>
      <w:r w:rsidR="001D138F">
        <w:rPr>
          <w:rFonts w:asciiTheme="minorHAnsi" w:hAnsiTheme="minorHAnsi" w:cstheme="minorHAnsi"/>
          <w:b/>
          <w:bCs/>
          <w:sz w:val="28"/>
          <w:szCs w:val="28"/>
        </w:rPr>
        <w:t xml:space="preserve"> </w:t>
      </w:r>
      <w:r w:rsidRPr="00E47E2B">
        <w:rPr>
          <w:rFonts w:asciiTheme="minorHAnsi" w:hAnsiTheme="minorHAnsi" w:cstheme="minorHAnsi"/>
          <w:b/>
          <w:bCs/>
          <w:sz w:val="28"/>
          <w:szCs w:val="28"/>
        </w:rPr>
        <w:t>POUCZENIE O ŚRODKACH OCHRONY PRAWNEJ  PRZYSŁUGUJĄCYCH WYKONAWCY</w:t>
      </w:r>
    </w:p>
    <w:p w14:paraId="56DF7D1D" w14:textId="77777777" w:rsidR="001C42EA" w:rsidRPr="00690902" w:rsidRDefault="001C42EA" w:rsidP="00917F6F">
      <w:pPr>
        <w:pStyle w:val="Akapitzlist"/>
        <w:spacing w:after="0" w:line="276" w:lineRule="auto"/>
        <w:ind w:left="1070" w:right="199" w:firstLine="0"/>
        <w:jc w:val="left"/>
        <w:rPr>
          <w:rFonts w:asciiTheme="minorHAnsi" w:hAnsiTheme="minorHAnsi" w:cstheme="minorHAnsi"/>
          <w:color w:val="auto"/>
          <w:sz w:val="24"/>
          <w:szCs w:val="24"/>
        </w:rPr>
      </w:pPr>
    </w:p>
    <w:p w14:paraId="69D1E892" w14:textId="77777777" w:rsidR="004F3DD1" w:rsidRPr="00690902" w:rsidRDefault="00696535" w:rsidP="00AD12F6">
      <w:pPr>
        <w:pStyle w:val="Akapitzlist"/>
        <w:numPr>
          <w:ilvl w:val="0"/>
          <w:numId w:val="24"/>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004F3DD1" w:rsidRPr="00690902">
        <w:rPr>
          <w:rFonts w:asciiTheme="minorHAnsi" w:hAnsiTheme="minorHAnsi" w:cstheme="minorHAnsi"/>
          <w:color w:val="auto"/>
          <w:sz w:val="24"/>
          <w:szCs w:val="24"/>
        </w:rPr>
        <w:t>pzp</w:t>
      </w:r>
      <w:proofErr w:type="spellEnd"/>
      <w:r w:rsidR="004F3DD1" w:rsidRPr="00690902">
        <w:rPr>
          <w:rFonts w:asciiTheme="minorHAnsi" w:hAnsiTheme="minorHAnsi" w:cstheme="minorHAnsi"/>
          <w:color w:val="auto"/>
          <w:sz w:val="24"/>
          <w:szCs w:val="24"/>
        </w:rPr>
        <w:t>.</w:t>
      </w:r>
    </w:p>
    <w:p w14:paraId="03FA26BF" w14:textId="3FE632D2" w:rsidR="00696535" w:rsidRPr="00E47E2B" w:rsidRDefault="00696535" w:rsidP="00AD12F6">
      <w:pPr>
        <w:pStyle w:val="Akapitzlist"/>
        <w:numPr>
          <w:ilvl w:val="0"/>
          <w:numId w:val="24"/>
        </w:numPr>
        <w:spacing w:after="0" w:line="276" w:lineRule="auto"/>
        <w:ind w:right="-85"/>
        <w:jc w:val="left"/>
        <w:rPr>
          <w:rFonts w:asciiTheme="minorHAnsi" w:hAnsiTheme="minorHAnsi" w:cstheme="minorHAnsi"/>
          <w:color w:val="auto"/>
          <w:sz w:val="24"/>
          <w:szCs w:val="24"/>
        </w:rPr>
      </w:pPr>
      <w:r w:rsidRPr="00E47E2B">
        <w:rPr>
          <w:rFonts w:asciiTheme="minorHAnsi" w:hAnsiTheme="minorHAnsi" w:cstheme="minorHAnsi"/>
          <w:color w:val="auto"/>
          <w:sz w:val="24"/>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E47E2B">
        <w:rPr>
          <w:rFonts w:asciiTheme="minorHAnsi" w:hAnsiTheme="minorHAnsi" w:cstheme="minorHAnsi"/>
          <w:color w:val="auto"/>
          <w:sz w:val="24"/>
          <w:szCs w:val="24"/>
        </w:rPr>
        <w:t>p.z.p</w:t>
      </w:r>
      <w:proofErr w:type="spellEnd"/>
      <w:r w:rsidRPr="00E47E2B">
        <w:rPr>
          <w:rFonts w:asciiTheme="minorHAnsi" w:hAnsiTheme="minorHAnsi" w:cstheme="minorHAnsi"/>
          <w:color w:val="auto"/>
          <w:sz w:val="24"/>
          <w:szCs w:val="24"/>
        </w:rPr>
        <w:t>. oraz Rzecznikowi Małych i Średnich Przedsiębiorców.</w:t>
      </w:r>
    </w:p>
    <w:p w14:paraId="1F830A5F" w14:textId="77777777" w:rsidR="00696535" w:rsidRPr="00690902" w:rsidRDefault="00696535" w:rsidP="00AD12F6">
      <w:pPr>
        <w:pStyle w:val="Akapitzlist"/>
        <w:numPr>
          <w:ilvl w:val="0"/>
          <w:numId w:val="24"/>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przysługuje na:</w:t>
      </w:r>
    </w:p>
    <w:p w14:paraId="7CE381D3" w14:textId="77777777" w:rsidR="00696535" w:rsidRPr="00690902" w:rsidRDefault="00696535" w:rsidP="00E473FC">
      <w:pPr>
        <w:pStyle w:val="Akapitzlist"/>
        <w:numPr>
          <w:ilvl w:val="0"/>
          <w:numId w:val="11"/>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690902" w:rsidRDefault="00696535" w:rsidP="00E473FC">
      <w:pPr>
        <w:pStyle w:val="Akapitzlist"/>
        <w:numPr>
          <w:ilvl w:val="0"/>
          <w:numId w:val="11"/>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zaniechanie czynności w postępowaniu o udzielenie zamówienia do której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amawiający był obowiązany na podstawie ustawy;</w:t>
      </w:r>
    </w:p>
    <w:p w14:paraId="074A99DC" w14:textId="3D16E074" w:rsidR="00696535" w:rsidRPr="00690902" w:rsidRDefault="00696535" w:rsidP="00AD12F6">
      <w:pPr>
        <w:pStyle w:val="Akapitzlist"/>
        <w:numPr>
          <w:ilvl w:val="0"/>
          <w:numId w:val="24"/>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Odwołanie wnosi się do Prezesa Izby. Odwołujący przekazuje kopię odwołania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690902" w:rsidRDefault="00696535" w:rsidP="00AD12F6">
      <w:pPr>
        <w:pStyle w:val="Akapitzlist"/>
        <w:numPr>
          <w:ilvl w:val="0"/>
          <w:numId w:val="24"/>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w:t>
      </w:r>
      <w:r w:rsidR="005B1011"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690902" w:rsidRDefault="00696535" w:rsidP="00AD12F6">
      <w:pPr>
        <w:pStyle w:val="Akapitzlist"/>
        <w:numPr>
          <w:ilvl w:val="0"/>
          <w:numId w:val="24"/>
        </w:numPr>
        <w:spacing w:after="0" w:line="276" w:lineRule="auto"/>
        <w:ind w:right="340"/>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wnosi się w terminie:</w:t>
      </w:r>
    </w:p>
    <w:p w14:paraId="7AD6C983" w14:textId="6B8DC621" w:rsidR="00696535" w:rsidRPr="00690902" w:rsidRDefault="00696535" w:rsidP="00E473FC">
      <w:pPr>
        <w:pStyle w:val="Akapitzlist"/>
        <w:numPr>
          <w:ilvl w:val="0"/>
          <w:numId w:val="12"/>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5 dni od dnia przekazania informacji o czynności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058931D4" w:rsidR="00696535" w:rsidRPr="00690902" w:rsidRDefault="00696535" w:rsidP="00E473FC">
      <w:pPr>
        <w:pStyle w:val="Akapitzlist"/>
        <w:numPr>
          <w:ilvl w:val="0"/>
          <w:numId w:val="12"/>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10 dni od dnia przekazania informacji o czynności </w:t>
      </w:r>
      <w:r w:rsidR="004911BB"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592BC357" w:rsidR="00696535" w:rsidRPr="00690902" w:rsidRDefault="00696535" w:rsidP="00AD12F6">
      <w:pPr>
        <w:pStyle w:val="Akapitzlist"/>
        <w:numPr>
          <w:ilvl w:val="0"/>
          <w:numId w:val="24"/>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Odwołanie w przypadkach innych niż określone w </w:t>
      </w:r>
      <w:r w:rsidR="004911BB" w:rsidRPr="00690902">
        <w:rPr>
          <w:rFonts w:asciiTheme="minorHAnsi" w:hAnsiTheme="minorHAnsi" w:cstheme="minorHAnsi"/>
          <w:color w:val="auto"/>
          <w:sz w:val="24"/>
          <w:szCs w:val="24"/>
        </w:rPr>
        <w:t xml:space="preserve">ust. </w:t>
      </w:r>
      <w:r w:rsidRPr="00690902">
        <w:rPr>
          <w:rFonts w:asciiTheme="minorHAnsi" w:hAnsiTheme="minorHAnsi" w:cstheme="minorHAnsi"/>
          <w:color w:val="auto"/>
          <w:sz w:val="24"/>
          <w:szCs w:val="24"/>
        </w:rPr>
        <w:t xml:space="preserve">5 i </w:t>
      </w:r>
      <w:r w:rsidR="004911BB" w:rsidRPr="00690902">
        <w:rPr>
          <w:rFonts w:asciiTheme="minorHAnsi" w:hAnsiTheme="minorHAnsi" w:cstheme="minorHAnsi"/>
          <w:color w:val="auto"/>
          <w:sz w:val="24"/>
          <w:szCs w:val="24"/>
        </w:rPr>
        <w:t xml:space="preserve">ust. 6 </w:t>
      </w:r>
      <w:r w:rsidRPr="00690902">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p>
    <w:p w14:paraId="67D8642F" w14:textId="0BAD52B9" w:rsidR="00696535" w:rsidRPr="00690902" w:rsidRDefault="00696535" w:rsidP="00AD12F6">
      <w:pPr>
        <w:pStyle w:val="Akapitzlist"/>
        <w:numPr>
          <w:ilvl w:val="0"/>
          <w:numId w:val="24"/>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lastRenderedPageBreak/>
        <w:t xml:space="preserve">Na orzeczenie Izby oraz postanowienie Prezesa Izby, o którym mowa w art. 519 ust. 1 ustawy </w:t>
      </w:r>
      <w:proofErr w:type="spellStart"/>
      <w:r w:rsidR="004F3DD1" w:rsidRPr="00690902">
        <w:rPr>
          <w:rFonts w:asciiTheme="minorHAnsi" w:hAnsiTheme="minorHAnsi" w:cstheme="minorHAnsi"/>
          <w:color w:val="auto"/>
          <w:sz w:val="24"/>
          <w:szCs w:val="24"/>
        </w:rPr>
        <w:t>pzp</w:t>
      </w:r>
      <w:proofErr w:type="spellEnd"/>
      <w:r w:rsidRPr="00690902">
        <w:rPr>
          <w:rFonts w:asciiTheme="minorHAnsi" w:hAnsiTheme="minorHAnsi" w:cstheme="minorHAnsi"/>
          <w:color w:val="auto"/>
          <w:sz w:val="24"/>
          <w:szCs w:val="24"/>
        </w:rPr>
        <w:t xml:space="preserve"> stronom oraz uczestnikom postępowania odwoławczego przysługuje skarga do sądu.</w:t>
      </w:r>
    </w:p>
    <w:p w14:paraId="7AD890FA" w14:textId="355BD146" w:rsidR="00696535" w:rsidRPr="00690902" w:rsidRDefault="00696535" w:rsidP="00AD12F6">
      <w:pPr>
        <w:pStyle w:val="Akapitzlist"/>
        <w:numPr>
          <w:ilvl w:val="0"/>
          <w:numId w:val="24"/>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W postępowaniu toczącym się wskutek wniesienia skargi stosuje się odpowiednio przepisy ustawy z dnia 17 listopada 1964 r. -Kodeks postępowania cywilnego o apelacji, jeżeli przepisy</w:t>
      </w:r>
      <w:r w:rsidR="00F06C66" w:rsidRPr="00690902">
        <w:rPr>
          <w:rFonts w:asciiTheme="minorHAnsi" w:hAnsiTheme="minorHAnsi" w:cstheme="minorHAnsi"/>
          <w:color w:val="auto"/>
          <w:sz w:val="24"/>
          <w:szCs w:val="24"/>
        </w:rPr>
        <w:t xml:space="preserve"> art. 579- art. 590 ustawy </w:t>
      </w:r>
      <w:proofErr w:type="spellStart"/>
      <w:r w:rsidR="00F06C66" w:rsidRPr="00690902">
        <w:rPr>
          <w:rFonts w:asciiTheme="minorHAnsi" w:hAnsiTheme="minorHAnsi" w:cstheme="minorHAnsi"/>
          <w:color w:val="auto"/>
          <w:sz w:val="24"/>
          <w:szCs w:val="24"/>
        </w:rPr>
        <w:t>pzp</w:t>
      </w:r>
      <w:proofErr w:type="spellEnd"/>
      <w:r w:rsidR="00F06C66"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 xml:space="preserve"> nie stanowią inaczej.</w:t>
      </w:r>
    </w:p>
    <w:p w14:paraId="363AD0A1" w14:textId="77777777" w:rsidR="00696535" w:rsidRPr="00690902" w:rsidRDefault="00696535" w:rsidP="00AD12F6">
      <w:pPr>
        <w:pStyle w:val="Akapitzlist"/>
        <w:numPr>
          <w:ilvl w:val="0"/>
          <w:numId w:val="24"/>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do Sądu Okręgowego w Warszawie -sądu zamówień publicznych, zwanego dalej "sądem zamówień publicznych".</w:t>
      </w:r>
    </w:p>
    <w:p w14:paraId="6C8E7F04" w14:textId="5C8CCF0A" w:rsidR="00696535" w:rsidRPr="00690902" w:rsidRDefault="00696535" w:rsidP="00AD12F6">
      <w:pPr>
        <w:pStyle w:val="Akapitzlist"/>
        <w:numPr>
          <w:ilvl w:val="0"/>
          <w:numId w:val="24"/>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Skargę wnosi się za pośrednictwem Prezesa Izby, w terminie 14 dni od dnia doręczenia orzeczenia Izby lub postanowienia Prezesa Izby, o którym mowa w art. 519 ust. 1 ustawy </w:t>
      </w:r>
      <w:proofErr w:type="spellStart"/>
      <w:r w:rsidRPr="00690902">
        <w:rPr>
          <w:rFonts w:asciiTheme="minorHAnsi" w:hAnsiTheme="minorHAnsi" w:cstheme="minorHAnsi"/>
          <w:color w:val="auto"/>
          <w:sz w:val="24"/>
          <w:szCs w:val="24"/>
        </w:rPr>
        <w:t>p</w:t>
      </w:r>
      <w:r w:rsidR="009D289C" w:rsidRPr="00690902">
        <w:rPr>
          <w:rFonts w:asciiTheme="minorHAnsi" w:hAnsiTheme="minorHAnsi" w:cstheme="minorHAnsi"/>
          <w:color w:val="auto"/>
          <w:sz w:val="24"/>
          <w:szCs w:val="24"/>
        </w:rPr>
        <w:t>zp</w:t>
      </w:r>
      <w:proofErr w:type="spellEnd"/>
      <w:r w:rsidR="009D289C" w:rsidRPr="00690902">
        <w:rPr>
          <w:rFonts w:asciiTheme="minorHAnsi" w:hAnsiTheme="minorHAnsi" w:cstheme="minorHAnsi"/>
          <w:color w:val="auto"/>
          <w:sz w:val="24"/>
          <w:szCs w:val="24"/>
        </w:rPr>
        <w:t>,</w:t>
      </w:r>
      <w:r w:rsidRPr="00690902">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-Prawo pocztowe jest równoznaczne z jej wniesieniem.</w:t>
      </w:r>
    </w:p>
    <w:p w14:paraId="2326DF58" w14:textId="53CF92C8" w:rsidR="006175A9" w:rsidRPr="00690902" w:rsidRDefault="00696535" w:rsidP="00AD12F6">
      <w:pPr>
        <w:pStyle w:val="Akapitzlist"/>
        <w:numPr>
          <w:ilvl w:val="0"/>
          <w:numId w:val="24"/>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Prezes Izby przekazuje skargę wraz z aktami postępowania odwoławczego do sądu zamówień publicznych w terminie 7 dni od dnia jej otrzymania</w:t>
      </w:r>
      <w:r w:rsidR="005B1011" w:rsidRPr="00690902">
        <w:rPr>
          <w:rFonts w:asciiTheme="minorHAnsi" w:hAnsiTheme="minorHAnsi" w:cstheme="minorHAnsi"/>
          <w:color w:val="auto"/>
          <w:sz w:val="24"/>
          <w:szCs w:val="24"/>
        </w:rPr>
        <w:t>.</w:t>
      </w:r>
    </w:p>
    <w:p w14:paraId="4B7F71A4" w14:textId="77777777" w:rsidR="001D138F" w:rsidRDefault="001D138F" w:rsidP="00917F6F">
      <w:pPr>
        <w:pStyle w:val="Akapitzlist"/>
        <w:spacing w:line="276" w:lineRule="auto"/>
        <w:ind w:right="340"/>
        <w:jc w:val="left"/>
        <w:rPr>
          <w:rFonts w:asciiTheme="minorHAnsi" w:hAnsiTheme="minorHAnsi" w:cstheme="minorHAnsi"/>
          <w:sz w:val="24"/>
          <w:szCs w:val="24"/>
        </w:rPr>
      </w:pPr>
    </w:p>
    <w:p w14:paraId="52B4423E" w14:textId="01EFD9EA" w:rsidR="00131771" w:rsidRPr="001D138F" w:rsidRDefault="001D138F" w:rsidP="00917F6F">
      <w:pPr>
        <w:pStyle w:val="Akapitzlist"/>
        <w:spacing w:line="276" w:lineRule="auto"/>
        <w:ind w:right="340"/>
        <w:jc w:val="left"/>
        <w:rPr>
          <w:rFonts w:asciiTheme="minorHAnsi" w:hAnsiTheme="minorHAnsi" w:cstheme="minorHAnsi"/>
          <w:b/>
          <w:bCs/>
          <w:sz w:val="28"/>
          <w:szCs w:val="28"/>
        </w:rPr>
      </w:pPr>
      <w:r w:rsidRPr="001D138F">
        <w:rPr>
          <w:rFonts w:asciiTheme="minorHAnsi" w:hAnsiTheme="minorHAnsi" w:cstheme="minorHAnsi"/>
          <w:b/>
          <w:bCs/>
          <w:sz w:val="28"/>
          <w:szCs w:val="28"/>
        </w:rPr>
        <w:t>ROZDZIAŁ 3</w:t>
      </w:r>
      <w:r w:rsidR="00E4122C">
        <w:rPr>
          <w:rFonts w:asciiTheme="minorHAnsi" w:hAnsiTheme="minorHAnsi" w:cstheme="minorHAnsi"/>
          <w:b/>
          <w:bCs/>
          <w:sz w:val="28"/>
          <w:szCs w:val="28"/>
        </w:rPr>
        <w:t>9</w:t>
      </w:r>
      <w:r w:rsidRPr="001D138F">
        <w:rPr>
          <w:rFonts w:asciiTheme="minorHAnsi" w:hAnsiTheme="minorHAnsi" w:cstheme="minorHAnsi"/>
          <w:b/>
          <w:bCs/>
          <w:sz w:val="28"/>
          <w:szCs w:val="28"/>
        </w:rPr>
        <w:t xml:space="preserve">     ZAŁĄCZNIKI</w:t>
      </w:r>
    </w:p>
    <w:p w14:paraId="534164A4" w14:textId="3DB000AC" w:rsidR="002A4058" w:rsidRDefault="00A65964" w:rsidP="00E473FC">
      <w:pPr>
        <w:pStyle w:val="Akapitzlist"/>
        <w:numPr>
          <w:ilvl w:val="1"/>
          <w:numId w:val="14"/>
        </w:numPr>
        <w:spacing w:line="276" w:lineRule="auto"/>
        <w:ind w:right="-41"/>
        <w:jc w:val="left"/>
        <w:rPr>
          <w:rFonts w:asciiTheme="minorHAnsi" w:hAnsiTheme="minorHAnsi" w:cstheme="minorHAnsi"/>
          <w:bCs/>
          <w:sz w:val="24"/>
          <w:szCs w:val="24"/>
        </w:rPr>
      </w:pPr>
      <w:r>
        <w:rPr>
          <w:rFonts w:asciiTheme="minorHAnsi" w:hAnsiTheme="minorHAnsi" w:cstheme="minorHAnsi"/>
          <w:bCs/>
          <w:sz w:val="24"/>
          <w:szCs w:val="24"/>
        </w:rPr>
        <w:t xml:space="preserve">Opis przedmiotu zamówienia </w:t>
      </w:r>
      <w:r w:rsidR="002A4058">
        <w:rPr>
          <w:rFonts w:asciiTheme="minorHAnsi" w:hAnsiTheme="minorHAnsi" w:cstheme="minorHAnsi"/>
          <w:bCs/>
          <w:sz w:val="24"/>
          <w:szCs w:val="24"/>
        </w:rPr>
        <w:t xml:space="preserve"> – Załącznik Nr 1</w:t>
      </w:r>
    </w:p>
    <w:p w14:paraId="2B03296D" w14:textId="30D37BB9" w:rsidR="00AE200D" w:rsidRDefault="00AE200D" w:rsidP="00E473FC">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Formularz ofertowy </w:t>
      </w:r>
      <w:r w:rsidR="00E4122C">
        <w:rPr>
          <w:rFonts w:asciiTheme="minorHAnsi" w:hAnsiTheme="minorHAnsi" w:cstheme="minorHAnsi"/>
          <w:bCs/>
          <w:sz w:val="24"/>
          <w:szCs w:val="24"/>
        </w:rPr>
        <w:t>– Załącznik Nr 2</w:t>
      </w:r>
      <w:r w:rsidR="00930194">
        <w:rPr>
          <w:rFonts w:asciiTheme="minorHAnsi" w:hAnsiTheme="minorHAnsi" w:cstheme="minorHAnsi"/>
          <w:bCs/>
          <w:sz w:val="24"/>
          <w:szCs w:val="24"/>
        </w:rPr>
        <w:t xml:space="preserve"> a</w:t>
      </w:r>
    </w:p>
    <w:p w14:paraId="77F944DB" w14:textId="23FA8DF6" w:rsidR="00930194" w:rsidRDefault="00930194" w:rsidP="00E473FC">
      <w:pPr>
        <w:pStyle w:val="Akapitzlist"/>
        <w:numPr>
          <w:ilvl w:val="1"/>
          <w:numId w:val="14"/>
        </w:numPr>
        <w:spacing w:line="276" w:lineRule="auto"/>
        <w:ind w:right="-41"/>
        <w:jc w:val="left"/>
        <w:rPr>
          <w:rFonts w:asciiTheme="minorHAnsi" w:hAnsiTheme="minorHAnsi" w:cstheme="minorHAnsi"/>
          <w:bCs/>
          <w:sz w:val="24"/>
          <w:szCs w:val="24"/>
        </w:rPr>
      </w:pPr>
      <w:r>
        <w:rPr>
          <w:rFonts w:asciiTheme="minorHAnsi" w:hAnsiTheme="minorHAnsi" w:cstheme="minorHAnsi"/>
          <w:bCs/>
          <w:sz w:val="24"/>
          <w:szCs w:val="24"/>
        </w:rPr>
        <w:t>Formularz cenowy – Załącznik 2b</w:t>
      </w:r>
    </w:p>
    <w:p w14:paraId="01BEB76F" w14:textId="77777777" w:rsidR="00A65964" w:rsidRPr="00690902" w:rsidRDefault="00A65964" w:rsidP="00A65964">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o niepodleganiu wykluczeniu z postepowania</w:t>
      </w:r>
      <w:r>
        <w:rPr>
          <w:rFonts w:asciiTheme="minorHAnsi" w:hAnsiTheme="minorHAnsi" w:cstheme="minorHAnsi"/>
          <w:bCs/>
          <w:sz w:val="24"/>
          <w:szCs w:val="24"/>
        </w:rPr>
        <w:t xml:space="preserve"> – Załącznik nr 3</w:t>
      </w:r>
    </w:p>
    <w:p w14:paraId="0C8FC4AA" w14:textId="77777777" w:rsidR="00A65964" w:rsidRPr="00690902" w:rsidRDefault="00A65964" w:rsidP="00A65964">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o podjęciu środków naprawczych – Załącznik Nr</w:t>
      </w:r>
      <w:r>
        <w:rPr>
          <w:rFonts w:asciiTheme="minorHAnsi" w:hAnsiTheme="minorHAnsi" w:cstheme="minorHAnsi"/>
          <w:bCs/>
          <w:sz w:val="24"/>
          <w:szCs w:val="24"/>
        </w:rPr>
        <w:t xml:space="preserve"> 4</w:t>
      </w:r>
    </w:p>
    <w:p w14:paraId="02786F1A" w14:textId="77777777" w:rsidR="00A65964" w:rsidRPr="00690902" w:rsidRDefault="00A65964" w:rsidP="00A65964">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Oświadczenie o spełnianiu warunków udziału w postepowaniu – Załącznik Nr </w:t>
      </w:r>
      <w:r>
        <w:rPr>
          <w:rFonts w:asciiTheme="minorHAnsi" w:hAnsiTheme="minorHAnsi" w:cstheme="minorHAnsi"/>
          <w:bCs/>
          <w:sz w:val="24"/>
          <w:szCs w:val="24"/>
        </w:rPr>
        <w:t>5</w:t>
      </w:r>
    </w:p>
    <w:p w14:paraId="614AEB89" w14:textId="77777777" w:rsidR="00A65964" w:rsidRPr="00690902" w:rsidRDefault="00A65964" w:rsidP="00A65964">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wykonawców wspólnie ubiegających się o udzielenie zamówienia dotyczące realizacji zakresu przedmiotu zamówienia przez poszczególnych  wykonawców – Załącznik Nr </w:t>
      </w:r>
      <w:r>
        <w:rPr>
          <w:rFonts w:asciiTheme="minorHAnsi" w:hAnsiTheme="minorHAnsi" w:cstheme="minorHAnsi"/>
          <w:bCs/>
          <w:sz w:val="24"/>
          <w:szCs w:val="24"/>
        </w:rPr>
        <w:t>6</w:t>
      </w:r>
    </w:p>
    <w:p w14:paraId="6B03F073" w14:textId="45434AED" w:rsidR="00A65964" w:rsidRPr="007C5B9C" w:rsidRDefault="00A65964" w:rsidP="00A65964">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Projekt umowy – Załącznik nr </w:t>
      </w:r>
      <w:r w:rsidR="00930194">
        <w:rPr>
          <w:rFonts w:asciiTheme="minorHAnsi" w:hAnsiTheme="minorHAnsi" w:cstheme="minorHAnsi"/>
          <w:bCs/>
          <w:sz w:val="24"/>
          <w:szCs w:val="24"/>
        </w:rPr>
        <w:t>7</w:t>
      </w:r>
      <w:r w:rsidRPr="007C5B9C">
        <w:rPr>
          <w:rFonts w:asciiTheme="minorHAnsi" w:hAnsiTheme="minorHAnsi" w:cstheme="minorHAnsi"/>
          <w:b/>
          <w:color w:val="auto"/>
          <w:kern w:val="1"/>
          <w:sz w:val="36"/>
          <w:szCs w:val="20"/>
          <w:lang w:eastAsia="ar-SA"/>
        </w:rPr>
        <w:t xml:space="preserve">                                                                               </w:t>
      </w:r>
    </w:p>
    <w:p w14:paraId="112C585A" w14:textId="77777777" w:rsidR="00A65964" w:rsidRDefault="00A65964" w:rsidP="00A65964">
      <w:pPr>
        <w:spacing w:after="0" w:line="276" w:lineRule="auto"/>
        <w:ind w:left="0"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t xml:space="preserve">                                                                       </w:t>
      </w:r>
      <w:r>
        <w:rPr>
          <w:rFonts w:asciiTheme="minorHAnsi" w:hAnsiTheme="minorHAnsi" w:cstheme="minorHAnsi"/>
          <w:b/>
          <w:color w:val="auto"/>
          <w:kern w:val="1"/>
          <w:sz w:val="24"/>
          <w:szCs w:val="24"/>
          <w:lang w:eastAsia="ar-SA"/>
        </w:rPr>
        <w:tab/>
      </w:r>
    </w:p>
    <w:p w14:paraId="6D462FD0" w14:textId="77777777" w:rsidR="00A65964" w:rsidRDefault="00A65964" w:rsidP="00A65964">
      <w:pPr>
        <w:spacing w:after="0" w:line="276" w:lineRule="auto"/>
        <w:ind w:left="0" w:firstLine="0"/>
        <w:jc w:val="left"/>
        <w:rPr>
          <w:rFonts w:asciiTheme="minorHAnsi" w:hAnsiTheme="minorHAnsi" w:cstheme="minorHAnsi"/>
          <w:b/>
          <w:color w:val="auto"/>
          <w:kern w:val="1"/>
          <w:sz w:val="24"/>
          <w:szCs w:val="24"/>
          <w:lang w:eastAsia="ar-SA"/>
        </w:rPr>
      </w:pPr>
    </w:p>
    <w:p w14:paraId="4974E9D3" w14:textId="34E75D7F" w:rsidR="001D0F52" w:rsidRDefault="00E4122C" w:rsidP="00E4122C">
      <w:pPr>
        <w:spacing w:after="0" w:line="276" w:lineRule="auto"/>
        <w:ind w:left="0"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p>
    <w:p w14:paraId="67FE3B69" w14:textId="77777777" w:rsidR="001D0F52" w:rsidRDefault="001D0F52" w:rsidP="00E4122C">
      <w:pPr>
        <w:spacing w:after="0" w:line="276" w:lineRule="auto"/>
        <w:ind w:left="0" w:firstLine="0"/>
        <w:jc w:val="left"/>
        <w:rPr>
          <w:rFonts w:asciiTheme="minorHAnsi" w:hAnsiTheme="minorHAnsi" w:cstheme="minorHAnsi"/>
          <w:b/>
          <w:color w:val="auto"/>
          <w:kern w:val="1"/>
          <w:sz w:val="24"/>
          <w:szCs w:val="24"/>
          <w:lang w:eastAsia="ar-SA"/>
        </w:rPr>
      </w:pPr>
    </w:p>
    <w:p w14:paraId="109BC0B0" w14:textId="04EDF93D" w:rsidR="001D0F52" w:rsidRDefault="001D0F52" w:rsidP="00E4122C">
      <w:pPr>
        <w:spacing w:after="0" w:line="276" w:lineRule="auto"/>
        <w:ind w:left="0" w:firstLine="0"/>
        <w:jc w:val="left"/>
        <w:rPr>
          <w:rFonts w:asciiTheme="minorHAnsi" w:hAnsiTheme="minorHAnsi" w:cstheme="minorHAnsi"/>
          <w:b/>
          <w:color w:val="auto"/>
          <w:kern w:val="1"/>
          <w:sz w:val="24"/>
          <w:szCs w:val="24"/>
          <w:lang w:eastAsia="ar-SA"/>
        </w:rPr>
      </w:pPr>
    </w:p>
    <w:p w14:paraId="387F3A94" w14:textId="03F71A0F" w:rsidR="00637730" w:rsidRDefault="00637730" w:rsidP="00E4122C">
      <w:pPr>
        <w:spacing w:after="0" w:line="276" w:lineRule="auto"/>
        <w:ind w:left="0" w:firstLine="0"/>
        <w:jc w:val="left"/>
        <w:rPr>
          <w:rFonts w:asciiTheme="minorHAnsi" w:hAnsiTheme="minorHAnsi" w:cstheme="minorHAnsi"/>
          <w:b/>
          <w:color w:val="auto"/>
          <w:kern w:val="1"/>
          <w:sz w:val="24"/>
          <w:szCs w:val="24"/>
          <w:lang w:eastAsia="ar-SA"/>
        </w:rPr>
      </w:pPr>
    </w:p>
    <w:p w14:paraId="39AF6035" w14:textId="180A91EB" w:rsidR="00637730" w:rsidRDefault="00637730" w:rsidP="00E4122C">
      <w:pPr>
        <w:spacing w:after="0" w:line="276" w:lineRule="auto"/>
        <w:ind w:left="0" w:firstLine="0"/>
        <w:jc w:val="left"/>
        <w:rPr>
          <w:rFonts w:asciiTheme="minorHAnsi" w:hAnsiTheme="minorHAnsi" w:cstheme="minorHAnsi"/>
          <w:b/>
          <w:color w:val="auto"/>
          <w:kern w:val="1"/>
          <w:sz w:val="24"/>
          <w:szCs w:val="24"/>
          <w:lang w:eastAsia="ar-SA"/>
        </w:rPr>
      </w:pPr>
    </w:p>
    <w:p w14:paraId="688CB4D8" w14:textId="79029F74" w:rsidR="00637730" w:rsidRDefault="00637730" w:rsidP="00E4122C">
      <w:pPr>
        <w:spacing w:after="0" w:line="276" w:lineRule="auto"/>
        <w:ind w:left="0" w:firstLine="0"/>
        <w:jc w:val="left"/>
        <w:rPr>
          <w:rFonts w:asciiTheme="minorHAnsi" w:hAnsiTheme="minorHAnsi" w:cstheme="minorHAnsi"/>
          <w:b/>
          <w:color w:val="auto"/>
          <w:kern w:val="1"/>
          <w:sz w:val="24"/>
          <w:szCs w:val="24"/>
          <w:lang w:eastAsia="ar-SA"/>
        </w:rPr>
      </w:pPr>
    </w:p>
    <w:p w14:paraId="74AC0EF0" w14:textId="07C5F950" w:rsidR="00637730" w:rsidRDefault="00637730" w:rsidP="00E4122C">
      <w:pPr>
        <w:spacing w:after="0" w:line="276" w:lineRule="auto"/>
        <w:ind w:left="0" w:firstLine="0"/>
        <w:jc w:val="left"/>
        <w:rPr>
          <w:rFonts w:asciiTheme="minorHAnsi" w:hAnsiTheme="minorHAnsi" w:cstheme="minorHAnsi"/>
          <w:b/>
          <w:color w:val="auto"/>
          <w:kern w:val="1"/>
          <w:sz w:val="24"/>
          <w:szCs w:val="24"/>
          <w:lang w:eastAsia="ar-SA"/>
        </w:rPr>
      </w:pPr>
    </w:p>
    <w:p w14:paraId="50FA29BC" w14:textId="281FE990" w:rsidR="00637730" w:rsidRDefault="00637730" w:rsidP="00E4122C">
      <w:pPr>
        <w:spacing w:after="0" w:line="276" w:lineRule="auto"/>
        <w:ind w:left="0" w:firstLine="0"/>
        <w:jc w:val="left"/>
        <w:rPr>
          <w:rFonts w:asciiTheme="minorHAnsi" w:hAnsiTheme="minorHAnsi" w:cstheme="minorHAnsi"/>
          <w:b/>
          <w:color w:val="auto"/>
          <w:kern w:val="1"/>
          <w:sz w:val="24"/>
          <w:szCs w:val="24"/>
          <w:lang w:eastAsia="ar-SA"/>
        </w:rPr>
      </w:pPr>
    </w:p>
    <w:p w14:paraId="6B50121A" w14:textId="79D352A6" w:rsidR="00637730" w:rsidRDefault="00637730" w:rsidP="00E4122C">
      <w:pPr>
        <w:spacing w:after="0" w:line="276" w:lineRule="auto"/>
        <w:ind w:left="0" w:firstLine="0"/>
        <w:jc w:val="left"/>
        <w:rPr>
          <w:rFonts w:asciiTheme="minorHAnsi" w:hAnsiTheme="minorHAnsi" w:cstheme="minorHAnsi"/>
          <w:b/>
          <w:color w:val="auto"/>
          <w:kern w:val="1"/>
          <w:sz w:val="24"/>
          <w:szCs w:val="24"/>
          <w:lang w:eastAsia="ar-SA"/>
        </w:rPr>
      </w:pPr>
    </w:p>
    <w:p w14:paraId="3B169707" w14:textId="6CACB098" w:rsidR="00637730" w:rsidRDefault="00637730" w:rsidP="00E4122C">
      <w:pPr>
        <w:spacing w:after="0" w:line="276" w:lineRule="auto"/>
        <w:ind w:left="0" w:firstLine="0"/>
        <w:jc w:val="left"/>
        <w:rPr>
          <w:rFonts w:asciiTheme="minorHAnsi" w:hAnsiTheme="minorHAnsi" w:cstheme="minorHAnsi"/>
          <w:b/>
          <w:color w:val="auto"/>
          <w:kern w:val="1"/>
          <w:sz w:val="24"/>
          <w:szCs w:val="24"/>
          <w:lang w:eastAsia="ar-SA"/>
        </w:rPr>
      </w:pPr>
    </w:p>
    <w:p w14:paraId="37FFBB3E" w14:textId="68BF1575" w:rsidR="00637730" w:rsidRDefault="00637730" w:rsidP="00E4122C">
      <w:pPr>
        <w:spacing w:after="0" w:line="276" w:lineRule="auto"/>
        <w:ind w:left="0" w:firstLine="0"/>
        <w:jc w:val="left"/>
        <w:rPr>
          <w:rFonts w:asciiTheme="minorHAnsi" w:hAnsiTheme="minorHAnsi" w:cstheme="minorHAnsi"/>
          <w:b/>
          <w:color w:val="auto"/>
          <w:kern w:val="1"/>
          <w:sz w:val="24"/>
          <w:szCs w:val="24"/>
          <w:lang w:eastAsia="ar-SA"/>
        </w:rPr>
      </w:pPr>
    </w:p>
    <w:p w14:paraId="05A724D7" w14:textId="783CFED4" w:rsidR="00637730" w:rsidRDefault="00637730" w:rsidP="00E4122C">
      <w:pPr>
        <w:spacing w:after="0" w:line="276" w:lineRule="auto"/>
        <w:ind w:left="0" w:firstLine="0"/>
        <w:jc w:val="left"/>
        <w:rPr>
          <w:rFonts w:asciiTheme="minorHAnsi" w:hAnsiTheme="minorHAnsi" w:cstheme="minorHAnsi"/>
          <w:b/>
          <w:color w:val="auto"/>
          <w:kern w:val="1"/>
          <w:sz w:val="24"/>
          <w:szCs w:val="24"/>
          <w:lang w:eastAsia="ar-SA"/>
        </w:rPr>
      </w:pPr>
    </w:p>
    <w:p w14:paraId="4EE0954E" w14:textId="70E8F028" w:rsidR="00CA187F" w:rsidRPr="00930194" w:rsidRDefault="00CA187F" w:rsidP="00930194">
      <w:pPr>
        <w:autoSpaceDE w:val="0"/>
        <w:autoSpaceDN w:val="0"/>
        <w:adjustRightInd w:val="0"/>
        <w:spacing w:after="0" w:line="276" w:lineRule="auto"/>
        <w:ind w:left="7547" w:firstLine="252"/>
        <w:jc w:val="left"/>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color w:val="auto"/>
          <w:sz w:val="24"/>
          <w:szCs w:val="24"/>
          <w:lang w:eastAsia="en-US"/>
        </w:rPr>
        <w:lastRenderedPageBreak/>
        <w:t xml:space="preserve">Załącznik Nr 1 do </w:t>
      </w:r>
      <w:r w:rsidR="00951533" w:rsidRPr="00930194">
        <w:rPr>
          <w:rFonts w:asciiTheme="minorHAnsi" w:eastAsiaTheme="minorHAnsi" w:hAnsiTheme="minorHAnsi" w:cstheme="minorHAnsi"/>
          <w:color w:val="auto"/>
          <w:sz w:val="24"/>
          <w:szCs w:val="24"/>
          <w:lang w:eastAsia="en-US"/>
        </w:rPr>
        <w:t>SWZ</w:t>
      </w:r>
    </w:p>
    <w:p w14:paraId="18CCA230" w14:textId="77777777" w:rsidR="00CA187F" w:rsidRPr="00930194" w:rsidRDefault="00CA187F" w:rsidP="00930194">
      <w:pPr>
        <w:autoSpaceDE w:val="0"/>
        <w:autoSpaceDN w:val="0"/>
        <w:adjustRightInd w:val="0"/>
        <w:spacing w:after="0" w:line="276" w:lineRule="auto"/>
        <w:ind w:left="6372" w:firstLine="708"/>
        <w:jc w:val="left"/>
        <w:rPr>
          <w:rFonts w:asciiTheme="minorHAnsi" w:eastAsiaTheme="minorHAnsi" w:hAnsiTheme="minorHAnsi" w:cstheme="minorHAnsi"/>
          <w:i/>
          <w:color w:val="auto"/>
          <w:sz w:val="24"/>
          <w:szCs w:val="24"/>
          <w:lang w:eastAsia="en-US"/>
        </w:rPr>
      </w:pPr>
    </w:p>
    <w:p w14:paraId="7D76BE89" w14:textId="6A3324A4" w:rsidR="00CA187F" w:rsidRPr="00003690" w:rsidRDefault="00CA187F" w:rsidP="00930194">
      <w:pPr>
        <w:autoSpaceDE w:val="0"/>
        <w:autoSpaceDN w:val="0"/>
        <w:adjustRightInd w:val="0"/>
        <w:spacing w:after="0" w:line="276" w:lineRule="auto"/>
        <w:ind w:left="1134" w:firstLine="1418"/>
        <w:jc w:val="left"/>
        <w:rPr>
          <w:rFonts w:asciiTheme="minorHAnsi" w:eastAsiaTheme="minorHAnsi" w:hAnsiTheme="minorHAnsi" w:cstheme="minorHAnsi"/>
          <w:b/>
          <w:iCs/>
          <w:color w:val="auto"/>
          <w:sz w:val="24"/>
          <w:szCs w:val="24"/>
          <w:lang w:eastAsia="en-US"/>
        </w:rPr>
      </w:pPr>
      <w:r w:rsidRPr="00930194">
        <w:rPr>
          <w:rFonts w:asciiTheme="minorHAnsi" w:eastAsiaTheme="minorHAnsi" w:hAnsiTheme="minorHAnsi" w:cstheme="minorHAnsi"/>
          <w:b/>
          <w:i/>
          <w:color w:val="auto"/>
          <w:sz w:val="24"/>
          <w:szCs w:val="24"/>
          <w:lang w:eastAsia="en-US"/>
        </w:rPr>
        <w:t xml:space="preserve">    </w:t>
      </w:r>
      <w:r w:rsidR="00930194">
        <w:rPr>
          <w:rFonts w:asciiTheme="minorHAnsi" w:eastAsiaTheme="minorHAnsi" w:hAnsiTheme="minorHAnsi" w:cstheme="minorHAnsi"/>
          <w:b/>
          <w:i/>
          <w:color w:val="auto"/>
          <w:sz w:val="24"/>
          <w:szCs w:val="24"/>
          <w:lang w:eastAsia="en-US"/>
        </w:rPr>
        <w:tab/>
      </w:r>
      <w:r w:rsidR="00930194">
        <w:rPr>
          <w:rFonts w:asciiTheme="minorHAnsi" w:eastAsiaTheme="minorHAnsi" w:hAnsiTheme="minorHAnsi" w:cstheme="minorHAnsi"/>
          <w:b/>
          <w:i/>
          <w:color w:val="auto"/>
          <w:sz w:val="24"/>
          <w:szCs w:val="24"/>
          <w:lang w:eastAsia="en-US"/>
        </w:rPr>
        <w:tab/>
      </w:r>
      <w:r w:rsidRPr="00003690">
        <w:rPr>
          <w:rFonts w:asciiTheme="minorHAnsi" w:eastAsiaTheme="minorHAnsi" w:hAnsiTheme="minorHAnsi" w:cstheme="minorHAnsi"/>
          <w:b/>
          <w:iCs/>
          <w:color w:val="auto"/>
          <w:sz w:val="24"/>
          <w:szCs w:val="24"/>
          <w:lang w:eastAsia="en-US"/>
        </w:rPr>
        <w:t>OPIS  PRZEDMIOTU  ZAMÓWIENIA</w:t>
      </w:r>
    </w:p>
    <w:p w14:paraId="4F788953" w14:textId="77777777" w:rsidR="00CA187F" w:rsidRPr="00930194" w:rsidRDefault="00CA187F" w:rsidP="00930194">
      <w:pPr>
        <w:autoSpaceDE w:val="0"/>
        <w:autoSpaceDN w:val="0"/>
        <w:adjustRightInd w:val="0"/>
        <w:spacing w:after="0" w:line="276" w:lineRule="auto"/>
        <w:ind w:left="1134" w:firstLine="1560"/>
        <w:jc w:val="left"/>
        <w:rPr>
          <w:rFonts w:asciiTheme="minorHAnsi" w:eastAsiaTheme="minorHAnsi" w:hAnsiTheme="minorHAnsi" w:cstheme="minorHAnsi"/>
          <w:i/>
          <w:color w:val="auto"/>
          <w:sz w:val="24"/>
          <w:szCs w:val="24"/>
          <w:lang w:eastAsia="en-US"/>
        </w:rPr>
      </w:pPr>
    </w:p>
    <w:p w14:paraId="5E392338" w14:textId="77777777" w:rsidR="00CA187F" w:rsidRPr="00930194" w:rsidRDefault="00CA187F" w:rsidP="00930194">
      <w:pPr>
        <w:autoSpaceDE w:val="0"/>
        <w:autoSpaceDN w:val="0"/>
        <w:adjustRightInd w:val="0"/>
        <w:spacing w:after="0" w:line="276" w:lineRule="auto"/>
        <w:ind w:left="0" w:firstLine="0"/>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b/>
          <w:color w:val="auto"/>
          <w:sz w:val="24"/>
          <w:szCs w:val="24"/>
          <w:lang w:eastAsia="en-US"/>
        </w:rPr>
        <w:t>Świadczenie usług pocztowych na potrzeby Starostwa Powiatowego w Krotoszynie w zakresie przyjmowania, przemieszczania i doręczania przesyłek pocztowych, ich ewentualnych zwrotów, w obrocie krajowym i zagranicznym oraz dostarczanie przesyłek i odbiór przesyłek  z siedziby Zamawiającego.</w:t>
      </w:r>
    </w:p>
    <w:p w14:paraId="51091507" w14:textId="280AC1B3" w:rsidR="00CA187F" w:rsidRPr="00930194" w:rsidRDefault="00CA187F" w:rsidP="00930194">
      <w:pPr>
        <w:tabs>
          <w:tab w:val="left" w:pos="8460"/>
        </w:tabs>
        <w:spacing w:after="0" w:line="276" w:lineRule="auto"/>
        <w:ind w:left="0" w:firstLine="0"/>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color w:val="auto"/>
          <w:sz w:val="24"/>
          <w:szCs w:val="24"/>
          <w:lang w:eastAsia="en-US"/>
        </w:rPr>
        <w:t xml:space="preserve">Świadczenie  usług pocztowych  w rozumieniu przepisów ustawy z dnia 23 listopada 2012 r. Prawo pocztowe, </w:t>
      </w:r>
      <w:r w:rsidR="002C13F3">
        <w:rPr>
          <w:rFonts w:asciiTheme="minorHAnsi" w:eastAsiaTheme="minorHAnsi" w:hAnsiTheme="minorHAnsi" w:cstheme="minorHAnsi"/>
          <w:color w:val="auto"/>
          <w:sz w:val="24"/>
          <w:szCs w:val="24"/>
          <w:lang w:eastAsia="en-US"/>
        </w:rPr>
        <w:t xml:space="preserve">w okresie od dnia </w:t>
      </w:r>
      <w:r w:rsidR="008877C6">
        <w:rPr>
          <w:rFonts w:asciiTheme="minorHAnsi" w:eastAsiaTheme="minorHAnsi" w:hAnsiTheme="minorHAnsi" w:cstheme="minorHAnsi"/>
          <w:color w:val="auto"/>
          <w:sz w:val="24"/>
          <w:szCs w:val="24"/>
          <w:lang w:eastAsia="en-US"/>
        </w:rPr>
        <w:t>01.01.2025</w:t>
      </w:r>
      <w:r w:rsidR="002C13F3">
        <w:rPr>
          <w:rFonts w:asciiTheme="minorHAnsi" w:eastAsiaTheme="minorHAnsi" w:hAnsiTheme="minorHAnsi" w:cstheme="minorHAnsi"/>
          <w:color w:val="auto"/>
          <w:sz w:val="24"/>
          <w:szCs w:val="24"/>
          <w:lang w:eastAsia="en-US"/>
        </w:rPr>
        <w:t xml:space="preserve"> do dnia 31.12.202</w:t>
      </w:r>
      <w:r w:rsidR="008877C6">
        <w:rPr>
          <w:rFonts w:asciiTheme="minorHAnsi" w:eastAsiaTheme="minorHAnsi" w:hAnsiTheme="minorHAnsi" w:cstheme="minorHAnsi"/>
          <w:color w:val="auto"/>
          <w:sz w:val="24"/>
          <w:szCs w:val="24"/>
          <w:lang w:eastAsia="en-US"/>
        </w:rPr>
        <w:t>6</w:t>
      </w:r>
      <w:r w:rsidR="002C13F3">
        <w:rPr>
          <w:rFonts w:asciiTheme="minorHAnsi" w:eastAsiaTheme="minorHAnsi" w:hAnsiTheme="minorHAnsi" w:cstheme="minorHAnsi"/>
          <w:color w:val="auto"/>
          <w:sz w:val="24"/>
          <w:szCs w:val="24"/>
          <w:lang w:eastAsia="en-US"/>
        </w:rPr>
        <w:t xml:space="preserve"> r. </w:t>
      </w:r>
      <w:r w:rsidRPr="00930194">
        <w:rPr>
          <w:rFonts w:asciiTheme="minorHAnsi" w:eastAsiaTheme="minorHAnsi" w:hAnsiTheme="minorHAnsi" w:cstheme="minorHAnsi"/>
          <w:color w:val="auto"/>
          <w:sz w:val="24"/>
          <w:szCs w:val="24"/>
          <w:lang w:eastAsia="en-US"/>
        </w:rPr>
        <w:t>obejmujących w szczególności</w:t>
      </w:r>
    </w:p>
    <w:p w14:paraId="647886C8" w14:textId="77777777" w:rsidR="00CA187F" w:rsidRPr="00930194" w:rsidRDefault="00CA187F">
      <w:pPr>
        <w:numPr>
          <w:ilvl w:val="0"/>
          <w:numId w:val="65"/>
        </w:numPr>
        <w:spacing w:after="0" w:line="276" w:lineRule="auto"/>
        <w:jc w:val="left"/>
        <w:rPr>
          <w:rFonts w:asciiTheme="minorHAnsi" w:eastAsiaTheme="minorHAnsi" w:hAnsiTheme="minorHAnsi" w:cstheme="minorHAnsi"/>
          <w:color w:val="auto"/>
          <w:sz w:val="24"/>
          <w:szCs w:val="24"/>
          <w:lang w:eastAsia="en-US"/>
        </w:rPr>
      </w:pPr>
      <w:bookmarkStart w:id="5" w:name="_Hlk531087404"/>
      <w:r w:rsidRPr="00930194">
        <w:rPr>
          <w:rFonts w:asciiTheme="minorHAnsi" w:eastAsiaTheme="minorHAnsi" w:hAnsiTheme="minorHAnsi" w:cstheme="minorHAnsi"/>
          <w:color w:val="auto"/>
          <w:sz w:val="24"/>
          <w:szCs w:val="24"/>
          <w:lang w:eastAsia="en-US"/>
        </w:rPr>
        <w:t>Przyjmowanie, przemieszczanie i doręczanie przesyłek listowych, paczek i przesyłek kurierskich w obrocie krajowym (na terenie całego kraju tj. na obszarach miejskich i wiejskich) i zagranicznych. Usługą objęte są wszystkie  rodzaje przesyłek i paczek pocztowych określonych w Prawie pocztowym, a w szczególności:</w:t>
      </w:r>
    </w:p>
    <w:p w14:paraId="7ED78D4E" w14:textId="77777777" w:rsidR="00CA187F" w:rsidRPr="00930194" w:rsidRDefault="00CA187F">
      <w:pPr>
        <w:numPr>
          <w:ilvl w:val="0"/>
          <w:numId w:val="66"/>
        </w:numPr>
        <w:spacing w:after="0" w:line="276" w:lineRule="auto"/>
        <w:ind w:right="187"/>
        <w:jc w:val="left"/>
        <w:rPr>
          <w:rFonts w:asciiTheme="minorHAnsi" w:hAnsiTheme="minorHAnsi" w:cstheme="minorHAnsi"/>
          <w:sz w:val="24"/>
          <w:szCs w:val="24"/>
        </w:rPr>
      </w:pPr>
      <w:r w:rsidRPr="00930194">
        <w:rPr>
          <w:rFonts w:asciiTheme="minorHAnsi" w:hAnsiTheme="minorHAnsi" w:cstheme="minorHAnsi"/>
          <w:sz w:val="24"/>
          <w:szCs w:val="24"/>
        </w:rPr>
        <w:t>nierejestrowanych – najszybszej kategorii i niebędących przesyłkami listowymi   najszybszej kategorii (listy zwykłe, priorytetowe),</w:t>
      </w:r>
    </w:p>
    <w:p w14:paraId="2E54E3B2" w14:textId="77777777" w:rsidR="00CA187F" w:rsidRPr="00930194" w:rsidRDefault="00CA187F">
      <w:pPr>
        <w:numPr>
          <w:ilvl w:val="0"/>
          <w:numId w:val="66"/>
        </w:numPr>
        <w:spacing w:after="0" w:line="276" w:lineRule="auto"/>
        <w:ind w:right="187"/>
        <w:jc w:val="left"/>
        <w:rPr>
          <w:rFonts w:asciiTheme="minorHAnsi" w:hAnsiTheme="minorHAnsi" w:cstheme="minorHAnsi"/>
          <w:sz w:val="24"/>
          <w:szCs w:val="24"/>
        </w:rPr>
      </w:pPr>
      <w:r w:rsidRPr="00930194">
        <w:rPr>
          <w:rFonts w:asciiTheme="minorHAnsi" w:hAnsiTheme="minorHAnsi" w:cstheme="minorHAnsi"/>
          <w:sz w:val="24"/>
          <w:szCs w:val="24"/>
        </w:rPr>
        <w:t xml:space="preserve"> rejestrowanych – najszybszej kategorii i niebędących przesyłkami listowymi    najszybszej kategorii (w tym polecone i polecone za potwierdzeniem odbioru oraz    przesyłki z zadeklarowaną wartością, priorytetowe),</w:t>
      </w:r>
    </w:p>
    <w:p w14:paraId="7E90FBA8" w14:textId="2092167D" w:rsidR="00AC3643" w:rsidRPr="00AC3643" w:rsidRDefault="00AC3643">
      <w:pPr>
        <w:pStyle w:val="Akapitzlist"/>
        <w:numPr>
          <w:ilvl w:val="0"/>
          <w:numId w:val="66"/>
        </w:numPr>
        <w:rPr>
          <w:rFonts w:asciiTheme="minorHAnsi" w:hAnsiTheme="minorHAnsi" w:cstheme="minorHAnsi"/>
          <w:sz w:val="24"/>
          <w:szCs w:val="24"/>
        </w:rPr>
      </w:pPr>
      <w:r w:rsidRPr="00AC3643">
        <w:rPr>
          <w:rFonts w:asciiTheme="minorHAnsi" w:hAnsiTheme="minorHAnsi" w:cstheme="minorHAnsi"/>
          <w:sz w:val="24"/>
          <w:szCs w:val="24"/>
        </w:rPr>
        <w:t xml:space="preserve">zwrot ZPO (zwrotnego potwierdzenia odbioru) pokwitowanego przez adresata, </w:t>
      </w:r>
    </w:p>
    <w:p w14:paraId="7ECBBFD3" w14:textId="6E88F3CE" w:rsidR="00106E61" w:rsidRPr="00106E61" w:rsidRDefault="00106E61" w:rsidP="00106E61">
      <w:pPr>
        <w:numPr>
          <w:ilvl w:val="0"/>
          <w:numId w:val="66"/>
        </w:numPr>
        <w:spacing w:after="0" w:line="276" w:lineRule="auto"/>
        <w:ind w:right="187"/>
        <w:jc w:val="left"/>
        <w:rPr>
          <w:rFonts w:asciiTheme="minorHAnsi" w:hAnsiTheme="minorHAnsi" w:cstheme="minorHAnsi"/>
          <w:sz w:val="24"/>
          <w:szCs w:val="24"/>
        </w:rPr>
      </w:pPr>
      <w:r w:rsidRPr="00930194">
        <w:rPr>
          <w:rFonts w:asciiTheme="minorHAnsi" w:hAnsiTheme="minorHAnsi" w:cstheme="minorHAnsi"/>
          <w:sz w:val="24"/>
          <w:szCs w:val="24"/>
        </w:rPr>
        <w:t>przesyłek kurierskich</w:t>
      </w:r>
    </w:p>
    <w:p w14:paraId="09AFEEF8" w14:textId="2361ECF2" w:rsidR="00CA187F" w:rsidRPr="00930194" w:rsidRDefault="00CA187F">
      <w:pPr>
        <w:numPr>
          <w:ilvl w:val="0"/>
          <w:numId w:val="66"/>
        </w:numPr>
        <w:spacing w:after="0" w:line="276" w:lineRule="auto"/>
        <w:ind w:right="187"/>
        <w:jc w:val="left"/>
        <w:rPr>
          <w:rFonts w:asciiTheme="minorHAnsi" w:hAnsiTheme="minorHAnsi" w:cstheme="minorHAnsi"/>
          <w:sz w:val="24"/>
          <w:szCs w:val="24"/>
        </w:rPr>
      </w:pPr>
      <w:r w:rsidRPr="00930194">
        <w:rPr>
          <w:rFonts w:asciiTheme="minorHAnsi" w:hAnsiTheme="minorHAnsi" w:cstheme="minorHAnsi"/>
          <w:sz w:val="24"/>
          <w:szCs w:val="24"/>
        </w:rPr>
        <w:t>paczek pocztowych</w:t>
      </w:r>
    </w:p>
    <w:bookmarkEnd w:id="5"/>
    <w:p w14:paraId="51976939" w14:textId="49276F59" w:rsidR="008C1B6D" w:rsidRPr="00930194" w:rsidRDefault="008C1B6D">
      <w:pPr>
        <w:numPr>
          <w:ilvl w:val="0"/>
          <w:numId w:val="65"/>
        </w:numPr>
        <w:spacing w:after="0" w:line="276" w:lineRule="auto"/>
        <w:ind w:right="187"/>
        <w:jc w:val="left"/>
        <w:rPr>
          <w:rFonts w:asciiTheme="minorHAnsi" w:hAnsiTheme="minorHAnsi" w:cstheme="minorHAnsi"/>
          <w:sz w:val="24"/>
          <w:szCs w:val="24"/>
        </w:rPr>
      </w:pPr>
      <w:r w:rsidRPr="00930194">
        <w:rPr>
          <w:rFonts w:asciiTheme="minorHAnsi" w:hAnsiTheme="minorHAnsi" w:cstheme="minorHAnsi"/>
          <w:sz w:val="24"/>
          <w:szCs w:val="24"/>
        </w:rPr>
        <w:t>Zwrot przesyłek niedoręczonych zgodnie z ustawą z dnia 23 listopada 2012 r.-Prawo pocztowe (</w:t>
      </w:r>
      <w:proofErr w:type="spellStart"/>
      <w:r w:rsidRPr="00930194">
        <w:rPr>
          <w:rFonts w:asciiTheme="minorHAnsi" w:hAnsiTheme="minorHAnsi" w:cstheme="minorHAnsi"/>
          <w:sz w:val="24"/>
          <w:szCs w:val="24"/>
        </w:rPr>
        <w:t>t.j</w:t>
      </w:r>
      <w:proofErr w:type="spellEnd"/>
      <w:r w:rsidRPr="00930194">
        <w:rPr>
          <w:rFonts w:asciiTheme="minorHAnsi" w:hAnsiTheme="minorHAnsi" w:cstheme="minorHAnsi"/>
          <w:sz w:val="24"/>
          <w:szCs w:val="24"/>
        </w:rPr>
        <w:t>. Dz. U. 202</w:t>
      </w:r>
      <w:r w:rsidR="001565AD">
        <w:rPr>
          <w:rFonts w:asciiTheme="minorHAnsi" w:hAnsiTheme="minorHAnsi" w:cstheme="minorHAnsi"/>
          <w:sz w:val="24"/>
          <w:szCs w:val="24"/>
        </w:rPr>
        <w:t>3</w:t>
      </w:r>
      <w:r w:rsidR="00B73633">
        <w:rPr>
          <w:rFonts w:asciiTheme="minorHAnsi" w:hAnsiTheme="minorHAnsi" w:cstheme="minorHAnsi"/>
          <w:sz w:val="24"/>
          <w:szCs w:val="24"/>
        </w:rPr>
        <w:t xml:space="preserve"> </w:t>
      </w:r>
      <w:r w:rsidRPr="00930194">
        <w:rPr>
          <w:rFonts w:asciiTheme="minorHAnsi" w:hAnsiTheme="minorHAnsi" w:cstheme="minorHAnsi"/>
          <w:sz w:val="24"/>
          <w:szCs w:val="24"/>
        </w:rPr>
        <w:t xml:space="preserve">poz. </w:t>
      </w:r>
      <w:r w:rsidR="001565AD">
        <w:rPr>
          <w:rFonts w:asciiTheme="minorHAnsi" w:hAnsiTheme="minorHAnsi" w:cstheme="minorHAnsi"/>
          <w:sz w:val="24"/>
          <w:szCs w:val="24"/>
        </w:rPr>
        <w:t>1640</w:t>
      </w:r>
      <w:r w:rsidR="00AB314A">
        <w:rPr>
          <w:rFonts w:asciiTheme="minorHAnsi" w:hAnsiTheme="minorHAnsi" w:cstheme="minorHAnsi"/>
          <w:sz w:val="24"/>
          <w:szCs w:val="24"/>
        </w:rPr>
        <w:t xml:space="preserve"> ze zm.</w:t>
      </w:r>
      <w:r w:rsidRPr="00930194">
        <w:rPr>
          <w:rFonts w:asciiTheme="minorHAnsi" w:hAnsiTheme="minorHAnsi" w:cstheme="minorHAnsi"/>
          <w:sz w:val="24"/>
          <w:szCs w:val="24"/>
        </w:rPr>
        <w:t>). Zwracanie do Zamawiającego (do lokalizacji, która nadała przesyłkę) przesyłek wszystkich rodzajów po wyczerpaniu możliwości ich doręczenia lub wydania  odbiorcy – zgodnie z  obowiązującymi przepisami, z podaniem przyczyny niedoręczenia</w:t>
      </w:r>
    </w:p>
    <w:p w14:paraId="3D00D4D5" w14:textId="3AD8B353" w:rsidR="00370FBB" w:rsidRPr="00930194" w:rsidRDefault="00370FBB">
      <w:pPr>
        <w:numPr>
          <w:ilvl w:val="0"/>
          <w:numId w:val="65"/>
        </w:numPr>
        <w:spacing w:after="0" w:line="276" w:lineRule="auto"/>
        <w:ind w:right="187"/>
        <w:jc w:val="left"/>
        <w:rPr>
          <w:rFonts w:asciiTheme="minorHAnsi" w:hAnsiTheme="minorHAnsi" w:cstheme="minorHAnsi"/>
          <w:sz w:val="24"/>
          <w:szCs w:val="24"/>
        </w:rPr>
      </w:pPr>
      <w:r w:rsidRPr="00930194">
        <w:rPr>
          <w:rFonts w:asciiTheme="minorHAnsi" w:hAnsiTheme="minorHAnsi" w:cstheme="minorHAnsi"/>
          <w:sz w:val="24"/>
          <w:szCs w:val="24"/>
        </w:rPr>
        <w:t>Dostarczanie przesyłek i odbiór przesyłek  z siedziby Zamawiającego.</w:t>
      </w:r>
    </w:p>
    <w:p w14:paraId="760D955E" w14:textId="6C08F820" w:rsidR="00CA187F" w:rsidRPr="00930194" w:rsidRDefault="00CA187F">
      <w:pPr>
        <w:numPr>
          <w:ilvl w:val="0"/>
          <w:numId w:val="65"/>
        </w:numPr>
        <w:spacing w:after="0" w:line="276" w:lineRule="auto"/>
        <w:ind w:right="187"/>
        <w:jc w:val="left"/>
        <w:rPr>
          <w:rFonts w:asciiTheme="minorHAnsi" w:hAnsiTheme="minorHAnsi" w:cstheme="minorHAnsi"/>
          <w:sz w:val="24"/>
          <w:szCs w:val="24"/>
        </w:rPr>
      </w:pPr>
      <w:r w:rsidRPr="00930194">
        <w:rPr>
          <w:rFonts w:asciiTheme="minorHAnsi" w:eastAsia="Arial Unicode MS" w:hAnsiTheme="minorHAnsi" w:cstheme="minorHAnsi"/>
          <w:sz w:val="24"/>
          <w:szCs w:val="24"/>
        </w:rPr>
        <w:t>Nadanie przesyłek w dniu ich przyjęcia przez Wykonawcę od  Zamawiającego-Nadawcy.</w:t>
      </w:r>
      <w:r w:rsidR="00D654D9" w:rsidRPr="00D654D9">
        <w:t xml:space="preserve"> </w:t>
      </w:r>
      <w:r w:rsidR="00D654D9" w:rsidRPr="00D654D9">
        <w:rPr>
          <w:rFonts w:asciiTheme="minorHAnsi" w:eastAsia="Arial Unicode MS" w:hAnsiTheme="minorHAnsi" w:cstheme="minorHAnsi"/>
          <w:sz w:val="24"/>
          <w:szCs w:val="24"/>
        </w:rPr>
        <w:t>W przypadku uzasadnionych zastrzeżeń w stosunku do już odebranych przesyłek (np. nieprawidłowe opakowanie, brak pełnego adresu, niezgodność wpisów w dokumentach nadawczych z wpisami na przesyłkach, brak znaków opłaty itp.) Wykonawca bez zbędnej zwłoki wyjaśnia je z Zamawiającym. Brak możliwości wyjaśnienia powyższych zastrzeżeń lub ich usunięcia w dniu odbioru przesyłek od Zamawiającego powoduje, iż nadanie przesyłek przez Wykonawcę nastąpi w dniu następnym, a w przypadku braku możliwości usunięcia niezgodności Zamawiający wycofa przesyłkę przeznaczoną do nadania.</w:t>
      </w:r>
    </w:p>
    <w:p w14:paraId="5ABDF694" w14:textId="77777777" w:rsidR="00CA187F" w:rsidRPr="00930194" w:rsidRDefault="00CA187F">
      <w:pPr>
        <w:numPr>
          <w:ilvl w:val="0"/>
          <w:numId w:val="65"/>
        </w:numPr>
        <w:spacing w:after="0" w:line="276" w:lineRule="auto"/>
        <w:ind w:right="187"/>
        <w:jc w:val="left"/>
        <w:rPr>
          <w:rFonts w:asciiTheme="minorHAnsi" w:hAnsiTheme="minorHAnsi" w:cstheme="minorHAnsi"/>
          <w:sz w:val="24"/>
          <w:szCs w:val="24"/>
        </w:rPr>
      </w:pPr>
      <w:r w:rsidRPr="00930194">
        <w:rPr>
          <w:rFonts w:asciiTheme="minorHAnsi" w:hAnsiTheme="minorHAnsi" w:cstheme="minorHAnsi"/>
          <w:sz w:val="24"/>
          <w:szCs w:val="24"/>
        </w:rPr>
        <w:t>Bezpłatne doręczenie niezwłocznie do Zamawiającego (do lokalizacji, która nadała przesyłkę) zwrotnych potwierdzeń odbioru po ich skutecznym doręczeniu.</w:t>
      </w:r>
    </w:p>
    <w:p w14:paraId="44A96D53" w14:textId="4DC6D6C3" w:rsidR="00CA187F" w:rsidRPr="00930194" w:rsidRDefault="00CA187F">
      <w:pPr>
        <w:numPr>
          <w:ilvl w:val="0"/>
          <w:numId w:val="65"/>
        </w:numPr>
        <w:spacing w:after="0" w:line="276" w:lineRule="auto"/>
        <w:ind w:right="187"/>
        <w:jc w:val="left"/>
        <w:rPr>
          <w:rFonts w:asciiTheme="minorHAnsi" w:hAnsiTheme="minorHAnsi" w:cstheme="minorHAnsi"/>
          <w:sz w:val="24"/>
          <w:szCs w:val="24"/>
        </w:rPr>
      </w:pPr>
      <w:r w:rsidRPr="00930194">
        <w:rPr>
          <w:rFonts w:asciiTheme="minorHAnsi" w:hAnsiTheme="minorHAnsi" w:cstheme="minorHAnsi"/>
          <w:sz w:val="24"/>
          <w:szCs w:val="24"/>
        </w:rPr>
        <w:t xml:space="preserve">Świadczenie usługi przez co najmniej 5 dni w tygodniu od poniedziałku do piątku, </w:t>
      </w:r>
      <w:r w:rsidR="00023B16" w:rsidRPr="00930194">
        <w:rPr>
          <w:rFonts w:asciiTheme="minorHAnsi" w:hAnsiTheme="minorHAnsi" w:cstheme="minorHAnsi"/>
          <w:sz w:val="24"/>
          <w:szCs w:val="24"/>
        </w:rPr>
        <w:t xml:space="preserve">z wyjątkiem dni ustawowo wolnych od pracy,  </w:t>
      </w:r>
      <w:r w:rsidRPr="00930194">
        <w:rPr>
          <w:rFonts w:asciiTheme="minorHAnsi" w:hAnsiTheme="minorHAnsi" w:cstheme="minorHAnsi"/>
          <w:sz w:val="24"/>
          <w:szCs w:val="24"/>
        </w:rPr>
        <w:t>zgodnie z obowiązującymi przepisami w tym zakresie</w:t>
      </w:r>
      <w:r w:rsidR="00E12D47">
        <w:rPr>
          <w:rFonts w:asciiTheme="minorHAnsi" w:hAnsiTheme="minorHAnsi" w:cstheme="minorHAnsi"/>
          <w:sz w:val="24"/>
          <w:szCs w:val="24"/>
        </w:rPr>
        <w:t xml:space="preserve">, z zastrzeżeniem zapisów </w:t>
      </w:r>
      <w:r w:rsidR="00E12D47" w:rsidRPr="00612E77">
        <w:rPr>
          <w:rFonts w:asciiTheme="minorHAnsi" w:hAnsiTheme="minorHAnsi" w:cstheme="minorHAnsi"/>
          <w:sz w:val="24"/>
          <w:szCs w:val="24"/>
        </w:rPr>
        <w:t>ust.</w:t>
      </w:r>
      <w:r w:rsidR="00612E77">
        <w:rPr>
          <w:rFonts w:asciiTheme="minorHAnsi" w:hAnsiTheme="minorHAnsi" w:cstheme="minorHAnsi"/>
          <w:sz w:val="24"/>
          <w:szCs w:val="24"/>
        </w:rPr>
        <w:t>22.</w:t>
      </w:r>
    </w:p>
    <w:p w14:paraId="32D3E6AA" w14:textId="77777777" w:rsidR="00CA187F" w:rsidRPr="00930194" w:rsidRDefault="00CA187F">
      <w:pPr>
        <w:numPr>
          <w:ilvl w:val="0"/>
          <w:numId w:val="65"/>
        </w:numPr>
        <w:spacing w:after="0" w:line="276" w:lineRule="auto"/>
        <w:ind w:right="187"/>
        <w:jc w:val="left"/>
        <w:rPr>
          <w:rFonts w:asciiTheme="minorHAnsi" w:hAnsiTheme="minorHAnsi" w:cstheme="minorHAnsi"/>
          <w:sz w:val="24"/>
          <w:szCs w:val="24"/>
        </w:rPr>
      </w:pPr>
      <w:r w:rsidRPr="00930194">
        <w:rPr>
          <w:rFonts w:asciiTheme="minorHAnsi" w:hAnsiTheme="minorHAnsi" w:cstheme="minorHAnsi"/>
          <w:sz w:val="24"/>
          <w:szCs w:val="24"/>
        </w:rPr>
        <w:lastRenderedPageBreak/>
        <w:t>Dostarczanie do adresata  przesyłek nierejestrowanych i  rejestrowanych w minimalnych terminach określonych  w przepisach wykonawczych  do ustawy Prawo pocztowe.</w:t>
      </w:r>
    </w:p>
    <w:p w14:paraId="0644D59D" w14:textId="65BF5100" w:rsidR="00CA187F" w:rsidRPr="00930194" w:rsidRDefault="00CA187F">
      <w:pPr>
        <w:numPr>
          <w:ilvl w:val="0"/>
          <w:numId w:val="65"/>
        </w:numPr>
        <w:spacing w:after="0" w:line="276" w:lineRule="auto"/>
        <w:ind w:right="187"/>
        <w:jc w:val="left"/>
        <w:rPr>
          <w:rFonts w:asciiTheme="minorHAnsi" w:hAnsiTheme="minorHAnsi" w:cstheme="minorHAnsi"/>
          <w:sz w:val="24"/>
          <w:szCs w:val="24"/>
        </w:rPr>
      </w:pPr>
      <w:r w:rsidRPr="00930194">
        <w:rPr>
          <w:rFonts w:asciiTheme="minorHAnsi" w:hAnsiTheme="minorHAnsi" w:cstheme="minorHAnsi"/>
          <w:sz w:val="24"/>
          <w:szCs w:val="24"/>
        </w:rPr>
        <w:t xml:space="preserve"> Bezpłatne przekazywanie Zamawiającemu przez Wykonawcę druków „zwrotne potwierdzenie odbioru” w ilości  n</w:t>
      </w:r>
      <w:r w:rsidR="00E12D47">
        <w:rPr>
          <w:rFonts w:asciiTheme="minorHAnsi" w:hAnsiTheme="minorHAnsi" w:cstheme="minorHAnsi"/>
          <w:sz w:val="24"/>
          <w:szCs w:val="24"/>
        </w:rPr>
        <w:t>iezbędnej do realizacji  umowy.</w:t>
      </w:r>
    </w:p>
    <w:p w14:paraId="19C390F3" w14:textId="27AF97BB" w:rsidR="00CA187F" w:rsidRPr="00930194" w:rsidRDefault="00CA187F" w:rsidP="00E12D47">
      <w:pPr>
        <w:spacing w:after="0" w:line="276" w:lineRule="auto"/>
        <w:ind w:left="502" w:right="187" w:firstLine="0"/>
        <w:rPr>
          <w:rFonts w:asciiTheme="minorHAnsi" w:hAnsiTheme="minorHAnsi" w:cstheme="minorHAnsi"/>
          <w:sz w:val="24"/>
          <w:szCs w:val="24"/>
        </w:rPr>
      </w:pPr>
      <w:r w:rsidRPr="00930194">
        <w:rPr>
          <w:rFonts w:asciiTheme="minorHAnsi" w:hAnsiTheme="minorHAnsi" w:cstheme="minorHAnsi"/>
          <w:sz w:val="24"/>
          <w:szCs w:val="24"/>
        </w:rPr>
        <w:t>Wykonawca dopuszcza stosowanie przez Zamawiającego – Nadawcę własnego wzoru  druków potwierdzenia odbioru, szczególnie w przypadku doręczania pism w trybie administracyjnym (na podstawie Kodeksu Postępowania Administracyjnego, Kodeksu Postępowania Cywilnego)</w:t>
      </w:r>
      <w:r w:rsidR="00C72AFA" w:rsidRPr="00930194">
        <w:rPr>
          <w:rFonts w:asciiTheme="minorHAnsi" w:hAnsiTheme="minorHAnsi" w:cstheme="minorHAnsi"/>
          <w:sz w:val="24"/>
          <w:szCs w:val="24"/>
        </w:rPr>
        <w:t>.</w:t>
      </w:r>
    </w:p>
    <w:p w14:paraId="7E9C747E" w14:textId="1098B67D" w:rsidR="00CA187F" w:rsidRPr="00930194" w:rsidRDefault="00CA187F">
      <w:pPr>
        <w:numPr>
          <w:ilvl w:val="0"/>
          <w:numId w:val="65"/>
        </w:numPr>
        <w:spacing w:after="0" w:line="276" w:lineRule="auto"/>
        <w:ind w:right="187"/>
        <w:jc w:val="left"/>
        <w:rPr>
          <w:rFonts w:asciiTheme="minorHAnsi" w:hAnsiTheme="minorHAnsi" w:cstheme="minorHAnsi"/>
          <w:sz w:val="24"/>
          <w:szCs w:val="24"/>
        </w:rPr>
      </w:pPr>
      <w:bookmarkStart w:id="6" w:name="_Hlk531087692"/>
      <w:r w:rsidRPr="00930194">
        <w:rPr>
          <w:rFonts w:asciiTheme="minorHAnsi" w:hAnsiTheme="minorHAnsi" w:cstheme="minorHAnsi"/>
          <w:sz w:val="24"/>
          <w:szCs w:val="24"/>
        </w:rPr>
        <w:t xml:space="preserve">Odbieranie  z siedziby zamawiającego przesyłek i paczek pocztowych wychodzących </w:t>
      </w:r>
      <w:r w:rsidRPr="00930194">
        <w:rPr>
          <w:rFonts w:asciiTheme="minorHAnsi" w:hAnsiTheme="minorHAnsi" w:cstheme="minorHAnsi"/>
          <w:spacing w:val="4"/>
          <w:sz w:val="24"/>
          <w:szCs w:val="24"/>
        </w:rPr>
        <w:t>  w dniach pracy Starostwa Powiatowego w Krotoszynie</w:t>
      </w:r>
      <w:r w:rsidRPr="00930194">
        <w:rPr>
          <w:rFonts w:asciiTheme="minorHAnsi" w:hAnsiTheme="minorHAnsi" w:cstheme="minorHAnsi"/>
          <w:sz w:val="24"/>
          <w:szCs w:val="24"/>
        </w:rPr>
        <w:t xml:space="preserve"> od poniedziałku do piątku w godzinach 14.00-14.30</w:t>
      </w:r>
      <w:r w:rsidR="00C72AFA" w:rsidRPr="00930194">
        <w:rPr>
          <w:rFonts w:asciiTheme="minorHAnsi" w:hAnsiTheme="minorHAnsi" w:cstheme="minorHAnsi"/>
          <w:sz w:val="24"/>
          <w:szCs w:val="24"/>
        </w:rPr>
        <w:t>.</w:t>
      </w:r>
    </w:p>
    <w:p w14:paraId="532E0B25" w14:textId="77777777" w:rsidR="00CA187F" w:rsidRPr="00930194" w:rsidRDefault="00CA187F">
      <w:pPr>
        <w:numPr>
          <w:ilvl w:val="0"/>
          <w:numId w:val="65"/>
        </w:numPr>
        <w:spacing w:after="0" w:line="276" w:lineRule="auto"/>
        <w:ind w:right="187"/>
        <w:jc w:val="left"/>
        <w:rPr>
          <w:rFonts w:asciiTheme="minorHAnsi" w:hAnsiTheme="minorHAnsi" w:cstheme="minorHAnsi"/>
          <w:sz w:val="24"/>
          <w:szCs w:val="24"/>
        </w:rPr>
      </w:pPr>
      <w:r w:rsidRPr="00930194">
        <w:rPr>
          <w:rFonts w:asciiTheme="minorHAnsi" w:hAnsiTheme="minorHAnsi" w:cstheme="minorHAnsi"/>
          <w:sz w:val="24"/>
          <w:szCs w:val="24"/>
        </w:rPr>
        <w:t>Dostarczanie do siedziby zamawiającego przesyłek i paczek pocztowych przychodzących w dniach pracy Starostwa Powiatowego w Krotoszynie od poniedziałku do piątku  w godzinach  8.00 – 10.00;</w:t>
      </w:r>
    </w:p>
    <w:bookmarkEnd w:id="6"/>
    <w:p w14:paraId="286E7092" w14:textId="30A5ACF7" w:rsidR="00CA187F" w:rsidRPr="00930194" w:rsidRDefault="00CA187F">
      <w:pPr>
        <w:numPr>
          <w:ilvl w:val="0"/>
          <w:numId w:val="65"/>
        </w:numPr>
        <w:spacing w:after="0" w:line="276" w:lineRule="auto"/>
        <w:jc w:val="left"/>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color w:val="auto"/>
          <w:sz w:val="24"/>
          <w:szCs w:val="24"/>
          <w:lang w:eastAsia="en-US"/>
        </w:rPr>
        <w:t>Przyjmowanie i realizowanie przez Wykonawcę reklamacji z tytułu niewykonania lub   nienależytego wykonania usług będących przedmiotem zamówienia; zgodnie z obowiązującymi przepisami</w:t>
      </w:r>
      <w:r w:rsidR="00C72AFA" w:rsidRPr="00930194">
        <w:rPr>
          <w:rFonts w:asciiTheme="minorHAnsi" w:eastAsiaTheme="minorHAnsi" w:hAnsiTheme="minorHAnsi" w:cstheme="minorHAnsi"/>
          <w:color w:val="auto"/>
          <w:sz w:val="24"/>
          <w:szCs w:val="24"/>
          <w:lang w:eastAsia="en-US"/>
        </w:rPr>
        <w:t>,</w:t>
      </w:r>
      <w:r w:rsidRPr="00930194">
        <w:rPr>
          <w:rFonts w:asciiTheme="minorHAnsi" w:eastAsiaTheme="minorHAnsi" w:hAnsiTheme="minorHAnsi" w:cstheme="minorHAnsi"/>
          <w:color w:val="auto"/>
          <w:sz w:val="24"/>
          <w:szCs w:val="24"/>
          <w:lang w:eastAsia="en-US"/>
        </w:rPr>
        <w:t xml:space="preserve"> w tym regulaminem Wykonawcy</w:t>
      </w:r>
      <w:r w:rsidR="00C72AFA" w:rsidRPr="00930194">
        <w:rPr>
          <w:rFonts w:asciiTheme="minorHAnsi" w:eastAsiaTheme="minorHAnsi" w:hAnsiTheme="minorHAnsi" w:cstheme="minorHAnsi"/>
          <w:color w:val="auto"/>
          <w:sz w:val="24"/>
          <w:szCs w:val="24"/>
          <w:lang w:eastAsia="en-US"/>
        </w:rPr>
        <w:t>.</w:t>
      </w:r>
    </w:p>
    <w:p w14:paraId="2FE15A9F" w14:textId="40A54FC8" w:rsidR="00CA187F" w:rsidRPr="00930194" w:rsidRDefault="00CA187F">
      <w:pPr>
        <w:numPr>
          <w:ilvl w:val="0"/>
          <w:numId w:val="65"/>
        </w:numPr>
        <w:spacing w:after="0" w:line="276" w:lineRule="auto"/>
        <w:jc w:val="left"/>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color w:val="auto"/>
          <w:sz w:val="24"/>
          <w:szCs w:val="24"/>
          <w:lang w:eastAsia="en-US"/>
        </w:rPr>
        <w:t xml:space="preserve">Ponoszenie odpowiedzialności przez Wykonawcę z tytułu niewykonania lub  nienależytego wykonania usług   pocztowych w zakresie przewidzianym ustawą  Prawo pocztowe  oraz w regulaminem wewnętrznym </w:t>
      </w:r>
      <w:r w:rsidR="00C72AFA" w:rsidRPr="00930194">
        <w:rPr>
          <w:rFonts w:asciiTheme="minorHAnsi" w:eastAsiaTheme="minorHAnsi" w:hAnsiTheme="minorHAnsi" w:cstheme="minorHAnsi"/>
          <w:color w:val="auto"/>
          <w:sz w:val="24"/>
          <w:szCs w:val="24"/>
          <w:lang w:eastAsia="en-US"/>
        </w:rPr>
        <w:t>W</w:t>
      </w:r>
      <w:r w:rsidRPr="00930194">
        <w:rPr>
          <w:rFonts w:asciiTheme="minorHAnsi" w:eastAsiaTheme="minorHAnsi" w:hAnsiTheme="minorHAnsi" w:cstheme="minorHAnsi"/>
          <w:color w:val="auto"/>
          <w:sz w:val="24"/>
          <w:szCs w:val="24"/>
          <w:lang w:eastAsia="en-US"/>
        </w:rPr>
        <w:t>ykonawcy</w:t>
      </w:r>
      <w:r w:rsidR="00C72AFA" w:rsidRPr="00930194">
        <w:rPr>
          <w:rFonts w:asciiTheme="minorHAnsi" w:eastAsiaTheme="minorHAnsi" w:hAnsiTheme="minorHAnsi" w:cstheme="minorHAnsi"/>
          <w:color w:val="auto"/>
          <w:sz w:val="24"/>
          <w:szCs w:val="24"/>
          <w:lang w:eastAsia="en-US"/>
        </w:rPr>
        <w:t>.</w:t>
      </w:r>
    </w:p>
    <w:p w14:paraId="735E4779" w14:textId="08760353" w:rsidR="00CA187F" w:rsidRPr="00930194" w:rsidRDefault="00CA187F">
      <w:pPr>
        <w:numPr>
          <w:ilvl w:val="0"/>
          <w:numId w:val="65"/>
        </w:numPr>
        <w:spacing w:after="0" w:line="276" w:lineRule="auto"/>
        <w:jc w:val="left"/>
        <w:rPr>
          <w:rFonts w:asciiTheme="minorHAnsi" w:eastAsiaTheme="minorHAnsi" w:hAnsiTheme="minorHAnsi" w:cstheme="minorHAnsi"/>
          <w:color w:val="auto"/>
          <w:sz w:val="24"/>
          <w:szCs w:val="24"/>
          <w:lang w:eastAsia="en-US"/>
        </w:rPr>
      </w:pPr>
      <w:bookmarkStart w:id="7" w:name="_Hlk531087926"/>
      <w:r w:rsidRPr="00930194">
        <w:rPr>
          <w:rFonts w:asciiTheme="minorHAnsi" w:eastAsiaTheme="minorHAnsi" w:hAnsiTheme="minorHAnsi" w:cstheme="minorHAnsi"/>
          <w:color w:val="auto"/>
          <w:sz w:val="24"/>
          <w:szCs w:val="24"/>
          <w:lang w:eastAsia="en-US"/>
        </w:rPr>
        <w:t>Dostarczanie przesyłek  i paczek pocztowych</w:t>
      </w:r>
      <w:r w:rsidR="001A60BE">
        <w:rPr>
          <w:rFonts w:asciiTheme="minorHAnsi" w:eastAsiaTheme="minorHAnsi" w:hAnsiTheme="minorHAnsi" w:cstheme="minorHAnsi"/>
          <w:color w:val="auto"/>
          <w:sz w:val="24"/>
          <w:szCs w:val="24"/>
          <w:lang w:eastAsia="en-US"/>
        </w:rPr>
        <w:t xml:space="preserve"> przez Wykonawcę </w:t>
      </w:r>
      <w:r w:rsidRPr="00930194">
        <w:rPr>
          <w:rFonts w:asciiTheme="minorHAnsi" w:eastAsiaTheme="minorHAnsi" w:hAnsiTheme="minorHAnsi" w:cstheme="minorHAnsi"/>
          <w:color w:val="auto"/>
          <w:sz w:val="24"/>
          <w:szCs w:val="24"/>
          <w:lang w:eastAsia="en-US"/>
        </w:rPr>
        <w:t xml:space="preserve"> polegać będzie na  dostawnie do miejsca wskazanego przez Zamawiającego (do osoby wyznaczonej prze</w:t>
      </w:r>
      <w:r w:rsidR="001A60BE">
        <w:rPr>
          <w:rFonts w:asciiTheme="minorHAnsi" w:eastAsiaTheme="minorHAnsi" w:hAnsiTheme="minorHAnsi" w:cstheme="minorHAnsi"/>
          <w:color w:val="auto"/>
          <w:sz w:val="24"/>
          <w:szCs w:val="24"/>
          <w:lang w:eastAsia="en-US"/>
        </w:rPr>
        <w:t xml:space="preserve">z Zamawiającego) </w:t>
      </w:r>
      <w:r w:rsidRPr="00930194">
        <w:rPr>
          <w:rFonts w:asciiTheme="minorHAnsi" w:eastAsiaTheme="minorHAnsi" w:hAnsiTheme="minorHAnsi" w:cstheme="minorHAnsi"/>
          <w:color w:val="auto"/>
          <w:sz w:val="24"/>
          <w:szCs w:val="24"/>
          <w:lang w:eastAsia="en-US"/>
        </w:rPr>
        <w:t xml:space="preserve">  przesyłek i paczek pocztowych oraz stosownej dokumentacji potwierdzającej ich ilość oraz rodzaj</w:t>
      </w:r>
      <w:bookmarkEnd w:id="7"/>
      <w:r w:rsidR="00C72AFA" w:rsidRPr="00930194">
        <w:rPr>
          <w:rFonts w:asciiTheme="minorHAnsi" w:eastAsiaTheme="minorHAnsi" w:hAnsiTheme="minorHAnsi" w:cstheme="minorHAnsi"/>
          <w:color w:val="auto"/>
          <w:sz w:val="24"/>
          <w:szCs w:val="24"/>
          <w:lang w:eastAsia="en-US"/>
        </w:rPr>
        <w:t>.</w:t>
      </w:r>
      <w:r w:rsidRPr="00930194">
        <w:rPr>
          <w:rFonts w:asciiTheme="minorHAnsi" w:eastAsiaTheme="minorHAnsi" w:hAnsiTheme="minorHAnsi" w:cstheme="minorHAnsi"/>
          <w:color w:val="auto"/>
          <w:sz w:val="24"/>
          <w:szCs w:val="24"/>
          <w:lang w:eastAsia="en-US"/>
        </w:rPr>
        <w:t xml:space="preserve"> </w:t>
      </w:r>
    </w:p>
    <w:p w14:paraId="02E8D244" w14:textId="46F42FB7" w:rsidR="00CA187F" w:rsidRPr="00930194" w:rsidRDefault="00CA187F">
      <w:pPr>
        <w:numPr>
          <w:ilvl w:val="0"/>
          <w:numId w:val="65"/>
        </w:numPr>
        <w:spacing w:after="0" w:line="276" w:lineRule="auto"/>
        <w:jc w:val="left"/>
        <w:rPr>
          <w:rFonts w:asciiTheme="minorHAnsi" w:eastAsiaTheme="minorHAnsi" w:hAnsiTheme="minorHAnsi" w:cstheme="minorHAnsi"/>
          <w:color w:val="auto"/>
          <w:sz w:val="24"/>
          <w:szCs w:val="24"/>
          <w:lang w:eastAsia="en-US"/>
        </w:rPr>
      </w:pPr>
      <w:bookmarkStart w:id="8" w:name="_Hlk531087907"/>
      <w:r w:rsidRPr="00930194">
        <w:rPr>
          <w:rFonts w:asciiTheme="minorHAnsi" w:eastAsiaTheme="minorHAnsi" w:hAnsiTheme="minorHAnsi" w:cstheme="minorHAnsi"/>
          <w:color w:val="auto"/>
          <w:sz w:val="24"/>
          <w:szCs w:val="24"/>
          <w:lang w:eastAsia="en-US"/>
        </w:rPr>
        <w:t>Odbiór</w:t>
      </w:r>
      <w:r w:rsidR="001A60BE">
        <w:rPr>
          <w:rFonts w:asciiTheme="minorHAnsi" w:eastAsiaTheme="minorHAnsi" w:hAnsiTheme="minorHAnsi" w:cstheme="minorHAnsi"/>
          <w:color w:val="auto"/>
          <w:sz w:val="24"/>
          <w:szCs w:val="24"/>
          <w:lang w:eastAsia="en-US"/>
        </w:rPr>
        <w:t xml:space="preserve"> przez Wykonawcę </w:t>
      </w:r>
      <w:r w:rsidRPr="00930194">
        <w:rPr>
          <w:rFonts w:asciiTheme="minorHAnsi" w:eastAsiaTheme="minorHAnsi" w:hAnsiTheme="minorHAnsi" w:cstheme="minorHAnsi"/>
          <w:color w:val="auto"/>
          <w:sz w:val="24"/>
          <w:szCs w:val="24"/>
          <w:lang w:eastAsia="en-US"/>
        </w:rPr>
        <w:t xml:space="preserve"> przesyłek  i paczek pocztowych polegać będzie na  odbiorze z miejsca wskazanego przez Zamawiającego (od osoby wyznaczonej przez Zamawiającego) uporządkowanych  przesyłek i paczek pocztowych oraz stosownej dokumentacji potwierdzającej ich ilość oraz rodzaj, a następnie nadanie tych przesyłek w wyznaczonej placówce Wykonawcy</w:t>
      </w:r>
      <w:bookmarkEnd w:id="8"/>
      <w:r w:rsidRPr="00930194">
        <w:rPr>
          <w:rFonts w:asciiTheme="minorHAnsi" w:eastAsiaTheme="minorHAnsi" w:hAnsiTheme="minorHAnsi" w:cstheme="minorHAnsi"/>
          <w:color w:val="auto"/>
          <w:sz w:val="24"/>
          <w:szCs w:val="24"/>
          <w:lang w:eastAsia="en-US"/>
        </w:rPr>
        <w:t>.</w:t>
      </w:r>
    </w:p>
    <w:p w14:paraId="38D71DFF" w14:textId="4936C6E3" w:rsidR="00CA187F" w:rsidRPr="00930194" w:rsidRDefault="00CA187F">
      <w:pPr>
        <w:numPr>
          <w:ilvl w:val="0"/>
          <w:numId w:val="65"/>
        </w:numPr>
        <w:spacing w:after="0" w:line="276" w:lineRule="auto"/>
        <w:jc w:val="left"/>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color w:val="auto"/>
          <w:sz w:val="24"/>
          <w:szCs w:val="24"/>
          <w:lang w:eastAsia="en-US"/>
        </w:rPr>
        <w:t>Wykonawca zobowiązany jest do sporządzania rejestru poczty przychodzącej</w:t>
      </w:r>
      <w:r w:rsidR="00C72AFA" w:rsidRPr="00930194">
        <w:rPr>
          <w:rFonts w:asciiTheme="minorHAnsi" w:eastAsiaTheme="minorHAnsi" w:hAnsiTheme="minorHAnsi" w:cstheme="minorHAnsi"/>
          <w:color w:val="auto"/>
          <w:sz w:val="24"/>
          <w:szCs w:val="24"/>
          <w:lang w:eastAsia="en-US"/>
        </w:rPr>
        <w:t xml:space="preserve">. </w:t>
      </w:r>
      <w:r w:rsidRPr="00930194">
        <w:rPr>
          <w:rFonts w:asciiTheme="minorHAnsi" w:eastAsiaTheme="minorHAnsi" w:hAnsiTheme="minorHAnsi" w:cstheme="minorHAnsi"/>
          <w:color w:val="auto"/>
          <w:sz w:val="24"/>
          <w:szCs w:val="24"/>
          <w:lang w:eastAsia="en-US"/>
        </w:rPr>
        <w:t>Przez sporządzenie rejestru  poczty  przychodzącej Zamawiający rozumie doręczenie przesyłek rejestrowanych zamawiającemu za pokwitowaniem. Zamawiający nie określa szczegółowych wymogów co do prowadzenia rejestru poczty    przychodzącej.</w:t>
      </w:r>
    </w:p>
    <w:p w14:paraId="2FA68852" w14:textId="77777777" w:rsidR="00CA187F" w:rsidRPr="00930194" w:rsidRDefault="00CA187F">
      <w:pPr>
        <w:numPr>
          <w:ilvl w:val="0"/>
          <w:numId w:val="65"/>
        </w:numPr>
        <w:spacing w:after="0" w:line="276" w:lineRule="auto"/>
        <w:jc w:val="left"/>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color w:val="auto"/>
          <w:sz w:val="24"/>
          <w:szCs w:val="24"/>
          <w:lang w:eastAsia="en-US"/>
        </w:rPr>
        <w:t xml:space="preserve"> Przedstawiciel Wykonawcy odbierający przesyłki i paczki pocztowe z miejsca wskazanego przez Zamawiającego musi legitymować się upoważnieniem do odbioru przesyłek wystawionym  przez Wykonawcę oraz dokumentem tożsamości, wskazanym w upoważnieniu.</w:t>
      </w:r>
    </w:p>
    <w:p w14:paraId="22C8839D" w14:textId="43B1FCF1" w:rsidR="00CA187F" w:rsidRPr="00930194" w:rsidRDefault="00CA187F">
      <w:pPr>
        <w:numPr>
          <w:ilvl w:val="0"/>
          <w:numId w:val="65"/>
        </w:numPr>
        <w:spacing w:after="0" w:line="276" w:lineRule="auto"/>
        <w:ind w:right="187"/>
        <w:jc w:val="left"/>
        <w:rPr>
          <w:rFonts w:asciiTheme="minorHAnsi" w:hAnsiTheme="minorHAnsi" w:cstheme="minorHAnsi"/>
          <w:sz w:val="24"/>
          <w:szCs w:val="24"/>
        </w:rPr>
      </w:pPr>
      <w:r w:rsidRPr="00930194">
        <w:rPr>
          <w:rFonts w:asciiTheme="minorHAnsi" w:eastAsiaTheme="minorHAnsi" w:hAnsiTheme="minorHAnsi" w:cstheme="minorHAnsi"/>
          <w:color w:val="auto"/>
          <w:sz w:val="24"/>
          <w:szCs w:val="24"/>
          <w:lang w:eastAsia="en-US"/>
        </w:rPr>
        <w:t>Zgodnie z Rozporządzeniem  Ministra Administracji i Cyfryzacji z dnia 29 kwietnia 2013 r. w sprawie warunków wykonywania powszechnych usług pocztowych  Wykonawca winien posiadać odpowiednią ilość placówek zdawczo-odbiorczych. Placówki te winny być czynne min. 5 dni w tygodniu</w:t>
      </w:r>
      <w:r w:rsidR="00F043C0" w:rsidRPr="00930194">
        <w:rPr>
          <w:rFonts w:asciiTheme="minorHAnsi" w:eastAsiaTheme="minorHAnsi" w:hAnsiTheme="minorHAnsi" w:cstheme="minorHAnsi"/>
          <w:color w:val="auto"/>
          <w:sz w:val="24"/>
          <w:szCs w:val="24"/>
          <w:lang w:eastAsia="en-US"/>
        </w:rPr>
        <w:t xml:space="preserve"> od poniedziałku do piątku</w:t>
      </w:r>
      <w:r w:rsidR="00053CD6" w:rsidRPr="00930194">
        <w:rPr>
          <w:rFonts w:asciiTheme="minorHAnsi" w:hAnsiTheme="minorHAnsi" w:cstheme="minorHAnsi"/>
          <w:sz w:val="24"/>
          <w:szCs w:val="24"/>
        </w:rPr>
        <w:t xml:space="preserve"> z wyjątkiem dni ustawowo wolnych od pracy,  zgodnie z obowiązującymi przepisami w tym zakresie.</w:t>
      </w:r>
    </w:p>
    <w:p w14:paraId="016DDF01" w14:textId="77777777" w:rsidR="00CA187F" w:rsidRDefault="00CA187F">
      <w:pPr>
        <w:numPr>
          <w:ilvl w:val="0"/>
          <w:numId w:val="65"/>
        </w:numPr>
        <w:spacing w:after="0" w:line="276" w:lineRule="auto"/>
        <w:jc w:val="left"/>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color w:val="auto"/>
          <w:sz w:val="24"/>
          <w:szCs w:val="24"/>
          <w:lang w:eastAsia="en-US"/>
        </w:rPr>
        <w:t xml:space="preserve"> W związku z  zapewnieniem adresatom zamawiającego pełnej dostępności usług pocztowych będących przedmiotem zamówienia, (zwłaszcza w  przypadku zaistnienia sytuacji awizowania </w:t>
      </w:r>
      <w:r w:rsidRPr="00930194">
        <w:rPr>
          <w:rFonts w:asciiTheme="minorHAnsi" w:eastAsiaTheme="minorHAnsi" w:hAnsiTheme="minorHAnsi" w:cstheme="minorHAnsi"/>
          <w:color w:val="auto"/>
          <w:sz w:val="24"/>
          <w:szCs w:val="24"/>
          <w:lang w:eastAsia="en-US"/>
        </w:rPr>
        <w:lastRenderedPageBreak/>
        <w:t xml:space="preserve">przesyłek), Wykonawca winien dysponować placówką usług pocztowych  na terenie każdej gminy, na terenie całego kraju. </w:t>
      </w:r>
    </w:p>
    <w:p w14:paraId="6F10C8FB" w14:textId="494BAC79" w:rsidR="00CA187F" w:rsidRPr="001A60BE" w:rsidRDefault="00CA187F">
      <w:pPr>
        <w:pStyle w:val="Akapitzlist"/>
        <w:numPr>
          <w:ilvl w:val="0"/>
          <w:numId w:val="65"/>
        </w:numPr>
        <w:spacing w:after="0" w:line="276" w:lineRule="auto"/>
        <w:jc w:val="left"/>
        <w:rPr>
          <w:rFonts w:asciiTheme="minorHAnsi" w:eastAsiaTheme="minorHAnsi" w:hAnsiTheme="minorHAnsi" w:cstheme="minorHAnsi"/>
          <w:bCs/>
          <w:color w:val="auto"/>
          <w:sz w:val="24"/>
          <w:szCs w:val="24"/>
          <w:lang w:eastAsia="en-US"/>
        </w:rPr>
      </w:pPr>
      <w:r w:rsidRPr="001A60BE">
        <w:rPr>
          <w:rFonts w:asciiTheme="minorHAnsi" w:eastAsiaTheme="minorHAnsi" w:hAnsiTheme="minorHAnsi" w:cstheme="minorHAnsi"/>
          <w:bCs/>
          <w:color w:val="auto"/>
          <w:sz w:val="24"/>
          <w:szCs w:val="24"/>
          <w:lang w:eastAsia="en-US"/>
        </w:rPr>
        <w:t>Placówka przeznaczona do pełnienia usług pocztowych winna być  wyposażona w min. 1 (jedno) wydzielone stanowisko do obsługi klientów w zakresie usług pocztowych</w:t>
      </w:r>
      <w:r w:rsidR="00432896" w:rsidRPr="001A60BE">
        <w:rPr>
          <w:rFonts w:asciiTheme="minorHAnsi" w:eastAsiaTheme="minorHAnsi" w:hAnsiTheme="minorHAnsi" w:cstheme="minorHAnsi"/>
          <w:bCs/>
          <w:color w:val="auto"/>
          <w:sz w:val="24"/>
          <w:szCs w:val="24"/>
          <w:lang w:eastAsia="en-US"/>
        </w:rPr>
        <w:t>,</w:t>
      </w:r>
      <w:r w:rsidR="00D64BB6" w:rsidRPr="001A60BE">
        <w:rPr>
          <w:rFonts w:asciiTheme="minorHAnsi" w:hAnsiTheme="minorHAnsi" w:cstheme="minorHAnsi"/>
          <w:sz w:val="24"/>
          <w:szCs w:val="24"/>
        </w:rPr>
        <w:t xml:space="preserve"> </w:t>
      </w:r>
      <w:r w:rsidR="00D64BB6" w:rsidRPr="001A60BE">
        <w:rPr>
          <w:rFonts w:asciiTheme="minorHAnsi" w:eastAsiaTheme="minorHAnsi" w:hAnsiTheme="minorHAnsi" w:cstheme="minorHAnsi"/>
          <w:bCs/>
          <w:color w:val="auto"/>
          <w:sz w:val="24"/>
          <w:szCs w:val="24"/>
          <w:lang w:eastAsia="en-US"/>
        </w:rPr>
        <w:t xml:space="preserve">oznakowane w </w:t>
      </w:r>
      <w:r w:rsidR="00612E77">
        <w:rPr>
          <w:rFonts w:asciiTheme="minorHAnsi" w:eastAsiaTheme="minorHAnsi" w:hAnsiTheme="minorHAnsi" w:cstheme="minorHAnsi"/>
          <w:bCs/>
          <w:color w:val="auto"/>
          <w:sz w:val="24"/>
          <w:szCs w:val="24"/>
          <w:lang w:eastAsia="en-US"/>
        </w:rPr>
        <w:t>sposób widoczny nazwą lub logo W</w:t>
      </w:r>
      <w:r w:rsidR="00D64BB6" w:rsidRPr="001A60BE">
        <w:rPr>
          <w:rFonts w:asciiTheme="minorHAnsi" w:eastAsiaTheme="minorHAnsi" w:hAnsiTheme="minorHAnsi" w:cstheme="minorHAnsi"/>
          <w:bCs/>
          <w:color w:val="auto"/>
          <w:sz w:val="24"/>
          <w:szCs w:val="24"/>
          <w:lang w:eastAsia="en-US"/>
        </w:rPr>
        <w:t>ykonawcy.</w:t>
      </w:r>
      <w:r w:rsidRPr="001A60BE">
        <w:rPr>
          <w:rFonts w:asciiTheme="minorHAnsi" w:eastAsiaTheme="minorHAnsi" w:hAnsiTheme="minorHAnsi" w:cstheme="minorHAnsi"/>
          <w:bCs/>
          <w:color w:val="auto"/>
          <w:sz w:val="24"/>
          <w:szCs w:val="24"/>
          <w:lang w:eastAsia="en-US"/>
        </w:rPr>
        <w:t xml:space="preserve"> Zamawiający zastrzega sobie możliwość wybiórczego  sprawdzenia wybranych placówek w celu potwierdzenia spełnienia powyższego warunku.</w:t>
      </w:r>
    </w:p>
    <w:p w14:paraId="71FB380C" w14:textId="6D095534" w:rsidR="00CA187F" w:rsidRPr="00930194" w:rsidRDefault="00CA187F">
      <w:pPr>
        <w:numPr>
          <w:ilvl w:val="0"/>
          <w:numId w:val="65"/>
        </w:numPr>
        <w:spacing w:after="0" w:line="276" w:lineRule="auto"/>
        <w:contextualSpacing/>
        <w:jc w:val="left"/>
        <w:rPr>
          <w:rFonts w:asciiTheme="minorHAnsi" w:hAnsiTheme="minorHAnsi" w:cstheme="minorHAnsi"/>
          <w:b/>
          <w:color w:val="auto"/>
          <w:sz w:val="24"/>
          <w:szCs w:val="24"/>
        </w:rPr>
      </w:pPr>
      <w:r w:rsidRPr="00930194">
        <w:rPr>
          <w:rFonts w:asciiTheme="minorHAnsi" w:hAnsiTheme="minorHAnsi" w:cstheme="minorHAnsi"/>
          <w:color w:val="auto"/>
          <w:sz w:val="24"/>
          <w:szCs w:val="24"/>
        </w:rPr>
        <w:t>Zamawiający przewiduje w ramach przedmiotu zamówienia nadawanie przesyłek spełniających wymogi procedury Kodeksu Postępowania Administracyjnego i Kodeksu Postępowania Cywilnego</w:t>
      </w:r>
      <w:r w:rsidR="00F043C0" w:rsidRPr="00930194">
        <w:rPr>
          <w:rFonts w:asciiTheme="minorHAnsi" w:hAnsiTheme="minorHAnsi" w:cstheme="minorHAnsi"/>
          <w:color w:val="auto"/>
          <w:sz w:val="24"/>
          <w:szCs w:val="24"/>
        </w:rPr>
        <w:t xml:space="preserve"> oraz </w:t>
      </w:r>
      <w:r w:rsidRPr="00930194">
        <w:rPr>
          <w:rFonts w:asciiTheme="minorHAnsi" w:hAnsiTheme="minorHAnsi" w:cstheme="minorHAnsi"/>
          <w:color w:val="auto"/>
          <w:sz w:val="24"/>
          <w:szCs w:val="24"/>
        </w:rPr>
        <w:t xml:space="preserve">ordynacji podatkowej. Przesyłki te stanowią ok. 80 % listów poleconych ekonomicznych ze zwrotnym potwierdzeniem odbioru przesyłek  </w:t>
      </w:r>
      <w:r w:rsidRPr="00930194">
        <w:rPr>
          <w:rFonts w:asciiTheme="minorHAnsi" w:hAnsiTheme="minorHAnsi" w:cstheme="minorHAnsi"/>
          <w:bCs/>
          <w:color w:val="auto"/>
          <w:sz w:val="24"/>
          <w:szCs w:val="24"/>
        </w:rPr>
        <w:t>Formatu S do 50 g.</w:t>
      </w:r>
      <w:r w:rsidRPr="00930194">
        <w:rPr>
          <w:rFonts w:asciiTheme="minorHAnsi" w:hAnsiTheme="minorHAnsi" w:cstheme="minorHAnsi"/>
          <w:color w:val="auto"/>
          <w:sz w:val="24"/>
          <w:szCs w:val="24"/>
        </w:rPr>
        <w:t xml:space="preserve"> </w:t>
      </w:r>
    </w:p>
    <w:p w14:paraId="4DA21B45" w14:textId="77777777" w:rsidR="00CA187F" w:rsidRPr="00930194" w:rsidRDefault="00CA187F">
      <w:pPr>
        <w:numPr>
          <w:ilvl w:val="0"/>
          <w:numId w:val="65"/>
        </w:numPr>
        <w:spacing w:after="0" w:line="276" w:lineRule="auto"/>
        <w:contextualSpacing/>
        <w:jc w:val="left"/>
        <w:rPr>
          <w:rFonts w:asciiTheme="minorHAnsi" w:hAnsiTheme="minorHAnsi" w:cstheme="minorHAnsi"/>
          <w:b/>
          <w:color w:val="auto"/>
          <w:sz w:val="24"/>
          <w:szCs w:val="24"/>
        </w:rPr>
      </w:pPr>
      <w:r w:rsidRPr="00930194">
        <w:rPr>
          <w:rFonts w:asciiTheme="minorHAnsi" w:hAnsiTheme="minorHAnsi" w:cstheme="minorHAnsi"/>
          <w:color w:val="auto"/>
          <w:sz w:val="24"/>
          <w:szCs w:val="24"/>
        </w:rPr>
        <w:t xml:space="preserve">Ze względu na specyfikę przesyłek rejestrowanych Zamawiającego, Zamawiający wymaga przestrzegania przez Wykonawcę nw. wymogów ustawowych w odniesieniu do dokumentów urzędowych w zakresie skutków nadania pisma (moc doręczenia)  m.in. </w:t>
      </w:r>
    </w:p>
    <w:p w14:paraId="5EFD0A18" w14:textId="77777777" w:rsidR="00CA187F" w:rsidRPr="00937770" w:rsidRDefault="00CA187F">
      <w:pPr>
        <w:numPr>
          <w:ilvl w:val="0"/>
          <w:numId w:val="67"/>
        </w:numPr>
        <w:autoSpaceDE w:val="0"/>
        <w:autoSpaceDN w:val="0"/>
        <w:adjustRightInd w:val="0"/>
        <w:spacing w:after="0" w:line="276" w:lineRule="auto"/>
        <w:jc w:val="left"/>
        <w:rPr>
          <w:rFonts w:asciiTheme="minorHAnsi" w:eastAsiaTheme="minorHAnsi" w:hAnsiTheme="minorHAnsi" w:cstheme="minorHAnsi"/>
          <w:color w:val="auto"/>
          <w:sz w:val="24"/>
          <w:szCs w:val="24"/>
          <w:lang w:eastAsia="en-US"/>
        </w:rPr>
      </w:pPr>
      <w:r w:rsidRPr="00937770">
        <w:rPr>
          <w:rFonts w:asciiTheme="minorHAnsi" w:eastAsiaTheme="minorHAnsi" w:hAnsiTheme="minorHAnsi" w:cstheme="minorHAnsi"/>
          <w:color w:val="auto"/>
          <w:sz w:val="24"/>
          <w:szCs w:val="24"/>
          <w:lang w:eastAsia="en-US"/>
        </w:rPr>
        <w:t>art. 57 § 5 pkt 2 ustawy –   Kodeks postępowania administracyjnego (termin uważa się za zachowany, jeżeli przed jego upływem pismo zostało nadane w polskiej placówce pocztowej operatora wyznaczonego)</w:t>
      </w:r>
    </w:p>
    <w:p w14:paraId="2C79275E" w14:textId="7A03E998" w:rsidR="00CA187F" w:rsidRPr="00937770" w:rsidRDefault="00CA187F">
      <w:pPr>
        <w:numPr>
          <w:ilvl w:val="0"/>
          <w:numId w:val="67"/>
        </w:numPr>
        <w:autoSpaceDE w:val="0"/>
        <w:autoSpaceDN w:val="0"/>
        <w:adjustRightInd w:val="0"/>
        <w:spacing w:after="0" w:line="276" w:lineRule="auto"/>
        <w:jc w:val="left"/>
        <w:rPr>
          <w:rFonts w:asciiTheme="minorHAnsi" w:eastAsiaTheme="minorHAnsi" w:hAnsiTheme="minorHAnsi" w:cstheme="minorHAnsi"/>
          <w:color w:val="auto"/>
          <w:sz w:val="24"/>
          <w:szCs w:val="24"/>
          <w:lang w:eastAsia="en-US"/>
        </w:rPr>
      </w:pPr>
      <w:r w:rsidRPr="00937770">
        <w:rPr>
          <w:rFonts w:asciiTheme="minorHAnsi" w:eastAsiaTheme="minorHAnsi" w:hAnsiTheme="minorHAnsi" w:cstheme="minorHAnsi"/>
          <w:color w:val="auto"/>
          <w:sz w:val="24"/>
          <w:szCs w:val="24"/>
          <w:lang w:eastAsia="en-US"/>
        </w:rPr>
        <w:t xml:space="preserve"> art. 165 § 2 – Kodeks Postępowania Cywilnego (oddanie pisma procesowego </w:t>
      </w:r>
      <w:r w:rsidR="0023599C">
        <w:rPr>
          <w:rFonts w:asciiTheme="minorHAnsi" w:eastAsiaTheme="minorHAnsi" w:hAnsiTheme="minorHAnsi" w:cstheme="minorHAnsi"/>
          <w:color w:val="auto"/>
          <w:sz w:val="24"/>
          <w:szCs w:val="24"/>
          <w:lang w:eastAsia="en-US"/>
        </w:rPr>
        <w:t xml:space="preserve">w formie przesyłki poleconej </w:t>
      </w:r>
      <w:r w:rsidRPr="00937770">
        <w:rPr>
          <w:rFonts w:asciiTheme="minorHAnsi" w:eastAsiaTheme="minorHAnsi" w:hAnsiTheme="minorHAnsi" w:cstheme="minorHAnsi"/>
          <w:color w:val="auto"/>
          <w:sz w:val="24"/>
          <w:szCs w:val="24"/>
          <w:lang w:eastAsia="en-US"/>
        </w:rPr>
        <w:t xml:space="preserve">w polskiej placówce pocztowej operatora </w:t>
      </w:r>
      <w:r w:rsidR="0023599C">
        <w:rPr>
          <w:rFonts w:asciiTheme="minorHAnsi" w:eastAsiaTheme="minorHAnsi" w:hAnsiTheme="minorHAnsi" w:cstheme="minorHAnsi"/>
          <w:color w:val="auto"/>
          <w:sz w:val="24"/>
          <w:szCs w:val="24"/>
          <w:lang w:eastAsia="en-US"/>
        </w:rPr>
        <w:t>pocztowego</w:t>
      </w:r>
      <w:r w:rsidRPr="00937770">
        <w:rPr>
          <w:rFonts w:asciiTheme="minorHAnsi" w:eastAsiaTheme="minorHAnsi" w:hAnsiTheme="minorHAnsi" w:cstheme="minorHAnsi"/>
          <w:color w:val="auto"/>
          <w:sz w:val="24"/>
          <w:szCs w:val="24"/>
          <w:lang w:eastAsia="en-US"/>
        </w:rPr>
        <w:t xml:space="preserve"> jest równoznaczne z wniesieniem go do sądu),</w:t>
      </w:r>
    </w:p>
    <w:p w14:paraId="3EE80329" w14:textId="77777777" w:rsidR="00CA187F" w:rsidRPr="00937770" w:rsidRDefault="00CA187F">
      <w:pPr>
        <w:numPr>
          <w:ilvl w:val="0"/>
          <w:numId w:val="67"/>
        </w:numPr>
        <w:autoSpaceDE w:val="0"/>
        <w:autoSpaceDN w:val="0"/>
        <w:adjustRightInd w:val="0"/>
        <w:spacing w:after="0" w:line="276" w:lineRule="auto"/>
        <w:jc w:val="left"/>
        <w:rPr>
          <w:rFonts w:asciiTheme="minorHAnsi" w:eastAsiaTheme="minorHAnsi" w:hAnsiTheme="minorHAnsi" w:cstheme="minorHAnsi"/>
          <w:color w:val="auto"/>
          <w:sz w:val="24"/>
          <w:szCs w:val="24"/>
          <w:lang w:eastAsia="en-US"/>
        </w:rPr>
      </w:pPr>
      <w:r w:rsidRPr="00937770">
        <w:rPr>
          <w:rFonts w:asciiTheme="minorHAnsi" w:eastAsiaTheme="minorHAnsi" w:hAnsiTheme="minorHAnsi" w:cstheme="minorHAnsi"/>
          <w:color w:val="auto"/>
          <w:sz w:val="24"/>
          <w:szCs w:val="24"/>
          <w:lang w:eastAsia="en-US"/>
        </w:rPr>
        <w:t xml:space="preserve"> art. 12 § 6 pkt 2 – Ordynacja podatkowa (termin uważa się za zachowany, jeżeli przed jego upływem pismo zostało nadane w polskiej placówce pocztowej operatora wyznaczonego), </w:t>
      </w:r>
    </w:p>
    <w:p w14:paraId="6786CA0F" w14:textId="77777777" w:rsidR="00CA187F" w:rsidRPr="00930194" w:rsidRDefault="00CA187F">
      <w:pPr>
        <w:numPr>
          <w:ilvl w:val="0"/>
          <w:numId w:val="65"/>
        </w:numPr>
        <w:tabs>
          <w:tab w:val="left" w:pos="720"/>
          <w:tab w:val="left" w:pos="8460"/>
          <w:tab w:val="left" w:pos="9180"/>
          <w:tab w:val="left" w:pos="9540"/>
          <w:tab w:val="left" w:pos="10065"/>
        </w:tabs>
        <w:spacing w:after="200" w:line="276" w:lineRule="auto"/>
        <w:ind w:right="3"/>
        <w:contextualSpacing/>
        <w:jc w:val="left"/>
        <w:rPr>
          <w:rFonts w:asciiTheme="minorHAnsi" w:hAnsiTheme="minorHAnsi" w:cstheme="minorHAnsi"/>
          <w:color w:val="auto"/>
          <w:sz w:val="24"/>
          <w:szCs w:val="24"/>
        </w:rPr>
      </w:pPr>
      <w:bookmarkStart w:id="9" w:name="_Hlk531088044"/>
      <w:r w:rsidRPr="00930194">
        <w:rPr>
          <w:rFonts w:asciiTheme="minorHAnsi" w:hAnsiTheme="minorHAnsi" w:cstheme="minorHAnsi"/>
          <w:color w:val="auto"/>
          <w:sz w:val="24"/>
          <w:szCs w:val="24"/>
        </w:rPr>
        <w:t>W przypadku gdy u Zamawiającego będzie wyznaczony jako  dzień wolny od pracy, dzień powszedni,  Zamawiający poinformuje o tym fakcie Wykonawcę,  z co najmniej trzydniowym  wyprzedzeniem, a Wykonawca nie jest zobowiązany w takim dniu do doręczenia i zwrotu  oraz nadania przesyłek.</w:t>
      </w:r>
    </w:p>
    <w:bookmarkEnd w:id="9"/>
    <w:p w14:paraId="39029AE9" w14:textId="77777777" w:rsidR="00CA187F" w:rsidRPr="00930194" w:rsidRDefault="00CA187F">
      <w:pPr>
        <w:numPr>
          <w:ilvl w:val="0"/>
          <w:numId w:val="65"/>
        </w:numPr>
        <w:tabs>
          <w:tab w:val="left" w:pos="720"/>
          <w:tab w:val="left" w:pos="8460"/>
          <w:tab w:val="left" w:pos="9180"/>
          <w:tab w:val="left" w:pos="9540"/>
          <w:tab w:val="left" w:pos="10065"/>
        </w:tabs>
        <w:spacing w:after="200" w:line="276" w:lineRule="auto"/>
        <w:ind w:right="3"/>
        <w:contextualSpacing/>
        <w:jc w:val="left"/>
        <w:rPr>
          <w:rFonts w:asciiTheme="minorHAnsi" w:hAnsiTheme="minorHAnsi" w:cstheme="minorHAnsi"/>
          <w:color w:val="auto"/>
          <w:sz w:val="24"/>
          <w:szCs w:val="24"/>
        </w:rPr>
      </w:pPr>
      <w:r w:rsidRPr="00930194">
        <w:rPr>
          <w:rFonts w:asciiTheme="minorHAnsi" w:hAnsiTheme="minorHAnsi" w:cstheme="minorHAnsi"/>
          <w:color w:val="auto"/>
          <w:sz w:val="24"/>
          <w:szCs w:val="24"/>
        </w:rPr>
        <w:t>Zamawiający sporządza rejestr poczty wychodzącej – przesyłek rejestrowanych-  potwierdzany przez upoważnionego pracownika reprezentującego wykonawcę. Celem sporządzania  rejestru poczty wychodzącej jest przyjmowanie przez Wykonawcę od zamawiającego, nadawanych przesyłek za pokwitowaniem na zasadach zgodnych z  obowiązującymi przepisami ustawy Prawo pocztowe oraz innych regulacji wydanych na  podstawie przedmiotowej ustawy.  Zamawiający nie określa szczegółowych wymogów co do prowadzenia rejestru poczty    wychodzącej.</w:t>
      </w:r>
    </w:p>
    <w:p w14:paraId="33FDA0FB" w14:textId="4441D128" w:rsidR="00CA187F" w:rsidRPr="00930194" w:rsidRDefault="00CA187F">
      <w:pPr>
        <w:numPr>
          <w:ilvl w:val="0"/>
          <w:numId w:val="65"/>
        </w:numPr>
        <w:spacing w:after="200" w:line="276" w:lineRule="auto"/>
        <w:contextualSpacing/>
        <w:jc w:val="left"/>
        <w:rPr>
          <w:rFonts w:asciiTheme="minorHAnsi" w:hAnsiTheme="minorHAnsi" w:cstheme="minorHAnsi"/>
          <w:color w:val="auto"/>
          <w:sz w:val="24"/>
          <w:szCs w:val="24"/>
        </w:rPr>
      </w:pPr>
      <w:r w:rsidRPr="00930194">
        <w:rPr>
          <w:rFonts w:asciiTheme="minorHAnsi" w:hAnsiTheme="minorHAnsi" w:cstheme="minorHAnsi"/>
          <w:color w:val="auto"/>
          <w:sz w:val="24"/>
          <w:szCs w:val="24"/>
        </w:rPr>
        <w:t xml:space="preserve">Szacunkowe ilości nadawanych przez Zamawiającego przesyłek w ciągu ok. </w:t>
      </w:r>
      <w:r w:rsidR="00B01138">
        <w:rPr>
          <w:rFonts w:asciiTheme="minorHAnsi" w:hAnsiTheme="minorHAnsi" w:cstheme="minorHAnsi"/>
          <w:color w:val="auto"/>
          <w:sz w:val="24"/>
          <w:szCs w:val="24"/>
        </w:rPr>
        <w:t>2</w:t>
      </w:r>
      <w:r w:rsidR="00CD7079">
        <w:rPr>
          <w:rFonts w:asciiTheme="minorHAnsi" w:hAnsiTheme="minorHAnsi" w:cstheme="minorHAnsi"/>
          <w:color w:val="auto"/>
          <w:sz w:val="24"/>
          <w:szCs w:val="24"/>
        </w:rPr>
        <w:t>4</w:t>
      </w:r>
      <w:r w:rsidRPr="00930194">
        <w:rPr>
          <w:rFonts w:asciiTheme="minorHAnsi" w:hAnsiTheme="minorHAnsi" w:cstheme="minorHAnsi"/>
          <w:color w:val="auto"/>
          <w:sz w:val="24"/>
          <w:szCs w:val="24"/>
        </w:rPr>
        <w:t xml:space="preserve"> miesięcy  zawiera formularz cenowy (Załącznik </w:t>
      </w:r>
      <w:r w:rsidRPr="000970E5">
        <w:rPr>
          <w:rFonts w:asciiTheme="minorHAnsi" w:hAnsiTheme="minorHAnsi" w:cstheme="minorHAnsi"/>
          <w:color w:val="auto"/>
          <w:sz w:val="24"/>
          <w:szCs w:val="24"/>
        </w:rPr>
        <w:t xml:space="preserve">nr 2 </w:t>
      </w:r>
      <w:r w:rsidR="000970E5" w:rsidRPr="000970E5">
        <w:rPr>
          <w:rFonts w:asciiTheme="minorHAnsi" w:hAnsiTheme="minorHAnsi" w:cstheme="minorHAnsi"/>
          <w:color w:val="auto"/>
          <w:sz w:val="24"/>
          <w:szCs w:val="24"/>
        </w:rPr>
        <w:t>b</w:t>
      </w:r>
      <w:r w:rsidR="000970E5">
        <w:rPr>
          <w:rFonts w:asciiTheme="minorHAnsi" w:hAnsiTheme="minorHAnsi" w:cstheme="minorHAnsi"/>
          <w:color w:val="auto"/>
          <w:sz w:val="24"/>
          <w:szCs w:val="24"/>
        </w:rPr>
        <w:t xml:space="preserve"> </w:t>
      </w:r>
      <w:r w:rsidRPr="00930194">
        <w:rPr>
          <w:rFonts w:asciiTheme="minorHAnsi" w:hAnsiTheme="minorHAnsi" w:cstheme="minorHAnsi"/>
          <w:color w:val="auto"/>
          <w:sz w:val="24"/>
          <w:szCs w:val="24"/>
        </w:rPr>
        <w:t>kolumna nr 3)</w:t>
      </w:r>
      <w:r w:rsidRPr="00930194">
        <w:rPr>
          <w:rFonts w:asciiTheme="minorHAnsi" w:hAnsiTheme="minorHAnsi" w:cstheme="minorHAnsi"/>
          <w:b/>
          <w:color w:val="auto"/>
          <w:sz w:val="24"/>
          <w:szCs w:val="24"/>
        </w:rPr>
        <w:t>.  </w:t>
      </w:r>
      <w:r w:rsidRPr="00930194">
        <w:rPr>
          <w:rFonts w:asciiTheme="minorHAnsi" w:hAnsiTheme="minorHAnsi" w:cstheme="minorHAnsi"/>
          <w:color w:val="auto"/>
          <w:sz w:val="24"/>
          <w:szCs w:val="24"/>
        </w:rPr>
        <w:t>Zamawiający informuje, że podane dane mają charakter szacunkowy i zastrzega sobie   prawo do zmiany ilości przesyłek danego rodzaju w każdym czasie bez żadnych roszczeń ze strony wykonawcy. Wyliczona na tej  podstawie wartość oferty służyć będzie do porównania ofert  w kryterium cenowym.  Rozliczenie dostaw następować będzie wg cen jednostkowych, podanych w ofercie. Ceny wpisane w kolumnie 4 załącznika Nr 2</w:t>
      </w:r>
      <w:r w:rsidR="00573419">
        <w:rPr>
          <w:rFonts w:asciiTheme="minorHAnsi" w:hAnsiTheme="minorHAnsi" w:cstheme="minorHAnsi"/>
          <w:color w:val="auto"/>
          <w:sz w:val="24"/>
          <w:szCs w:val="24"/>
        </w:rPr>
        <w:t>b</w:t>
      </w:r>
      <w:r w:rsidRPr="00930194">
        <w:rPr>
          <w:rFonts w:asciiTheme="minorHAnsi" w:hAnsiTheme="minorHAnsi" w:cstheme="minorHAnsi"/>
          <w:color w:val="auto"/>
          <w:sz w:val="24"/>
          <w:szCs w:val="24"/>
        </w:rPr>
        <w:t>,  stanowić będą podstawę do rozli</w:t>
      </w:r>
      <w:r w:rsidR="000970E5">
        <w:rPr>
          <w:rFonts w:asciiTheme="minorHAnsi" w:hAnsiTheme="minorHAnsi" w:cstheme="minorHAnsi"/>
          <w:color w:val="auto"/>
          <w:sz w:val="24"/>
          <w:szCs w:val="24"/>
        </w:rPr>
        <w:t>czeń z Wykonawcą po zawarciu</w:t>
      </w:r>
      <w:r w:rsidRPr="00930194">
        <w:rPr>
          <w:rFonts w:asciiTheme="minorHAnsi" w:hAnsiTheme="minorHAnsi" w:cstheme="minorHAnsi"/>
          <w:color w:val="auto"/>
          <w:sz w:val="24"/>
          <w:szCs w:val="24"/>
        </w:rPr>
        <w:t xml:space="preserve">   umowy;  z   uwzględnieniem postanowień </w:t>
      </w:r>
      <w:r w:rsidR="00BE54CF" w:rsidRPr="00930194">
        <w:rPr>
          <w:rFonts w:asciiTheme="minorHAnsi" w:hAnsiTheme="minorHAnsi" w:cstheme="minorHAnsi"/>
          <w:color w:val="auto"/>
          <w:sz w:val="24"/>
          <w:szCs w:val="24"/>
        </w:rPr>
        <w:t>SWZ oraz umowy</w:t>
      </w:r>
      <w:r w:rsidRPr="00930194">
        <w:rPr>
          <w:rFonts w:asciiTheme="minorHAnsi" w:hAnsiTheme="minorHAnsi" w:cstheme="minorHAnsi"/>
          <w:color w:val="auto"/>
          <w:sz w:val="24"/>
          <w:szCs w:val="24"/>
        </w:rPr>
        <w:t>.</w:t>
      </w:r>
    </w:p>
    <w:p w14:paraId="241589D6" w14:textId="43A8A7A6" w:rsidR="00CA187F" w:rsidRPr="00930194" w:rsidRDefault="00CA187F">
      <w:pPr>
        <w:numPr>
          <w:ilvl w:val="0"/>
          <w:numId w:val="65"/>
        </w:numPr>
        <w:spacing w:after="200" w:line="276" w:lineRule="auto"/>
        <w:contextualSpacing/>
        <w:jc w:val="left"/>
        <w:rPr>
          <w:rFonts w:asciiTheme="minorHAnsi" w:hAnsiTheme="minorHAnsi" w:cstheme="minorHAnsi"/>
          <w:color w:val="auto"/>
          <w:sz w:val="24"/>
          <w:szCs w:val="24"/>
        </w:rPr>
      </w:pPr>
      <w:r w:rsidRPr="00930194">
        <w:rPr>
          <w:rFonts w:asciiTheme="minorHAnsi" w:hAnsiTheme="minorHAnsi" w:cstheme="minorHAnsi"/>
          <w:color w:val="auto"/>
          <w:sz w:val="24"/>
          <w:szCs w:val="24"/>
        </w:rPr>
        <w:lastRenderedPageBreak/>
        <w:t>Zamawiający zobowiązuje się do prawi</w:t>
      </w:r>
      <w:r w:rsidR="000970E5">
        <w:rPr>
          <w:rFonts w:asciiTheme="minorHAnsi" w:hAnsiTheme="minorHAnsi" w:cstheme="minorHAnsi"/>
          <w:color w:val="auto"/>
          <w:sz w:val="24"/>
          <w:szCs w:val="24"/>
        </w:rPr>
        <w:t>dłowego  opakowania przesyłek i u</w:t>
      </w:r>
      <w:r w:rsidRPr="00930194">
        <w:rPr>
          <w:rFonts w:asciiTheme="minorHAnsi" w:hAnsiTheme="minorHAnsi" w:cstheme="minorHAnsi"/>
          <w:color w:val="auto"/>
          <w:sz w:val="24"/>
          <w:szCs w:val="24"/>
        </w:rPr>
        <w:t>mieszczania    na  przesył</w:t>
      </w:r>
      <w:r w:rsidR="00322750" w:rsidRPr="00930194">
        <w:rPr>
          <w:rFonts w:asciiTheme="minorHAnsi" w:hAnsiTheme="minorHAnsi" w:cstheme="minorHAnsi"/>
          <w:color w:val="auto"/>
          <w:sz w:val="24"/>
          <w:szCs w:val="24"/>
        </w:rPr>
        <w:t>kach,</w:t>
      </w:r>
      <w:r w:rsidRPr="00930194">
        <w:rPr>
          <w:rFonts w:asciiTheme="minorHAnsi" w:hAnsiTheme="minorHAnsi" w:cstheme="minorHAnsi"/>
          <w:color w:val="auto"/>
          <w:sz w:val="24"/>
          <w:szCs w:val="24"/>
        </w:rPr>
        <w:t xml:space="preserve"> pacz</w:t>
      </w:r>
      <w:r w:rsidR="00322750" w:rsidRPr="00930194">
        <w:rPr>
          <w:rFonts w:asciiTheme="minorHAnsi" w:hAnsiTheme="minorHAnsi" w:cstheme="minorHAnsi"/>
          <w:color w:val="auto"/>
          <w:sz w:val="24"/>
          <w:szCs w:val="24"/>
        </w:rPr>
        <w:t>kach</w:t>
      </w:r>
      <w:r w:rsidRPr="00930194">
        <w:rPr>
          <w:rFonts w:asciiTheme="minorHAnsi" w:hAnsiTheme="minorHAnsi" w:cstheme="minorHAnsi"/>
          <w:color w:val="auto"/>
          <w:sz w:val="24"/>
          <w:szCs w:val="24"/>
        </w:rPr>
        <w:t xml:space="preserve">   wszystkich danych niezbędnych do   prawidłowego </w:t>
      </w:r>
      <w:r w:rsidR="00322750" w:rsidRPr="00930194">
        <w:rPr>
          <w:rFonts w:asciiTheme="minorHAnsi" w:hAnsiTheme="minorHAnsi" w:cstheme="minorHAnsi"/>
          <w:color w:val="auto"/>
          <w:sz w:val="24"/>
          <w:szCs w:val="24"/>
        </w:rPr>
        <w:t xml:space="preserve">ich </w:t>
      </w:r>
      <w:r w:rsidRPr="00930194">
        <w:rPr>
          <w:rFonts w:asciiTheme="minorHAnsi" w:hAnsiTheme="minorHAnsi" w:cstheme="minorHAnsi"/>
          <w:color w:val="auto"/>
          <w:sz w:val="24"/>
          <w:szCs w:val="24"/>
        </w:rPr>
        <w:t> nadania</w:t>
      </w:r>
      <w:r w:rsidR="00322750" w:rsidRPr="00930194">
        <w:rPr>
          <w:rFonts w:asciiTheme="minorHAnsi" w:hAnsiTheme="minorHAnsi" w:cstheme="minorHAnsi"/>
          <w:color w:val="auto"/>
          <w:sz w:val="24"/>
          <w:szCs w:val="24"/>
        </w:rPr>
        <w:t>.</w:t>
      </w:r>
    </w:p>
    <w:p w14:paraId="66CA9B84" w14:textId="1BC76E85" w:rsidR="00AD2F1F" w:rsidRPr="00930194" w:rsidRDefault="00AD2F1F">
      <w:pPr>
        <w:numPr>
          <w:ilvl w:val="0"/>
          <w:numId w:val="65"/>
        </w:numPr>
        <w:suppressAutoHyphens/>
        <w:spacing w:after="200" w:line="276" w:lineRule="auto"/>
        <w:contextualSpacing/>
        <w:jc w:val="left"/>
        <w:rPr>
          <w:rFonts w:asciiTheme="minorHAnsi" w:hAnsiTheme="minorHAnsi" w:cstheme="minorHAnsi"/>
          <w:color w:val="auto"/>
          <w:sz w:val="24"/>
          <w:szCs w:val="24"/>
        </w:rPr>
      </w:pPr>
      <w:r w:rsidRPr="00930194">
        <w:rPr>
          <w:rFonts w:asciiTheme="minorHAnsi" w:hAnsiTheme="minorHAnsi" w:cstheme="minorHAnsi"/>
          <w:color w:val="auto"/>
          <w:sz w:val="24"/>
          <w:szCs w:val="24"/>
        </w:rPr>
        <w:t xml:space="preserve">Zamawiający umieszczać będzie na przesyłkach w sposób czytelny i trwały informacje jednoznacznie identyfikujące adresata i nadawcę. </w:t>
      </w:r>
    </w:p>
    <w:p w14:paraId="05BD0F71" w14:textId="6DFD6560" w:rsidR="00AD2F1F" w:rsidRPr="00930194" w:rsidRDefault="000970E5">
      <w:pPr>
        <w:numPr>
          <w:ilvl w:val="0"/>
          <w:numId w:val="65"/>
        </w:numPr>
        <w:suppressAutoHyphens/>
        <w:spacing w:after="200" w:line="276" w:lineRule="auto"/>
        <w:contextualSpacing/>
        <w:jc w:val="left"/>
        <w:rPr>
          <w:rFonts w:asciiTheme="minorHAnsi" w:hAnsiTheme="minorHAnsi" w:cstheme="minorHAnsi"/>
          <w:color w:val="auto"/>
          <w:sz w:val="24"/>
          <w:szCs w:val="24"/>
        </w:rPr>
      </w:pPr>
      <w:r>
        <w:rPr>
          <w:rFonts w:asciiTheme="minorHAnsi" w:hAnsiTheme="minorHAnsi" w:cstheme="minorHAnsi"/>
          <w:color w:val="auto"/>
          <w:sz w:val="24"/>
          <w:szCs w:val="24"/>
        </w:rPr>
        <w:t>Zamawiający zapewnia,  że p</w:t>
      </w:r>
      <w:r w:rsidR="00AD2F1F" w:rsidRPr="00930194">
        <w:rPr>
          <w:rFonts w:asciiTheme="minorHAnsi" w:hAnsiTheme="minorHAnsi" w:cstheme="minorHAnsi"/>
          <w:color w:val="auto"/>
          <w:sz w:val="24"/>
          <w:szCs w:val="24"/>
        </w:rPr>
        <w:t xml:space="preserve">rzesyłki pocztowe rejestrowane będą ułożone stroną adresową w tym samym kierunku, według kolejności wpisów do wykazu. </w:t>
      </w:r>
    </w:p>
    <w:p w14:paraId="41061886" w14:textId="676E353C" w:rsidR="00AD2F1F" w:rsidRPr="005D59EB" w:rsidRDefault="00AD2F1F">
      <w:pPr>
        <w:numPr>
          <w:ilvl w:val="0"/>
          <w:numId w:val="65"/>
        </w:numPr>
        <w:suppressAutoHyphens/>
        <w:spacing w:after="200" w:line="276" w:lineRule="auto"/>
        <w:contextualSpacing/>
        <w:jc w:val="left"/>
        <w:rPr>
          <w:rFonts w:asciiTheme="minorHAnsi" w:hAnsiTheme="minorHAnsi" w:cstheme="minorHAnsi"/>
          <w:color w:val="auto"/>
          <w:sz w:val="24"/>
          <w:szCs w:val="24"/>
        </w:rPr>
      </w:pPr>
      <w:r w:rsidRPr="00930194">
        <w:rPr>
          <w:rFonts w:asciiTheme="minorHAnsi" w:hAnsiTheme="minorHAnsi" w:cstheme="minorHAnsi"/>
          <w:color w:val="auto"/>
          <w:sz w:val="24"/>
          <w:szCs w:val="24"/>
        </w:rPr>
        <w:t xml:space="preserve">Wykaz przesyłek pocztowych rejestrowanych sporządzany będzie w dwóch egzemplarzach, jeden dla Wykonawcy, drugi dla Zamawiającego. Na egzemplarzu wykazu pozostającym u Zamawiającego przedstawiciel Wykonawcy potwierdzi fakt odbioru przesyłek pocztowych </w:t>
      </w:r>
      <w:r w:rsidRPr="005D59EB">
        <w:rPr>
          <w:rFonts w:asciiTheme="minorHAnsi" w:hAnsiTheme="minorHAnsi" w:cstheme="minorHAnsi"/>
          <w:color w:val="auto"/>
          <w:sz w:val="24"/>
          <w:szCs w:val="24"/>
        </w:rPr>
        <w:t>oraz datę  ich odbioru.</w:t>
      </w:r>
    </w:p>
    <w:p w14:paraId="724EA758" w14:textId="250ACA3E" w:rsidR="00AD2F1F" w:rsidRPr="00930194" w:rsidRDefault="00AD2F1F">
      <w:pPr>
        <w:numPr>
          <w:ilvl w:val="0"/>
          <w:numId w:val="65"/>
        </w:numPr>
        <w:suppressAutoHyphens/>
        <w:spacing w:after="200" w:line="276" w:lineRule="auto"/>
        <w:contextualSpacing/>
        <w:jc w:val="left"/>
        <w:rPr>
          <w:rFonts w:asciiTheme="minorHAnsi" w:hAnsiTheme="minorHAnsi" w:cstheme="minorHAnsi"/>
          <w:color w:val="auto"/>
          <w:sz w:val="24"/>
          <w:szCs w:val="24"/>
        </w:rPr>
      </w:pPr>
      <w:r w:rsidRPr="00930194">
        <w:rPr>
          <w:rFonts w:asciiTheme="minorHAnsi" w:hAnsiTheme="minorHAnsi" w:cstheme="minorHAnsi"/>
          <w:color w:val="auto"/>
          <w:sz w:val="24"/>
          <w:szCs w:val="24"/>
        </w:rPr>
        <w:t xml:space="preserve">Zamawiający wymaga, aby na przesyłkach pozostawały napisy/nadruki identyfikujące jednoznacznie Zamawiającego, jako nadawcę. Zamawiający nie wyraża zgody, aby Wykonawca umieszczał na kopertach informacje świadczące, że przesyłki będą nadawane w imieniu i na rzecz Zamawiającego. </w:t>
      </w:r>
    </w:p>
    <w:p w14:paraId="6955A99C" w14:textId="46B38292" w:rsidR="00CA187F" w:rsidRPr="00930194" w:rsidRDefault="00CA187F">
      <w:pPr>
        <w:numPr>
          <w:ilvl w:val="0"/>
          <w:numId w:val="65"/>
        </w:numPr>
        <w:suppressAutoHyphens/>
        <w:spacing w:after="200" w:line="276" w:lineRule="auto"/>
        <w:contextualSpacing/>
        <w:jc w:val="left"/>
        <w:rPr>
          <w:rFonts w:asciiTheme="minorHAnsi" w:hAnsiTheme="minorHAnsi" w:cstheme="minorHAnsi"/>
          <w:color w:val="auto"/>
          <w:sz w:val="24"/>
          <w:szCs w:val="24"/>
        </w:rPr>
      </w:pPr>
      <w:r w:rsidRPr="00930194">
        <w:rPr>
          <w:rFonts w:asciiTheme="minorHAnsi" w:hAnsiTheme="minorHAnsi" w:cstheme="minorHAnsi"/>
          <w:color w:val="auto"/>
          <w:sz w:val="24"/>
          <w:szCs w:val="24"/>
        </w:rPr>
        <w:t xml:space="preserve">Przedmiot zamówienia winien być realizowany na zasadach określonych w powszechnie obowiązujących przepisach prawa, w szczególności ustawie z dnia 12 czerwca 2012 r.   Prawo </w:t>
      </w:r>
      <w:r w:rsidR="00B25D12" w:rsidRPr="00930194">
        <w:rPr>
          <w:rFonts w:asciiTheme="minorHAnsi" w:hAnsiTheme="minorHAnsi" w:cstheme="minorHAnsi"/>
          <w:color w:val="auto"/>
          <w:sz w:val="24"/>
          <w:szCs w:val="24"/>
        </w:rPr>
        <w:t>p</w:t>
      </w:r>
      <w:r w:rsidRPr="00930194">
        <w:rPr>
          <w:rFonts w:asciiTheme="minorHAnsi" w:hAnsiTheme="minorHAnsi" w:cstheme="minorHAnsi"/>
          <w:color w:val="auto"/>
          <w:sz w:val="24"/>
          <w:szCs w:val="24"/>
        </w:rPr>
        <w:t xml:space="preserve">ocztowe oraz aktów wykonawczych   wydanych na jej podstawie </w:t>
      </w:r>
    </w:p>
    <w:p w14:paraId="1658C1D5" w14:textId="675FF92E" w:rsidR="00CA187F" w:rsidRPr="00930194" w:rsidRDefault="00CA187F">
      <w:pPr>
        <w:numPr>
          <w:ilvl w:val="0"/>
          <w:numId w:val="65"/>
        </w:numPr>
        <w:suppressAutoHyphens/>
        <w:spacing w:after="200" w:line="276" w:lineRule="auto"/>
        <w:contextualSpacing/>
        <w:jc w:val="left"/>
        <w:rPr>
          <w:rFonts w:asciiTheme="minorHAnsi" w:hAnsiTheme="minorHAnsi" w:cstheme="minorHAnsi"/>
          <w:color w:val="auto"/>
          <w:sz w:val="24"/>
          <w:szCs w:val="24"/>
        </w:rPr>
      </w:pPr>
      <w:r w:rsidRPr="00930194">
        <w:rPr>
          <w:rFonts w:asciiTheme="minorHAnsi" w:eastAsia="Arial Unicode MS" w:hAnsiTheme="minorHAnsi" w:cstheme="minorHAnsi"/>
          <w:color w:val="auto"/>
          <w:sz w:val="24"/>
          <w:szCs w:val="24"/>
        </w:rPr>
        <w:t>Użyte w niniejsz</w:t>
      </w:r>
      <w:r w:rsidR="00B25D12" w:rsidRPr="00930194">
        <w:rPr>
          <w:rFonts w:asciiTheme="minorHAnsi" w:eastAsia="Arial Unicode MS" w:hAnsiTheme="minorHAnsi" w:cstheme="minorHAnsi"/>
          <w:color w:val="auto"/>
          <w:sz w:val="24"/>
          <w:szCs w:val="24"/>
        </w:rPr>
        <w:t>ej SWZ</w:t>
      </w:r>
      <w:r w:rsidRPr="00930194">
        <w:rPr>
          <w:rFonts w:asciiTheme="minorHAnsi" w:eastAsia="Arial Unicode MS" w:hAnsiTheme="minorHAnsi" w:cstheme="minorHAnsi"/>
          <w:color w:val="auto"/>
          <w:sz w:val="24"/>
          <w:szCs w:val="24"/>
        </w:rPr>
        <w:t xml:space="preserve">  określenia związane z opisem przedmiotu zamówienia oznaczają:</w:t>
      </w:r>
    </w:p>
    <w:p w14:paraId="6610BB07" w14:textId="77777777" w:rsidR="00CA187F" w:rsidRPr="00930194" w:rsidRDefault="00CA187F">
      <w:pPr>
        <w:numPr>
          <w:ilvl w:val="0"/>
          <w:numId w:val="64"/>
        </w:numPr>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 xml:space="preserve">przesyłka priorytetowa – usługa realizowana najszybszą drogą w obrocie krajowym i zagranicznym, </w:t>
      </w:r>
    </w:p>
    <w:p w14:paraId="2AE3F3A8" w14:textId="77777777" w:rsidR="00CA187F" w:rsidRPr="00930194" w:rsidRDefault="00CA187F">
      <w:pPr>
        <w:numPr>
          <w:ilvl w:val="0"/>
          <w:numId w:val="64"/>
        </w:numPr>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 xml:space="preserve"> przesyłka ekonomiczna – przesyłka listowa nierejestrowana lub rejestrowana nie będąca przesyłką priorytetową;</w:t>
      </w:r>
      <w:r w:rsidRPr="00930194">
        <w:rPr>
          <w:rFonts w:asciiTheme="minorHAnsi" w:hAnsiTheme="minorHAnsi" w:cstheme="minorHAnsi"/>
          <w:color w:val="auto"/>
          <w:sz w:val="24"/>
          <w:szCs w:val="24"/>
          <w:lang w:eastAsia="ar-SA"/>
        </w:rPr>
        <w:t xml:space="preserve"> </w:t>
      </w:r>
    </w:p>
    <w:p w14:paraId="06072E08" w14:textId="77777777" w:rsidR="00CA187F" w:rsidRPr="00930194" w:rsidRDefault="00CA187F">
      <w:pPr>
        <w:numPr>
          <w:ilvl w:val="0"/>
          <w:numId w:val="64"/>
        </w:numPr>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przesyłka rejestrowana – przesyłka przyjęta za pokwitowaniem przyjęcia    i doręczana za potwierdzeniem odbioru,</w:t>
      </w:r>
    </w:p>
    <w:p w14:paraId="5C7D8CA5" w14:textId="77777777" w:rsidR="00CA187F" w:rsidRPr="00930194" w:rsidRDefault="00CA187F">
      <w:pPr>
        <w:numPr>
          <w:ilvl w:val="0"/>
          <w:numId w:val="64"/>
        </w:numPr>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 xml:space="preserve"> przesyłka polecona – przesyłka rejestrowana będąca przesyłką listową, przemieszczana i doręczana w sposób zabezpieczający ją przed utratą, ubytkiem zawartości lub uszkodzeniem;</w:t>
      </w:r>
    </w:p>
    <w:p w14:paraId="5789886E" w14:textId="77777777" w:rsidR="00CA187F" w:rsidRPr="00930194" w:rsidRDefault="00CA187F">
      <w:pPr>
        <w:numPr>
          <w:ilvl w:val="0"/>
          <w:numId w:val="64"/>
        </w:numPr>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 xml:space="preserve"> zwrotne potwierdzenie odbioru – zwrócone nadawcy potwierdzenie odbioru zawierające datę i podpis odbiorcy, stanowiący potwierdzenie otrzymania przesyłki listowej,</w:t>
      </w:r>
    </w:p>
    <w:p w14:paraId="5243D2C7" w14:textId="77777777" w:rsidR="00CA187F" w:rsidRPr="00930194" w:rsidRDefault="00CA187F">
      <w:pPr>
        <w:numPr>
          <w:ilvl w:val="0"/>
          <w:numId w:val="64"/>
        </w:numPr>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 xml:space="preserve">wymiary przesyłek listowych: </w:t>
      </w:r>
    </w:p>
    <w:p w14:paraId="0EFA0EF0" w14:textId="77777777" w:rsidR="00CA187F" w:rsidRPr="00930194" w:rsidRDefault="00CA187F">
      <w:pPr>
        <w:numPr>
          <w:ilvl w:val="0"/>
          <w:numId w:val="63"/>
        </w:numPr>
        <w:tabs>
          <w:tab w:val="left" w:pos="1080"/>
        </w:tabs>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 xml:space="preserve"> „Format S” – przesyłka o wymiarach:  minimum:  wymiary strony adresowej nie mogą być mniejsze niż 90 x </w:t>
      </w:r>
      <w:smartTag w:uri="urn:schemas-microsoft-com:office:smarttags" w:element="metricconverter">
        <w:smartTagPr>
          <w:attr w:name="ProductID" w:val="140 mm"/>
        </w:smartTagPr>
        <w:r w:rsidRPr="00930194">
          <w:rPr>
            <w:rFonts w:asciiTheme="minorHAnsi" w:eastAsia="Arial Unicode MS" w:hAnsiTheme="minorHAnsi" w:cstheme="minorHAnsi"/>
            <w:color w:val="auto"/>
            <w:sz w:val="24"/>
            <w:szCs w:val="24"/>
            <w:lang w:eastAsia="ar-SA"/>
          </w:rPr>
          <w:t>140 mm</w:t>
        </w:r>
      </w:smartTag>
      <w:r w:rsidRPr="00930194">
        <w:rPr>
          <w:rFonts w:asciiTheme="minorHAnsi" w:eastAsia="Arial Unicode MS" w:hAnsiTheme="minorHAnsi" w:cstheme="minorHAnsi"/>
          <w:color w:val="auto"/>
          <w:sz w:val="24"/>
          <w:szCs w:val="24"/>
          <w:lang w:eastAsia="ar-SA"/>
        </w:rPr>
        <w:t xml:space="preserve"> ,  maksimum: żaden z wymiarów nie może przekroczyć: wysokość </w:t>
      </w:r>
      <w:smartTag w:uri="urn:schemas-microsoft-com:office:smarttags" w:element="metricconverter">
        <w:smartTagPr>
          <w:attr w:name="ProductID" w:val="20 mm"/>
        </w:smartTagPr>
        <w:r w:rsidRPr="00930194">
          <w:rPr>
            <w:rFonts w:asciiTheme="minorHAnsi" w:eastAsia="Arial Unicode MS" w:hAnsiTheme="minorHAnsi" w:cstheme="minorHAnsi"/>
            <w:color w:val="auto"/>
            <w:sz w:val="24"/>
            <w:szCs w:val="24"/>
            <w:lang w:eastAsia="ar-SA"/>
          </w:rPr>
          <w:t>20 mm</w:t>
        </w:r>
      </w:smartTag>
      <w:r w:rsidRPr="00930194">
        <w:rPr>
          <w:rFonts w:asciiTheme="minorHAnsi" w:eastAsia="Arial Unicode MS" w:hAnsiTheme="minorHAnsi" w:cstheme="minorHAnsi"/>
          <w:color w:val="auto"/>
          <w:sz w:val="24"/>
          <w:szCs w:val="24"/>
          <w:lang w:eastAsia="ar-SA"/>
        </w:rPr>
        <w:t>, długość 230 mm, szerokość 160 mm,</w:t>
      </w:r>
    </w:p>
    <w:p w14:paraId="2A1BBD38" w14:textId="77777777" w:rsidR="00CA187F" w:rsidRPr="00930194" w:rsidRDefault="00CA187F">
      <w:pPr>
        <w:numPr>
          <w:ilvl w:val="0"/>
          <w:numId w:val="63"/>
        </w:numPr>
        <w:tabs>
          <w:tab w:val="left" w:pos="1080"/>
        </w:tabs>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„Format M”: - przesyłka o wymiarach minimum: wymiary strony adresowej nie mogą być mniejsze niż 90 x 140 mm, maksimum – wysokość 20 mm, długość 325 mm, szerokość 230 mm,</w:t>
      </w:r>
    </w:p>
    <w:p w14:paraId="0536D162" w14:textId="77777777" w:rsidR="00CA187F" w:rsidRPr="00930194" w:rsidRDefault="00CA187F">
      <w:pPr>
        <w:numPr>
          <w:ilvl w:val="0"/>
          <w:numId w:val="63"/>
        </w:numPr>
        <w:tabs>
          <w:tab w:val="left" w:pos="1080"/>
        </w:tabs>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 xml:space="preserve">„Format L”: - przesyłka o wymiarach minimum: wymiary strony adresowej nie mogą być mniejsze niż 90 x 140 mm, maksimum – suma długości, szerokości  i </w:t>
      </w:r>
      <w:r w:rsidRPr="00930194">
        <w:rPr>
          <w:rFonts w:asciiTheme="minorHAnsi" w:eastAsia="Arial Unicode MS" w:hAnsiTheme="minorHAnsi" w:cstheme="minorHAnsi"/>
          <w:color w:val="auto"/>
          <w:sz w:val="24"/>
          <w:szCs w:val="24"/>
          <w:lang w:eastAsia="ar-SA"/>
        </w:rPr>
        <w:lastRenderedPageBreak/>
        <w:t xml:space="preserve">wysokości 900 mm, przy czym największy z tych wymiarów (długość) nie może przekroczyć 600 mm. Wszystkie wymiary przyjmuje się     z tolerancją ± </w:t>
      </w:r>
      <w:smartTag w:uri="urn:schemas-microsoft-com:office:smarttags" w:element="metricconverter">
        <w:smartTagPr>
          <w:attr w:name="ProductID" w:val="2 mm"/>
        </w:smartTagPr>
        <w:r w:rsidRPr="00930194">
          <w:rPr>
            <w:rFonts w:asciiTheme="minorHAnsi" w:eastAsia="Arial Unicode MS" w:hAnsiTheme="minorHAnsi" w:cstheme="minorHAnsi"/>
            <w:color w:val="auto"/>
            <w:sz w:val="24"/>
            <w:szCs w:val="24"/>
            <w:lang w:eastAsia="ar-SA"/>
          </w:rPr>
          <w:t>2 mm</w:t>
        </w:r>
      </w:smartTag>
      <w:r w:rsidRPr="00930194">
        <w:rPr>
          <w:rFonts w:asciiTheme="minorHAnsi" w:eastAsia="Arial Unicode MS" w:hAnsiTheme="minorHAnsi" w:cstheme="minorHAnsi"/>
          <w:color w:val="auto"/>
          <w:sz w:val="24"/>
          <w:szCs w:val="24"/>
          <w:lang w:eastAsia="ar-SA"/>
        </w:rPr>
        <w:t>.</w:t>
      </w:r>
    </w:p>
    <w:p w14:paraId="230B4D62" w14:textId="77777777" w:rsidR="00CA187F" w:rsidRPr="00930194" w:rsidRDefault="00CA187F">
      <w:pPr>
        <w:numPr>
          <w:ilvl w:val="0"/>
          <w:numId w:val="64"/>
        </w:numPr>
        <w:tabs>
          <w:tab w:val="left" w:pos="1080"/>
        </w:tabs>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Format i waga przesyłek:</w:t>
      </w:r>
    </w:p>
    <w:p w14:paraId="03A46599" w14:textId="77777777" w:rsidR="00CA187F" w:rsidRPr="00930194" w:rsidRDefault="00CA187F">
      <w:pPr>
        <w:numPr>
          <w:ilvl w:val="0"/>
          <w:numId w:val="69"/>
        </w:numPr>
        <w:tabs>
          <w:tab w:val="left" w:pos="1080"/>
        </w:tabs>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S do 500 g</w:t>
      </w:r>
    </w:p>
    <w:p w14:paraId="54DA4C83" w14:textId="77777777" w:rsidR="00CA187F" w:rsidRPr="00930194" w:rsidRDefault="00CA187F">
      <w:pPr>
        <w:numPr>
          <w:ilvl w:val="0"/>
          <w:numId w:val="69"/>
        </w:numPr>
        <w:tabs>
          <w:tab w:val="left" w:pos="1080"/>
        </w:tabs>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M do 1000 g</w:t>
      </w:r>
    </w:p>
    <w:p w14:paraId="55B624B1" w14:textId="77777777" w:rsidR="00CA187F" w:rsidRPr="00930194" w:rsidRDefault="00CA187F">
      <w:pPr>
        <w:numPr>
          <w:ilvl w:val="0"/>
          <w:numId w:val="69"/>
        </w:numPr>
        <w:tabs>
          <w:tab w:val="left" w:pos="1080"/>
        </w:tabs>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L do 2000 g</w:t>
      </w:r>
    </w:p>
    <w:p w14:paraId="47AA71BE" w14:textId="77777777" w:rsidR="00CA187F" w:rsidRPr="00930194" w:rsidRDefault="00CA187F">
      <w:pPr>
        <w:numPr>
          <w:ilvl w:val="0"/>
          <w:numId w:val="64"/>
        </w:numPr>
        <w:tabs>
          <w:tab w:val="left" w:pos="1080"/>
        </w:tabs>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paczki pocztowe będące przedmiotem zamówienia rozumie się paczki pocztowe do 10 kg.</w:t>
      </w:r>
    </w:p>
    <w:p w14:paraId="70DA5EE3" w14:textId="77777777" w:rsidR="00CA187F" w:rsidRPr="00930194" w:rsidRDefault="00CA187F">
      <w:pPr>
        <w:numPr>
          <w:ilvl w:val="0"/>
          <w:numId w:val="64"/>
        </w:numPr>
        <w:tabs>
          <w:tab w:val="left" w:pos="1080"/>
        </w:tabs>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przesyłki kurierskie</w:t>
      </w:r>
    </w:p>
    <w:p w14:paraId="047714A4" w14:textId="7F8F1C2E" w:rsidR="00CA187F" w:rsidRPr="00930194" w:rsidRDefault="00B25D12">
      <w:pPr>
        <w:numPr>
          <w:ilvl w:val="0"/>
          <w:numId w:val="65"/>
        </w:numPr>
        <w:spacing w:after="200" w:line="276" w:lineRule="auto"/>
        <w:contextualSpacing/>
        <w:jc w:val="left"/>
        <w:rPr>
          <w:rFonts w:asciiTheme="minorHAnsi" w:hAnsiTheme="minorHAnsi" w:cstheme="minorHAnsi"/>
          <w:color w:val="auto"/>
          <w:sz w:val="24"/>
          <w:szCs w:val="24"/>
        </w:rPr>
      </w:pPr>
      <w:r w:rsidRPr="00930194">
        <w:rPr>
          <w:rFonts w:asciiTheme="minorHAnsi" w:hAnsiTheme="minorHAnsi" w:cstheme="minorHAnsi"/>
          <w:color w:val="auto"/>
          <w:sz w:val="24"/>
          <w:szCs w:val="24"/>
        </w:rPr>
        <w:t xml:space="preserve"> </w:t>
      </w:r>
      <w:r w:rsidR="00CA187F" w:rsidRPr="00930194">
        <w:rPr>
          <w:rFonts w:asciiTheme="minorHAnsi" w:hAnsiTheme="minorHAnsi" w:cstheme="minorHAnsi"/>
          <w:color w:val="auto"/>
          <w:sz w:val="24"/>
          <w:szCs w:val="24"/>
        </w:rPr>
        <w:t>Miejsce realizacji zamówienia</w:t>
      </w:r>
      <w:r w:rsidRPr="00930194">
        <w:rPr>
          <w:rFonts w:asciiTheme="minorHAnsi" w:hAnsiTheme="minorHAnsi" w:cstheme="minorHAnsi"/>
          <w:color w:val="auto"/>
          <w:sz w:val="24"/>
          <w:szCs w:val="24"/>
        </w:rPr>
        <w:t xml:space="preserve"> (dostarczanie i odbioru przesyłek, paczek)</w:t>
      </w:r>
      <w:r w:rsidR="00CA187F" w:rsidRPr="00930194">
        <w:rPr>
          <w:rFonts w:asciiTheme="minorHAnsi" w:hAnsiTheme="minorHAnsi" w:cstheme="minorHAnsi"/>
          <w:color w:val="auto"/>
          <w:sz w:val="24"/>
          <w:szCs w:val="24"/>
        </w:rPr>
        <w:t>:</w:t>
      </w:r>
    </w:p>
    <w:p w14:paraId="675F99E3" w14:textId="7C73BFB9" w:rsidR="00CA187F" w:rsidRPr="00930194" w:rsidRDefault="00CA187F" w:rsidP="00930194">
      <w:pPr>
        <w:spacing w:after="0" w:line="276" w:lineRule="auto"/>
        <w:ind w:left="900" w:hanging="191"/>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color w:val="auto"/>
          <w:sz w:val="24"/>
          <w:szCs w:val="24"/>
          <w:lang w:eastAsia="en-US"/>
        </w:rPr>
        <w:tab/>
      </w:r>
      <w:r w:rsidR="00B25D12" w:rsidRPr="00930194">
        <w:rPr>
          <w:rFonts w:asciiTheme="minorHAnsi" w:eastAsiaTheme="minorHAnsi" w:hAnsiTheme="minorHAnsi" w:cstheme="minorHAnsi"/>
          <w:color w:val="auto"/>
          <w:sz w:val="24"/>
          <w:szCs w:val="24"/>
          <w:lang w:eastAsia="en-US"/>
        </w:rPr>
        <w:t xml:space="preserve">   </w:t>
      </w:r>
      <w:r w:rsidRPr="00930194">
        <w:rPr>
          <w:rFonts w:asciiTheme="minorHAnsi" w:eastAsiaTheme="minorHAnsi" w:hAnsiTheme="minorHAnsi" w:cstheme="minorHAnsi"/>
          <w:color w:val="auto"/>
          <w:sz w:val="24"/>
          <w:szCs w:val="24"/>
          <w:lang w:eastAsia="en-US"/>
        </w:rPr>
        <w:t>Starostwo Powiatowe w Krotoszynie</w:t>
      </w:r>
    </w:p>
    <w:p w14:paraId="599F9026" w14:textId="383A01D1" w:rsidR="00CA187F" w:rsidRPr="00930194" w:rsidRDefault="00B25D12" w:rsidP="00930194">
      <w:pPr>
        <w:spacing w:after="0" w:line="276" w:lineRule="auto"/>
        <w:ind w:left="900" w:hanging="191"/>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color w:val="auto"/>
          <w:sz w:val="24"/>
          <w:szCs w:val="24"/>
          <w:lang w:eastAsia="en-US"/>
        </w:rPr>
        <w:t xml:space="preserve">      </w:t>
      </w:r>
      <w:r w:rsidR="00953CD7" w:rsidRPr="00930194">
        <w:rPr>
          <w:rFonts w:asciiTheme="minorHAnsi" w:eastAsiaTheme="minorHAnsi" w:hAnsiTheme="minorHAnsi" w:cstheme="minorHAnsi"/>
          <w:color w:val="auto"/>
          <w:sz w:val="24"/>
          <w:szCs w:val="24"/>
          <w:lang w:eastAsia="en-US"/>
        </w:rPr>
        <w:t>u</w:t>
      </w:r>
      <w:r w:rsidR="00CA187F" w:rsidRPr="00930194">
        <w:rPr>
          <w:rFonts w:asciiTheme="minorHAnsi" w:eastAsiaTheme="minorHAnsi" w:hAnsiTheme="minorHAnsi" w:cstheme="minorHAnsi"/>
          <w:color w:val="auto"/>
          <w:sz w:val="24"/>
          <w:szCs w:val="24"/>
          <w:lang w:eastAsia="en-US"/>
        </w:rPr>
        <w:t>l. 56 Pułku Piechoty Wlkp. 10</w:t>
      </w:r>
    </w:p>
    <w:p w14:paraId="5969F737" w14:textId="6ED3C0E9" w:rsidR="00CA187F" w:rsidRPr="00930194" w:rsidRDefault="00CA187F" w:rsidP="00930194">
      <w:pPr>
        <w:spacing w:after="0" w:line="276" w:lineRule="auto"/>
        <w:ind w:left="900" w:hanging="191"/>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color w:val="auto"/>
          <w:sz w:val="24"/>
          <w:szCs w:val="24"/>
          <w:lang w:eastAsia="en-US"/>
        </w:rPr>
        <w:tab/>
      </w:r>
      <w:r w:rsidR="00B25D12" w:rsidRPr="00930194">
        <w:rPr>
          <w:rFonts w:asciiTheme="minorHAnsi" w:eastAsiaTheme="minorHAnsi" w:hAnsiTheme="minorHAnsi" w:cstheme="minorHAnsi"/>
          <w:color w:val="auto"/>
          <w:sz w:val="24"/>
          <w:szCs w:val="24"/>
          <w:lang w:eastAsia="en-US"/>
        </w:rPr>
        <w:t xml:space="preserve">   </w:t>
      </w:r>
      <w:r w:rsidRPr="00930194">
        <w:rPr>
          <w:rFonts w:asciiTheme="minorHAnsi" w:eastAsiaTheme="minorHAnsi" w:hAnsiTheme="minorHAnsi" w:cstheme="minorHAnsi"/>
          <w:color w:val="auto"/>
          <w:sz w:val="24"/>
          <w:szCs w:val="24"/>
          <w:lang w:eastAsia="en-US"/>
        </w:rPr>
        <w:t>63-700 Krotoszyn</w:t>
      </w:r>
    </w:p>
    <w:p w14:paraId="4F6E0A30" w14:textId="2AD362B3" w:rsidR="00CA187F" w:rsidRPr="00DA796E" w:rsidRDefault="00CA187F">
      <w:pPr>
        <w:numPr>
          <w:ilvl w:val="0"/>
          <w:numId w:val="65"/>
        </w:numPr>
        <w:spacing w:after="0" w:line="276" w:lineRule="auto"/>
        <w:jc w:val="left"/>
        <w:rPr>
          <w:rFonts w:asciiTheme="minorHAnsi" w:eastAsia="Arial Unicode MS" w:hAnsiTheme="minorHAnsi" w:cstheme="minorHAnsi"/>
          <w:color w:val="auto"/>
          <w:sz w:val="24"/>
          <w:szCs w:val="24"/>
          <w:lang w:eastAsia="en-US"/>
        </w:rPr>
      </w:pPr>
      <w:r w:rsidRPr="00930194">
        <w:rPr>
          <w:rFonts w:asciiTheme="minorHAnsi" w:eastAsiaTheme="minorHAnsi" w:hAnsiTheme="minorHAnsi" w:cstheme="minorHAnsi"/>
          <w:b/>
          <w:color w:val="auto"/>
          <w:sz w:val="24"/>
          <w:szCs w:val="24"/>
          <w:lang w:eastAsia="en-US"/>
        </w:rPr>
        <w:t>Przez cały okres realizacji umowy obowiązywać będą ceny jednostkowe podane w   formularzu cenowym</w:t>
      </w:r>
      <w:r w:rsidR="00EA6A7B" w:rsidRPr="00930194">
        <w:rPr>
          <w:rFonts w:asciiTheme="minorHAnsi" w:eastAsiaTheme="minorHAnsi" w:hAnsiTheme="minorHAnsi" w:cstheme="minorHAnsi"/>
          <w:b/>
          <w:color w:val="auto"/>
          <w:sz w:val="24"/>
          <w:szCs w:val="24"/>
          <w:lang w:eastAsia="en-US"/>
        </w:rPr>
        <w:t xml:space="preserve"> </w:t>
      </w:r>
      <w:r w:rsidR="00EA6A7B" w:rsidRPr="00D75617">
        <w:rPr>
          <w:rFonts w:asciiTheme="minorHAnsi" w:eastAsiaTheme="minorHAnsi" w:hAnsiTheme="minorHAnsi" w:cstheme="minorHAnsi"/>
          <w:b/>
          <w:color w:val="auto"/>
          <w:sz w:val="24"/>
          <w:szCs w:val="24"/>
          <w:lang w:eastAsia="en-US"/>
        </w:rPr>
        <w:t>(</w:t>
      </w:r>
      <w:r w:rsidR="00DA796E" w:rsidRPr="00D75617">
        <w:rPr>
          <w:rFonts w:asciiTheme="minorHAnsi" w:eastAsiaTheme="minorHAnsi" w:hAnsiTheme="minorHAnsi" w:cstheme="minorHAnsi"/>
          <w:b/>
          <w:color w:val="auto"/>
          <w:sz w:val="24"/>
          <w:szCs w:val="24"/>
          <w:lang w:eastAsia="en-US"/>
        </w:rPr>
        <w:t>GWARANCJA NIEZMIENNO</w:t>
      </w:r>
      <w:r w:rsidR="00003690" w:rsidRPr="00D75617">
        <w:rPr>
          <w:rFonts w:asciiTheme="minorHAnsi" w:eastAsiaTheme="minorHAnsi" w:hAnsiTheme="minorHAnsi" w:cstheme="minorHAnsi"/>
          <w:b/>
          <w:color w:val="auto"/>
          <w:sz w:val="24"/>
          <w:szCs w:val="24"/>
          <w:lang w:eastAsia="en-US"/>
        </w:rPr>
        <w:t>Ś</w:t>
      </w:r>
      <w:r w:rsidR="00DA796E" w:rsidRPr="00D75617">
        <w:rPr>
          <w:rFonts w:asciiTheme="minorHAnsi" w:eastAsiaTheme="minorHAnsi" w:hAnsiTheme="minorHAnsi" w:cstheme="minorHAnsi"/>
          <w:b/>
          <w:color w:val="auto"/>
          <w:sz w:val="24"/>
          <w:szCs w:val="24"/>
          <w:lang w:eastAsia="en-US"/>
        </w:rPr>
        <w:t xml:space="preserve">CI </w:t>
      </w:r>
      <w:r w:rsidR="00EA6A7B" w:rsidRPr="00D75617">
        <w:rPr>
          <w:rFonts w:asciiTheme="minorHAnsi" w:eastAsiaTheme="minorHAnsi" w:hAnsiTheme="minorHAnsi" w:cstheme="minorHAnsi"/>
          <w:b/>
          <w:color w:val="auto"/>
          <w:sz w:val="24"/>
          <w:szCs w:val="24"/>
          <w:lang w:eastAsia="en-US"/>
        </w:rPr>
        <w:t xml:space="preserve"> CENY</w:t>
      </w:r>
      <w:r w:rsidR="00D75617" w:rsidRPr="00D75617">
        <w:rPr>
          <w:rFonts w:asciiTheme="minorHAnsi" w:hAnsiTheme="minorHAnsi" w:cstheme="minorHAnsi"/>
          <w:b/>
          <w:color w:val="auto"/>
          <w:sz w:val="24"/>
          <w:szCs w:val="24"/>
        </w:rPr>
        <w:t>, z zastrzeżeniem zapisów projektu umowy, dotyczących</w:t>
      </w:r>
      <w:r w:rsidR="008564C8">
        <w:rPr>
          <w:rFonts w:asciiTheme="minorHAnsi" w:hAnsiTheme="minorHAnsi" w:cstheme="minorHAnsi"/>
          <w:b/>
          <w:color w:val="auto"/>
          <w:sz w:val="24"/>
          <w:szCs w:val="24"/>
        </w:rPr>
        <w:t xml:space="preserve"> możliwości </w:t>
      </w:r>
      <w:r w:rsidR="00D75617" w:rsidRPr="00D75617">
        <w:rPr>
          <w:rFonts w:asciiTheme="minorHAnsi" w:hAnsiTheme="minorHAnsi" w:cstheme="minorHAnsi"/>
          <w:b/>
          <w:color w:val="auto"/>
          <w:sz w:val="24"/>
          <w:szCs w:val="24"/>
        </w:rPr>
        <w:t xml:space="preserve"> zmiany wysokości wynagrodzenia.</w:t>
      </w:r>
      <w:r w:rsidR="00EA6A7B" w:rsidRPr="00D75617">
        <w:rPr>
          <w:rFonts w:asciiTheme="minorHAnsi" w:eastAsiaTheme="minorHAnsi" w:hAnsiTheme="minorHAnsi" w:cstheme="minorHAnsi"/>
          <w:b/>
          <w:color w:val="auto"/>
          <w:sz w:val="24"/>
          <w:szCs w:val="24"/>
          <w:lang w:eastAsia="en-US"/>
        </w:rPr>
        <w:t>)</w:t>
      </w:r>
      <w:r w:rsidRPr="00D75617">
        <w:rPr>
          <w:rFonts w:asciiTheme="minorHAnsi" w:eastAsiaTheme="minorHAnsi" w:hAnsiTheme="minorHAnsi" w:cstheme="minorHAnsi"/>
          <w:b/>
          <w:color w:val="auto"/>
          <w:sz w:val="24"/>
          <w:szCs w:val="24"/>
          <w:lang w:eastAsia="en-US"/>
        </w:rPr>
        <w:t>.</w:t>
      </w:r>
      <w:r w:rsidRPr="00930194">
        <w:rPr>
          <w:rFonts w:asciiTheme="minorHAnsi" w:eastAsiaTheme="minorHAnsi" w:hAnsiTheme="minorHAnsi" w:cstheme="minorHAnsi"/>
          <w:b/>
          <w:color w:val="auto"/>
          <w:sz w:val="24"/>
          <w:szCs w:val="24"/>
          <w:lang w:eastAsia="en-US"/>
        </w:rPr>
        <w:t xml:space="preserve">  Rozliczenia następować będą na podstawie cen jednostkowych wskazanych w  formularzu cenowym.</w:t>
      </w:r>
    </w:p>
    <w:p w14:paraId="3FA3FCAA" w14:textId="221BDD0D" w:rsidR="00DA796E" w:rsidRPr="00930194" w:rsidRDefault="00DA796E">
      <w:pPr>
        <w:numPr>
          <w:ilvl w:val="0"/>
          <w:numId w:val="65"/>
        </w:numPr>
        <w:spacing w:after="0" w:line="276" w:lineRule="auto"/>
        <w:jc w:val="left"/>
        <w:rPr>
          <w:rFonts w:asciiTheme="minorHAnsi" w:eastAsia="Arial Unicode MS" w:hAnsiTheme="minorHAnsi" w:cstheme="minorHAnsi"/>
          <w:color w:val="auto"/>
          <w:sz w:val="24"/>
          <w:szCs w:val="24"/>
          <w:lang w:eastAsia="en-US"/>
        </w:rPr>
      </w:pPr>
      <w:r w:rsidRPr="00DA796E">
        <w:rPr>
          <w:rFonts w:asciiTheme="minorHAnsi" w:eastAsia="Arial Unicode MS" w:hAnsiTheme="minorHAnsi" w:cstheme="minorHAnsi"/>
          <w:color w:val="auto"/>
          <w:sz w:val="24"/>
          <w:szCs w:val="24"/>
          <w:lang w:eastAsia="en-US"/>
        </w:rPr>
        <w:t>W przypadku nadawania przez Zamawiającego przesyłek nie ujętych w formularzu  cenowym  podstawą rozliczeń będą ceny z cenników usług  pocztowych     Wykonawcy obowiązujących na dzień wykonania usługi.</w:t>
      </w:r>
    </w:p>
    <w:p w14:paraId="7D759B31" w14:textId="5159728B" w:rsidR="00CA187F" w:rsidRPr="00930194" w:rsidRDefault="00CA187F" w:rsidP="00DA796E">
      <w:pPr>
        <w:suppressAutoHyphens/>
        <w:spacing w:after="200" w:line="276" w:lineRule="auto"/>
        <w:ind w:left="502" w:firstLine="0"/>
        <w:contextualSpacing/>
        <w:rPr>
          <w:rFonts w:asciiTheme="minorHAnsi" w:eastAsia="Arial Unicode MS" w:hAnsiTheme="minorHAnsi" w:cstheme="minorHAnsi"/>
          <w:color w:val="auto"/>
          <w:sz w:val="24"/>
          <w:szCs w:val="24"/>
        </w:rPr>
      </w:pPr>
      <w:r w:rsidRPr="00930194">
        <w:rPr>
          <w:rFonts w:asciiTheme="minorHAnsi" w:eastAsia="Arial Unicode MS" w:hAnsiTheme="minorHAnsi" w:cstheme="minorHAnsi"/>
          <w:color w:val="auto"/>
          <w:sz w:val="24"/>
          <w:szCs w:val="24"/>
        </w:rPr>
        <w:t>Cenniki usług pocztowych Wykonawcy winny być dostępne  za pośrednictwem strony   internetowej operatora, jednostek organizacyjnych Wykonawcy oraz w każdej    placówce operatora.</w:t>
      </w:r>
    </w:p>
    <w:p w14:paraId="7F96DCDB" w14:textId="263475C9" w:rsidR="003F6514" w:rsidRPr="003F6514" w:rsidRDefault="00BB1581">
      <w:pPr>
        <w:pStyle w:val="Akapitzlist"/>
        <w:numPr>
          <w:ilvl w:val="0"/>
          <w:numId w:val="65"/>
        </w:numPr>
        <w:rPr>
          <w:rFonts w:asciiTheme="minorHAnsi" w:eastAsia="Arial Unicode MS" w:hAnsiTheme="minorHAnsi" w:cstheme="minorHAnsi"/>
          <w:color w:val="auto"/>
          <w:sz w:val="24"/>
          <w:szCs w:val="24"/>
        </w:rPr>
      </w:pPr>
      <w:r w:rsidRPr="003F6514">
        <w:rPr>
          <w:rFonts w:asciiTheme="minorHAnsi" w:eastAsia="Arial Unicode MS" w:hAnsiTheme="minorHAnsi" w:cstheme="minorHAnsi"/>
          <w:color w:val="auto"/>
          <w:sz w:val="24"/>
          <w:szCs w:val="24"/>
        </w:rPr>
        <w:t xml:space="preserve">W  przypadku zadeklarowania w formularzu ofertowym przez Wykonawcę możliwości monitorowania (śledzenia) przez Internet krajowych rejestrowanych przesyłek pocztowych, Wykonawca zobowiązany jest zapewnić  Zamawiającemu </w:t>
      </w:r>
      <w:r w:rsidR="00320E58" w:rsidRPr="003F6514">
        <w:rPr>
          <w:rFonts w:asciiTheme="minorHAnsi" w:eastAsia="Arial Unicode MS" w:hAnsiTheme="minorHAnsi" w:cstheme="minorHAnsi"/>
          <w:color w:val="auto"/>
          <w:sz w:val="24"/>
          <w:szCs w:val="24"/>
        </w:rPr>
        <w:t xml:space="preserve">(bez ponoszenia przez Zamawiającego  jakichkolwiek dodatkowych  kosztów), </w:t>
      </w:r>
      <w:r w:rsidRPr="003F6514">
        <w:rPr>
          <w:rFonts w:asciiTheme="minorHAnsi" w:eastAsia="Arial Unicode MS" w:hAnsiTheme="minorHAnsi" w:cstheme="minorHAnsi"/>
          <w:color w:val="auto"/>
          <w:sz w:val="24"/>
          <w:szCs w:val="24"/>
        </w:rPr>
        <w:t xml:space="preserve">w dniu zawarcia umowy w sprawie zamówienia publicznego, dostęp do aplikacji internetowej lub strony internetowej umożliwiającej śledzenie nadanej przesyłki rejestrowanej realizowanej na terenie Rzeczypospolitej Polskiej z umożliwieniem zamawiającemu sprawdzenia jej statusu, przez cały okres realizacji umowy. </w:t>
      </w:r>
      <w:r w:rsidR="003F6514">
        <w:rPr>
          <w:rFonts w:asciiTheme="minorHAnsi" w:eastAsia="Arial Unicode MS" w:hAnsiTheme="minorHAnsi" w:cstheme="minorHAnsi"/>
          <w:color w:val="auto"/>
          <w:sz w:val="24"/>
          <w:szCs w:val="24"/>
        </w:rPr>
        <w:t>U</w:t>
      </w:r>
      <w:r w:rsidR="003F6514" w:rsidRPr="003F6514">
        <w:rPr>
          <w:rFonts w:asciiTheme="minorHAnsi" w:eastAsia="Arial Unicode MS" w:hAnsiTheme="minorHAnsi" w:cstheme="minorHAnsi"/>
          <w:color w:val="auto"/>
          <w:sz w:val="24"/>
          <w:szCs w:val="24"/>
        </w:rPr>
        <w:t>sługa powinna</w:t>
      </w:r>
      <w:r w:rsidR="003F6514">
        <w:rPr>
          <w:rFonts w:asciiTheme="minorHAnsi" w:eastAsia="Arial Unicode MS" w:hAnsiTheme="minorHAnsi" w:cstheme="minorHAnsi"/>
          <w:color w:val="auto"/>
          <w:sz w:val="24"/>
          <w:szCs w:val="24"/>
        </w:rPr>
        <w:t xml:space="preserve"> być </w:t>
      </w:r>
      <w:r w:rsidR="003F6514" w:rsidRPr="003F6514">
        <w:rPr>
          <w:rFonts w:asciiTheme="minorHAnsi" w:eastAsia="Arial Unicode MS" w:hAnsiTheme="minorHAnsi" w:cstheme="minorHAnsi"/>
          <w:color w:val="auto"/>
          <w:sz w:val="24"/>
          <w:szCs w:val="24"/>
        </w:rPr>
        <w:t xml:space="preserve"> dostępna dla Zamawiającego bez konieczności zakupu dodatkowego sprzętu, oprogramowania, uprawnień itp. </w:t>
      </w:r>
    </w:p>
    <w:p w14:paraId="70D7DAF7" w14:textId="711567E9" w:rsidR="00E144AA" w:rsidRPr="00BB1581" w:rsidRDefault="00E144AA">
      <w:pPr>
        <w:pStyle w:val="Akapitzlist"/>
        <w:numPr>
          <w:ilvl w:val="0"/>
          <w:numId w:val="65"/>
        </w:numPr>
        <w:suppressAutoHyphens/>
        <w:spacing w:after="200" w:line="276" w:lineRule="auto"/>
        <w:jc w:val="left"/>
        <w:rPr>
          <w:rFonts w:asciiTheme="minorHAnsi" w:eastAsia="Arial Unicode MS" w:hAnsiTheme="minorHAnsi" w:cstheme="minorHAnsi"/>
          <w:color w:val="auto"/>
          <w:sz w:val="24"/>
          <w:szCs w:val="24"/>
        </w:rPr>
      </w:pPr>
      <w:r w:rsidRPr="00BB1581">
        <w:rPr>
          <w:rFonts w:asciiTheme="minorHAnsi" w:hAnsiTheme="minorHAnsi" w:cstheme="minorHAnsi"/>
          <w:sz w:val="24"/>
          <w:szCs w:val="24"/>
        </w:rPr>
        <w:t xml:space="preserve">Zaoferowane przez Wykonawcę narzędzie informatyczne, musi umożliwiać co najmniej: </w:t>
      </w:r>
      <w:r w:rsidRPr="00BB1581">
        <w:rPr>
          <w:rFonts w:asciiTheme="minorHAnsi" w:hAnsiTheme="minorHAnsi" w:cstheme="minorHAnsi"/>
          <w:sz w:val="24"/>
          <w:szCs w:val="24"/>
        </w:rPr>
        <w:br/>
      </w:r>
      <w:r w:rsidR="00BB1581">
        <w:rPr>
          <w:rFonts w:asciiTheme="minorHAnsi" w:hAnsiTheme="minorHAnsi" w:cstheme="minorHAnsi"/>
          <w:sz w:val="24"/>
          <w:szCs w:val="24"/>
        </w:rPr>
        <w:t>1)</w:t>
      </w:r>
      <w:r w:rsidRPr="00BB1581">
        <w:rPr>
          <w:rFonts w:asciiTheme="minorHAnsi" w:hAnsiTheme="minorHAnsi" w:cstheme="minorHAnsi"/>
          <w:sz w:val="24"/>
          <w:szCs w:val="24"/>
        </w:rPr>
        <w:t xml:space="preserve"> ustalenie dnia nadania, awizowania, odbioru, rozpoczęcia procedury zwrotu do nadawcy </w:t>
      </w:r>
      <w:r w:rsidRPr="00BB1581">
        <w:rPr>
          <w:rFonts w:asciiTheme="minorHAnsi" w:hAnsiTheme="minorHAnsi" w:cstheme="minorHAnsi"/>
          <w:sz w:val="24"/>
          <w:szCs w:val="24"/>
        </w:rPr>
        <w:br/>
      </w:r>
      <w:r w:rsidR="00BB1581">
        <w:rPr>
          <w:rFonts w:asciiTheme="minorHAnsi" w:hAnsiTheme="minorHAnsi" w:cstheme="minorHAnsi"/>
          <w:sz w:val="24"/>
          <w:szCs w:val="24"/>
        </w:rPr>
        <w:t>    </w:t>
      </w:r>
      <w:r w:rsidRPr="00BB1581">
        <w:rPr>
          <w:rFonts w:asciiTheme="minorHAnsi" w:hAnsiTheme="minorHAnsi" w:cstheme="minorHAnsi"/>
          <w:sz w:val="24"/>
          <w:szCs w:val="24"/>
        </w:rPr>
        <w:t xml:space="preserve">każdej krajowej przesyłki rejestrowanej nadanej przez Wykonawcę, </w:t>
      </w:r>
      <w:r w:rsidRPr="00BB1581">
        <w:rPr>
          <w:rFonts w:asciiTheme="minorHAnsi" w:hAnsiTheme="minorHAnsi" w:cstheme="minorHAnsi"/>
          <w:sz w:val="24"/>
          <w:szCs w:val="24"/>
        </w:rPr>
        <w:br/>
      </w:r>
      <w:r w:rsidR="00BB1581">
        <w:rPr>
          <w:rFonts w:asciiTheme="minorHAnsi" w:hAnsiTheme="minorHAnsi" w:cstheme="minorHAnsi"/>
          <w:sz w:val="24"/>
          <w:szCs w:val="24"/>
        </w:rPr>
        <w:t xml:space="preserve">2) dostęp </w:t>
      </w:r>
      <w:r w:rsidRPr="00BB1581">
        <w:rPr>
          <w:rFonts w:asciiTheme="minorHAnsi" w:hAnsiTheme="minorHAnsi" w:cstheme="minorHAnsi"/>
          <w:sz w:val="24"/>
          <w:szCs w:val="24"/>
        </w:rPr>
        <w:t xml:space="preserve"> za pośrednictwem przeglądarki internetowej, bez konieczności logowania użytkownik</w:t>
      </w:r>
      <w:r w:rsidR="00BB1581">
        <w:rPr>
          <w:rFonts w:asciiTheme="minorHAnsi" w:hAnsiTheme="minorHAnsi" w:cstheme="minorHAnsi"/>
          <w:sz w:val="24"/>
          <w:szCs w:val="24"/>
        </w:rPr>
        <w:t>a.</w:t>
      </w:r>
    </w:p>
    <w:p w14:paraId="23CFA655" w14:textId="7F90A746" w:rsidR="00CA187F" w:rsidRPr="00930194" w:rsidRDefault="00CA187F">
      <w:pPr>
        <w:numPr>
          <w:ilvl w:val="0"/>
          <w:numId w:val="65"/>
        </w:numPr>
        <w:suppressAutoHyphens/>
        <w:spacing w:after="200" w:line="276" w:lineRule="auto"/>
        <w:contextualSpacing/>
        <w:jc w:val="left"/>
        <w:rPr>
          <w:rFonts w:asciiTheme="minorHAnsi" w:eastAsia="Arial Unicode MS" w:hAnsiTheme="minorHAnsi" w:cstheme="minorHAnsi"/>
          <w:color w:val="auto"/>
          <w:sz w:val="24"/>
          <w:szCs w:val="24"/>
        </w:rPr>
      </w:pPr>
      <w:r w:rsidRPr="00930194">
        <w:rPr>
          <w:rFonts w:asciiTheme="minorHAnsi" w:eastAsia="Arial Unicode MS" w:hAnsiTheme="minorHAnsi" w:cstheme="minorHAnsi"/>
          <w:color w:val="auto"/>
          <w:sz w:val="24"/>
          <w:szCs w:val="24"/>
        </w:rPr>
        <w:t>Wykonawca</w:t>
      </w:r>
      <w:r w:rsidR="00DE4EFA">
        <w:rPr>
          <w:rFonts w:asciiTheme="minorHAnsi" w:eastAsia="Arial Unicode MS" w:hAnsiTheme="minorHAnsi" w:cstheme="minorHAnsi"/>
          <w:color w:val="auto"/>
          <w:sz w:val="24"/>
          <w:szCs w:val="24"/>
        </w:rPr>
        <w:t xml:space="preserve"> </w:t>
      </w:r>
      <w:r w:rsidRPr="00930194">
        <w:rPr>
          <w:rFonts w:asciiTheme="minorHAnsi" w:eastAsia="Arial Unicode MS" w:hAnsiTheme="minorHAnsi" w:cstheme="minorHAnsi"/>
          <w:color w:val="auto"/>
          <w:sz w:val="24"/>
          <w:szCs w:val="24"/>
        </w:rPr>
        <w:t xml:space="preserve"> zgodnie z art. 7 pkt. 2 ustawy Prawo pocztowe </w:t>
      </w:r>
      <w:r w:rsidR="00DE4EFA">
        <w:rPr>
          <w:rFonts w:asciiTheme="minorHAnsi" w:eastAsia="Arial Unicode MS" w:hAnsiTheme="minorHAnsi" w:cstheme="minorHAnsi"/>
          <w:color w:val="auto"/>
          <w:sz w:val="24"/>
          <w:szCs w:val="24"/>
        </w:rPr>
        <w:t xml:space="preserve">musi </w:t>
      </w:r>
      <w:r w:rsidRPr="00930194">
        <w:rPr>
          <w:rFonts w:asciiTheme="minorHAnsi" w:eastAsia="Arial Unicode MS" w:hAnsiTheme="minorHAnsi" w:cstheme="minorHAnsi"/>
          <w:color w:val="auto"/>
          <w:sz w:val="24"/>
          <w:szCs w:val="24"/>
        </w:rPr>
        <w:t>spełnia</w:t>
      </w:r>
      <w:r w:rsidR="00DE4EFA">
        <w:rPr>
          <w:rFonts w:asciiTheme="minorHAnsi" w:eastAsia="Arial Unicode MS" w:hAnsiTheme="minorHAnsi" w:cstheme="minorHAnsi"/>
          <w:color w:val="auto"/>
          <w:sz w:val="24"/>
          <w:szCs w:val="24"/>
        </w:rPr>
        <w:t xml:space="preserve">ć </w:t>
      </w:r>
      <w:r w:rsidRPr="00930194">
        <w:rPr>
          <w:rFonts w:asciiTheme="minorHAnsi" w:eastAsia="Arial Unicode MS" w:hAnsiTheme="minorHAnsi" w:cstheme="minorHAnsi"/>
          <w:color w:val="auto"/>
          <w:sz w:val="24"/>
          <w:szCs w:val="24"/>
        </w:rPr>
        <w:t xml:space="preserve"> warunki techniczne i organizacyjne świadczenia usług pocztowych, niezbędne dla zachowania bezpieczeństwa obrotu pocztowego tj.:  </w:t>
      </w:r>
    </w:p>
    <w:p w14:paraId="702CC459" w14:textId="77777777" w:rsidR="00CA187F" w:rsidRPr="00930194" w:rsidRDefault="00CA187F">
      <w:pPr>
        <w:numPr>
          <w:ilvl w:val="0"/>
          <w:numId w:val="68"/>
        </w:numPr>
        <w:suppressAutoHyphens/>
        <w:spacing w:after="200" w:line="276" w:lineRule="auto"/>
        <w:contextualSpacing/>
        <w:jc w:val="left"/>
        <w:rPr>
          <w:rFonts w:asciiTheme="minorHAnsi" w:eastAsia="Arial Unicode MS" w:hAnsiTheme="minorHAnsi" w:cstheme="minorHAnsi"/>
          <w:color w:val="auto"/>
          <w:sz w:val="24"/>
          <w:szCs w:val="24"/>
        </w:rPr>
      </w:pPr>
      <w:r w:rsidRPr="00930194">
        <w:rPr>
          <w:rFonts w:asciiTheme="minorHAnsi" w:eastAsia="Arial Unicode MS" w:hAnsiTheme="minorHAnsi" w:cstheme="minorHAnsi"/>
          <w:color w:val="auto"/>
          <w:sz w:val="24"/>
          <w:szCs w:val="24"/>
        </w:rPr>
        <w:lastRenderedPageBreak/>
        <w:t>zabezpieczenie środków transportu, służących do transportu przesyłek pocztowych</w:t>
      </w:r>
    </w:p>
    <w:p w14:paraId="00757063" w14:textId="77777777" w:rsidR="00CA187F" w:rsidRPr="00930194" w:rsidRDefault="00CA187F">
      <w:pPr>
        <w:numPr>
          <w:ilvl w:val="0"/>
          <w:numId w:val="68"/>
        </w:numPr>
        <w:suppressAutoHyphens/>
        <w:spacing w:after="200" w:line="276" w:lineRule="auto"/>
        <w:contextualSpacing/>
        <w:jc w:val="left"/>
        <w:rPr>
          <w:rFonts w:asciiTheme="minorHAnsi" w:eastAsia="Arial Unicode MS" w:hAnsiTheme="minorHAnsi" w:cstheme="minorHAnsi"/>
          <w:color w:val="auto"/>
          <w:sz w:val="24"/>
          <w:szCs w:val="24"/>
        </w:rPr>
      </w:pPr>
      <w:r w:rsidRPr="00930194">
        <w:rPr>
          <w:rFonts w:asciiTheme="minorHAnsi" w:eastAsia="Arial Unicode MS" w:hAnsiTheme="minorHAnsi" w:cstheme="minorHAnsi"/>
          <w:color w:val="auto"/>
          <w:sz w:val="24"/>
          <w:szCs w:val="24"/>
        </w:rPr>
        <w:t>adekwatne dla istniejących warunków zabezpieczenia obiektów, w którym prowadzona jest działalność pocztowa,</w:t>
      </w:r>
    </w:p>
    <w:p w14:paraId="346548BA" w14:textId="77777777" w:rsidR="00CA187F" w:rsidRPr="00930194" w:rsidRDefault="00CA187F">
      <w:pPr>
        <w:numPr>
          <w:ilvl w:val="0"/>
          <w:numId w:val="68"/>
        </w:numPr>
        <w:suppressAutoHyphens/>
        <w:spacing w:after="200" w:line="276" w:lineRule="auto"/>
        <w:contextualSpacing/>
        <w:jc w:val="left"/>
        <w:rPr>
          <w:rFonts w:asciiTheme="minorHAnsi" w:eastAsia="Arial Unicode MS" w:hAnsiTheme="minorHAnsi" w:cstheme="minorHAnsi"/>
          <w:color w:val="auto"/>
          <w:sz w:val="24"/>
          <w:szCs w:val="24"/>
        </w:rPr>
      </w:pPr>
      <w:r w:rsidRPr="00930194">
        <w:rPr>
          <w:rFonts w:asciiTheme="minorHAnsi" w:eastAsia="Arial Unicode MS" w:hAnsiTheme="minorHAnsi" w:cstheme="minorHAnsi"/>
          <w:color w:val="auto"/>
          <w:sz w:val="24"/>
          <w:szCs w:val="24"/>
        </w:rPr>
        <w:t xml:space="preserve"> zabezpieczenia wewnątrz budynku, system alarmowy, system monitoringu, </w:t>
      </w:r>
    </w:p>
    <w:p w14:paraId="2CA3DB58" w14:textId="77777777" w:rsidR="00CA187F" w:rsidRPr="00930194" w:rsidRDefault="00CA187F">
      <w:pPr>
        <w:numPr>
          <w:ilvl w:val="0"/>
          <w:numId w:val="68"/>
        </w:numPr>
        <w:suppressAutoHyphens/>
        <w:spacing w:after="200" w:line="276" w:lineRule="auto"/>
        <w:contextualSpacing/>
        <w:jc w:val="left"/>
        <w:rPr>
          <w:rFonts w:asciiTheme="minorHAnsi" w:eastAsia="Arial Unicode MS" w:hAnsiTheme="minorHAnsi" w:cstheme="minorHAnsi"/>
          <w:color w:val="auto"/>
          <w:sz w:val="24"/>
          <w:szCs w:val="24"/>
        </w:rPr>
      </w:pPr>
      <w:r w:rsidRPr="00930194">
        <w:rPr>
          <w:rFonts w:asciiTheme="minorHAnsi" w:eastAsia="Arial Unicode MS" w:hAnsiTheme="minorHAnsi" w:cstheme="minorHAnsi"/>
          <w:color w:val="auto"/>
          <w:sz w:val="24"/>
          <w:szCs w:val="24"/>
        </w:rPr>
        <w:t xml:space="preserve">wydzielenie specjalnych wewnętrznych stref  o ograniczonej dostępności i podwyższonym stopniu zabezpieczenia, </w:t>
      </w:r>
    </w:p>
    <w:p w14:paraId="252280CC" w14:textId="77777777" w:rsidR="00CA187F" w:rsidRPr="00930194" w:rsidRDefault="00CA187F">
      <w:pPr>
        <w:numPr>
          <w:ilvl w:val="0"/>
          <w:numId w:val="68"/>
        </w:numPr>
        <w:suppressAutoHyphens/>
        <w:spacing w:after="200" w:line="276" w:lineRule="auto"/>
        <w:contextualSpacing/>
        <w:jc w:val="left"/>
        <w:rPr>
          <w:rFonts w:asciiTheme="minorHAnsi" w:eastAsia="Arial Unicode MS" w:hAnsiTheme="minorHAnsi" w:cstheme="minorHAnsi"/>
          <w:color w:val="auto"/>
          <w:sz w:val="24"/>
          <w:szCs w:val="24"/>
        </w:rPr>
      </w:pPr>
      <w:r w:rsidRPr="00930194">
        <w:rPr>
          <w:rFonts w:asciiTheme="minorHAnsi" w:eastAsia="Arial Unicode MS" w:hAnsiTheme="minorHAnsi" w:cstheme="minorHAnsi"/>
          <w:color w:val="auto"/>
          <w:sz w:val="24"/>
          <w:szCs w:val="24"/>
        </w:rPr>
        <w:t>dobór personelu biorącego udział przy świadczeniu usług pocztowych dających rękojmię zachowania tajemnicy pocztowej,</w:t>
      </w:r>
    </w:p>
    <w:p w14:paraId="0718C873" w14:textId="56DB4944" w:rsidR="00CA187F" w:rsidRPr="00BB61D3" w:rsidRDefault="00CA187F" w:rsidP="00BB61D3">
      <w:pPr>
        <w:numPr>
          <w:ilvl w:val="0"/>
          <w:numId w:val="68"/>
        </w:numPr>
        <w:suppressAutoHyphens/>
        <w:spacing w:after="200" w:line="276" w:lineRule="auto"/>
        <w:contextualSpacing/>
        <w:jc w:val="left"/>
        <w:rPr>
          <w:rFonts w:asciiTheme="minorHAnsi" w:eastAsia="Arial Unicode MS" w:hAnsiTheme="minorHAnsi" w:cstheme="minorHAnsi"/>
          <w:color w:val="auto"/>
          <w:sz w:val="24"/>
          <w:szCs w:val="24"/>
        </w:rPr>
      </w:pPr>
      <w:r w:rsidRPr="00930194">
        <w:rPr>
          <w:rFonts w:asciiTheme="minorHAnsi" w:eastAsia="Arial Unicode MS" w:hAnsiTheme="minorHAnsi" w:cstheme="minorHAnsi"/>
          <w:color w:val="auto"/>
          <w:sz w:val="24"/>
          <w:szCs w:val="24"/>
        </w:rPr>
        <w:t>posługiwanie się systemem rejestrującym obrót pocztowy np. system komputerowy</w:t>
      </w:r>
    </w:p>
    <w:p w14:paraId="559F7F1C" w14:textId="5E6C7DE7" w:rsidR="00511837" w:rsidRPr="00511837" w:rsidRDefault="00511837" w:rsidP="00511837">
      <w:pPr>
        <w:pStyle w:val="Akapitzlist"/>
        <w:numPr>
          <w:ilvl w:val="0"/>
          <w:numId w:val="65"/>
        </w:numPr>
        <w:autoSpaceDE w:val="0"/>
        <w:autoSpaceDN w:val="0"/>
        <w:adjustRightInd w:val="0"/>
        <w:spacing w:after="0" w:line="276" w:lineRule="auto"/>
        <w:jc w:val="left"/>
        <w:rPr>
          <w:rFonts w:asciiTheme="minorHAnsi" w:eastAsiaTheme="minorEastAsia" w:hAnsiTheme="minorHAnsi" w:cstheme="minorHAnsi"/>
          <w:sz w:val="24"/>
          <w:szCs w:val="24"/>
        </w:rPr>
      </w:pPr>
      <w:r w:rsidRPr="00511837">
        <w:rPr>
          <w:rFonts w:asciiTheme="minorHAnsi" w:eastAsiaTheme="minorEastAsia" w:hAnsiTheme="minorHAnsi" w:cstheme="minorHAnsi"/>
          <w:sz w:val="24"/>
          <w:szCs w:val="24"/>
        </w:rPr>
        <w:t>Zamawiający zobowiązuje się do zrealizowania przedmiotu zamówienia, w co najmniej 80 % wartości zamówienia podstawowego wynikającego ze złożonej oferty.</w:t>
      </w:r>
    </w:p>
    <w:p w14:paraId="62DC396D" w14:textId="77777777" w:rsidR="00511837" w:rsidRDefault="00511837" w:rsidP="00511837">
      <w:pPr>
        <w:pStyle w:val="Akapitzlist"/>
        <w:numPr>
          <w:ilvl w:val="0"/>
          <w:numId w:val="65"/>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Zamawiający przewiduje możliwość skorzystania z prawa opcji na następujących zasadach:</w:t>
      </w:r>
    </w:p>
    <w:p w14:paraId="3593E5C9" w14:textId="77777777" w:rsidR="00511837" w:rsidRDefault="00511837" w:rsidP="00511837">
      <w:pPr>
        <w:pStyle w:val="Akapitzlist"/>
        <w:numPr>
          <w:ilvl w:val="0"/>
          <w:numId w:val="94"/>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Zamawiający może skorzystać z  prawa opcji  obejmującego prawo do zwiększenia  do 20 % wartości zamówienia w terminie realizacji zamówienia podstawowego.</w:t>
      </w:r>
    </w:p>
    <w:p w14:paraId="05E32C09" w14:textId="77777777" w:rsidR="00511837" w:rsidRPr="00161139" w:rsidRDefault="00511837" w:rsidP="00511837">
      <w:pPr>
        <w:pStyle w:val="Akapitzlist"/>
        <w:numPr>
          <w:ilvl w:val="0"/>
          <w:numId w:val="94"/>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Zgodnie z prawem opcji dodatkowy zakres wykonywania usługi, polegać będzie  na wykonywaniu prac </w:t>
      </w:r>
      <w:r w:rsidRPr="0094191A">
        <w:rPr>
          <w:rFonts w:asciiTheme="minorHAnsi" w:eastAsiaTheme="minorEastAsia" w:hAnsiTheme="minorHAnsi" w:cstheme="minorHAnsi"/>
          <w:sz w:val="24"/>
          <w:szCs w:val="24"/>
        </w:rPr>
        <w:t>tożsamych z zamówieniem podstawowym.</w:t>
      </w:r>
    </w:p>
    <w:p w14:paraId="771D0AD7" w14:textId="77777777" w:rsidR="00511837" w:rsidRPr="007C4147" w:rsidRDefault="00511837" w:rsidP="00511837">
      <w:pPr>
        <w:pStyle w:val="NormalnyWeb"/>
        <w:numPr>
          <w:ilvl w:val="0"/>
          <w:numId w:val="94"/>
        </w:numPr>
        <w:spacing w:before="0" w:beforeAutospacing="0" w:after="0" w:afterAutospacing="0" w:line="276" w:lineRule="auto"/>
        <w:jc w:val="both"/>
        <w:rPr>
          <w:rFonts w:asciiTheme="minorHAnsi" w:hAnsiTheme="minorHAnsi" w:cstheme="minorHAnsi"/>
        </w:rPr>
      </w:pPr>
      <w:r w:rsidRPr="00924BAE">
        <w:rPr>
          <w:rFonts w:asciiTheme="minorHAnsi" w:hAnsiTheme="minorHAnsi" w:cstheme="minorHAnsi"/>
        </w:rPr>
        <w:t>Zamawiający będzie mógł skorzystać z prawa opcji w sytuacji, gdy w terminie obowiązywania umowy  wykorzystana zostanie wartość zamówienia podstawowego, o ile posiadane przez Zamawiającego środki finansowe pozwolą  na skorzystanie z prawa opcji.</w:t>
      </w:r>
    </w:p>
    <w:p w14:paraId="3035D570" w14:textId="77777777" w:rsidR="00511837" w:rsidRPr="00F443BA" w:rsidRDefault="00511837" w:rsidP="00511837">
      <w:pPr>
        <w:pStyle w:val="NormalnyWeb"/>
        <w:numPr>
          <w:ilvl w:val="0"/>
          <w:numId w:val="94"/>
        </w:numPr>
        <w:spacing w:before="0" w:beforeAutospacing="0" w:after="0" w:afterAutospacing="0" w:line="276" w:lineRule="auto"/>
        <w:jc w:val="both"/>
        <w:rPr>
          <w:rFonts w:asciiTheme="minorHAnsi" w:hAnsiTheme="minorHAnsi" w:cstheme="minorHAnsi"/>
        </w:rPr>
      </w:pPr>
      <w:r w:rsidRPr="00924BAE">
        <w:rPr>
          <w:rFonts w:asciiTheme="minorHAnsi" w:hAnsiTheme="minorHAnsi" w:cstheme="minorHAnsi"/>
        </w:rPr>
        <w:t xml:space="preserve">Zamawiający w przypadku skorzystania z opcji złoży  wykonawcy jednorazowo pisemne oświadczenie o skorzystaniu z opcji. </w:t>
      </w:r>
    </w:p>
    <w:p w14:paraId="1C4A02EE" w14:textId="77777777" w:rsidR="00511837" w:rsidRPr="0094191A" w:rsidRDefault="00511837" w:rsidP="00511837">
      <w:pPr>
        <w:pStyle w:val="Akapitzlist"/>
        <w:numPr>
          <w:ilvl w:val="0"/>
          <w:numId w:val="94"/>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hAnsiTheme="minorHAnsi" w:cstheme="minorHAnsi"/>
          <w:sz w:val="24"/>
          <w:szCs w:val="24"/>
        </w:rPr>
        <w:t>P</w:t>
      </w:r>
      <w:r w:rsidRPr="0094191A">
        <w:rPr>
          <w:rFonts w:asciiTheme="minorHAnsi" w:hAnsiTheme="minorHAnsi" w:cstheme="minorHAnsi"/>
          <w:sz w:val="24"/>
          <w:szCs w:val="24"/>
        </w:rPr>
        <w:t xml:space="preserve">rawo opcji realizowane będzie na takich samych warunkach </w:t>
      </w:r>
      <w:r>
        <w:rPr>
          <w:rFonts w:asciiTheme="minorHAnsi" w:hAnsiTheme="minorHAnsi" w:cstheme="minorHAnsi"/>
          <w:sz w:val="24"/>
          <w:szCs w:val="24"/>
        </w:rPr>
        <w:t xml:space="preserve"> </w:t>
      </w:r>
      <w:r w:rsidRPr="0094191A">
        <w:rPr>
          <w:rFonts w:asciiTheme="minorHAnsi" w:hAnsiTheme="minorHAnsi" w:cstheme="minorHAnsi"/>
          <w:sz w:val="24"/>
          <w:szCs w:val="24"/>
        </w:rPr>
        <w:t>jak zamówienie podstawowe.</w:t>
      </w:r>
    </w:p>
    <w:p w14:paraId="5E5F24BF" w14:textId="77777777" w:rsidR="00511837" w:rsidRPr="0094191A" w:rsidRDefault="00511837" w:rsidP="00511837">
      <w:pPr>
        <w:pStyle w:val="Akapitzlist"/>
        <w:numPr>
          <w:ilvl w:val="0"/>
          <w:numId w:val="94"/>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Realizacja prawa opcji odbywać się będzie  wg stawek jednostkowych określonych w formularzu cenowym stanowiącym załącznik </w:t>
      </w:r>
      <w:r w:rsidRPr="00E148F9">
        <w:rPr>
          <w:rFonts w:asciiTheme="minorHAnsi" w:eastAsiaTheme="minorEastAsia" w:hAnsiTheme="minorHAnsi" w:cstheme="minorHAnsi"/>
          <w:sz w:val="24"/>
          <w:szCs w:val="24"/>
        </w:rPr>
        <w:t xml:space="preserve">Nr </w:t>
      </w:r>
      <w:r>
        <w:rPr>
          <w:rFonts w:asciiTheme="minorHAnsi" w:eastAsiaTheme="minorEastAsia" w:hAnsiTheme="minorHAnsi" w:cstheme="minorHAnsi"/>
          <w:sz w:val="24"/>
          <w:szCs w:val="24"/>
        </w:rPr>
        <w:t>2b do SWZ.</w:t>
      </w:r>
    </w:p>
    <w:p w14:paraId="0311ADC0" w14:textId="77777777" w:rsidR="00511837" w:rsidRDefault="00511837" w:rsidP="00511837">
      <w:pPr>
        <w:pStyle w:val="Akapitzlist"/>
        <w:numPr>
          <w:ilvl w:val="0"/>
          <w:numId w:val="94"/>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Skorzystanie z prawa opcji nie stanowi zobowiązania Zamawiającego do jego udzielenia, jak również nie stanowi podstawy do dochodzenia przez wykonawcę roszczeń odszkodowawczych z tytuły niezrealizowania  zamówienia w ramach prawa opcji.</w:t>
      </w:r>
    </w:p>
    <w:p w14:paraId="5843439D" w14:textId="77777777" w:rsidR="00511837" w:rsidRDefault="00511837" w:rsidP="00511837">
      <w:pPr>
        <w:pStyle w:val="Akapitzlist"/>
        <w:numPr>
          <w:ilvl w:val="0"/>
          <w:numId w:val="94"/>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Skorzystanie z prawa opcji nie wymaga zmiany warunków umowy, ani też zawarcia umowy na nowych warunkach.</w:t>
      </w:r>
    </w:p>
    <w:p w14:paraId="2785C5F7" w14:textId="77777777" w:rsidR="00511837" w:rsidRDefault="00511837" w:rsidP="00511837">
      <w:pPr>
        <w:pStyle w:val="Akapitzlist"/>
        <w:numPr>
          <w:ilvl w:val="0"/>
          <w:numId w:val="94"/>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Skorzystanie przez Zamawiającego z prawa opcji  uzależnione będzie od bieżących potrzeb Zamawiającego.</w:t>
      </w:r>
    </w:p>
    <w:p w14:paraId="1D791F2C" w14:textId="411CE2F8" w:rsidR="005D59EB" w:rsidRPr="00511837" w:rsidRDefault="005D59EB" w:rsidP="00AA127D">
      <w:pPr>
        <w:pStyle w:val="Akapitzlist"/>
        <w:suppressAutoHyphens/>
        <w:spacing w:after="200" w:line="276" w:lineRule="auto"/>
        <w:ind w:left="502" w:firstLine="0"/>
        <w:rPr>
          <w:rFonts w:asciiTheme="minorHAnsi" w:eastAsia="Arial Unicode MS" w:hAnsiTheme="minorHAnsi" w:cstheme="minorHAnsi"/>
          <w:color w:val="auto"/>
          <w:sz w:val="24"/>
          <w:szCs w:val="24"/>
        </w:rPr>
      </w:pPr>
    </w:p>
    <w:p w14:paraId="0344283F" w14:textId="68C89A61" w:rsidR="005D59EB" w:rsidRDefault="005D59EB" w:rsidP="00930194">
      <w:pPr>
        <w:suppressAutoHyphens/>
        <w:spacing w:after="200" w:line="276" w:lineRule="auto"/>
        <w:ind w:left="1070" w:firstLine="0"/>
        <w:contextualSpacing/>
        <w:rPr>
          <w:rFonts w:asciiTheme="minorHAnsi" w:eastAsia="Arial Unicode MS" w:hAnsiTheme="minorHAnsi" w:cstheme="minorHAnsi"/>
          <w:color w:val="auto"/>
          <w:sz w:val="24"/>
          <w:szCs w:val="24"/>
        </w:rPr>
      </w:pPr>
    </w:p>
    <w:p w14:paraId="72D75C7F" w14:textId="4B045C23" w:rsidR="005D59EB" w:rsidRDefault="005D59EB" w:rsidP="00930194">
      <w:pPr>
        <w:suppressAutoHyphens/>
        <w:spacing w:after="200" w:line="276" w:lineRule="auto"/>
        <w:ind w:left="1070" w:firstLine="0"/>
        <w:contextualSpacing/>
        <w:rPr>
          <w:rFonts w:asciiTheme="minorHAnsi" w:eastAsia="Arial Unicode MS" w:hAnsiTheme="minorHAnsi" w:cstheme="minorHAnsi"/>
          <w:color w:val="auto"/>
          <w:sz w:val="24"/>
          <w:szCs w:val="24"/>
        </w:rPr>
      </w:pPr>
    </w:p>
    <w:p w14:paraId="014F890E" w14:textId="6349857F" w:rsidR="005D59EB" w:rsidRDefault="005D59EB" w:rsidP="00930194">
      <w:pPr>
        <w:suppressAutoHyphens/>
        <w:spacing w:after="200" w:line="276" w:lineRule="auto"/>
        <w:ind w:left="1070" w:firstLine="0"/>
        <w:contextualSpacing/>
        <w:rPr>
          <w:rFonts w:asciiTheme="minorHAnsi" w:eastAsia="Arial Unicode MS" w:hAnsiTheme="minorHAnsi" w:cstheme="minorHAnsi"/>
          <w:color w:val="auto"/>
          <w:sz w:val="24"/>
          <w:szCs w:val="24"/>
        </w:rPr>
      </w:pPr>
    </w:p>
    <w:p w14:paraId="6E8E9C53" w14:textId="77777777" w:rsidR="00BB61D3" w:rsidRDefault="00BB61D3" w:rsidP="00930194">
      <w:pPr>
        <w:suppressAutoHyphens/>
        <w:spacing w:after="200" w:line="276" w:lineRule="auto"/>
        <w:ind w:left="1070" w:firstLine="0"/>
        <w:contextualSpacing/>
        <w:rPr>
          <w:rFonts w:asciiTheme="minorHAnsi" w:eastAsia="Arial Unicode MS" w:hAnsiTheme="minorHAnsi" w:cstheme="minorHAnsi"/>
          <w:color w:val="auto"/>
          <w:sz w:val="24"/>
          <w:szCs w:val="24"/>
        </w:rPr>
      </w:pPr>
    </w:p>
    <w:p w14:paraId="68BEEEFA" w14:textId="7FE2EC1F" w:rsidR="005D59EB" w:rsidRDefault="005D59EB" w:rsidP="00AA127D">
      <w:pPr>
        <w:suppressAutoHyphens/>
        <w:spacing w:after="200" w:line="276" w:lineRule="auto"/>
        <w:ind w:left="0" w:firstLine="0"/>
        <w:contextualSpacing/>
        <w:rPr>
          <w:rFonts w:asciiTheme="minorHAnsi" w:eastAsia="Arial Unicode MS" w:hAnsiTheme="minorHAnsi" w:cstheme="minorHAnsi"/>
          <w:color w:val="auto"/>
          <w:sz w:val="24"/>
          <w:szCs w:val="24"/>
        </w:rPr>
      </w:pPr>
    </w:p>
    <w:p w14:paraId="1F7C940D" w14:textId="63035145" w:rsidR="00E4122C" w:rsidRPr="00E4122C" w:rsidRDefault="001D0F52" w:rsidP="00E4122C">
      <w:pPr>
        <w:spacing w:after="0" w:line="276" w:lineRule="auto"/>
        <w:ind w:left="0" w:firstLine="0"/>
        <w:jc w:val="left"/>
        <w:rPr>
          <w:rFonts w:asciiTheme="minorHAnsi" w:hAnsiTheme="minorHAnsi" w:cstheme="minorHAnsi"/>
          <w:color w:val="auto"/>
          <w:kern w:val="1"/>
          <w:lang w:eastAsia="ar-SA"/>
        </w:rPr>
      </w:pPr>
      <w:r>
        <w:rPr>
          <w:rFonts w:asciiTheme="minorHAnsi" w:hAnsiTheme="minorHAnsi" w:cstheme="minorHAnsi"/>
          <w:b/>
          <w:color w:val="auto"/>
          <w:kern w:val="1"/>
          <w:sz w:val="24"/>
          <w:szCs w:val="24"/>
          <w:lang w:eastAsia="ar-SA"/>
        </w:rPr>
        <w:lastRenderedPageBreak/>
        <w:t xml:space="preserve">                                                                                                </w:t>
      </w:r>
      <w:r w:rsidR="00E4122C">
        <w:rPr>
          <w:rFonts w:asciiTheme="minorHAnsi" w:hAnsiTheme="minorHAnsi" w:cstheme="minorHAnsi"/>
          <w:b/>
          <w:color w:val="auto"/>
          <w:kern w:val="1"/>
          <w:sz w:val="24"/>
          <w:szCs w:val="24"/>
          <w:lang w:eastAsia="ar-SA"/>
        </w:rPr>
        <w:tab/>
      </w:r>
      <w:r w:rsidR="00E4122C">
        <w:rPr>
          <w:rFonts w:asciiTheme="minorHAnsi" w:hAnsiTheme="minorHAnsi" w:cstheme="minorHAnsi"/>
          <w:b/>
          <w:color w:val="auto"/>
          <w:kern w:val="1"/>
          <w:sz w:val="24"/>
          <w:szCs w:val="24"/>
          <w:lang w:eastAsia="ar-SA"/>
        </w:rPr>
        <w:tab/>
      </w:r>
      <w:r w:rsidR="00E4122C" w:rsidRPr="00E4122C">
        <w:rPr>
          <w:rFonts w:asciiTheme="minorHAnsi" w:hAnsiTheme="minorHAnsi" w:cstheme="minorHAnsi"/>
          <w:color w:val="auto"/>
          <w:kern w:val="1"/>
          <w:lang w:eastAsia="ar-SA"/>
        </w:rPr>
        <w:t xml:space="preserve">Załącznik Nr </w:t>
      </w:r>
      <w:r w:rsidR="00EE661D">
        <w:rPr>
          <w:rFonts w:asciiTheme="minorHAnsi" w:hAnsiTheme="minorHAnsi" w:cstheme="minorHAnsi"/>
          <w:color w:val="auto"/>
          <w:kern w:val="1"/>
          <w:lang w:eastAsia="ar-SA"/>
        </w:rPr>
        <w:t>2a</w:t>
      </w:r>
      <w:r w:rsidR="00E4122C" w:rsidRPr="00E4122C">
        <w:rPr>
          <w:rFonts w:asciiTheme="minorHAnsi" w:hAnsiTheme="minorHAnsi" w:cstheme="minorHAnsi"/>
          <w:color w:val="auto"/>
          <w:kern w:val="1"/>
          <w:lang w:eastAsia="ar-SA"/>
        </w:rPr>
        <w:t xml:space="preserve"> do SWZ  (str.1)</w:t>
      </w:r>
    </w:p>
    <w:p w14:paraId="1FA0A9B6" w14:textId="77777777" w:rsidR="00B75F4A" w:rsidRPr="00690902" w:rsidRDefault="00B75F4A" w:rsidP="001D138F">
      <w:pPr>
        <w:spacing w:after="0" w:line="276" w:lineRule="auto"/>
        <w:ind w:left="6381" w:firstLine="709"/>
        <w:jc w:val="left"/>
        <w:rPr>
          <w:rFonts w:asciiTheme="minorHAnsi" w:hAnsiTheme="minorHAnsi" w:cstheme="minorHAnsi"/>
          <w:color w:val="auto"/>
          <w:kern w:val="1"/>
          <w:sz w:val="20"/>
          <w:szCs w:val="20"/>
          <w:lang w:eastAsia="ar-SA"/>
        </w:rPr>
      </w:pPr>
    </w:p>
    <w:p w14:paraId="014C41C3" w14:textId="77777777" w:rsidR="00CE6432" w:rsidRPr="00690902" w:rsidRDefault="00CE6432" w:rsidP="00917F6F">
      <w:pPr>
        <w:tabs>
          <w:tab w:val="left" w:pos="0"/>
        </w:tabs>
        <w:suppressAutoHyphens/>
        <w:overflowPunct w:val="0"/>
        <w:autoSpaceDE w:val="0"/>
        <w:spacing w:after="0" w:line="276" w:lineRule="auto"/>
        <w:ind w:left="0" w:firstLine="0"/>
        <w:jc w:val="center"/>
        <w:textAlignment w:val="baseline"/>
        <w:rPr>
          <w:rFonts w:asciiTheme="minorHAnsi" w:hAnsiTheme="minorHAnsi" w:cstheme="minorHAnsi"/>
          <w:b/>
          <w:color w:val="auto"/>
          <w:kern w:val="1"/>
          <w:sz w:val="20"/>
          <w:szCs w:val="20"/>
          <w:lang w:eastAsia="ar-SA"/>
        </w:rPr>
      </w:pPr>
      <w:r w:rsidRPr="00690902">
        <w:rPr>
          <w:rFonts w:asciiTheme="minorHAnsi" w:hAnsiTheme="minorHAnsi" w:cstheme="minorHAnsi"/>
          <w:b/>
          <w:color w:val="auto"/>
          <w:kern w:val="1"/>
          <w:sz w:val="36"/>
          <w:szCs w:val="20"/>
          <w:lang w:eastAsia="ar-SA"/>
        </w:rPr>
        <w:t>FORMULARZ  OFERTOWY</w:t>
      </w:r>
    </w:p>
    <w:p w14:paraId="65838F4F" w14:textId="77777777" w:rsidR="00CE6432" w:rsidRPr="00690902" w:rsidRDefault="00CE6432" w:rsidP="00917F6F">
      <w:pPr>
        <w:suppressAutoHyphens/>
        <w:autoSpaceDE w:val="0"/>
        <w:spacing w:after="0" w:line="276" w:lineRule="auto"/>
        <w:ind w:left="0" w:firstLine="0"/>
        <w:jc w:val="left"/>
        <w:rPr>
          <w:rFonts w:asciiTheme="minorHAnsi" w:hAnsiTheme="minorHAnsi" w:cstheme="minorHAnsi"/>
          <w:b/>
          <w:color w:val="auto"/>
          <w:kern w:val="1"/>
          <w:sz w:val="20"/>
          <w:szCs w:val="20"/>
          <w:lang w:eastAsia="ar-SA"/>
        </w:rPr>
      </w:pPr>
    </w:p>
    <w:p w14:paraId="24EC4D31" w14:textId="6E122CCB" w:rsidR="00CE6432" w:rsidRPr="00690902" w:rsidRDefault="00CE6432" w:rsidP="00917F6F">
      <w:pPr>
        <w:suppressAutoHyphens/>
        <w:autoSpaceDE w:val="0"/>
        <w:spacing w:after="0" w:line="276" w:lineRule="auto"/>
        <w:ind w:left="709" w:firstLine="0"/>
        <w:jc w:val="left"/>
        <w:rPr>
          <w:rFonts w:asciiTheme="minorHAnsi" w:hAnsiTheme="minorHAnsi" w:cstheme="minorHAnsi"/>
          <w:color w:val="auto"/>
          <w:kern w:val="1"/>
          <w:sz w:val="20"/>
          <w:szCs w:val="20"/>
          <w:lang w:eastAsia="ar-SA"/>
        </w:rPr>
      </w:pPr>
      <w:r w:rsidRPr="00EB6F8A">
        <w:rPr>
          <w:rFonts w:asciiTheme="minorHAnsi" w:hAnsiTheme="minorHAnsi" w:cstheme="minorHAnsi"/>
          <w:b/>
          <w:color w:val="auto"/>
          <w:kern w:val="1"/>
          <w:sz w:val="24"/>
          <w:szCs w:val="24"/>
          <w:lang w:eastAsia="ar-SA"/>
        </w:rPr>
        <w:t>Nazwa i adres Wykonawcy/Wykonawców</w:t>
      </w:r>
      <w:r w:rsidR="00E23B8C" w:rsidRPr="00690902">
        <w:rPr>
          <w:rFonts w:asciiTheme="minorHAnsi" w:hAnsiTheme="minorHAnsi" w:cstheme="minorHAnsi"/>
          <w:b/>
          <w:color w:val="auto"/>
          <w:kern w:val="1"/>
          <w:sz w:val="20"/>
          <w:szCs w:val="20"/>
          <w:lang w:eastAsia="ar-SA"/>
        </w:rPr>
        <w:t xml:space="preserve"> </w:t>
      </w:r>
      <w:r w:rsidR="006863D5" w:rsidRPr="00690902">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w przypadku Wykonawców wspólnie ubiegających się o udzielenie zamówienia, należy wymienić wszystkich Wykonawców</w:t>
      </w:r>
      <w:r w:rsidR="002E00F1" w:rsidRPr="00690902">
        <w:rPr>
          <w:rFonts w:asciiTheme="minorHAnsi" w:hAnsiTheme="minorHAnsi" w:cstheme="minorHAnsi"/>
          <w:color w:val="auto"/>
          <w:kern w:val="1"/>
          <w:sz w:val="20"/>
          <w:szCs w:val="20"/>
          <w:lang w:eastAsia="ar-SA"/>
        </w:rPr>
        <w:t xml:space="preserve"> -z podaniem adresu</w:t>
      </w:r>
      <w:r w:rsidR="00E4122C">
        <w:rPr>
          <w:rFonts w:asciiTheme="minorHAnsi" w:hAnsiTheme="minorHAnsi" w:cstheme="minorHAnsi"/>
          <w:color w:val="auto"/>
          <w:kern w:val="1"/>
          <w:sz w:val="20"/>
          <w:szCs w:val="20"/>
          <w:lang w:eastAsia="ar-SA"/>
        </w:rPr>
        <w:t>,</w:t>
      </w:r>
      <w:r w:rsidR="002E00F1" w:rsidRPr="00690902">
        <w:rPr>
          <w:rFonts w:asciiTheme="minorHAnsi" w:hAnsiTheme="minorHAnsi" w:cstheme="minorHAnsi"/>
          <w:color w:val="auto"/>
          <w:kern w:val="1"/>
          <w:sz w:val="20"/>
          <w:szCs w:val="20"/>
          <w:lang w:eastAsia="ar-SA"/>
        </w:rPr>
        <w:t xml:space="preserve"> nr NIP</w:t>
      </w:r>
      <w:r w:rsidR="00E4122C">
        <w:rPr>
          <w:rFonts w:asciiTheme="minorHAnsi" w:hAnsiTheme="minorHAnsi" w:cstheme="minorHAnsi"/>
          <w:color w:val="auto"/>
          <w:kern w:val="1"/>
          <w:sz w:val="20"/>
          <w:szCs w:val="20"/>
          <w:lang w:eastAsia="ar-SA"/>
        </w:rPr>
        <w:t>, nr</w:t>
      </w:r>
      <w:r w:rsidR="002E00F1" w:rsidRPr="00690902">
        <w:rPr>
          <w:rFonts w:asciiTheme="minorHAnsi" w:hAnsiTheme="minorHAnsi" w:cstheme="minorHAnsi"/>
          <w:color w:val="auto"/>
          <w:kern w:val="1"/>
          <w:sz w:val="20"/>
          <w:szCs w:val="20"/>
          <w:lang w:eastAsia="ar-SA"/>
        </w:rPr>
        <w:t xml:space="preserve"> REGON</w:t>
      </w:r>
      <w:r w:rsidRPr="00690902">
        <w:rPr>
          <w:rFonts w:asciiTheme="minorHAnsi" w:hAnsiTheme="minorHAnsi" w:cstheme="minorHAnsi"/>
          <w:color w:val="auto"/>
          <w:kern w:val="1"/>
          <w:sz w:val="20"/>
          <w:szCs w:val="20"/>
          <w:lang w:eastAsia="ar-SA"/>
        </w:rPr>
        <w:t>, ze wskazaniem pełnomocnika-lidera)</w:t>
      </w:r>
      <w:r w:rsidR="00875E2B" w:rsidRPr="00690902">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185A0E9F" w14:textId="56708385" w:rsidR="00CE6432" w:rsidRPr="00690902" w:rsidRDefault="00CE6432" w:rsidP="00917F6F">
      <w:pPr>
        <w:tabs>
          <w:tab w:val="left" w:pos="6660"/>
        </w:tabs>
        <w:suppressAutoHyphens/>
        <w:autoSpaceDE w:val="0"/>
        <w:spacing w:after="0" w:line="276" w:lineRule="auto"/>
        <w:ind w:left="709"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51EFAE9F" w14:textId="3606E535" w:rsidR="00CE6432" w:rsidRPr="00690902"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0"/>
          <w:szCs w:val="20"/>
          <w:lang w:eastAsia="ar-SA"/>
        </w:rPr>
      </w:pP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730AE0D3"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NIP </w:t>
      </w:r>
      <w:r w:rsidRPr="00EB6F8A">
        <w:rPr>
          <w:rFonts w:asciiTheme="minorHAnsi" w:hAnsiTheme="minorHAnsi" w:cstheme="minorHAnsi"/>
          <w:color w:val="auto"/>
          <w:kern w:val="1"/>
          <w:sz w:val="24"/>
          <w:szCs w:val="24"/>
          <w:lang w:eastAsia="ar-SA"/>
        </w:rPr>
        <w:t>……………………..…………………….</w:t>
      </w:r>
      <w:r w:rsidRPr="00EB6F8A">
        <w:rPr>
          <w:rFonts w:asciiTheme="minorHAnsi" w:hAnsiTheme="minorHAnsi" w:cstheme="minorHAnsi"/>
          <w:b/>
          <w:color w:val="auto"/>
          <w:kern w:val="1"/>
          <w:sz w:val="24"/>
          <w:szCs w:val="24"/>
          <w:lang w:eastAsia="ar-SA"/>
        </w:rPr>
        <w:t xml:space="preserve"> REGON </w:t>
      </w:r>
      <w:r w:rsidRPr="00EB6F8A">
        <w:rPr>
          <w:rFonts w:asciiTheme="minorHAnsi" w:hAnsiTheme="minorHAnsi" w:cstheme="minorHAnsi"/>
          <w:color w:val="auto"/>
          <w:kern w:val="1"/>
          <w:sz w:val="24"/>
          <w:szCs w:val="24"/>
          <w:lang w:eastAsia="ar-SA"/>
        </w:rPr>
        <w:t>………………………………….…………</w:t>
      </w:r>
    </w:p>
    <w:p w14:paraId="03600168"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telefonu</w:t>
      </w:r>
      <w:r w:rsidRPr="00EB6F8A">
        <w:rPr>
          <w:rFonts w:asciiTheme="minorHAnsi" w:hAnsiTheme="minorHAnsi" w:cstheme="minorHAnsi"/>
          <w:color w:val="auto"/>
          <w:kern w:val="1"/>
          <w:sz w:val="24"/>
          <w:szCs w:val="24"/>
          <w:lang w:eastAsia="ar-SA"/>
        </w:rPr>
        <w:t xml:space="preserve"> ..................................................................</w:t>
      </w:r>
    </w:p>
    <w:p w14:paraId="1522A4E9"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fax-u</w:t>
      </w:r>
      <w:r w:rsidRPr="00EB6F8A">
        <w:rPr>
          <w:rFonts w:asciiTheme="minorHAnsi" w:hAnsiTheme="minorHAnsi" w:cstheme="minorHAnsi"/>
          <w:color w:val="auto"/>
          <w:kern w:val="1"/>
          <w:sz w:val="24"/>
          <w:szCs w:val="24"/>
          <w:lang w:eastAsia="ar-SA"/>
        </w:rPr>
        <w:t xml:space="preserve"> .......................................................................</w:t>
      </w:r>
    </w:p>
    <w:p w14:paraId="6D1D45F9" w14:textId="51516B0B"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e-mail</w:t>
      </w:r>
      <w:r w:rsidRPr="00EB6F8A">
        <w:rPr>
          <w:rFonts w:asciiTheme="minorHAnsi" w:hAnsiTheme="minorHAnsi" w:cstheme="minorHAnsi"/>
          <w:color w:val="auto"/>
          <w:kern w:val="1"/>
          <w:sz w:val="24"/>
          <w:szCs w:val="24"/>
          <w:lang w:eastAsia="ar-SA"/>
        </w:rPr>
        <w:t xml:space="preserve"> </w:t>
      </w:r>
      <w:r w:rsidR="00CB7C10" w:rsidRPr="00EB6F8A">
        <w:rPr>
          <w:rFonts w:asciiTheme="minorHAnsi" w:hAnsiTheme="minorHAnsi" w:cstheme="minorHAnsi"/>
          <w:color w:val="auto"/>
          <w:kern w:val="1"/>
          <w:sz w:val="24"/>
          <w:szCs w:val="24"/>
          <w:lang w:eastAsia="ar-SA"/>
        </w:rPr>
        <w:t>(do kontaktu z Zamawiającym)</w:t>
      </w:r>
      <w:r w:rsidRPr="00EB6F8A">
        <w:rPr>
          <w:rFonts w:asciiTheme="minorHAnsi" w:hAnsiTheme="minorHAnsi" w:cstheme="minorHAnsi"/>
          <w:color w:val="auto"/>
          <w:kern w:val="1"/>
          <w:sz w:val="24"/>
          <w:szCs w:val="24"/>
          <w:lang w:eastAsia="ar-SA"/>
        </w:rPr>
        <w:t>………………………………………………..</w:t>
      </w:r>
    </w:p>
    <w:p w14:paraId="17125EAA" w14:textId="7AB2570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Osoba do kontaktu </w:t>
      </w:r>
      <w:r w:rsidR="006863D5" w:rsidRPr="00EB6F8A">
        <w:rPr>
          <w:rFonts w:asciiTheme="minorHAnsi" w:hAnsiTheme="minorHAnsi" w:cstheme="minorHAnsi"/>
          <w:b/>
          <w:color w:val="auto"/>
          <w:kern w:val="1"/>
          <w:sz w:val="24"/>
          <w:szCs w:val="24"/>
          <w:lang w:eastAsia="ar-SA"/>
        </w:rPr>
        <w:t xml:space="preserve">z Zamawiającym </w:t>
      </w:r>
      <w:r w:rsidRPr="00EB6F8A">
        <w:rPr>
          <w:rFonts w:asciiTheme="minorHAnsi" w:hAnsiTheme="minorHAnsi" w:cstheme="minorHAnsi"/>
          <w:b/>
          <w:color w:val="auto"/>
          <w:kern w:val="1"/>
          <w:sz w:val="24"/>
          <w:szCs w:val="24"/>
          <w:lang w:eastAsia="ar-SA"/>
        </w:rPr>
        <w:t xml:space="preserve"> ze strony Wykonawcy</w:t>
      </w:r>
      <w:r w:rsidR="00265C1E">
        <w:rPr>
          <w:rFonts w:asciiTheme="minorHAnsi" w:hAnsiTheme="minorHAnsi" w:cstheme="minorHAnsi"/>
          <w:color w:val="auto"/>
          <w:kern w:val="1"/>
          <w:sz w:val="24"/>
          <w:szCs w:val="24"/>
          <w:lang w:eastAsia="ar-SA"/>
        </w:rPr>
        <w:t xml:space="preserve"> ………………………………………………</w:t>
      </w:r>
      <w:r w:rsidRPr="00EB6F8A">
        <w:rPr>
          <w:rFonts w:asciiTheme="minorHAnsi" w:hAnsiTheme="minorHAnsi" w:cstheme="minorHAnsi"/>
          <w:color w:val="auto"/>
          <w:kern w:val="1"/>
          <w:sz w:val="24"/>
          <w:szCs w:val="24"/>
          <w:lang w:eastAsia="ar-SA"/>
        </w:rPr>
        <w:t>.,</w:t>
      </w:r>
    </w:p>
    <w:p w14:paraId="36C66751" w14:textId="4193E82A"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Cs/>
          <w:color w:val="auto"/>
          <w:kern w:val="1"/>
          <w:sz w:val="24"/>
          <w:szCs w:val="24"/>
          <w:lang w:eastAsia="ar-SA"/>
        </w:rPr>
      </w:pPr>
      <w:proofErr w:type="spellStart"/>
      <w:r w:rsidRPr="00EB6F8A">
        <w:rPr>
          <w:rFonts w:asciiTheme="minorHAnsi" w:hAnsiTheme="minorHAnsi" w:cstheme="minorHAnsi"/>
          <w:b/>
          <w:color w:val="auto"/>
          <w:kern w:val="1"/>
          <w:sz w:val="24"/>
          <w:szCs w:val="24"/>
          <w:lang w:eastAsia="ar-SA"/>
        </w:rPr>
        <w:t>tel</w:t>
      </w:r>
      <w:proofErr w:type="spellEnd"/>
      <w:r w:rsidRPr="00EB6F8A">
        <w:rPr>
          <w:rFonts w:asciiTheme="minorHAnsi" w:hAnsiTheme="minorHAnsi" w:cstheme="minorHAnsi"/>
          <w:color w:val="auto"/>
          <w:kern w:val="1"/>
          <w:sz w:val="24"/>
          <w:szCs w:val="24"/>
          <w:lang w:eastAsia="ar-SA"/>
        </w:rPr>
        <w:t xml:space="preserve"> ………………………………………</w:t>
      </w:r>
      <w:r w:rsidR="001D7ABE" w:rsidRPr="00EB6F8A">
        <w:rPr>
          <w:rFonts w:asciiTheme="minorHAnsi" w:hAnsiTheme="minorHAnsi" w:cstheme="minorHAnsi"/>
          <w:color w:val="auto"/>
          <w:kern w:val="1"/>
          <w:sz w:val="24"/>
          <w:szCs w:val="24"/>
          <w:lang w:eastAsia="ar-SA"/>
        </w:rPr>
        <w:t>.</w:t>
      </w:r>
    </w:p>
    <w:p w14:paraId="747653CE" w14:textId="066869B5" w:rsidR="00CE6432" w:rsidRDefault="00CE6432" w:rsidP="00265C1E">
      <w:pPr>
        <w:tabs>
          <w:tab w:val="left" w:pos="8460"/>
        </w:tabs>
        <w:spacing w:after="0" w:line="276" w:lineRule="auto"/>
        <w:ind w:left="567" w:firstLine="0"/>
        <w:rPr>
          <w:rFonts w:asciiTheme="minorHAnsi" w:hAnsiTheme="minorHAnsi" w:cstheme="minorHAnsi"/>
          <w:iCs/>
          <w:color w:val="auto"/>
          <w:kern w:val="1"/>
          <w:sz w:val="24"/>
          <w:szCs w:val="24"/>
          <w:lang w:val="x-none" w:eastAsia="ar-SA"/>
        </w:rPr>
      </w:pPr>
      <w:r w:rsidRPr="00690902">
        <w:rPr>
          <w:rFonts w:asciiTheme="minorHAnsi" w:hAnsiTheme="minorHAnsi" w:cstheme="minorHAnsi"/>
          <w:bCs/>
          <w:color w:val="auto"/>
          <w:kern w:val="1"/>
          <w:sz w:val="24"/>
          <w:szCs w:val="24"/>
          <w:lang w:val="x-none" w:eastAsia="ar-SA"/>
        </w:rPr>
        <w:t>Nawiązując do postępowania  na</w:t>
      </w:r>
      <w:r w:rsidR="00BC5F94" w:rsidRPr="00BC5F94">
        <w:t xml:space="preserve"> </w:t>
      </w:r>
      <w:r w:rsidR="00E821A7" w:rsidRPr="00265C1E">
        <w:rPr>
          <w:rFonts w:asciiTheme="minorHAnsi" w:eastAsiaTheme="minorHAnsi" w:hAnsiTheme="minorHAnsi" w:cstheme="minorHAnsi"/>
          <w:b/>
          <w:color w:val="auto"/>
          <w:sz w:val="24"/>
          <w:szCs w:val="24"/>
          <w:lang w:eastAsia="en-US"/>
        </w:rPr>
        <w:t>Świadczenie usług pocztowych na potrzeby Starostwa Powiatowego w Krotoszynie w zakresie przyjmowania, przemieszczania i doręczania przesyłek pocztowych, ich ewentualnych zwrotów, w obrocie krajowym</w:t>
      </w:r>
      <w:r w:rsidR="00E821A7" w:rsidRPr="00265C1E">
        <w:rPr>
          <w:rFonts w:asciiTheme="minorHAnsi" w:eastAsiaTheme="minorHAnsi" w:hAnsiTheme="minorHAnsi" w:cstheme="minorHAnsi"/>
          <w:b/>
          <w:color w:val="auto"/>
          <w:sz w:val="24"/>
          <w:lang w:eastAsia="en-US"/>
        </w:rPr>
        <w:t xml:space="preserve"> </w:t>
      </w:r>
      <w:r w:rsidR="00E821A7" w:rsidRPr="00265C1E">
        <w:rPr>
          <w:rFonts w:asciiTheme="minorHAnsi" w:eastAsiaTheme="minorHAnsi" w:hAnsiTheme="minorHAnsi" w:cstheme="minorHAnsi"/>
          <w:b/>
          <w:color w:val="auto"/>
          <w:sz w:val="24"/>
          <w:szCs w:val="24"/>
          <w:lang w:eastAsia="en-US"/>
        </w:rPr>
        <w:t>i zagranicznym oraz dostarczanie przesyłek i odbiór przesyłek  z siedziby Zamawiającego</w:t>
      </w:r>
      <w:r w:rsidR="00E821A7">
        <w:rPr>
          <w:rFonts w:eastAsiaTheme="minorHAnsi" w:cstheme="minorBidi"/>
          <w:b/>
          <w:color w:val="auto"/>
          <w:sz w:val="24"/>
          <w:szCs w:val="24"/>
          <w:lang w:eastAsia="en-US"/>
        </w:rPr>
        <w:t xml:space="preserve"> </w:t>
      </w:r>
      <w:r w:rsidRPr="00690902">
        <w:rPr>
          <w:rFonts w:asciiTheme="minorHAnsi" w:hAnsiTheme="minorHAnsi" w:cstheme="minorHAnsi"/>
          <w:iCs/>
          <w:color w:val="auto"/>
          <w:kern w:val="1"/>
          <w:sz w:val="24"/>
          <w:szCs w:val="24"/>
          <w:lang w:val="x-none" w:eastAsia="ar-SA"/>
        </w:rPr>
        <w:t>składam/-/y następującą ofertę</w:t>
      </w:r>
      <w:r w:rsidRPr="00690902">
        <w:rPr>
          <w:rFonts w:asciiTheme="minorHAnsi" w:hAnsiTheme="minorHAnsi" w:cstheme="minorHAnsi"/>
          <w:iCs/>
          <w:color w:val="auto"/>
          <w:kern w:val="1"/>
          <w:sz w:val="24"/>
          <w:szCs w:val="24"/>
          <w:lang w:eastAsia="ar-SA"/>
        </w:rPr>
        <w:t>:</w:t>
      </w:r>
      <w:r w:rsidRPr="00690902">
        <w:rPr>
          <w:rFonts w:asciiTheme="minorHAnsi" w:hAnsiTheme="minorHAnsi" w:cstheme="minorHAnsi"/>
          <w:iCs/>
          <w:color w:val="auto"/>
          <w:kern w:val="1"/>
          <w:sz w:val="24"/>
          <w:szCs w:val="24"/>
          <w:lang w:val="x-none" w:eastAsia="ar-SA"/>
        </w:rPr>
        <w:t xml:space="preserve"> </w:t>
      </w:r>
    </w:p>
    <w:p w14:paraId="0217CC7C" w14:textId="5871E25E" w:rsidR="00BC5F94" w:rsidRPr="00C52731" w:rsidRDefault="00BC5F94">
      <w:pPr>
        <w:pStyle w:val="Akapitzlist"/>
        <w:widowControl w:val="0"/>
        <w:numPr>
          <w:ilvl w:val="1"/>
          <w:numId w:val="58"/>
        </w:numPr>
        <w:suppressAutoHyphens/>
        <w:spacing w:after="0" w:line="276" w:lineRule="auto"/>
        <w:jc w:val="left"/>
        <w:rPr>
          <w:rFonts w:asciiTheme="minorHAnsi" w:hAnsiTheme="minorHAnsi" w:cstheme="minorHAnsi"/>
          <w:b/>
          <w:bCs/>
          <w:color w:val="auto"/>
          <w:kern w:val="1"/>
          <w:sz w:val="24"/>
          <w:szCs w:val="24"/>
          <w:lang w:val="x-none" w:eastAsia="ar-SA"/>
        </w:rPr>
      </w:pPr>
      <w:r w:rsidRPr="00C52731">
        <w:rPr>
          <w:rFonts w:asciiTheme="minorHAnsi" w:hAnsiTheme="minorHAnsi" w:cstheme="minorHAnsi"/>
          <w:b/>
          <w:bCs/>
          <w:color w:val="auto"/>
          <w:kern w:val="1"/>
          <w:sz w:val="24"/>
          <w:szCs w:val="24"/>
          <w:lang w:val="x-none" w:eastAsia="ar-SA"/>
        </w:rPr>
        <w:t xml:space="preserve">Cena  </w:t>
      </w:r>
    </w:p>
    <w:tbl>
      <w:tblPr>
        <w:tblW w:w="0" w:type="auto"/>
        <w:tblInd w:w="1611" w:type="dxa"/>
        <w:tblLayout w:type="fixed"/>
        <w:tblLook w:val="0000" w:firstRow="0" w:lastRow="0" w:firstColumn="0" w:lastColumn="0" w:noHBand="0" w:noVBand="0"/>
        <w:tblCaption w:val="Kryteria oceny ofert - cena"/>
        <w:tblDescription w:val="tabela zawiera jedną kolumnę o nazwie wartośc brutto przedmiotu zamówienia w złotych."/>
      </w:tblPr>
      <w:tblGrid>
        <w:gridCol w:w="7087"/>
      </w:tblGrid>
      <w:tr w:rsidR="00C52731" w:rsidRPr="00CE6432" w14:paraId="55EE334D" w14:textId="77777777" w:rsidTr="00AD0FAE">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00010EBF" w14:textId="77777777" w:rsidR="00C52731" w:rsidRPr="00CE6432" w:rsidRDefault="00C52731" w:rsidP="00AD0FAE">
            <w:pPr>
              <w:keepNext/>
              <w:tabs>
                <w:tab w:val="left" w:pos="6660"/>
              </w:tabs>
              <w:suppressAutoHyphens/>
              <w:overflowPunct w:val="0"/>
              <w:autoSpaceDE w:val="0"/>
              <w:spacing w:before="120" w:after="0" w:line="240" w:lineRule="auto"/>
              <w:ind w:left="0" w:firstLine="0"/>
              <w:jc w:val="center"/>
              <w:textAlignment w:val="baseline"/>
              <w:rPr>
                <w:b/>
                <w:bCs/>
                <w:color w:val="auto"/>
                <w:kern w:val="1"/>
                <w:sz w:val="20"/>
                <w:szCs w:val="20"/>
                <w:lang w:eastAsia="ar-SA"/>
              </w:rPr>
            </w:pPr>
            <w:r w:rsidRPr="00CE6432">
              <w:rPr>
                <w:b/>
                <w:bCs/>
                <w:color w:val="auto"/>
                <w:kern w:val="1"/>
                <w:sz w:val="20"/>
                <w:szCs w:val="20"/>
                <w:lang w:eastAsia="ar-SA"/>
              </w:rPr>
              <w:t>Wartość brutto</w:t>
            </w:r>
          </w:p>
          <w:p w14:paraId="439F6B8F" w14:textId="77777777" w:rsidR="00C52731" w:rsidRPr="00CE6432" w:rsidRDefault="00C52731" w:rsidP="00AD0FAE">
            <w:pPr>
              <w:tabs>
                <w:tab w:val="left" w:pos="709"/>
              </w:tabs>
              <w:spacing w:after="0" w:line="360" w:lineRule="auto"/>
              <w:ind w:left="0" w:firstLine="0"/>
              <w:jc w:val="center"/>
              <w:rPr>
                <w:rFonts w:ascii="Cambria" w:hAnsi="Cambria"/>
                <w:color w:val="auto"/>
                <w:kern w:val="1"/>
                <w:lang w:val="en-US" w:eastAsia="ar-SA"/>
              </w:rPr>
            </w:pPr>
            <w:r w:rsidRPr="00CE6432">
              <w:rPr>
                <w:b/>
                <w:bCs/>
                <w:color w:val="auto"/>
                <w:kern w:val="1"/>
                <w:sz w:val="20"/>
                <w:szCs w:val="20"/>
                <w:lang w:eastAsia="ar-SA"/>
              </w:rPr>
              <w:t>przedmiotu</w:t>
            </w:r>
            <w:r w:rsidRPr="00CE6432">
              <w:rPr>
                <w:b/>
                <w:bCs/>
                <w:color w:val="auto"/>
                <w:kern w:val="1"/>
                <w:sz w:val="20"/>
                <w:szCs w:val="20"/>
                <w:lang w:val="en-US" w:eastAsia="ar-SA"/>
              </w:rPr>
              <w:t xml:space="preserve"> </w:t>
            </w:r>
            <w:r w:rsidRPr="00CE6432">
              <w:rPr>
                <w:b/>
                <w:bCs/>
                <w:color w:val="auto"/>
                <w:kern w:val="1"/>
                <w:sz w:val="20"/>
                <w:szCs w:val="20"/>
                <w:lang w:eastAsia="ar-SA"/>
              </w:rPr>
              <w:t>zamówienia w  zł</w:t>
            </w:r>
          </w:p>
        </w:tc>
      </w:tr>
      <w:tr w:rsidR="00C52731" w:rsidRPr="00CE6432" w14:paraId="5A4AA52E" w14:textId="77777777" w:rsidTr="00AD0FAE">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E32FD52" w14:textId="77777777" w:rsidR="00C52731" w:rsidRDefault="00C52731" w:rsidP="00AD0FAE">
            <w:pPr>
              <w:tabs>
                <w:tab w:val="left" w:pos="709"/>
              </w:tabs>
              <w:snapToGrid w:val="0"/>
              <w:spacing w:after="0" w:line="360" w:lineRule="auto"/>
              <w:ind w:left="0" w:firstLine="0"/>
              <w:rPr>
                <w:rFonts w:ascii="Cambria" w:hAnsi="Cambria"/>
                <w:b/>
                <w:bCs/>
                <w:i/>
                <w:color w:val="auto"/>
                <w:kern w:val="1"/>
                <w:lang w:val="en-US" w:eastAsia="ar-SA"/>
              </w:rPr>
            </w:pPr>
          </w:p>
          <w:p w14:paraId="752CFF4A" w14:textId="77777777" w:rsidR="00C52731" w:rsidRPr="00CE6432" w:rsidRDefault="00C52731" w:rsidP="00AD0FAE">
            <w:pPr>
              <w:tabs>
                <w:tab w:val="left" w:pos="709"/>
              </w:tabs>
              <w:snapToGrid w:val="0"/>
              <w:spacing w:after="0" w:line="360" w:lineRule="auto"/>
              <w:ind w:left="0" w:firstLine="0"/>
              <w:rPr>
                <w:rFonts w:ascii="Cambria" w:hAnsi="Cambria"/>
                <w:b/>
                <w:bCs/>
                <w:i/>
                <w:color w:val="auto"/>
                <w:kern w:val="1"/>
                <w:lang w:val="en-US" w:eastAsia="ar-SA"/>
              </w:rPr>
            </w:pPr>
          </w:p>
        </w:tc>
      </w:tr>
    </w:tbl>
    <w:p w14:paraId="4FAEFC06" w14:textId="77777777" w:rsidR="00D271A3" w:rsidRPr="00D271A3" w:rsidRDefault="00D271A3" w:rsidP="00D271A3">
      <w:pPr>
        <w:spacing w:after="0" w:line="240" w:lineRule="auto"/>
        <w:ind w:left="928" w:firstLine="0"/>
        <w:rPr>
          <w:rFonts w:cs="Calibri"/>
          <w:b/>
        </w:rPr>
      </w:pPr>
    </w:p>
    <w:p w14:paraId="4560D2CB" w14:textId="77777777" w:rsidR="0010028E" w:rsidRPr="0010028E" w:rsidRDefault="0010028E" w:rsidP="0010028E">
      <w:pPr>
        <w:autoSpaceDE w:val="0"/>
        <w:autoSpaceDN w:val="0"/>
        <w:adjustRightInd w:val="0"/>
        <w:spacing w:after="0" w:line="240" w:lineRule="auto"/>
        <w:jc w:val="left"/>
        <w:rPr>
          <w:rFonts w:asciiTheme="minorHAnsi" w:eastAsiaTheme="minorEastAsia" w:hAnsiTheme="minorHAnsi" w:cstheme="minorHAnsi"/>
          <w:b/>
          <w:color w:val="auto"/>
          <w:sz w:val="24"/>
          <w:szCs w:val="24"/>
        </w:rPr>
      </w:pPr>
    </w:p>
    <w:p w14:paraId="5A1A52B0" w14:textId="64CB705E" w:rsidR="0010028E" w:rsidRDefault="00823D62" w:rsidP="00530650">
      <w:pPr>
        <w:pStyle w:val="Akapitzlist"/>
        <w:numPr>
          <w:ilvl w:val="0"/>
          <w:numId w:val="88"/>
        </w:numPr>
        <w:autoSpaceDE w:val="0"/>
        <w:autoSpaceDN w:val="0"/>
        <w:adjustRightInd w:val="0"/>
        <w:spacing w:after="0" w:line="240" w:lineRule="auto"/>
        <w:jc w:val="left"/>
        <w:rPr>
          <w:rFonts w:asciiTheme="minorHAnsi" w:hAnsiTheme="minorHAnsi" w:cstheme="minorHAnsi"/>
          <w:color w:val="auto"/>
          <w:sz w:val="24"/>
          <w:szCs w:val="24"/>
        </w:rPr>
      </w:pPr>
      <w:r w:rsidRPr="00530650">
        <w:rPr>
          <w:rFonts w:asciiTheme="minorHAnsi" w:eastAsiaTheme="minorEastAsia" w:hAnsiTheme="minorHAnsi" w:cstheme="minorHAnsi"/>
          <w:b/>
          <w:color w:val="auto"/>
          <w:sz w:val="24"/>
          <w:szCs w:val="24"/>
        </w:rPr>
        <w:t>Możliwość  elektronicznego  monitorowania (śledzenia)  przez Internet krajowych  rejestrowanych przesyłek pocztowych</w:t>
      </w:r>
      <w:r w:rsidR="00530650" w:rsidRPr="00530650">
        <w:rPr>
          <w:rFonts w:asciiTheme="minorHAnsi" w:eastAsiaTheme="minorEastAsia" w:hAnsiTheme="minorHAnsi" w:cstheme="minorHAnsi"/>
          <w:b/>
          <w:color w:val="auto"/>
          <w:sz w:val="24"/>
          <w:szCs w:val="24"/>
        </w:rPr>
        <w:t xml:space="preserve">,  </w:t>
      </w:r>
      <w:r w:rsidR="00EE661D" w:rsidRPr="00530650">
        <w:rPr>
          <w:rFonts w:asciiTheme="minorHAnsi" w:hAnsiTheme="minorHAnsi" w:cstheme="minorHAnsi"/>
          <w:color w:val="auto"/>
          <w:sz w:val="24"/>
          <w:szCs w:val="24"/>
        </w:rPr>
        <w:t>W</w:t>
      </w:r>
      <w:r w:rsidR="00186B64" w:rsidRPr="00530650">
        <w:rPr>
          <w:rFonts w:asciiTheme="minorHAnsi" w:hAnsiTheme="minorHAnsi" w:cstheme="minorHAnsi"/>
          <w:color w:val="auto"/>
          <w:sz w:val="24"/>
          <w:szCs w:val="24"/>
        </w:rPr>
        <w:t>ykonawca:</w:t>
      </w:r>
    </w:p>
    <w:p w14:paraId="6BA2C347" w14:textId="77777777" w:rsidR="00530650" w:rsidRPr="00530650" w:rsidRDefault="00530650" w:rsidP="00530650">
      <w:pPr>
        <w:pStyle w:val="Akapitzlist"/>
        <w:autoSpaceDE w:val="0"/>
        <w:autoSpaceDN w:val="0"/>
        <w:adjustRightInd w:val="0"/>
        <w:spacing w:after="0" w:line="240" w:lineRule="auto"/>
        <w:ind w:left="502" w:firstLine="0"/>
        <w:jc w:val="left"/>
        <w:rPr>
          <w:rFonts w:asciiTheme="minorHAnsi" w:hAnsiTheme="minorHAnsi" w:cstheme="minorHAnsi"/>
          <w:color w:val="auto"/>
          <w:sz w:val="24"/>
          <w:szCs w:val="24"/>
        </w:rPr>
      </w:pPr>
    </w:p>
    <w:p w14:paraId="6CD8626A" w14:textId="010AEA9C" w:rsidR="00C87A89" w:rsidRPr="00F12FEE" w:rsidRDefault="00EE661D" w:rsidP="00530650">
      <w:pPr>
        <w:pStyle w:val="Akapitzlist"/>
        <w:numPr>
          <w:ilvl w:val="0"/>
          <w:numId w:val="86"/>
        </w:numPr>
        <w:spacing w:after="0" w:line="480" w:lineRule="auto"/>
        <w:rPr>
          <w:rFonts w:asciiTheme="minorHAnsi" w:hAnsiTheme="minorHAnsi" w:cstheme="minorHAnsi"/>
          <w:b/>
          <w:color w:val="auto"/>
          <w:sz w:val="24"/>
          <w:szCs w:val="24"/>
        </w:rPr>
      </w:pPr>
      <w:r w:rsidRPr="00F12FEE">
        <w:rPr>
          <w:rFonts w:asciiTheme="minorHAnsi" w:hAnsiTheme="minorHAnsi" w:cstheme="minorHAnsi"/>
          <w:b/>
          <w:color w:val="auto"/>
          <w:sz w:val="24"/>
          <w:szCs w:val="24"/>
        </w:rPr>
        <w:t xml:space="preserve">zapewnia* </w:t>
      </w:r>
    </w:p>
    <w:p w14:paraId="11665BE9" w14:textId="77777777" w:rsidR="00C87A89" w:rsidRPr="00C87A89" w:rsidRDefault="00EE661D" w:rsidP="00530650">
      <w:pPr>
        <w:pStyle w:val="Akapitzlist"/>
        <w:numPr>
          <w:ilvl w:val="0"/>
          <w:numId w:val="85"/>
        </w:numPr>
        <w:spacing w:after="0" w:line="480" w:lineRule="auto"/>
        <w:rPr>
          <w:rFonts w:asciiTheme="minorHAnsi" w:hAnsiTheme="minorHAnsi" w:cstheme="minorHAnsi"/>
          <w:b/>
          <w:sz w:val="24"/>
          <w:szCs w:val="24"/>
        </w:rPr>
      </w:pPr>
      <w:r w:rsidRPr="00C87A89">
        <w:rPr>
          <w:rFonts w:asciiTheme="minorHAnsi" w:hAnsiTheme="minorHAnsi" w:cstheme="minorHAnsi"/>
          <w:b/>
          <w:color w:val="auto"/>
          <w:sz w:val="24"/>
          <w:szCs w:val="24"/>
        </w:rPr>
        <w:t>nie zapewnia*</w:t>
      </w:r>
      <w:r w:rsidR="00D271A3" w:rsidRPr="00C87A89">
        <w:rPr>
          <w:rFonts w:asciiTheme="minorHAnsi" w:hAnsiTheme="minorHAnsi" w:cstheme="minorHAnsi"/>
          <w:b/>
          <w:color w:val="auto"/>
          <w:sz w:val="24"/>
          <w:szCs w:val="24"/>
        </w:rPr>
        <w:t xml:space="preserve"> </w:t>
      </w:r>
    </w:p>
    <w:p w14:paraId="00CBBFB3" w14:textId="444400E1" w:rsidR="00D271A3" w:rsidRPr="00C87A89" w:rsidRDefault="00AC74D3" w:rsidP="00AC74D3">
      <w:pPr>
        <w:spacing w:after="0" w:line="240" w:lineRule="auto"/>
        <w:ind w:left="851" w:hanging="558"/>
        <w:rPr>
          <w:rFonts w:asciiTheme="minorHAnsi" w:hAnsiTheme="minorHAnsi" w:cstheme="minorHAnsi"/>
          <w:b/>
          <w:sz w:val="24"/>
          <w:szCs w:val="24"/>
        </w:rPr>
      </w:pPr>
      <w:r>
        <w:rPr>
          <w:rFonts w:asciiTheme="minorHAnsi" w:hAnsiTheme="minorHAnsi" w:cstheme="minorHAnsi"/>
          <w:sz w:val="24"/>
          <w:szCs w:val="24"/>
        </w:rPr>
        <w:t xml:space="preserve">           </w:t>
      </w:r>
      <w:r w:rsidR="00D271A3" w:rsidRPr="00C87A89">
        <w:rPr>
          <w:rFonts w:asciiTheme="minorHAnsi" w:hAnsiTheme="minorHAnsi" w:cstheme="minorHAnsi"/>
          <w:sz w:val="24"/>
          <w:szCs w:val="24"/>
        </w:rPr>
        <w:t>możliwość/</w:t>
      </w:r>
      <w:r w:rsidR="00D271A3" w:rsidRPr="00C87A89">
        <w:rPr>
          <w:rFonts w:asciiTheme="minorHAnsi" w:hAnsiTheme="minorHAnsi" w:cstheme="minorHAnsi"/>
          <w:bCs/>
          <w:sz w:val="24"/>
          <w:szCs w:val="24"/>
        </w:rPr>
        <w:t xml:space="preserve">ci </w:t>
      </w:r>
      <w:r w:rsidR="00EE661D" w:rsidRPr="00C87A89">
        <w:rPr>
          <w:rFonts w:asciiTheme="minorHAnsi" w:hAnsiTheme="minorHAnsi" w:cstheme="minorHAnsi"/>
          <w:bCs/>
          <w:sz w:val="24"/>
          <w:szCs w:val="24"/>
        </w:rPr>
        <w:t>monitorowania (</w:t>
      </w:r>
      <w:r w:rsidR="00D271A3" w:rsidRPr="00C87A89">
        <w:rPr>
          <w:rFonts w:asciiTheme="minorHAnsi" w:hAnsiTheme="minorHAnsi" w:cstheme="minorHAnsi"/>
          <w:bCs/>
          <w:sz w:val="24"/>
          <w:szCs w:val="24"/>
        </w:rPr>
        <w:t>śledzenia</w:t>
      </w:r>
      <w:r w:rsidR="00EE661D" w:rsidRPr="00C87A89">
        <w:rPr>
          <w:rFonts w:asciiTheme="minorHAnsi" w:hAnsiTheme="minorHAnsi" w:cstheme="minorHAnsi"/>
          <w:bCs/>
          <w:sz w:val="24"/>
          <w:szCs w:val="24"/>
        </w:rPr>
        <w:t>)</w:t>
      </w:r>
      <w:r w:rsidR="00D271A3" w:rsidRPr="00C87A89">
        <w:rPr>
          <w:rFonts w:asciiTheme="minorHAnsi" w:hAnsiTheme="minorHAnsi" w:cstheme="minorHAnsi"/>
          <w:bCs/>
          <w:sz w:val="24"/>
          <w:szCs w:val="24"/>
        </w:rPr>
        <w:t xml:space="preserve"> przez Internet </w:t>
      </w:r>
      <w:r w:rsidR="00823D62" w:rsidRPr="00C87A89">
        <w:rPr>
          <w:rFonts w:asciiTheme="minorHAnsi" w:hAnsiTheme="minorHAnsi" w:cstheme="minorHAnsi"/>
          <w:bCs/>
          <w:sz w:val="24"/>
          <w:szCs w:val="24"/>
        </w:rPr>
        <w:t xml:space="preserve">krajowych </w:t>
      </w:r>
      <w:r w:rsidR="00D271A3" w:rsidRPr="00C87A89">
        <w:rPr>
          <w:rFonts w:asciiTheme="minorHAnsi" w:hAnsiTheme="minorHAnsi" w:cstheme="minorHAnsi"/>
          <w:bCs/>
          <w:sz w:val="24"/>
          <w:szCs w:val="24"/>
        </w:rPr>
        <w:t xml:space="preserve">rejestrowanych przesyłek </w:t>
      </w:r>
      <w:r>
        <w:rPr>
          <w:rFonts w:asciiTheme="minorHAnsi" w:hAnsiTheme="minorHAnsi" w:cstheme="minorHAnsi"/>
          <w:bCs/>
          <w:sz w:val="24"/>
          <w:szCs w:val="24"/>
        </w:rPr>
        <w:t xml:space="preserve">   </w:t>
      </w:r>
      <w:r w:rsidR="00D271A3" w:rsidRPr="00C87A89">
        <w:rPr>
          <w:rFonts w:asciiTheme="minorHAnsi" w:hAnsiTheme="minorHAnsi" w:cstheme="minorHAnsi"/>
          <w:bCs/>
          <w:sz w:val="24"/>
          <w:szCs w:val="24"/>
        </w:rPr>
        <w:t>pocztowych.</w:t>
      </w:r>
    </w:p>
    <w:p w14:paraId="347137CF" w14:textId="4BE5A9D0" w:rsidR="00EE661D" w:rsidRDefault="00F47B80" w:rsidP="00F47B80">
      <w:pPr>
        <w:pStyle w:val="Akapitzlist"/>
        <w:widowControl w:val="0"/>
        <w:tabs>
          <w:tab w:val="left" w:pos="6885"/>
        </w:tabs>
        <w:suppressAutoHyphens/>
        <w:spacing w:after="0" w:line="276" w:lineRule="auto"/>
        <w:ind w:left="928" w:firstLine="0"/>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p w14:paraId="06ACA103" w14:textId="59B92CB6" w:rsidR="00BC5F94" w:rsidRDefault="00EE661D" w:rsidP="00D271A3">
      <w:pPr>
        <w:pStyle w:val="Akapitzlist"/>
        <w:widowControl w:val="0"/>
        <w:suppressAutoHyphens/>
        <w:spacing w:after="0" w:line="276" w:lineRule="auto"/>
        <w:ind w:left="928" w:firstLine="0"/>
        <w:jc w:val="left"/>
        <w:rPr>
          <w:rFonts w:asciiTheme="minorHAnsi" w:hAnsiTheme="minorHAnsi" w:cstheme="minorHAnsi"/>
          <w:color w:val="auto"/>
          <w:kern w:val="1"/>
          <w:sz w:val="24"/>
          <w:szCs w:val="24"/>
          <w:lang w:eastAsia="ar-SA"/>
        </w:rPr>
      </w:pPr>
      <w:r w:rsidRPr="00EE661D">
        <w:rPr>
          <w:rFonts w:asciiTheme="minorHAnsi" w:hAnsiTheme="minorHAnsi" w:cstheme="minorHAnsi"/>
          <w:color w:val="auto"/>
          <w:kern w:val="1"/>
          <w:sz w:val="24"/>
          <w:szCs w:val="24"/>
          <w:lang w:eastAsia="ar-SA"/>
        </w:rPr>
        <w:t xml:space="preserve">* - </w:t>
      </w:r>
      <w:r w:rsidR="0010028E">
        <w:rPr>
          <w:rFonts w:asciiTheme="minorHAnsi" w:hAnsiTheme="minorHAnsi" w:cstheme="minorHAnsi"/>
          <w:color w:val="auto"/>
          <w:kern w:val="1"/>
          <w:sz w:val="24"/>
          <w:szCs w:val="24"/>
          <w:lang w:eastAsia="ar-SA"/>
        </w:rPr>
        <w:t>zaznaczyć właściwe</w:t>
      </w:r>
    </w:p>
    <w:p w14:paraId="1D208B66" w14:textId="77777777" w:rsidR="00186B64" w:rsidRPr="00D271A3" w:rsidRDefault="00186B64" w:rsidP="00D271A3">
      <w:pPr>
        <w:pStyle w:val="Akapitzlist"/>
        <w:widowControl w:val="0"/>
        <w:suppressAutoHyphens/>
        <w:spacing w:after="0" w:line="276" w:lineRule="auto"/>
        <w:ind w:left="928" w:firstLine="0"/>
        <w:jc w:val="left"/>
        <w:rPr>
          <w:rFonts w:asciiTheme="minorHAnsi" w:hAnsiTheme="minorHAnsi" w:cstheme="minorHAnsi"/>
          <w:color w:val="auto"/>
          <w:kern w:val="1"/>
          <w:sz w:val="24"/>
          <w:szCs w:val="24"/>
          <w:lang w:eastAsia="ar-SA"/>
        </w:rPr>
      </w:pPr>
    </w:p>
    <w:p w14:paraId="44448483" w14:textId="3AAE9862" w:rsidR="00CE6432" w:rsidRPr="00690902" w:rsidRDefault="00CE6432" w:rsidP="00AD04FE">
      <w:pPr>
        <w:tabs>
          <w:tab w:val="left" w:pos="9540"/>
        </w:tabs>
        <w:suppressAutoHyphens/>
        <w:overflowPunct w:val="0"/>
        <w:autoSpaceDE w:val="0"/>
        <w:spacing w:after="0" w:line="276" w:lineRule="auto"/>
        <w:ind w:left="0" w:firstLine="426"/>
        <w:jc w:val="left"/>
        <w:textAlignment w:val="baseline"/>
        <w:rPr>
          <w:rFonts w:asciiTheme="minorHAnsi" w:hAnsiTheme="minorHAnsi" w:cstheme="minorHAnsi"/>
          <w:i/>
          <w:color w:val="auto"/>
          <w:kern w:val="1"/>
          <w:sz w:val="24"/>
          <w:szCs w:val="24"/>
          <w:lang w:eastAsia="ar-SA"/>
        </w:rPr>
      </w:pPr>
      <w:r w:rsidRPr="00690902">
        <w:rPr>
          <w:rFonts w:asciiTheme="minorHAnsi" w:hAnsiTheme="minorHAnsi" w:cstheme="minorHAnsi"/>
          <w:color w:val="auto"/>
          <w:kern w:val="1"/>
          <w:sz w:val="24"/>
          <w:szCs w:val="24"/>
          <w:lang w:eastAsia="ar-SA"/>
        </w:rPr>
        <w:t>Oświadczam/-y/, że:</w:t>
      </w:r>
    </w:p>
    <w:p w14:paraId="4FFCA0E7" w14:textId="010FC729" w:rsidR="00186B64" w:rsidRPr="00EA3342" w:rsidRDefault="00CE6432">
      <w:pPr>
        <w:pStyle w:val="Akapitzlist"/>
        <w:numPr>
          <w:ilvl w:val="0"/>
          <w:numId w:val="27"/>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Zamierzam</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wykonać przedmiot zamówienia samodzielnie*/ przy pomocy podwykonawców*. </w:t>
      </w:r>
    </w:p>
    <w:p w14:paraId="1AF1C619" w14:textId="63A59A4B" w:rsidR="00530650" w:rsidRDefault="00530650" w:rsidP="00530650">
      <w:pPr>
        <w:pStyle w:val="Akapitzlist"/>
        <w:tabs>
          <w:tab w:val="left" w:pos="567"/>
          <w:tab w:val="left" w:pos="7230"/>
        </w:tabs>
        <w:suppressAutoHyphens/>
        <w:autoSpaceDE w:val="0"/>
        <w:spacing w:after="0" w:line="276" w:lineRule="auto"/>
        <w:ind w:left="1070" w:firstLine="0"/>
        <w:jc w:val="left"/>
        <w:rPr>
          <w:rFonts w:asciiTheme="minorHAnsi" w:hAnsiTheme="minorHAnsi" w:cstheme="minorHAnsi"/>
          <w:color w:val="auto"/>
          <w:kern w:val="1"/>
          <w:lang w:eastAsia="ar-SA"/>
        </w:rPr>
      </w:pPr>
      <w:r>
        <w:rPr>
          <w:rFonts w:asciiTheme="minorHAnsi" w:hAnsiTheme="minorHAnsi" w:cstheme="minorHAnsi"/>
          <w:color w:val="auto"/>
          <w:kern w:val="1"/>
          <w:sz w:val="24"/>
          <w:szCs w:val="24"/>
          <w:lang w:eastAsia="ar-SA"/>
        </w:rPr>
        <w:lastRenderedPageBreak/>
        <w:tab/>
      </w:r>
      <w:r w:rsidRPr="00E4122C">
        <w:rPr>
          <w:rFonts w:asciiTheme="minorHAnsi" w:hAnsiTheme="minorHAnsi" w:cstheme="minorHAnsi"/>
          <w:color w:val="auto"/>
          <w:kern w:val="1"/>
          <w:lang w:eastAsia="ar-SA"/>
        </w:rPr>
        <w:t xml:space="preserve">Załącznik Nr </w:t>
      </w:r>
      <w:r>
        <w:rPr>
          <w:rFonts w:asciiTheme="minorHAnsi" w:hAnsiTheme="minorHAnsi" w:cstheme="minorHAnsi"/>
          <w:color w:val="auto"/>
          <w:kern w:val="1"/>
          <w:lang w:eastAsia="ar-SA"/>
        </w:rPr>
        <w:t>2a</w:t>
      </w:r>
      <w:r w:rsidRPr="00E4122C">
        <w:rPr>
          <w:rFonts w:asciiTheme="minorHAnsi" w:hAnsiTheme="minorHAnsi" w:cstheme="minorHAnsi"/>
          <w:color w:val="auto"/>
          <w:kern w:val="1"/>
          <w:lang w:eastAsia="ar-SA"/>
        </w:rPr>
        <w:t xml:space="preserve"> do SWZ  (str.</w:t>
      </w:r>
      <w:r>
        <w:rPr>
          <w:rFonts w:asciiTheme="minorHAnsi" w:hAnsiTheme="minorHAnsi" w:cstheme="minorHAnsi"/>
          <w:color w:val="auto"/>
          <w:kern w:val="1"/>
          <w:lang w:eastAsia="ar-SA"/>
        </w:rPr>
        <w:t>2</w:t>
      </w:r>
      <w:r w:rsidRPr="00E4122C">
        <w:rPr>
          <w:rFonts w:asciiTheme="minorHAnsi" w:hAnsiTheme="minorHAnsi" w:cstheme="minorHAnsi"/>
          <w:color w:val="auto"/>
          <w:kern w:val="1"/>
          <w:lang w:eastAsia="ar-SA"/>
        </w:rPr>
        <w:t>)</w:t>
      </w:r>
    </w:p>
    <w:p w14:paraId="631D21E2" w14:textId="77777777" w:rsidR="00530650" w:rsidRDefault="00530650" w:rsidP="00530650">
      <w:pPr>
        <w:pStyle w:val="Akapitzlist"/>
        <w:tabs>
          <w:tab w:val="left" w:pos="567"/>
          <w:tab w:val="left" w:pos="7230"/>
        </w:tabs>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p>
    <w:p w14:paraId="55581AC1" w14:textId="5E2A61AB" w:rsidR="00EA3342" w:rsidRPr="00EA3342" w:rsidRDefault="00CE6432">
      <w:pPr>
        <w:pStyle w:val="Akapitzlist"/>
        <w:numPr>
          <w:ilvl w:val="0"/>
          <w:numId w:val="27"/>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Oświadczam /-y/, że podwykonawcom zamierzam powierzyć następujące części zamówienia</w:t>
      </w:r>
      <w:r w:rsidRPr="00690902">
        <w:rPr>
          <w:rFonts w:asciiTheme="minorHAnsi" w:hAnsiTheme="minorHAnsi" w:cstheme="minorHAnsi"/>
          <w:color w:val="auto"/>
          <w:kern w:val="1"/>
          <w:sz w:val="20"/>
          <w:szCs w:val="20"/>
          <w:lang w:eastAsia="ar-SA"/>
        </w:rPr>
        <w:t>:</w:t>
      </w:r>
      <w:r w:rsidR="001D7ABE" w:rsidRPr="00AD6EC9">
        <w:rPr>
          <w:rFonts w:asciiTheme="minorHAnsi" w:hAnsiTheme="minorHAnsi" w:cstheme="minorHAnsi"/>
          <w:color w:val="auto"/>
          <w:kern w:val="1"/>
          <w:sz w:val="21"/>
          <w:szCs w:val="21"/>
          <w:lang w:eastAsia="ar-SA"/>
        </w:rPr>
        <w:t xml:space="preserve">     </w:t>
      </w:r>
      <w:r w:rsidR="002F733A" w:rsidRPr="00AD6EC9">
        <w:rPr>
          <w:rFonts w:asciiTheme="minorHAnsi" w:hAnsiTheme="minorHAnsi" w:cstheme="minorHAnsi"/>
          <w:color w:val="auto"/>
          <w:kern w:val="1"/>
          <w:sz w:val="21"/>
          <w:szCs w:val="21"/>
          <w:lang w:eastAsia="ar-SA"/>
        </w:rPr>
        <w:t xml:space="preserve">                        </w:t>
      </w:r>
      <w:r w:rsidR="001D7ABE" w:rsidRPr="00AD6EC9">
        <w:rPr>
          <w:rFonts w:asciiTheme="minorHAnsi" w:hAnsiTheme="minorHAnsi" w:cstheme="minorHAnsi"/>
          <w:color w:val="auto"/>
          <w:kern w:val="1"/>
          <w:sz w:val="21"/>
          <w:szCs w:val="21"/>
          <w:lang w:eastAsia="ar-SA"/>
        </w:rPr>
        <w:t xml:space="preserve">                                                             </w:t>
      </w:r>
    </w:p>
    <w:p w14:paraId="768C721B" w14:textId="7E168A26" w:rsidR="001D7ABE" w:rsidRPr="00A5666F" w:rsidRDefault="00A5666F" w:rsidP="00A5666F">
      <w:p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 xml:space="preserve">                                                                                                                   </w:t>
      </w:r>
      <w:r w:rsidR="001D7ABE" w:rsidRPr="00A5666F">
        <w:rPr>
          <w:rFonts w:asciiTheme="minorHAnsi" w:hAnsiTheme="minorHAnsi" w:cstheme="minorHAnsi"/>
          <w:color w:val="auto"/>
          <w:kern w:val="1"/>
          <w:sz w:val="24"/>
          <w:szCs w:val="24"/>
          <w:lang w:eastAsia="ar-SA"/>
        </w:rPr>
        <w:t xml:space="preserve">  </w:t>
      </w:r>
    </w:p>
    <w:tbl>
      <w:tblPr>
        <w:tblW w:w="8411" w:type="dxa"/>
        <w:tblInd w:w="673" w:type="dxa"/>
        <w:tblLayout w:type="fixed"/>
        <w:tblLook w:val="0000" w:firstRow="0" w:lastRow="0" w:firstColumn="0" w:lastColumn="0" w:noHBand="0" w:noVBand="0"/>
        <w:tblCaption w:val="Częśći zamówienia które wykonawca zamierza powierzyć podwykonawcy"/>
        <w:tblDescription w:val="tabela składa się z trzeh kolumn. Kolumna pierwsza zawiera liczbe porządkową. Kolumna druga zawiera wskazanie  powierzonej część zamówienia. Kolumna trzecia-   nazwa podwykonawcy"/>
      </w:tblPr>
      <w:tblGrid>
        <w:gridCol w:w="615"/>
        <w:gridCol w:w="4578"/>
        <w:gridCol w:w="3218"/>
      </w:tblGrid>
      <w:tr w:rsidR="00D271A3" w:rsidRPr="00690902" w14:paraId="434346DB" w14:textId="77777777" w:rsidTr="00D271A3">
        <w:trPr>
          <w:trHeight w:val="408"/>
        </w:trPr>
        <w:tc>
          <w:tcPr>
            <w:tcW w:w="615" w:type="dxa"/>
            <w:tcBorders>
              <w:top w:val="single" w:sz="4" w:space="0" w:color="000000"/>
              <w:left w:val="single" w:sz="4" w:space="0" w:color="000000"/>
              <w:bottom w:val="single" w:sz="4" w:space="0" w:color="000000"/>
            </w:tcBorders>
            <w:shd w:val="clear" w:color="auto" w:fill="auto"/>
          </w:tcPr>
          <w:p w14:paraId="75318F5D" w14:textId="43349CCB" w:rsidR="00D271A3" w:rsidRPr="00690902" w:rsidRDefault="00D271A3" w:rsidP="00ED678A">
            <w:pPr>
              <w:tabs>
                <w:tab w:val="left" w:pos="851"/>
                <w:tab w:val="left" w:pos="1440"/>
                <w:tab w:val="left" w:pos="6660"/>
              </w:tabs>
              <w:suppressAutoHyphens/>
              <w:autoSpaceDE w:val="0"/>
              <w:spacing w:after="0" w:line="276" w:lineRule="auto"/>
              <w:ind w:left="0" w:firstLine="0"/>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Lp.</w:t>
            </w:r>
          </w:p>
        </w:tc>
        <w:tc>
          <w:tcPr>
            <w:tcW w:w="4578" w:type="dxa"/>
            <w:tcBorders>
              <w:top w:val="single" w:sz="4" w:space="0" w:color="000000"/>
              <w:left w:val="single" w:sz="4" w:space="0" w:color="000000"/>
              <w:bottom w:val="single" w:sz="4" w:space="0" w:color="000000"/>
            </w:tcBorders>
            <w:shd w:val="clear" w:color="auto" w:fill="auto"/>
          </w:tcPr>
          <w:p w14:paraId="0955DA73" w14:textId="331EC538" w:rsidR="00D271A3" w:rsidRPr="00690902" w:rsidRDefault="00D271A3" w:rsidP="00ED678A">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Powierzona część zamówienia</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3DAA2467" w14:textId="77777777" w:rsidR="00D271A3" w:rsidRPr="00690902" w:rsidRDefault="00D271A3" w:rsidP="00ED678A">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Nazwa podwykonawcy</w:t>
            </w:r>
          </w:p>
        </w:tc>
      </w:tr>
      <w:tr w:rsidR="00D271A3" w:rsidRPr="00690902" w14:paraId="603D7453" w14:textId="77777777" w:rsidTr="00D271A3">
        <w:trPr>
          <w:trHeight w:val="408"/>
        </w:trPr>
        <w:tc>
          <w:tcPr>
            <w:tcW w:w="615" w:type="dxa"/>
            <w:tcBorders>
              <w:top w:val="single" w:sz="4" w:space="0" w:color="000000"/>
              <w:left w:val="single" w:sz="4" w:space="0" w:color="000000"/>
              <w:bottom w:val="single" w:sz="4" w:space="0" w:color="000000"/>
            </w:tcBorders>
            <w:shd w:val="clear" w:color="auto" w:fill="auto"/>
          </w:tcPr>
          <w:p w14:paraId="07020552" w14:textId="77777777" w:rsidR="00D271A3" w:rsidRPr="00690902" w:rsidRDefault="00D271A3"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578" w:type="dxa"/>
            <w:tcBorders>
              <w:top w:val="single" w:sz="4" w:space="0" w:color="000000"/>
              <w:left w:val="single" w:sz="4" w:space="0" w:color="000000"/>
              <w:bottom w:val="single" w:sz="4" w:space="0" w:color="000000"/>
            </w:tcBorders>
            <w:shd w:val="clear" w:color="auto" w:fill="auto"/>
          </w:tcPr>
          <w:p w14:paraId="7392D262" w14:textId="6F11CA50" w:rsidR="00D271A3" w:rsidRPr="00690902" w:rsidRDefault="00D271A3"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629DF143" w14:textId="77777777" w:rsidR="00D271A3" w:rsidRPr="00690902" w:rsidRDefault="00D271A3"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D271A3" w:rsidRPr="00690902" w14:paraId="0E2A8CC1" w14:textId="77777777" w:rsidTr="00D271A3">
        <w:trPr>
          <w:trHeight w:val="391"/>
        </w:trPr>
        <w:tc>
          <w:tcPr>
            <w:tcW w:w="615" w:type="dxa"/>
            <w:tcBorders>
              <w:top w:val="single" w:sz="4" w:space="0" w:color="000000"/>
              <w:left w:val="single" w:sz="4" w:space="0" w:color="000000"/>
              <w:bottom w:val="single" w:sz="4" w:space="0" w:color="000000"/>
            </w:tcBorders>
            <w:shd w:val="clear" w:color="auto" w:fill="auto"/>
          </w:tcPr>
          <w:p w14:paraId="30A47DF4" w14:textId="77777777" w:rsidR="00D271A3" w:rsidRPr="00690902" w:rsidRDefault="00D271A3"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578" w:type="dxa"/>
            <w:tcBorders>
              <w:top w:val="single" w:sz="4" w:space="0" w:color="000000"/>
              <w:left w:val="single" w:sz="4" w:space="0" w:color="000000"/>
              <w:bottom w:val="single" w:sz="4" w:space="0" w:color="000000"/>
            </w:tcBorders>
            <w:shd w:val="clear" w:color="auto" w:fill="auto"/>
          </w:tcPr>
          <w:p w14:paraId="3180BF66" w14:textId="32D0281C" w:rsidR="00D271A3" w:rsidRPr="00690902" w:rsidRDefault="00D271A3"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333B8A04" w14:textId="77777777" w:rsidR="00D271A3" w:rsidRPr="00690902" w:rsidRDefault="00D271A3"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D3FE32" w14:textId="09AE0B1B" w:rsidR="00CE6432" w:rsidRPr="00690902" w:rsidRDefault="00CE6432" w:rsidP="0012431A">
      <w:pPr>
        <w:tabs>
          <w:tab w:val="left" w:pos="5700"/>
        </w:tabs>
        <w:suppressAutoHyphens/>
        <w:overflowPunct w:val="0"/>
        <w:autoSpaceDE w:val="0"/>
        <w:spacing w:after="0" w:line="276" w:lineRule="auto"/>
        <w:ind w:left="0" w:firstLine="0"/>
        <w:jc w:val="left"/>
        <w:textAlignment w:val="baseline"/>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p>
    <w:p w14:paraId="1538683E" w14:textId="77777777" w:rsidR="007738E2" w:rsidRDefault="007738E2" w:rsidP="007738E2">
      <w:pPr>
        <w:pStyle w:val="Akapitzlist"/>
        <w:tabs>
          <w:tab w:val="left" w:pos="567"/>
        </w:tabs>
        <w:suppressAutoHyphens/>
        <w:autoSpaceDE w:val="0"/>
        <w:spacing w:after="0" w:line="276" w:lineRule="auto"/>
        <w:ind w:left="924" w:firstLine="0"/>
        <w:rPr>
          <w:rFonts w:asciiTheme="minorHAnsi" w:hAnsiTheme="minorHAnsi" w:cstheme="minorHAnsi"/>
          <w:color w:val="auto"/>
          <w:kern w:val="1"/>
          <w:sz w:val="24"/>
          <w:szCs w:val="24"/>
          <w:lang w:eastAsia="ar-SA"/>
        </w:rPr>
      </w:pPr>
    </w:p>
    <w:p w14:paraId="00DED16B" w14:textId="7E72CD3C" w:rsidR="0010028E" w:rsidRDefault="0010028E" w:rsidP="007738E2">
      <w:pPr>
        <w:pStyle w:val="Akapitzlist"/>
        <w:numPr>
          <w:ilvl w:val="0"/>
          <w:numId w:val="92"/>
        </w:numPr>
        <w:tabs>
          <w:tab w:val="left" w:pos="567"/>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Zapozna</w:t>
      </w:r>
      <w:r>
        <w:rPr>
          <w:rFonts w:asciiTheme="minorHAnsi" w:hAnsiTheme="minorHAnsi" w:cstheme="minorHAnsi"/>
          <w:color w:val="auto"/>
          <w:kern w:val="1"/>
          <w:sz w:val="24"/>
          <w:szCs w:val="24"/>
          <w:lang w:eastAsia="ar-SA"/>
        </w:rPr>
        <w:t>łem/-</w:t>
      </w:r>
      <w:r w:rsidRPr="00690902">
        <w:rPr>
          <w:rFonts w:asciiTheme="minorHAnsi" w:hAnsiTheme="minorHAnsi" w:cstheme="minorHAnsi"/>
          <w:color w:val="auto"/>
          <w:kern w:val="1"/>
          <w:sz w:val="24"/>
          <w:szCs w:val="24"/>
          <w:lang w:eastAsia="ar-SA"/>
        </w:rPr>
        <w:t>liśm</w:t>
      </w:r>
      <w:r>
        <w:rPr>
          <w:rFonts w:asciiTheme="minorHAnsi" w:hAnsiTheme="minorHAnsi" w:cstheme="minorHAnsi"/>
          <w:color w:val="auto"/>
          <w:kern w:val="1"/>
          <w:sz w:val="24"/>
          <w:szCs w:val="24"/>
          <w:lang w:eastAsia="ar-SA"/>
        </w:rPr>
        <w:t xml:space="preserve">y/ się ze specyfikacją </w:t>
      </w:r>
      <w:r w:rsidRPr="00690902">
        <w:rPr>
          <w:rFonts w:asciiTheme="minorHAnsi" w:hAnsiTheme="minorHAnsi" w:cstheme="minorHAnsi"/>
          <w:color w:val="auto"/>
          <w:kern w:val="1"/>
          <w:sz w:val="24"/>
          <w:szCs w:val="24"/>
          <w:lang w:eastAsia="ar-SA"/>
        </w:rPr>
        <w:t>warunków zamówienia i nie wnosimy do niej zastrzeżeń oraz przyjmujemy warunki w niej zawarte.</w:t>
      </w:r>
    </w:p>
    <w:p w14:paraId="7F149E1B" w14:textId="77777777" w:rsidR="0010028E" w:rsidRPr="00E75985" w:rsidRDefault="0010028E" w:rsidP="007738E2">
      <w:pPr>
        <w:pStyle w:val="Akapitzlist"/>
        <w:numPr>
          <w:ilvl w:val="0"/>
          <w:numId w:val="92"/>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E75985">
        <w:rPr>
          <w:rFonts w:asciiTheme="minorHAnsi" w:hAnsiTheme="minorHAnsi" w:cstheme="minorHAnsi"/>
          <w:color w:val="auto"/>
          <w:kern w:val="1"/>
          <w:sz w:val="24"/>
          <w:szCs w:val="24"/>
          <w:lang w:eastAsia="ar-SA"/>
        </w:rPr>
        <w:t>Pozyska</w:t>
      </w:r>
      <w:r>
        <w:rPr>
          <w:rFonts w:asciiTheme="minorHAnsi" w:hAnsiTheme="minorHAnsi" w:cstheme="minorHAnsi"/>
          <w:color w:val="auto"/>
          <w:kern w:val="1"/>
          <w:sz w:val="24"/>
          <w:szCs w:val="24"/>
          <w:lang w:eastAsia="ar-SA"/>
        </w:rPr>
        <w:t>łem/-</w:t>
      </w:r>
      <w:r w:rsidRPr="00E75985">
        <w:rPr>
          <w:rFonts w:asciiTheme="minorHAnsi" w:hAnsiTheme="minorHAnsi" w:cstheme="minorHAnsi"/>
          <w:color w:val="auto"/>
          <w:kern w:val="1"/>
          <w:sz w:val="24"/>
          <w:szCs w:val="24"/>
          <w:lang w:eastAsia="ar-SA"/>
        </w:rPr>
        <w:t>liśmy</w:t>
      </w:r>
      <w:r>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wszystkie informacje pozwalające na sporządzenie oferty oraz wykonanie ww. zamówienia.</w:t>
      </w:r>
    </w:p>
    <w:p w14:paraId="55026067" w14:textId="77777777" w:rsidR="0010028E" w:rsidRPr="00E75985" w:rsidRDefault="0010028E" w:rsidP="007738E2">
      <w:pPr>
        <w:pStyle w:val="Akapitzlist"/>
        <w:numPr>
          <w:ilvl w:val="0"/>
          <w:numId w:val="92"/>
        </w:numPr>
        <w:tabs>
          <w:tab w:val="left" w:pos="567"/>
          <w:tab w:val="left" w:pos="6660"/>
        </w:tabs>
        <w:suppressAutoHyphens/>
        <w:autoSpaceDE w:val="0"/>
        <w:spacing w:after="0" w:line="276" w:lineRule="auto"/>
        <w:ind w:left="924" w:hanging="357"/>
        <w:rPr>
          <w:rFonts w:asciiTheme="minorHAnsi" w:hAnsiTheme="minorHAnsi" w:cstheme="minorHAnsi"/>
          <w:bCs/>
          <w:color w:val="auto"/>
          <w:kern w:val="1"/>
          <w:sz w:val="24"/>
          <w:szCs w:val="24"/>
          <w:lang w:eastAsia="ar-SA"/>
        </w:rPr>
      </w:pPr>
      <w:r w:rsidRPr="00E75985">
        <w:rPr>
          <w:rFonts w:asciiTheme="minorHAnsi" w:hAnsiTheme="minorHAnsi" w:cstheme="minorHAnsi"/>
          <w:color w:val="auto"/>
          <w:kern w:val="1"/>
          <w:sz w:val="24"/>
          <w:szCs w:val="24"/>
          <w:lang w:eastAsia="ar-SA"/>
        </w:rPr>
        <w:t>Zgadzam</w:t>
      </w:r>
      <w:r>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y</w:t>
      </w:r>
      <w:r>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się na warunki zawarte w projekcie umowy i zobowiązujemy się w przypadku przyznania nam zamówienia do zawarcia umowy w miejscu i terminie wyznaczonym przez Zamawiającego.</w:t>
      </w:r>
    </w:p>
    <w:p w14:paraId="573938B1" w14:textId="77777777" w:rsidR="0010028E" w:rsidRPr="00E75985" w:rsidRDefault="0010028E" w:rsidP="007738E2">
      <w:pPr>
        <w:pStyle w:val="Akapitzlist"/>
        <w:numPr>
          <w:ilvl w:val="0"/>
          <w:numId w:val="92"/>
        </w:numPr>
        <w:tabs>
          <w:tab w:val="left" w:pos="567"/>
          <w:tab w:val="left" w:pos="6660"/>
        </w:tabs>
        <w:suppressAutoHyphens/>
        <w:autoSpaceDE w:val="0"/>
        <w:spacing w:after="0" w:line="276" w:lineRule="auto"/>
        <w:ind w:left="924" w:hanging="357"/>
        <w:rPr>
          <w:rFonts w:asciiTheme="minorHAnsi" w:hAnsiTheme="minorHAnsi" w:cstheme="minorHAnsi"/>
          <w:kern w:val="1"/>
          <w:sz w:val="24"/>
          <w:szCs w:val="24"/>
          <w:lang w:eastAsia="ar-SA"/>
        </w:rPr>
      </w:pPr>
      <w:r w:rsidRPr="00E75985">
        <w:rPr>
          <w:rFonts w:asciiTheme="minorHAnsi" w:hAnsiTheme="minorHAnsi" w:cstheme="minorHAnsi"/>
          <w:bCs/>
          <w:color w:val="auto"/>
          <w:kern w:val="1"/>
          <w:sz w:val="24"/>
          <w:szCs w:val="24"/>
          <w:lang w:eastAsia="ar-SA"/>
        </w:rPr>
        <w:t xml:space="preserve">Wszystkie informacje podane w załączonych do oferty dokumentach i oświadczeniach są aktualne, zgodne z prawdą oraz przedstawione z pełną świadomością konsekwencji wprowadzenia </w:t>
      </w:r>
      <w:r>
        <w:rPr>
          <w:rFonts w:asciiTheme="minorHAnsi" w:hAnsiTheme="minorHAnsi" w:cstheme="minorHAnsi"/>
          <w:bCs/>
          <w:color w:val="auto"/>
          <w:kern w:val="1"/>
          <w:sz w:val="24"/>
          <w:szCs w:val="24"/>
          <w:lang w:eastAsia="ar-SA"/>
        </w:rPr>
        <w:t>Z</w:t>
      </w:r>
      <w:r w:rsidRPr="00E75985">
        <w:rPr>
          <w:rFonts w:asciiTheme="minorHAnsi" w:hAnsiTheme="minorHAnsi" w:cstheme="minorHAnsi"/>
          <w:bCs/>
          <w:color w:val="auto"/>
          <w:kern w:val="1"/>
          <w:sz w:val="24"/>
          <w:szCs w:val="24"/>
          <w:lang w:eastAsia="ar-SA"/>
        </w:rPr>
        <w:t>amawiającego w błąd przy przedstawianiu informacji.</w:t>
      </w:r>
    </w:p>
    <w:p w14:paraId="4940C002" w14:textId="77777777" w:rsidR="0010028E" w:rsidRPr="0098329C" w:rsidRDefault="0010028E" w:rsidP="007738E2">
      <w:pPr>
        <w:pStyle w:val="Akapitzlist"/>
        <w:numPr>
          <w:ilvl w:val="0"/>
          <w:numId w:val="92"/>
        </w:numPr>
        <w:tabs>
          <w:tab w:val="left" w:pos="567"/>
          <w:tab w:val="left" w:pos="6660"/>
        </w:tabs>
        <w:suppressAutoHyphens/>
        <w:autoSpaceDE w:val="0"/>
        <w:spacing w:after="0" w:line="276" w:lineRule="auto"/>
        <w:ind w:left="924" w:hanging="357"/>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O</w:t>
      </w:r>
      <w:r w:rsidRPr="00690902">
        <w:rPr>
          <w:rFonts w:asciiTheme="minorHAnsi" w:hAnsiTheme="minorHAnsi" w:cstheme="minorHAnsi"/>
          <w:color w:val="auto"/>
          <w:kern w:val="1"/>
          <w:sz w:val="24"/>
          <w:szCs w:val="24"/>
          <w:lang w:eastAsia="ar-SA"/>
        </w:rPr>
        <w:t>świadczam</w:t>
      </w:r>
      <w:r>
        <w:rPr>
          <w:rFonts w:asciiTheme="minorHAnsi" w:hAnsiTheme="minorHAnsi" w:cstheme="minorHAnsi"/>
          <w:color w:val="auto"/>
          <w:kern w:val="1"/>
          <w:sz w:val="24"/>
          <w:szCs w:val="24"/>
          <w:lang w:eastAsia="ar-SA"/>
        </w:rPr>
        <w:t>/-y/</w:t>
      </w:r>
      <w:r w:rsidRPr="00690902">
        <w:rPr>
          <w:rFonts w:asciiTheme="minorHAnsi" w:hAnsiTheme="minorHAnsi" w:cstheme="minorHAnsi"/>
          <w:color w:val="auto"/>
          <w:kern w:val="1"/>
          <w:sz w:val="24"/>
          <w:szCs w:val="24"/>
          <w:lang w:eastAsia="ar-SA"/>
        </w:rPr>
        <w:t xml:space="preserve">, </w:t>
      </w:r>
      <w:r w:rsidRPr="00F36148">
        <w:rPr>
          <w:rFonts w:asciiTheme="minorHAnsi" w:hAnsiTheme="minorHAnsi" w:cstheme="minorHAnsi"/>
          <w:color w:val="auto"/>
          <w:kern w:val="1"/>
          <w:sz w:val="24"/>
          <w:szCs w:val="24"/>
          <w:lang w:eastAsia="ar-SA"/>
        </w:rPr>
        <w:t>że zapoznałem</w:t>
      </w:r>
      <w:r>
        <w:rPr>
          <w:rFonts w:asciiTheme="minorHAnsi" w:hAnsiTheme="minorHAnsi" w:cstheme="minorHAnsi"/>
          <w:color w:val="auto"/>
          <w:kern w:val="1"/>
          <w:sz w:val="24"/>
          <w:szCs w:val="24"/>
          <w:lang w:eastAsia="ar-SA"/>
        </w:rPr>
        <w:t>/-liśmy/</w:t>
      </w:r>
      <w:r w:rsidRPr="00F36148">
        <w:rPr>
          <w:rFonts w:asciiTheme="minorHAnsi" w:hAnsiTheme="minorHAnsi" w:cstheme="minorHAnsi"/>
          <w:color w:val="auto"/>
          <w:kern w:val="1"/>
          <w:sz w:val="24"/>
          <w:szCs w:val="24"/>
          <w:lang w:eastAsia="ar-SA"/>
        </w:rPr>
        <w:t xml:space="preserve"> się z </w:t>
      </w:r>
      <w:r>
        <w:rPr>
          <w:rFonts w:asciiTheme="minorHAnsi" w:hAnsiTheme="minorHAnsi" w:cstheme="minorHAnsi"/>
          <w:color w:val="auto"/>
          <w:kern w:val="1"/>
          <w:sz w:val="24"/>
          <w:szCs w:val="24"/>
          <w:lang w:eastAsia="ar-SA"/>
        </w:rPr>
        <w:t>k</w:t>
      </w:r>
      <w:r w:rsidRPr="00F36148">
        <w:rPr>
          <w:rFonts w:asciiTheme="minorHAnsi" w:hAnsiTheme="minorHAnsi" w:cstheme="minorHAnsi"/>
          <w:color w:val="auto"/>
          <w:kern w:val="1"/>
          <w:sz w:val="24"/>
          <w:szCs w:val="24"/>
          <w:lang w:eastAsia="ar-SA"/>
        </w:rPr>
        <w:t xml:space="preserve">lauzulą informacyjną dot. przetwarzania danych osobowych </w:t>
      </w:r>
      <w:r>
        <w:rPr>
          <w:rFonts w:asciiTheme="minorHAnsi" w:hAnsiTheme="minorHAnsi" w:cstheme="minorHAnsi"/>
          <w:color w:val="auto"/>
          <w:kern w:val="1"/>
          <w:sz w:val="24"/>
          <w:szCs w:val="24"/>
          <w:lang w:eastAsia="ar-SA"/>
        </w:rPr>
        <w:t xml:space="preserve">oraz, </w:t>
      </w:r>
      <w:r w:rsidRPr="00690902">
        <w:rPr>
          <w:rFonts w:asciiTheme="minorHAnsi" w:hAnsiTheme="minorHAnsi" w:cstheme="minorHAnsi"/>
          <w:color w:val="auto"/>
          <w:kern w:val="1"/>
          <w:sz w:val="24"/>
          <w:szCs w:val="24"/>
          <w:lang w:eastAsia="ar-SA"/>
        </w:rPr>
        <w:t>że wypełniłem obowiązki informacyjne przewidziane w art. 13 lub art. 14 RODO</w:t>
      </w:r>
      <w:r w:rsidRPr="00690902">
        <w:rPr>
          <w:rFonts w:asciiTheme="minorHAnsi" w:hAnsiTheme="minorHAnsi" w:cstheme="minorHAnsi"/>
          <w:sz w:val="24"/>
          <w:szCs w:val="24"/>
          <w:vertAlign w:val="superscript"/>
          <w:lang w:eastAsia="ar-SA"/>
        </w:rPr>
        <w:footnoteReference w:id="1"/>
      </w:r>
      <w:r w:rsidRPr="00690902">
        <w:rPr>
          <w:rFonts w:asciiTheme="minorHAnsi" w:hAnsiTheme="minorHAnsi" w:cstheme="minorHAnsi"/>
          <w:color w:val="auto"/>
          <w:kern w:val="1"/>
          <w:sz w:val="24"/>
          <w:szCs w:val="24"/>
          <w:lang w:eastAsia="ar-SA"/>
        </w:rPr>
        <w:t xml:space="preserve"> wobec osób fizycznych, od których dane osobowe bezpośrednio lub pośrednio pozyskałem w celu ubiegania się o udzielenie zamówienia publicznego w niniejszym postępowaniu.</w:t>
      </w:r>
    </w:p>
    <w:p w14:paraId="5412E12B" w14:textId="77777777" w:rsidR="0010028E" w:rsidRPr="00690902" w:rsidRDefault="0010028E" w:rsidP="007738E2">
      <w:pPr>
        <w:pStyle w:val="Akapitzlist"/>
        <w:numPr>
          <w:ilvl w:val="0"/>
          <w:numId w:val="92"/>
        </w:numPr>
        <w:suppressAutoHyphens/>
        <w:autoSpaceDE w:val="0"/>
        <w:spacing w:after="0" w:line="276" w:lineRule="auto"/>
        <w:ind w:left="924" w:hanging="357"/>
        <w:jc w:val="left"/>
        <w:rPr>
          <w:rFonts w:asciiTheme="minorHAnsi" w:hAnsiTheme="minorHAnsi" w:cstheme="minorHAnsi"/>
          <w:color w:val="auto"/>
          <w:kern w:val="1"/>
          <w:sz w:val="24"/>
          <w:szCs w:val="24"/>
          <w:lang w:val="en-US" w:eastAsia="ar-SA"/>
        </w:rPr>
      </w:pPr>
      <w:r w:rsidRPr="00690902">
        <w:rPr>
          <w:rFonts w:asciiTheme="minorHAnsi" w:hAnsiTheme="minorHAnsi" w:cstheme="minorHAnsi"/>
          <w:color w:val="auto"/>
          <w:kern w:val="1"/>
          <w:sz w:val="24"/>
          <w:szCs w:val="24"/>
          <w:lang w:eastAsia="ar-SA"/>
        </w:rPr>
        <w:t>Oferta</w:t>
      </w:r>
      <w:r w:rsidRPr="00690902">
        <w:rPr>
          <w:rFonts w:asciiTheme="minorHAnsi" w:hAnsiTheme="minorHAnsi" w:cstheme="minorHAnsi"/>
          <w:color w:val="auto"/>
          <w:kern w:val="1"/>
          <w:sz w:val="24"/>
          <w:szCs w:val="24"/>
          <w:lang w:val="en-US" w:eastAsia="ar-SA"/>
        </w:rPr>
        <w:t>:</w:t>
      </w:r>
    </w:p>
    <w:p w14:paraId="7DDE5E9C" w14:textId="69041FEA" w:rsidR="0091514E" w:rsidRPr="008564C8" w:rsidRDefault="0010028E" w:rsidP="008564C8">
      <w:pPr>
        <w:numPr>
          <w:ilvl w:val="1"/>
          <w:numId w:val="13"/>
        </w:numPr>
        <w:tabs>
          <w:tab w:val="left" w:pos="851"/>
        </w:tabs>
        <w:suppressAutoHyphens/>
        <w:autoSpaceDE w:val="0"/>
        <w:spacing w:after="0" w:line="276" w:lineRule="auto"/>
        <w:ind w:left="1135" w:hanging="284"/>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nie zawiera informacji stanowiących tajemnicę przedsiębiorstwa w rozumieniu przepisów o zwalczaniu nieuczciwej konkurencji.*</w:t>
      </w:r>
    </w:p>
    <w:p w14:paraId="2445D999" w14:textId="39F0C52D" w:rsidR="0010028E" w:rsidRPr="00690902" w:rsidRDefault="0010028E">
      <w:pPr>
        <w:pStyle w:val="Akapitzlist"/>
        <w:numPr>
          <w:ilvl w:val="0"/>
          <w:numId w:val="28"/>
        </w:numPr>
        <w:tabs>
          <w:tab w:val="left" w:pos="851"/>
        </w:tabs>
        <w:suppressAutoHyphens/>
        <w:autoSpaceDE w:val="0"/>
        <w:spacing w:after="0" w:line="276" w:lineRule="auto"/>
        <w:ind w:left="1208" w:hanging="357"/>
        <w:rPr>
          <w:rFonts w:asciiTheme="minorHAnsi" w:hAnsiTheme="minorHAnsi" w:cstheme="minorHAnsi"/>
          <w:color w:val="auto"/>
          <w:kern w:val="1"/>
          <w:sz w:val="24"/>
          <w:szCs w:val="20"/>
          <w:lang w:eastAsia="ar-SA"/>
        </w:rPr>
      </w:pPr>
      <w:r w:rsidRPr="00690902">
        <w:rPr>
          <w:rFonts w:asciiTheme="minorHAnsi" w:hAnsiTheme="minorHAnsi" w:cstheme="minorHAnsi"/>
          <w:color w:val="auto"/>
          <w:kern w:val="1"/>
          <w:sz w:val="24"/>
          <w:szCs w:val="24"/>
          <w:lang w:eastAsia="ar-SA"/>
        </w:rPr>
        <w:t>zawiera informacje stanowiące tajemnicę przedsiębiorstwa w rozumieniu przepisów o</w:t>
      </w:r>
      <w:r>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zwalczaniu nieuczciwej konkurencji. Informacje takie zawarte są w następujących dokumentach:* </w:t>
      </w:r>
    </w:p>
    <w:p w14:paraId="26B975E9" w14:textId="77777777" w:rsidR="0010028E" w:rsidRPr="00847362" w:rsidRDefault="0010028E" w:rsidP="0010028E">
      <w:pPr>
        <w:pStyle w:val="Akapitzlist"/>
        <w:suppressAutoHyphens/>
        <w:spacing w:after="120" w:line="276" w:lineRule="auto"/>
        <w:ind w:left="1288" w:firstLine="0"/>
        <w:rPr>
          <w:rFonts w:asciiTheme="minorHAnsi" w:hAnsiTheme="minorHAnsi" w:cstheme="minorHAnsi"/>
          <w:color w:val="auto"/>
          <w:kern w:val="1"/>
          <w:sz w:val="24"/>
          <w:szCs w:val="20"/>
          <w:lang w:eastAsia="ar-SA"/>
        </w:rPr>
      </w:pPr>
      <w:r w:rsidRPr="00EE59B1">
        <w:rPr>
          <w:rFonts w:asciiTheme="minorHAnsi" w:hAnsiTheme="minorHAnsi" w:cstheme="minorHAnsi"/>
          <w:color w:val="auto"/>
          <w:kern w:val="1"/>
          <w:sz w:val="24"/>
          <w:szCs w:val="20"/>
          <w:lang w:eastAsia="ar-SA"/>
        </w:rPr>
        <w:t>...............................................................................................................................................</w:t>
      </w:r>
    </w:p>
    <w:p w14:paraId="33ED2F61" w14:textId="77777777" w:rsidR="0010028E" w:rsidRPr="00EE59B1" w:rsidRDefault="0010028E">
      <w:pPr>
        <w:pStyle w:val="Akapitzlist"/>
        <w:numPr>
          <w:ilvl w:val="0"/>
          <w:numId w:val="78"/>
        </w:numPr>
        <w:suppressAutoHyphens/>
        <w:spacing w:after="0" w:line="276" w:lineRule="auto"/>
        <w:ind w:left="924" w:hanging="357"/>
        <w:rPr>
          <w:rFonts w:asciiTheme="minorHAnsi" w:hAnsiTheme="minorHAnsi" w:cstheme="minorHAnsi"/>
          <w:color w:val="auto"/>
          <w:kern w:val="1"/>
          <w:sz w:val="24"/>
          <w:szCs w:val="24"/>
          <w:lang w:eastAsia="ar-SA"/>
        </w:rPr>
      </w:pPr>
      <w:r w:rsidRPr="00EE59B1">
        <w:rPr>
          <w:rFonts w:asciiTheme="minorHAnsi" w:hAnsiTheme="minorHAnsi" w:cstheme="minorHAnsi"/>
          <w:kern w:val="1"/>
          <w:sz w:val="24"/>
          <w:szCs w:val="24"/>
          <w:lang w:eastAsia="ar-SA"/>
        </w:rPr>
        <w:t>Oświadczam/-y/, że Wykonawca którego reprezentuje/-my/ jest*:</w:t>
      </w:r>
    </w:p>
    <w:p w14:paraId="650BD97E" w14:textId="365CFD84" w:rsidR="001D2929" w:rsidRPr="00530650" w:rsidRDefault="0010028E" w:rsidP="00530650">
      <w:pPr>
        <w:pStyle w:val="Akapitzlist"/>
        <w:numPr>
          <w:ilvl w:val="0"/>
          <w:numId w:val="29"/>
        </w:numPr>
        <w:suppressAutoHyphens/>
        <w:autoSpaceDE w:val="0"/>
        <w:spacing w:after="0" w:line="276" w:lineRule="auto"/>
        <w:ind w:left="1208" w:hanging="357"/>
        <w:rPr>
          <w:rFonts w:asciiTheme="minorHAnsi" w:hAnsiTheme="minorHAnsi" w:cstheme="minorHAnsi"/>
          <w:kern w:val="1"/>
          <w:sz w:val="24"/>
          <w:szCs w:val="24"/>
          <w:lang w:eastAsia="ar-SA"/>
        </w:rPr>
      </w:pPr>
      <w:r w:rsidRPr="00186B64">
        <w:rPr>
          <w:rFonts w:asciiTheme="minorHAnsi" w:hAnsiTheme="minorHAnsi" w:cstheme="minorHAnsi"/>
          <w:kern w:val="1"/>
          <w:sz w:val="24"/>
          <w:szCs w:val="24"/>
          <w:lang w:eastAsia="ar-SA"/>
        </w:rPr>
        <w:t>mikro przedsiębiorcą*</w:t>
      </w:r>
    </w:p>
    <w:p w14:paraId="77801F45" w14:textId="28767B35" w:rsidR="0010028E" w:rsidRDefault="0010028E">
      <w:pPr>
        <w:pStyle w:val="Akapitzlist"/>
        <w:numPr>
          <w:ilvl w:val="0"/>
          <w:numId w:val="29"/>
        </w:numPr>
        <w:suppressAutoHyphens/>
        <w:autoSpaceDE w:val="0"/>
        <w:spacing w:after="0" w:line="276" w:lineRule="auto"/>
        <w:ind w:left="1208" w:hanging="357"/>
        <w:rPr>
          <w:rFonts w:asciiTheme="minorHAnsi" w:hAnsiTheme="minorHAnsi" w:cstheme="minorHAnsi"/>
          <w:kern w:val="1"/>
          <w:sz w:val="24"/>
          <w:szCs w:val="24"/>
          <w:lang w:eastAsia="ar-SA"/>
        </w:rPr>
      </w:pPr>
      <w:r w:rsidRPr="00186B64">
        <w:rPr>
          <w:rFonts w:asciiTheme="minorHAnsi" w:hAnsiTheme="minorHAnsi" w:cstheme="minorHAnsi"/>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p>
    <w:p w14:paraId="09253FE5" w14:textId="77777777" w:rsidR="008564C8" w:rsidRDefault="008564C8" w:rsidP="008564C8">
      <w:pPr>
        <w:suppressAutoHyphens/>
        <w:autoSpaceDE w:val="0"/>
        <w:spacing w:after="0" w:line="276" w:lineRule="auto"/>
        <w:rPr>
          <w:rFonts w:asciiTheme="minorHAnsi" w:hAnsiTheme="minorHAnsi" w:cstheme="minorHAnsi"/>
          <w:kern w:val="1"/>
          <w:sz w:val="24"/>
          <w:szCs w:val="24"/>
          <w:lang w:eastAsia="ar-SA"/>
        </w:rPr>
      </w:pPr>
    </w:p>
    <w:p w14:paraId="6861C318" w14:textId="7130397A" w:rsidR="008564C8" w:rsidRDefault="008564C8" w:rsidP="008564C8">
      <w:pPr>
        <w:tabs>
          <w:tab w:val="left" w:pos="7080"/>
        </w:tabs>
        <w:suppressAutoHyphens/>
        <w:autoSpaceDE w:val="0"/>
        <w:spacing w:after="0" w:line="276" w:lineRule="auto"/>
        <w:rPr>
          <w:rFonts w:asciiTheme="minorHAnsi" w:hAnsiTheme="minorHAnsi" w:cstheme="minorHAnsi"/>
          <w:color w:val="auto"/>
          <w:kern w:val="1"/>
          <w:lang w:eastAsia="ar-SA"/>
        </w:rPr>
      </w:pPr>
      <w:r>
        <w:rPr>
          <w:rFonts w:asciiTheme="minorHAnsi" w:hAnsiTheme="minorHAnsi" w:cstheme="minorHAnsi"/>
          <w:kern w:val="1"/>
          <w:sz w:val="24"/>
          <w:szCs w:val="24"/>
          <w:lang w:eastAsia="ar-SA"/>
        </w:rPr>
        <w:lastRenderedPageBreak/>
        <w:tab/>
      </w:r>
      <w:r>
        <w:rPr>
          <w:rFonts w:asciiTheme="minorHAnsi" w:hAnsiTheme="minorHAnsi" w:cstheme="minorHAnsi"/>
          <w:kern w:val="1"/>
          <w:sz w:val="24"/>
          <w:szCs w:val="24"/>
          <w:lang w:eastAsia="ar-SA"/>
        </w:rPr>
        <w:tab/>
      </w:r>
      <w:r w:rsidRPr="00E4122C">
        <w:rPr>
          <w:rFonts w:asciiTheme="minorHAnsi" w:hAnsiTheme="minorHAnsi" w:cstheme="minorHAnsi"/>
          <w:color w:val="auto"/>
          <w:kern w:val="1"/>
          <w:lang w:eastAsia="ar-SA"/>
        </w:rPr>
        <w:t xml:space="preserve">Załącznik Nr </w:t>
      </w:r>
      <w:r>
        <w:rPr>
          <w:rFonts w:asciiTheme="minorHAnsi" w:hAnsiTheme="minorHAnsi" w:cstheme="minorHAnsi"/>
          <w:color w:val="auto"/>
          <w:kern w:val="1"/>
          <w:lang w:eastAsia="ar-SA"/>
        </w:rPr>
        <w:t>2a</w:t>
      </w:r>
      <w:r w:rsidRPr="00E4122C">
        <w:rPr>
          <w:rFonts w:asciiTheme="minorHAnsi" w:hAnsiTheme="minorHAnsi" w:cstheme="minorHAnsi"/>
          <w:color w:val="auto"/>
          <w:kern w:val="1"/>
          <w:lang w:eastAsia="ar-SA"/>
        </w:rPr>
        <w:t xml:space="preserve"> do SWZ  (str.</w:t>
      </w:r>
      <w:r>
        <w:rPr>
          <w:rFonts w:asciiTheme="minorHAnsi" w:hAnsiTheme="minorHAnsi" w:cstheme="minorHAnsi"/>
          <w:color w:val="auto"/>
          <w:kern w:val="1"/>
          <w:lang w:eastAsia="ar-SA"/>
        </w:rPr>
        <w:t>3</w:t>
      </w:r>
      <w:r w:rsidRPr="00E4122C">
        <w:rPr>
          <w:rFonts w:asciiTheme="minorHAnsi" w:hAnsiTheme="minorHAnsi" w:cstheme="minorHAnsi"/>
          <w:color w:val="auto"/>
          <w:kern w:val="1"/>
          <w:lang w:eastAsia="ar-SA"/>
        </w:rPr>
        <w:t>)</w:t>
      </w:r>
    </w:p>
    <w:p w14:paraId="19DDB254" w14:textId="77777777" w:rsidR="008564C8" w:rsidRPr="008564C8" w:rsidRDefault="008564C8" w:rsidP="008564C8">
      <w:pPr>
        <w:tabs>
          <w:tab w:val="left" w:pos="7080"/>
        </w:tabs>
        <w:suppressAutoHyphens/>
        <w:autoSpaceDE w:val="0"/>
        <w:spacing w:after="0" w:line="276" w:lineRule="auto"/>
        <w:rPr>
          <w:rFonts w:asciiTheme="minorHAnsi" w:hAnsiTheme="minorHAnsi" w:cstheme="minorHAnsi"/>
          <w:kern w:val="1"/>
          <w:sz w:val="24"/>
          <w:szCs w:val="24"/>
          <w:lang w:eastAsia="ar-SA"/>
        </w:rPr>
      </w:pPr>
    </w:p>
    <w:p w14:paraId="093C9C12" w14:textId="77777777" w:rsidR="0010028E" w:rsidRPr="00186B64" w:rsidRDefault="0010028E">
      <w:pPr>
        <w:pStyle w:val="Akapitzlist"/>
        <w:numPr>
          <w:ilvl w:val="0"/>
          <w:numId w:val="29"/>
        </w:numPr>
        <w:suppressAutoHyphens/>
        <w:autoSpaceDE w:val="0"/>
        <w:spacing w:after="0" w:line="276" w:lineRule="auto"/>
        <w:ind w:left="1208" w:hanging="357"/>
        <w:rPr>
          <w:rFonts w:asciiTheme="minorHAnsi" w:hAnsiTheme="minorHAnsi" w:cstheme="minorHAnsi"/>
          <w:kern w:val="1"/>
          <w:sz w:val="24"/>
          <w:szCs w:val="24"/>
          <w:lang w:eastAsia="ar-SA"/>
        </w:rPr>
      </w:pPr>
      <w:r w:rsidRPr="00186B64">
        <w:rPr>
          <w:rFonts w:asciiTheme="minorHAnsi" w:hAnsiTheme="minorHAnsi" w:cstheme="minorHAnsi"/>
          <w:kern w:val="1"/>
          <w:sz w:val="24"/>
          <w:szCs w:val="24"/>
          <w:lang w:eastAsia="ar-SA"/>
        </w:rPr>
        <w:t>średnim przedsiębiorcą (średnie przedsiębiorstwo definiuje się jako przedsiębiorstwo, które zatrudnia mniej niż 250 pracowników i którego roczny obrót nie przekracza 50 milionów lub roczna suma bilansowa nie przekracza 43 milionów EUR) *</w:t>
      </w:r>
    </w:p>
    <w:p w14:paraId="753C17B5" w14:textId="77777777" w:rsidR="0010028E" w:rsidRPr="00001FF1" w:rsidRDefault="0010028E">
      <w:pPr>
        <w:pStyle w:val="Akapitzlist"/>
        <w:numPr>
          <w:ilvl w:val="0"/>
          <w:numId w:val="29"/>
        </w:numPr>
        <w:suppressAutoHyphens/>
        <w:autoSpaceDE w:val="0"/>
        <w:spacing w:after="0" w:line="276" w:lineRule="auto"/>
        <w:ind w:left="1208" w:hanging="357"/>
        <w:rPr>
          <w:rFonts w:asciiTheme="minorHAnsi" w:hAnsiTheme="minorHAnsi" w:cstheme="minorHAnsi"/>
          <w:color w:val="auto"/>
          <w:kern w:val="1"/>
          <w:sz w:val="24"/>
          <w:szCs w:val="24"/>
          <w:lang w:eastAsia="ar-SA"/>
        </w:rPr>
      </w:pPr>
      <w:r w:rsidRPr="00186B64">
        <w:rPr>
          <w:rFonts w:asciiTheme="minorHAnsi" w:hAnsiTheme="minorHAnsi" w:cstheme="minorHAnsi"/>
          <w:kern w:val="1"/>
          <w:sz w:val="24"/>
          <w:szCs w:val="24"/>
          <w:lang w:eastAsia="ar-SA"/>
        </w:rPr>
        <w:t>dużym przedsiębiorstwem*</w:t>
      </w:r>
    </w:p>
    <w:p w14:paraId="2B5625BD" w14:textId="77777777" w:rsidR="0010028E" w:rsidRDefault="0010028E" w:rsidP="0010028E">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i/>
          <w:iCs/>
          <w:color w:val="auto"/>
          <w:kern w:val="1"/>
          <w:sz w:val="24"/>
          <w:szCs w:val="24"/>
          <w:lang w:eastAsia="ar-SA"/>
        </w:rPr>
      </w:pPr>
    </w:p>
    <w:p w14:paraId="126644D5" w14:textId="72BBD7E3" w:rsidR="0010028E" w:rsidRPr="00690902" w:rsidRDefault="0010028E" w:rsidP="0010028E">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i/>
          <w:iCs/>
          <w:color w:val="auto"/>
          <w:kern w:val="1"/>
          <w:sz w:val="24"/>
          <w:szCs w:val="24"/>
          <w:lang w:eastAsia="ar-SA"/>
        </w:rPr>
        <w:t>* zaznaczyć właściwe</w:t>
      </w:r>
    </w:p>
    <w:p w14:paraId="786B63EF" w14:textId="03F1193B" w:rsidR="0010028E" w:rsidRDefault="0010028E" w:rsidP="0010028E">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b/>
          <w:i/>
          <w:color w:val="auto"/>
          <w:kern w:val="1"/>
          <w:sz w:val="24"/>
          <w:szCs w:val="24"/>
          <w:lang w:eastAsia="ar-SA"/>
        </w:rPr>
        <w:t>Świadom odpowiedzialności karnej oświadczam, że załączone do oferty dokumenty opisują stan prawny i faktyczny, aktualny</w:t>
      </w:r>
      <w:r>
        <w:rPr>
          <w:rFonts w:asciiTheme="minorHAnsi" w:hAnsiTheme="minorHAnsi" w:cstheme="minorHAnsi"/>
          <w:b/>
          <w:i/>
          <w:color w:val="auto"/>
          <w:kern w:val="1"/>
          <w:sz w:val="24"/>
          <w:szCs w:val="24"/>
          <w:lang w:eastAsia="ar-SA"/>
        </w:rPr>
        <w:t xml:space="preserve"> </w:t>
      </w:r>
      <w:r w:rsidRPr="00690902">
        <w:rPr>
          <w:rFonts w:asciiTheme="minorHAnsi" w:hAnsiTheme="minorHAnsi" w:cstheme="minorHAnsi"/>
          <w:b/>
          <w:i/>
          <w:color w:val="auto"/>
          <w:kern w:val="1"/>
          <w:sz w:val="24"/>
          <w:szCs w:val="24"/>
          <w:lang w:eastAsia="ar-SA"/>
        </w:rPr>
        <w:t>na</w:t>
      </w:r>
      <w:r>
        <w:rPr>
          <w:rFonts w:asciiTheme="minorHAnsi" w:hAnsiTheme="minorHAnsi" w:cstheme="minorHAnsi"/>
          <w:b/>
          <w:i/>
          <w:color w:val="auto"/>
          <w:kern w:val="1"/>
          <w:sz w:val="24"/>
          <w:szCs w:val="24"/>
          <w:lang w:eastAsia="ar-SA"/>
        </w:rPr>
        <w:t xml:space="preserve"> </w:t>
      </w:r>
      <w:r w:rsidRPr="00690902">
        <w:rPr>
          <w:rFonts w:asciiTheme="minorHAnsi" w:hAnsiTheme="minorHAnsi" w:cstheme="minorHAnsi"/>
          <w:b/>
          <w:i/>
          <w:color w:val="auto"/>
          <w:kern w:val="1"/>
          <w:sz w:val="24"/>
          <w:szCs w:val="24"/>
          <w:lang w:eastAsia="ar-SA"/>
        </w:rPr>
        <w:t>dzień</w:t>
      </w:r>
      <w:r>
        <w:rPr>
          <w:rFonts w:asciiTheme="minorHAnsi" w:hAnsiTheme="minorHAnsi" w:cstheme="minorHAnsi"/>
          <w:b/>
          <w:i/>
          <w:color w:val="auto"/>
          <w:kern w:val="1"/>
          <w:sz w:val="24"/>
          <w:szCs w:val="24"/>
          <w:lang w:eastAsia="ar-SA"/>
        </w:rPr>
        <w:t xml:space="preserve"> </w:t>
      </w:r>
      <w:r w:rsidRPr="00690902">
        <w:rPr>
          <w:rFonts w:asciiTheme="minorHAnsi" w:hAnsiTheme="minorHAnsi" w:cstheme="minorHAnsi"/>
          <w:b/>
          <w:i/>
          <w:color w:val="auto"/>
          <w:kern w:val="1"/>
          <w:sz w:val="24"/>
          <w:szCs w:val="24"/>
          <w:lang w:eastAsia="ar-SA"/>
        </w:rPr>
        <w:t>złożenia</w:t>
      </w:r>
      <w:r>
        <w:rPr>
          <w:rFonts w:asciiTheme="minorHAnsi" w:hAnsiTheme="minorHAnsi" w:cstheme="minorHAnsi"/>
          <w:b/>
          <w:i/>
          <w:color w:val="auto"/>
          <w:kern w:val="1"/>
          <w:sz w:val="24"/>
          <w:szCs w:val="24"/>
          <w:lang w:eastAsia="ar-SA"/>
        </w:rPr>
        <w:t xml:space="preserve"> </w:t>
      </w:r>
      <w:r w:rsidRPr="00690902">
        <w:rPr>
          <w:rFonts w:asciiTheme="minorHAnsi" w:hAnsiTheme="minorHAnsi" w:cstheme="minorHAnsi"/>
          <w:b/>
          <w:i/>
          <w:color w:val="auto"/>
          <w:kern w:val="1"/>
          <w:sz w:val="24"/>
          <w:szCs w:val="24"/>
          <w:lang w:eastAsia="ar-SA"/>
        </w:rPr>
        <w:t>oferty.</w:t>
      </w:r>
    </w:p>
    <w:p w14:paraId="5361992A" w14:textId="77777777" w:rsidR="0010028E" w:rsidRPr="00690902" w:rsidRDefault="0010028E" w:rsidP="0010028E">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i/>
          <w:color w:val="auto"/>
          <w:kern w:val="1"/>
          <w:sz w:val="24"/>
          <w:szCs w:val="24"/>
          <w:lang w:eastAsia="ar-SA"/>
        </w:rPr>
      </w:pPr>
    </w:p>
    <w:p w14:paraId="101F7ACE" w14:textId="77777777" w:rsidR="0091514E" w:rsidRDefault="0091514E" w:rsidP="0010028E">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p>
    <w:p w14:paraId="5E3C18E7" w14:textId="77777777" w:rsidR="0091514E" w:rsidRDefault="0091514E" w:rsidP="0010028E">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p>
    <w:p w14:paraId="077F1FDA" w14:textId="22B6EA02" w:rsidR="0010028E" w:rsidRPr="00690902" w:rsidRDefault="0010028E" w:rsidP="0010028E">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Pr>
          <w:rFonts w:asciiTheme="minorHAnsi" w:hAnsiTheme="minorHAnsi" w:cstheme="minorHAnsi"/>
          <w:color w:val="auto"/>
          <w:kern w:val="1"/>
          <w:sz w:val="20"/>
          <w:szCs w:val="20"/>
          <w:lang w:eastAsia="ar-SA"/>
        </w:rPr>
        <w:tab/>
      </w:r>
      <w:r>
        <w:rPr>
          <w:rFonts w:asciiTheme="minorHAnsi" w:hAnsiTheme="minorHAnsi" w:cstheme="minorHAnsi"/>
          <w:color w:val="auto"/>
          <w:kern w:val="1"/>
          <w:sz w:val="20"/>
          <w:szCs w:val="20"/>
          <w:lang w:eastAsia="ar-SA"/>
        </w:rPr>
        <w:tab/>
      </w:r>
      <w:r>
        <w:rPr>
          <w:rFonts w:asciiTheme="minorHAnsi" w:hAnsiTheme="minorHAnsi" w:cstheme="minorHAnsi"/>
          <w:color w:val="auto"/>
          <w:kern w:val="1"/>
          <w:sz w:val="20"/>
          <w:szCs w:val="20"/>
          <w:lang w:eastAsia="ar-SA"/>
        </w:rPr>
        <w:tab/>
      </w:r>
      <w:r w:rsidRPr="00690902">
        <w:rPr>
          <w:rFonts w:asciiTheme="minorHAnsi" w:hAnsiTheme="minorHAnsi" w:cstheme="minorHAnsi"/>
          <w:color w:val="auto"/>
          <w:kern w:val="1"/>
          <w:sz w:val="20"/>
          <w:szCs w:val="20"/>
          <w:lang w:eastAsia="ar-SA"/>
        </w:rPr>
        <w:t>  ……………………………………………………</w:t>
      </w:r>
    </w:p>
    <w:p w14:paraId="32F5B48E" w14:textId="77777777" w:rsidR="0010028E" w:rsidRPr="00690902" w:rsidRDefault="0010028E" w:rsidP="0010028E">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Pr>
          <w:rFonts w:asciiTheme="minorHAnsi" w:hAnsiTheme="minorHAnsi" w:cstheme="minorHAnsi"/>
          <w:color w:val="auto"/>
          <w:kern w:val="1"/>
          <w:sz w:val="20"/>
          <w:szCs w:val="20"/>
          <w:lang w:eastAsia="ar-SA"/>
        </w:rPr>
        <w:tab/>
      </w:r>
      <w:r>
        <w:rPr>
          <w:rFonts w:asciiTheme="minorHAnsi" w:hAnsiTheme="minorHAnsi" w:cstheme="minorHAnsi"/>
          <w:color w:val="auto"/>
          <w:kern w:val="1"/>
          <w:sz w:val="20"/>
          <w:szCs w:val="20"/>
          <w:lang w:eastAsia="ar-SA"/>
        </w:rPr>
        <w:tab/>
      </w:r>
      <w:r>
        <w:rPr>
          <w:rFonts w:asciiTheme="minorHAnsi" w:hAnsiTheme="minorHAnsi" w:cstheme="minorHAnsi"/>
          <w:color w:val="auto"/>
          <w:kern w:val="1"/>
          <w:sz w:val="20"/>
          <w:szCs w:val="20"/>
          <w:lang w:eastAsia="ar-SA"/>
        </w:rPr>
        <w:tab/>
        <w:t xml:space="preserve">        </w:t>
      </w:r>
      <w:r w:rsidRPr="00690902">
        <w:rPr>
          <w:rFonts w:asciiTheme="minorHAnsi" w:hAnsiTheme="minorHAnsi" w:cstheme="minorHAnsi"/>
          <w:color w:val="auto"/>
          <w:kern w:val="1"/>
          <w:sz w:val="20"/>
          <w:szCs w:val="20"/>
          <w:lang w:eastAsia="ar-SA"/>
        </w:rPr>
        <w:t xml:space="preserve">Podpis </w:t>
      </w:r>
      <w:r w:rsidRPr="007B723F">
        <w:rPr>
          <w:rFonts w:asciiTheme="minorHAnsi" w:hAnsiTheme="minorHAnsi" w:cstheme="minorHAnsi"/>
          <w:color w:val="auto"/>
          <w:kern w:val="1"/>
          <w:sz w:val="20"/>
          <w:szCs w:val="20"/>
          <w:lang w:eastAsia="ar-SA"/>
        </w:rPr>
        <w:t>kwalifikowany/ zaufany lub osobisty</w:t>
      </w:r>
    </w:p>
    <w:p w14:paraId="348D61E3" w14:textId="77777777" w:rsidR="00FD36C9" w:rsidRPr="00690902" w:rsidRDefault="00FD36C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8009BBD"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A6391E8"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8E12881"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0DBB1B0"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73C51BB"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0182D88"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A977B09"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057C214" w14:textId="21AE3BDE" w:rsidR="00304BA9"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43B6840" w14:textId="661B265B" w:rsidR="00DC74D2" w:rsidRDefault="00DC74D2"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A9B595C" w14:textId="74BFF244" w:rsidR="00DC74D2" w:rsidRDefault="00DC74D2"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2BDFE5D" w14:textId="4DD3D960" w:rsidR="00DC74D2" w:rsidRDefault="00DC74D2"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3471C6E" w14:textId="0B00E059" w:rsidR="00DC74D2" w:rsidRDefault="00DC74D2"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190336E" w14:textId="77777777" w:rsidR="007A5BC1" w:rsidRDefault="007A5BC1"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AC0E81F" w14:textId="77777777" w:rsidR="007A5BC1" w:rsidRDefault="007A5BC1"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D8E276B" w14:textId="77777777" w:rsidR="007A5BC1" w:rsidRDefault="007A5BC1"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0DB96CC" w14:textId="77777777" w:rsidR="007A5BC1" w:rsidRDefault="007A5BC1"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C87A8E9" w14:textId="77777777" w:rsidR="007A5BC1" w:rsidRDefault="007A5BC1"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92AB690" w14:textId="77777777" w:rsidR="007A5BC1" w:rsidRDefault="007A5BC1"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72E8D15" w14:textId="77777777" w:rsidR="007A5BC1" w:rsidRDefault="007A5BC1"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473E502" w14:textId="77777777" w:rsidR="007A5BC1" w:rsidRDefault="007A5BC1"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B4FB659" w14:textId="77777777" w:rsidR="007A5BC1" w:rsidRDefault="007A5BC1"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E3FE1FC" w14:textId="77777777" w:rsidR="007A5BC1" w:rsidRDefault="007A5BC1"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ABA9AFC" w14:textId="77777777" w:rsidR="007A5BC1" w:rsidRDefault="007A5BC1"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BAB5AAC" w14:textId="37C255FF" w:rsidR="00637730" w:rsidRDefault="0063773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569E57D" w14:textId="3A95BBAF" w:rsidR="00637730" w:rsidRDefault="0063773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D4E0929" w14:textId="55C2228A" w:rsidR="00637730" w:rsidRDefault="0063773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3B3EE43" w14:textId="78C849EB" w:rsidR="00637730" w:rsidRDefault="0063773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6C8A473" w14:textId="0CC5B7D4" w:rsidR="00637730" w:rsidRDefault="0063773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829FF2F" w14:textId="1E2F6646" w:rsidR="00C81A30" w:rsidRDefault="00C81A3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B7347C0" w14:textId="30944CB2" w:rsidR="00C81A30" w:rsidRDefault="00C81A3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76C61E" w14:textId="7DE6D60A" w:rsidR="00534CA4" w:rsidRPr="005B62CF" w:rsidRDefault="00815A18" w:rsidP="00534CA4">
      <w:pPr>
        <w:spacing w:after="93" w:line="276" w:lineRule="auto"/>
        <w:ind w:left="426" w:right="162" w:hanging="142"/>
        <w:jc w:val="left"/>
        <w:rPr>
          <w:rFonts w:asciiTheme="minorHAnsi" w:hAnsiTheme="minorHAnsi" w:cstheme="minorHAnsi"/>
        </w:rPr>
      </w:pPr>
      <w:r w:rsidRPr="00690902">
        <w:rPr>
          <w:rFonts w:asciiTheme="minorHAnsi" w:hAnsiTheme="minorHAnsi" w:cstheme="minorHAnsi"/>
          <w:sz w:val="20"/>
        </w:rPr>
        <w:lastRenderedPageBreak/>
        <w:t xml:space="preserve">                                                                     </w:t>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Pr="00690902">
        <w:rPr>
          <w:rFonts w:asciiTheme="minorHAnsi" w:hAnsiTheme="minorHAnsi" w:cstheme="minorHAnsi"/>
          <w:sz w:val="20"/>
        </w:rPr>
        <w:t xml:space="preserve">   </w:t>
      </w:r>
      <w:bookmarkStart w:id="10" w:name="_Hlk76630078"/>
      <w:r w:rsidRPr="005B62CF">
        <w:rPr>
          <w:rFonts w:asciiTheme="minorHAnsi" w:hAnsiTheme="minorHAnsi" w:cstheme="minorHAnsi"/>
        </w:rPr>
        <w:t>Załącznik Nr</w:t>
      </w:r>
      <w:r w:rsidR="00304BA9" w:rsidRPr="005B62CF">
        <w:rPr>
          <w:rFonts w:asciiTheme="minorHAnsi" w:hAnsiTheme="minorHAnsi" w:cstheme="minorHAnsi"/>
        </w:rPr>
        <w:t xml:space="preserve"> </w:t>
      </w:r>
      <w:r w:rsidR="00B75F4A" w:rsidRPr="005B62CF">
        <w:rPr>
          <w:rFonts w:asciiTheme="minorHAnsi" w:hAnsiTheme="minorHAnsi" w:cstheme="minorHAnsi"/>
        </w:rPr>
        <w:t>3</w:t>
      </w:r>
      <w:r w:rsidRPr="005B62CF">
        <w:rPr>
          <w:rFonts w:asciiTheme="minorHAnsi" w:hAnsiTheme="minorHAnsi" w:cstheme="minorHAnsi"/>
        </w:rPr>
        <w:t xml:space="preserve"> </w:t>
      </w:r>
      <w:r w:rsidR="00DC74D2">
        <w:rPr>
          <w:rFonts w:asciiTheme="minorHAnsi" w:hAnsiTheme="minorHAnsi" w:cstheme="minorHAnsi"/>
        </w:rPr>
        <w:t>(str. 1)</w:t>
      </w:r>
      <w:r w:rsidRPr="005B62CF">
        <w:rPr>
          <w:rFonts w:asciiTheme="minorHAnsi" w:hAnsiTheme="minorHAnsi" w:cstheme="minorHAnsi"/>
        </w:rPr>
        <w:t xml:space="preserve"> do SIWZ </w:t>
      </w:r>
      <w:bookmarkEnd w:id="10"/>
    </w:p>
    <w:p w14:paraId="69340142" w14:textId="0F925CBA" w:rsidR="00D271A3" w:rsidRPr="00690902" w:rsidRDefault="00534CA4" w:rsidP="00D271A3">
      <w:pPr>
        <w:spacing w:after="93" w:line="276" w:lineRule="auto"/>
        <w:ind w:left="426" w:right="162" w:hanging="142"/>
        <w:jc w:val="left"/>
        <w:rPr>
          <w:rFonts w:asciiTheme="minorHAnsi" w:hAnsiTheme="minorHAnsi" w:cstheme="minorHAnsi"/>
          <w:b/>
          <w:i/>
          <w:sz w:val="24"/>
        </w:rPr>
      </w:pPr>
      <w:r w:rsidRPr="00534CA4">
        <w:rPr>
          <w:rFonts w:ascii="Arial" w:hAnsi="Arial" w:cs="Arial"/>
          <w:color w:val="auto"/>
          <w:lang w:eastAsia="ar-SA"/>
        </w:rPr>
        <w:t xml:space="preserve">                           </w:t>
      </w:r>
      <w:r w:rsidR="0061468F">
        <w:rPr>
          <w:rFonts w:ascii="Arial" w:hAnsi="Arial" w:cs="Arial"/>
          <w:color w:val="auto"/>
          <w:lang w:eastAsia="ar-SA"/>
        </w:rPr>
        <w:tab/>
      </w:r>
      <w:r w:rsidR="00863B7E">
        <w:rPr>
          <w:rFonts w:asciiTheme="minorHAnsi" w:hAnsiTheme="minorHAnsi" w:cstheme="minorHAnsi"/>
          <w:b/>
          <w:sz w:val="32"/>
        </w:rPr>
        <w:tab/>
      </w:r>
      <w:r w:rsidR="00C7328A">
        <w:rPr>
          <w:rFonts w:asciiTheme="minorHAnsi" w:hAnsiTheme="minorHAnsi" w:cstheme="minorHAnsi"/>
          <w:b/>
          <w:sz w:val="32"/>
        </w:rPr>
        <w:t xml:space="preserve">    </w:t>
      </w:r>
      <w:r w:rsidR="00D271A3">
        <w:rPr>
          <w:rFonts w:asciiTheme="minorHAnsi" w:hAnsiTheme="minorHAnsi" w:cstheme="minorHAnsi"/>
          <w:b/>
          <w:sz w:val="32"/>
        </w:rPr>
        <w:t xml:space="preserve">           OŚWIADCZENIE </w:t>
      </w:r>
    </w:p>
    <w:p w14:paraId="513742C2" w14:textId="77777777" w:rsidR="0010028E" w:rsidRPr="00A10860" w:rsidRDefault="0010028E" w:rsidP="0010028E">
      <w:pPr>
        <w:spacing w:after="110" w:line="276" w:lineRule="auto"/>
        <w:ind w:right="-41"/>
        <w:rPr>
          <w:rFonts w:asciiTheme="minorHAnsi" w:hAnsiTheme="minorHAnsi" w:cstheme="minorHAnsi"/>
          <w:sz w:val="24"/>
        </w:rPr>
      </w:pPr>
      <w:r w:rsidRPr="00690902">
        <w:rPr>
          <w:rFonts w:asciiTheme="minorHAnsi" w:hAnsiTheme="minorHAnsi" w:cstheme="minorHAnsi"/>
          <w:sz w:val="24"/>
        </w:rPr>
        <w:t xml:space="preserve">składane na podstawie art.108 ust. 1 i </w:t>
      </w:r>
      <w:r>
        <w:rPr>
          <w:rFonts w:asciiTheme="minorHAnsi" w:hAnsiTheme="minorHAnsi" w:cstheme="minorHAnsi"/>
          <w:sz w:val="24"/>
        </w:rPr>
        <w:t xml:space="preserve">art. 109 ust. 1 pkt. 4 ustawy z </w:t>
      </w:r>
      <w:r w:rsidRPr="00690902">
        <w:rPr>
          <w:rFonts w:asciiTheme="minorHAnsi" w:hAnsiTheme="minorHAnsi" w:cstheme="minorHAnsi"/>
          <w:sz w:val="24"/>
        </w:rPr>
        <w:t>dnia 11</w:t>
      </w:r>
      <w:r>
        <w:rPr>
          <w:rFonts w:asciiTheme="minorHAnsi" w:hAnsiTheme="minorHAnsi" w:cstheme="minorHAnsi"/>
          <w:sz w:val="24"/>
        </w:rPr>
        <w:t xml:space="preserve"> </w:t>
      </w:r>
      <w:r w:rsidRPr="00690902">
        <w:rPr>
          <w:rFonts w:asciiTheme="minorHAnsi" w:hAnsiTheme="minorHAnsi" w:cstheme="minorHAnsi"/>
          <w:sz w:val="24"/>
        </w:rPr>
        <w:t>września 2019 r. Prawo zamówień publicznych</w:t>
      </w:r>
      <w:r>
        <w:rPr>
          <w:rFonts w:asciiTheme="minorHAnsi" w:hAnsiTheme="minorHAnsi" w:cstheme="minorHAnsi"/>
          <w:sz w:val="24"/>
        </w:rPr>
        <w:t xml:space="preserve"> </w:t>
      </w:r>
      <w:r w:rsidRPr="00934AAA">
        <w:rPr>
          <w:rFonts w:asciiTheme="minorHAnsi" w:hAnsiTheme="minorHAnsi" w:cstheme="minorHAnsi"/>
          <w:sz w:val="24"/>
        </w:rPr>
        <w:t xml:space="preserve">(dalej jako: </w:t>
      </w:r>
      <w:r>
        <w:rPr>
          <w:rFonts w:asciiTheme="minorHAnsi" w:hAnsiTheme="minorHAnsi" w:cstheme="minorHAnsi"/>
          <w:sz w:val="24"/>
        </w:rPr>
        <w:t xml:space="preserve">ustawa </w:t>
      </w:r>
      <w:proofErr w:type="spellStart"/>
      <w:r>
        <w:rPr>
          <w:rFonts w:asciiTheme="minorHAnsi" w:hAnsiTheme="minorHAnsi" w:cstheme="minorHAnsi"/>
          <w:sz w:val="24"/>
        </w:rPr>
        <w:t>pzp</w:t>
      </w:r>
      <w:proofErr w:type="spellEnd"/>
      <w:r>
        <w:rPr>
          <w:rFonts w:asciiTheme="minorHAnsi" w:hAnsiTheme="minorHAnsi" w:cstheme="minorHAnsi"/>
          <w:sz w:val="24"/>
        </w:rPr>
        <w:t xml:space="preserve">) </w:t>
      </w:r>
      <w:r w:rsidRPr="005D533E">
        <w:rPr>
          <w:rFonts w:asciiTheme="minorHAnsi" w:hAnsiTheme="minorHAnsi" w:cstheme="minorHAnsi"/>
          <w:color w:val="auto"/>
          <w:sz w:val="24"/>
        </w:rPr>
        <w:t xml:space="preserve">oraz art. 7 ust. 1 </w:t>
      </w:r>
      <w:r w:rsidRPr="005D533E">
        <w:rPr>
          <w:rFonts w:asciiTheme="minorHAnsi" w:hAnsiTheme="minorHAnsi" w:cstheme="minorHAnsi"/>
          <w:color w:val="auto"/>
          <w:sz w:val="24"/>
          <w:szCs w:val="24"/>
        </w:rPr>
        <w:t xml:space="preserve">ustawy z dnia 13 kwietnia 2022 r. </w:t>
      </w:r>
      <w:r w:rsidRPr="005D533E">
        <w:rPr>
          <w:rStyle w:val="markedcontent"/>
          <w:rFonts w:asciiTheme="minorHAnsi" w:hAnsiTheme="minorHAnsi" w:cstheme="minorHAnsi"/>
          <w:color w:val="auto"/>
          <w:sz w:val="24"/>
          <w:szCs w:val="24"/>
        </w:rPr>
        <w:t>o szczególnych rozwiązaniach w zakresie przeciwdziałania wspieraniu agresji na Ukrainę oraz służących ochronie bezpieczeństwa narodowego</w:t>
      </w:r>
      <w:r>
        <w:rPr>
          <w:rFonts w:asciiTheme="minorHAnsi" w:hAnsiTheme="minorHAnsi" w:cstheme="minorHAnsi"/>
          <w:bCs/>
          <w:color w:val="auto"/>
          <w:sz w:val="24"/>
          <w:szCs w:val="24"/>
        </w:rPr>
        <w:t>.</w:t>
      </w:r>
    </w:p>
    <w:p w14:paraId="114CFA9E" w14:textId="77777777" w:rsidR="0010028E" w:rsidRDefault="0010028E" w:rsidP="00D271A3">
      <w:pPr>
        <w:spacing w:after="115" w:line="276" w:lineRule="auto"/>
        <w:ind w:left="0" w:right="109" w:firstLine="0"/>
        <w:jc w:val="center"/>
        <w:rPr>
          <w:rFonts w:asciiTheme="minorHAnsi" w:hAnsiTheme="minorHAnsi" w:cstheme="minorHAnsi"/>
          <w:b/>
          <w:sz w:val="24"/>
        </w:rPr>
      </w:pPr>
    </w:p>
    <w:p w14:paraId="140DE790" w14:textId="7C1D7636" w:rsidR="00D271A3" w:rsidRPr="00F708CA" w:rsidRDefault="00D271A3" w:rsidP="00D271A3">
      <w:pPr>
        <w:spacing w:after="115" w:line="276" w:lineRule="auto"/>
        <w:ind w:left="0" w:right="109" w:firstLine="0"/>
        <w:jc w:val="center"/>
        <w:rPr>
          <w:rFonts w:asciiTheme="minorHAnsi" w:hAnsiTheme="minorHAnsi" w:cstheme="minorHAnsi"/>
          <w:b/>
          <w:sz w:val="24"/>
        </w:rPr>
      </w:pPr>
      <w:r w:rsidRPr="00F708CA">
        <w:rPr>
          <w:rFonts w:asciiTheme="minorHAnsi" w:hAnsiTheme="minorHAnsi" w:cstheme="minorHAnsi"/>
          <w:b/>
          <w:sz w:val="24"/>
        </w:rPr>
        <w:t>DOTYCZĄCE PRZESŁANEK WYKLUCZENIA Z POSTĘPOWANIA</w:t>
      </w:r>
    </w:p>
    <w:p w14:paraId="7479290B" w14:textId="77777777" w:rsidR="00D271A3" w:rsidRPr="00005BC9" w:rsidRDefault="00D271A3" w:rsidP="00D271A3">
      <w:pPr>
        <w:spacing w:after="113" w:line="276" w:lineRule="auto"/>
        <w:ind w:firstLine="264"/>
        <w:jc w:val="left"/>
        <w:rPr>
          <w:rFonts w:asciiTheme="minorHAnsi" w:hAnsiTheme="minorHAnsi" w:cstheme="minorHAnsi"/>
          <w:sz w:val="24"/>
        </w:rPr>
      </w:pPr>
      <w:r w:rsidRPr="00005BC9">
        <w:rPr>
          <w:rFonts w:asciiTheme="minorHAnsi" w:hAnsiTheme="minorHAnsi" w:cstheme="minorHAnsi"/>
          <w:sz w:val="24"/>
        </w:rPr>
        <w:t>Nazwa .........</w:t>
      </w:r>
      <w:r>
        <w:rPr>
          <w:rFonts w:asciiTheme="minorHAnsi" w:hAnsiTheme="minorHAnsi" w:cstheme="minorHAnsi"/>
          <w:sz w:val="24"/>
        </w:rPr>
        <w:t>.………………………….…………………………………………………………………………………………..</w:t>
      </w:r>
    </w:p>
    <w:p w14:paraId="672891DD" w14:textId="77777777" w:rsidR="00D271A3" w:rsidRPr="00FA3048" w:rsidRDefault="00D271A3" w:rsidP="00D271A3">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Adres........................................................................................................................................</w:t>
      </w:r>
    </w:p>
    <w:p w14:paraId="1A70C9B1" w14:textId="77777777" w:rsidR="00D271A3" w:rsidRPr="00690902" w:rsidRDefault="00D271A3" w:rsidP="00D271A3">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REGON...........</w:t>
      </w:r>
      <w:r>
        <w:rPr>
          <w:rFonts w:asciiTheme="minorHAnsi" w:hAnsiTheme="minorHAnsi" w:cstheme="minorHAnsi"/>
          <w:sz w:val="24"/>
        </w:rPr>
        <w:t>.......</w:t>
      </w:r>
      <w:r w:rsidRPr="00FA3048">
        <w:rPr>
          <w:rFonts w:asciiTheme="minorHAnsi" w:hAnsiTheme="minorHAnsi" w:cstheme="minorHAnsi"/>
          <w:sz w:val="24"/>
        </w:rPr>
        <w:t>.............................................NIP …………………………………</w:t>
      </w:r>
      <w:r>
        <w:rPr>
          <w:rFonts w:asciiTheme="minorHAnsi" w:hAnsiTheme="minorHAnsi" w:cstheme="minorHAnsi"/>
          <w:sz w:val="24"/>
        </w:rPr>
        <w:t>…………</w:t>
      </w:r>
      <w:r w:rsidRPr="00FA3048">
        <w:rPr>
          <w:rFonts w:asciiTheme="minorHAnsi" w:hAnsiTheme="minorHAnsi" w:cstheme="minorHAnsi"/>
          <w:sz w:val="24"/>
        </w:rPr>
        <w:t>………………</w:t>
      </w:r>
    </w:p>
    <w:p w14:paraId="73F64F2F" w14:textId="0E082592" w:rsidR="00D271A3" w:rsidRDefault="00D271A3" w:rsidP="00D271A3">
      <w:pPr>
        <w:pStyle w:val="Akapitzlist"/>
        <w:spacing w:after="17" w:line="276" w:lineRule="auto"/>
        <w:ind w:left="724" w:right="-41" w:firstLine="0"/>
        <w:jc w:val="left"/>
        <w:rPr>
          <w:rFonts w:asciiTheme="minorHAnsi" w:hAnsiTheme="minorHAnsi" w:cstheme="minorHAnsi"/>
          <w:sz w:val="24"/>
          <w:szCs w:val="24"/>
        </w:rPr>
      </w:pPr>
      <w:r w:rsidRPr="00F109F4">
        <w:rPr>
          <w:rFonts w:asciiTheme="minorHAnsi" w:hAnsiTheme="minorHAnsi" w:cstheme="minorHAnsi"/>
          <w:sz w:val="24"/>
          <w:szCs w:val="24"/>
        </w:rPr>
        <w:t xml:space="preserve">Na </w:t>
      </w:r>
      <w:r w:rsidRPr="00F109F4">
        <w:rPr>
          <w:rFonts w:asciiTheme="minorHAnsi" w:hAnsiTheme="minorHAnsi" w:cstheme="minorHAnsi"/>
          <w:sz w:val="24"/>
          <w:szCs w:val="24"/>
        </w:rPr>
        <w:tab/>
        <w:t xml:space="preserve">potrzeby </w:t>
      </w:r>
      <w:r w:rsidRPr="00F109F4">
        <w:rPr>
          <w:rFonts w:asciiTheme="minorHAnsi" w:hAnsiTheme="minorHAnsi" w:cstheme="minorHAnsi"/>
          <w:sz w:val="24"/>
          <w:szCs w:val="24"/>
        </w:rPr>
        <w:tab/>
        <w:t xml:space="preserve">postępowania </w:t>
      </w:r>
      <w:r w:rsidRPr="00F109F4">
        <w:rPr>
          <w:rFonts w:asciiTheme="minorHAnsi" w:hAnsiTheme="minorHAnsi" w:cstheme="minorHAnsi"/>
          <w:sz w:val="24"/>
          <w:szCs w:val="24"/>
        </w:rPr>
        <w:tab/>
        <w:t xml:space="preserve">o </w:t>
      </w:r>
      <w:r w:rsidRPr="00F109F4">
        <w:rPr>
          <w:rFonts w:asciiTheme="minorHAnsi" w:hAnsiTheme="minorHAnsi" w:cstheme="minorHAnsi"/>
          <w:sz w:val="24"/>
          <w:szCs w:val="24"/>
        </w:rPr>
        <w:tab/>
        <w:t xml:space="preserve">udzielenie </w:t>
      </w:r>
      <w:r w:rsidRPr="00F109F4">
        <w:rPr>
          <w:rFonts w:asciiTheme="minorHAnsi" w:hAnsiTheme="minorHAnsi" w:cstheme="minorHAnsi"/>
          <w:sz w:val="24"/>
          <w:szCs w:val="24"/>
        </w:rPr>
        <w:tab/>
        <w:t xml:space="preserve">zamówienia </w:t>
      </w:r>
      <w:r w:rsidRPr="00F109F4">
        <w:rPr>
          <w:rFonts w:asciiTheme="minorHAnsi" w:hAnsiTheme="minorHAnsi" w:cstheme="minorHAnsi"/>
          <w:sz w:val="24"/>
          <w:szCs w:val="24"/>
        </w:rPr>
        <w:tab/>
        <w:t>publicznego pn.</w:t>
      </w:r>
      <w:r w:rsidR="00C7328A" w:rsidRPr="00C7328A">
        <w:t xml:space="preserve"> </w:t>
      </w:r>
      <w:r w:rsidR="00C7328A" w:rsidRPr="00C7328A">
        <w:rPr>
          <w:rFonts w:asciiTheme="minorHAnsi" w:hAnsiTheme="minorHAnsi" w:cstheme="minorHAnsi"/>
          <w:b/>
          <w:sz w:val="24"/>
          <w:szCs w:val="24"/>
        </w:rPr>
        <w:t>Świadczenie usług pocztowych na potrzeby Starostwa Powiatowego w Krotoszynie w zakresie przyjmowania, przemieszczania i doręczania przesyłek pocztowych, ich ewentualnych zwrotów, w obrocie krajowym i zagranicznym oraz dostarczanie przesyłek i odbiór przesyłek  z siedziby Zamawiającego</w:t>
      </w:r>
      <w:r w:rsidRPr="00F109F4">
        <w:rPr>
          <w:rFonts w:asciiTheme="minorHAnsi" w:hAnsiTheme="minorHAnsi" w:cstheme="minorHAnsi"/>
          <w:b/>
          <w:sz w:val="24"/>
          <w:szCs w:val="24"/>
        </w:rPr>
        <w:t>,</w:t>
      </w:r>
      <w:r w:rsidRPr="00F109F4">
        <w:rPr>
          <w:rFonts w:asciiTheme="minorHAnsi" w:hAnsiTheme="minorHAnsi" w:cstheme="minorHAnsi"/>
          <w:sz w:val="24"/>
          <w:szCs w:val="24"/>
        </w:rPr>
        <w:t xml:space="preserve"> prowadzonego przez Powiat Krotoszyński, oświadczam, co następuje:</w:t>
      </w:r>
    </w:p>
    <w:p w14:paraId="69960BBB" w14:textId="77777777" w:rsidR="009F41D2" w:rsidRPr="00F109F4" w:rsidRDefault="009F41D2" w:rsidP="00D271A3">
      <w:pPr>
        <w:pStyle w:val="Akapitzlist"/>
        <w:spacing w:after="17" w:line="276" w:lineRule="auto"/>
        <w:ind w:left="724" w:right="-41" w:firstLine="0"/>
        <w:jc w:val="left"/>
        <w:rPr>
          <w:rFonts w:asciiTheme="minorHAnsi" w:hAnsiTheme="minorHAnsi" w:cstheme="minorHAnsi"/>
          <w:sz w:val="24"/>
          <w:szCs w:val="24"/>
        </w:rPr>
      </w:pPr>
    </w:p>
    <w:p w14:paraId="5C2ED3A8" w14:textId="77777777" w:rsidR="0010028E" w:rsidRPr="00F109F4" w:rsidRDefault="0010028E">
      <w:pPr>
        <w:pStyle w:val="Akapitzlist"/>
        <w:numPr>
          <w:ilvl w:val="0"/>
          <w:numId w:val="30"/>
        </w:numPr>
        <w:spacing w:after="0" w:line="276" w:lineRule="auto"/>
        <w:rPr>
          <w:rFonts w:asciiTheme="minorHAnsi" w:hAnsiTheme="minorHAnsi" w:cstheme="minorHAnsi"/>
          <w:b/>
          <w:bCs/>
          <w:sz w:val="24"/>
          <w:szCs w:val="24"/>
        </w:rPr>
      </w:pPr>
      <w:r w:rsidRPr="00F109F4">
        <w:rPr>
          <w:rFonts w:asciiTheme="minorHAnsi" w:hAnsiTheme="minorHAnsi" w:cstheme="minorHAnsi"/>
          <w:b/>
          <w:bCs/>
          <w:sz w:val="24"/>
          <w:szCs w:val="24"/>
        </w:rPr>
        <w:t>Oświadczam, że nie podlegam wykluczen</w:t>
      </w:r>
      <w:r>
        <w:rPr>
          <w:rFonts w:asciiTheme="minorHAnsi" w:hAnsiTheme="minorHAnsi" w:cstheme="minorHAnsi"/>
          <w:b/>
          <w:bCs/>
          <w:sz w:val="24"/>
          <w:szCs w:val="24"/>
        </w:rPr>
        <w:t xml:space="preserve">iu z postępowania na podstawie </w:t>
      </w:r>
      <w:r w:rsidRPr="00F109F4">
        <w:rPr>
          <w:rFonts w:asciiTheme="minorHAnsi" w:hAnsiTheme="minorHAnsi" w:cstheme="minorHAnsi"/>
          <w:b/>
          <w:bCs/>
          <w:sz w:val="24"/>
          <w:szCs w:val="24"/>
        </w:rPr>
        <w:t>art.</w:t>
      </w:r>
      <w:r>
        <w:rPr>
          <w:rFonts w:asciiTheme="minorHAnsi" w:hAnsiTheme="minorHAnsi" w:cstheme="minorHAnsi"/>
          <w:b/>
          <w:bCs/>
          <w:sz w:val="24"/>
          <w:szCs w:val="24"/>
        </w:rPr>
        <w:t xml:space="preserve"> </w:t>
      </w:r>
      <w:r w:rsidRPr="00F109F4">
        <w:rPr>
          <w:rFonts w:asciiTheme="minorHAnsi" w:hAnsiTheme="minorHAnsi" w:cstheme="minorHAnsi"/>
          <w:b/>
          <w:bCs/>
          <w:sz w:val="24"/>
          <w:szCs w:val="24"/>
        </w:rPr>
        <w:t xml:space="preserve">108 ust. 1 ustawy </w:t>
      </w:r>
      <w:proofErr w:type="spellStart"/>
      <w:r w:rsidRPr="00F109F4">
        <w:rPr>
          <w:rFonts w:asciiTheme="minorHAnsi" w:hAnsiTheme="minorHAnsi" w:cstheme="minorHAnsi"/>
          <w:b/>
          <w:bCs/>
          <w:sz w:val="24"/>
          <w:szCs w:val="24"/>
        </w:rPr>
        <w:t>pzp</w:t>
      </w:r>
      <w:proofErr w:type="spellEnd"/>
      <w:r w:rsidRPr="00F109F4">
        <w:rPr>
          <w:rFonts w:asciiTheme="minorHAnsi" w:hAnsiTheme="minorHAnsi" w:cstheme="minorHAnsi"/>
          <w:b/>
          <w:bCs/>
          <w:sz w:val="24"/>
          <w:szCs w:val="24"/>
        </w:rPr>
        <w:t xml:space="preserve">. </w:t>
      </w:r>
    </w:p>
    <w:p w14:paraId="0B7ABAE9" w14:textId="77777777" w:rsidR="0010028E" w:rsidRDefault="0010028E">
      <w:pPr>
        <w:pStyle w:val="Akapitzlist"/>
        <w:numPr>
          <w:ilvl w:val="0"/>
          <w:numId w:val="30"/>
        </w:numPr>
        <w:spacing w:after="0" w:line="276" w:lineRule="auto"/>
        <w:rPr>
          <w:rFonts w:asciiTheme="minorHAnsi" w:hAnsiTheme="minorHAnsi" w:cstheme="minorHAnsi"/>
          <w:b/>
          <w:bCs/>
          <w:sz w:val="24"/>
          <w:szCs w:val="24"/>
        </w:rPr>
      </w:pPr>
      <w:r w:rsidRPr="00F109F4">
        <w:rPr>
          <w:rFonts w:asciiTheme="minorHAnsi" w:hAnsiTheme="minorHAnsi" w:cstheme="minorHAnsi"/>
          <w:b/>
          <w:bCs/>
          <w:sz w:val="24"/>
          <w:szCs w:val="24"/>
        </w:rPr>
        <w:t xml:space="preserve">Oświadczam, że nie podlegam wykluczeniu z postępowania na podstawie art. 109 ust. 1 pkt. 4 ustawy </w:t>
      </w:r>
      <w:proofErr w:type="spellStart"/>
      <w:r w:rsidRPr="00F109F4">
        <w:rPr>
          <w:rFonts w:asciiTheme="minorHAnsi" w:hAnsiTheme="minorHAnsi" w:cstheme="minorHAnsi"/>
          <w:b/>
          <w:bCs/>
          <w:sz w:val="24"/>
          <w:szCs w:val="24"/>
        </w:rPr>
        <w:t>pzp</w:t>
      </w:r>
      <w:proofErr w:type="spellEnd"/>
      <w:r w:rsidRPr="00F109F4">
        <w:rPr>
          <w:rFonts w:asciiTheme="minorHAnsi" w:hAnsiTheme="minorHAnsi" w:cstheme="minorHAnsi"/>
          <w:b/>
          <w:bCs/>
          <w:sz w:val="24"/>
          <w:szCs w:val="24"/>
        </w:rPr>
        <w:t>.</w:t>
      </w:r>
    </w:p>
    <w:p w14:paraId="7E613F2D" w14:textId="77777777" w:rsidR="0010028E" w:rsidRPr="005D533E" w:rsidRDefault="0010028E">
      <w:pPr>
        <w:pStyle w:val="Akapitzlist"/>
        <w:numPr>
          <w:ilvl w:val="0"/>
          <w:numId w:val="30"/>
        </w:numPr>
        <w:spacing w:after="0" w:line="276" w:lineRule="auto"/>
        <w:rPr>
          <w:rFonts w:asciiTheme="minorHAnsi" w:hAnsiTheme="minorHAnsi" w:cstheme="minorHAnsi"/>
          <w:b/>
          <w:bCs/>
          <w:color w:val="auto"/>
          <w:sz w:val="24"/>
          <w:szCs w:val="24"/>
        </w:rPr>
      </w:pPr>
      <w:r w:rsidRPr="005D533E">
        <w:rPr>
          <w:rFonts w:asciiTheme="minorHAnsi" w:hAnsiTheme="minorHAnsi" w:cstheme="minorHAnsi"/>
          <w:b/>
          <w:color w:val="auto"/>
          <w:sz w:val="24"/>
          <w:szCs w:val="24"/>
        </w:rPr>
        <w:t xml:space="preserve">Oświadczam, iż nie podlegam wykluczeniu na podstawie art. 7 ust. 1 ustawy z dnia 13 kwietnia 2022 r. </w:t>
      </w:r>
      <w:r w:rsidRPr="005D533E">
        <w:rPr>
          <w:rStyle w:val="markedcontent"/>
          <w:rFonts w:asciiTheme="minorHAnsi" w:hAnsiTheme="minorHAnsi" w:cstheme="minorHAnsi"/>
          <w:b/>
          <w:color w:val="auto"/>
          <w:sz w:val="24"/>
          <w:szCs w:val="24"/>
        </w:rPr>
        <w:t>o szczególnych rozwiązaniach w zakresie przeciwdziałania wspieraniu agresji na Ukrainę oraz służących ochronie bezpieczeństwa narodowego</w:t>
      </w:r>
      <w:r w:rsidRPr="005D533E">
        <w:rPr>
          <w:rFonts w:asciiTheme="minorHAnsi" w:hAnsiTheme="minorHAnsi" w:cstheme="minorHAnsi"/>
          <w:b/>
          <w:bCs/>
          <w:color w:val="auto"/>
          <w:sz w:val="24"/>
          <w:szCs w:val="24"/>
        </w:rPr>
        <w:t xml:space="preserve"> .</w:t>
      </w:r>
    </w:p>
    <w:p w14:paraId="73C1ACF0" w14:textId="77777777" w:rsidR="0010028E" w:rsidRPr="00F109F4" w:rsidRDefault="0010028E">
      <w:pPr>
        <w:pStyle w:val="Akapitzlist"/>
        <w:numPr>
          <w:ilvl w:val="0"/>
          <w:numId w:val="30"/>
        </w:numPr>
        <w:spacing w:after="0" w:line="276" w:lineRule="auto"/>
        <w:rPr>
          <w:rFonts w:asciiTheme="minorHAnsi" w:hAnsiTheme="minorHAnsi" w:cstheme="minorHAnsi"/>
          <w:iCs/>
          <w:sz w:val="24"/>
          <w:szCs w:val="24"/>
        </w:rPr>
      </w:pPr>
      <w:r w:rsidRPr="00F109F4">
        <w:rPr>
          <w:rFonts w:asciiTheme="minorHAnsi" w:hAnsiTheme="minorHAnsi" w:cstheme="minorHAnsi"/>
          <w:iCs/>
          <w:sz w:val="24"/>
          <w:szCs w:val="24"/>
        </w:rPr>
        <w:t>Oświadczam, że aktualna dokumentacja wymagana przez Zamawiającego w celu potwierdzenia braku podstaw do wykluczenia</w:t>
      </w:r>
      <w:r w:rsidRPr="00F109F4">
        <w:rPr>
          <w:rFonts w:asciiTheme="minorHAnsi" w:hAnsiTheme="minorHAnsi" w:cstheme="minorHAnsi"/>
          <w:iCs/>
          <w:sz w:val="24"/>
          <w:szCs w:val="24"/>
          <w:vertAlign w:val="superscript"/>
        </w:rPr>
        <w:footnoteReference w:id="2"/>
      </w:r>
      <w:r w:rsidRPr="00F109F4">
        <w:rPr>
          <w:rFonts w:asciiTheme="minorHAnsi" w:hAnsiTheme="minorHAnsi" w:cstheme="minorHAnsi"/>
          <w:iCs/>
          <w:sz w:val="24"/>
          <w:szCs w:val="24"/>
        </w:rPr>
        <w:t>:</w:t>
      </w:r>
    </w:p>
    <w:p w14:paraId="68145C4F" w14:textId="77777777" w:rsidR="0010028E" w:rsidRPr="007F26D3" w:rsidRDefault="0010028E">
      <w:pPr>
        <w:pStyle w:val="Akapitzlist"/>
        <w:numPr>
          <w:ilvl w:val="0"/>
          <w:numId w:val="84"/>
        </w:numPr>
        <w:spacing w:after="0" w:line="276" w:lineRule="auto"/>
        <w:rPr>
          <w:rFonts w:asciiTheme="minorHAnsi" w:hAnsiTheme="minorHAnsi" w:cstheme="minorHAnsi"/>
          <w:iCs/>
          <w:sz w:val="24"/>
          <w:szCs w:val="24"/>
        </w:rPr>
      </w:pPr>
      <w:r w:rsidRPr="007F26D3">
        <w:rPr>
          <w:rFonts w:asciiTheme="minorHAnsi" w:hAnsiTheme="minorHAnsi" w:cstheme="minorHAnsi"/>
          <w:iCs/>
          <w:sz w:val="24"/>
          <w:szCs w:val="24"/>
        </w:rPr>
        <w:t xml:space="preserve">jest dostępna w formie elektronicznej – Zamawiający może ją uzyskać za pomocą bezpłatnych i ogólnodostępnych baz danych (jeżeli tak, proszę podać adres internetowy, wydający urząd lub organ oraz dane referencyjne dokumentacji np. nr): </w:t>
      </w:r>
    </w:p>
    <w:p w14:paraId="5725648C" w14:textId="641DF5FA" w:rsidR="0010028E" w:rsidRPr="0010028E" w:rsidRDefault="0010028E" w:rsidP="0010028E">
      <w:pPr>
        <w:suppressAutoHyphens/>
        <w:autoSpaceDE w:val="0"/>
        <w:spacing w:after="0" w:line="276" w:lineRule="auto"/>
        <w:ind w:firstLine="264"/>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              </w:t>
      </w:r>
      <w:r w:rsidRPr="00356A74">
        <w:rPr>
          <w:rFonts w:asciiTheme="minorHAnsi" w:hAnsiTheme="minorHAnsi" w:cstheme="minorHAnsi"/>
          <w:color w:val="auto"/>
          <w:kern w:val="1"/>
          <w:sz w:val="24"/>
          <w:szCs w:val="24"/>
          <w:lang w:eastAsia="ar-SA"/>
        </w:rPr>
        <w:t>...........................................................................................................................................</w:t>
      </w:r>
    </w:p>
    <w:p w14:paraId="508F40C0" w14:textId="77777777" w:rsidR="0010028E" w:rsidRPr="007F26D3" w:rsidRDefault="0010028E">
      <w:pPr>
        <w:pStyle w:val="Akapitzlist"/>
        <w:numPr>
          <w:ilvl w:val="0"/>
          <w:numId w:val="84"/>
        </w:numPr>
        <w:spacing w:after="0" w:line="276" w:lineRule="auto"/>
        <w:rPr>
          <w:rFonts w:asciiTheme="minorHAnsi" w:hAnsiTheme="minorHAnsi" w:cstheme="minorHAnsi"/>
          <w:iCs/>
          <w:sz w:val="24"/>
          <w:szCs w:val="24"/>
        </w:rPr>
      </w:pPr>
      <w:r w:rsidRPr="007F26D3">
        <w:rPr>
          <w:rFonts w:asciiTheme="minorHAnsi" w:hAnsiTheme="minorHAnsi" w:cstheme="minorHAnsi"/>
          <w:iCs/>
          <w:sz w:val="24"/>
          <w:szCs w:val="24"/>
        </w:rPr>
        <w:t xml:space="preserve">znajduje się w posiadaniu Zamawiającego (jeżeli tak, proszę podać nazwę i numer postępowania,  do którego została złożona: </w:t>
      </w:r>
      <w:r w:rsidRPr="007F26D3">
        <w:rPr>
          <w:rFonts w:asciiTheme="minorHAnsi" w:hAnsiTheme="minorHAnsi" w:cstheme="minorHAnsi"/>
          <w:color w:val="auto"/>
          <w:kern w:val="1"/>
          <w:sz w:val="24"/>
          <w:szCs w:val="24"/>
          <w:lang w:eastAsia="ar-SA"/>
        </w:rPr>
        <w:t>......................................................................................</w:t>
      </w:r>
    </w:p>
    <w:p w14:paraId="22B3E330" w14:textId="5B40B519" w:rsidR="0010028E" w:rsidRDefault="0010028E" w:rsidP="0010028E">
      <w:pPr>
        <w:pStyle w:val="Akapitzlist"/>
        <w:spacing w:after="108" w:line="276" w:lineRule="auto"/>
        <w:ind w:left="567" w:firstLine="0"/>
        <w:rPr>
          <w:rFonts w:asciiTheme="minorHAnsi" w:hAnsiTheme="minorHAnsi" w:cstheme="minorHAnsi"/>
          <w:i/>
          <w:sz w:val="24"/>
          <w:szCs w:val="24"/>
        </w:rPr>
      </w:pPr>
    </w:p>
    <w:p w14:paraId="5C706D53" w14:textId="601F02E9" w:rsidR="009736F5" w:rsidRDefault="009736F5" w:rsidP="0010028E">
      <w:pPr>
        <w:pStyle w:val="Akapitzlist"/>
        <w:spacing w:after="108" w:line="276" w:lineRule="auto"/>
        <w:ind w:left="567" w:firstLine="0"/>
        <w:rPr>
          <w:rFonts w:asciiTheme="minorHAnsi" w:hAnsiTheme="minorHAnsi" w:cstheme="minorHAnsi"/>
          <w:i/>
          <w:sz w:val="24"/>
          <w:szCs w:val="24"/>
        </w:rPr>
      </w:pPr>
    </w:p>
    <w:p w14:paraId="547590F0" w14:textId="3523EAC8" w:rsidR="009736F5" w:rsidRDefault="009736F5" w:rsidP="009736F5">
      <w:pPr>
        <w:pStyle w:val="Akapitzlist"/>
        <w:spacing w:after="108" w:line="276" w:lineRule="auto"/>
        <w:ind w:left="6457" w:firstLine="633"/>
        <w:rPr>
          <w:rFonts w:asciiTheme="minorHAnsi" w:hAnsiTheme="minorHAnsi" w:cstheme="minorHAnsi"/>
        </w:rPr>
      </w:pPr>
      <w:r w:rsidRPr="005B62CF">
        <w:rPr>
          <w:rFonts w:asciiTheme="minorHAnsi" w:hAnsiTheme="minorHAnsi" w:cstheme="minorHAnsi"/>
        </w:rPr>
        <w:lastRenderedPageBreak/>
        <w:t xml:space="preserve">Załącznik Nr 3 </w:t>
      </w:r>
      <w:r>
        <w:rPr>
          <w:rFonts w:asciiTheme="minorHAnsi" w:hAnsiTheme="minorHAnsi" w:cstheme="minorHAnsi"/>
        </w:rPr>
        <w:t>(str. 2)</w:t>
      </w:r>
      <w:r w:rsidRPr="005B62CF">
        <w:rPr>
          <w:rFonts w:asciiTheme="minorHAnsi" w:hAnsiTheme="minorHAnsi" w:cstheme="minorHAnsi"/>
        </w:rPr>
        <w:t xml:space="preserve"> do SIWZ</w:t>
      </w:r>
    </w:p>
    <w:p w14:paraId="2A5028A2" w14:textId="77777777" w:rsidR="009736F5" w:rsidRPr="00F109F4" w:rsidRDefault="009736F5" w:rsidP="009736F5">
      <w:pPr>
        <w:pStyle w:val="Akapitzlist"/>
        <w:spacing w:after="108" w:line="276" w:lineRule="auto"/>
        <w:ind w:left="6457" w:firstLine="633"/>
        <w:rPr>
          <w:rFonts w:asciiTheme="minorHAnsi" w:hAnsiTheme="minorHAnsi" w:cstheme="minorHAnsi"/>
          <w:i/>
          <w:sz w:val="24"/>
          <w:szCs w:val="24"/>
        </w:rPr>
      </w:pPr>
    </w:p>
    <w:p w14:paraId="6A1F6F51" w14:textId="77777777" w:rsidR="0010028E" w:rsidRDefault="0010028E" w:rsidP="0010028E">
      <w:pPr>
        <w:pStyle w:val="Akapitzlist"/>
        <w:spacing w:after="108" w:line="276" w:lineRule="auto"/>
        <w:ind w:left="567" w:firstLine="0"/>
        <w:rPr>
          <w:rFonts w:asciiTheme="minorHAnsi" w:hAnsiTheme="minorHAnsi" w:cstheme="minorHAnsi"/>
          <w:iCs/>
          <w:sz w:val="24"/>
          <w:szCs w:val="24"/>
        </w:rPr>
      </w:pPr>
      <w:r w:rsidRPr="00F109F4">
        <w:rPr>
          <w:rFonts w:asciiTheme="minorHAnsi" w:hAnsiTheme="minorHAnsi" w:cstheme="minorHAnsi"/>
          <w:iCs/>
          <w:sz w:val="24"/>
          <w:szCs w:val="24"/>
        </w:rPr>
        <w:t xml:space="preserve">Świadomy odpowiedzialności karnej, oświadczam, że wszystkie informacje podane w powyższych oświadczeniach są aktualne i zgodne z prawdą oraz zostały przedstawione z pełną świadomością konsekwencji wprowadzenia </w:t>
      </w:r>
      <w:r>
        <w:rPr>
          <w:rFonts w:asciiTheme="minorHAnsi" w:hAnsiTheme="minorHAnsi" w:cstheme="minorHAnsi"/>
          <w:iCs/>
          <w:sz w:val="24"/>
          <w:szCs w:val="24"/>
        </w:rPr>
        <w:t>Z</w:t>
      </w:r>
      <w:r w:rsidRPr="00F109F4">
        <w:rPr>
          <w:rFonts w:asciiTheme="minorHAnsi" w:hAnsiTheme="minorHAnsi" w:cstheme="minorHAnsi"/>
          <w:iCs/>
          <w:sz w:val="24"/>
          <w:szCs w:val="24"/>
        </w:rPr>
        <w:t>amawiającego w błąd przy przedstawianiu informacji.</w:t>
      </w:r>
    </w:p>
    <w:p w14:paraId="77A6197C" w14:textId="77777777" w:rsidR="0010028E" w:rsidRDefault="0010028E" w:rsidP="00D271A3">
      <w:pPr>
        <w:spacing w:after="99" w:line="276" w:lineRule="auto"/>
        <w:ind w:left="62"/>
        <w:jc w:val="left"/>
        <w:rPr>
          <w:rFonts w:asciiTheme="minorHAnsi" w:hAnsiTheme="minorHAnsi" w:cstheme="minorHAnsi"/>
          <w:sz w:val="21"/>
        </w:rPr>
      </w:pPr>
    </w:p>
    <w:p w14:paraId="5D3BDA34" w14:textId="77777777" w:rsidR="0010028E" w:rsidRDefault="0010028E" w:rsidP="00D271A3">
      <w:pPr>
        <w:spacing w:after="99" w:line="276" w:lineRule="auto"/>
        <w:ind w:left="62"/>
        <w:jc w:val="left"/>
        <w:rPr>
          <w:rFonts w:asciiTheme="minorHAnsi" w:hAnsiTheme="minorHAnsi" w:cstheme="minorHAnsi"/>
          <w:sz w:val="21"/>
        </w:rPr>
      </w:pPr>
    </w:p>
    <w:p w14:paraId="1185BCE3" w14:textId="56E07BC9" w:rsidR="00D271A3" w:rsidRPr="00690902" w:rsidRDefault="00D271A3" w:rsidP="00D271A3">
      <w:pPr>
        <w:spacing w:after="98" w:line="276" w:lineRule="auto"/>
        <w:ind w:left="67" w:firstLine="0"/>
        <w:jc w:val="left"/>
        <w:rPr>
          <w:rFonts w:asciiTheme="minorHAnsi" w:hAnsiTheme="minorHAnsi" w:cstheme="minorHAnsi"/>
          <w:sz w:val="24"/>
        </w:rPr>
      </w:pP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t xml:space="preserve">        ……………………………………………… </w:t>
      </w:r>
    </w:p>
    <w:p w14:paraId="2830E098" w14:textId="77777777" w:rsidR="009F41D2" w:rsidRPr="009F41D2" w:rsidRDefault="00D271A3" w:rsidP="009F41D2">
      <w:pPr>
        <w:spacing w:after="4" w:line="276" w:lineRule="auto"/>
        <w:ind w:right="27"/>
        <w:jc w:val="left"/>
        <w:rPr>
          <w:rFonts w:asciiTheme="minorHAnsi" w:hAnsiTheme="minorHAnsi" w:cstheme="minorHAnsi"/>
          <w:i/>
          <w:sz w:val="20"/>
        </w:rPr>
      </w:pPr>
      <w:bookmarkStart w:id="11" w:name="_Hlk36377218"/>
      <w:r>
        <w:rPr>
          <w:rFonts w:asciiTheme="minorHAnsi" w:hAnsiTheme="minorHAnsi" w:cstheme="minorHAnsi"/>
          <w:sz w:val="20"/>
        </w:rPr>
        <w:t xml:space="preserve">                                                                                                                      </w:t>
      </w:r>
      <w:r w:rsidRPr="00690902">
        <w:rPr>
          <w:rFonts w:asciiTheme="minorHAnsi" w:hAnsiTheme="minorHAnsi" w:cstheme="minorHAnsi"/>
          <w:sz w:val="20"/>
        </w:rPr>
        <w:t xml:space="preserve">    Podpis </w:t>
      </w:r>
      <w:bookmarkEnd w:id="11"/>
      <w:r>
        <w:rPr>
          <w:rFonts w:asciiTheme="minorHAnsi" w:hAnsiTheme="minorHAnsi" w:cstheme="minorHAnsi"/>
          <w:sz w:val="20"/>
        </w:rPr>
        <w:t>kwalifikowany/ zaufany lub osobist</w:t>
      </w:r>
      <w:bookmarkStart w:id="12" w:name="_Hlk64531837"/>
      <w:r w:rsidR="009F41D2">
        <w:rPr>
          <w:rFonts w:asciiTheme="minorHAnsi" w:hAnsiTheme="minorHAnsi" w:cstheme="minorHAnsi"/>
          <w:sz w:val="20"/>
        </w:rPr>
        <w:t>y</w:t>
      </w:r>
    </w:p>
    <w:bookmarkEnd w:id="12"/>
    <w:p w14:paraId="695C1DE1" w14:textId="77777777" w:rsidR="009F41D2" w:rsidRDefault="009F41D2" w:rsidP="00D271A3">
      <w:pPr>
        <w:spacing w:after="125" w:line="276" w:lineRule="auto"/>
        <w:ind w:left="62"/>
        <w:jc w:val="left"/>
        <w:rPr>
          <w:rFonts w:asciiTheme="minorHAnsi" w:hAnsiTheme="minorHAnsi" w:cstheme="minorHAnsi"/>
          <w:b/>
          <w:sz w:val="24"/>
        </w:rPr>
      </w:pPr>
    </w:p>
    <w:p w14:paraId="453ACFD0" w14:textId="77777777" w:rsidR="009F41D2" w:rsidRDefault="009F41D2" w:rsidP="00D271A3">
      <w:pPr>
        <w:spacing w:after="125" w:line="276" w:lineRule="auto"/>
        <w:ind w:left="62"/>
        <w:jc w:val="left"/>
        <w:rPr>
          <w:rFonts w:asciiTheme="minorHAnsi" w:hAnsiTheme="minorHAnsi" w:cstheme="minorHAnsi"/>
          <w:b/>
          <w:sz w:val="24"/>
        </w:rPr>
      </w:pPr>
    </w:p>
    <w:p w14:paraId="3A2DD536" w14:textId="77777777" w:rsidR="009F41D2" w:rsidRDefault="009F41D2" w:rsidP="00D271A3">
      <w:pPr>
        <w:spacing w:after="125" w:line="276" w:lineRule="auto"/>
        <w:ind w:left="62"/>
        <w:jc w:val="left"/>
        <w:rPr>
          <w:rFonts w:asciiTheme="minorHAnsi" w:hAnsiTheme="minorHAnsi" w:cstheme="minorHAnsi"/>
          <w:b/>
          <w:sz w:val="24"/>
        </w:rPr>
      </w:pPr>
    </w:p>
    <w:p w14:paraId="7B6433B1" w14:textId="77777777" w:rsidR="009F41D2" w:rsidRDefault="009F41D2" w:rsidP="00D271A3">
      <w:pPr>
        <w:spacing w:after="125" w:line="276" w:lineRule="auto"/>
        <w:ind w:left="62"/>
        <w:jc w:val="left"/>
        <w:rPr>
          <w:rFonts w:asciiTheme="minorHAnsi" w:hAnsiTheme="minorHAnsi" w:cstheme="minorHAnsi"/>
          <w:b/>
          <w:sz w:val="24"/>
        </w:rPr>
      </w:pPr>
    </w:p>
    <w:p w14:paraId="3E00A7A1" w14:textId="77777777" w:rsidR="009F41D2" w:rsidRDefault="009F41D2" w:rsidP="00D271A3">
      <w:pPr>
        <w:spacing w:after="125" w:line="276" w:lineRule="auto"/>
        <w:ind w:left="62"/>
        <w:jc w:val="left"/>
        <w:rPr>
          <w:rFonts w:asciiTheme="minorHAnsi" w:hAnsiTheme="minorHAnsi" w:cstheme="minorHAnsi"/>
          <w:b/>
          <w:sz w:val="24"/>
        </w:rPr>
      </w:pPr>
    </w:p>
    <w:p w14:paraId="36784471" w14:textId="77777777" w:rsidR="009F41D2" w:rsidRDefault="009F41D2" w:rsidP="00D271A3">
      <w:pPr>
        <w:spacing w:after="125" w:line="276" w:lineRule="auto"/>
        <w:ind w:left="62"/>
        <w:jc w:val="left"/>
        <w:rPr>
          <w:rFonts w:asciiTheme="minorHAnsi" w:hAnsiTheme="minorHAnsi" w:cstheme="minorHAnsi"/>
          <w:b/>
          <w:sz w:val="24"/>
        </w:rPr>
      </w:pPr>
    </w:p>
    <w:p w14:paraId="277DD49A" w14:textId="77777777" w:rsidR="009F41D2" w:rsidRDefault="009F41D2" w:rsidP="00D271A3">
      <w:pPr>
        <w:spacing w:after="125" w:line="276" w:lineRule="auto"/>
        <w:ind w:left="62"/>
        <w:jc w:val="left"/>
        <w:rPr>
          <w:rFonts w:asciiTheme="minorHAnsi" w:hAnsiTheme="minorHAnsi" w:cstheme="minorHAnsi"/>
          <w:b/>
          <w:sz w:val="24"/>
        </w:rPr>
      </w:pPr>
    </w:p>
    <w:p w14:paraId="5D84F6E9" w14:textId="77777777" w:rsidR="009F41D2" w:rsidRDefault="009F41D2" w:rsidP="00D271A3">
      <w:pPr>
        <w:spacing w:after="125" w:line="276" w:lineRule="auto"/>
        <w:ind w:left="62"/>
        <w:jc w:val="left"/>
        <w:rPr>
          <w:rFonts w:asciiTheme="minorHAnsi" w:hAnsiTheme="minorHAnsi" w:cstheme="minorHAnsi"/>
          <w:b/>
          <w:sz w:val="24"/>
        </w:rPr>
      </w:pPr>
    </w:p>
    <w:p w14:paraId="3335E4FD" w14:textId="77777777" w:rsidR="009F41D2" w:rsidRDefault="009F41D2" w:rsidP="00D271A3">
      <w:pPr>
        <w:spacing w:after="125" w:line="276" w:lineRule="auto"/>
        <w:ind w:left="62"/>
        <w:jc w:val="left"/>
        <w:rPr>
          <w:rFonts w:asciiTheme="minorHAnsi" w:hAnsiTheme="minorHAnsi" w:cstheme="minorHAnsi"/>
          <w:b/>
          <w:sz w:val="24"/>
        </w:rPr>
      </w:pPr>
    </w:p>
    <w:p w14:paraId="1D817155" w14:textId="77777777" w:rsidR="009F41D2" w:rsidRDefault="009F41D2" w:rsidP="00D271A3">
      <w:pPr>
        <w:spacing w:after="125" w:line="276" w:lineRule="auto"/>
        <w:ind w:left="62"/>
        <w:jc w:val="left"/>
        <w:rPr>
          <w:rFonts w:asciiTheme="minorHAnsi" w:hAnsiTheme="minorHAnsi" w:cstheme="minorHAnsi"/>
          <w:b/>
          <w:sz w:val="24"/>
        </w:rPr>
      </w:pPr>
    </w:p>
    <w:p w14:paraId="47D551E4" w14:textId="77777777" w:rsidR="009F41D2" w:rsidRDefault="009F41D2" w:rsidP="00D271A3">
      <w:pPr>
        <w:spacing w:after="125" w:line="276" w:lineRule="auto"/>
        <w:ind w:left="62"/>
        <w:jc w:val="left"/>
        <w:rPr>
          <w:rFonts w:asciiTheme="minorHAnsi" w:hAnsiTheme="minorHAnsi" w:cstheme="minorHAnsi"/>
          <w:b/>
          <w:sz w:val="24"/>
        </w:rPr>
      </w:pPr>
    </w:p>
    <w:p w14:paraId="45A6FB1E" w14:textId="77777777" w:rsidR="009F41D2" w:rsidRDefault="009F41D2" w:rsidP="00D271A3">
      <w:pPr>
        <w:spacing w:after="125" w:line="276" w:lineRule="auto"/>
        <w:ind w:left="62"/>
        <w:jc w:val="left"/>
        <w:rPr>
          <w:rFonts w:asciiTheme="minorHAnsi" w:hAnsiTheme="minorHAnsi" w:cstheme="minorHAnsi"/>
          <w:b/>
          <w:sz w:val="24"/>
        </w:rPr>
      </w:pPr>
    </w:p>
    <w:p w14:paraId="3D246F89" w14:textId="77777777" w:rsidR="009F41D2" w:rsidRDefault="009F41D2" w:rsidP="00D271A3">
      <w:pPr>
        <w:spacing w:after="125" w:line="276" w:lineRule="auto"/>
        <w:ind w:left="62"/>
        <w:jc w:val="left"/>
        <w:rPr>
          <w:rFonts w:asciiTheme="minorHAnsi" w:hAnsiTheme="minorHAnsi" w:cstheme="minorHAnsi"/>
          <w:b/>
          <w:sz w:val="24"/>
        </w:rPr>
      </w:pPr>
    </w:p>
    <w:p w14:paraId="21B487CE" w14:textId="77777777" w:rsidR="009F41D2" w:rsidRDefault="009F41D2" w:rsidP="00D271A3">
      <w:pPr>
        <w:spacing w:after="125" w:line="276" w:lineRule="auto"/>
        <w:ind w:left="62"/>
        <w:jc w:val="left"/>
        <w:rPr>
          <w:rFonts w:asciiTheme="minorHAnsi" w:hAnsiTheme="minorHAnsi" w:cstheme="minorHAnsi"/>
          <w:b/>
          <w:sz w:val="24"/>
        </w:rPr>
      </w:pPr>
    </w:p>
    <w:p w14:paraId="6BD35745" w14:textId="77777777" w:rsidR="009F41D2" w:rsidRDefault="009F41D2" w:rsidP="00D271A3">
      <w:pPr>
        <w:spacing w:after="125" w:line="276" w:lineRule="auto"/>
        <w:ind w:left="62"/>
        <w:jc w:val="left"/>
        <w:rPr>
          <w:rFonts w:asciiTheme="minorHAnsi" w:hAnsiTheme="minorHAnsi" w:cstheme="minorHAnsi"/>
          <w:b/>
          <w:sz w:val="24"/>
        </w:rPr>
      </w:pPr>
    </w:p>
    <w:p w14:paraId="02CB7110" w14:textId="77777777" w:rsidR="009F41D2" w:rsidRDefault="009F41D2" w:rsidP="00D271A3">
      <w:pPr>
        <w:spacing w:after="125" w:line="276" w:lineRule="auto"/>
        <w:ind w:left="62"/>
        <w:jc w:val="left"/>
        <w:rPr>
          <w:rFonts w:asciiTheme="minorHAnsi" w:hAnsiTheme="minorHAnsi" w:cstheme="minorHAnsi"/>
          <w:b/>
          <w:sz w:val="24"/>
        </w:rPr>
      </w:pPr>
    </w:p>
    <w:p w14:paraId="5E19F196" w14:textId="77777777" w:rsidR="009F41D2" w:rsidRDefault="009F41D2" w:rsidP="00D271A3">
      <w:pPr>
        <w:spacing w:after="125" w:line="276" w:lineRule="auto"/>
        <w:ind w:left="62"/>
        <w:jc w:val="left"/>
        <w:rPr>
          <w:rFonts w:asciiTheme="minorHAnsi" w:hAnsiTheme="minorHAnsi" w:cstheme="minorHAnsi"/>
          <w:b/>
          <w:sz w:val="24"/>
        </w:rPr>
      </w:pPr>
    </w:p>
    <w:p w14:paraId="0DEBC8F8" w14:textId="77777777" w:rsidR="009F41D2" w:rsidRDefault="009F41D2" w:rsidP="00D271A3">
      <w:pPr>
        <w:spacing w:after="125" w:line="276" w:lineRule="auto"/>
        <w:ind w:left="62"/>
        <w:jc w:val="left"/>
        <w:rPr>
          <w:rFonts w:asciiTheme="minorHAnsi" w:hAnsiTheme="minorHAnsi" w:cstheme="minorHAnsi"/>
          <w:b/>
          <w:sz w:val="24"/>
        </w:rPr>
      </w:pPr>
    </w:p>
    <w:p w14:paraId="1AEA4E51" w14:textId="77777777" w:rsidR="009F41D2" w:rsidRDefault="009F41D2" w:rsidP="00D271A3">
      <w:pPr>
        <w:spacing w:after="125" w:line="276" w:lineRule="auto"/>
        <w:ind w:left="62"/>
        <w:jc w:val="left"/>
        <w:rPr>
          <w:rFonts w:asciiTheme="minorHAnsi" w:hAnsiTheme="minorHAnsi" w:cstheme="minorHAnsi"/>
          <w:b/>
          <w:sz w:val="24"/>
        </w:rPr>
      </w:pPr>
    </w:p>
    <w:p w14:paraId="771B36D2" w14:textId="77777777" w:rsidR="009F41D2" w:rsidRDefault="009F41D2" w:rsidP="00D271A3">
      <w:pPr>
        <w:spacing w:after="125" w:line="276" w:lineRule="auto"/>
        <w:ind w:left="62"/>
        <w:jc w:val="left"/>
        <w:rPr>
          <w:rFonts w:asciiTheme="minorHAnsi" w:hAnsiTheme="minorHAnsi" w:cstheme="minorHAnsi"/>
          <w:b/>
          <w:sz w:val="24"/>
        </w:rPr>
      </w:pPr>
    </w:p>
    <w:p w14:paraId="7A3E66EA" w14:textId="77777777" w:rsidR="009F41D2" w:rsidRDefault="009F41D2" w:rsidP="00D271A3">
      <w:pPr>
        <w:spacing w:after="125" w:line="276" w:lineRule="auto"/>
        <w:ind w:left="62"/>
        <w:jc w:val="left"/>
        <w:rPr>
          <w:rFonts w:asciiTheme="minorHAnsi" w:hAnsiTheme="minorHAnsi" w:cstheme="minorHAnsi"/>
          <w:b/>
          <w:sz w:val="24"/>
        </w:rPr>
      </w:pPr>
    </w:p>
    <w:p w14:paraId="12AD4647" w14:textId="16C32748" w:rsidR="009F41D2" w:rsidRPr="00735F65" w:rsidRDefault="009F41D2" w:rsidP="009F41D2">
      <w:pPr>
        <w:keepNext/>
        <w:keepLines/>
        <w:spacing w:after="198" w:line="276" w:lineRule="auto"/>
        <w:ind w:left="2575" w:firstLine="0"/>
        <w:jc w:val="left"/>
        <w:outlineLvl w:val="1"/>
        <w:rPr>
          <w:rFonts w:asciiTheme="minorHAnsi" w:hAnsiTheme="minorHAnsi" w:cstheme="minorHAnsi"/>
          <w:b/>
        </w:rPr>
      </w:pPr>
      <w:r>
        <w:rPr>
          <w:rFonts w:asciiTheme="minorHAnsi" w:hAnsiTheme="minorHAnsi" w:cstheme="minorHAnsi"/>
          <w:b/>
          <w:sz w:val="24"/>
        </w:rPr>
        <w:lastRenderedPageBreak/>
        <w:tab/>
      </w:r>
      <w:r>
        <w:rPr>
          <w:rFonts w:asciiTheme="minorHAnsi" w:hAnsiTheme="minorHAnsi" w:cstheme="minorHAnsi"/>
          <w:b/>
          <w:sz w:val="24"/>
        </w:rPr>
        <w:tab/>
        <w:t xml:space="preserve">                                                                   </w:t>
      </w:r>
      <w:r w:rsidRPr="00735F65">
        <w:rPr>
          <w:rFonts w:asciiTheme="minorHAnsi" w:hAnsiTheme="minorHAnsi" w:cstheme="minorHAnsi"/>
        </w:rPr>
        <w:t>Załącznik Nr 4 do SIWZ</w:t>
      </w:r>
    </w:p>
    <w:p w14:paraId="1C6DD9A7" w14:textId="63D6FD65" w:rsidR="009F41D2" w:rsidRPr="00690902" w:rsidRDefault="009F41D2" w:rsidP="009F41D2">
      <w:pPr>
        <w:keepNext/>
        <w:keepLines/>
        <w:spacing w:after="198" w:line="276" w:lineRule="auto"/>
        <w:ind w:left="2575" w:firstLine="0"/>
        <w:jc w:val="left"/>
        <w:outlineLvl w:val="1"/>
        <w:rPr>
          <w:rFonts w:asciiTheme="minorHAnsi" w:hAnsiTheme="minorHAnsi" w:cstheme="minorHAnsi"/>
          <w:b/>
          <w:i/>
          <w:sz w:val="24"/>
        </w:rPr>
      </w:pPr>
      <w:r>
        <w:rPr>
          <w:rFonts w:asciiTheme="minorHAnsi" w:hAnsiTheme="minorHAnsi" w:cstheme="minorHAnsi"/>
          <w:b/>
          <w:sz w:val="32"/>
        </w:rPr>
        <w:t xml:space="preserve">                      OŚWIADCZENIE</w:t>
      </w:r>
    </w:p>
    <w:p w14:paraId="3D439690" w14:textId="77777777" w:rsidR="009F41D2" w:rsidRDefault="009F41D2" w:rsidP="009F41D2">
      <w:pPr>
        <w:spacing w:after="17" w:line="276" w:lineRule="auto"/>
        <w:ind w:left="3598" w:right="1143" w:hanging="1894"/>
        <w:jc w:val="center"/>
        <w:rPr>
          <w:rFonts w:asciiTheme="minorHAnsi" w:hAnsiTheme="minorHAnsi" w:cstheme="minorHAnsi"/>
          <w:sz w:val="24"/>
        </w:rPr>
      </w:pPr>
      <w:r w:rsidRPr="00690902">
        <w:rPr>
          <w:rFonts w:asciiTheme="minorHAnsi" w:hAnsiTheme="minorHAnsi" w:cstheme="minorHAnsi"/>
          <w:sz w:val="24"/>
        </w:rPr>
        <w:t>składane na podstawie art. 110 ust. 2 ustawy</w:t>
      </w:r>
    </w:p>
    <w:p w14:paraId="64F3E34F" w14:textId="77777777" w:rsidR="009F41D2" w:rsidRDefault="009F41D2" w:rsidP="009F41D2">
      <w:pPr>
        <w:spacing w:after="17" w:line="276" w:lineRule="auto"/>
        <w:ind w:right="101"/>
        <w:jc w:val="center"/>
        <w:rPr>
          <w:rFonts w:asciiTheme="minorHAnsi" w:hAnsiTheme="minorHAnsi" w:cstheme="minorHAnsi"/>
          <w:sz w:val="24"/>
        </w:rPr>
      </w:pPr>
      <w:r>
        <w:rPr>
          <w:rFonts w:asciiTheme="minorHAnsi" w:hAnsiTheme="minorHAnsi" w:cstheme="minorHAnsi"/>
          <w:sz w:val="24"/>
        </w:rPr>
        <w:t xml:space="preserve">         z dnia 11 września 2019 </w:t>
      </w:r>
      <w:r w:rsidRPr="00690902">
        <w:rPr>
          <w:rFonts w:asciiTheme="minorHAnsi" w:hAnsiTheme="minorHAnsi" w:cstheme="minorHAnsi"/>
          <w:sz w:val="24"/>
        </w:rPr>
        <w:t>r.   Prawo zamówień publicznych</w:t>
      </w:r>
      <w:r>
        <w:rPr>
          <w:rFonts w:asciiTheme="minorHAnsi" w:hAnsiTheme="minorHAnsi" w:cstheme="minorHAnsi"/>
          <w:sz w:val="24"/>
        </w:rPr>
        <w:t xml:space="preserve"> </w:t>
      </w:r>
      <w:r w:rsidRPr="00934AAA">
        <w:rPr>
          <w:rFonts w:asciiTheme="minorHAnsi" w:hAnsiTheme="minorHAnsi" w:cstheme="minorHAnsi"/>
          <w:i/>
          <w:sz w:val="24"/>
        </w:rPr>
        <w:t xml:space="preserve">(dalej jako: ustawa </w:t>
      </w:r>
      <w:proofErr w:type="spellStart"/>
      <w:r w:rsidRPr="00934AAA">
        <w:rPr>
          <w:rFonts w:asciiTheme="minorHAnsi" w:hAnsiTheme="minorHAnsi" w:cstheme="minorHAnsi"/>
          <w:i/>
          <w:sz w:val="24"/>
        </w:rPr>
        <w:t>Pzp</w:t>
      </w:r>
      <w:proofErr w:type="spellEnd"/>
      <w:r w:rsidRPr="00934AAA">
        <w:rPr>
          <w:rFonts w:asciiTheme="minorHAnsi" w:hAnsiTheme="minorHAnsi" w:cstheme="minorHAnsi"/>
          <w:sz w:val="24"/>
        </w:rPr>
        <w:t>),</w:t>
      </w:r>
    </w:p>
    <w:p w14:paraId="7B643519" w14:textId="77777777" w:rsidR="009F41D2" w:rsidRPr="00F109F4" w:rsidRDefault="009F41D2" w:rsidP="009F41D2">
      <w:pPr>
        <w:spacing w:after="17" w:line="276" w:lineRule="auto"/>
        <w:ind w:left="3598" w:right="1143" w:hanging="1894"/>
        <w:jc w:val="center"/>
        <w:rPr>
          <w:rFonts w:asciiTheme="minorHAnsi" w:hAnsiTheme="minorHAnsi" w:cstheme="minorHAnsi"/>
          <w:b/>
          <w:sz w:val="24"/>
        </w:rPr>
      </w:pPr>
      <w:r w:rsidRPr="00F109F4">
        <w:rPr>
          <w:rFonts w:asciiTheme="minorHAnsi" w:hAnsiTheme="minorHAnsi" w:cstheme="minorHAnsi"/>
          <w:b/>
          <w:sz w:val="24"/>
        </w:rPr>
        <w:t>O PODJĘCIU ŚRODKÓW NAPRAWCZYCH</w:t>
      </w:r>
    </w:p>
    <w:p w14:paraId="4E55F365" w14:textId="77777777" w:rsidR="009F41D2" w:rsidRPr="00552936" w:rsidRDefault="009F41D2" w:rsidP="009F41D2">
      <w:pPr>
        <w:spacing w:after="17" w:line="276" w:lineRule="auto"/>
        <w:ind w:left="3598" w:right="1143" w:hanging="1894"/>
        <w:jc w:val="center"/>
        <w:rPr>
          <w:rFonts w:asciiTheme="minorHAnsi" w:hAnsiTheme="minorHAnsi" w:cstheme="minorHAnsi"/>
          <w:b/>
          <w:sz w:val="24"/>
          <w:u w:val="single"/>
        </w:rPr>
      </w:pPr>
    </w:p>
    <w:p w14:paraId="52675882" w14:textId="77777777" w:rsidR="009F41D2" w:rsidRPr="00422C52" w:rsidRDefault="009F41D2" w:rsidP="009F41D2">
      <w:pPr>
        <w:pStyle w:val="Akapitzlist"/>
        <w:spacing w:after="160" w:line="276" w:lineRule="auto"/>
        <w:ind w:left="825" w:firstLine="0"/>
        <w:jc w:val="left"/>
        <w:rPr>
          <w:rFonts w:asciiTheme="minorHAnsi" w:hAnsiTheme="minorHAnsi" w:cstheme="minorHAnsi"/>
        </w:rPr>
      </w:pPr>
      <w:r w:rsidRPr="00422C52">
        <w:rPr>
          <w:rFonts w:asciiTheme="minorHAnsi" w:hAnsiTheme="minorHAnsi" w:cstheme="minorHAnsi"/>
        </w:rPr>
        <w:t>Nazwa ..........………………………….…………………………………………………………………………………………..</w:t>
      </w:r>
    </w:p>
    <w:p w14:paraId="61BB65DD" w14:textId="77777777" w:rsidR="009F41D2" w:rsidRPr="00422C52" w:rsidRDefault="009F41D2" w:rsidP="009F41D2">
      <w:pPr>
        <w:spacing w:after="160" w:line="276" w:lineRule="auto"/>
        <w:ind w:left="183" w:firstLine="642"/>
        <w:jc w:val="left"/>
        <w:rPr>
          <w:rFonts w:asciiTheme="minorHAnsi" w:hAnsiTheme="minorHAnsi" w:cstheme="minorHAnsi"/>
        </w:rPr>
      </w:pPr>
      <w:r w:rsidRPr="00422C52">
        <w:rPr>
          <w:rFonts w:asciiTheme="minorHAnsi" w:hAnsiTheme="minorHAnsi" w:cstheme="minorHAnsi"/>
        </w:rPr>
        <w:t>Adres........................................................................................................................................</w:t>
      </w:r>
    </w:p>
    <w:p w14:paraId="6D3FCC0A" w14:textId="77777777" w:rsidR="009F41D2" w:rsidRPr="00422C52" w:rsidRDefault="009F41D2" w:rsidP="009F41D2">
      <w:pPr>
        <w:spacing w:after="160" w:line="276" w:lineRule="auto"/>
        <w:ind w:left="183" w:firstLine="642"/>
        <w:jc w:val="left"/>
        <w:rPr>
          <w:rFonts w:asciiTheme="minorHAnsi" w:hAnsiTheme="minorHAnsi" w:cstheme="minorHAnsi"/>
        </w:rPr>
      </w:pPr>
      <w:r w:rsidRPr="00422C52">
        <w:rPr>
          <w:rFonts w:asciiTheme="minorHAnsi" w:hAnsiTheme="minorHAnsi" w:cstheme="minorHAnsi"/>
        </w:rPr>
        <w:t>REGON...............................................................NIP ……………………………………………………………</w:t>
      </w:r>
    </w:p>
    <w:p w14:paraId="43838608" w14:textId="77777777" w:rsidR="009F41D2" w:rsidRPr="00690902" w:rsidRDefault="009F41D2" w:rsidP="009F41D2">
      <w:pPr>
        <w:spacing w:after="160" w:line="276" w:lineRule="auto"/>
        <w:ind w:left="67" w:firstLine="0"/>
        <w:jc w:val="left"/>
        <w:rPr>
          <w:rFonts w:asciiTheme="minorHAnsi" w:hAnsiTheme="minorHAnsi" w:cstheme="minorHAnsi"/>
          <w:sz w:val="24"/>
        </w:rPr>
      </w:pPr>
    </w:p>
    <w:p w14:paraId="27B9B80D" w14:textId="77777777" w:rsidR="009F41D2" w:rsidRDefault="009F41D2" w:rsidP="009F41D2">
      <w:pPr>
        <w:tabs>
          <w:tab w:val="center" w:pos="1446"/>
          <w:tab w:val="center" w:pos="3203"/>
          <w:tab w:val="center" w:pos="4603"/>
          <w:tab w:val="center" w:pos="5835"/>
          <w:tab w:val="center" w:pos="7586"/>
          <w:tab w:val="right" w:pos="10196"/>
        </w:tabs>
        <w:spacing w:after="0" w:line="276" w:lineRule="auto"/>
        <w:ind w:left="567" w:firstLine="0"/>
        <w:jc w:val="left"/>
        <w:rPr>
          <w:rFonts w:asciiTheme="minorHAnsi" w:hAnsiTheme="minorHAnsi" w:cstheme="minorHAnsi"/>
          <w:sz w:val="24"/>
        </w:rPr>
      </w:pPr>
      <w:r w:rsidRPr="00690902">
        <w:rPr>
          <w:rFonts w:asciiTheme="minorHAnsi" w:hAnsiTheme="minorHAnsi" w:cstheme="minorHAnsi"/>
          <w:sz w:val="24"/>
        </w:rPr>
        <w:t xml:space="preserve">Na </w:t>
      </w:r>
      <w:r w:rsidRPr="00690902">
        <w:rPr>
          <w:rFonts w:asciiTheme="minorHAnsi" w:hAnsiTheme="minorHAnsi" w:cstheme="minorHAnsi"/>
          <w:sz w:val="24"/>
        </w:rPr>
        <w:tab/>
        <w:t xml:space="preserve">potrzeby </w:t>
      </w:r>
      <w:r w:rsidRPr="00690902">
        <w:rPr>
          <w:rFonts w:asciiTheme="minorHAnsi" w:hAnsiTheme="minorHAnsi" w:cstheme="minorHAnsi"/>
          <w:sz w:val="24"/>
        </w:rPr>
        <w:tab/>
        <w:t xml:space="preserve">postępowania </w:t>
      </w:r>
      <w:r w:rsidRPr="00690902">
        <w:rPr>
          <w:rFonts w:asciiTheme="minorHAnsi" w:hAnsiTheme="minorHAnsi" w:cstheme="minorHAnsi"/>
          <w:sz w:val="24"/>
        </w:rPr>
        <w:tab/>
        <w:t xml:space="preserve">o </w:t>
      </w:r>
      <w:r w:rsidRPr="00690902">
        <w:rPr>
          <w:rFonts w:asciiTheme="minorHAnsi" w:hAnsiTheme="minorHAnsi" w:cstheme="minorHAnsi"/>
          <w:sz w:val="24"/>
        </w:rPr>
        <w:tab/>
        <w:t xml:space="preserve">udzielenie </w:t>
      </w:r>
      <w:r w:rsidRPr="00690902">
        <w:rPr>
          <w:rFonts w:asciiTheme="minorHAnsi" w:hAnsiTheme="minorHAnsi" w:cstheme="minorHAnsi"/>
          <w:sz w:val="24"/>
        </w:rPr>
        <w:tab/>
        <w:t xml:space="preserve">zamówienia </w:t>
      </w:r>
      <w:r w:rsidRPr="00690902">
        <w:rPr>
          <w:rFonts w:asciiTheme="minorHAnsi" w:hAnsiTheme="minorHAnsi" w:cstheme="minorHAnsi"/>
          <w:sz w:val="24"/>
        </w:rPr>
        <w:tab/>
        <w:t xml:space="preserve">publicznego  </w:t>
      </w:r>
      <w:r w:rsidRPr="00FB7F8C">
        <w:rPr>
          <w:rFonts w:asciiTheme="minorHAnsi" w:hAnsiTheme="minorHAnsi" w:cstheme="minorHAnsi"/>
          <w:bCs/>
          <w:iCs/>
          <w:sz w:val="24"/>
        </w:rPr>
        <w:t>pn</w:t>
      </w:r>
      <w:r w:rsidRPr="00690902">
        <w:rPr>
          <w:rFonts w:asciiTheme="minorHAnsi" w:hAnsiTheme="minorHAnsi" w:cstheme="minorHAnsi"/>
          <w:b/>
          <w:i/>
          <w:sz w:val="24"/>
        </w:rPr>
        <w:t>.</w:t>
      </w:r>
      <w:r w:rsidRPr="00690902">
        <w:rPr>
          <w:rFonts w:asciiTheme="minorHAnsi" w:hAnsiTheme="minorHAnsi" w:cstheme="minorHAnsi"/>
          <w:sz w:val="24"/>
        </w:rPr>
        <w:t xml:space="preserve"> </w:t>
      </w:r>
    </w:p>
    <w:p w14:paraId="1AD687B8" w14:textId="77777777" w:rsidR="009F41D2" w:rsidRPr="00690902" w:rsidRDefault="009F41D2" w:rsidP="009F41D2">
      <w:pPr>
        <w:tabs>
          <w:tab w:val="center" w:pos="1446"/>
          <w:tab w:val="center" w:pos="3203"/>
          <w:tab w:val="center" w:pos="4603"/>
          <w:tab w:val="center" w:pos="5835"/>
          <w:tab w:val="center" w:pos="7586"/>
          <w:tab w:val="right" w:pos="9781"/>
        </w:tabs>
        <w:spacing w:after="0" w:line="276" w:lineRule="auto"/>
        <w:ind w:left="567" w:firstLine="0"/>
        <w:jc w:val="left"/>
        <w:rPr>
          <w:rFonts w:asciiTheme="minorHAnsi" w:hAnsiTheme="minorHAnsi" w:cstheme="minorHAnsi"/>
          <w:b/>
          <w:i/>
          <w:sz w:val="24"/>
        </w:rPr>
      </w:pPr>
      <w:r w:rsidRPr="00A17509">
        <w:rPr>
          <w:rFonts w:asciiTheme="minorHAnsi" w:hAnsiTheme="minorHAnsi" w:cstheme="minorHAnsi"/>
          <w:b/>
          <w:color w:val="auto"/>
          <w:kern w:val="1"/>
          <w:sz w:val="24"/>
          <w:szCs w:val="24"/>
          <w:lang w:eastAsia="ar-SA"/>
        </w:rPr>
        <w:t>Świadczenie usług pocztowych na potrzeby Starostwa Powiatowego w Krotoszynie w zakresie przyjmowania, przemieszczania i doręczania przesyłek pocztowych, ich ewentualnych zwrotów, w obrocie krajowym i zagranicznym oraz dostarczanie przesyłek i odbiór przesyłek  z siedziby Zamawiającego</w:t>
      </w:r>
      <w:r>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pro</w:t>
      </w:r>
      <w:r w:rsidRPr="00690902">
        <w:rPr>
          <w:rFonts w:asciiTheme="minorHAnsi" w:hAnsiTheme="minorHAnsi" w:cstheme="minorHAnsi"/>
          <w:sz w:val="24"/>
        </w:rPr>
        <w:t>wadzonego przez Powiat Krotoszyński</w:t>
      </w:r>
      <w:r w:rsidRPr="00690902">
        <w:rPr>
          <w:rFonts w:asciiTheme="minorHAnsi" w:hAnsiTheme="minorHAnsi" w:cstheme="minorHAnsi"/>
          <w:i/>
          <w:sz w:val="24"/>
        </w:rPr>
        <w:t>,</w:t>
      </w:r>
      <w:r w:rsidRPr="00690902">
        <w:rPr>
          <w:rFonts w:asciiTheme="minorHAnsi" w:hAnsiTheme="minorHAnsi" w:cstheme="minorHAnsi"/>
          <w:b/>
          <w:i/>
          <w:sz w:val="24"/>
        </w:rPr>
        <w:t xml:space="preserve"> </w:t>
      </w:r>
    </w:p>
    <w:p w14:paraId="33214BC7" w14:textId="77777777" w:rsidR="009F41D2" w:rsidRPr="00690902" w:rsidRDefault="009F41D2" w:rsidP="009F41D2">
      <w:pPr>
        <w:spacing w:after="0" w:line="276" w:lineRule="auto"/>
        <w:ind w:left="567" w:right="162" w:firstLine="0"/>
        <w:jc w:val="left"/>
        <w:rPr>
          <w:rFonts w:asciiTheme="minorHAnsi" w:hAnsiTheme="minorHAnsi" w:cstheme="minorHAnsi"/>
          <w:sz w:val="24"/>
        </w:rPr>
      </w:pPr>
    </w:p>
    <w:p w14:paraId="1F64D209" w14:textId="77777777" w:rsidR="009F41D2" w:rsidRPr="00690902" w:rsidRDefault="009F41D2" w:rsidP="009F41D2">
      <w:pPr>
        <w:spacing w:after="17" w:line="276" w:lineRule="auto"/>
        <w:ind w:left="427" w:right="175" w:firstLine="0"/>
        <w:jc w:val="left"/>
        <w:rPr>
          <w:rFonts w:asciiTheme="minorHAnsi" w:hAnsiTheme="minorHAnsi" w:cstheme="minorHAnsi"/>
          <w:sz w:val="24"/>
        </w:rPr>
      </w:pPr>
      <w:r w:rsidRPr="00690902">
        <w:rPr>
          <w:rFonts w:asciiTheme="minorHAnsi" w:hAnsiTheme="minorHAnsi" w:cstheme="minorHAnsi"/>
          <w:sz w:val="24"/>
        </w:rPr>
        <w:t xml:space="preserve">Oświadczam, że zachodzą w stosunku do mnie podstawy wykluczenia z postępowania na podstawie art. ………….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w:t>
      </w:r>
      <w:r w:rsidRPr="00690902">
        <w:rPr>
          <w:rFonts w:asciiTheme="minorHAnsi" w:hAnsiTheme="minorHAnsi" w:cstheme="minorHAnsi"/>
          <w:i/>
          <w:sz w:val="24"/>
        </w:rPr>
        <w:t>(</w:t>
      </w:r>
      <w:r w:rsidRPr="00455FBC">
        <w:rPr>
          <w:rFonts w:asciiTheme="minorHAnsi" w:hAnsiTheme="minorHAnsi" w:cstheme="minorHAnsi"/>
          <w:iCs/>
          <w:sz w:val="20"/>
          <w:szCs w:val="20"/>
        </w:rPr>
        <w:t xml:space="preserve">podać mającą zastosowanie podstawę wykluczenia spośród wymienionych w  art. 108 ust. 1 pkt 1, 2 i  5 ustawy </w:t>
      </w:r>
      <w:proofErr w:type="spellStart"/>
      <w:r w:rsidRPr="00455FBC">
        <w:rPr>
          <w:rFonts w:asciiTheme="minorHAnsi" w:hAnsiTheme="minorHAnsi" w:cstheme="minorHAnsi"/>
          <w:iCs/>
          <w:sz w:val="20"/>
          <w:szCs w:val="20"/>
        </w:rPr>
        <w:t>Pzp</w:t>
      </w:r>
      <w:proofErr w:type="spellEnd"/>
      <w:r w:rsidRPr="00455FBC">
        <w:rPr>
          <w:rFonts w:asciiTheme="minorHAnsi" w:hAnsiTheme="minorHAnsi" w:cstheme="minorHAnsi"/>
          <w:iCs/>
          <w:sz w:val="20"/>
          <w:szCs w:val="20"/>
        </w:rPr>
        <w:t xml:space="preserve"> lub art. 109  ust. 1 pkt. 4 ustawy </w:t>
      </w:r>
      <w:proofErr w:type="spellStart"/>
      <w:r w:rsidRPr="00455FBC">
        <w:rPr>
          <w:rFonts w:asciiTheme="minorHAnsi" w:hAnsiTheme="minorHAnsi" w:cstheme="minorHAnsi"/>
          <w:iCs/>
          <w:sz w:val="20"/>
          <w:szCs w:val="20"/>
        </w:rPr>
        <w:t>pzp</w:t>
      </w:r>
      <w:proofErr w:type="spellEnd"/>
      <w:r w:rsidRPr="00690902">
        <w:rPr>
          <w:rFonts w:asciiTheme="minorHAnsi" w:hAnsiTheme="minorHAnsi" w:cstheme="minorHAnsi"/>
          <w:i/>
          <w:sz w:val="24"/>
        </w:rPr>
        <w:t>).</w:t>
      </w:r>
      <w:r w:rsidRPr="00690902">
        <w:rPr>
          <w:rFonts w:asciiTheme="minorHAnsi" w:hAnsiTheme="minorHAnsi" w:cstheme="minorHAnsi"/>
          <w:sz w:val="24"/>
        </w:rPr>
        <w:t xml:space="preserve"> Jednocześnie oświadczam, że w związku z ww. okolicznościami, spełniłem łącznie przesłanki określone  art.</w:t>
      </w:r>
      <w:r>
        <w:rPr>
          <w:rFonts w:asciiTheme="minorHAnsi" w:hAnsiTheme="minorHAnsi" w:cstheme="minorHAnsi"/>
          <w:sz w:val="24"/>
        </w:rPr>
        <w:t> </w:t>
      </w:r>
      <w:r w:rsidRPr="00690902">
        <w:rPr>
          <w:rFonts w:asciiTheme="minorHAnsi" w:hAnsiTheme="minorHAnsi" w:cstheme="minorHAnsi"/>
          <w:sz w:val="24"/>
        </w:rPr>
        <w:t xml:space="preserve">110 ust. 2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i   podjąłem następujące środki naprawcze: </w:t>
      </w:r>
    </w:p>
    <w:p w14:paraId="79DA5458" w14:textId="77777777" w:rsidR="009F41D2" w:rsidRPr="00690902" w:rsidRDefault="009F41D2" w:rsidP="009F41D2">
      <w:pPr>
        <w:spacing w:after="137" w:line="276" w:lineRule="auto"/>
        <w:ind w:left="427" w:right="53" w:firstLine="0"/>
        <w:jc w:val="left"/>
        <w:rPr>
          <w:rFonts w:asciiTheme="minorHAnsi" w:hAnsiTheme="minorHAnsi" w:cstheme="minorHAnsi"/>
          <w:sz w:val="24"/>
        </w:rPr>
      </w:pPr>
      <w:r w:rsidRPr="00690902">
        <w:rPr>
          <w:rFonts w:asciiTheme="minorHAnsi" w:hAnsiTheme="minorHAnsi" w:cstheme="minorHAnsi"/>
          <w:sz w:val="24"/>
        </w:rPr>
        <w:t>………………………………………………………………………………………………………</w:t>
      </w:r>
      <w:r>
        <w:rPr>
          <w:rFonts w:asciiTheme="minorHAnsi" w:hAnsiTheme="minorHAnsi" w:cstheme="minorHAnsi"/>
          <w:sz w:val="24"/>
        </w:rPr>
        <w:t>……………………………………</w:t>
      </w:r>
    </w:p>
    <w:p w14:paraId="47E2B332" w14:textId="77777777" w:rsidR="009F41D2" w:rsidRDefault="009F41D2" w:rsidP="009F41D2">
      <w:pPr>
        <w:spacing w:after="99" w:line="276" w:lineRule="auto"/>
        <w:ind w:left="437"/>
        <w:jc w:val="left"/>
        <w:rPr>
          <w:rFonts w:asciiTheme="minorHAnsi" w:hAnsiTheme="minorHAnsi" w:cstheme="minorHAnsi"/>
          <w:sz w:val="24"/>
        </w:rPr>
      </w:pPr>
    </w:p>
    <w:p w14:paraId="5F016F7C" w14:textId="77777777" w:rsidR="009F41D2" w:rsidRPr="00627F36" w:rsidRDefault="009F41D2" w:rsidP="009F41D2">
      <w:pPr>
        <w:spacing w:after="99" w:line="276" w:lineRule="auto"/>
        <w:ind w:left="437"/>
        <w:jc w:val="left"/>
        <w:rPr>
          <w:rFonts w:asciiTheme="minorHAnsi" w:hAnsiTheme="minorHAnsi" w:cstheme="minorHAnsi"/>
          <w:sz w:val="24"/>
        </w:rPr>
      </w:pPr>
      <w:r w:rsidRPr="00627F36">
        <w:rPr>
          <w:rFonts w:asciiTheme="minorHAnsi" w:hAnsiTheme="minorHAnsi" w:cstheme="minorHAnsi"/>
          <w:sz w:val="24"/>
        </w:rPr>
        <w:t>Świadomy odpowiedzialności karnej, oświadczam, że wszystkie informacje podane w po</w:t>
      </w:r>
      <w:r>
        <w:rPr>
          <w:rFonts w:asciiTheme="minorHAnsi" w:hAnsiTheme="minorHAnsi" w:cstheme="minorHAnsi"/>
          <w:sz w:val="24"/>
        </w:rPr>
        <w:t>wy</w:t>
      </w:r>
      <w:r w:rsidRPr="00627F36">
        <w:rPr>
          <w:rFonts w:asciiTheme="minorHAnsi" w:hAnsiTheme="minorHAnsi" w:cstheme="minorHAnsi"/>
          <w:sz w:val="24"/>
        </w:rPr>
        <w:t>ższy</w:t>
      </w:r>
      <w:r>
        <w:rPr>
          <w:rFonts w:asciiTheme="minorHAnsi" w:hAnsiTheme="minorHAnsi" w:cstheme="minorHAnsi"/>
          <w:sz w:val="24"/>
        </w:rPr>
        <w:t>m</w:t>
      </w:r>
      <w:r w:rsidRPr="00627F36">
        <w:rPr>
          <w:rFonts w:asciiTheme="minorHAnsi" w:hAnsiTheme="minorHAnsi" w:cstheme="minorHAnsi"/>
          <w:sz w:val="24"/>
        </w:rPr>
        <w:t xml:space="preserve"> oświadczeni</w:t>
      </w:r>
      <w:r>
        <w:rPr>
          <w:rFonts w:asciiTheme="minorHAnsi" w:hAnsiTheme="minorHAnsi" w:cstheme="minorHAnsi"/>
          <w:sz w:val="24"/>
        </w:rPr>
        <w:t>u</w:t>
      </w:r>
      <w:r w:rsidRPr="00627F36">
        <w:rPr>
          <w:rFonts w:asciiTheme="minorHAnsi" w:hAnsiTheme="minorHAnsi" w:cstheme="minorHAnsi"/>
          <w:sz w:val="24"/>
        </w:rPr>
        <w:t xml:space="preserve"> są aktualne i zgodne z prawdą oraz zostały przedstawione z pełną świadomością konsekwencji wprowadzenia zamawiającego w błąd przy przedstawianiu informacji.</w:t>
      </w:r>
    </w:p>
    <w:p w14:paraId="551EDE95" w14:textId="77777777" w:rsidR="009F41D2" w:rsidRPr="00690902" w:rsidRDefault="009F41D2" w:rsidP="009F41D2">
      <w:pPr>
        <w:spacing w:after="127" w:line="276" w:lineRule="auto"/>
        <w:ind w:left="67" w:firstLine="0"/>
        <w:jc w:val="left"/>
        <w:rPr>
          <w:rFonts w:asciiTheme="minorHAnsi" w:hAnsiTheme="minorHAnsi" w:cstheme="minorHAnsi"/>
          <w:sz w:val="24"/>
        </w:rPr>
      </w:pPr>
    </w:p>
    <w:p w14:paraId="3740D40E" w14:textId="77777777" w:rsidR="0091514E" w:rsidRDefault="0091514E" w:rsidP="009F41D2">
      <w:pPr>
        <w:spacing w:after="0" w:line="276" w:lineRule="auto"/>
        <w:ind w:left="2829" w:firstLine="0"/>
        <w:jc w:val="left"/>
        <w:rPr>
          <w:rFonts w:asciiTheme="minorHAnsi" w:hAnsiTheme="minorHAnsi" w:cstheme="minorHAnsi"/>
          <w:sz w:val="24"/>
        </w:rPr>
      </w:pPr>
    </w:p>
    <w:p w14:paraId="10E95FCD" w14:textId="77777777" w:rsidR="0091514E" w:rsidRDefault="0091514E" w:rsidP="009F41D2">
      <w:pPr>
        <w:spacing w:after="0" w:line="276" w:lineRule="auto"/>
        <w:ind w:left="2829" w:firstLine="0"/>
        <w:jc w:val="left"/>
        <w:rPr>
          <w:rFonts w:asciiTheme="minorHAnsi" w:hAnsiTheme="minorHAnsi" w:cstheme="minorHAnsi"/>
          <w:sz w:val="24"/>
        </w:rPr>
      </w:pPr>
    </w:p>
    <w:p w14:paraId="72D4CB3A" w14:textId="4D13EFF5" w:rsidR="009F41D2" w:rsidRPr="00690902" w:rsidRDefault="009F41D2" w:rsidP="009F41D2">
      <w:pPr>
        <w:spacing w:after="0" w:line="276" w:lineRule="auto"/>
        <w:ind w:left="2829" w:firstLine="0"/>
        <w:jc w:val="left"/>
        <w:rPr>
          <w:rFonts w:asciiTheme="minorHAnsi" w:hAnsiTheme="minorHAnsi" w:cstheme="minorHAnsi"/>
          <w:sz w:val="24"/>
        </w:rPr>
      </w:pP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68855AB1" w14:textId="77777777" w:rsidR="009F41D2" w:rsidRPr="00690902" w:rsidRDefault="009F41D2" w:rsidP="009F41D2">
      <w:pPr>
        <w:tabs>
          <w:tab w:val="center" w:pos="775"/>
          <w:tab w:val="center" w:pos="1483"/>
          <w:tab w:val="center" w:pos="2191"/>
          <w:tab w:val="center" w:pos="2899"/>
          <w:tab w:val="center" w:pos="6607"/>
        </w:tabs>
        <w:spacing w:after="17" w:line="276" w:lineRule="auto"/>
        <w:ind w:left="0"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 </w:t>
      </w:r>
    </w:p>
    <w:p w14:paraId="5EF5246C" w14:textId="77777777" w:rsidR="009F41D2" w:rsidRPr="00690902" w:rsidRDefault="009F41D2" w:rsidP="009F41D2">
      <w:pPr>
        <w:spacing w:after="41" w:line="276" w:lineRule="auto"/>
        <w:ind w:left="5812" w:right="27" w:hanging="2268"/>
        <w:jc w:val="left"/>
        <w:rPr>
          <w:rFonts w:asciiTheme="minorHAnsi" w:hAnsiTheme="minorHAnsi" w:cstheme="minorHAnsi"/>
          <w:sz w:val="24"/>
        </w:rPr>
      </w:pPr>
      <w:r w:rsidRPr="00690902">
        <w:rPr>
          <w:rFonts w:asciiTheme="minorHAnsi" w:hAnsiTheme="minorHAnsi" w:cstheme="minorHAnsi"/>
          <w:sz w:val="20"/>
        </w:rPr>
        <w:t xml:space="preserve">                                                    Podpis </w:t>
      </w:r>
      <w:r>
        <w:rPr>
          <w:rFonts w:asciiTheme="minorHAnsi" w:hAnsiTheme="minorHAnsi" w:cstheme="minorHAnsi"/>
          <w:sz w:val="20"/>
        </w:rPr>
        <w:t>kwalifikowany/zaufany lub osobisty</w:t>
      </w:r>
    </w:p>
    <w:p w14:paraId="7D832131" w14:textId="77777777" w:rsidR="009F41D2" w:rsidRPr="00690902" w:rsidRDefault="009F41D2" w:rsidP="009F41D2">
      <w:pPr>
        <w:spacing w:after="20" w:line="276" w:lineRule="auto"/>
        <w:ind w:left="0" w:firstLine="0"/>
        <w:jc w:val="left"/>
        <w:rPr>
          <w:rFonts w:asciiTheme="minorHAnsi" w:hAnsiTheme="minorHAnsi" w:cstheme="minorHAnsi"/>
          <w:sz w:val="24"/>
        </w:rPr>
      </w:pPr>
    </w:p>
    <w:p w14:paraId="2A9D4C77" w14:textId="77777777" w:rsidR="009F41D2" w:rsidRPr="001111C1" w:rsidRDefault="009F41D2" w:rsidP="009F41D2">
      <w:pPr>
        <w:spacing w:after="17" w:line="276" w:lineRule="auto"/>
        <w:ind w:left="283" w:right="53" w:hanging="113"/>
        <w:jc w:val="left"/>
        <w:rPr>
          <w:rFonts w:asciiTheme="minorHAnsi" w:hAnsiTheme="minorHAnsi" w:cstheme="minorHAnsi"/>
        </w:rPr>
      </w:pPr>
      <w:r>
        <w:rPr>
          <w:rFonts w:asciiTheme="minorHAnsi" w:hAnsiTheme="minorHAnsi" w:cstheme="minorHAnsi"/>
          <w:b/>
        </w:rPr>
        <w:t>U</w:t>
      </w:r>
      <w:r w:rsidRPr="001111C1">
        <w:rPr>
          <w:rFonts w:asciiTheme="minorHAnsi" w:hAnsiTheme="minorHAnsi" w:cstheme="minorHAnsi"/>
          <w:b/>
        </w:rPr>
        <w:t xml:space="preserve">WAGA: </w:t>
      </w:r>
      <w:r w:rsidRPr="001111C1">
        <w:rPr>
          <w:rFonts w:asciiTheme="minorHAnsi" w:hAnsiTheme="minorHAnsi" w:cstheme="minorHAnsi"/>
        </w:rPr>
        <w:t>oświadczenie wypełnić i złożyć jedynie w przypadku, gdy zaistnieją wskazane   okoliczności.</w:t>
      </w:r>
      <w:r w:rsidRPr="001111C1">
        <w:rPr>
          <w:rFonts w:asciiTheme="minorHAnsi" w:hAnsiTheme="minorHAnsi" w:cstheme="minorHAnsi"/>
          <w:b/>
        </w:rPr>
        <w:t xml:space="preserve"> </w:t>
      </w:r>
    </w:p>
    <w:p w14:paraId="6F8B27DA" w14:textId="77777777" w:rsidR="009F41D2" w:rsidRDefault="009F41D2" w:rsidP="009F41D2">
      <w:pPr>
        <w:spacing w:after="125" w:line="276" w:lineRule="auto"/>
        <w:ind w:left="62"/>
        <w:jc w:val="left"/>
        <w:rPr>
          <w:rFonts w:asciiTheme="minorHAnsi" w:hAnsiTheme="minorHAnsi" w:cstheme="minorHAnsi"/>
          <w:b/>
          <w:sz w:val="24"/>
        </w:rPr>
      </w:pPr>
      <w:r w:rsidRPr="00690902">
        <w:rPr>
          <w:rFonts w:asciiTheme="minorHAnsi" w:hAnsiTheme="minorHAnsi" w:cstheme="minorHAnsi"/>
          <w:b/>
          <w:sz w:val="24"/>
        </w:rPr>
        <w:t xml:space="preserve">                                                                                </w:t>
      </w:r>
      <w:r w:rsidRPr="00690902">
        <w:rPr>
          <w:rFonts w:asciiTheme="minorHAnsi" w:hAnsiTheme="minorHAnsi" w:cstheme="minorHAnsi"/>
          <w:b/>
          <w:sz w:val="24"/>
        </w:rPr>
        <w:tab/>
      </w:r>
      <w:r w:rsidRPr="00690902">
        <w:rPr>
          <w:rFonts w:asciiTheme="minorHAnsi" w:hAnsiTheme="minorHAnsi" w:cstheme="minorHAnsi"/>
          <w:b/>
          <w:sz w:val="24"/>
        </w:rPr>
        <w:tab/>
      </w:r>
      <w:r w:rsidRPr="00690902">
        <w:rPr>
          <w:rFonts w:asciiTheme="minorHAnsi" w:hAnsiTheme="minorHAnsi" w:cstheme="minorHAnsi"/>
          <w:b/>
          <w:sz w:val="24"/>
        </w:rPr>
        <w:tab/>
      </w:r>
      <w:r w:rsidRPr="00690902">
        <w:rPr>
          <w:rFonts w:asciiTheme="minorHAnsi" w:hAnsiTheme="minorHAnsi" w:cstheme="minorHAnsi"/>
          <w:b/>
          <w:sz w:val="24"/>
        </w:rPr>
        <w:tab/>
      </w:r>
    </w:p>
    <w:p w14:paraId="40B13694" w14:textId="4884BFFE" w:rsidR="009F41D2" w:rsidRDefault="009F41D2" w:rsidP="009F41D2">
      <w:pPr>
        <w:tabs>
          <w:tab w:val="left" w:pos="3930"/>
        </w:tabs>
        <w:spacing w:after="125" w:line="276" w:lineRule="auto"/>
        <w:ind w:left="62"/>
        <w:jc w:val="left"/>
        <w:rPr>
          <w:rFonts w:asciiTheme="minorHAnsi" w:hAnsiTheme="minorHAnsi" w:cstheme="minorHAnsi"/>
          <w:b/>
          <w:sz w:val="24"/>
        </w:rPr>
      </w:pPr>
    </w:p>
    <w:p w14:paraId="15E09A47" w14:textId="1BEF6D93" w:rsidR="00D271A3" w:rsidRPr="00735F65" w:rsidRDefault="00823D62" w:rsidP="00D271A3">
      <w:pPr>
        <w:spacing w:after="125" w:line="276" w:lineRule="auto"/>
        <w:ind w:left="62"/>
        <w:jc w:val="left"/>
        <w:rPr>
          <w:rFonts w:asciiTheme="minorHAnsi" w:hAnsiTheme="minorHAnsi" w:cstheme="minorHAnsi"/>
        </w:rPr>
      </w:pPr>
      <w:r>
        <w:rPr>
          <w:rFonts w:asciiTheme="minorHAnsi" w:hAnsiTheme="minorHAnsi" w:cstheme="minorHAnsi"/>
          <w:b/>
          <w:sz w:val="24"/>
        </w:rPr>
        <w:lastRenderedPageBreak/>
        <w:t xml:space="preserve">                                                                                                                                 </w:t>
      </w:r>
      <w:r w:rsidR="00D271A3" w:rsidRPr="00735F65">
        <w:rPr>
          <w:rFonts w:asciiTheme="minorHAnsi" w:hAnsiTheme="minorHAnsi" w:cstheme="minorHAnsi"/>
          <w:b/>
        </w:rPr>
        <w:t xml:space="preserve">    </w:t>
      </w:r>
      <w:r w:rsidR="00D271A3" w:rsidRPr="00735F65">
        <w:rPr>
          <w:rFonts w:asciiTheme="minorHAnsi" w:hAnsiTheme="minorHAnsi" w:cstheme="minorHAnsi"/>
        </w:rPr>
        <w:t>Załącznik Nr 5 do  SIWZ</w:t>
      </w:r>
      <w:r w:rsidR="00D271A3" w:rsidRPr="00735F65">
        <w:rPr>
          <w:rFonts w:asciiTheme="minorHAnsi" w:hAnsiTheme="minorHAnsi" w:cstheme="minorHAnsi"/>
          <w:b/>
        </w:rPr>
        <w:t xml:space="preserve"> </w:t>
      </w:r>
    </w:p>
    <w:p w14:paraId="648B4166" w14:textId="77777777" w:rsidR="00D271A3" w:rsidRPr="00690902" w:rsidRDefault="00D271A3" w:rsidP="00D271A3">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t xml:space="preserve">  </w:t>
      </w:r>
    </w:p>
    <w:p w14:paraId="4D58DB51" w14:textId="77777777" w:rsidR="00D271A3" w:rsidRPr="00690902" w:rsidRDefault="00D271A3" w:rsidP="00D271A3">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t xml:space="preserve"> </w:t>
      </w:r>
    </w:p>
    <w:p w14:paraId="64E29687" w14:textId="77777777" w:rsidR="00D271A3" w:rsidRPr="00690902" w:rsidRDefault="00D271A3" w:rsidP="00D271A3">
      <w:pPr>
        <w:spacing w:after="81" w:line="276" w:lineRule="auto"/>
        <w:ind w:left="67" w:firstLine="0"/>
        <w:jc w:val="center"/>
        <w:rPr>
          <w:rFonts w:asciiTheme="minorHAnsi" w:hAnsiTheme="minorHAnsi" w:cstheme="minorHAnsi"/>
          <w:b/>
          <w:i/>
          <w:sz w:val="24"/>
        </w:rPr>
      </w:pPr>
      <w:r w:rsidRPr="00690902">
        <w:rPr>
          <w:rFonts w:asciiTheme="minorHAnsi" w:hAnsiTheme="minorHAnsi" w:cstheme="minorHAnsi"/>
          <w:b/>
          <w:sz w:val="32"/>
        </w:rPr>
        <w:t>OŚ</w:t>
      </w:r>
      <w:r>
        <w:rPr>
          <w:rFonts w:asciiTheme="minorHAnsi" w:hAnsiTheme="minorHAnsi" w:cstheme="minorHAnsi"/>
          <w:b/>
          <w:sz w:val="32"/>
        </w:rPr>
        <w:t>WIADCZENIE</w:t>
      </w:r>
    </w:p>
    <w:p w14:paraId="63B5ACA8" w14:textId="77777777" w:rsidR="00D271A3" w:rsidRPr="00B915B6" w:rsidRDefault="00D271A3" w:rsidP="00D271A3">
      <w:pPr>
        <w:spacing w:after="118" w:line="276" w:lineRule="auto"/>
        <w:ind w:left="1610" w:right="1616" w:firstLine="0"/>
        <w:jc w:val="center"/>
        <w:rPr>
          <w:rFonts w:asciiTheme="minorHAnsi" w:hAnsiTheme="minorHAnsi" w:cstheme="minorHAnsi"/>
          <w:bCs/>
          <w:sz w:val="24"/>
          <w:szCs w:val="24"/>
        </w:rPr>
      </w:pPr>
      <w:r w:rsidRPr="00B915B6">
        <w:rPr>
          <w:rFonts w:asciiTheme="minorHAnsi" w:hAnsiTheme="minorHAnsi" w:cstheme="minorHAnsi"/>
          <w:bCs/>
          <w:sz w:val="24"/>
          <w:szCs w:val="24"/>
        </w:rPr>
        <w:t xml:space="preserve">składane na podstawie art. 125 ust. 1 ustawy z dnia 11 września 2019 r.   Prawo zamówień publicznych (dalej jako: ustawa </w:t>
      </w:r>
      <w:proofErr w:type="spellStart"/>
      <w:r w:rsidRPr="00B915B6">
        <w:rPr>
          <w:rFonts w:asciiTheme="minorHAnsi" w:hAnsiTheme="minorHAnsi" w:cstheme="minorHAnsi"/>
          <w:bCs/>
          <w:sz w:val="24"/>
          <w:szCs w:val="24"/>
        </w:rPr>
        <w:t>Pzp</w:t>
      </w:r>
      <w:proofErr w:type="spellEnd"/>
      <w:r w:rsidRPr="00B915B6">
        <w:rPr>
          <w:rFonts w:asciiTheme="minorHAnsi" w:hAnsiTheme="minorHAnsi" w:cstheme="minorHAnsi"/>
          <w:bCs/>
          <w:sz w:val="24"/>
          <w:szCs w:val="24"/>
        </w:rPr>
        <w:t>),</w:t>
      </w:r>
    </w:p>
    <w:p w14:paraId="4BAD8D49" w14:textId="77777777" w:rsidR="00D271A3" w:rsidRPr="00EA598E" w:rsidRDefault="00D271A3" w:rsidP="00D271A3">
      <w:pPr>
        <w:spacing w:after="0" w:line="276" w:lineRule="auto"/>
        <w:ind w:left="0" w:right="110" w:firstLine="0"/>
        <w:jc w:val="center"/>
        <w:rPr>
          <w:rFonts w:asciiTheme="minorHAnsi" w:hAnsiTheme="minorHAnsi" w:cstheme="minorHAnsi"/>
          <w:b/>
          <w:sz w:val="24"/>
          <w:szCs w:val="24"/>
        </w:rPr>
      </w:pPr>
      <w:r w:rsidRPr="00EA598E">
        <w:rPr>
          <w:rFonts w:asciiTheme="minorHAnsi" w:hAnsiTheme="minorHAnsi" w:cstheme="minorHAnsi"/>
          <w:b/>
          <w:sz w:val="24"/>
          <w:szCs w:val="24"/>
        </w:rPr>
        <w:t>DOTYCZĄCE SPEŁNIANIA WARUNKÓW UDZIAŁU W POSTĘPOWANIU</w:t>
      </w:r>
    </w:p>
    <w:p w14:paraId="5C1204B5" w14:textId="77777777" w:rsidR="00D271A3" w:rsidRDefault="00D271A3" w:rsidP="00D271A3">
      <w:pPr>
        <w:spacing w:after="0" w:line="276" w:lineRule="auto"/>
        <w:ind w:left="0" w:right="110" w:firstLine="0"/>
        <w:jc w:val="left"/>
        <w:rPr>
          <w:rFonts w:asciiTheme="minorHAnsi" w:hAnsiTheme="minorHAnsi" w:cstheme="minorHAnsi"/>
          <w:b/>
          <w:sz w:val="21"/>
        </w:rPr>
      </w:pPr>
    </w:p>
    <w:p w14:paraId="3A4B6FC4" w14:textId="77777777" w:rsidR="00D271A3" w:rsidRPr="00690902" w:rsidRDefault="00D271A3" w:rsidP="00D271A3">
      <w:pPr>
        <w:spacing w:after="0" w:line="276" w:lineRule="auto"/>
        <w:ind w:left="0" w:right="110" w:firstLine="0"/>
        <w:jc w:val="left"/>
        <w:rPr>
          <w:rFonts w:asciiTheme="minorHAnsi" w:hAnsiTheme="minorHAnsi" w:cstheme="minorHAnsi"/>
          <w:b/>
          <w:sz w:val="21"/>
        </w:rPr>
      </w:pPr>
    </w:p>
    <w:p w14:paraId="7B0B8E23" w14:textId="77777777" w:rsidR="00D271A3" w:rsidRPr="00FB3610" w:rsidRDefault="00D271A3" w:rsidP="00D271A3">
      <w:pPr>
        <w:pStyle w:val="Akapitzlist"/>
        <w:spacing w:after="0" w:line="276" w:lineRule="auto"/>
        <w:ind w:right="110" w:firstLine="0"/>
        <w:jc w:val="left"/>
        <w:rPr>
          <w:rFonts w:asciiTheme="minorHAnsi" w:hAnsiTheme="minorHAnsi" w:cstheme="minorHAnsi"/>
          <w:sz w:val="24"/>
        </w:rPr>
      </w:pPr>
      <w:r w:rsidRPr="00FB3610">
        <w:rPr>
          <w:rFonts w:asciiTheme="minorHAnsi" w:hAnsiTheme="minorHAnsi" w:cstheme="minorHAnsi"/>
          <w:sz w:val="24"/>
        </w:rPr>
        <w:t>Nazwa ..........………………………….…………………………………………………………………………………………..</w:t>
      </w:r>
    </w:p>
    <w:p w14:paraId="0558D00D" w14:textId="77777777" w:rsidR="00D271A3" w:rsidRPr="00FB3610" w:rsidRDefault="00D271A3" w:rsidP="00D271A3">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Adres........................................................................................................................................</w:t>
      </w:r>
    </w:p>
    <w:p w14:paraId="3B323599" w14:textId="77777777" w:rsidR="00D271A3" w:rsidRPr="00690902" w:rsidRDefault="00D271A3" w:rsidP="00D271A3">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REGON...............................................................NIP ……………………………………………………………</w:t>
      </w:r>
    </w:p>
    <w:p w14:paraId="103F153D" w14:textId="77777777" w:rsidR="00D271A3" w:rsidRPr="00690902" w:rsidRDefault="00D271A3" w:rsidP="00D271A3">
      <w:pPr>
        <w:spacing w:after="21" w:line="276" w:lineRule="auto"/>
        <w:ind w:left="0" w:right="59" w:firstLine="0"/>
        <w:jc w:val="left"/>
        <w:rPr>
          <w:rFonts w:asciiTheme="minorHAnsi" w:hAnsiTheme="minorHAnsi" w:cstheme="minorHAnsi"/>
          <w:sz w:val="24"/>
        </w:rPr>
      </w:pPr>
      <w:r w:rsidRPr="00690902">
        <w:rPr>
          <w:rFonts w:asciiTheme="minorHAnsi" w:hAnsiTheme="minorHAnsi" w:cstheme="minorHAnsi"/>
          <w:b/>
          <w:sz w:val="21"/>
        </w:rPr>
        <w:t xml:space="preserve"> </w:t>
      </w:r>
    </w:p>
    <w:p w14:paraId="5F1E72CA" w14:textId="3587BEC4" w:rsidR="00D271A3" w:rsidRPr="00690902" w:rsidRDefault="00D271A3" w:rsidP="00D271A3">
      <w:pPr>
        <w:widowControl w:val="0"/>
        <w:suppressAutoHyphens/>
        <w:spacing w:after="0" w:line="276" w:lineRule="auto"/>
        <w:ind w:left="709" w:firstLine="0"/>
        <w:jc w:val="left"/>
        <w:rPr>
          <w:rFonts w:asciiTheme="minorHAnsi" w:hAnsiTheme="minorHAnsi" w:cstheme="minorHAnsi"/>
          <w:sz w:val="24"/>
        </w:rPr>
      </w:pPr>
      <w:r w:rsidRPr="00690902">
        <w:rPr>
          <w:rFonts w:asciiTheme="minorHAnsi" w:hAnsiTheme="minorHAnsi" w:cstheme="minorHAnsi"/>
          <w:sz w:val="24"/>
        </w:rPr>
        <w:t>Na potrzeby postępowania o udzielenie zamówienia publicznego pn.:</w:t>
      </w:r>
      <w:r w:rsidR="00435E7D" w:rsidRPr="00435E7D">
        <w:t xml:space="preserve"> </w:t>
      </w:r>
      <w:r w:rsidR="00435E7D" w:rsidRPr="00435E7D">
        <w:rPr>
          <w:rFonts w:asciiTheme="minorHAnsi" w:hAnsiTheme="minorHAnsi" w:cstheme="minorHAnsi"/>
          <w:b/>
          <w:sz w:val="24"/>
        </w:rPr>
        <w:t>Świadczenie usług pocztowych na potrzeby Starostwa Powiatowego w Krotoszynie w zakresie przyjmowania, przemieszczania i doręczania przesyłek pocztowych, ich ewentualnych zwrotów, w obrocie krajowym i zagranicznym oraz dostarczanie przesyłek i odbiór przesyłek  z siedziby Zamawiającego</w:t>
      </w:r>
      <w:r w:rsidRPr="00690902">
        <w:rPr>
          <w:rFonts w:asciiTheme="minorHAnsi" w:hAnsiTheme="minorHAnsi" w:cstheme="minorHAnsi"/>
          <w:b/>
          <w:i/>
          <w:szCs w:val="24"/>
        </w:rPr>
        <w:t xml:space="preserve">, </w:t>
      </w:r>
      <w:r w:rsidRPr="00690902">
        <w:rPr>
          <w:rFonts w:asciiTheme="minorHAnsi" w:hAnsiTheme="minorHAnsi" w:cstheme="minorHAnsi"/>
          <w:b/>
          <w:i/>
          <w:sz w:val="24"/>
        </w:rPr>
        <w:t xml:space="preserve"> </w:t>
      </w:r>
      <w:r w:rsidRPr="00690902">
        <w:rPr>
          <w:rFonts w:asciiTheme="minorHAnsi" w:hAnsiTheme="minorHAnsi" w:cstheme="minorHAnsi"/>
          <w:sz w:val="24"/>
        </w:rPr>
        <w:t xml:space="preserve">prowadzonego przez Powiat Krotoszyński, oświadczam, co następuje: </w:t>
      </w:r>
    </w:p>
    <w:p w14:paraId="2E26A0FA" w14:textId="77777777" w:rsidR="00D271A3" w:rsidRDefault="00D271A3" w:rsidP="00D271A3">
      <w:pPr>
        <w:spacing w:after="17" w:line="276" w:lineRule="auto"/>
        <w:ind w:left="709" w:right="174" w:firstLine="0"/>
        <w:jc w:val="left"/>
        <w:rPr>
          <w:rFonts w:asciiTheme="minorHAnsi" w:hAnsiTheme="minorHAnsi" w:cstheme="minorHAnsi"/>
          <w:b/>
          <w:bCs/>
          <w:sz w:val="24"/>
        </w:rPr>
      </w:pPr>
    </w:p>
    <w:p w14:paraId="1AFA5863" w14:textId="38FD4446" w:rsidR="00D271A3" w:rsidRPr="00690902" w:rsidRDefault="00D271A3" w:rsidP="00D271A3">
      <w:pPr>
        <w:spacing w:after="17" w:line="276" w:lineRule="auto"/>
        <w:ind w:left="709" w:right="174" w:firstLine="0"/>
        <w:jc w:val="left"/>
        <w:rPr>
          <w:rFonts w:asciiTheme="minorHAnsi" w:hAnsiTheme="minorHAnsi" w:cstheme="minorHAnsi"/>
          <w:sz w:val="24"/>
        </w:rPr>
      </w:pPr>
      <w:r w:rsidRPr="00690902">
        <w:rPr>
          <w:rFonts w:asciiTheme="minorHAnsi" w:hAnsiTheme="minorHAnsi" w:cstheme="minorHAnsi"/>
          <w:b/>
          <w:bCs/>
          <w:sz w:val="24"/>
        </w:rPr>
        <w:t xml:space="preserve">Oświadczam, że Wykonawca, którego reprezentuję, spełnia warunki udziału w postępowaniu, </w:t>
      </w:r>
      <w:r w:rsidR="00823D62">
        <w:rPr>
          <w:rFonts w:asciiTheme="minorHAnsi" w:hAnsiTheme="minorHAnsi" w:cstheme="minorHAnsi"/>
          <w:b/>
          <w:bCs/>
          <w:sz w:val="24"/>
        </w:rPr>
        <w:t xml:space="preserve">określone przez Zamawiającego w  </w:t>
      </w:r>
      <w:r w:rsidR="00823D62" w:rsidRPr="00C81A30">
        <w:rPr>
          <w:rFonts w:asciiTheme="minorHAnsi" w:hAnsiTheme="minorHAnsi" w:cstheme="minorHAnsi"/>
          <w:b/>
          <w:bCs/>
          <w:sz w:val="24"/>
        </w:rPr>
        <w:t>rozdziale 20 ust. 1 pkt. 2</w:t>
      </w:r>
      <w:r w:rsidR="00823D62">
        <w:rPr>
          <w:rFonts w:asciiTheme="minorHAnsi" w:hAnsiTheme="minorHAnsi" w:cstheme="minorHAnsi"/>
          <w:b/>
          <w:bCs/>
          <w:sz w:val="24"/>
        </w:rPr>
        <w:t xml:space="preserve"> </w:t>
      </w:r>
      <w:r w:rsidRPr="00690902">
        <w:rPr>
          <w:rFonts w:asciiTheme="minorHAnsi" w:hAnsiTheme="minorHAnsi" w:cstheme="minorHAnsi"/>
          <w:b/>
          <w:bCs/>
          <w:sz w:val="24"/>
        </w:rPr>
        <w:t>specyfikacji warunków zamówienia</w:t>
      </w:r>
      <w:r w:rsidR="00831652">
        <w:rPr>
          <w:rFonts w:asciiTheme="minorHAnsi" w:hAnsiTheme="minorHAnsi" w:cstheme="minorHAnsi"/>
          <w:b/>
          <w:bCs/>
          <w:sz w:val="24"/>
        </w:rPr>
        <w:t>.</w:t>
      </w:r>
      <w:r>
        <w:rPr>
          <w:rFonts w:asciiTheme="minorHAnsi" w:hAnsiTheme="minorHAnsi" w:cstheme="minorHAnsi"/>
          <w:b/>
          <w:bCs/>
          <w:sz w:val="24"/>
        </w:rPr>
        <w:t xml:space="preserve"> </w:t>
      </w:r>
      <w:r w:rsidRPr="00690902">
        <w:rPr>
          <w:rFonts w:asciiTheme="minorHAnsi" w:hAnsiTheme="minorHAnsi" w:cstheme="minorHAnsi"/>
          <w:sz w:val="24"/>
        </w:rPr>
        <w:t xml:space="preserve"> </w:t>
      </w:r>
    </w:p>
    <w:p w14:paraId="111D7EF9" w14:textId="77777777" w:rsidR="00D271A3" w:rsidRPr="00690902" w:rsidRDefault="00D271A3" w:rsidP="00D271A3">
      <w:pPr>
        <w:spacing w:after="100" w:line="276" w:lineRule="auto"/>
        <w:ind w:left="67" w:firstLine="0"/>
        <w:jc w:val="left"/>
        <w:rPr>
          <w:rFonts w:asciiTheme="minorHAnsi" w:hAnsiTheme="minorHAnsi" w:cstheme="minorHAnsi"/>
          <w:sz w:val="21"/>
        </w:rPr>
      </w:pPr>
      <w:r w:rsidRPr="00690902">
        <w:rPr>
          <w:rFonts w:asciiTheme="minorHAnsi" w:hAnsiTheme="minorHAnsi" w:cstheme="minorHAnsi"/>
          <w:sz w:val="21"/>
        </w:rPr>
        <w:t xml:space="preserve"> </w:t>
      </w:r>
    </w:p>
    <w:p w14:paraId="339CC1FE" w14:textId="77777777" w:rsidR="00D271A3" w:rsidRPr="00FB3610" w:rsidRDefault="00D271A3" w:rsidP="00D271A3">
      <w:pPr>
        <w:pStyle w:val="Akapitzlist"/>
        <w:spacing w:after="100" w:line="276" w:lineRule="auto"/>
        <w:ind w:left="787" w:firstLine="0"/>
        <w:jc w:val="left"/>
        <w:rPr>
          <w:rFonts w:asciiTheme="minorHAnsi" w:hAnsiTheme="minorHAnsi" w:cstheme="minorHAnsi"/>
          <w:sz w:val="24"/>
        </w:rPr>
      </w:pPr>
      <w:r w:rsidRPr="00FB3610">
        <w:rPr>
          <w:rFonts w:asciiTheme="minorHAnsi" w:hAnsiTheme="minorHAnsi" w:cstheme="minorHAnsi"/>
          <w:sz w:val="24"/>
        </w:rPr>
        <w:t>Świadomy odpowiedzialności karnej,  oświadczam, że wszystkie informacje podane w po</w:t>
      </w:r>
      <w:r>
        <w:rPr>
          <w:rFonts w:asciiTheme="minorHAnsi" w:hAnsiTheme="minorHAnsi" w:cstheme="minorHAnsi"/>
          <w:sz w:val="24"/>
        </w:rPr>
        <w:t>wyż</w:t>
      </w:r>
      <w:r w:rsidRPr="00FB3610">
        <w:rPr>
          <w:rFonts w:asciiTheme="minorHAnsi" w:hAnsiTheme="minorHAnsi" w:cstheme="minorHAnsi"/>
          <w:sz w:val="24"/>
        </w:rPr>
        <w:t>szy</w:t>
      </w:r>
      <w:r>
        <w:rPr>
          <w:rFonts w:asciiTheme="minorHAnsi" w:hAnsiTheme="minorHAnsi" w:cstheme="minorHAnsi"/>
          <w:sz w:val="24"/>
        </w:rPr>
        <w:t>m</w:t>
      </w:r>
      <w:r w:rsidRPr="00FB3610">
        <w:rPr>
          <w:rFonts w:asciiTheme="minorHAnsi" w:hAnsiTheme="minorHAnsi" w:cstheme="minorHAnsi"/>
          <w:sz w:val="24"/>
        </w:rPr>
        <w:t xml:space="preserve"> oświadczeni</w:t>
      </w:r>
      <w:r>
        <w:rPr>
          <w:rFonts w:asciiTheme="minorHAnsi" w:hAnsiTheme="minorHAnsi" w:cstheme="minorHAnsi"/>
          <w:sz w:val="24"/>
        </w:rPr>
        <w:t>u</w:t>
      </w:r>
      <w:r w:rsidRPr="00FB3610">
        <w:rPr>
          <w:rFonts w:asciiTheme="minorHAnsi" w:hAnsiTheme="minorHAnsi" w:cstheme="minorHAnsi"/>
          <w:sz w:val="24"/>
        </w:rPr>
        <w:t xml:space="preserve"> są aktualne i zgodne z prawdą oraz zostały przedstawione z pełną świadomością konsekwencji wprowadzenia zamawiającego w błąd przy przedstawianiu informacji.</w:t>
      </w:r>
    </w:p>
    <w:p w14:paraId="1FCAF535" w14:textId="77777777" w:rsidR="00D271A3" w:rsidRDefault="00D271A3" w:rsidP="00D271A3">
      <w:pPr>
        <w:spacing w:after="43" w:line="276" w:lineRule="auto"/>
        <w:ind w:left="62"/>
        <w:jc w:val="left"/>
        <w:rPr>
          <w:rFonts w:asciiTheme="minorHAnsi" w:hAnsiTheme="minorHAnsi" w:cstheme="minorHAnsi"/>
          <w:sz w:val="20"/>
        </w:rPr>
      </w:pPr>
      <w:r w:rsidRPr="00690902">
        <w:rPr>
          <w:rFonts w:asciiTheme="minorHAnsi" w:hAnsiTheme="minorHAnsi" w:cstheme="minorHAnsi"/>
          <w:sz w:val="20"/>
        </w:rPr>
        <w:t xml:space="preserve">            </w:t>
      </w:r>
    </w:p>
    <w:p w14:paraId="482DB41E" w14:textId="640CEE1F" w:rsidR="00D271A3" w:rsidRPr="00690902" w:rsidRDefault="00D271A3" w:rsidP="00D271A3">
      <w:pPr>
        <w:spacing w:after="43" w:line="276" w:lineRule="auto"/>
        <w:ind w:left="62" w:firstLine="647"/>
        <w:jc w:val="left"/>
        <w:rPr>
          <w:rFonts w:asciiTheme="minorHAnsi" w:hAnsiTheme="minorHAnsi" w:cstheme="minorHAnsi"/>
          <w:sz w:val="24"/>
        </w:rPr>
      </w:pPr>
      <w:r w:rsidRPr="00690902">
        <w:rPr>
          <w:rFonts w:asciiTheme="minorHAnsi" w:hAnsiTheme="minorHAnsi" w:cstheme="minorHAnsi"/>
          <w:sz w:val="20"/>
        </w:rPr>
        <w:t xml:space="preserve">  </w:t>
      </w:r>
    </w:p>
    <w:p w14:paraId="1C63AFC7" w14:textId="77777777" w:rsidR="00D271A3" w:rsidRPr="00690902" w:rsidRDefault="00D271A3" w:rsidP="00D271A3">
      <w:pPr>
        <w:spacing w:after="96" w:line="276" w:lineRule="auto"/>
        <w:ind w:left="67" w:firstLine="0"/>
        <w:jc w:val="left"/>
        <w:rPr>
          <w:rFonts w:asciiTheme="minorHAnsi" w:hAnsiTheme="minorHAnsi" w:cstheme="minorHAnsi"/>
          <w:sz w:val="24"/>
        </w:rPr>
      </w:pPr>
      <w:r w:rsidRPr="00690902">
        <w:rPr>
          <w:rFonts w:asciiTheme="minorHAnsi" w:hAnsiTheme="minorHAnsi" w:cstheme="minorHAnsi"/>
          <w:sz w:val="20"/>
        </w:rPr>
        <w:t xml:space="preserve">    </w:t>
      </w:r>
    </w:p>
    <w:p w14:paraId="375B26B5" w14:textId="77777777" w:rsidR="00D271A3" w:rsidRPr="00690902" w:rsidRDefault="00D271A3" w:rsidP="00D271A3">
      <w:pPr>
        <w:spacing w:after="106" w:line="276" w:lineRule="auto"/>
        <w:ind w:left="62"/>
        <w:jc w:val="left"/>
        <w:rPr>
          <w:rFonts w:asciiTheme="minorHAnsi" w:hAnsiTheme="minorHAnsi" w:cstheme="minorHAnsi"/>
          <w:sz w:val="24"/>
        </w:rPr>
      </w:pPr>
      <w:r w:rsidRPr="00690902">
        <w:rPr>
          <w:rFonts w:asciiTheme="minorHAnsi" w:hAnsiTheme="minorHAnsi" w:cstheme="minorHAnsi"/>
          <w:sz w:val="20"/>
        </w:rPr>
        <w:t xml:space="preserve">                                                                               </w:t>
      </w:r>
      <w:r w:rsidRPr="00690902">
        <w:rPr>
          <w:rFonts w:asciiTheme="minorHAnsi" w:hAnsiTheme="minorHAnsi" w:cstheme="minorHAnsi"/>
          <w:sz w:val="20"/>
        </w:rPr>
        <w:tab/>
      </w:r>
      <w:r w:rsidRPr="00690902">
        <w:rPr>
          <w:rFonts w:asciiTheme="minorHAnsi" w:hAnsiTheme="minorHAnsi" w:cstheme="minorHAnsi"/>
          <w:sz w:val="20"/>
        </w:rPr>
        <w:tab/>
      </w:r>
      <w:bookmarkStart w:id="13" w:name="_Hlk75519646"/>
      <w:r w:rsidRPr="00690902">
        <w:rPr>
          <w:rFonts w:asciiTheme="minorHAnsi" w:hAnsiTheme="minorHAnsi" w:cstheme="minorHAnsi"/>
          <w:sz w:val="20"/>
        </w:rPr>
        <w:t xml:space="preserve"> </w:t>
      </w:r>
      <w:r>
        <w:rPr>
          <w:rFonts w:asciiTheme="minorHAnsi" w:hAnsiTheme="minorHAnsi" w:cstheme="minorHAnsi"/>
          <w:sz w:val="20"/>
        </w:rPr>
        <w:t xml:space="preserve">                  </w:t>
      </w:r>
      <w:r w:rsidRPr="00690902">
        <w:rPr>
          <w:rFonts w:asciiTheme="minorHAnsi" w:hAnsiTheme="minorHAnsi" w:cstheme="minorHAnsi"/>
          <w:sz w:val="20"/>
        </w:rPr>
        <w:t xml:space="preserve">   …………………………………………………… </w:t>
      </w:r>
    </w:p>
    <w:p w14:paraId="3EE8B72F" w14:textId="77777777" w:rsidR="00D271A3" w:rsidRPr="00690902" w:rsidRDefault="00D271A3" w:rsidP="00D271A3">
      <w:pPr>
        <w:spacing w:after="4" w:line="276" w:lineRule="auto"/>
        <w:ind w:left="5245" w:right="27" w:hanging="142"/>
        <w:jc w:val="left"/>
        <w:rPr>
          <w:rFonts w:asciiTheme="minorHAnsi" w:hAnsiTheme="minorHAnsi" w:cstheme="minorHAnsi"/>
          <w:sz w:val="24"/>
        </w:rPr>
      </w:pPr>
      <w:r>
        <w:rPr>
          <w:rFonts w:asciiTheme="minorHAnsi" w:hAnsiTheme="minorHAnsi" w:cstheme="minorHAnsi"/>
          <w:sz w:val="20"/>
        </w:rPr>
        <w:t xml:space="preserve">             </w:t>
      </w:r>
      <w:r w:rsidRPr="00781D51">
        <w:rPr>
          <w:rFonts w:asciiTheme="minorHAnsi" w:hAnsiTheme="minorHAnsi" w:cstheme="minorHAnsi"/>
          <w:sz w:val="20"/>
        </w:rPr>
        <w:t>Podpis kwalifikowany/zaufany lub osobisty</w:t>
      </w:r>
    </w:p>
    <w:p w14:paraId="00C86038" w14:textId="77777777" w:rsidR="00D271A3" w:rsidRPr="00690902" w:rsidRDefault="00D271A3" w:rsidP="00D271A3">
      <w:pPr>
        <w:spacing w:after="0" w:line="276" w:lineRule="auto"/>
        <w:ind w:left="2782" w:right="2"/>
        <w:jc w:val="left"/>
        <w:rPr>
          <w:rFonts w:asciiTheme="minorHAnsi" w:hAnsiTheme="minorHAnsi" w:cstheme="minorHAnsi"/>
          <w:sz w:val="24"/>
        </w:rPr>
      </w:pPr>
    </w:p>
    <w:bookmarkEnd w:id="13"/>
    <w:p w14:paraId="221FE52A" w14:textId="77777777" w:rsidR="00D271A3" w:rsidRPr="00690902" w:rsidRDefault="00D271A3" w:rsidP="00D271A3">
      <w:pPr>
        <w:spacing w:after="29" w:line="276" w:lineRule="auto"/>
        <w:ind w:left="2818" w:firstLine="0"/>
        <w:jc w:val="left"/>
        <w:rPr>
          <w:rFonts w:asciiTheme="minorHAnsi" w:hAnsiTheme="minorHAnsi" w:cstheme="minorHAnsi"/>
          <w:sz w:val="24"/>
        </w:rPr>
      </w:pPr>
      <w:r w:rsidRPr="00690902">
        <w:rPr>
          <w:rFonts w:asciiTheme="minorHAnsi" w:hAnsiTheme="minorHAnsi" w:cstheme="minorHAnsi"/>
          <w:i/>
          <w:sz w:val="20"/>
        </w:rPr>
        <w:t xml:space="preserve"> </w:t>
      </w:r>
    </w:p>
    <w:p w14:paraId="3CA7452A" w14:textId="77777777" w:rsidR="00D271A3" w:rsidRPr="00690902" w:rsidRDefault="00D271A3" w:rsidP="00D271A3">
      <w:pPr>
        <w:spacing w:after="3" w:line="276" w:lineRule="auto"/>
        <w:ind w:left="0" w:firstLine="0"/>
        <w:jc w:val="left"/>
        <w:rPr>
          <w:rFonts w:asciiTheme="minorHAnsi" w:hAnsiTheme="minorHAnsi" w:cstheme="minorHAnsi"/>
          <w:sz w:val="24"/>
        </w:rPr>
      </w:pPr>
    </w:p>
    <w:p w14:paraId="7815377B" w14:textId="77777777" w:rsidR="00D271A3" w:rsidRPr="00690902" w:rsidRDefault="00D271A3" w:rsidP="00D271A3">
      <w:pPr>
        <w:spacing w:after="93" w:line="276" w:lineRule="auto"/>
        <w:ind w:left="420" w:right="162"/>
        <w:jc w:val="left"/>
        <w:rPr>
          <w:rFonts w:asciiTheme="minorHAnsi" w:hAnsiTheme="minorHAnsi" w:cstheme="minorHAnsi"/>
          <w:sz w:val="20"/>
        </w:rPr>
      </w:pPr>
    </w:p>
    <w:p w14:paraId="60FE5C52" w14:textId="77777777" w:rsidR="00D271A3" w:rsidRPr="00690902" w:rsidRDefault="00D271A3" w:rsidP="00D271A3">
      <w:pPr>
        <w:spacing w:after="93" w:line="276" w:lineRule="auto"/>
        <w:ind w:left="420" w:right="162"/>
        <w:jc w:val="left"/>
        <w:rPr>
          <w:rFonts w:asciiTheme="minorHAnsi" w:hAnsiTheme="minorHAnsi" w:cstheme="minorHAnsi"/>
          <w:sz w:val="20"/>
        </w:rPr>
      </w:pPr>
    </w:p>
    <w:p w14:paraId="1928B2B2" w14:textId="77777777" w:rsidR="00D271A3" w:rsidRDefault="00D271A3" w:rsidP="00D271A3">
      <w:pPr>
        <w:spacing w:after="93" w:line="276" w:lineRule="auto"/>
        <w:ind w:left="420" w:right="162"/>
        <w:jc w:val="left"/>
        <w:rPr>
          <w:rFonts w:asciiTheme="minorHAnsi" w:hAnsiTheme="minorHAnsi" w:cstheme="minorHAnsi"/>
          <w:sz w:val="20"/>
        </w:rPr>
      </w:pPr>
    </w:p>
    <w:p w14:paraId="63800076" w14:textId="77777777" w:rsidR="00831652" w:rsidRPr="00690902" w:rsidRDefault="00831652" w:rsidP="00D271A3">
      <w:pPr>
        <w:spacing w:after="93" w:line="276" w:lineRule="auto"/>
        <w:ind w:left="420" w:right="162"/>
        <w:jc w:val="left"/>
        <w:rPr>
          <w:rFonts w:asciiTheme="minorHAnsi" w:hAnsiTheme="minorHAnsi" w:cstheme="minorHAnsi"/>
          <w:sz w:val="20"/>
        </w:rPr>
      </w:pPr>
    </w:p>
    <w:p w14:paraId="6F8FC41D" w14:textId="77777777" w:rsidR="00D271A3" w:rsidRPr="00735F65" w:rsidRDefault="00D271A3" w:rsidP="00D271A3">
      <w:pPr>
        <w:spacing w:after="93" w:line="276" w:lineRule="auto"/>
        <w:ind w:left="6540" w:right="-41" w:firstLine="0"/>
        <w:jc w:val="left"/>
        <w:rPr>
          <w:rFonts w:asciiTheme="minorHAnsi" w:hAnsiTheme="minorHAnsi" w:cstheme="minorHAnsi"/>
        </w:rPr>
      </w:pPr>
      <w:r w:rsidRPr="00735F65">
        <w:rPr>
          <w:rFonts w:asciiTheme="minorHAnsi" w:hAnsiTheme="minorHAnsi" w:cstheme="minorHAnsi"/>
        </w:rPr>
        <w:lastRenderedPageBreak/>
        <w:t xml:space="preserve">                    Załącznik Nr  6 do SIWZ  </w:t>
      </w:r>
      <w:r w:rsidRPr="00735F65">
        <w:rPr>
          <w:rFonts w:asciiTheme="minorHAnsi" w:hAnsiTheme="minorHAnsi" w:cstheme="minorHAnsi"/>
          <w:i/>
        </w:rPr>
        <w:t xml:space="preserve"> </w:t>
      </w:r>
    </w:p>
    <w:p w14:paraId="796370A3" w14:textId="77777777" w:rsidR="00D271A3" w:rsidRPr="00690902" w:rsidRDefault="00D271A3" w:rsidP="00D271A3">
      <w:pPr>
        <w:spacing w:after="98" w:line="276" w:lineRule="auto"/>
        <w:ind w:left="5" w:firstLine="0"/>
        <w:jc w:val="left"/>
        <w:rPr>
          <w:rFonts w:asciiTheme="minorHAnsi" w:hAnsiTheme="minorHAnsi" w:cstheme="minorHAnsi"/>
          <w:i/>
          <w:sz w:val="21"/>
        </w:rPr>
      </w:pPr>
    </w:p>
    <w:p w14:paraId="76E510D4" w14:textId="77777777" w:rsidR="00D271A3" w:rsidRPr="00690902" w:rsidRDefault="00D271A3" w:rsidP="00D271A3">
      <w:pPr>
        <w:keepNext/>
        <w:keepLines/>
        <w:spacing w:after="0" w:line="276" w:lineRule="auto"/>
        <w:ind w:left="2575" w:firstLine="0"/>
        <w:outlineLvl w:val="1"/>
        <w:rPr>
          <w:rFonts w:asciiTheme="minorHAnsi" w:hAnsiTheme="minorHAnsi" w:cstheme="minorHAnsi"/>
          <w:b/>
          <w:sz w:val="32"/>
        </w:rPr>
      </w:pPr>
      <w:r>
        <w:rPr>
          <w:rFonts w:asciiTheme="minorHAnsi" w:hAnsiTheme="minorHAnsi" w:cstheme="minorHAnsi"/>
          <w:b/>
          <w:sz w:val="32"/>
        </w:rPr>
        <w:t xml:space="preserve">   </w:t>
      </w:r>
      <w:r w:rsidRPr="00690902">
        <w:rPr>
          <w:rFonts w:asciiTheme="minorHAnsi" w:hAnsiTheme="minorHAnsi" w:cstheme="minorHAnsi"/>
          <w:b/>
          <w:sz w:val="32"/>
        </w:rPr>
        <w:t>OŚWIADCZENIE WYKONAWCÓW</w:t>
      </w:r>
    </w:p>
    <w:p w14:paraId="4CC37958" w14:textId="77777777" w:rsidR="00D271A3" w:rsidRPr="00690902" w:rsidRDefault="00D271A3" w:rsidP="00D271A3">
      <w:pPr>
        <w:keepNext/>
        <w:keepLines/>
        <w:spacing w:after="0" w:line="276" w:lineRule="auto"/>
        <w:ind w:left="0" w:firstLine="0"/>
        <w:jc w:val="center"/>
        <w:outlineLvl w:val="1"/>
        <w:rPr>
          <w:rFonts w:asciiTheme="minorHAnsi" w:hAnsiTheme="minorHAnsi" w:cstheme="minorHAnsi"/>
          <w:b/>
          <w:i/>
          <w:sz w:val="24"/>
        </w:rPr>
      </w:pPr>
      <w:r w:rsidRPr="00690902">
        <w:rPr>
          <w:rFonts w:asciiTheme="minorHAnsi" w:hAnsiTheme="minorHAnsi" w:cstheme="minorHAnsi"/>
          <w:b/>
          <w:sz w:val="32"/>
        </w:rPr>
        <w:t>WSPÓLNIE UBIEGAJĄCYCH SIĘ O ZAMÓWIENIE</w:t>
      </w:r>
    </w:p>
    <w:p w14:paraId="02130734" w14:textId="7BDA2102" w:rsidR="00D271A3" w:rsidRPr="00B915B6" w:rsidRDefault="00D271A3" w:rsidP="00D271A3">
      <w:pPr>
        <w:spacing w:after="120" w:line="276" w:lineRule="auto"/>
        <w:jc w:val="center"/>
        <w:rPr>
          <w:rFonts w:asciiTheme="minorHAnsi" w:hAnsiTheme="minorHAnsi" w:cstheme="minorHAnsi"/>
          <w:bCs/>
          <w:sz w:val="24"/>
          <w:szCs w:val="24"/>
        </w:rPr>
      </w:pPr>
      <w:r w:rsidRPr="00B915B6">
        <w:rPr>
          <w:rFonts w:asciiTheme="minorHAnsi" w:hAnsiTheme="minorHAnsi" w:cstheme="minorHAnsi"/>
          <w:bCs/>
          <w:sz w:val="24"/>
          <w:szCs w:val="24"/>
        </w:rPr>
        <w:t xml:space="preserve">składane na podstawie art. 117 ust. </w:t>
      </w:r>
      <w:r w:rsidRPr="006304CA">
        <w:rPr>
          <w:rFonts w:asciiTheme="minorHAnsi" w:hAnsiTheme="minorHAnsi" w:cstheme="minorHAnsi"/>
          <w:bCs/>
          <w:sz w:val="24"/>
          <w:szCs w:val="24"/>
        </w:rPr>
        <w:t>4</w:t>
      </w:r>
      <w:r w:rsidRPr="00B915B6">
        <w:rPr>
          <w:rFonts w:asciiTheme="minorHAnsi" w:hAnsiTheme="minorHAnsi" w:cstheme="minorHAnsi"/>
          <w:bCs/>
          <w:sz w:val="24"/>
          <w:szCs w:val="24"/>
        </w:rPr>
        <w:t xml:space="preserve"> ustawy z dnia 11</w:t>
      </w:r>
      <w:r>
        <w:rPr>
          <w:rFonts w:asciiTheme="minorHAnsi" w:hAnsiTheme="minorHAnsi" w:cstheme="minorHAnsi"/>
          <w:bCs/>
          <w:sz w:val="24"/>
          <w:szCs w:val="24"/>
        </w:rPr>
        <w:t xml:space="preserve"> września </w:t>
      </w:r>
      <w:r w:rsidRPr="00B915B6">
        <w:rPr>
          <w:rFonts w:asciiTheme="minorHAnsi" w:hAnsiTheme="minorHAnsi" w:cstheme="minorHAnsi"/>
          <w:bCs/>
          <w:sz w:val="24"/>
          <w:szCs w:val="24"/>
        </w:rPr>
        <w:t xml:space="preserve">2019 r.  </w:t>
      </w:r>
      <w:r w:rsidR="00AA1715">
        <w:rPr>
          <w:rFonts w:asciiTheme="minorHAnsi" w:hAnsiTheme="minorHAnsi" w:cstheme="minorHAnsi"/>
          <w:bCs/>
          <w:sz w:val="24"/>
          <w:szCs w:val="24"/>
        </w:rPr>
        <w:t>P</w:t>
      </w:r>
      <w:r w:rsidRPr="00B915B6">
        <w:rPr>
          <w:rFonts w:asciiTheme="minorHAnsi" w:hAnsiTheme="minorHAnsi" w:cstheme="minorHAnsi"/>
          <w:bCs/>
          <w:sz w:val="24"/>
          <w:szCs w:val="24"/>
        </w:rPr>
        <w:t>rawo zamówień publicznych</w:t>
      </w:r>
    </w:p>
    <w:p w14:paraId="2F080E63" w14:textId="77777777" w:rsidR="00D271A3" w:rsidRPr="001B39C3" w:rsidRDefault="00D271A3" w:rsidP="00D271A3">
      <w:pPr>
        <w:spacing w:before="120" w:after="0" w:line="276" w:lineRule="auto"/>
        <w:jc w:val="center"/>
        <w:rPr>
          <w:rFonts w:asciiTheme="minorHAnsi" w:hAnsiTheme="minorHAnsi" w:cstheme="minorHAnsi"/>
          <w:b/>
          <w:sz w:val="24"/>
          <w:szCs w:val="24"/>
        </w:rPr>
      </w:pPr>
      <w:r w:rsidRPr="001B39C3">
        <w:rPr>
          <w:rFonts w:asciiTheme="minorHAnsi" w:hAnsiTheme="minorHAnsi" w:cstheme="minorHAnsi"/>
          <w:b/>
          <w:sz w:val="24"/>
          <w:szCs w:val="24"/>
        </w:rPr>
        <w:t>DOTYCZĄCE REALIZACJI ZAKRESU PRZEDMIOTU ZAMÓWIENIA PRZEZ POSZCZEGÓLYCH  WYKONAWCÓW</w:t>
      </w:r>
    </w:p>
    <w:p w14:paraId="631CC428" w14:textId="77777777" w:rsidR="00D271A3" w:rsidRDefault="00D271A3" w:rsidP="00D271A3">
      <w:pPr>
        <w:spacing w:before="120" w:after="0" w:line="276" w:lineRule="auto"/>
        <w:jc w:val="center"/>
        <w:rPr>
          <w:rFonts w:asciiTheme="minorHAnsi" w:hAnsiTheme="minorHAnsi" w:cstheme="minorHAnsi"/>
          <w:b/>
          <w:u w:val="single"/>
        </w:rPr>
      </w:pPr>
    </w:p>
    <w:p w14:paraId="619E1B5B" w14:textId="77777777" w:rsidR="00D271A3" w:rsidRPr="001B39C3" w:rsidRDefault="00D271A3" w:rsidP="00D271A3">
      <w:pPr>
        <w:tabs>
          <w:tab w:val="left" w:pos="567"/>
        </w:tabs>
        <w:suppressAutoHyphens/>
        <w:autoSpaceDE w:val="0"/>
        <w:spacing w:after="0" w:line="276" w:lineRule="auto"/>
        <w:ind w:left="360" w:firstLine="0"/>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Nazwa ..........………………………….…………………………………………………………………………………………..</w:t>
      </w:r>
    </w:p>
    <w:p w14:paraId="098C5052" w14:textId="77777777" w:rsidR="00D271A3" w:rsidRPr="001B39C3" w:rsidRDefault="00D271A3" w:rsidP="00D271A3">
      <w:pPr>
        <w:tabs>
          <w:tab w:val="left" w:pos="567"/>
        </w:tabs>
        <w:suppressAutoHyphens/>
        <w:autoSpaceDE w:val="0"/>
        <w:spacing w:after="0" w:line="276" w:lineRule="auto"/>
        <w:ind w:left="360" w:firstLine="0"/>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Adres........................................................................................................................................</w:t>
      </w:r>
    </w:p>
    <w:p w14:paraId="66F22098" w14:textId="77777777" w:rsidR="00D271A3" w:rsidRPr="001B39C3" w:rsidRDefault="00D271A3" w:rsidP="00D271A3">
      <w:pPr>
        <w:tabs>
          <w:tab w:val="left" w:pos="567"/>
        </w:tabs>
        <w:suppressAutoHyphens/>
        <w:autoSpaceDE w:val="0"/>
        <w:spacing w:after="0" w:line="276" w:lineRule="auto"/>
        <w:ind w:left="360" w:firstLine="0"/>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REGON...............................................................NIP ……………………………………………………………</w:t>
      </w:r>
    </w:p>
    <w:p w14:paraId="71D95A02" w14:textId="77777777" w:rsidR="00D271A3" w:rsidRPr="00690902" w:rsidRDefault="00D271A3" w:rsidP="00D271A3">
      <w:pPr>
        <w:tabs>
          <w:tab w:val="left" w:pos="567"/>
        </w:tabs>
        <w:suppressAutoHyphens/>
        <w:autoSpaceDE w:val="0"/>
        <w:spacing w:after="0" w:line="276" w:lineRule="auto"/>
        <w:ind w:left="360" w:firstLine="0"/>
        <w:jc w:val="left"/>
        <w:rPr>
          <w:rFonts w:asciiTheme="minorHAnsi" w:hAnsiTheme="minorHAnsi" w:cstheme="minorHAnsi"/>
          <w:b/>
          <w:bCs/>
          <w:color w:val="auto"/>
          <w:kern w:val="1"/>
          <w:sz w:val="24"/>
          <w:szCs w:val="24"/>
          <w:lang w:eastAsia="ar-SA"/>
        </w:rPr>
      </w:pPr>
    </w:p>
    <w:p w14:paraId="3A5EE30E" w14:textId="081F4DF2" w:rsidR="00D271A3" w:rsidRPr="00690902" w:rsidRDefault="00D271A3" w:rsidP="00D271A3">
      <w:pPr>
        <w:widowControl w:val="0"/>
        <w:suppressAutoHyphens/>
        <w:spacing w:after="0" w:line="276" w:lineRule="auto"/>
        <w:ind w:left="567" w:firstLine="0"/>
        <w:jc w:val="left"/>
        <w:rPr>
          <w:rFonts w:asciiTheme="minorHAnsi" w:hAnsiTheme="minorHAnsi" w:cstheme="minorHAnsi"/>
          <w:sz w:val="24"/>
        </w:rPr>
      </w:pPr>
      <w:r w:rsidRPr="00690902">
        <w:rPr>
          <w:rFonts w:asciiTheme="minorHAnsi" w:hAnsiTheme="minorHAnsi" w:cstheme="minorHAnsi"/>
          <w:sz w:val="24"/>
        </w:rPr>
        <w:t>Dotyczy postepowania o udzielenie zamówienia publicznego pn.:</w:t>
      </w:r>
      <w:r w:rsidRPr="00A13582">
        <w:t xml:space="preserve"> </w:t>
      </w:r>
      <w:r w:rsidR="00831652" w:rsidRPr="00831652">
        <w:rPr>
          <w:rFonts w:asciiTheme="minorHAnsi" w:hAnsiTheme="minorHAnsi" w:cstheme="minorHAnsi"/>
          <w:b/>
          <w:sz w:val="24"/>
          <w:szCs w:val="24"/>
        </w:rPr>
        <w:t>Świadczenie usług pocztowych na potrzeby Starostwa Powiatowego w Krotoszynie w zakresie przyjmowania, przemieszczania i doręczania przesyłek pocztowych, ich ewentualnych zwrotów, w obrocie krajowym i zagranicznym oraz dostarczanie przesyłek i odbiór przesyłek  z siedziby Zamawiającego</w:t>
      </w:r>
      <w:r w:rsidRPr="00831652">
        <w:rPr>
          <w:rFonts w:asciiTheme="minorHAnsi" w:hAnsiTheme="minorHAnsi" w:cstheme="minorHAnsi"/>
          <w:b/>
          <w:sz w:val="24"/>
          <w:szCs w:val="24"/>
        </w:rPr>
        <w:t>,</w:t>
      </w:r>
      <w:r w:rsidRPr="00690902">
        <w:rPr>
          <w:rFonts w:asciiTheme="minorHAnsi" w:hAnsiTheme="minorHAnsi" w:cstheme="minorHAnsi"/>
          <w:b/>
          <w:i/>
          <w:szCs w:val="24"/>
        </w:rPr>
        <w:t xml:space="preserve"> </w:t>
      </w:r>
      <w:r w:rsidRPr="00690902">
        <w:rPr>
          <w:rFonts w:asciiTheme="minorHAnsi" w:hAnsiTheme="minorHAnsi" w:cstheme="minorHAnsi"/>
          <w:sz w:val="24"/>
        </w:rPr>
        <w:t xml:space="preserve">prowadzonego przez Powiat Krotoszyński, oświadczam, że niżej wyszczególnieni Wykonawcy  realizować będą następujący zakres przedmiotu zamówienia: </w:t>
      </w:r>
    </w:p>
    <w:p w14:paraId="65397251" w14:textId="77777777" w:rsidR="00D271A3" w:rsidRPr="00690902" w:rsidRDefault="00D271A3" w:rsidP="00D271A3">
      <w:pPr>
        <w:tabs>
          <w:tab w:val="left" w:pos="567"/>
        </w:tabs>
        <w:suppressAutoHyphens/>
        <w:autoSpaceDE w:val="0"/>
        <w:spacing w:after="0" w:line="276" w:lineRule="auto"/>
        <w:ind w:left="360" w:firstLine="0"/>
        <w:jc w:val="left"/>
        <w:rPr>
          <w:rFonts w:asciiTheme="minorHAnsi" w:hAnsiTheme="minorHAnsi" w:cstheme="minorHAnsi"/>
          <w:b/>
          <w:bCs/>
          <w:color w:val="auto"/>
          <w:kern w:val="1"/>
          <w:sz w:val="24"/>
          <w:szCs w:val="24"/>
          <w:lang w:eastAsia="ar-SA"/>
        </w:rPr>
      </w:pPr>
    </w:p>
    <w:p w14:paraId="67E36C48" w14:textId="77777777" w:rsidR="00D271A3" w:rsidRPr="00690902" w:rsidRDefault="00D271A3" w:rsidP="00D271A3">
      <w:pPr>
        <w:tabs>
          <w:tab w:val="left" w:pos="567"/>
        </w:tabs>
        <w:suppressAutoHyphens/>
        <w:autoSpaceDE w:val="0"/>
        <w:spacing w:after="0" w:line="276" w:lineRule="auto"/>
        <w:ind w:left="426"/>
        <w:jc w:val="left"/>
        <w:rPr>
          <w:rFonts w:asciiTheme="minorHAnsi" w:hAnsiTheme="minorHAnsi" w:cstheme="minorHAnsi"/>
          <w:color w:val="auto"/>
          <w:kern w:val="1"/>
          <w:sz w:val="24"/>
          <w:szCs w:val="24"/>
          <w:lang w:eastAsia="ar-SA"/>
        </w:rPr>
      </w:pPr>
    </w:p>
    <w:tbl>
      <w:tblPr>
        <w:tblW w:w="0" w:type="auto"/>
        <w:tblInd w:w="468" w:type="dxa"/>
        <w:tblLayout w:type="fixed"/>
        <w:tblLook w:val="0000" w:firstRow="0" w:lastRow="0" w:firstColumn="0" w:lastColumn="0" w:noHBand="0" w:noVBand="0"/>
        <w:tblCaption w:val="Oswiadczenie wykonawców wspólnie ubiegających się o zamówienie"/>
        <w:tblDescription w:val="Tabela zawiera trzy kolumny.Od lewej kolumna pierwsza liczba porządkowa. Kolumna druga rodzaj usług wykonywanych przez poszczególnych wykonawców. Kolumna trzecia nazwa wykonawcy"/>
      </w:tblPr>
      <w:tblGrid>
        <w:gridCol w:w="506"/>
        <w:gridCol w:w="5744"/>
        <w:gridCol w:w="3147"/>
      </w:tblGrid>
      <w:tr w:rsidR="00D271A3" w:rsidRPr="00690902" w14:paraId="162056F0" w14:textId="77777777" w:rsidTr="00852EDA">
        <w:trPr>
          <w:trHeight w:val="379"/>
        </w:trPr>
        <w:tc>
          <w:tcPr>
            <w:tcW w:w="506" w:type="dxa"/>
            <w:tcBorders>
              <w:top w:val="single" w:sz="4" w:space="0" w:color="000000"/>
              <w:left w:val="single" w:sz="4" w:space="0" w:color="000000"/>
              <w:bottom w:val="single" w:sz="4" w:space="0" w:color="000000"/>
            </w:tcBorders>
            <w:shd w:val="clear" w:color="auto" w:fill="auto"/>
          </w:tcPr>
          <w:p w14:paraId="1ABE04B6" w14:textId="77777777" w:rsidR="00D271A3" w:rsidRPr="00690902" w:rsidRDefault="00D271A3" w:rsidP="005D4CE1">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Lp.</w:t>
            </w:r>
          </w:p>
        </w:tc>
        <w:tc>
          <w:tcPr>
            <w:tcW w:w="5744" w:type="dxa"/>
            <w:tcBorders>
              <w:top w:val="single" w:sz="4" w:space="0" w:color="000000"/>
              <w:left w:val="single" w:sz="4" w:space="0" w:color="000000"/>
              <w:bottom w:val="single" w:sz="4" w:space="0" w:color="000000"/>
            </w:tcBorders>
            <w:shd w:val="clear" w:color="auto" w:fill="auto"/>
          </w:tcPr>
          <w:p w14:paraId="06C78BF1" w14:textId="53AC87AF" w:rsidR="00D271A3" w:rsidRPr="00690902" w:rsidRDefault="00D271A3" w:rsidP="000A1AA2">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Rodzaj usług</w:t>
            </w:r>
            <w:r w:rsidR="000A1AA2">
              <w:rPr>
                <w:rFonts w:asciiTheme="minorHAnsi" w:hAnsiTheme="minorHAnsi" w:cstheme="minorHAnsi"/>
                <w:b/>
                <w:i/>
                <w:color w:val="auto"/>
                <w:kern w:val="1"/>
                <w:sz w:val="21"/>
                <w:szCs w:val="21"/>
                <w:lang w:eastAsia="ar-SA"/>
              </w:rPr>
              <w:t xml:space="preserve"> wykonywanych przez </w:t>
            </w:r>
            <w:r w:rsidR="00454E7A">
              <w:rPr>
                <w:rFonts w:asciiTheme="minorHAnsi" w:hAnsiTheme="minorHAnsi" w:cstheme="minorHAnsi"/>
                <w:b/>
                <w:i/>
                <w:color w:val="auto"/>
                <w:kern w:val="1"/>
                <w:sz w:val="21"/>
                <w:szCs w:val="21"/>
                <w:lang w:eastAsia="ar-SA"/>
              </w:rPr>
              <w:t>poszczególnych</w:t>
            </w:r>
            <w:r w:rsidR="000A1AA2">
              <w:rPr>
                <w:rFonts w:asciiTheme="minorHAnsi" w:hAnsiTheme="minorHAnsi" w:cstheme="minorHAnsi"/>
                <w:b/>
                <w:i/>
                <w:color w:val="auto"/>
                <w:kern w:val="1"/>
                <w:sz w:val="21"/>
                <w:szCs w:val="21"/>
                <w:lang w:eastAsia="ar-SA"/>
              </w:rPr>
              <w:t xml:space="preserve"> wykonawców</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30505D84" w14:textId="77777777" w:rsidR="00D271A3" w:rsidRPr="00690902" w:rsidRDefault="00D271A3" w:rsidP="005D4CE1">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Nazwa wykonawcy</w:t>
            </w:r>
          </w:p>
        </w:tc>
      </w:tr>
      <w:tr w:rsidR="00D271A3" w:rsidRPr="00690902" w14:paraId="26243AA5" w14:textId="77777777" w:rsidTr="00852EDA">
        <w:trPr>
          <w:trHeight w:val="379"/>
        </w:trPr>
        <w:tc>
          <w:tcPr>
            <w:tcW w:w="506" w:type="dxa"/>
            <w:tcBorders>
              <w:top w:val="single" w:sz="4" w:space="0" w:color="000000"/>
              <w:left w:val="single" w:sz="4" w:space="0" w:color="000000"/>
              <w:bottom w:val="single" w:sz="4" w:space="0" w:color="000000"/>
            </w:tcBorders>
            <w:shd w:val="clear" w:color="auto" w:fill="auto"/>
          </w:tcPr>
          <w:p w14:paraId="71B401B0" w14:textId="77777777" w:rsidR="00D271A3" w:rsidRPr="00690902" w:rsidRDefault="00D271A3" w:rsidP="00852EDA">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21B1A83D" w14:textId="77777777" w:rsidR="00D271A3" w:rsidRPr="00690902" w:rsidRDefault="00D271A3" w:rsidP="00852EDA">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378FE3D5" w14:textId="77777777" w:rsidR="00D271A3" w:rsidRPr="00690902" w:rsidRDefault="00D271A3" w:rsidP="00852EDA">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r w:rsidR="00D271A3" w:rsidRPr="00690902" w14:paraId="2FF255AC" w14:textId="77777777" w:rsidTr="00852EDA">
        <w:trPr>
          <w:trHeight w:val="363"/>
        </w:trPr>
        <w:tc>
          <w:tcPr>
            <w:tcW w:w="506" w:type="dxa"/>
            <w:tcBorders>
              <w:top w:val="single" w:sz="4" w:space="0" w:color="000000"/>
              <w:left w:val="single" w:sz="4" w:space="0" w:color="000000"/>
              <w:bottom w:val="single" w:sz="4" w:space="0" w:color="000000"/>
            </w:tcBorders>
            <w:shd w:val="clear" w:color="auto" w:fill="auto"/>
          </w:tcPr>
          <w:p w14:paraId="56EAA4BB" w14:textId="77777777" w:rsidR="00D271A3" w:rsidRPr="00690902" w:rsidRDefault="00D271A3" w:rsidP="00852EDA">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02BE7D25" w14:textId="77777777" w:rsidR="00D271A3" w:rsidRPr="00690902" w:rsidRDefault="00D271A3" w:rsidP="00852EDA">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0D3946F" w14:textId="77777777" w:rsidR="00D271A3" w:rsidRPr="00690902" w:rsidRDefault="00D271A3" w:rsidP="00852EDA">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bl>
    <w:p w14:paraId="7ECD6ED0" w14:textId="77777777" w:rsidR="00D271A3" w:rsidRPr="00690902" w:rsidRDefault="00D271A3" w:rsidP="00D271A3">
      <w:pPr>
        <w:tabs>
          <w:tab w:val="left" w:pos="567"/>
        </w:tabs>
        <w:suppressAutoHyphens/>
        <w:autoSpaceDE w:val="0"/>
        <w:spacing w:after="0" w:line="276" w:lineRule="auto"/>
        <w:ind w:left="426"/>
        <w:jc w:val="left"/>
        <w:rPr>
          <w:rFonts w:asciiTheme="minorHAnsi" w:hAnsiTheme="minorHAnsi" w:cstheme="minorHAnsi"/>
          <w:color w:val="auto"/>
          <w:kern w:val="1"/>
          <w:sz w:val="24"/>
          <w:szCs w:val="24"/>
          <w:lang w:eastAsia="ar-SA"/>
        </w:rPr>
      </w:pPr>
    </w:p>
    <w:p w14:paraId="2A211EC5" w14:textId="77777777" w:rsidR="00D271A3" w:rsidRPr="001B39C3" w:rsidRDefault="00D271A3" w:rsidP="00D271A3">
      <w:pPr>
        <w:spacing w:after="199" w:line="276" w:lineRule="auto"/>
        <w:ind w:left="567" w:firstLine="0"/>
        <w:jc w:val="left"/>
        <w:rPr>
          <w:rFonts w:asciiTheme="minorHAnsi" w:hAnsiTheme="minorHAnsi" w:cstheme="minorHAnsi"/>
          <w:iCs/>
          <w:sz w:val="24"/>
          <w:szCs w:val="24"/>
        </w:rPr>
      </w:pPr>
      <w:r w:rsidRPr="001B39C3">
        <w:rPr>
          <w:rFonts w:asciiTheme="minorHAnsi" w:hAnsiTheme="minorHAnsi" w:cstheme="minorHAnsi"/>
          <w:iCs/>
          <w:sz w:val="24"/>
          <w:szCs w:val="24"/>
        </w:rPr>
        <w:t>Świadomy odpowiedzialności karnej,  oświadczam, że wszystkie informacje podane w powyższych oświadczeniach są aktualne i zgodne z prawdą oraz zostały przedstawione z pełną świadomością konsekwencji wprowadzenia zamawiającego w błąd przy przedstawianiu informacji.</w:t>
      </w:r>
    </w:p>
    <w:p w14:paraId="53A6331F" w14:textId="77777777" w:rsidR="00D271A3" w:rsidRPr="00690902" w:rsidRDefault="00D271A3" w:rsidP="00D271A3">
      <w:pPr>
        <w:spacing w:after="127" w:line="276" w:lineRule="auto"/>
        <w:ind w:left="67" w:firstLine="0"/>
        <w:jc w:val="left"/>
        <w:rPr>
          <w:rFonts w:asciiTheme="minorHAnsi" w:hAnsiTheme="minorHAnsi" w:cstheme="minorHAnsi"/>
          <w:sz w:val="24"/>
        </w:rPr>
      </w:pPr>
    </w:p>
    <w:p w14:paraId="2A041803" w14:textId="5F18135F" w:rsidR="00D271A3" w:rsidRPr="00690902" w:rsidRDefault="00D271A3" w:rsidP="00D271A3">
      <w:pPr>
        <w:spacing w:after="17" w:line="276" w:lineRule="auto"/>
        <w:ind w:left="4" w:right="53" w:firstLine="563"/>
        <w:jc w:val="left"/>
        <w:rPr>
          <w:rFonts w:asciiTheme="minorHAnsi" w:hAnsiTheme="minorHAnsi" w:cstheme="minorHAnsi"/>
          <w:sz w:val="24"/>
        </w:rPr>
      </w:pP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7A19E634" w14:textId="77777777" w:rsidR="00D271A3" w:rsidRPr="00690902" w:rsidRDefault="00D271A3" w:rsidP="00D271A3">
      <w:pPr>
        <w:tabs>
          <w:tab w:val="center" w:pos="775"/>
          <w:tab w:val="center" w:pos="1483"/>
          <w:tab w:val="center" w:pos="2191"/>
          <w:tab w:val="center" w:pos="2899"/>
          <w:tab w:val="center" w:pos="9639"/>
        </w:tabs>
        <w:spacing w:after="17" w:line="276" w:lineRule="auto"/>
        <w:ind w:left="0" w:firstLine="0"/>
        <w:jc w:val="right"/>
        <w:rPr>
          <w:rFonts w:asciiTheme="minorHAnsi" w:hAnsiTheme="minorHAnsi" w:cstheme="minorHAnsi"/>
          <w:i/>
          <w:sz w:val="21"/>
        </w:rPr>
      </w:pPr>
      <w:r>
        <w:rPr>
          <w:rFonts w:asciiTheme="minorHAnsi" w:hAnsiTheme="minorHAnsi" w:cstheme="minorHAnsi"/>
          <w:sz w:val="24"/>
        </w:rPr>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r>
    </w:p>
    <w:p w14:paraId="4EA16528" w14:textId="77777777" w:rsidR="00D271A3" w:rsidRDefault="00D271A3" w:rsidP="00D271A3">
      <w:pPr>
        <w:spacing w:after="0" w:line="276" w:lineRule="auto"/>
        <w:ind w:left="170" w:firstLine="0"/>
        <w:jc w:val="left"/>
        <w:rPr>
          <w:rFonts w:asciiTheme="minorHAnsi" w:hAnsiTheme="minorHAnsi" w:cstheme="minorHAnsi"/>
          <w:sz w:val="24"/>
        </w:rPr>
      </w:pPr>
      <w:r w:rsidRPr="00690902">
        <w:rPr>
          <w:rFonts w:asciiTheme="minorHAnsi" w:hAnsiTheme="minorHAnsi" w:cstheme="minorHAnsi"/>
          <w:sz w:val="24"/>
        </w:rPr>
        <w:t xml:space="preserve">                                                                                                                          </w:t>
      </w:r>
    </w:p>
    <w:p w14:paraId="20B28A92" w14:textId="77777777" w:rsidR="00D271A3" w:rsidRPr="00677BA0" w:rsidRDefault="00D271A3" w:rsidP="00D271A3">
      <w:pPr>
        <w:tabs>
          <w:tab w:val="left" w:pos="6435"/>
        </w:tabs>
        <w:ind w:left="5672"/>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r>
      <w:r w:rsidRPr="00677BA0">
        <w:rPr>
          <w:rFonts w:asciiTheme="minorHAnsi" w:hAnsiTheme="minorHAnsi" w:cstheme="minorHAnsi"/>
          <w:sz w:val="24"/>
        </w:rPr>
        <w:t xml:space="preserve">                      </w:t>
      </w:r>
      <w:r>
        <w:rPr>
          <w:rFonts w:asciiTheme="minorHAnsi" w:hAnsiTheme="minorHAnsi" w:cstheme="minorHAnsi"/>
          <w:sz w:val="24"/>
        </w:rPr>
        <w:t xml:space="preserve">                      </w:t>
      </w:r>
      <w:r w:rsidRPr="00677BA0">
        <w:rPr>
          <w:rFonts w:asciiTheme="minorHAnsi" w:hAnsiTheme="minorHAnsi" w:cstheme="minorHAnsi"/>
          <w:sz w:val="24"/>
        </w:rPr>
        <w:t xml:space="preserve">…………………………………………………… </w:t>
      </w:r>
    </w:p>
    <w:p w14:paraId="04B88EA4" w14:textId="340D9844" w:rsidR="0067348D" w:rsidRPr="0028327A" w:rsidRDefault="00D271A3" w:rsidP="0028327A">
      <w:pPr>
        <w:tabs>
          <w:tab w:val="left" w:pos="6435"/>
        </w:tabs>
        <w:rPr>
          <w:rFonts w:asciiTheme="minorHAnsi" w:hAnsiTheme="minorHAnsi" w:cstheme="minorHAnsi"/>
          <w:sz w:val="24"/>
        </w:rPr>
      </w:pPr>
      <w:r w:rsidRPr="00677BA0">
        <w:rPr>
          <w:rFonts w:asciiTheme="minorHAnsi" w:hAnsiTheme="minorHAnsi" w:cstheme="minorHAnsi"/>
          <w:sz w:val="24"/>
        </w:rPr>
        <w:t xml:space="preserve">             </w:t>
      </w:r>
      <w:r>
        <w:rPr>
          <w:rFonts w:asciiTheme="minorHAnsi" w:hAnsiTheme="minorHAnsi" w:cstheme="minorHAnsi"/>
          <w:sz w:val="24"/>
        </w:rPr>
        <w:t xml:space="preserve">                                                                              </w:t>
      </w:r>
      <w:r w:rsidRPr="00677BA0">
        <w:rPr>
          <w:rFonts w:asciiTheme="minorHAnsi" w:hAnsiTheme="minorHAnsi" w:cstheme="minorHAnsi"/>
          <w:sz w:val="24"/>
        </w:rPr>
        <w:t>Podpis kwa</w:t>
      </w:r>
      <w:r w:rsidR="0028327A">
        <w:rPr>
          <w:rFonts w:asciiTheme="minorHAnsi" w:hAnsiTheme="minorHAnsi" w:cstheme="minorHAnsi"/>
          <w:sz w:val="24"/>
        </w:rPr>
        <w:t>lifikowany/zaufany lub osobisty</w:t>
      </w:r>
    </w:p>
    <w:sectPr w:rsidR="0067348D" w:rsidRPr="0028327A" w:rsidSect="00B45F07">
      <w:headerReference w:type="even" r:id="rId54"/>
      <w:headerReference w:type="default" r:id="rId55"/>
      <w:footerReference w:type="even" r:id="rId56"/>
      <w:footerReference w:type="default" r:id="rId57"/>
      <w:headerReference w:type="first" r:id="rId58"/>
      <w:footerReference w:type="first" r:id="rId59"/>
      <w:footnotePr>
        <w:numRestart w:val="eachPage"/>
      </w:footnotePr>
      <w:pgSz w:w="11906" w:h="16838"/>
      <w:pgMar w:top="1440" w:right="849"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5A908" w14:textId="77777777" w:rsidR="0098760E" w:rsidRDefault="0098760E">
      <w:pPr>
        <w:spacing w:after="0" w:line="240" w:lineRule="auto"/>
      </w:pPr>
      <w:r>
        <w:separator/>
      </w:r>
    </w:p>
  </w:endnote>
  <w:endnote w:type="continuationSeparator" w:id="0">
    <w:p w14:paraId="1E7DECFD" w14:textId="77777777" w:rsidR="0098760E" w:rsidRDefault="0098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EFF" w:usb1="F9DFFFFF" w:usb2="0000007F" w:usb3="00000000" w:csb0="003F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D78D1" w14:textId="6A1BC025" w:rsidR="00945858" w:rsidRDefault="00AA1D46" w:rsidP="00AA1D46">
    <w:pPr>
      <w:tabs>
        <w:tab w:val="left" w:pos="7680"/>
        <w:tab w:val="right" w:pos="9614"/>
      </w:tabs>
      <w:spacing w:after="0" w:line="259" w:lineRule="auto"/>
      <w:ind w:left="0" w:right="363" w:firstLine="0"/>
      <w:jc w:val="left"/>
    </w:pPr>
    <w:r>
      <w:rPr>
        <w:sz w:val="18"/>
      </w:rPr>
      <w:tab/>
    </w:r>
    <w:r>
      <w:rPr>
        <w:sz w:val="18"/>
      </w:rPr>
      <w:tab/>
    </w:r>
    <w:r w:rsidR="00945858">
      <w:rPr>
        <w:sz w:val="18"/>
      </w:rPr>
      <w:t xml:space="preserve">Strona </w:t>
    </w:r>
    <w:r w:rsidR="00945858">
      <w:fldChar w:fldCharType="begin"/>
    </w:r>
    <w:r w:rsidR="00945858">
      <w:instrText xml:space="preserve"> PAGE   \* MERGEFORMAT </w:instrText>
    </w:r>
    <w:r w:rsidR="00945858">
      <w:fldChar w:fldCharType="separate"/>
    </w:r>
    <w:r w:rsidR="00BC15B8" w:rsidRPr="00BC15B8">
      <w:rPr>
        <w:noProof/>
        <w:sz w:val="18"/>
      </w:rPr>
      <w:t>44</w:t>
    </w:r>
    <w:r w:rsidR="00945858">
      <w:rPr>
        <w:sz w:val="18"/>
      </w:rPr>
      <w:fldChar w:fldCharType="end"/>
    </w:r>
    <w:r w:rsidR="00945858">
      <w:rPr>
        <w:sz w:val="18"/>
      </w:rPr>
      <w:t>/</w:t>
    </w:r>
    <w:fldSimple w:instr=" NUMPAGES   \* MERGEFORMAT ">
      <w:r w:rsidR="00BC15B8" w:rsidRPr="00BC15B8">
        <w:rPr>
          <w:noProof/>
          <w:sz w:val="18"/>
        </w:rPr>
        <w:t>44</w:t>
      </w:r>
    </w:fldSimple>
    <w:r w:rsidR="00945858">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C1977" w14:textId="77777777" w:rsidR="00945858" w:rsidRDefault="00945858" w:rsidP="00AA1D46">
    <w:pPr>
      <w:spacing w:after="0" w:line="259" w:lineRule="auto"/>
      <w:ind w:left="0" w:right="-229" w:firstLine="0"/>
      <w:jc w:val="right"/>
    </w:pPr>
    <w:r>
      <w:rPr>
        <w:sz w:val="18"/>
      </w:rPr>
      <w:t xml:space="preserve">Strona </w:t>
    </w:r>
    <w:r>
      <w:fldChar w:fldCharType="begin"/>
    </w:r>
    <w:r>
      <w:instrText xml:space="preserve"> PAGE   \* MERGEFORMAT </w:instrText>
    </w:r>
    <w:r>
      <w:fldChar w:fldCharType="separate"/>
    </w:r>
    <w:r w:rsidR="00BC15B8" w:rsidRPr="00BC15B8">
      <w:rPr>
        <w:noProof/>
        <w:sz w:val="18"/>
      </w:rPr>
      <w:t>7</w:t>
    </w:r>
    <w:r>
      <w:rPr>
        <w:sz w:val="18"/>
      </w:rPr>
      <w:fldChar w:fldCharType="end"/>
    </w:r>
    <w:r>
      <w:rPr>
        <w:sz w:val="18"/>
      </w:rPr>
      <w:t>/</w:t>
    </w:r>
    <w:fldSimple w:instr=" NUMPAGES   \* MERGEFORMAT ">
      <w:r w:rsidR="00BC15B8" w:rsidRPr="00BC15B8">
        <w:rPr>
          <w:noProof/>
          <w:sz w:val="18"/>
        </w:rPr>
        <w:t>44</w:t>
      </w:r>
    </w:fldSimple>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D2E30" w14:textId="77777777" w:rsidR="00945858" w:rsidRDefault="00945858">
    <w:pPr>
      <w:spacing w:after="0" w:line="259" w:lineRule="auto"/>
      <w:ind w:left="0" w:right="363" w:firstLine="0"/>
      <w:jc w:val="right"/>
    </w:pPr>
    <w:r>
      <w:rPr>
        <w:sz w:val="18"/>
      </w:rPr>
      <w:t xml:space="preserve">Strona </w:t>
    </w:r>
    <w:r>
      <w:fldChar w:fldCharType="begin"/>
    </w:r>
    <w:r>
      <w:instrText xml:space="preserve"> PAGE   \* MERGEFORMAT </w:instrText>
    </w:r>
    <w:r>
      <w:fldChar w:fldCharType="separate"/>
    </w:r>
    <w:r w:rsidR="00BC15B8" w:rsidRPr="00BC15B8">
      <w:rPr>
        <w:noProof/>
        <w:sz w:val="18"/>
      </w:rPr>
      <w:t>1</w:t>
    </w:r>
    <w:r>
      <w:rPr>
        <w:sz w:val="18"/>
      </w:rPr>
      <w:fldChar w:fldCharType="end"/>
    </w:r>
    <w:r>
      <w:rPr>
        <w:sz w:val="18"/>
      </w:rPr>
      <w:t>/</w:t>
    </w:r>
    <w:fldSimple w:instr=" NUMPAGES   \* MERGEFORMAT ">
      <w:r w:rsidR="00BC15B8" w:rsidRPr="00BC15B8">
        <w:rPr>
          <w:noProof/>
          <w:sz w:val="18"/>
        </w:rPr>
        <w:t>44</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6BD0A" w14:textId="77777777" w:rsidR="0098760E" w:rsidRDefault="0098760E">
      <w:pPr>
        <w:spacing w:after="0" w:line="320" w:lineRule="auto"/>
        <w:ind w:left="0" w:right="758" w:firstLine="0"/>
      </w:pPr>
      <w:r>
        <w:separator/>
      </w:r>
    </w:p>
  </w:footnote>
  <w:footnote w:type="continuationSeparator" w:id="0">
    <w:p w14:paraId="5596C675" w14:textId="77777777" w:rsidR="0098760E" w:rsidRDefault="0098760E">
      <w:pPr>
        <w:spacing w:after="0" w:line="320" w:lineRule="auto"/>
        <w:ind w:left="0" w:right="758" w:firstLine="0"/>
      </w:pPr>
      <w:r>
        <w:continuationSeparator/>
      </w:r>
    </w:p>
  </w:footnote>
  <w:footnote w:id="1">
    <w:p w14:paraId="171C7492" w14:textId="77777777" w:rsidR="0010028E" w:rsidRDefault="0010028E" w:rsidP="0010028E">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2FE702F" w14:textId="77777777" w:rsidR="0010028E" w:rsidRPr="00DA562D" w:rsidRDefault="0010028E" w:rsidP="0010028E">
      <w:pPr>
        <w:pStyle w:val="Tekstprzypisudolnego"/>
        <w:jc w:val="both"/>
        <w:rPr>
          <w:rFonts w:asciiTheme="minorHAnsi" w:hAnsiTheme="minorHAnsi" w:cstheme="minorHAnsi"/>
          <w:sz w:val="16"/>
          <w:szCs w:val="16"/>
        </w:rPr>
      </w:pPr>
      <w:r w:rsidRPr="00DA562D">
        <w:rPr>
          <w:rStyle w:val="Odwoanieprzypisudolnego"/>
          <w:rFonts w:asciiTheme="minorHAnsi" w:hAnsiTheme="minorHAnsi" w:cstheme="minorHAnsi"/>
          <w:sz w:val="16"/>
          <w:szCs w:val="16"/>
        </w:rPr>
        <w:footnoteRef/>
      </w:r>
      <w:r w:rsidRPr="00DA562D">
        <w:rPr>
          <w:rFonts w:asciiTheme="minorHAnsi" w:hAnsiTheme="minorHAnsi" w:cstheme="minorHAnsi"/>
          <w:sz w:val="16"/>
          <w:szCs w:val="16"/>
        </w:rPr>
        <w:t xml:space="preserve"> Jeżeli Wykonawca nie zaznaczy żadnej opcji Zamawiający wezwie </w:t>
      </w:r>
      <w:r>
        <w:rPr>
          <w:rFonts w:asciiTheme="minorHAnsi" w:hAnsiTheme="minorHAnsi" w:cstheme="minorHAnsi"/>
          <w:sz w:val="16"/>
          <w:szCs w:val="16"/>
        </w:rPr>
        <w:t>W</w:t>
      </w:r>
      <w:r w:rsidRPr="00DA562D">
        <w:rPr>
          <w:rFonts w:asciiTheme="minorHAnsi" w:hAnsiTheme="minorHAnsi" w:cstheme="minorHAnsi"/>
          <w:sz w:val="16"/>
          <w:szCs w:val="16"/>
        </w:rPr>
        <w:t xml:space="preserve">ykonawcę, którego oferta została najwyżej oceniona, do złożenia w wyznaczonym , nie krótszym niż 5 dni, terminie aktualnych na dzień złożenia dokumentów potwierdzających okoliczności, o których mowa w art. 125 ust. 1 </w:t>
      </w:r>
      <w:r>
        <w:rPr>
          <w:rFonts w:asciiTheme="minorHAnsi" w:hAnsiTheme="minorHAnsi" w:cstheme="minorHAnsi"/>
          <w:sz w:val="16"/>
          <w:szCs w:val="16"/>
        </w:rPr>
        <w:t>pzp</w:t>
      </w:r>
      <w:r w:rsidRPr="00DA562D">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C39D9" w14:textId="52A57F13" w:rsidR="00945858" w:rsidRDefault="00945858">
    <w:pPr>
      <w:spacing w:after="0" w:line="259" w:lineRule="auto"/>
      <w:ind w:left="5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4CF07" w14:textId="67802CEA" w:rsidR="00945858" w:rsidRDefault="00945858">
    <w:pPr>
      <w:spacing w:after="217" w:line="259" w:lineRule="auto"/>
      <w:ind w:left="2316" w:firstLine="0"/>
      <w:jc w:val="center"/>
    </w:pPr>
  </w:p>
  <w:p w14:paraId="05C730B0" w14:textId="77777777" w:rsidR="00945858" w:rsidRDefault="00945858">
    <w:pPr>
      <w:spacing w:after="0" w:line="259" w:lineRule="auto"/>
      <w:ind w:left="1299"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9962E" w14:textId="4438D08D" w:rsidR="00945858" w:rsidRDefault="00945858">
    <w:pPr>
      <w:spacing w:after="217" w:line="259" w:lineRule="auto"/>
      <w:ind w:left="50" w:firstLine="0"/>
      <w:jc w:val="center"/>
    </w:pPr>
  </w:p>
  <w:p w14:paraId="3A235161" w14:textId="77777777" w:rsidR="00945858" w:rsidRDefault="00945858">
    <w:pPr>
      <w:spacing w:after="0" w:line="259" w:lineRule="auto"/>
      <w:ind w:left="182"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3093"/>
        </w:tabs>
        <w:ind w:left="3093" w:hanging="360"/>
      </w:pPr>
    </w:lvl>
  </w:abstractNum>
  <w:abstractNum w:abstractNumId="1" w15:restartNumberingAfterBreak="0">
    <w:nsid w:val="0000000F"/>
    <w:multiLevelType w:val="multilevel"/>
    <w:tmpl w:val="09F2EB32"/>
    <w:lvl w:ilvl="0">
      <w:start w:val="1"/>
      <w:numFmt w:val="decimal"/>
      <w:lvlText w:val="%1."/>
      <w:lvlJc w:val="left"/>
      <w:pPr>
        <w:tabs>
          <w:tab w:val="num" w:pos="568"/>
        </w:tabs>
        <w:ind w:left="928" w:hanging="360"/>
      </w:pPr>
      <w:rPr>
        <w:rFonts w:hint="default"/>
        <w:b w:val="0"/>
        <w:bCs/>
        <w:i w:val="0"/>
        <w:iCs/>
        <w:color w:val="000000"/>
        <w:sz w:val="24"/>
        <w:szCs w:val="24"/>
      </w:rPr>
    </w:lvl>
    <w:lvl w:ilvl="1">
      <w:start w:val="1"/>
      <w:numFmt w:val="decimal"/>
      <w:lvlText w:val="%2."/>
      <w:lvlJc w:val="left"/>
      <w:pPr>
        <w:tabs>
          <w:tab w:val="num" w:pos="426"/>
        </w:tabs>
        <w:ind w:left="1070"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2"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3"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00000018"/>
    <w:multiLevelType w:val="multilevel"/>
    <w:tmpl w:val="F5124FD8"/>
    <w:name w:val="WW8Num63"/>
    <w:lvl w:ilvl="0">
      <w:start w:val="2"/>
      <w:numFmt w:val="decimal"/>
      <w:lvlText w:val="%1."/>
      <w:lvlJc w:val="left"/>
      <w:pPr>
        <w:tabs>
          <w:tab w:val="num" w:pos="208"/>
        </w:tabs>
        <w:ind w:left="928" w:hanging="360"/>
      </w:pPr>
      <w:rPr>
        <w:rFonts w:ascii="Times New Roman" w:eastAsia="Calibri" w:hAnsi="Times New Roman" w:cs="Times New Roman" w:hint="default"/>
        <w:b w:val="0"/>
        <w:bCs w:val="0"/>
        <w:kern w:val="1"/>
        <w:sz w:val="24"/>
        <w:szCs w:val="24"/>
      </w:rPr>
    </w:lvl>
    <w:lvl w:ilvl="1">
      <w:start w:val="1"/>
      <w:numFmt w:val="decimal"/>
      <w:lvlText w:val="%2)"/>
      <w:lvlJc w:val="left"/>
      <w:pPr>
        <w:tabs>
          <w:tab w:val="num" w:pos="426"/>
        </w:tabs>
        <w:ind w:left="1637" w:hanging="360"/>
      </w:pPr>
      <w:rPr>
        <w:rFonts w:hint="default"/>
        <w:b w:val="0"/>
        <w:bCs w:val="0"/>
        <w:kern w:val="1"/>
        <w:sz w:val="24"/>
        <w:szCs w:val="24"/>
      </w:rPr>
    </w:lvl>
    <w:lvl w:ilvl="2">
      <w:start w:val="1"/>
      <w:numFmt w:val="decimal"/>
      <w:lvlText w:val="%1.%2.%3."/>
      <w:lvlJc w:val="left"/>
      <w:pPr>
        <w:tabs>
          <w:tab w:val="num" w:pos="208"/>
        </w:tabs>
        <w:ind w:left="177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208"/>
        </w:tabs>
        <w:ind w:left="492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208"/>
        </w:tabs>
        <w:ind w:left="649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208"/>
        </w:tabs>
        <w:ind w:left="770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208"/>
        </w:tabs>
        <w:ind w:left="927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208"/>
        </w:tabs>
        <w:ind w:left="1048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208"/>
        </w:tabs>
        <w:ind w:left="12056" w:hanging="1800"/>
      </w:pPr>
      <w:rPr>
        <w:rFonts w:ascii="Times New Roman" w:eastAsia="Calibri" w:hAnsi="Times New Roman" w:cs="Times New Roman" w:hint="default"/>
        <w:b/>
        <w:bCs/>
        <w:kern w:val="1"/>
        <w:sz w:val="24"/>
        <w:szCs w:val="24"/>
      </w:rPr>
    </w:lvl>
  </w:abstractNum>
  <w:abstractNum w:abstractNumId="5"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6"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7"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8" w15:restartNumberingAfterBreak="0">
    <w:nsid w:val="00000028"/>
    <w:multiLevelType w:val="singleLevel"/>
    <w:tmpl w:val="00000028"/>
    <w:name w:val="WW8Num89"/>
    <w:lvl w:ilvl="0">
      <w:start w:val="1"/>
      <w:numFmt w:val="bullet"/>
      <w:lvlText w:val=""/>
      <w:lvlJc w:val="left"/>
      <w:pPr>
        <w:tabs>
          <w:tab w:val="num" w:pos="0"/>
        </w:tabs>
        <w:ind w:left="3054" w:hanging="360"/>
      </w:pPr>
      <w:rPr>
        <w:rFonts w:ascii="Symbol" w:hAnsi="Symbol" w:cs="Symbol" w:hint="default"/>
        <w:sz w:val="24"/>
        <w:szCs w:val="24"/>
      </w:rPr>
    </w:lvl>
  </w:abstractNum>
  <w:abstractNum w:abstractNumId="9"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10" w15:restartNumberingAfterBreak="0">
    <w:nsid w:val="00000032"/>
    <w:multiLevelType w:val="multilevel"/>
    <w:tmpl w:val="00000032"/>
    <w:name w:val="WW8Num112"/>
    <w:lvl w:ilvl="0">
      <w:start w:val="1"/>
      <w:numFmt w:val="decimal"/>
      <w:lvlText w:val="%1."/>
      <w:lvlJc w:val="left"/>
      <w:pPr>
        <w:tabs>
          <w:tab w:val="num" w:pos="0"/>
        </w:tabs>
        <w:ind w:left="502"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12927FC"/>
    <w:multiLevelType w:val="hybridMultilevel"/>
    <w:tmpl w:val="44F4CDA6"/>
    <w:lvl w:ilvl="0" w:tplc="945C2692">
      <w:start w:val="6"/>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5D5F4E"/>
    <w:multiLevelType w:val="hybridMultilevel"/>
    <w:tmpl w:val="265A95BC"/>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3" w15:restartNumberingAfterBreak="0">
    <w:nsid w:val="02D60959"/>
    <w:multiLevelType w:val="hybridMultilevel"/>
    <w:tmpl w:val="B9DA6A9E"/>
    <w:lvl w:ilvl="0" w:tplc="E2D49AD2">
      <w:start w:val="10"/>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144472"/>
    <w:multiLevelType w:val="hybridMultilevel"/>
    <w:tmpl w:val="A432A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476CB4"/>
    <w:multiLevelType w:val="hybridMultilevel"/>
    <w:tmpl w:val="5720E9CC"/>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7" w15:restartNumberingAfterBreak="0">
    <w:nsid w:val="048E6CEE"/>
    <w:multiLevelType w:val="hybridMultilevel"/>
    <w:tmpl w:val="E0E6581C"/>
    <w:lvl w:ilvl="0" w:tplc="80468C5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0609448C"/>
    <w:multiLevelType w:val="hybridMultilevel"/>
    <w:tmpl w:val="A98E5F8C"/>
    <w:lvl w:ilvl="0" w:tplc="12A236FA">
      <w:start w:val="1"/>
      <w:numFmt w:val="decimal"/>
      <w:lvlText w:val="%1)"/>
      <w:lvlJc w:val="left"/>
      <w:pPr>
        <w:ind w:left="163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9" w15:restartNumberingAfterBreak="0">
    <w:nsid w:val="06CF73AC"/>
    <w:multiLevelType w:val="hybridMultilevel"/>
    <w:tmpl w:val="D03E74DE"/>
    <w:lvl w:ilvl="0" w:tplc="82300604">
      <w:start w:val="9"/>
      <w:numFmt w:val="decimal"/>
      <w:lvlText w:val="%1."/>
      <w:lvlJc w:val="left"/>
      <w:pPr>
        <w:ind w:left="107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0" w15:restartNumberingAfterBreak="0">
    <w:nsid w:val="0BC35E3A"/>
    <w:multiLevelType w:val="hybridMultilevel"/>
    <w:tmpl w:val="09A452AE"/>
    <w:lvl w:ilvl="0" w:tplc="2DA8DF30">
      <w:start w:val="1"/>
      <w:numFmt w:val="decimal"/>
      <w:lvlText w:val="%1)"/>
      <w:lvlJc w:val="left"/>
      <w:pPr>
        <w:ind w:left="163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1" w15:restartNumberingAfterBreak="0">
    <w:nsid w:val="0CD32EAC"/>
    <w:multiLevelType w:val="multilevel"/>
    <w:tmpl w:val="BE86B85A"/>
    <w:name w:val="WW8Num632"/>
    <w:lvl w:ilvl="0">
      <w:start w:val="4"/>
      <w:numFmt w:val="decimal"/>
      <w:lvlText w:val="%1."/>
      <w:lvlJc w:val="left"/>
      <w:pPr>
        <w:tabs>
          <w:tab w:val="num" w:pos="491"/>
        </w:tabs>
        <w:ind w:left="1211" w:hanging="360"/>
      </w:pPr>
      <w:rPr>
        <w:rFonts w:ascii="Times New Roman" w:eastAsia="Calibri" w:hAnsi="Times New Roman" w:cs="Times New Roman" w:hint="default"/>
        <w:b w:val="0"/>
        <w:bCs w:val="0"/>
        <w:kern w:val="1"/>
        <w:sz w:val="24"/>
        <w:szCs w:val="24"/>
      </w:rPr>
    </w:lvl>
    <w:lvl w:ilvl="1">
      <w:start w:val="1"/>
      <w:numFmt w:val="decimal"/>
      <w:lvlText w:val="%2)"/>
      <w:lvlJc w:val="left"/>
      <w:pPr>
        <w:tabs>
          <w:tab w:val="num" w:pos="567"/>
        </w:tabs>
        <w:ind w:left="1778" w:hanging="360"/>
      </w:pPr>
      <w:rPr>
        <w:rFonts w:hint="default"/>
        <w:b w:val="0"/>
        <w:bCs w:val="0"/>
        <w:kern w:val="1"/>
        <w:sz w:val="24"/>
        <w:szCs w:val="24"/>
      </w:rPr>
    </w:lvl>
    <w:lvl w:ilvl="2">
      <w:start w:val="1"/>
      <w:numFmt w:val="decimal"/>
      <w:lvlText w:val="%1.%2.%3."/>
      <w:lvlJc w:val="left"/>
      <w:pPr>
        <w:tabs>
          <w:tab w:val="num" w:pos="491"/>
        </w:tabs>
        <w:ind w:left="2062"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491"/>
        </w:tabs>
        <w:ind w:left="5204"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491"/>
        </w:tabs>
        <w:ind w:left="6775"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491"/>
        </w:tabs>
        <w:ind w:left="7986"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491"/>
        </w:tabs>
        <w:ind w:left="9557"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491"/>
        </w:tabs>
        <w:ind w:left="10768"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491"/>
        </w:tabs>
        <w:ind w:left="12339" w:hanging="1800"/>
      </w:pPr>
      <w:rPr>
        <w:rFonts w:ascii="Times New Roman" w:eastAsia="Calibri" w:hAnsi="Times New Roman" w:cs="Times New Roman" w:hint="default"/>
        <w:b/>
        <w:bCs/>
        <w:kern w:val="1"/>
        <w:sz w:val="24"/>
        <w:szCs w:val="24"/>
      </w:rPr>
    </w:lvl>
  </w:abstractNum>
  <w:abstractNum w:abstractNumId="22"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0F4F0575"/>
    <w:multiLevelType w:val="hybridMultilevel"/>
    <w:tmpl w:val="0D4EC8D8"/>
    <w:lvl w:ilvl="0" w:tplc="B8E84480">
      <w:start w:val="8"/>
      <w:numFmt w:val="decimal"/>
      <w:lvlText w:val="%1)"/>
      <w:lvlJc w:val="left"/>
      <w:pPr>
        <w:ind w:left="1495"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945B22"/>
    <w:multiLevelType w:val="hybridMultilevel"/>
    <w:tmpl w:val="8DF0C926"/>
    <w:name w:val="WW8Num63222"/>
    <w:lvl w:ilvl="0" w:tplc="EB1057D2">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5" w15:restartNumberingAfterBreak="0">
    <w:nsid w:val="10622D00"/>
    <w:multiLevelType w:val="hybridMultilevel"/>
    <w:tmpl w:val="FFB67468"/>
    <w:lvl w:ilvl="0" w:tplc="2A36B026">
      <w:start w:val="1"/>
      <w:numFmt w:val="decimal"/>
      <w:lvlText w:val="%1."/>
      <w:lvlJc w:val="left"/>
      <w:pPr>
        <w:ind w:left="928" w:hanging="360"/>
      </w:pPr>
      <w:rPr>
        <w:i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113304C7"/>
    <w:multiLevelType w:val="hybridMultilevel"/>
    <w:tmpl w:val="11B2564E"/>
    <w:lvl w:ilvl="0" w:tplc="04150011">
      <w:start w:val="1"/>
      <w:numFmt w:val="decimal"/>
      <w:lvlText w:val="%1)"/>
      <w:lvlJc w:val="left"/>
      <w:pPr>
        <w:ind w:left="1495"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7" w15:restartNumberingAfterBreak="0">
    <w:nsid w:val="12C70F4B"/>
    <w:multiLevelType w:val="hybridMultilevel"/>
    <w:tmpl w:val="7480B910"/>
    <w:lvl w:ilvl="0" w:tplc="5254B200">
      <w:start w:val="4"/>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29"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1485612D"/>
    <w:multiLevelType w:val="hybridMultilevel"/>
    <w:tmpl w:val="A7667DAA"/>
    <w:lvl w:ilvl="0" w:tplc="0415000F">
      <w:start w:val="1"/>
      <w:numFmt w:val="decimal"/>
      <w:lvlText w:val="%1."/>
      <w:lvlJc w:val="left"/>
      <w:pPr>
        <w:ind w:left="502" w:hanging="360"/>
      </w:pPr>
      <w:rPr>
        <w:b w:val="0"/>
      </w:rPr>
    </w:lvl>
    <w:lvl w:ilvl="1" w:tplc="04150019" w:tentative="1">
      <w:start w:val="1"/>
      <w:numFmt w:val="lowerLetter"/>
      <w:lvlText w:val="%2."/>
      <w:lvlJc w:val="left"/>
      <w:pPr>
        <w:ind w:left="512" w:hanging="360"/>
      </w:pPr>
    </w:lvl>
    <w:lvl w:ilvl="2" w:tplc="0415001B" w:tentative="1">
      <w:start w:val="1"/>
      <w:numFmt w:val="lowerRoman"/>
      <w:lvlText w:val="%3."/>
      <w:lvlJc w:val="right"/>
      <w:pPr>
        <w:ind w:left="1232" w:hanging="180"/>
      </w:pPr>
    </w:lvl>
    <w:lvl w:ilvl="3" w:tplc="0415000F" w:tentative="1">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31" w15:restartNumberingAfterBreak="0">
    <w:nsid w:val="18AD5A38"/>
    <w:multiLevelType w:val="hybridMultilevel"/>
    <w:tmpl w:val="B3263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673553"/>
    <w:multiLevelType w:val="hybridMultilevel"/>
    <w:tmpl w:val="BC6E830E"/>
    <w:lvl w:ilvl="0" w:tplc="04150011">
      <w:start w:val="1"/>
      <w:numFmt w:val="decimal"/>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33" w15:restartNumberingAfterBreak="0">
    <w:nsid w:val="1BA530AF"/>
    <w:multiLevelType w:val="hybridMultilevel"/>
    <w:tmpl w:val="E67CB98C"/>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34" w15:restartNumberingAfterBreak="0">
    <w:nsid w:val="21707758"/>
    <w:multiLevelType w:val="hybridMultilevel"/>
    <w:tmpl w:val="78002D58"/>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35"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6" w15:restartNumberingAfterBreak="0">
    <w:nsid w:val="23412008"/>
    <w:multiLevelType w:val="hybridMultilevel"/>
    <w:tmpl w:val="040C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8"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C736CDF"/>
    <w:multiLevelType w:val="hybridMultilevel"/>
    <w:tmpl w:val="F870AADA"/>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0"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41"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2" w15:restartNumberingAfterBreak="0">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3" w15:restartNumberingAfterBreak="0">
    <w:nsid w:val="31344600"/>
    <w:multiLevelType w:val="hybridMultilevel"/>
    <w:tmpl w:val="3FECA304"/>
    <w:lvl w:ilvl="0" w:tplc="BD68D648">
      <w:start w:val="1"/>
      <w:numFmt w:val="bullet"/>
      <w:lvlText w:val=""/>
      <w:lvlJc w:val="left"/>
      <w:pPr>
        <w:ind w:left="2357" w:hanging="360"/>
      </w:pPr>
      <w:rPr>
        <w:rFonts w:ascii="Symbol" w:hAnsi="Symbol" w:hint="default"/>
      </w:rPr>
    </w:lvl>
    <w:lvl w:ilvl="1" w:tplc="04150003" w:tentative="1">
      <w:start w:val="1"/>
      <w:numFmt w:val="bullet"/>
      <w:lvlText w:val="o"/>
      <w:lvlJc w:val="left"/>
      <w:pPr>
        <w:ind w:left="3077" w:hanging="360"/>
      </w:pPr>
      <w:rPr>
        <w:rFonts w:ascii="Courier New" w:hAnsi="Courier New" w:cs="Courier New" w:hint="default"/>
      </w:rPr>
    </w:lvl>
    <w:lvl w:ilvl="2" w:tplc="04150005" w:tentative="1">
      <w:start w:val="1"/>
      <w:numFmt w:val="bullet"/>
      <w:lvlText w:val=""/>
      <w:lvlJc w:val="left"/>
      <w:pPr>
        <w:ind w:left="3797" w:hanging="360"/>
      </w:pPr>
      <w:rPr>
        <w:rFonts w:ascii="Wingdings" w:hAnsi="Wingdings" w:hint="default"/>
      </w:rPr>
    </w:lvl>
    <w:lvl w:ilvl="3" w:tplc="04150001" w:tentative="1">
      <w:start w:val="1"/>
      <w:numFmt w:val="bullet"/>
      <w:lvlText w:val=""/>
      <w:lvlJc w:val="left"/>
      <w:pPr>
        <w:ind w:left="4517" w:hanging="360"/>
      </w:pPr>
      <w:rPr>
        <w:rFonts w:ascii="Symbol" w:hAnsi="Symbol" w:hint="default"/>
      </w:rPr>
    </w:lvl>
    <w:lvl w:ilvl="4" w:tplc="04150003" w:tentative="1">
      <w:start w:val="1"/>
      <w:numFmt w:val="bullet"/>
      <w:lvlText w:val="o"/>
      <w:lvlJc w:val="left"/>
      <w:pPr>
        <w:ind w:left="5237" w:hanging="360"/>
      </w:pPr>
      <w:rPr>
        <w:rFonts w:ascii="Courier New" w:hAnsi="Courier New" w:cs="Courier New" w:hint="default"/>
      </w:rPr>
    </w:lvl>
    <w:lvl w:ilvl="5" w:tplc="04150005" w:tentative="1">
      <w:start w:val="1"/>
      <w:numFmt w:val="bullet"/>
      <w:lvlText w:val=""/>
      <w:lvlJc w:val="left"/>
      <w:pPr>
        <w:ind w:left="5957" w:hanging="360"/>
      </w:pPr>
      <w:rPr>
        <w:rFonts w:ascii="Wingdings" w:hAnsi="Wingdings" w:hint="default"/>
      </w:rPr>
    </w:lvl>
    <w:lvl w:ilvl="6" w:tplc="04150001" w:tentative="1">
      <w:start w:val="1"/>
      <w:numFmt w:val="bullet"/>
      <w:lvlText w:val=""/>
      <w:lvlJc w:val="left"/>
      <w:pPr>
        <w:ind w:left="6677" w:hanging="360"/>
      </w:pPr>
      <w:rPr>
        <w:rFonts w:ascii="Symbol" w:hAnsi="Symbol" w:hint="default"/>
      </w:rPr>
    </w:lvl>
    <w:lvl w:ilvl="7" w:tplc="04150003" w:tentative="1">
      <w:start w:val="1"/>
      <w:numFmt w:val="bullet"/>
      <w:lvlText w:val="o"/>
      <w:lvlJc w:val="left"/>
      <w:pPr>
        <w:ind w:left="7397" w:hanging="360"/>
      </w:pPr>
      <w:rPr>
        <w:rFonts w:ascii="Courier New" w:hAnsi="Courier New" w:cs="Courier New" w:hint="default"/>
      </w:rPr>
    </w:lvl>
    <w:lvl w:ilvl="8" w:tplc="04150005" w:tentative="1">
      <w:start w:val="1"/>
      <w:numFmt w:val="bullet"/>
      <w:lvlText w:val=""/>
      <w:lvlJc w:val="left"/>
      <w:pPr>
        <w:ind w:left="8117" w:hanging="360"/>
      </w:pPr>
      <w:rPr>
        <w:rFonts w:ascii="Wingdings" w:hAnsi="Wingdings" w:hint="default"/>
      </w:rPr>
    </w:lvl>
  </w:abstractNum>
  <w:abstractNum w:abstractNumId="44" w15:restartNumberingAfterBreak="0">
    <w:nsid w:val="3433535E"/>
    <w:multiLevelType w:val="hybridMultilevel"/>
    <w:tmpl w:val="0AF6F880"/>
    <w:lvl w:ilvl="0" w:tplc="FD6C9BDA">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AB527B"/>
    <w:multiLevelType w:val="hybridMultilevel"/>
    <w:tmpl w:val="E7A41EF2"/>
    <w:lvl w:ilvl="0" w:tplc="04150011">
      <w:start w:val="1"/>
      <w:numFmt w:val="decimal"/>
      <w:lvlText w:val="%1)"/>
      <w:lvlJc w:val="left"/>
      <w:pPr>
        <w:ind w:left="1373" w:hanging="360"/>
      </w:pPr>
    </w:lvl>
    <w:lvl w:ilvl="1" w:tplc="04150019" w:tentative="1">
      <w:start w:val="1"/>
      <w:numFmt w:val="lowerLetter"/>
      <w:lvlText w:val="%2."/>
      <w:lvlJc w:val="left"/>
      <w:pPr>
        <w:ind w:left="2093" w:hanging="360"/>
      </w:pPr>
    </w:lvl>
    <w:lvl w:ilvl="2" w:tplc="0415001B" w:tentative="1">
      <w:start w:val="1"/>
      <w:numFmt w:val="lowerRoman"/>
      <w:lvlText w:val="%3."/>
      <w:lvlJc w:val="right"/>
      <w:pPr>
        <w:ind w:left="2813" w:hanging="180"/>
      </w:pPr>
    </w:lvl>
    <w:lvl w:ilvl="3" w:tplc="0415000F" w:tentative="1">
      <w:start w:val="1"/>
      <w:numFmt w:val="decimal"/>
      <w:lvlText w:val="%4."/>
      <w:lvlJc w:val="left"/>
      <w:pPr>
        <w:ind w:left="3533" w:hanging="360"/>
      </w:pPr>
    </w:lvl>
    <w:lvl w:ilvl="4" w:tplc="04150019" w:tentative="1">
      <w:start w:val="1"/>
      <w:numFmt w:val="lowerLetter"/>
      <w:lvlText w:val="%5."/>
      <w:lvlJc w:val="left"/>
      <w:pPr>
        <w:ind w:left="4253" w:hanging="360"/>
      </w:pPr>
    </w:lvl>
    <w:lvl w:ilvl="5" w:tplc="0415001B" w:tentative="1">
      <w:start w:val="1"/>
      <w:numFmt w:val="lowerRoman"/>
      <w:lvlText w:val="%6."/>
      <w:lvlJc w:val="right"/>
      <w:pPr>
        <w:ind w:left="4973" w:hanging="180"/>
      </w:pPr>
    </w:lvl>
    <w:lvl w:ilvl="6" w:tplc="0415000F" w:tentative="1">
      <w:start w:val="1"/>
      <w:numFmt w:val="decimal"/>
      <w:lvlText w:val="%7."/>
      <w:lvlJc w:val="left"/>
      <w:pPr>
        <w:ind w:left="5693" w:hanging="360"/>
      </w:pPr>
    </w:lvl>
    <w:lvl w:ilvl="7" w:tplc="04150019" w:tentative="1">
      <w:start w:val="1"/>
      <w:numFmt w:val="lowerLetter"/>
      <w:lvlText w:val="%8."/>
      <w:lvlJc w:val="left"/>
      <w:pPr>
        <w:ind w:left="6413" w:hanging="360"/>
      </w:pPr>
    </w:lvl>
    <w:lvl w:ilvl="8" w:tplc="0415001B" w:tentative="1">
      <w:start w:val="1"/>
      <w:numFmt w:val="lowerRoman"/>
      <w:lvlText w:val="%9."/>
      <w:lvlJc w:val="right"/>
      <w:pPr>
        <w:ind w:left="7133" w:hanging="180"/>
      </w:pPr>
    </w:lvl>
  </w:abstractNum>
  <w:abstractNum w:abstractNumId="46" w15:restartNumberingAfterBreak="0">
    <w:nsid w:val="3A5D44F9"/>
    <w:multiLevelType w:val="hybridMultilevel"/>
    <w:tmpl w:val="84507034"/>
    <w:lvl w:ilvl="0" w:tplc="AE00A892">
      <w:start w:val="3"/>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48"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15:restartNumberingAfterBreak="0">
    <w:nsid w:val="3BD75915"/>
    <w:multiLevelType w:val="hybridMultilevel"/>
    <w:tmpl w:val="86B67C04"/>
    <w:lvl w:ilvl="0" w:tplc="59C2D318">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0" w15:restartNumberingAfterBreak="0">
    <w:nsid w:val="3C110732"/>
    <w:multiLevelType w:val="hybridMultilevel"/>
    <w:tmpl w:val="804A0F30"/>
    <w:name w:val="WW8Num632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1"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2"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62B1209"/>
    <w:multiLevelType w:val="hybridMultilevel"/>
    <w:tmpl w:val="7CC03ADC"/>
    <w:lvl w:ilvl="0" w:tplc="A6A69C60">
      <w:start w:val="5"/>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4E503F"/>
    <w:multiLevelType w:val="hybridMultilevel"/>
    <w:tmpl w:val="5720E9CC"/>
    <w:lvl w:ilvl="0" w:tplc="FFFFFFFF">
      <w:start w:val="1"/>
      <w:numFmt w:val="decimal"/>
      <w:lvlText w:val="%1."/>
      <w:lvlJc w:val="left"/>
      <w:pPr>
        <w:ind w:left="1070" w:hanging="360"/>
      </w:pPr>
      <w:rPr>
        <w:b w:val="0"/>
        <w:bCs/>
        <w:i w:val="0"/>
        <w:iCs/>
        <w:sz w:val="24"/>
        <w:szCs w:val="24"/>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56" w15:restartNumberingAfterBreak="0">
    <w:nsid w:val="48466E96"/>
    <w:multiLevelType w:val="hybridMultilevel"/>
    <w:tmpl w:val="68201788"/>
    <w:lvl w:ilvl="0" w:tplc="3258BF34">
      <w:start w:val="2"/>
      <w:numFmt w:val="decimal"/>
      <w:lvlText w:val="%1)"/>
      <w:lvlJc w:val="left"/>
      <w:pPr>
        <w:ind w:left="149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57"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58"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0BA2DA9"/>
    <w:multiLevelType w:val="hybridMultilevel"/>
    <w:tmpl w:val="56C097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0" w15:restartNumberingAfterBreak="0">
    <w:nsid w:val="52985233"/>
    <w:multiLevelType w:val="hybridMultilevel"/>
    <w:tmpl w:val="8110A702"/>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1" w15:restartNumberingAfterBreak="0">
    <w:nsid w:val="52AF547E"/>
    <w:multiLevelType w:val="hybridMultilevel"/>
    <w:tmpl w:val="D932E136"/>
    <w:lvl w:ilvl="0" w:tplc="757C93A6">
      <w:start w:val="1"/>
      <w:numFmt w:val="decimal"/>
      <w:lvlText w:val="%1)"/>
      <w:lvlJc w:val="left"/>
      <w:pPr>
        <w:ind w:left="163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2" w15:restartNumberingAfterBreak="0">
    <w:nsid w:val="53B939C1"/>
    <w:multiLevelType w:val="hybridMultilevel"/>
    <w:tmpl w:val="F0D241BE"/>
    <w:lvl w:ilvl="0" w:tplc="78724DAA">
      <w:start w:val="1"/>
      <w:numFmt w:val="decimal"/>
      <w:lvlText w:val="%1."/>
      <w:lvlJc w:val="left"/>
      <w:pPr>
        <w:ind w:left="1211" w:hanging="360"/>
      </w:pPr>
      <w:rPr>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53ED763D"/>
    <w:multiLevelType w:val="hybridMultilevel"/>
    <w:tmpl w:val="E1D079EA"/>
    <w:lvl w:ilvl="0" w:tplc="9932BDCC">
      <w:start w:val="1"/>
      <w:numFmt w:val="decimal"/>
      <w:lvlText w:val="%1."/>
      <w:lvlJc w:val="left"/>
      <w:pPr>
        <w:ind w:left="1249" w:hanging="360"/>
      </w:pPr>
      <w:rPr>
        <w:b w:val="0"/>
      </w:rPr>
    </w:lvl>
    <w:lvl w:ilvl="1" w:tplc="04150019" w:tentative="1">
      <w:start w:val="1"/>
      <w:numFmt w:val="lowerLetter"/>
      <w:lvlText w:val="%2."/>
      <w:lvlJc w:val="left"/>
      <w:pPr>
        <w:ind w:left="1969" w:hanging="360"/>
      </w:pPr>
    </w:lvl>
    <w:lvl w:ilvl="2" w:tplc="0415001B" w:tentative="1">
      <w:start w:val="1"/>
      <w:numFmt w:val="lowerRoman"/>
      <w:lvlText w:val="%3."/>
      <w:lvlJc w:val="right"/>
      <w:pPr>
        <w:ind w:left="2689" w:hanging="180"/>
      </w:pPr>
    </w:lvl>
    <w:lvl w:ilvl="3" w:tplc="0415000F" w:tentative="1">
      <w:start w:val="1"/>
      <w:numFmt w:val="decimal"/>
      <w:lvlText w:val="%4."/>
      <w:lvlJc w:val="left"/>
      <w:pPr>
        <w:ind w:left="3409" w:hanging="360"/>
      </w:pPr>
    </w:lvl>
    <w:lvl w:ilvl="4" w:tplc="04150019" w:tentative="1">
      <w:start w:val="1"/>
      <w:numFmt w:val="lowerLetter"/>
      <w:lvlText w:val="%5."/>
      <w:lvlJc w:val="left"/>
      <w:pPr>
        <w:ind w:left="4129" w:hanging="360"/>
      </w:pPr>
    </w:lvl>
    <w:lvl w:ilvl="5" w:tplc="0415001B" w:tentative="1">
      <w:start w:val="1"/>
      <w:numFmt w:val="lowerRoman"/>
      <w:lvlText w:val="%6."/>
      <w:lvlJc w:val="right"/>
      <w:pPr>
        <w:ind w:left="4849" w:hanging="180"/>
      </w:pPr>
    </w:lvl>
    <w:lvl w:ilvl="6" w:tplc="0415000F" w:tentative="1">
      <w:start w:val="1"/>
      <w:numFmt w:val="decimal"/>
      <w:lvlText w:val="%7."/>
      <w:lvlJc w:val="left"/>
      <w:pPr>
        <w:ind w:left="5569" w:hanging="360"/>
      </w:pPr>
    </w:lvl>
    <w:lvl w:ilvl="7" w:tplc="04150019" w:tentative="1">
      <w:start w:val="1"/>
      <w:numFmt w:val="lowerLetter"/>
      <w:lvlText w:val="%8."/>
      <w:lvlJc w:val="left"/>
      <w:pPr>
        <w:ind w:left="6289" w:hanging="360"/>
      </w:pPr>
    </w:lvl>
    <w:lvl w:ilvl="8" w:tplc="0415001B" w:tentative="1">
      <w:start w:val="1"/>
      <w:numFmt w:val="lowerRoman"/>
      <w:lvlText w:val="%9."/>
      <w:lvlJc w:val="right"/>
      <w:pPr>
        <w:ind w:left="7009" w:hanging="180"/>
      </w:pPr>
    </w:lvl>
  </w:abstractNum>
  <w:abstractNum w:abstractNumId="64" w15:restartNumberingAfterBreak="0">
    <w:nsid w:val="547B313F"/>
    <w:multiLevelType w:val="hybridMultilevel"/>
    <w:tmpl w:val="D8A0FC0C"/>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D0FE4E">
      <w:start w:val="1"/>
      <w:numFmt w:val="decimal"/>
      <w:lvlText w:val="%2)"/>
      <w:lvlJc w:val="left"/>
      <w:pPr>
        <w:ind w:left="1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4CD7E33"/>
    <w:multiLevelType w:val="hybridMultilevel"/>
    <w:tmpl w:val="49D0462C"/>
    <w:lvl w:ilvl="0" w:tplc="6010D30A">
      <w:start w:val="1"/>
      <w:numFmt w:val="decimal"/>
      <w:lvlText w:val="%1)"/>
      <w:lvlJc w:val="left"/>
      <w:pPr>
        <w:ind w:left="128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54DC429C"/>
    <w:multiLevelType w:val="hybridMultilevel"/>
    <w:tmpl w:val="DF020F7C"/>
    <w:lvl w:ilvl="0" w:tplc="6060DD22">
      <w:start w:val="1"/>
      <w:numFmt w:val="decimal"/>
      <w:lvlText w:val="%1)"/>
      <w:lvlJc w:val="left"/>
      <w:pPr>
        <w:ind w:left="2073" w:hanging="360"/>
      </w:pPr>
      <w:rPr>
        <w:b w:val="0"/>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7" w15:restartNumberingAfterBreak="0">
    <w:nsid w:val="565A022F"/>
    <w:multiLevelType w:val="hybridMultilevel"/>
    <w:tmpl w:val="447CCBAA"/>
    <w:lvl w:ilvl="0" w:tplc="FFFFFFFF">
      <w:start w:val="2"/>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9" w15:restartNumberingAfterBreak="0">
    <w:nsid w:val="576057CD"/>
    <w:multiLevelType w:val="hybridMultilevel"/>
    <w:tmpl w:val="11B2564E"/>
    <w:lvl w:ilvl="0" w:tplc="FFFFFFFF">
      <w:start w:val="1"/>
      <w:numFmt w:val="decimal"/>
      <w:lvlText w:val="%1)"/>
      <w:lvlJc w:val="left"/>
      <w:pPr>
        <w:ind w:left="1495" w:hanging="360"/>
      </w:pPr>
    </w:lvl>
    <w:lvl w:ilvl="1" w:tplc="FFFFFFFF" w:tentative="1">
      <w:start w:val="1"/>
      <w:numFmt w:val="lowerLetter"/>
      <w:lvlText w:val="%2."/>
      <w:lvlJc w:val="left"/>
      <w:pPr>
        <w:ind w:left="2510" w:hanging="360"/>
      </w:pPr>
    </w:lvl>
    <w:lvl w:ilvl="2" w:tplc="FFFFFFFF" w:tentative="1">
      <w:start w:val="1"/>
      <w:numFmt w:val="lowerRoman"/>
      <w:lvlText w:val="%3."/>
      <w:lvlJc w:val="right"/>
      <w:pPr>
        <w:ind w:left="3230" w:hanging="180"/>
      </w:pPr>
    </w:lvl>
    <w:lvl w:ilvl="3" w:tplc="FFFFFFFF" w:tentative="1">
      <w:start w:val="1"/>
      <w:numFmt w:val="decimal"/>
      <w:lvlText w:val="%4."/>
      <w:lvlJc w:val="left"/>
      <w:pPr>
        <w:ind w:left="3950" w:hanging="360"/>
      </w:pPr>
    </w:lvl>
    <w:lvl w:ilvl="4" w:tplc="FFFFFFFF" w:tentative="1">
      <w:start w:val="1"/>
      <w:numFmt w:val="lowerLetter"/>
      <w:lvlText w:val="%5."/>
      <w:lvlJc w:val="left"/>
      <w:pPr>
        <w:ind w:left="4670" w:hanging="360"/>
      </w:pPr>
    </w:lvl>
    <w:lvl w:ilvl="5" w:tplc="FFFFFFFF" w:tentative="1">
      <w:start w:val="1"/>
      <w:numFmt w:val="lowerRoman"/>
      <w:lvlText w:val="%6."/>
      <w:lvlJc w:val="right"/>
      <w:pPr>
        <w:ind w:left="5390" w:hanging="180"/>
      </w:pPr>
    </w:lvl>
    <w:lvl w:ilvl="6" w:tplc="FFFFFFFF" w:tentative="1">
      <w:start w:val="1"/>
      <w:numFmt w:val="decimal"/>
      <w:lvlText w:val="%7."/>
      <w:lvlJc w:val="left"/>
      <w:pPr>
        <w:ind w:left="6110" w:hanging="360"/>
      </w:pPr>
    </w:lvl>
    <w:lvl w:ilvl="7" w:tplc="FFFFFFFF" w:tentative="1">
      <w:start w:val="1"/>
      <w:numFmt w:val="lowerLetter"/>
      <w:lvlText w:val="%8."/>
      <w:lvlJc w:val="left"/>
      <w:pPr>
        <w:ind w:left="6830" w:hanging="360"/>
      </w:pPr>
    </w:lvl>
    <w:lvl w:ilvl="8" w:tplc="FFFFFFFF" w:tentative="1">
      <w:start w:val="1"/>
      <w:numFmt w:val="lowerRoman"/>
      <w:lvlText w:val="%9."/>
      <w:lvlJc w:val="right"/>
      <w:pPr>
        <w:ind w:left="7550" w:hanging="180"/>
      </w:pPr>
    </w:lvl>
  </w:abstractNum>
  <w:abstractNum w:abstractNumId="70"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1" w15:restartNumberingAfterBreak="0">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2" w15:restartNumberingAfterBreak="0">
    <w:nsid w:val="5945624B"/>
    <w:multiLevelType w:val="hybridMultilevel"/>
    <w:tmpl w:val="453EAD12"/>
    <w:lvl w:ilvl="0" w:tplc="59C2D318">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73" w15:restartNumberingAfterBreak="0">
    <w:nsid w:val="5982175F"/>
    <w:multiLevelType w:val="hybridMultilevel"/>
    <w:tmpl w:val="F6BC0B1C"/>
    <w:lvl w:ilvl="0" w:tplc="EB1057D2">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74"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5"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6"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15:restartNumberingAfterBreak="0">
    <w:nsid w:val="622A330D"/>
    <w:multiLevelType w:val="hybridMultilevel"/>
    <w:tmpl w:val="FAECCD94"/>
    <w:lvl w:ilvl="0" w:tplc="04150011">
      <w:start w:val="1"/>
      <w:numFmt w:val="decimal"/>
      <w:lvlText w:val="%1)"/>
      <w:lvlJc w:val="left"/>
      <w:pPr>
        <w:ind w:left="1495"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8" w15:restartNumberingAfterBreak="0">
    <w:nsid w:val="639C1EEB"/>
    <w:multiLevelType w:val="hybridMultilevel"/>
    <w:tmpl w:val="3BC0B2C0"/>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9" w15:restartNumberingAfterBreak="0">
    <w:nsid w:val="65DF725E"/>
    <w:multiLevelType w:val="hybridMultilevel"/>
    <w:tmpl w:val="D382A934"/>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0" w15:restartNumberingAfterBreak="0">
    <w:nsid w:val="6A341E15"/>
    <w:multiLevelType w:val="hybridMultilevel"/>
    <w:tmpl w:val="875A1416"/>
    <w:lvl w:ilvl="0" w:tplc="04126456">
      <w:start w:val="1"/>
      <w:numFmt w:val="decimal"/>
      <w:lvlText w:val="%1."/>
      <w:lvlJc w:val="left"/>
      <w:pPr>
        <w:ind w:left="107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1" w15:restartNumberingAfterBreak="0">
    <w:nsid w:val="6AE50E6B"/>
    <w:multiLevelType w:val="hybridMultilevel"/>
    <w:tmpl w:val="F3F81C34"/>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82" w15:restartNumberingAfterBreak="0">
    <w:nsid w:val="6C467EEF"/>
    <w:multiLevelType w:val="hybridMultilevel"/>
    <w:tmpl w:val="EE084948"/>
    <w:lvl w:ilvl="0" w:tplc="81AC0944">
      <w:start w:val="8"/>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AA721D"/>
    <w:multiLevelType w:val="hybridMultilevel"/>
    <w:tmpl w:val="1CF8C212"/>
    <w:lvl w:ilvl="0" w:tplc="EB1057D2">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84" w15:restartNumberingAfterBreak="0">
    <w:nsid w:val="6D20347D"/>
    <w:multiLevelType w:val="hybridMultilevel"/>
    <w:tmpl w:val="E42E7CF2"/>
    <w:lvl w:ilvl="0" w:tplc="04150017">
      <w:start w:val="1"/>
      <w:numFmt w:val="lowerLetter"/>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85" w15:restartNumberingAfterBreak="0">
    <w:nsid w:val="6D4547BD"/>
    <w:multiLevelType w:val="multilevel"/>
    <w:tmpl w:val="70D29806"/>
    <w:lvl w:ilvl="0">
      <w:start w:val="1"/>
      <w:numFmt w:val="lowerLetter"/>
      <w:lvlText w:val="%1)"/>
      <w:lvlJc w:val="left"/>
      <w:pPr>
        <w:tabs>
          <w:tab w:val="num" w:pos="2062"/>
        </w:tabs>
        <w:ind w:left="2062" w:hanging="360"/>
      </w:pPr>
      <w:rPr>
        <w:rFonts w:ascii="Times New Roman" w:eastAsia="Times New Roman" w:hAnsi="Times New Roman" w:cs="Times New Roman" w:hint="default"/>
        <w:sz w:val="24"/>
        <w:szCs w:val="24"/>
      </w:rPr>
    </w:lvl>
    <w:lvl w:ilvl="1">
      <w:start w:val="66"/>
      <w:numFmt w:val="decimal"/>
      <w:lvlText w:val="%2."/>
      <w:lvlJc w:val="left"/>
      <w:pPr>
        <w:ind w:left="2782" w:hanging="360"/>
      </w:pPr>
      <w:rPr>
        <w:rFonts w:hint="default"/>
      </w:rPr>
    </w:lvl>
    <w:lvl w:ilvl="2" w:tentative="1">
      <w:start w:val="1"/>
      <w:numFmt w:val="bullet"/>
      <w:lvlText w:val=""/>
      <w:lvlJc w:val="left"/>
      <w:pPr>
        <w:tabs>
          <w:tab w:val="num" w:pos="3502"/>
        </w:tabs>
        <w:ind w:left="3502" w:hanging="360"/>
      </w:pPr>
      <w:rPr>
        <w:rFonts w:ascii="Wingdings" w:hAnsi="Wingdings" w:hint="default"/>
        <w:sz w:val="20"/>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86" w15:restartNumberingAfterBreak="0">
    <w:nsid w:val="6D8D107B"/>
    <w:multiLevelType w:val="hybridMultilevel"/>
    <w:tmpl w:val="EA36CA26"/>
    <w:lvl w:ilvl="0" w:tplc="E4BA4C56">
      <w:start w:val="7"/>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EC82E79"/>
    <w:multiLevelType w:val="hybridMultilevel"/>
    <w:tmpl w:val="36E2E048"/>
    <w:lvl w:ilvl="0" w:tplc="3946B0BE">
      <w:start w:val="9"/>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EE34E36"/>
    <w:multiLevelType w:val="hybridMultilevel"/>
    <w:tmpl w:val="21CC17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89"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2D94102"/>
    <w:multiLevelType w:val="hybridMultilevel"/>
    <w:tmpl w:val="12C0A56A"/>
    <w:lvl w:ilvl="0" w:tplc="0415000F">
      <w:start w:val="1"/>
      <w:numFmt w:val="decimal"/>
      <w:lvlText w:val="%1."/>
      <w:lvlJc w:val="left"/>
      <w:pPr>
        <w:ind w:left="1070"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1" w15:restartNumberingAfterBreak="0">
    <w:nsid w:val="752A12B5"/>
    <w:multiLevelType w:val="hybridMultilevel"/>
    <w:tmpl w:val="C64E16DC"/>
    <w:lvl w:ilvl="0" w:tplc="48705B72">
      <w:start w:val="2"/>
      <w:numFmt w:val="decimal"/>
      <w:lvlText w:val="%1."/>
      <w:lvlJc w:val="left"/>
      <w:pPr>
        <w:ind w:left="121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8244368"/>
    <w:multiLevelType w:val="hybridMultilevel"/>
    <w:tmpl w:val="447CCBAA"/>
    <w:lvl w:ilvl="0" w:tplc="570019EC">
      <w:start w:val="2"/>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99526BF"/>
    <w:multiLevelType w:val="hybridMultilevel"/>
    <w:tmpl w:val="65C247A2"/>
    <w:lvl w:ilvl="0" w:tplc="B93CCB96">
      <w:start w:val="3"/>
      <w:numFmt w:val="decimal"/>
      <w:lvlText w:val="%1."/>
      <w:lvlJc w:val="left"/>
      <w:pPr>
        <w:ind w:left="1013" w:hanging="360"/>
      </w:pPr>
      <w:rPr>
        <w:rFonts w:hint="default"/>
        <w:b w:val="0"/>
        <w:bCs/>
        <w:i w:val="0"/>
        <w:i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333D6B"/>
    <w:multiLevelType w:val="hybridMultilevel"/>
    <w:tmpl w:val="BD3E68C6"/>
    <w:lvl w:ilvl="0" w:tplc="42F89322">
      <w:start w:val="2"/>
      <w:numFmt w:val="decimal"/>
      <w:lvlText w:val="%1."/>
      <w:lvlJc w:val="left"/>
      <w:pPr>
        <w:ind w:left="106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95" w15:restartNumberingAfterBreak="0">
    <w:nsid w:val="7C3268CE"/>
    <w:multiLevelType w:val="multilevel"/>
    <w:tmpl w:val="09F2EB32"/>
    <w:lvl w:ilvl="0">
      <w:start w:val="1"/>
      <w:numFmt w:val="decimal"/>
      <w:lvlText w:val="%1."/>
      <w:lvlJc w:val="left"/>
      <w:pPr>
        <w:tabs>
          <w:tab w:val="num" w:pos="568"/>
        </w:tabs>
        <w:ind w:left="928" w:hanging="360"/>
      </w:pPr>
      <w:rPr>
        <w:rFonts w:hint="default"/>
        <w:b w:val="0"/>
        <w:bCs/>
        <w:i w:val="0"/>
        <w:iCs/>
        <w:color w:val="000000"/>
        <w:sz w:val="24"/>
        <w:szCs w:val="24"/>
      </w:rPr>
    </w:lvl>
    <w:lvl w:ilvl="1">
      <w:start w:val="1"/>
      <w:numFmt w:val="decimal"/>
      <w:lvlText w:val="%2."/>
      <w:lvlJc w:val="left"/>
      <w:pPr>
        <w:tabs>
          <w:tab w:val="num" w:pos="426"/>
        </w:tabs>
        <w:ind w:left="1070"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96" w15:restartNumberingAfterBreak="0">
    <w:nsid w:val="7C6C15D4"/>
    <w:multiLevelType w:val="hybridMultilevel"/>
    <w:tmpl w:val="B3FC4510"/>
    <w:lvl w:ilvl="0" w:tplc="04150011">
      <w:start w:val="1"/>
      <w:numFmt w:val="decimal"/>
      <w:lvlText w:val="%1)"/>
      <w:lvlJc w:val="left"/>
      <w:pPr>
        <w:ind w:left="121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7" w15:restartNumberingAfterBreak="0">
    <w:nsid w:val="7C826AB9"/>
    <w:multiLevelType w:val="hybridMultilevel"/>
    <w:tmpl w:val="4ACA7E32"/>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8"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9" w15:restartNumberingAfterBreak="0">
    <w:nsid w:val="7DCB1FC8"/>
    <w:multiLevelType w:val="hybridMultilevel"/>
    <w:tmpl w:val="2EFCE0EC"/>
    <w:lvl w:ilvl="0" w:tplc="5F2EECB6">
      <w:start w:val="1"/>
      <w:numFmt w:val="bullet"/>
      <w:lvlText w:val=""/>
      <w:lvlJc w:val="left"/>
      <w:pPr>
        <w:tabs>
          <w:tab w:val="num" w:pos="1920"/>
        </w:tabs>
        <w:ind w:left="1920" w:hanging="360"/>
      </w:pPr>
      <w:rPr>
        <w:rFonts w:ascii="Symbol" w:hAnsi="Symbol" w:hint="default"/>
      </w:rPr>
    </w:lvl>
    <w:lvl w:ilvl="1" w:tplc="04150019" w:tentative="1">
      <w:start w:val="1"/>
      <w:numFmt w:val="lowerLetter"/>
      <w:lvlText w:val="%2."/>
      <w:lvlJc w:val="left"/>
      <w:pPr>
        <w:tabs>
          <w:tab w:val="num" w:pos="2640"/>
        </w:tabs>
        <w:ind w:left="2640" w:hanging="360"/>
      </w:pPr>
    </w:lvl>
    <w:lvl w:ilvl="2" w:tplc="0415001B" w:tentative="1">
      <w:start w:val="1"/>
      <w:numFmt w:val="lowerRoman"/>
      <w:lvlText w:val="%3."/>
      <w:lvlJc w:val="right"/>
      <w:pPr>
        <w:tabs>
          <w:tab w:val="num" w:pos="3360"/>
        </w:tabs>
        <w:ind w:left="3360" w:hanging="180"/>
      </w:pPr>
    </w:lvl>
    <w:lvl w:ilvl="3" w:tplc="0415000F" w:tentative="1">
      <w:start w:val="1"/>
      <w:numFmt w:val="decimal"/>
      <w:lvlText w:val="%4."/>
      <w:lvlJc w:val="left"/>
      <w:pPr>
        <w:tabs>
          <w:tab w:val="num" w:pos="4080"/>
        </w:tabs>
        <w:ind w:left="4080" w:hanging="360"/>
      </w:pPr>
    </w:lvl>
    <w:lvl w:ilvl="4" w:tplc="04150019" w:tentative="1">
      <w:start w:val="1"/>
      <w:numFmt w:val="lowerLetter"/>
      <w:lvlText w:val="%5."/>
      <w:lvlJc w:val="left"/>
      <w:pPr>
        <w:tabs>
          <w:tab w:val="num" w:pos="4800"/>
        </w:tabs>
        <w:ind w:left="4800" w:hanging="360"/>
      </w:pPr>
    </w:lvl>
    <w:lvl w:ilvl="5" w:tplc="0415001B" w:tentative="1">
      <w:start w:val="1"/>
      <w:numFmt w:val="lowerRoman"/>
      <w:lvlText w:val="%6."/>
      <w:lvlJc w:val="right"/>
      <w:pPr>
        <w:tabs>
          <w:tab w:val="num" w:pos="5520"/>
        </w:tabs>
        <w:ind w:left="5520" w:hanging="180"/>
      </w:pPr>
    </w:lvl>
    <w:lvl w:ilvl="6" w:tplc="0415000F" w:tentative="1">
      <w:start w:val="1"/>
      <w:numFmt w:val="decimal"/>
      <w:lvlText w:val="%7."/>
      <w:lvlJc w:val="left"/>
      <w:pPr>
        <w:tabs>
          <w:tab w:val="num" w:pos="6240"/>
        </w:tabs>
        <w:ind w:left="6240" w:hanging="360"/>
      </w:pPr>
    </w:lvl>
    <w:lvl w:ilvl="7" w:tplc="04150019" w:tentative="1">
      <w:start w:val="1"/>
      <w:numFmt w:val="lowerLetter"/>
      <w:lvlText w:val="%8."/>
      <w:lvlJc w:val="left"/>
      <w:pPr>
        <w:tabs>
          <w:tab w:val="num" w:pos="6960"/>
        </w:tabs>
        <w:ind w:left="6960" w:hanging="360"/>
      </w:pPr>
    </w:lvl>
    <w:lvl w:ilvl="8" w:tplc="0415001B" w:tentative="1">
      <w:start w:val="1"/>
      <w:numFmt w:val="lowerRoman"/>
      <w:lvlText w:val="%9."/>
      <w:lvlJc w:val="right"/>
      <w:pPr>
        <w:tabs>
          <w:tab w:val="num" w:pos="7680"/>
        </w:tabs>
        <w:ind w:left="7680" w:hanging="180"/>
      </w:pPr>
    </w:lvl>
  </w:abstractNum>
  <w:abstractNum w:abstractNumId="100" w15:restartNumberingAfterBreak="0">
    <w:nsid w:val="7E474E42"/>
    <w:multiLevelType w:val="hybridMultilevel"/>
    <w:tmpl w:val="8D1CD7F4"/>
    <w:lvl w:ilvl="0" w:tplc="552E5D9A">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auto"/>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7EDC0FBE"/>
    <w:multiLevelType w:val="hybridMultilevel"/>
    <w:tmpl w:val="6C2C2E0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2" w15:restartNumberingAfterBreak="0">
    <w:nsid w:val="7EFA1C0C"/>
    <w:multiLevelType w:val="hybridMultilevel"/>
    <w:tmpl w:val="F586C266"/>
    <w:lvl w:ilvl="0" w:tplc="FFFFFFFF">
      <w:start w:val="1"/>
      <w:numFmt w:val="decimal"/>
      <w:lvlText w:val="%1."/>
      <w:lvlJc w:val="left"/>
      <w:pPr>
        <w:ind w:left="1013" w:hanging="360"/>
      </w:pPr>
    </w:lvl>
    <w:lvl w:ilvl="1" w:tplc="FFFFFFFF" w:tentative="1">
      <w:start w:val="1"/>
      <w:numFmt w:val="lowerLetter"/>
      <w:lvlText w:val="%2."/>
      <w:lvlJc w:val="left"/>
      <w:pPr>
        <w:ind w:left="1733" w:hanging="360"/>
      </w:pPr>
    </w:lvl>
    <w:lvl w:ilvl="2" w:tplc="FFFFFFFF" w:tentative="1">
      <w:start w:val="1"/>
      <w:numFmt w:val="lowerRoman"/>
      <w:lvlText w:val="%3."/>
      <w:lvlJc w:val="right"/>
      <w:pPr>
        <w:ind w:left="2453" w:hanging="180"/>
      </w:pPr>
    </w:lvl>
    <w:lvl w:ilvl="3" w:tplc="FFFFFFFF" w:tentative="1">
      <w:start w:val="1"/>
      <w:numFmt w:val="decimal"/>
      <w:lvlText w:val="%4."/>
      <w:lvlJc w:val="left"/>
      <w:pPr>
        <w:ind w:left="3173" w:hanging="360"/>
      </w:pPr>
    </w:lvl>
    <w:lvl w:ilvl="4" w:tplc="FFFFFFFF" w:tentative="1">
      <w:start w:val="1"/>
      <w:numFmt w:val="lowerLetter"/>
      <w:lvlText w:val="%5."/>
      <w:lvlJc w:val="left"/>
      <w:pPr>
        <w:ind w:left="3893" w:hanging="360"/>
      </w:pPr>
    </w:lvl>
    <w:lvl w:ilvl="5" w:tplc="FFFFFFFF" w:tentative="1">
      <w:start w:val="1"/>
      <w:numFmt w:val="lowerRoman"/>
      <w:lvlText w:val="%6."/>
      <w:lvlJc w:val="right"/>
      <w:pPr>
        <w:ind w:left="4613" w:hanging="180"/>
      </w:pPr>
    </w:lvl>
    <w:lvl w:ilvl="6" w:tplc="FFFFFFFF" w:tentative="1">
      <w:start w:val="1"/>
      <w:numFmt w:val="decimal"/>
      <w:lvlText w:val="%7."/>
      <w:lvlJc w:val="left"/>
      <w:pPr>
        <w:ind w:left="5333" w:hanging="360"/>
      </w:pPr>
    </w:lvl>
    <w:lvl w:ilvl="7" w:tplc="FFFFFFFF" w:tentative="1">
      <w:start w:val="1"/>
      <w:numFmt w:val="lowerLetter"/>
      <w:lvlText w:val="%8."/>
      <w:lvlJc w:val="left"/>
      <w:pPr>
        <w:ind w:left="6053" w:hanging="360"/>
      </w:pPr>
    </w:lvl>
    <w:lvl w:ilvl="8" w:tplc="FFFFFFFF" w:tentative="1">
      <w:start w:val="1"/>
      <w:numFmt w:val="lowerRoman"/>
      <w:lvlText w:val="%9."/>
      <w:lvlJc w:val="right"/>
      <w:pPr>
        <w:ind w:left="6773" w:hanging="180"/>
      </w:pPr>
    </w:lvl>
  </w:abstractNum>
  <w:abstractNum w:abstractNumId="103"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num w:numId="1" w16cid:durableId="1465853785">
    <w:abstractNumId w:val="89"/>
  </w:num>
  <w:num w:numId="2" w16cid:durableId="1294210823">
    <w:abstractNumId w:val="64"/>
  </w:num>
  <w:num w:numId="3" w16cid:durableId="22174906">
    <w:abstractNumId w:val="1"/>
  </w:num>
  <w:num w:numId="4" w16cid:durableId="1415471299">
    <w:abstractNumId w:val="90"/>
  </w:num>
  <w:num w:numId="5" w16cid:durableId="1061713635">
    <w:abstractNumId w:val="58"/>
  </w:num>
  <w:num w:numId="6" w16cid:durableId="1795824787">
    <w:abstractNumId w:val="16"/>
  </w:num>
  <w:num w:numId="7" w16cid:durableId="1077435255">
    <w:abstractNumId w:val="94"/>
  </w:num>
  <w:num w:numId="8" w16cid:durableId="1701778105">
    <w:abstractNumId w:val="80"/>
  </w:num>
  <w:num w:numId="9" w16cid:durableId="1528441812">
    <w:abstractNumId w:val="4"/>
  </w:num>
  <w:num w:numId="10" w16cid:durableId="137691823">
    <w:abstractNumId w:val="5"/>
  </w:num>
  <w:num w:numId="11" w16cid:durableId="898517814">
    <w:abstractNumId w:val="35"/>
  </w:num>
  <w:num w:numId="12" w16cid:durableId="1237976979">
    <w:abstractNumId w:val="68"/>
  </w:num>
  <w:num w:numId="13" w16cid:durableId="1007488153">
    <w:abstractNumId w:val="10"/>
  </w:num>
  <w:num w:numId="14" w16cid:durableId="381368854">
    <w:abstractNumId w:val="28"/>
  </w:num>
  <w:num w:numId="15" w16cid:durableId="17511704">
    <w:abstractNumId w:val="51"/>
  </w:num>
  <w:num w:numId="16" w16cid:durableId="1800564731">
    <w:abstractNumId w:val="78"/>
  </w:num>
  <w:num w:numId="17" w16cid:durableId="740712905">
    <w:abstractNumId w:val="42"/>
  </w:num>
  <w:num w:numId="18" w16cid:durableId="1319531855">
    <w:abstractNumId w:val="14"/>
  </w:num>
  <w:num w:numId="19" w16cid:durableId="992415820">
    <w:abstractNumId w:val="52"/>
  </w:num>
  <w:num w:numId="20" w16cid:durableId="344868539">
    <w:abstractNumId w:val="37"/>
  </w:num>
  <w:num w:numId="21" w16cid:durableId="361786513">
    <w:abstractNumId w:val="40"/>
  </w:num>
  <w:num w:numId="22" w16cid:durableId="1110852693">
    <w:abstractNumId w:val="98"/>
  </w:num>
  <w:num w:numId="23" w16cid:durableId="787159312">
    <w:abstractNumId w:val="57"/>
  </w:num>
  <w:num w:numId="24" w16cid:durableId="292373283">
    <w:abstractNumId w:val="79"/>
  </w:num>
  <w:num w:numId="25" w16cid:durableId="350110451">
    <w:abstractNumId w:val="60"/>
  </w:num>
  <w:num w:numId="26" w16cid:durableId="142939546">
    <w:abstractNumId w:val="81"/>
  </w:num>
  <w:num w:numId="27" w16cid:durableId="1426422273">
    <w:abstractNumId w:val="15"/>
  </w:num>
  <w:num w:numId="28" w16cid:durableId="1086539283">
    <w:abstractNumId w:val="56"/>
  </w:num>
  <w:num w:numId="29" w16cid:durableId="997686675">
    <w:abstractNumId w:val="20"/>
  </w:num>
  <w:num w:numId="30" w16cid:durableId="1686394922">
    <w:abstractNumId w:val="17"/>
  </w:num>
  <w:num w:numId="31" w16cid:durableId="978613871">
    <w:abstractNumId w:val="85"/>
  </w:num>
  <w:num w:numId="32" w16cid:durableId="462818890">
    <w:abstractNumId w:val="47"/>
  </w:num>
  <w:num w:numId="33" w16cid:durableId="805121258">
    <w:abstractNumId w:val="76"/>
  </w:num>
  <w:num w:numId="34" w16cid:durableId="918173142">
    <w:abstractNumId w:val="31"/>
  </w:num>
  <w:num w:numId="35" w16cid:durableId="269700496">
    <w:abstractNumId w:val="38"/>
  </w:num>
  <w:num w:numId="36" w16cid:durableId="55201774">
    <w:abstractNumId w:val="71"/>
  </w:num>
  <w:num w:numId="37" w16cid:durableId="618874250">
    <w:abstractNumId w:val="53"/>
  </w:num>
  <w:num w:numId="38" w16cid:durableId="1866167190">
    <w:abstractNumId w:val="70"/>
  </w:num>
  <w:num w:numId="39" w16cid:durableId="908733426">
    <w:abstractNumId w:val="34"/>
  </w:num>
  <w:num w:numId="40" w16cid:durableId="2131901145">
    <w:abstractNumId w:val="12"/>
  </w:num>
  <w:num w:numId="41" w16cid:durableId="1293705891">
    <w:abstractNumId w:val="41"/>
  </w:num>
  <w:num w:numId="42" w16cid:durableId="1155298672">
    <w:abstractNumId w:val="97"/>
  </w:num>
  <w:num w:numId="43" w16cid:durableId="1222595402">
    <w:abstractNumId w:val="29"/>
  </w:num>
  <w:num w:numId="44" w16cid:durableId="1065645704">
    <w:abstractNumId w:val="48"/>
  </w:num>
  <w:num w:numId="45" w16cid:durableId="1486052094">
    <w:abstractNumId w:val="59"/>
  </w:num>
  <w:num w:numId="46" w16cid:durableId="808211145">
    <w:abstractNumId w:val="96"/>
  </w:num>
  <w:num w:numId="47" w16cid:durableId="1611619728">
    <w:abstractNumId w:val="62"/>
  </w:num>
  <w:num w:numId="48" w16cid:durableId="2030906029">
    <w:abstractNumId w:val="91"/>
  </w:num>
  <w:num w:numId="49" w16cid:durableId="1032876892">
    <w:abstractNumId w:val="46"/>
  </w:num>
  <w:num w:numId="50" w16cid:durableId="1498108512">
    <w:abstractNumId w:val="27"/>
  </w:num>
  <w:num w:numId="51" w16cid:durableId="1121190125">
    <w:abstractNumId w:val="11"/>
  </w:num>
  <w:num w:numId="52" w16cid:durableId="826676280">
    <w:abstractNumId w:val="86"/>
  </w:num>
  <w:num w:numId="53" w16cid:durableId="1328629919">
    <w:abstractNumId w:val="82"/>
  </w:num>
  <w:num w:numId="54" w16cid:durableId="2097970582">
    <w:abstractNumId w:val="87"/>
  </w:num>
  <w:num w:numId="55" w16cid:durableId="493373100">
    <w:abstractNumId w:val="13"/>
  </w:num>
  <w:num w:numId="56" w16cid:durableId="1773089275">
    <w:abstractNumId w:val="22"/>
  </w:num>
  <w:num w:numId="57" w16cid:durableId="653877270">
    <w:abstractNumId w:val="88"/>
  </w:num>
  <w:num w:numId="58" w16cid:durableId="419299802">
    <w:abstractNumId w:val="95"/>
  </w:num>
  <w:num w:numId="59" w16cid:durableId="530924949">
    <w:abstractNumId w:val="92"/>
  </w:num>
  <w:num w:numId="60" w16cid:durableId="1816335418">
    <w:abstractNumId w:val="32"/>
  </w:num>
  <w:num w:numId="61" w16cid:durableId="1203400280">
    <w:abstractNumId w:val="67"/>
  </w:num>
  <w:num w:numId="62" w16cid:durableId="1549877751">
    <w:abstractNumId w:val="26"/>
  </w:num>
  <w:num w:numId="63" w16cid:durableId="922640024">
    <w:abstractNumId w:val="99"/>
  </w:num>
  <w:num w:numId="64" w16cid:durableId="969090424">
    <w:abstractNumId w:val="61"/>
  </w:num>
  <w:num w:numId="65" w16cid:durableId="296228983">
    <w:abstractNumId w:val="30"/>
  </w:num>
  <w:num w:numId="66" w16cid:durableId="1130783236">
    <w:abstractNumId w:val="18"/>
  </w:num>
  <w:num w:numId="67" w16cid:durableId="1841500843">
    <w:abstractNumId w:val="72"/>
  </w:num>
  <w:num w:numId="68" w16cid:durableId="1705597469">
    <w:abstractNumId w:val="77"/>
  </w:num>
  <w:num w:numId="69" w16cid:durableId="1771469463">
    <w:abstractNumId w:val="43"/>
  </w:num>
  <w:num w:numId="70" w16cid:durableId="1870877462">
    <w:abstractNumId w:val="25"/>
  </w:num>
  <w:num w:numId="71" w16cid:durableId="829053617">
    <w:abstractNumId w:val="101"/>
  </w:num>
  <w:num w:numId="72" w16cid:durableId="569386962">
    <w:abstractNumId w:val="39"/>
  </w:num>
  <w:num w:numId="73" w16cid:durableId="1328628191">
    <w:abstractNumId w:val="84"/>
  </w:num>
  <w:num w:numId="74" w16cid:durableId="4328137">
    <w:abstractNumId w:val="66"/>
  </w:num>
  <w:num w:numId="75" w16cid:durableId="2091004848">
    <w:abstractNumId w:val="102"/>
  </w:num>
  <w:num w:numId="76" w16cid:durableId="1947694305">
    <w:abstractNumId w:val="63"/>
  </w:num>
  <w:num w:numId="77" w16cid:durableId="2126731387">
    <w:abstractNumId w:val="49"/>
  </w:num>
  <w:num w:numId="78" w16cid:durableId="1059324624">
    <w:abstractNumId w:val="19"/>
  </w:num>
  <w:num w:numId="79" w16cid:durableId="641618818">
    <w:abstractNumId w:val="36"/>
  </w:num>
  <w:num w:numId="80" w16cid:durableId="274218386">
    <w:abstractNumId w:val="100"/>
  </w:num>
  <w:num w:numId="81" w16cid:durableId="1965579153">
    <w:abstractNumId w:val="21"/>
  </w:num>
  <w:num w:numId="82" w16cid:durableId="1586299271">
    <w:abstractNumId w:val="50"/>
  </w:num>
  <w:num w:numId="83" w16cid:durableId="15424945">
    <w:abstractNumId w:val="24"/>
  </w:num>
  <w:num w:numId="84" w16cid:durableId="261498463">
    <w:abstractNumId w:val="65"/>
  </w:num>
  <w:num w:numId="85" w16cid:durableId="145047888">
    <w:abstractNumId w:val="73"/>
  </w:num>
  <w:num w:numId="86" w16cid:durableId="10570275">
    <w:abstractNumId w:val="83"/>
  </w:num>
  <w:num w:numId="87" w16cid:durableId="1289975626">
    <w:abstractNumId w:val="33"/>
  </w:num>
  <w:num w:numId="88" w16cid:durableId="827860868">
    <w:abstractNumId w:val="44"/>
  </w:num>
  <w:num w:numId="89" w16cid:durableId="1435252030">
    <w:abstractNumId w:val="54"/>
  </w:num>
  <w:num w:numId="90" w16cid:durableId="451900553">
    <w:abstractNumId w:val="23"/>
  </w:num>
  <w:num w:numId="91" w16cid:durableId="1304774773">
    <w:abstractNumId w:val="55"/>
  </w:num>
  <w:num w:numId="92" w16cid:durableId="1451315885">
    <w:abstractNumId w:val="93"/>
  </w:num>
  <w:num w:numId="93" w16cid:durableId="1218588018">
    <w:abstractNumId w:val="45"/>
  </w:num>
  <w:num w:numId="94" w16cid:durableId="393092657">
    <w:abstractNumId w:val="6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5A9"/>
    <w:rsid w:val="000005A8"/>
    <w:rsid w:val="00001994"/>
    <w:rsid w:val="00002A5F"/>
    <w:rsid w:val="0000355A"/>
    <w:rsid w:val="00003584"/>
    <w:rsid w:val="00003690"/>
    <w:rsid w:val="00005BC9"/>
    <w:rsid w:val="00005EB0"/>
    <w:rsid w:val="0001017B"/>
    <w:rsid w:val="000107CD"/>
    <w:rsid w:val="000111EA"/>
    <w:rsid w:val="00011252"/>
    <w:rsid w:val="000117A1"/>
    <w:rsid w:val="00012C1B"/>
    <w:rsid w:val="000139DD"/>
    <w:rsid w:val="00013F59"/>
    <w:rsid w:val="00014423"/>
    <w:rsid w:val="00015061"/>
    <w:rsid w:val="000152DC"/>
    <w:rsid w:val="0001617C"/>
    <w:rsid w:val="00017609"/>
    <w:rsid w:val="00017925"/>
    <w:rsid w:val="00017E11"/>
    <w:rsid w:val="00020B1F"/>
    <w:rsid w:val="00021234"/>
    <w:rsid w:val="000222A1"/>
    <w:rsid w:val="00023B16"/>
    <w:rsid w:val="00023BF8"/>
    <w:rsid w:val="00023EE9"/>
    <w:rsid w:val="00024987"/>
    <w:rsid w:val="0002504D"/>
    <w:rsid w:val="0002611B"/>
    <w:rsid w:val="00026897"/>
    <w:rsid w:val="000275E5"/>
    <w:rsid w:val="00027F4F"/>
    <w:rsid w:val="000318A2"/>
    <w:rsid w:val="000318A4"/>
    <w:rsid w:val="00031F04"/>
    <w:rsid w:val="000329D3"/>
    <w:rsid w:val="00032E73"/>
    <w:rsid w:val="00035CDA"/>
    <w:rsid w:val="000363FF"/>
    <w:rsid w:val="00036A80"/>
    <w:rsid w:val="000370C4"/>
    <w:rsid w:val="000407CE"/>
    <w:rsid w:val="00041C91"/>
    <w:rsid w:val="00042972"/>
    <w:rsid w:val="000430E0"/>
    <w:rsid w:val="00043208"/>
    <w:rsid w:val="00043505"/>
    <w:rsid w:val="000439AA"/>
    <w:rsid w:val="00043B75"/>
    <w:rsid w:val="00043CE8"/>
    <w:rsid w:val="0004435C"/>
    <w:rsid w:val="00045457"/>
    <w:rsid w:val="00045FC7"/>
    <w:rsid w:val="0005012F"/>
    <w:rsid w:val="00050BE1"/>
    <w:rsid w:val="00051A1D"/>
    <w:rsid w:val="000527C7"/>
    <w:rsid w:val="0005362B"/>
    <w:rsid w:val="00053658"/>
    <w:rsid w:val="00053CD6"/>
    <w:rsid w:val="000549DA"/>
    <w:rsid w:val="00055781"/>
    <w:rsid w:val="00055DFB"/>
    <w:rsid w:val="00056C91"/>
    <w:rsid w:val="000601EB"/>
    <w:rsid w:val="000610FF"/>
    <w:rsid w:val="00061873"/>
    <w:rsid w:val="00061B0A"/>
    <w:rsid w:val="000621CA"/>
    <w:rsid w:val="000625EF"/>
    <w:rsid w:val="000626A4"/>
    <w:rsid w:val="00062EE7"/>
    <w:rsid w:val="00062FF9"/>
    <w:rsid w:val="000631A6"/>
    <w:rsid w:val="00065897"/>
    <w:rsid w:val="00065B87"/>
    <w:rsid w:val="000668F0"/>
    <w:rsid w:val="000673FC"/>
    <w:rsid w:val="00067801"/>
    <w:rsid w:val="00071B1E"/>
    <w:rsid w:val="00071C5E"/>
    <w:rsid w:val="000726C5"/>
    <w:rsid w:val="00075F2A"/>
    <w:rsid w:val="00076536"/>
    <w:rsid w:val="0007710A"/>
    <w:rsid w:val="00080221"/>
    <w:rsid w:val="0008043A"/>
    <w:rsid w:val="000804B5"/>
    <w:rsid w:val="00080BAD"/>
    <w:rsid w:val="000837E9"/>
    <w:rsid w:val="000855B0"/>
    <w:rsid w:val="00087ED7"/>
    <w:rsid w:val="000904F8"/>
    <w:rsid w:val="000915F4"/>
    <w:rsid w:val="000922E8"/>
    <w:rsid w:val="000923CD"/>
    <w:rsid w:val="00092A18"/>
    <w:rsid w:val="0009381F"/>
    <w:rsid w:val="00094C53"/>
    <w:rsid w:val="00095939"/>
    <w:rsid w:val="00096945"/>
    <w:rsid w:val="000970E5"/>
    <w:rsid w:val="000A1202"/>
    <w:rsid w:val="000A1AA2"/>
    <w:rsid w:val="000A2231"/>
    <w:rsid w:val="000A247E"/>
    <w:rsid w:val="000A37C2"/>
    <w:rsid w:val="000A4E2D"/>
    <w:rsid w:val="000A4EA4"/>
    <w:rsid w:val="000A63C6"/>
    <w:rsid w:val="000A6F6D"/>
    <w:rsid w:val="000A7183"/>
    <w:rsid w:val="000B0064"/>
    <w:rsid w:val="000B0DC9"/>
    <w:rsid w:val="000B1182"/>
    <w:rsid w:val="000B1428"/>
    <w:rsid w:val="000B2FEF"/>
    <w:rsid w:val="000B4458"/>
    <w:rsid w:val="000B59D4"/>
    <w:rsid w:val="000B6921"/>
    <w:rsid w:val="000B778E"/>
    <w:rsid w:val="000C07FE"/>
    <w:rsid w:val="000C17A7"/>
    <w:rsid w:val="000C3F49"/>
    <w:rsid w:val="000C73CD"/>
    <w:rsid w:val="000D0110"/>
    <w:rsid w:val="000D1619"/>
    <w:rsid w:val="000D36B7"/>
    <w:rsid w:val="000D4EAD"/>
    <w:rsid w:val="000D6651"/>
    <w:rsid w:val="000D6883"/>
    <w:rsid w:val="000D6C9D"/>
    <w:rsid w:val="000D7E56"/>
    <w:rsid w:val="000E0E74"/>
    <w:rsid w:val="000E0F1F"/>
    <w:rsid w:val="000E199E"/>
    <w:rsid w:val="000E2303"/>
    <w:rsid w:val="000E252E"/>
    <w:rsid w:val="000E29EF"/>
    <w:rsid w:val="000E2B53"/>
    <w:rsid w:val="000E370C"/>
    <w:rsid w:val="000E4B66"/>
    <w:rsid w:val="000E4C5F"/>
    <w:rsid w:val="000E587B"/>
    <w:rsid w:val="000E5B6A"/>
    <w:rsid w:val="000E7913"/>
    <w:rsid w:val="000F29A2"/>
    <w:rsid w:val="000F30EA"/>
    <w:rsid w:val="000F372C"/>
    <w:rsid w:val="000F47CD"/>
    <w:rsid w:val="000F4886"/>
    <w:rsid w:val="000F514D"/>
    <w:rsid w:val="000F51A9"/>
    <w:rsid w:val="000F52F5"/>
    <w:rsid w:val="000F5435"/>
    <w:rsid w:val="000F5547"/>
    <w:rsid w:val="000F7079"/>
    <w:rsid w:val="000F72BB"/>
    <w:rsid w:val="000F7C73"/>
    <w:rsid w:val="0010028E"/>
    <w:rsid w:val="00100997"/>
    <w:rsid w:val="00100F75"/>
    <w:rsid w:val="00101823"/>
    <w:rsid w:val="001018FE"/>
    <w:rsid w:val="00102213"/>
    <w:rsid w:val="001023D8"/>
    <w:rsid w:val="001025C7"/>
    <w:rsid w:val="00103245"/>
    <w:rsid w:val="001063F3"/>
    <w:rsid w:val="00106E61"/>
    <w:rsid w:val="001070FB"/>
    <w:rsid w:val="00110D35"/>
    <w:rsid w:val="001111C1"/>
    <w:rsid w:val="0011168A"/>
    <w:rsid w:val="00111AAA"/>
    <w:rsid w:val="00111B9B"/>
    <w:rsid w:val="001130D6"/>
    <w:rsid w:val="00115410"/>
    <w:rsid w:val="0011572A"/>
    <w:rsid w:val="001157C3"/>
    <w:rsid w:val="0011622D"/>
    <w:rsid w:val="001172BF"/>
    <w:rsid w:val="00117A04"/>
    <w:rsid w:val="00121BEC"/>
    <w:rsid w:val="001222D4"/>
    <w:rsid w:val="0012420D"/>
    <w:rsid w:val="0012431A"/>
    <w:rsid w:val="00124D59"/>
    <w:rsid w:val="00124DA3"/>
    <w:rsid w:val="001252D6"/>
    <w:rsid w:val="00125575"/>
    <w:rsid w:val="001265EC"/>
    <w:rsid w:val="0012664F"/>
    <w:rsid w:val="001269C8"/>
    <w:rsid w:val="001272F8"/>
    <w:rsid w:val="00127564"/>
    <w:rsid w:val="00130C71"/>
    <w:rsid w:val="00130CE2"/>
    <w:rsid w:val="00131771"/>
    <w:rsid w:val="00131FD4"/>
    <w:rsid w:val="00133F74"/>
    <w:rsid w:val="0013558F"/>
    <w:rsid w:val="00135699"/>
    <w:rsid w:val="001378B6"/>
    <w:rsid w:val="00137C39"/>
    <w:rsid w:val="00140461"/>
    <w:rsid w:val="001412C0"/>
    <w:rsid w:val="001414E9"/>
    <w:rsid w:val="00143561"/>
    <w:rsid w:val="00144689"/>
    <w:rsid w:val="00144E5A"/>
    <w:rsid w:val="001456D6"/>
    <w:rsid w:val="0014586E"/>
    <w:rsid w:val="00146FA4"/>
    <w:rsid w:val="0014725B"/>
    <w:rsid w:val="001472BA"/>
    <w:rsid w:val="001476B3"/>
    <w:rsid w:val="00147CDB"/>
    <w:rsid w:val="0015064C"/>
    <w:rsid w:val="001516F4"/>
    <w:rsid w:val="00151DDB"/>
    <w:rsid w:val="0015374E"/>
    <w:rsid w:val="0015398D"/>
    <w:rsid w:val="00153B90"/>
    <w:rsid w:val="0015568B"/>
    <w:rsid w:val="001565AD"/>
    <w:rsid w:val="001567AA"/>
    <w:rsid w:val="001571A4"/>
    <w:rsid w:val="00157EA4"/>
    <w:rsid w:val="00157F23"/>
    <w:rsid w:val="00157FDB"/>
    <w:rsid w:val="00161139"/>
    <w:rsid w:val="001614FD"/>
    <w:rsid w:val="00161B70"/>
    <w:rsid w:val="00161BB9"/>
    <w:rsid w:val="00163D1B"/>
    <w:rsid w:val="00164BB7"/>
    <w:rsid w:val="00164C5E"/>
    <w:rsid w:val="00165F39"/>
    <w:rsid w:val="0016647A"/>
    <w:rsid w:val="001670ED"/>
    <w:rsid w:val="00167EFC"/>
    <w:rsid w:val="001726A6"/>
    <w:rsid w:val="00172D19"/>
    <w:rsid w:val="00173212"/>
    <w:rsid w:val="00173DB1"/>
    <w:rsid w:val="00174770"/>
    <w:rsid w:val="00175475"/>
    <w:rsid w:val="00175D4D"/>
    <w:rsid w:val="001768EC"/>
    <w:rsid w:val="00176CF1"/>
    <w:rsid w:val="00176E72"/>
    <w:rsid w:val="00177022"/>
    <w:rsid w:val="00177769"/>
    <w:rsid w:val="00177D34"/>
    <w:rsid w:val="001813EC"/>
    <w:rsid w:val="0018171C"/>
    <w:rsid w:val="00182D37"/>
    <w:rsid w:val="00182E80"/>
    <w:rsid w:val="001832D1"/>
    <w:rsid w:val="0018576F"/>
    <w:rsid w:val="00186286"/>
    <w:rsid w:val="001867A2"/>
    <w:rsid w:val="00186B64"/>
    <w:rsid w:val="00190893"/>
    <w:rsid w:val="001915BD"/>
    <w:rsid w:val="00191A69"/>
    <w:rsid w:val="00193E7D"/>
    <w:rsid w:val="00194388"/>
    <w:rsid w:val="00194BA9"/>
    <w:rsid w:val="001959AF"/>
    <w:rsid w:val="00195A24"/>
    <w:rsid w:val="00195E8C"/>
    <w:rsid w:val="00197617"/>
    <w:rsid w:val="001A0043"/>
    <w:rsid w:val="001A0413"/>
    <w:rsid w:val="001A10FB"/>
    <w:rsid w:val="001A15AF"/>
    <w:rsid w:val="001A1DF1"/>
    <w:rsid w:val="001A351A"/>
    <w:rsid w:val="001A3ABC"/>
    <w:rsid w:val="001A4344"/>
    <w:rsid w:val="001A45F0"/>
    <w:rsid w:val="001A4761"/>
    <w:rsid w:val="001A4DEC"/>
    <w:rsid w:val="001A60BE"/>
    <w:rsid w:val="001A6769"/>
    <w:rsid w:val="001A7241"/>
    <w:rsid w:val="001B0094"/>
    <w:rsid w:val="001B0714"/>
    <w:rsid w:val="001B0D90"/>
    <w:rsid w:val="001B0F2A"/>
    <w:rsid w:val="001B1008"/>
    <w:rsid w:val="001B210C"/>
    <w:rsid w:val="001B3106"/>
    <w:rsid w:val="001B3374"/>
    <w:rsid w:val="001B3558"/>
    <w:rsid w:val="001B4B0B"/>
    <w:rsid w:val="001B4B0D"/>
    <w:rsid w:val="001B63FE"/>
    <w:rsid w:val="001B70B1"/>
    <w:rsid w:val="001C0D8D"/>
    <w:rsid w:val="001C2227"/>
    <w:rsid w:val="001C28B3"/>
    <w:rsid w:val="001C2CD4"/>
    <w:rsid w:val="001C3503"/>
    <w:rsid w:val="001C3507"/>
    <w:rsid w:val="001C3CDF"/>
    <w:rsid w:val="001C42EA"/>
    <w:rsid w:val="001C4560"/>
    <w:rsid w:val="001C4C39"/>
    <w:rsid w:val="001C5621"/>
    <w:rsid w:val="001D0BAF"/>
    <w:rsid w:val="001D0F52"/>
    <w:rsid w:val="001D138F"/>
    <w:rsid w:val="001D20FE"/>
    <w:rsid w:val="001D21D9"/>
    <w:rsid w:val="001D289A"/>
    <w:rsid w:val="001D2906"/>
    <w:rsid w:val="001D2929"/>
    <w:rsid w:val="001D33DD"/>
    <w:rsid w:val="001D3592"/>
    <w:rsid w:val="001D4E69"/>
    <w:rsid w:val="001D4F09"/>
    <w:rsid w:val="001D57E0"/>
    <w:rsid w:val="001D5FC3"/>
    <w:rsid w:val="001D6677"/>
    <w:rsid w:val="001D701E"/>
    <w:rsid w:val="001D71A3"/>
    <w:rsid w:val="001D7699"/>
    <w:rsid w:val="001D7ABE"/>
    <w:rsid w:val="001D7D8A"/>
    <w:rsid w:val="001E1549"/>
    <w:rsid w:val="001E1EE6"/>
    <w:rsid w:val="001E3097"/>
    <w:rsid w:val="001E3F68"/>
    <w:rsid w:val="001E425B"/>
    <w:rsid w:val="001E4545"/>
    <w:rsid w:val="001E5F03"/>
    <w:rsid w:val="001E5FCE"/>
    <w:rsid w:val="001E6A5C"/>
    <w:rsid w:val="001E71C6"/>
    <w:rsid w:val="001F0ACE"/>
    <w:rsid w:val="001F0E97"/>
    <w:rsid w:val="001F1142"/>
    <w:rsid w:val="001F225D"/>
    <w:rsid w:val="001F4633"/>
    <w:rsid w:val="001F51F9"/>
    <w:rsid w:val="001F5622"/>
    <w:rsid w:val="001F56F0"/>
    <w:rsid w:val="001F5F11"/>
    <w:rsid w:val="001F6E3B"/>
    <w:rsid w:val="001F6F4F"/>
    <w:rsid w:val="00200957"/>
    <w:rsid w:val="002038DE"/>
    <w:rsid w:val="00204448"/>
    <w:rsid w:val="00204790"/>
    <w:rsid w:val="0020558F"/>
    <w:rsid w:val="002055C8"/>
    <w:rsid w:val="00205A8E"/>
    <w:rsid w:val="00206DEA"/>
    <w:rsid w:val="00206E2F"/>
    <w:rsid w:val="00210A84"/>
    <w:rsid w:val="00210B38"/>
    <w:rsid w:val="00211D3A"/>
    <w:rsid w:val="002121AE"/>
    <w:rsid w:val="00212922"/>
    <w:rsid w:val="002132C2"/>
    <w:rsid w:val="00213974"/>
    <w:rsid w:val="00213FC8"/>
    <w:rsid w:val="002143AB"/>
    <w:rsid w:val="002159F7"/>
    <w:rsid w:val="00216D43"/>
    <w:rsid w:val="00217D64"/>
    <w:rsid w:val="002200C9"/>
    <w:rsid w:val="002206E9"/>
    <w:rsid w:val="00220F3D"/>
    <w:rsid w:val="00220F6C"/>
    <w:rsid w:val="0022241C"/>
    <w:rsid w:val="00223DEC"/>
    <w:rsid w:val="00224643"/>
    <w:rsid w:val="00224711"/>
    <w:rsid w:val="00224909"/>
    <w:rsid w:val="00225F01"/>
    <w:rsid w:val="002265DA"/>
    <w:rsid w:val="00227D85"/>
    <w:rsid w:val="0023005D"/>
    <w:rsid w:val="0023038D"/>
    <w:rsid w:val="00230A75"/>
    <w:rsid w:val="00232EE0"/>
    <w:rsid w:val="002341FD"/>
    <w:rsid w:val="00234692"/>
    <w:rsid w:val="0023599C"/>
    <w:rsid w:val="002366BF"/>
    <w:rsid w:val="00236724"/>
    <w:rsid w:val="0023772D"/>
    <w:rsid w:val="00237C98"/>
    <w:rsid w:val="00240A20"/>
    <w:rsid w:val="00240EF2"/>
    <w:rsid w:val="002412CE"/>
    <w:rsid w:val="00241C22"/>
    <w:rsid w:val="00244DDF"/>
    <w:rsid w:val="002452CD"/>
    <w:rsid w:val="00247275"/>
    <w:rsid w:val="00250575"/>
    <w:rsid w:val="002523B9"/>
    <w:rsid w:val="00252E3E"/>
    <w:rsid w:val="00253244"/>
    <w:rsid w:val="002536D8"/>
    <w:rsid w:val="00254051"/>
    <w:rsid w:val="00254053"/>
    <w:rsid w:val="00255404"/>
    <w:rsid w:val="0025577A"/>
    <w:rsid w:val="00256871"/>
    <w:rsid w:val="00257A3D"/>
    <w:rsid w:val="00260203"/>
    <w:rsid w:val="00260BB1"/>
    <w:rsid w:val="002630D6"/>
    <w:rsid w:val="002631F1"/>
    <w:rsid w:val="00263516"/>
    <w:rsid w:val="00263722"/>
    <w:rsid w:val="00264A99"/>
    <w:rsid w:val="00264FCB"/>
    <w:rsid w:val="00265501"/>
    <w:rsid w:val="00265C1E"/>
    <w:rsid w:val="00266751"/>
    <w:rsid w:val="00267399"/>
    <w:rsid w:val="00267790"/>
    <w:rsid w:val="00270FE5"/>
    <w:rsid w:val="00271608"/>
    <w:rsid w:val="0027272E"/>
    <w:rsid w:val="00272803"/>
    <w:rsid w:val="00272B7E"/>
    <w:rsid w:val="00272D2C"/>
    <w:rsid w:val="00274B57"/>
    <w:rsid w:val="00275CB2"/>
    <w:rsid w:val="00275E9A"/>
    <w:rsid w:val="002773AB"/>
    <w:rsid w:val="0027757F"/>
    <w:rsid w:val="00280C14"/>
    <w:rsid w:val="00280DE9"/>
    <w:rsid w:val="00281429"/>
    <w:rsid w:val="002818F3"/>
    <w:rsid w:val="00281FE3"/>
    <w:rsid w:val="0028274A"/>
    <w:rsid w:val="0028327A"/>
    <w:rsid w:val="002836D8"/>
    <w:rsid w:val="00284177"/>
    <w:rsid w:val="002854ED"/>
    <w:rsid w:val="002868AB"/>
    <w:rsid w:val="002879FB"/>
    <w:rsid w:val="0029059F"/>
    <w:rsid w:val="0029096F"/>
    <w:rsid w:val="002909A8"/>
    <w:rsid w:val="00290DA9"/>
    <w:rsid w:val="0029288A"/>
    <w:rsid w:val="002933BE"/>
    <w:rsid w:val="00294662"/>
    <w:rsid w:val="00294E81"/>
    <w:rsid w:val="00295A58"/>
    <w:rsid w:val="0029617C"/>
    <w:rsid w:val="00296873"/>
    <w:rsid w:val="00297097"/>
    <w:rsid w:val="002A198A"/>
    <w:rsid w:val="002A1B2B"/>
    <w:rsid w:val="002A228A"/>
    <w:rsid w:val="002A4058"/>
    <w:rsid w:val="002A4B61"/>
    <w:rsid w:val="002A6293"/>
    <w:rsid w:val="002A66F2"/>
    <w:rsid w:val="002B0BCD"/>
    <w:rsid w:val="002B121D"/>
    <w:rsid w:val="002B141E"/>
    <w:rsid w:val="002B1715"/>
    <w:rsid w:val="002B1D80"/>
    <w:rsid w:val="002B3D75"/>
    <w:rsid w:val="002B454C"/>
    <w:rsid w:val="002B4629"/>
    <w:rsid w:val="002B51CE"/>
    <w:rsid w:val="002B628A"/>
    <w:rsid w:val="002B6C3C"/>
    <w:rsid w:val="002B6E84"/>
    <w:rsid w:val="002B7966"/>
    <w:rsid w:val="002C13F3"/>
    <w:rsid w:val="002C2FF9"/>
    <w:rsid w:val="002C3ACA"/>
    <w:rsid w:val="002C424A"/>
    <w:rsid w:val="002C69F7"/>
    <w:rsid w:val="002D069B"/>
    <w:rsid w:val="002D06B2"/>
    <w:rsid w:val="002D0ADC"/>
    <w:rsid w:val="002D0D22"/>
    <w:rsid w:val="002D2F96"/>
    <w:rsid w:val="002D3101"/>
    <w:rsid w:val="002D4384"/>
    <w:rsid w:val="002E00F1"/>
    <w:rsid w:val="002E04B8"/>
    <w:rsid w:val="002E0867"/>
    <w:rsid w:val="002E0E9D"/>
    <w:rsid w:val="002E1244"/>
    <w:rsid w:val="002E162E"/>
    <w:rsid w:val="002E204F"/>
    <w:rsid w:val="002E2163"/>
    <w:rsid w:val="002E217C"/>
    <w:rsid w:val="002E248E"/>
    <w:rsid w:val="002E337B"/>
    <w:rsid w:val="002E347A"/>
    <w:rsid w:val="002E4006"/>
    <w:rsid w:val="002E4337"/>
    <w:rsid w:val="002E4428"/>
    <w:rsid w:val="002E480F"/>
    <w:rsid w:val="002E5623"/>
    <w:rsid w:val="002E5C69"/>
    <w:rsid w:val="002E5DF8"/>
    <w:rsid w:val="002E7422"/>
    <w:rsid w:val="002F0221"/>
    <w:rsid w:val="002F02AC"/>
    <w:rsid w:val="002F13F4"/>
    <w:rsid w:val="002F2954"/>
    <w:rsid w:val="002F65BB"/>
    <w:rsid w:val="002F733A"/>
    <w:rsid w:val="002F7942"/>
    <w:rsid w:val="003006BB"/>
    <w:rsid w:val="00301097"/>
    <w:rsid w:val="003030D5"/>
    <w:rsid w:val="00304A19"/>
    <w:rsid w:val="00304A22"/>
    <w:rsid w:val="00304BA9"/>
    <w:rsid w:val="0030539F"/>
    <w:rsid w:val="003059E6"/>
    <w:rsid w:val="00306AF4"/>
    <w:rsid w:val="00306B19"/>
    <w:rsid w:val="0030746E"/>
    <w:rsid w:val="00307F67"/>
    <w:rsid w:val="0031003B"/>
    <w:rsid w:val="00310660"/>
    <w:rsid w:val="0031290A"/>
    <w:rsid w:val="00312CC5"/>
    <w:rsid w:val="0031361C"/>
    <w:rsid w:val="00313D51"/>
    <w:rsid w:val="00313FBB"/>
    <w:rsid w:val="003174A2"/>
    <w:rsid w:val="00317D04"/>
    <w:rsid w:val="00320B01"/>
    <w:rsid w:val="00320E58"/>
    <w:rsid w:val="00322750"/>
    <w:rsid w:val="00325C74"/>
    <w:rsid w:val="00325D55"/>
    <w:rsid w:val="0032690F"/>
    <w:rsid w:val="00327528"/>
    <w:rsid w:val="00330A28"/>
    <w:rsid w:val="00330D9A"/>
    <w:rsid w:val="00331807"/>
    <w:rsid w:val="003324A5"/>
    <w:rsid w:val="0033355F"/>
    <w:rsid w:val="003345D5"/>
    <w:rsid w:val="00335CBA"/>
    <w:rsid w:val="00335D88"/>
    <w:rsid w:val="00335DC3"/>
    <w:rsid w:val="003369C9"/>
    <w:rsid w:val="003405F0"/>
    <w:rsid w:val="003407B4"/>
    <w:rsid w:val="00340B87"/>
    <w:rsid w:val="00340CCC"/>
    <w:rsid w:val="00340EC7"/>
    <w:rsid w:val="00341DFA"/>
    <w:rsid w:val="00342172"/>
    <w:rsid w:val="0034270C"/>
    <w:rsid w:val="00342F78"/>
    <w:rsid w:val="00343060"/>
    <w:rsid w:val="00344831"/>
    <w:rsid w:val="003458F3"/>
    <w:rsid w:val="00345E42"/>
    <w:rsid w:val="003464A0"/>
    <w:rsid w:val="00347E63"/>
    <w:rsid w:val="00353517"/>
    <w:rsid w:val="0035401B"/>
    <w:rsid w:val="003556B7"/>
    <w:rsid w:val="00356003"/>
    <w:rsid w:val="00356B39"/>
    <w:rsid w:val="00356C55"/>
    <w:rsid w:val="00357342"/>
    <w:rsid w:val="00357994"/>
    <w:rsid w:val="00357ABF"/>
    <w:rsid w:val="00357B31"/>
    <w:rsid w:val="00361D74"/>
    <w:rsid w:val="00363658"/>
    <w:rsid w:val="00363798"/>
    <w:rsid w:val="00363851"/>
    <w:rsid w:val="003638E3"/>
    <w:rsid w:val="00363DE0"/>
    <w:rsid w:val="00364A55"/>
    <w:rsid w:val="00366FEF"/>
    <w:rsid w:val="003708A1"/>
    <w:rsid w:val="00370FBB"/>
    <w:rsid w:val="00371516"/>
    <w:rsid w:val="003716F6"/>
    <w:rsid w:val="003729A4"/>
    <w:rsid w:val="00373040"/>
    <w:rsid w:val="00373193"/>
    <w:rsid w:val="00373A0C"/>
    <w:rsid w:val="00374660"/>
    <w:rsid w:val="00374FB1"/>
    <w:rsid w:val="00382925"/>
    <w:rsid w:val="00382D5E"/>
    <w:rsid w:val="00383181"/>
    <w:rsid w:val="00383C52"/>
    <w:rsid w:val="00384719"/>
    <w:rsid w:val="00386F6F"/>
    <w:rsid w:val="0038711D"/>
    <w:rsid w:val="003871C6"/>
    <w:rsid w:val="00391106"/>
    <w:rsid w:val="00391759"/>
    <w:rsid w:val="0039205D"/>
    <w:rsid w:val="0039234F"/>
    <w:rsid w:val="00392720"/>
    <w:rsid w:val="00392873"/>
    <w:rsid w:val="00392954"/>
    <w:rsid w:val="00395E34"/>
    <w:rsid w:val="003964CA"/>
    <w:rsid w:val="00396531"/>
    <w:rsid w:val="0039660A"/>
    <w:rsid w:val="003966CE"/>
    <w:rsid w:val="00396A23"/>
    <w:rsid w:val="00396FF2"/>
    <w:rsid w:val="003A06CE"/>
    <w:rsid w:val="003A0A9A"/>
    <w:rsid w:val="003A1496"/>
    <w:rsid w:val="003A164E"/>
    <w:rsid w:val="003A1A16"/>
    <w:rsid w:val="003A36EB"/>
    <w:rsid w:val="003A3AF3"/>
    <w:rsid w:val="003A3CBB"/>
    <w:rsid w:val="003A4472"/>
    <w:rsid w:val="003A741D"/>
    <w:rsid w:val="003A7FA5"/>
    <w:rsid w:val="003B0543"/>
    <w:rsid w:val="003B1A1B"/>
    <w:rsid w:val="003B1B75"/>
    <w:rsid w:val="003B1FD1"/>
    <w:rsid w:val="003B2243"/>
    <w:rsid w:val="003B2AD2"/>
    <w:rsid w:val="003B31DD"/>
    <w:rsid w:val="003B3D5F"/>
    <w:rsid w:val="003B5BD9"/>
    <w:rsid w:val="003B7BCF"/>
    <w:rsid w:val="003C086E"/>
    <w:rsid w:val="003C0D2D"/>
    <w:rsid w:val="003C139E"/>
    <w:rsid w:val="003C1731"/>
    <w:rsid w:val="003C176A"/>
    <w:rsid w:val="003C2355"/>
    <w:rsid w:val="003C2B17"/>
    <w:rsid w:val="003C36C0"/>
    <w:rsid w:val="003C3F8E"/>
    <w:rsid w:val="003C5F81"/>
    <w:rsid w:val="003C613D"/>
    <w:rsid w:val="003C6529"/>
    <w:rsid w:val="003C6652"/>
    <w:rsid w:val="003C66ED"/>
    <w:rsid w:val="003C6A2F"/>
    <w:rsid w:val="003C7A1E"/>
    <w:rsid w:val="003D08CA"/>
    <w:rsid w:val="003D0A66"/>
    <w:rsid w:val="003D0BD0"/>
    <w:rsid w:val="003D1166"/>
    <w:rsid w:val="003D11FA"/>
    <w:rsid w:val="003D1B2A"/>
    <w:rsid w:val="003D2A6D"/>
    <w:rsid w:val="003D31A9"/>
    <w:rsid w:val="003D3379"/>
    <w:rsid w:val="003D3734"/>
    <w:rsid w:val="003D4BD2"/>
    <w:rsid w:val="003D4C16"/>
    <w:rsid w:val="003D4D09"/>
    <w:rsid w:val="003D4FED"/>
    <w:rsid w:val="003D51BE"/>
    <w:rsid w:val="003D533E"/>
    <w:rsid w:val="003D579C"/>
    <w:rsid w:val="003D68B9"/>
    <w:rsid w:val="003D6A34"/>
    <w:rsid w:val="003E0453"/>
    <w:rsid w:val="003E1378"/>
    <w:rsid w:val="003E184E"/>
    <w:rsid w:val="003E3ACF"/>
    <w:rsid w:val="003E413A"/>
    <w:rsid w:val="003E4A5D"/>
    <w:rsid w:val="003E5A19"/>
    <w:rsid w:val="003E5A76"/>
    <w:rsid w:val="003E63DA"/>
    <w:rsid w:val="003E71E1"/>
    <w:rsid w:val="003E73E7"/>
    <w:rsid w:val="003E7E7E"/>
    <w:rsid w:val="003F05B0"/>
    <w:rsid w:val="003F0B6A"/>
    <w:rsid w:val="003F1441"/>
    <w:rsid w:val="003F2549"/>
    <w:rsid w:val="003F2EC2"/>
    <w:rsid w:val="003F335C"/>
    <w:rsid w:val="003F39F8"/>
    <w:rsid w:val="003F3BE0"/>
    <w:rsid w:val="003F4479"/>
    <w:rsid w:val="003F4489"/>
    <w:rsid w:val="003F47F7"/>
    <w:rsid w:val="003F4850"/>
    <w:rsid w:val="003F6514"/>
    <w:rsid w:val="003F662D"/>
    <w:rsid w:val="0040155C"/>
    <w:rsid w:val="00402E05"/>
    <w:rsid w:val="00403466"/>
    <w:rsid w:val="0040466C"/>
    <w:rsid w:val="0040497F"/>
    <w:rsid w:val="00404A4A"/>
    <w:rsid w:val="00404F5C"/>
    <w:rsid w:val="00405D79"/>
    <w:rsid w:val="00406073"/>
    <w:rsid w:val="00406360"/>
    <w:rsid w:val="004078C9"/>
    <w:rsid w:val="0041029E"/>
    <w:rsid w:val="00410861"/>
    <w:rsid w:val="004108C8"/>
    <w:rsid w:val="00411464"/>
    <w:rsid w:val="004123D2"/>
    <w:rsid w:val="00412465"/>
    <w:rsid w:val="00413908"/>
    <w:rsid w:val="00413B36"/>
    <w:rsid w:val="00414F4F"/>
    <w:rsid w:val="004152E4"/>
    <w:rsid w:val="00415B5E"/>
    <w:rsid w:val="00416E09"/>
    <w:rsid w:val="0042210F"/>
    <w:rsid w:val="0042229C"/>
    <w:rsid w:val="004223AC"/>
    <w:rsid w:val="00422C52"/>
    <w:rsid w:val="00423A76"/>
    <w:rsid w:val="00430C12"/>
    <w:rsid w:val="0043102A"/>
    <w:rsid w:val="00431E3B"/>
    <w:rsid w:val="00431F39"/>
    <w:rsid w:val="00432896"/>
    <w:rsid w:val="004341CA"/>
    <w:rsid w:val="004354CC"/>
    <w:rsid w:val="00435E7D"/>
    <w:rsid w:val="00436C1E"/>
    <w:rsid w:val="00437970"/>
    <w:rsid w:val="00440111"/>
    <w:rsid w:val="004412A9"/>
    <w:rsid w:val="00443434"/>
    <w:rsid w:val="0044462E"/>
    <w:rsid w:val="00445468"/>
    <w:rsid w:val="00445BC6"/>
    <w:rsid w:val="00446357"/>
    <w:rsid w:val="00446614"/>
    <w:rsid w:val="004467B8"/>
    <w:rsid w:val="00446E27"/>
    <w:rsid w:val="004473FD"/>
    <w:rsid w:val="0045054C"/>
    <w:rsid w:val="004508DA"/>
    <w:rsid w:val="00451395"/>
    <w:rsid w:val="00451B5C"/>
    <w:rsid w:val="00451E06"/>
    <w:rsid w:val="004520F0"/>
    <w:rsid w:val="00452CA7"/>
    <w:rsid w:val="00453417"/>
    <w:rsid w:val="004534B1"/>
    <w:rsid w:val="00453B8C"/>
    <w:rsid w:val="00454E7A"/>
    <w:rsid w:val="0045545E"/>
    <w:rsid w:val="004556E1"/>
    <w:rsid w:val="0045596F"/>
    <w:rsid w:val="00456635"/>
    <w:rsid w:val="004566CE"/>
    <w:rsid w:val="004566D8"/>
    <w:rsid w:val="004570B8"/>
    <w:rsid w:val="0045764F"/>
    <w:rsid w:val="00457CAD"/>
    <w:rsid w:val="00457DB0"/>
    <w:rsid w:val="00460C09"/>
    <w:rsid w:val="004622D5"/>
    <w:rsid w:val="00462663"/>
    <w:rsid w:val="004632D3"/>
    <w:rsid w:val="00466A02"/>
    <w:rsid w:val="00466F76"/>
    <w:rsid w:val="004679D8"/>
    <w:rsid w:val="00467CDF"/>
    <w:rsid w:val="00467E1B"/>
    <w:rsid w:val="00467E50"/>
    <w:rsid w:val="004702B1"/>
    <w:rsid w:val="004702F9"/>
    <w:rsid w:val="0047044B"/>
    <w:rsid w:val="00470EC1"/>
    <w:rsid w:val="00471BDF"/>
    <w:rsid w:val="00471E10"/>
    <w:rsid w:val="00471E7A"/>
    <w:rsid w:val="00472695"/>
    <w:rsid w:val="00472D33"/>
    <w:rsid w:val="004743DF"/>
    <w:rsid w:val="0047445B"/>
    <w:rsid w:val="00476268"/>
    <w:rsid w:val="00476AE9"/>
    <w:rsid w:val="00477884"/>
    <w:rsid w:val="0048029E"/>
    <w:rsid w:val="00480437"/>
    <w:rsid w:val="0048088C"/>
    <w:rsid w:val="00481433"/>
    <w:rsid w:val="004817FD"/>
    <w:rsid w:val="004819D9"/>
    <w:rsid w:val="0048561A"/>
    <w:rsid w:val="00490295"/>
    <w:rsid w:val="00490827"/>
    <w:rsid w:val="00490874"/>
    <w:rsid w:val="00490D5B"/>
    <w:rsid w:val="004911BB"/>
    <w:rsid w:val="00491C5A"/>
    <w:rsid w:val="00491D52"/>
    <w:rsid w:val="0049297C"/>
    <w:rsid w:val="004948F2"/>
    <w:rsid w:val="004954D0"/>
    <w:rsid w:val="004962AB"/>
    <w:rsid w:val="004969BF"/>
    <w:rsid w:val="00496B92"/>
    <w:rsid w:val="00497C7E"/>
    <w:rsid w:val="00497EB7"/>
    <w:rsid w:val="004A02F2"/>
    <w:rsid w:val="004A1885"/>
    <w:rsid w:val="004A1B6D"/>
    <w:rsid w:val="004A2EF3"/>
    <w:rsid w:val="004A338F"/>
    <w:rsid w:val="004A3C17"/>
    <w:rsid w:val="004A442B"/>
    <w:rsid w:val="004A49DB"/>
    <w:rsid w:val="004A4A96"/>
    <w:rsid w:val="004A5052"/>
    <w:rsid w:val="004A5A6F"/>
    <w:rsid w:val="004A76DA"/>
    <w:rsid w:val="004A7AC3"/>
    <w:rsid w:val="004A7B25"/>
    <w:rsid w:val="004B20FA"/>
    <w:rsid w:val="004B25DC"/>
    <w:rsid w:val="004B2774"/>
    <w:rsid w:val="004B4284"/>
    <w:rsid w:val="004B4B20"/>
    <w:rsid w:val="004B4D86"/>
    <w:rsid w:val="004B5151"/>
    <w:rsid w:val="004B5586"/>
    <w:rsid w:val="004B650B"/>
    <w:rsid w:val="004B6670"/>
    <w:rsid w:val="004C00AC"/>
    <w:rsid w:val="004C06D8"/>
    <w:rsid w:val="004C0F43"/>
    <w:rsid w:val="004C1044"/>
    <w:rsid w:val="004C1D17"/>
    <w:rsid w:val="004C2AC5"/>
    <w:rsid w:val="004C2F27"/>
    <w:rsid w:val="004C38B4"/>
    <w:rsid w:val="004C4A06"/>
    <w:rsid w:val="004C4E92"/>
    <w:rsid w:val="004C74BE"/>
    <w:rsid w:val="004D19F0"/>
    <w:rsid w:val="004D1DC1"/>
    <w:rsid w:val="004D21AD"/>
    <w:rsid w:val="004D2305"/>
    <w:rsid w:val="004D2AB0"/>
    <w:rsid w:val="004D3020"/>
    <w:rsid w:val="004D50A4"/>
    <w:rsid w:val="004D5DB5"/>
    <w:rsid w:val="004D603F"/>
    <w:rsid w:val="004D6A91"/>
    <w:rsid w:val="004D6DD9"/>
    <w:rsid w:val="004E0749"/>
    <w:rsid w:val="004E35FA"/>
    <w:rsid w:val="004E5A8B"/>
    <w:rsid w:val="004E607F"/>
    <w:rsid w:val="004E63D9"/>
    <w:rsid w:val="004E6AA1"/>
    <w:rsid w:val="004E7EE5"/>
    <w:rsid w:val="004F00DF"/>
    <w:rsid w:val="004F1F82"/>
    <w:rsid w:val="004F25BA"/>
    <w:rsid w:val="004F35A9"/>
    <w:rsid w:val="004F3DD1"/>
    <w:rsid w:val="004F4098"/>
    <w:rsid w:val="004F4619"/>
    <w:rsid w:val="004F4E46"/>
    <w:rsid w:val="004F5292"/>
    <w:rsid w:val="004F5376"/>
    <w:rsid w:val="004F5607"/>
    <w:rsid w:val="004F6043"/>
    <w:rsid w:val="004F65BA"/>
    <w:rsid w:val="004F65FA"/>
    <w:rsid w:val="004F67FB"/>
    <w:rsid w:val="004F6ABF"/>
    <w:rsid w:val="004F6D00"/>
    <w:rsid w:val="004F6D0C"/>
    <w:rsid w:val="004F7685"/>
    <w:rsid w:val="004F7A21"/>
    <w:rsid w:val="004F7B3F"/>
    <w:rsid w:val="004F7E0B"/>
    <w:rsid w:val="00501544"/>
    <w:rsid w:val="00501D85"/>
    <w:rsid w:val="00503E61"/>
    <w:rsid w:val="0050456C"/>
    <w:rsid w:val="005045CC"/>
    <w:rsid w:val="00504BFE"/>
    <w:rsid w:val="0050626C"/>
    <w:rsid w:val="00506686"/>
    <w:rsid w:val="005070F6"/>
    <w:rsid w:val="005113E1"/>
    <w:rsid w:val="00511837"/>
    <w:rsid w:val="0051246B"/>
    <w:rsid w:val="00512636"/>
    <w:rsid w:val="00512E98"/>
    <w:rsid w:val="005131EE"/>
    <w:rsid w:val="00513AEB"/>
    <w:rsid w:val="0051440B"/>
    <w:rsid w:val="00514FCC"/>
    <w:rsid w:val="00515085"/>
    <w:rsid w:val="00516229"/>
    <w:rsid w:val="00517B08"/>
    <w:rsid w:val="005202FD"/>
    <w:rsid w:val="005205A4"/>
    <w:rsid w:val="00520AB8"/>
    <w:rsid w:val="00521ADE"/>
    <w:rsid w:val="005239B0"/>
    <w:rsid w:val="00523DFF"/>
    <w:rsid w:val="005248EC"/>
    <w:rsid w:val="0052581F"/>
    <w:rsid w:val="00525D2F"/>
    <w:rsid w:val="00526EA8"/>
    <w:rsid w:val="005273BE"/>
    <w:rsid w:val="0052796B"/>
    <w:rsid w:val="005305A6"/>
    <w:rsid w:val="00530650"/>
    <w:rsid w:val="00531C5D"/>
    <w:rsid w:val="00534CA4"/>
    <w:rsid w:val="005358C8"/>
    <w:rsid w:val="00535BDE"/>
    <w:rsid w:val="00536E61"/>
    <w:rsid w:val="005372C3"/>
    <w:rsid w:val="00540ECC"/>
    <w:rsid w:val="005430DC"/>
    <w:rsid w:val="00543550"/>
    <w:rsid w:val="00544C13"/>
    <w:rsid w:val="00544D8D"/>
    <w:rsid w:val="00546959"/>
    <w:rsid w:val="00547358"/>
    <w:rsid w:val="00550118"/>
    <w:rsid w:val="00550AA3"/>
    <w:rsid w:val="0055134F"/>
    <w:rsid w:val="005513BE"/>
    <w:rsid w:val="00551E56"/>
    <w:rsid w:val="00551FC1"/>
    <w:rsid w:val="005523C0"/>
    <w:rsid w:val="005525CF"/>
    <w:rsid w:val="00552936"/>
    <w:rsid w:val="00552BF3"/>
    <w:rsid w:val="0055537B"/>
    <w:rsid w:val="00555EAA"/>
    <w:rsid w:val="005574BC"/>
    <w:rsid w:val="005576EA"/>
    <w:rsid w:val="00557B2F"/>
    <w:rsid w:val="00557F02"/>
    <w:rsid w:val="005601F9"/>
    <w:rsid w:val="005608B6"/>
    <w:rsid w:val="00560D15"/>
    <w:rsid w:val="00561215"/>
    <w:rsid w:val="0056198D"/>
    <w:rsid w:val="00561FEE"/>
    <w:rsid w:val="00562D52"/>
    <w:rsid w:val="00563543"/>
    <w:rsid w:val="005641DE"/>
    <w:rsid w:val="0056446C"/>
    <w:rsid w:val="00564C62"/>
    <w:rsid w:val="00565FFC"/>
    <w:rsid w:val="005676F1"/>
    <w:rsid w:val="00572272"/>
    <w:rsid w:val="00572407"/>
    <w:rsid w:val="005728E8"/>
    <w:rsid w:val="00573419"/>
    <w:rsid w:val="0057439E"/>
    <w:rsid w:val="0057567A"/>
    <w:rsid w:val="00575B9D"/>
    <w:rsid w:val="00575F7A"/>
    <w:rsid w:val="00576158"/>
    <w:rsid w:val="005815C6"/>
    <w:rsid w:val="00582806"/>
    <w:rsid w:val="00582DF1"/>
    <w:rsid w:val="00582F07"/>
    <w:rsid w:val="005832B0"/>
    <w:rsid w:val="00583E44"/>
    <w:rsid w:val="00584905"/>
    <w:rsid w:val="00584CF9"/>
    <w:rsid w:val="0058517E"/>
    <w:rsid w:val="0058674F"/>
    <w:rsid w:val="00586E1C"/>
    <w:rsid w:val="0059024E"/>
    <w:rsid w:val="00592DF5"/>
    <w:rsid w:val="00593614"/>
    <w:rsid w:val="00595ED0"/>
    <w:rsid w:val="00596C9A"/>
    <w:rsid w:val="00596CBC"/>
    <w:rsid w:val="005A03DC"/>
    <w:rsid w:val="005A051B"/>
    <w:rsid w:val="005A0E00"/>
    <w:rsid w:val="005A2270"/>
    <w:rsid w:val="005A2982"/>
    <w:rsid w:val="005A35F5"/>
    <w:rsid w:val="005A3B60"/>
    <w:rsid w:val="005A4A83"/>
    <w:rsid w:val="005A4C4E"/>
    <w:rsid w:val="005A4F4E"/>
    <w:rsid w:val="005A5EE9"/>
    <w:rsid w:val="005A629B"/>
    <w:rsid w:val="005A6374"/>
    <w:rsid w:val="005A6AD5"/>
    <w:rsid w:val="005A7839"/>
    <w:rsid w:val="005B1011"/>
    <w:rsid w:val="005B249E"/>
    <w:rsid w:val="005B2869"/>
    <w:rsid w:val="005B3712"/>
    <w:rsid w:val="005B3B0D"/>
    <w:rsid w:val="005B4812"/>
    <w:rsid w:val="005B491B"/>
    <w:rsid w:val="005B4A2B"/>
    <w:rsid w:val="005B62CF"/>
    <w:rsid w:val="005B7AB0"/>
    <w:rsid w:val="005B7AD3"/>
    <w:rsid w:val="005B7C0C"/>
    <w:rsid w:val="005C01C9"/>
    <w:rsid w:val="005C0D0F"/>
    <w:rsid w:val="005C0F9D"/>
    <w:rsid w:val="005C26BC"/>
    <w:rsid w:val="005C4340"/>
    <w:rsid w:val="005C6ED6"/>
    <w:rsid w:val="005C731F"/>
    <w:rsid w:val="005C7D86"/>
    <w:rsid w:val="005D074C"/>
    <w:rsid w:val="005D1470"/>
    <w:rsid w:val="005D2427"/>
    <w:rsid w:val="005D248C"/>
    <w:rsid w:val="005D2780"/>
    <w:rsid w:val="005D2E86"/>
    <w:rsid w:val="005D3033"/>
    <w:rsid w:val="005D394E"/>
    <w:rsid w:val="005D4678"/>
    <w:rsid w:val="005D46D7"/>
    <w:rsid w:val="005D4741"/>
    <w:rsid w:val="005D4CE1"/>
    <w:rsid w:val="005D4E7A"/>
    <w:rsid w:val="005D4FCE"/>
    <w:rsid w:val="005D5071"/>
    <w:rsid w:val="005D5900"/>
    <w:rsid w:val="005D59EB"/>
    <w:rsid w:val="005D7A2F"/>
    <w:rsid w:val="005E2580"/>
    <w:rsid w:val="005E2BF3"/>
    <w:rsid w:val="005E39C0"/>
    <w:rsid w:val="005E3E2B"/>
    <w:rsid w:val="005E48C0"/>
    <w:rsid w:val="005E4BE4"/>
    <w:rsid w:val="005E4BF9"/>
    <w:rsid w:val="005E583A"/>
    <w:rsid w:val="005F05EB"/>
    <w:rsid w:val="005F1790"/>
    <w:rsid w:val="005F2E26"/>
    <w:rsid w:val="005F3F31"/>
    <w:rsid w:val="005F4581"/>
    <w:rsid w:val="005F5A5D"/>
    <w:rsid w:val="005F5C98"/>
    <w:rsid w:val="005F5FC9"/>
    <w:rsid w:val="005F73CF"/>
    <w:rsid w:val="005F7FD0"/>
    <w:rsid w:val="00600DBA"/>
    <w:rsid w:val="00601007"/>
    <w:rsid w:val="00602536"/>
    <w:rsid w:val="0060435D"/>
    <w:rsid w:val="00604B8D"/>
    <w:rsid w:val="0060561C"/>
    <w:rsid w:val="00605AAD"/>
    <w:rsid w:val="006062D0"/>
    <w:rsid w:val="00606496"/>
    <w:rsid w:val="00606A0C"/>
    <w:rsid w:val="00606BCC"/>
    <w:rsid w:val="00606FFF"/>
    <w:rsid w:val="00607DB1"/>
    <w:rsid w:val="0061087C"/>
    <w:rsid w:val="0061114D"/>
    <w:rsid w:val="006112CE"/>
    <w:rsid w:val="00611CA2"/>
    <w:rsid w:val="00612E77"/>
    <w:rsid w:val="006140D5"/>
    <w:rsid w:val="0061468F"/>
    <w:rsid w:val="00614793"/>
    <w:rsid w:val="00615025"/>
    <w:rsid w:val="0061508B"/>
    <w:rsid w:val="00615707"/>
    <w:rsid w:val="00615C8C"/>
    <w:rsid w:val="006166A3"/>
    <w:rsid w:val="00617422"/>
    <w:rsid w:val="006175A9"/>
    <w:rsid w:val="00617A1E"/>
    <w:rsid w:val="006201EA"/>
    <w:rsid w:val="00620C71"/>
    <w:rsid w:val="006216FD"/>
    <w:rsid w:val="00621CED"/>
    <w:rsid w:val="00622632"/>
    <w:rsid w:val="00622FC7"/>
    <w:rsid w:val="006235D7"/>
    <w:rsid w:val="006240C1"/>
    <w:rsid w:val="00624EBB"/>
    <w:rsid w:val="006251AE"/>
    <w:rsid w:val="00625769"/>
    <w:rsid w:val="006257B4"/>
    <w:rsid w:val="00627042"/>
    <w:rsid w:val="00627A91"/>
    <w:rsid w:val="00627F36"/>
    <w:rsid w:val="006304CA"/>
    <w:rsid w:val="006308CF"/>
    <w:rsid w:val="00630906"/>
    <w:rsid w:val="00631398"/>
    <w:rsid w:val="00631F69"/>
    <w:rsid w:val="0063225A"/>
    <w:rsid w:val="0063359B"/>
    <w:rsid w:val="006336BA"/>
    <w:rsid w:val="006336E6"/>
    <w:rsid w:val="006345BF"/>
    <w:rsid w:val="006351C2"/>
    <w:rsid w:val="00635C0D"/>
    <w:rsid w:val="00636950"/>
    <w:rsid w:val="00637730"/>
    <w:rsid w:val="0064001B"/>
    <w:rsid w:val="006404F7"/>
    <w:rsid w:val="0064064A"/>
    <w:rsid w:val="0064157C"/>
    <w:rsid w:val="00641A72"/>
    <w:rsid w:val="00641B16"/>
    <w:rsid w:val="00643247"/>
    <w:rsid w:val="00643984"/>
    <w:rsid w:val="006442D2"/>
    <w:rsid w:val="00644577"/>
    <w:rsid w:val="00644F34"/>
    <w:rsid w:val="006450FE"/>
    <w:rsid w:val="006459F3"/>
    <w:rsid w:val="00651E04"/>
    <w:rsid w:val="00651EB3"/>
    <w:rsid w:val="006542D6"/>
    <w:rsid w:val="00655830"/>
    <w:rsid w:val="00655A90"/>
    <w:rsid w:val="00656CCB"/>
    <w:rsid w:val="00656F85"/>
    <w:rsid w:val="0066067D"/>
    <w:rsid w:val="00660B27"/>
    <w:rsid w:val="00662BA4"/>
    <w:rsid w:val="00664C84"/>
    <w:rsid w:val="0066584A"/>
    <w:rsid w:val="00665D74"/>
    <w:rsid w:val="00666A0B"/>
    <w:rsid w:val="00666E50"/>
    <w:rsid w:val="00667065"/>
    <w:rsid w:val="00667540"/>
    <w:rsid w:val="00667753"/>
    <w:rsid w:val="00667E5F"/>
    <w:rsid w:val="00670023"/>
    <w:rsid w:val="00672B8A"/>
    <w:rsid w:val="0067348D"/>
    <w:rsid w:val="00674256"/>
    <w:rsid w:val="00675F23"/>
    <w:rsid w:val="00677BA0"/>
    <w:rsid w:val="00683251"/>
    <w:rsid w:val="00683676"/>
    <w:rsid w:val="006846EF"/>
    <w:rsid w:val="0068485A"/>
    <w:rsid w:val="00685FC9"/>
    <w:rsid w:val="006863D5"/>
    <w:rsid w:val="0068741A"/>
    <w:rsid w:val="00687E57"/>
    <w:rsid w:val="006904C7"/>
    <w:rsid w:val="0069066E"/>
    <w:rsid w:val="00690902"/>
    <w:rsid w:val="00690DF3"/>
    <w:rsid w:val="006915A8"/>
    <w:rsid w:val="006918C2"/>
    <w:rsid w:val="00691F7B"/>
    <w:rsid w:val="00692BAA"/>
    <w:rsid w:val="00693368"/>
    <w:rsid w:val="00694773"/>
    <w:rsid w:val="00696535"/>
    <w:rsid w:val="006969DB"/>
    <w:rsid w:val="006A018B"/>
    <w:rsid w:val="006A0339"/>
    <w:rsid w:val="006A1C4A"/>
    <w:rsid w:val="006A20F6"/>
    <w:rsid w:val="006A2169"/>
    <w:rsid w:val="006A267A"/>
    <w:rsid w:val="006A5942"/>
    <w:rsid w:val="006A7D61"/>
    <w:rsid w:val="006B0235"/>
    <w:rsid w:val="006B14F8"/>
    <w:rsid w:val="006B344A"/>
    <w:rsid w:val="006B4048"/>
    <w:rsid w:val="006B7D46"/>
    <w:rsid w:val="006C0213"/>
    <w:rsid w:val="006C11EB"/>
    <w:rsid w:val="006C12F8"/>
    <w:rsid w:val="006C1BD0"/>
    <w:rsid w:val="006C2D5B"/>
    <w:rsid w:val="006C30E5"/>
    <w:rsid w:val="006C3C45"/>
    <w:rsid w:val="006C3E3D"/>
    <w:rsid w:val="006C409F"/>
    <w:rsid w:val="006C51A4"/>
    <w:rsid w:val="006C5B25"/>
    <w:rsid w:val="006C65A5"/>
    <w:rsid w:val="006C6956"/>
    <w:rsid w:val="006C72B2"/>
    <w:rsid w:val="006D0556"/>
    <w:rsid w:val="006D0BFF"/>
    <w:rsid w:val="006D1930"/>
    <w:rsid w:val="006D23BD"/>
    <w:rsid w:val="006D5127"/>
    <w:rsid w:val="006D65A9"/>
    <w:rsid w:val="006D70E5"/>
    <w:rsid w:val="006D7B67"/>
    <w:rsid w:val="006E06E4"/>
    <w:rsid w:val="006E0C56"/>
    <w:rsid w:val="006E0F00"/>
    <w:rsid w:val="006E328C"/>
    <w:rsid w:val="006E3F52"/>
    <w:rsid w:val="006E41F4"/>
    <w:rsid w:val="006E6A83"/>
    <w:rsid w:val="006F0687"/>
    <w:rsid w:val="006F1696"/>
    <w:rsid w:val="006F1CE8"/>
    <w:rsid w:val="006F2B19"/>
    <w:rsid w:val="006F3623"/>
    <w:rsid w:val="006F4A7E"/>
    <w:rsid w:val="006F4F03"/>
    <w:rsid w:val="006F54BD"/>
    <w:rsid w:val="006F598B"/>
    <w:rsid w:val="006F59CF"/>
    <w:rsid w:val="006F5BE6"/>
    <w:rsid w:val="006F5E41"/>
    <w:rsid w:val="006F613B"/>
    <w:rsid w:val="006F7097"/>
    <w:rsid w:val="007013B1"/>
    <w:rsid w:val="007015F3"/>
    <w:rsid w:val="00701ECD"/>
    <w:rsid w:val="00702DA5"/>
    <w:rsid w:val="00703139"/>
    <w:rsid w:val="00704886"/>
    <w:rsid w:val="0070507C"/>
    <w:rsid w:val="0070725A"/>
    <w:rsid w:val="007075D6"/>
    <w:rsid w:val="007100E9"/>
    <w:rsid w:val="0071029F"/>
    <w:rsid w:val="00711BC7"/>
    <w:rsid w:val="007121F4"/>
    <w:rsid w:val="007135F1"/>
    <w:rsid w:val="00713CE9"/>
    <w:rsid w:val="007144E2"/>
    <w:rsid w:val="00714C11"/>
    <w:rsid w:val="00715690"/>
    <w:rsid w:val="00715955"/>
    <w:rsid w:val="00716D08"/>
    <w:rsid w:val="0071771C"/>
    <w:rsid w:val="00717D8F"/>
    <w:rsid w:val="00717F9F"/>
    <w:rsid w:val="00720555"/>
    <w:rsid w:val="0072060A"/>
    <w:rsid w:val="00720D3E"/>
    <w:rsid w:val="00721B06"/>
    <w:rsid w:val="007223C5"/>
    <w:rsid w:val="0072448E"/>
    <w:rsid w:val="00724754"/>
    <w:rsid w:val="00725589"/>
    <w:rsid w:val="00727BA6"/>
    <w:rsid w:val="0073093E"/>
    <w:rsid w:val="00730BFE"/>
    <w:rsid w:val="007329A0"/>
    <w:rsid w:val="00733EE3"/>
    <w:rsid w:val="00735647"/>
    <w:rsid w:val="007363B4"/>
    <w:rsid w:val="007364E6"/>
    <w:rsid w:val="00736848"/>
    <w:rsid w:val="00736D99"/>
    <w:rsid w:val="00736F53"/>
    <w:rsid w:val="00737BFA"/>
    <w:rsid w:val="0074092D"/>
    <w:rsid w:val="00740A0A"/>
    <w:rsid w:val="00741C53"/>
    <w:rsid w:val="00742308"/>
    <w:rsid w:val="007430DA"/>
    <w:rsid w:val="00743B7F"/>
    <w:rsid w:val="00743B9E"/>
    <w:rsid w:val="00744B6A"/>
    <w:rsid w:val="00744C15"/>
    <w:rsid w:val="007465AC"/>
    <w:rsid w:val="007465F3"/>
    <w:rsid w:val="007466E3"/>
    <w:rsid w:val="00746E23"/>
    <w:rsid w:val="007473C1"/>
    <w:rsid w:val="00747EE6"/>
    <w:rsid w:val="00751162"/>
    <w:rsid w:val="007511AE"/>
    <w:rsid w:val="007515D0"/>
    <w:rsid w:val="00752198"/>
    <w:rsid w:val="007535CF"/>
    <w:rsid w:val="00755B33"/>
    <w:rsid w:val="00755D62"/>
    <w:rsid w:val="00756389"/>
    <w:rsid w:val="007579B7"/>
    <w:rsid w:val="00760271"/>
    <w:rsid w:val="007619C6"/>
    <w:rsid w:val="00762EAF"/>
    <w:rsid w:val="00762F2E"/>
    <w:rsid w:val="00763C9B"/>
    <w:rsid w:val="0076546B"/>
    <w:rsid w:val="00766489"/>
    <w:rsid w:val="007676A5"/>
    <w:rsid w:val="0076791C"/>
    <w:rsid w:val="00767DAC"/>
    <w:rsid w:val="00771E43"/>
    <w:rsid w:val="00771F42"/>
    <w:rsid w:val="00772AD1"/>
    <w:rsid w:val="00772FE6"/>
    <w:rsid w:val="007738E2"/>
    <w:rsid w:val="007747F2"/>
    <w:rsid w:val="00774B75"/>
    <w:rsid w:val="00774CBA"/>
    <w:rsid w:val="00774DCE"/>
    <w:rsid w:val="00775FC2"/>
    <w:rsid w:val="00776248"/>
    <w:rsid w:val="00776930"/>
    <w:rsid w:val="00776B50"/>
    <w:rsid w:val="00776D96"/>
    <w:rsid w:val="00776E71"/>
    <w:rsid w:val="0077796E"/>
    <w:rsid w:val="00777A93"/>
    <w:rsid w:val="007808BE"/>
    <w:rsid w:val="00781D28"/>
    <w:rsid w:val="00781D51"/>
    <w:rsid w:val="00782998"/>
    <w:rsid w:val="007832A0"/>
    <w:rsid w:val="007834A9"/>
    <w:rsid w:val="0078491C"/>
    <w:rsid w:val="00785075"/>
    <w:rsid w:val="00785BFF"/>
    <w:rsid w:val="007864DA"/>
    <w:rsid w:val="00786916"/>
    <w:rsid w:val="00786A31"/>
    <w:rsid w:val="00787422"/>
    <w:rsid w:val="00790FC8"/>
    <w:rsid w:val="00791626"/>
    <w:rsid w:val="00793B05"/>
    <w:rsid w:val="00794458"/>
    <w:rsid w:val="0079448C"/>
    <w:rsid w:val="0079563E"/>
    <w:rsid w:val="00796F45"/>
    <w:rsid w:val="007A00E0"/>
    <w:rsid w:val="007A185E"/>
    <w:rsid w:val="007A19BD"/>
    <w:rsid w:val="007A221A"/>
    <w:rsid w:val="007A320C"/>
    <w:rsid w:val="007A5BC1"/>
    <w:rsid w:val="007A64CD"/>
    <w:rsid w:val="007A7376"/>
    <w:rsid w:val="007B13C5"/>
    <w:rsid w:val="007B1B26"/>
    <w:rsid w:val="007B2833"/>
    <w:rsid w:val="007B2D26"/>
    <w:rsid w:val="007B2EAA"/>
    <w:rsid w:val="007B3189"/>
    <w:rsid w:val="007B52E0"/>
    <w:rsid w:val="007B5617"/>
    <w:rsid w:val="007B6FE4"/>
    <w:rsid w:val="007B723F"/>
    <w:rsid w:val="007B7967"/>
    <w:rsid w:val="007C04A1"/>
    <w:rsid w:val="007C0FED"/>
    <w:rsid w:val="007C4146"/>
    <w:rsid w:val="007C4147"/>
    <w:rsid w:val="007C5B9C"/>
    <w:rsid w:val="007D08F3"/>
    <w:rsid w:val="007D3452"/>
    <w:rsid w:val="007D3945"/>
    <w:rsid w:val="007D3B2E"/>
    <w:rsid w:val="007D4AB6"/>
    <w:rsid w:val="007D4B68"/>
    <w:rsid w:val="007D4F70"/>
    <w:rsid w:val="007D5567"/>
    <w:rsid w:val="007D5889"/>
    <w:rsid w:val="007D5EBE"/>
    <w:rsid w:val="007D6B81"/>
    <w:rsid w:val="007D7FB3"/>
    <w:rsid w:val="007E224C"/>
    <w:rsid w:val="007E23FA"/>
    <w:rsid w:val="007E2711"/>
    <w:rsid w:val="007E2BE0"/>
    <w:rsid w:val="007E3942"/>
    <w:rsid w:val="007E5E62"/>
    <w:rsid w:val="007E611C"/>
    <w:rsid w:val="007E6356"/>
    <w:rsid w:val="007E6CF6"/>
    <w:rsid w:val="007E739E"/>
    <w:rsid w:val="007E79FF"/>
    <w:rsid w:val="007E7D55"/>
    <w:rsid w:val="007E7ECB"/>
    <w:rsid w:val="007E7FE1"/>
    <w:rsid w:val="007F0D2A"/>
    <w:rsid w:val="007F1406"/>
    <w:rsid w:val="007F17EA"/>
    <w:rsid w:val="007F2001"/>
    <w:rsid w:val="007F26D8"/>
    <w:rsid w:val="007F2EC9"/>
    <w:rsid w:val="007F3676"/>
    <w:rsid w:val="007F48C6"/>
    <w:rsid w:val="007F51B6"/>
    <w:rsid w:val="007F5944"/>
    <w:rsid w:val="007F5F5C"/>
    <w:rsid w:val="007F792D"/>
    <w:rsid w:val="00800589"/>
    <w:rsid w:val="00800B36"/>
    <w:rsid w:val="00800EC3"/>
    <w:rsid w:val="0080195F"/>
    <w:rsid w:val="00801BC5"/>
    <w:rsid w:val="00801E55"/>
    <w:rsid w:val="00802BE7"/>
    <w:rsid w:val="00803F3B"/>
    <w:rsid w:val="0080496E"/>
    <w:rsid w:val="00804990"/>
    <w:rsid w:val="00805D8B"/>
    <w:rsid w:val="0080783A"/>
    <w:rsid w:val="00810B52"/>
    <w:rsid w:val="00811167"/>
    <w:rsid w:val="0081127C"/>
    <w:rsid w:val="00813710"/>
    <w:rsid w:val="00814133"/>
    <w:rsid w:val="00814975"/>
    <w:rsid w:val="00815A18"/>
    <w:rsid w:val="00816964"/>
    <w:rsid w:val="0081761E"/>
    <w:rsid w:val="0081766D"/>
    <w:rsid w:val="00820638"/>
    <w:rsid w:val="00821293"/>
    <w:rsid w:val="00822B97"/>
    <w:rsid w:val="00823C26"/>
    <w:rsid w:val="00823D62"/>
    <w:rsid w:val="00826FA8"/>
    <w:rsid w:val="00830B7D"/>
    <w:rsid w:val="00831652"/>
    <w:rsid w:val="00833375"/>
    <w:rsid w:val="008354E8"/>
    <w:rsid w:val="008378F1"/>
    <w:rsid w:val="0084264C"/>
    <w:rsid w:val="00843433"/>
    <w:rsid w:val="008454C7"/>
    <w:rsid w:val="00845C8D"/>
    <w:rsid w:val="0084735F"/>
    <w:rsid w:val="00850D96"/>
    <w:rsid w:val="0085176A"/>
    <w:rsid w:val="00851CBB"/>
    <w:rsid w:val="00852A64"/>
    <w:rsid w:val="00852EDA"/>
    <w:rsid w:val="00853892"/>
    <w:rsid w:val="00853BF7"/>
    <w:rsid w:val="0085477F"/>
    <w:rsid w:val="00854F8F"/>
    <w:rsid w:val="00855023"/>
    <w:rsid w:val="00855D71"/>
    <w:rsid w:val="00855F32"/>
    <w:rsid w:val="008564C8"/>
    <w:rsid w:val="008568F2"/>
    <w:rsid w:val="00857244"/>
    <w:rsid w:val="00857B6D"/>
    <w:rsid w:val="00857FC4"/>
    <w:rsid w:val="00860020"/>
    <w:rsid w:val="008608B4"/>
    <w:rsid w:val="00861636"/>
    <w:rsid w:val="00862FCE"/>
    <w:rsid w:val="00863B7E"/>
    <w:rsid w:val="008648B8"/>
    <w:rsid w:val="008653BD"/>
    <w:rsid w:val="00865C37"/>
    <w:rsid w:val="008666CB"/>
    <w:rsid w:val="0086674F"/>
    <w:rsid w:val="00866AD8"/>
    <w:rsid w:val="008723F6"/>
    <w:rsid w:val="00872447"/>
    <w:rsid w:val="00872968"/>
    <w:rsid w:val="00872C4A"/>
    <w:rsid w:val="00872F2A"/>
    <w:rsid w:val="00873618"/>
    <w:rsid w:val="0087361F"/>
    <w:rsid w:val="00873BC7"/>
    <w:rsid w:val="00873E54"/>
    <w:rsid w:val="008750CC"/>
    <w:rsid w:val="00875BEE"/>
    <w:rsid w:val="00875E2B"/>
    <w:rsid w:val="00876416"/>
    <w:rsid w:val="00877A13"/>
    <w:rsid w:val="00877DD4"/>
    <w:rsid w:val="00880C4A"/>
    <w:rsid w:val="0088241B"/>
    <w:rsid w:val="00882A39"/>
    <w:rsid w:val="008844E8"/>
    <w:rsid w:val="00884770"/>
    <w:rsid w:val="00885DE3"/>
    <w:rsid w:val="00887129"/>
    <w:rsid w:val="0088757E"/>
    <w:rsid w:val="008877C6"/>
    <w:rsid w:val="008903E1"/>
    <w:rsid w:val="008935EA"/>
    <w:rsid w:val="00893B3F"/>
    <w:rsid w:val="008949DD"/>
    <w:rsid w:val="008953A4"/>
    <w:rsid w:val="00896183"/>
    <w:rsid w:val="008968F7"/>
    <w:rsid w:val="0089694E"/>
    <w:rsid w:val="00896FE0"/>
    <w:rsid w:val="0089777F"/>
    <w:rsid w:val="00897AA9"/>
    <w:rsid w:val="008A08DE"/>
    <w:rsid w:val="008A0B67"/>
    <w:rsid w:val="008A0E44"/>
    <w:rsid w:val="008A11DE"/>
    <w:rsid w:val="008A13BF"/>
    <w:rsid w:val="008A225E"/>
    <w:rsid w:val="008A268B"/>
    <w:rsid w:val="008A28A7"/>
    <w:rsid w:val="008A361B"/>
    <w:rsid w:val="008A3BF8"/>
    <w:rsid w:val="008A3E98"/>
    <w:rsid w:val="008A5154"/>
    <w:rsid w:val="008A59A0"/>
    <w:rsid w:val="008A5CFC"/>
    <w:rsid w:val="008A6558"/>
    <w:rsid w:val="008B0D20"/>
    <w:rsid w:val="008B0FDD"/>
    <w:rsid w:val="008B2415"/>
    <w:rsid w:val="008B3310"/>
    <w:rsid w:val="008B6385"/>
    <w:rsid w:val="008B641A"/>
    <w:rsid w:val="008B704C"/>
    <w:rsid w:val="008B7557"/>
    <w:rsid w:val="008C1B6D"/>
    <w:rsid w:val="008C1EF5"/>
    <w:rsid w:val="008C2AD8"/>
    <w:rsid w:val="008C2CF3"/>
    <w:rsid w:val="008C6014"/>
    <w:rsid w:val="008C61F8"/>
    <w:rsid w:val="008C6886"/>
    <w:rsid w:val="008C752C"/>
    <w:rsid w:val="008C7D2C"/>
    <w:rsid w:val="008D0C7D"/>
    <w:rsid w:val="008D1619"/>
    <w:rsid w:val="008D2378"/>
    <w:rsid w:val="008D24E9"/>
    <w:rsid w:val="008D2DFC"/>
    <w:rsid w:val="008D3980"/>
    <w:rsid w:val="008D406C"/>
    <w:rsid w:val="008D4956"/>
    <w:rsid w:val="008D57E5"/>
    <w:rsid w:val="008D5C60"/>
    <w:rsid w:val="008D76BE"/>
    <w:rsid w:val="008D787B"/>
    <w:rsid w:val="008E0D9C"/>
    <w:rsid w:val="008E3C79"/>
    <w:rsid w:val="008E6674"/>
    <w:rsid w:val="008E6F4E"/>
    <w:rsid w:val="008F269E"/>
    <w:rsid w:val="008F43E4"/>
    <w:rsid w:val="008F4486"/>
    <w:rsid w:val="008F4A6E"/>
    <w:rsid w:val="008F63E2"/>
    <w:rsid w:val="008F71FE"/>
    <w:rsid w:val="008F7A48"/>
    <w:rsid w:val="008F7B3D"/>
    <w:rsid w:val="009010C9"/>
    <w:rsid w:val="00901BA6"/>
    <w:rsid w:val="00901BA9"/>
    <w:rsid w:val="009025B2"/>
    <w:rsid w:val="00903772"/>
    <w:rsid w:val="00903F06"/>
    <w:rsid w:val="00904401"/>
    <w:rsid w:val="00907238"/>
    <w:rsid w:val="00910E9C"/>
    <w:rsid w:val="00910FFC"/>
    <w:rsid w:val="00911470"/>
    <w:rsid w:val="00911D2C"/>
    <w:rsid w:val="00912139"/>
    <w:rsid w:val="00913151"/>
    <w:rsid w:val="00913EF4"/>
    <w:rsid w:val="00914D16"/>
    <w:rsid w:val="0091514E"/>
    <w:rsid w:val="0091586B"/>
    <w:rsid w:val="0091756A"/>
    <w:rsid w:val="00917F6F"/>
    <w:rsid w:val="00920580"/>
    <w:rsid w:val="00920710"/>
    <w:rsid w:val="009215C5"/>
    <w:rsid w:val="00921717"/>
    <w:rsid w:val="00922102"/>
    <w:rsid w:val="00922FBA"/>
    <w:rsid w:val="00923135"/>
    <w:rsid w:val="00923394"/>
    <w:rsid w:val="00923DCA"/>
    <w:rsid w:val="00924D37"/>
    <w:rsid w:val="009251D6"/>
    <w:rsid w:val="00925BA6"/>
    <w:rsid w:val="009270DB"/>
    <w:rsid w:val="00930194"/>
    <w:rsid w:val="00930A9A"/>
    <w:rsid w:val="00931688"/>
    <w:rsid w:val="00931B06"/>
    <w:rsid w:val="00933558"/>
    <w:rsid w:val="00933E0E"/>
    <w:rsid w:val="00933F72"/>
    <w:rsid w:val="00934AAA"/>
    <w:rsid w:val="00935335"/>
    <w:rsid w:val="009361C1"/>
    <w:rsid w:val="00937770"/>
    <w:rsid w:val="009377B8"/>
    <w:rsid w:val="009406C5"/>
    <w:rsid w:val="00940887"/>
    <w:rsid w:val="00940A4C"/>
    <w:rsid w:val="0094191A"/>
    <w:rsid w:val="00942561"/>
    <w:rsid w:val="009431FF"/>
    <w:rsid w:val="0094355A"/>
    <w:rsid w:val="00943C31"/>
    <w:rsid w:val="00943F8D"/>
    <w:rsid w:val="009440F5"/>
    <w:rsid w:val="0094433F"/>
    <w:rsid w:val="00945858"/>
    <w:rsid w:val="0094595B"/>
    <w:rsid w:val="009472E1"/>
    <w:rsid w:val="009475C7"/>
    <w:rsid w:val="00947D63"/>
    <w:rsid w:val="00950417"/>
    <w:rsid w:val="00950B4C"/>
    <w:rsid w:val="00951533"/>
    <w:rsid w:val="00952D1E"/>
    <w:rsid w:val="00953CD7"/>
    <w:rsid w:val="00953D99"/>
    <w:rsid w:val="00954F4D"/>
    <w:rsid w:val="00957BE6"/>
    <w:rsid w:val="00961F49"/>
    <w:rsid w:val="0096267F"/>
    <w:rsid w:val="0096274F"/>
    <w:rsid w:val="00963002"/>
    <w:rsid w:val="009631B4"/>
    <w:rsid w:val="009654FD"/>
    <w:rsid w:val="00965DA9"/>
    <w:rsid w:val="00966E11"/>
    <w:rsid w:val="009677B0"/>
    <w:rsid w:val="00970DC3"/>
    <w:rsid w:val="009710C9"/>
    <w:rsid w:val="009712D7"/>
    <w:rsid w:val="009724AF"/>
    <w:rsid w:val="0097250D"/>
    <w:rsid w:val="0097265A"/>
    <w:rsid w:val="00972EEE"/>
    <w:rsid w:val="0097307E"/>
    <w:rsid w:val="0097314B"/>
    <w:rsid w:val="009736F5"/>
    <w:rsid w:val="0097443B"/>
    <w:rsid w:val="00974D16"/>
    <w:rsid w:val="009764AD"/>
    <w:rsid w:val="00976B20"/>
    <w:rsid w:val="009808F9"/>
    <w:rsid w:val="00980AA2"/>
    <w:rsid w:val="009821D2"/>
    <w:rsid w:val="009842E2"/>
    <w:rsid w:val="00984D7D"/>
    <w:rsid w:val="0098506E"/>
    <w:rsid w:val="0098622A"/>
    <w:rsid w:val="00987522"/>
    <w:rsid w:val="0098760E"/>
    <w:rsid w:val="00987A81"/>
    <w:rsid w:val="00990627"/>
    <w:rsid w:val="00990D42"/>
    <w:rsid w:val="00991FF7"/>
    <w:rsid w:val="009937F1"/>
    <w:rsid w:val="009941BA"/>
    <w:rsid w:val="00994477"/>
    <w:rsid w:val="00995EE3"/>
    <w:rsid w:val="0099745B"/>
    <w:rsid w:val="009A04F3"/>
    <w:rsid w:val="009A162F"/>
    <w:rsid w:val="009A1C35"/>
    <w:rsid w:val="009A2127"/>
    <w:rsid w:val="009A262B"/>
    <w:rsid w:val="009A2D4C"/>
    <w:rsid w:val="009A3559"/>
    <w:rsid w:val="009A3F7A"/>
    <w:rsid w:val="009A5D1B"/>
    <w:rsid w:val="009A6786"/>
    <w:rsid w:val="009A7E32"/>
    <w:rsid w:val="009B0AA0"/>
    <w:rsid w:val="009B19F1"/>
    <w:rsid w:val="009B365B"/>
    <w:rsid w:val="009B4ECA"/>
    <w:rsid w:val="009B5495"/>
    <w:rsid w:val="009C2929"/>
    <w:rsid w:val="009C5469"/>
    <w:rsid w:val="009C7538"/>
    <w:rsid w:val="009C7E0C"/>
    <w:rsid w:val="009D0124"/>
    <w:rsid w:val="009D195C"/>
    <w:rsid w:val="009D289C"/>
    <w:rsid w:val="009D434E"/>
    <w:rsid w:val="009E0744"/>
    <w:rsid w:val="009E14BD"/>
    <w:rsid w:val="009E30E7"/>
    <w:rsid w:val="009E54F6"/>
    <w:rsid w:val="009E57A0"/>
    <w:rsid w:val="009E5BE1"/>
    <w:rsid w:val="009E6076"/>
    <w:rsid w:val="009E6D55"/>
    <w:rsid w:val="009E76B9"/>
    <w:rsid w:val="009E7BF7"/>
    <w:rsid w:val="009F035A"/>
    <w:rsid w:val="009F3C70"/>
    <w:rsid w:val="009F4165"/>
    <w:rsid w:val="009F41D2"/>
    <w:rsid w:val="009F44AC"/>
    <w:rsid w:val="009F4C4E"/>
    <w:rsid w:val="009F5BB3"/>
    <w:rsid w:val="009F5BEB"/>
    <w:rsid w:val="009F5E28"/>
    <w:rsid w:val="009F6851"/>
    <w:rsid w:val="009F71DD"/>
    <w:rsid w:val="009F7B7C"/>
    <w:rsid w:val="009F7DAA"/>
    <w:rsid w:val="00A001AA"/>
    <w:rsid w:val="00A0045F"/>
    <w:rsid w:val="00A0063F"/>
    <w:rsid w:val="00A01463"/>
    <w:rsid w:val="00A01715"/>
    <w:rsid w:val="00A02562"/>
    <w:rsid w:val="00A02827"/>
    <w:rsid w:val="00A02869"/>
    <w:rsid w:val="00A03AD4"/>
    <w:rsid w:val="00A04D37"/>
    <w:rsid w:val="00A04F58"/>
    <w:rsid w:val="00A07925"/>
    <w:rsid w:val="00A07934"/>
    <w:rsid w:val="00A108BA"/>
    <w:rsid w:val="00A119BC"/>
    <w:rsid w:val="00A11C99"/>
    <w:rsid w:val="00A13582"/>
    <w:rsid w:val="00A137D2"/>
    <w:rsid w:val="00A1435A"/>
    <w:rsid w:val="00A14AA9"/>
    <w:rsid w:val="00A14BA9"/>
    <w:rsid w:val="00A14D62"/>
    <w:rsid w:val="00A14FDF"/>
    <w:rsid w:val="00A1505F"/>
    <w:rsid w:val="00A15102"/>
    <w:rsid w:val="00A1681E"/>
    <w:rsid w:val="00A17292"/>
    <w:rsid w:val="00A17509"/>
    <w:rsid w:val="00A17CD0"/>
    <w:rsid w:val="00A208A8"/>
    <w:rsid w:val="00A21B92"/>
    <w:rsid w:val="00A22F7F"/>
    <w:rsid w:val="00A234DE"/>
    <w:rsid w:val="00A23F0E"/>
    <w:rsid w:val="00A24755"/>
    <w:rsid w:val="00A24993"/>
    <w:rsid w:val="00A25B73"/>
    <w:rsid w:val="00A25C35"/>
    <w:rsid w:val="00A2603A"/>
    <w:rsid w:val="00A263B8"/>
    <w:rsid w:val="00A300D6"/>
    <w:rsid w:val="00A30D2D"/>
    <w:rsid w:val="00A30F6B"/>
    <w:rsid w:val="00A319F2"/>
    <w:rsid w:val="00A334DF"/>
    <w:rsid w:val="00A3352B"/>
    <w:rsid w:val="00A356C2"/>
    <w:rsid w:val="00A3596A"/>
    <w:rsid w:val="00A374E7"/>
    <w:rsid w:val="00A40C89"/>
    <w:rsid w:val="00A4140F"/>
    <w:rsid w:val="00A4225B"/>
    <w:rsid w:val="00A431AC"/>
    <w:rsid w:val="00A44337"/>
    <w:rsid w:val="00A451D5"/>
    <w:rsid w:val="00A45A6A"/>
    <w:rsid w:val="00A475E7"/>
    <w:rsid w:val="00A4771A"/>
    <w:rsid w:val="00A47955"/>
    <w:rsid w:val="00A479C1"/>
    <w:rsid w:val="00A50B0A"/>
    <w:rsid w:val="00A51A66"/>
    <w:rsid w:val="00A52577"/>
    <w:rsid w:val="00A54077"/>
    <w:rsid w:val="00A54535"/>
    <w:rsid w:val="00A55DCF"/>
    <w:rsid w:val="00A5666F"/>
    <w:rsid w:val="00A56976"/>
    <w:rsid w:val="00A57E5B"/>
    <w:rsid w:val="00A60807"/>
    <w:rsid w:val="00A608EB"/>
    <w:rsid w:val="00A60BCA"/>
    <w:rsid w:val="00A61724"/>
    <w:rsid w:val="00A61FC9"/>
    <w:rsid w:val="00A62F4D"/>
    <w:rsid w:val="00A6300D"/>
    <w:rsid w:val="00A65964"/>
    <w:rsid w:val="00A65E6A"/>
    <w:rsid w:val="00A67197"/>
    <w:rsid w:val="00A706A7"/>
    <w:rsid w:val="00A70EC2"/>
    <w:rsid w:val="00A7248A"/>
    <w:rsid w:val="00A72953"/>
    <w:rsid w:val="00A7328A"/>
    <w:rsid w:val="00A75C93"/>
    <w:rsid w:val="00A76BAC"/>
    <w:rsid w:val="00A76F6F"/>
    <w:rsid w:val="00A777EB"/>
    <w:rsid w:val="00A809CA"/>
    <w:rsid w:val="00A80B95"/>
    <w:rsid w:val="00A81F6D"/>
    <w:rsid w:val="00A824B4"/>
    <w:rsid w:val="00A82C70"/>
    <w:rsid w:val="00A838A6"/>
    <w:rsid w:val="00A83DD8"/>
    <w:rsid w:val="00A858B5"/>
    <w:rsid w:val="00A87B94"/>
    <w:rsid w:val="00A907B4"/>
    <w:rsid w:val="00A910FC"/>
    <w:rsid w:val="00A92BBD"/>
    <w:rsid w:val="00A93440"/>
    <w:rsid w:val="00A93CD6"/>
    <w:rsid w:val="00A9607D"/>
    <w:rsid w:val="00A968FB"/>
    <w:rsid w:val="00A96ACE"/>
    <w:rsid w:val="00AA005A"/>
    <w:rsid w:val="00AA127D"/>
    <w:rsid w:val="00AA1715"/>
    <w:rsid w:val="00AA1D46"/>
    <w:rsid w:val="00AA2E5C"/>
    <w:rsid w:val="00AA49D7"/>
    <w:rsid w:val="00AA4CEE"/>
    <w:rsid w:val="00AB0A5F"/>
    <w:rsid w:val="00AB1C00"/>
    <w:rsid w:val="00AB2ABE"/>
    <w:rsid w:val="00AB314A"/>
    <w:rsid w:val="00AB3574"/>
    <w:rsid w:val="00AB4590"/>
    <w:rsid w:val="00AB5C0D"/>
    <w:rsid w:val="00AB5D74"/>
    <w:rsid w:val="00AB684F"/>
    <w:rsid w:val="00AB6ABC"/>
    <w:rsid w:val="00AB7390"/>
    <w:rsid w:val="00AB7C8A"/>
    <w:rsid w:val="00AC0897"/>
    <w:rsid w:val="00AC2362"/>
    <w:rsid w:val="00AC3643"/>
    <w:rsid w:val="00AC3C3E"/>
    <w:rsid w:val="00AC4305"/>
    <w:rsid w:val="00AC5927"/>
    <w:rsid w:val="00AC6346"/>
    <w:rsid w:val="00AC677A"/>
    <w:rsid w:val="00AC68A8"/>
    <w:rsid w:val="00AC74D3"/>
    <w:rsid w:val="00AC7996"/>
    <w:rsid w:val="00AD04FE"/>
    <w:rsid w:val="00AD0F21"/>
    <w:rsid w:val="00AD0FAE"/>
    <w:rsid w:val="00AD12F6"/>
    <w:rsid w:val="00AD15AD"/>
    <w:rsid w:val="00AD2F1F"/>
    <w:rsid w:val="00AD369C"/>
    <w:rsid w:val="00AD53E1"/>
    <w:rsid w:val="00AD5484"/>
    <w:rsid w:val="00AD5C1C"/>
    <w:rsid w:val="00AD5CE3"/>
    <w:rsid w:val="00AD648A"/>
    <w:rsid w:val="00AD6EC9"/>
    <w:rsid w:val="00AD7264"/>
    <w:rsid w:val="00AD7827"/>
    <w:rsid w:val="00AE1581"/>
    <w:rsid w:val="00AE200D"/>
    <w:rsid w:val="00AE2E78"/>
    <w:rsid w:val="00AE306F"/>
    <w:rsid w:val="00AE5F8D"/>
    <w:rsid w:val="00AE6453"/>
    <w:rsid w:val="00AE6D39"/>
    <w:rsid w:val="00AE72B5"/>
    <w:rsid w:val="00AE758E"/>
    <w:rsid w:val="00AE7870"/>
    <w:rsid w:val="00AE793E"/>
    <w:rsid w:val="00AF0D0E"/>
    <w:rsid w:val="00AF491A"/>
    <w:rsid w:val="00AF5C14"/>
    <w:rsid w:val="00AF6D06"/>
    <w:rsid w:val="00AF737A"/>
    <w:rsid w:val="00B00486"/>
    <w:rsid w:val="00B0087A"/>
    <w:rsid w:val="00B01138"/>
    <w:rsid w:val="00B0257B"/>
    <w:rsid w:val="00B02AE5"/>
    <w:rsid w:val="00B0340F"/>
    <w:rsid w:val="00B034BE"/>
    <w:rsid w:val="00B04D8C"/>
    <w:rsid w:val="00B05643"/>
    <w:rsid w:val="00B05688"/>
    <w:rsid w:val="00B05BB9"/>
    <w:rsid w:val="00B067B0"/>
    <w:rsid w:val="00B07B55"/>
    <w:rsid w:val="00B10973"/>
    <w:rsid w:val="00B10C12"/>
    <w:rsid w:val="00B11689"/>
    <w:rsid w:val="00B11851"/>
    <w:rsid w:val="00B11F88"/>
    <w:rsid w:val="00B1229A"/>
    <w:rsid w:val="00B12819"/>
    <w:rsid w:val="00B12F20"/>
    <w:rsid w:val="00B13F59"/>
    <w:rsid w:val="00B1600D"/>
    <w:rsid w:val="00B17B91"/>
    <w:rsid w:val="00B20CF5"/>
    <w:rsid w:val="00B216A3"/>
    <w:rsid w:val="00B21F9C"/>
    <w:rsid w:val="00B23CCD"/>
    <w:rsid w:val="00B2543C"/>
    <w:rsid w:val="00B25D12"/>
    <w:rsid w:val="00B26071"/>
    <w:rsid w:val="00B26A83"/>
    <w:rsid w:val="00B26AC7"/>
    <w:rsid w:val="00B26DD5"/>
    <w:rsid w:val="00B27533"/>
    <w:rsid w:val="00B278F4"/>
    <w:rsid w:val="00B3037C"/>
    <w:rsid w:val="00B30872"/>
    <w:rsid w:val="00B30FD1"/>
    <w:rsid w:val="00B3197D"/>
    <w:rsid w:val="00B31E30"/>
    <w:rsid w:val="00B32B56"/>
    <w:rsid w:val="00B3305A"/>
    <w:rsid w:val="00B33B2C"/>
    <w:rsid w:val="00B34607"/>
    <w:rsid w:val="00B34BDF"/>
    <w:rsid w:val="00B34F63"/>
    <w:rsid w:val="00B3538C"/>
    <w:rsid w:val="00B35F9F"/>
    <w:rsid w:val="00B375E0"/>
    <w:rsid w:val="00B402F3"/>
    <w:rsid w:val="00B42026"/>
    <w:rsid w:val="00B42591"/>
    <w:rsid w:val="00B43AD3"/>
    <w:rsid w:val="00B445BF"/>
    <w:rsid w:val="00B44742"/>
    <w:rsid w:val="00B45228"/>
    <w:rsid w:val="00B4550F"/>
    <w:rsid w:val="00B45B21"/>
    <w:rsid w:val="00B45F07"/>
    <w:rsid w:val="00B476B0"/>
    <w:rsid w:val="00B50F4A"/>
    <w:rsid w:val="00B51352"/>
    <w:rsid w:val="00B51CB3"/>
    <w:rsid w:val="00B53363"/>
    <w:rsid w:val="00B540A1"/>
    <w:rsid w:val="00B54C77"/>
    <w:rsid w:val="00B54E20"/>
    <w:rsid w:val="00B56A51"/>
    <w:rsid w:val="00B56F03"/>
    <w:rsid w:val="00B57271"/>
    <w:rsid w:val="00B61700"/>
    <w:rsid w:val="00B61B52"/>
    <w:rsid w:val="00B62041"/>
    <w:rsid w:val="00B62DFF"/>
    <w:rsid w:val="00B62E65"/>
    <w:rsid w:val="00B63FB9"/>
    <w:rsid w:val="00B645BE"/>
    <w:rsid w:val="00B646D9"/>
    <w:rsid w:val="00B6482F"/>
    <w:rsid w:val="00B64A1A"/>
    <w:rsid w:val="00B6500F"/>
    <w:rsid w:val="00B650B8"/>
    <w:rsid w:val="00B667E8"/>
    <w:rsid w:val="00B66CE3"/>
    <w:rsid w:val="00B66FDE"/>
    <w:rsid w:val="00B67EE7"/>
    <w:rsid w:val="00B701BB"/>
    <w:rsid w:val="00B70BE2"/>
    <w:rsid w:val="00B70C5D"/>
    <w:rsid w:val="00B72DF1"/>
    <w:rsid w:val="00B72ED6"/>
    <w:rsid w:val="00B72FB3"/>
    <w:rsid w:val="00B7345B"/>
    <w:rsid w:val="00B73633"/>
    <w:rsid w:val="00B74C7C"/>
    <w:rsid w:val="00B75236"/>
    <w:rsid w:val="00B75F4A"/>
    <w:rsid w:val="00B7604B"/>
    <w:rsid w:val="00B7620D"/>
    <w:rsid w:val="00B76AD0"/>
    <w:rsid w:val="00B76E99"/>
    <w:rsid w:val="00B76E9E"/>
    <w:rsid w:val="00B7706F"/>
    <w:rsid w:val="00B779F5"/>
    <w:rsid w:val="00B820C8"/>
    <w:rsid w:val="00B8224C"/>
    <w:rsid w:val="00B825BE"/>
    <w:rsid w:val="00B82FF4"/>
    <w:rsid w:val="00B83219"/>
    <w:rsid w:val="00B83681"/>
    <w:rsid w:val="00B837FC"/>
    <w:rsid w:val="00B8429F"/>
    <w:rsid w:val="00B86310"/>
    <w:rsid w:val="00B86AD1"/>
    <w:rsid w:val="00B86DE9"/>
    <w:rsid w:val="00B9081F"/>
    <w:rsid w:val="00B915B6"/>
    <w:rsid w:val="00B925CB"/>
    <w:rsid w:val="00B92AF5"/>
    <w:rsid w:val="00B92F99"/>
    <w:rsid w:val="00B936D5"/>
    <w:rsid w:val="00B94EE2"/>
    <w:rsid w:val="00B9524B"/>
    <w:rsid w:val="00B957C1"/>
    <w:rsid w:val="00B965C5"/>
    <w:rsid w:val="00B96714"/>
    <w:rsid w:val="00B97829"/>
    <w:rsid w:val="00B97962"/>
    <w:rsid w:val="00BA1320"/>
    <w:rsid w:val="00BA260B"/>
    <w:rsid w:val="00BA3263"/>
    <w:rsid w:val="00BA40F1"/>
    <w:rsid w:val="00BA4AF4"/>
    <w:rsid w:val="00BA5589"/>
    <w:rsid w:val="00BA659F"/>
    <w:rsid w:val="00BA676E"/>
    <w:rsid w:val="00BA6FEB"/>
    <w:rsid w:val="00BA7139"/>
    <w:rsid w:val="00BA71F9"/>
    <w:rsid w:val="00BA7FFD"/>
    <w:rsid w:val="00BB1581"/>
    <w:rsid w:val="00BB1CD3"/>
    <w:rsid w:val="00BB1D53"/>
    <w:rsid w:val="00BB32DB"/>
    <w:rsid w:val="00BB39E3"/>
    <w:rsid w:val="00BB3FA5"/>
    <w:rsid w:val="00BB4361"/>
    <w:rsid w:val="00BB53E4"/>
    <w:rsid w:val="00BB5B06"/>
    <w:rsid w:val="00BB61D3"/>
    <w:rsid w:val="00BB6786"/>
    <w:rsid w:val="00BB747B"/>
    <w:rsid w:val="00BC15B8"/>
    <w:rsid w:val="00BC1F3F"/>
    <w:rsid w:val="00BC1F9A"/>
    <w:rsid w:val="00BC2EA8"/>
    <w:rsid w:val="00BC2F30"/>
    <w:rsid w:val="00BC3DB6"/>
    <w:rsid w:val="00BC415B"/>
    <w:rsid w:val="00BC5E08"/>
    <w:rsid w:val="00BC5F94"/>
    <w:rsid w:val="00BC6E3B"/>
    <w:rsid w:val="00BC731F"/>
    <w:rsid w:val="00BC75D7"/>
    <w:rsid w:val="00BC77C7"/>
    <w:rsid w:val="00BD11DA"/>
    <w:rsid w:val="00BD14C0"/>
    <w:rsid w:val="00BD5B67"/>
    <w:rsid w:val="00BD6585"/>
    <w:rsid w:val="00BD7160"/>
    <w:rsid w:val="00BD7C9C"/>
    <w:rsid w:val="00BE0047"/>
    <w:rsid w:val="00BE169A"/>
    <w:rsid w:val="00BE188E"/>
    <w:rsid w:val="00BE1DF7"/>
    <w:rsid w:val="00BE28EE"/>
    <w:rsid w:val="00BE3809"/>
    <w:rsid w:val="00BE3A57"/>
    <w:rsid w:val="00BE3E6C"/>
    <w:rsid w:val="00BE4B4E"/>
    <w:rsid w:val="00BE54CF"/>
    <w:rsid w:val="00BE61AA"/>
    <w:rsid w:val="00BE63A2"/>
    <w:rsid w:val="00BE6802"/>
    <w:rsid w:val="00BE6D22"/>
    <w:rsid w:val="00BE7BA8"/>
    <w:rsid w:val="00BF0894"/>
    <w:rsid w:val="00BF0BA1"/>
    <w:rsid w:val="00BF107E"/>
    <w:rsid w:val="00BF239B"/>
    <w:rsid w:val="00BF252F"/>
    <w:rsid w:val="00BF3137"/>
    <w:rsid w:val="00BF3CAE"/>
    <w:rsid w:val="00BF3CB7"/>
    <w:rsid w:val="00BF525C"/>
    <w:rsid w:val="00BF5336"/>
    <w:rsid w:val="00BF5644"/>
    <w:rsid w:val="00BF5FFD"/>
    <w:rsid w:val="00BF7220"/>
    <w:rsid w:val="00BF7E7C"/>
    <w:rsid w:val="00BF7E9B"/>
    <w:rsid w:val="00C00379"/>
    <w:rsid w:val="00C003E7"/>
    <w:rsid w:val="00C00B15"/>
    <w:rsid w:val="00C017B7"/>
    <w:rsid w:val="00C03396"/>
    <w:rsid w:val="00C0383A"/>
    <w:rsid w:val="00C03C8B"/>
    <w:rsid w:val="00C04169"/>
    <w:rsid w:val="00C044D3"/>
    <w:rsid w:val="00C05B11"/>
    <w:rsid w:val="00C05ECC"/>
    <w:rsid w:val="00C05F99"/>
    <w:rsid w:val="00C11CF4"/>
    <w:rsid w:val="00C12263"/>
    <w:rsid w:val="00C145C9"/>
    <w:rsid w:val="00C1553E"/>
    <w:rsid w:val="00C15ABD"/>
    <w:rsid w:val="00C15C71"/>
    <w:rsid w:val="00C16CC2"/>
    <w:rsid w:val="00C17C6C"/>
    <w:rsid w:val="00C20272"/>
    <w:rsid w:val="00C2069F"/>
    <w:rsid w:val="00C21418"/>
    <w:rsid w:val="00C22F30"/>
    <w:rsid w:val="00C231CD"/>
    <w:rsid w:val="00C237F0"/>
    <w:rsid w:val="00C2424C"/>
    <w:rsid w:val="00C25C94"/>
    <w:rsid w:val="00C266D5"/>
    <w:rsid w:val="00C26B54"/>
    <w:rsid w:val="00C26D21"/>
    <w:rsid w:val="00C27C1D"/>
    <w:rsid w:val="00C27DEA"/>
    <w:rsid w:val="00C30AB2"/>
    <w:rsid w:val="00C3197D"/>
    <w:rsid w:val="00C31A3D"/>
    <w:rsid w:val="00C31F99"/>
    <w:rsid w:val="00C334D1"/>
    <w:rsid w:val="00C33716"/>
    <w:rsid w:val="00C33835"/>
    <w:rsid w:val="00C33E72"/>
    <w:rsid w:val="00C34D2B"/>
    <w:rsid w:val="00C34D3D"/>
    <w:rsid w:val="00C360E7"/>
    <w:rsid w:val="00C3723D"/>
    <w:rsid w:val="00C374D9"/>
    <w:rsid w:val="00C37E32"/>
    <w:rsid w:val="00C40722"/>
    <w:rsid w:val="00C4108E"/>
    <w:rsid w:val="00C41ECF"/>
    <w:rsid w:val="00C459D0"/>
    <w:rsid w:val="00C45C2B"/>
    <w:rsid w:val="00C4659F"/>
    <w:rsid w:val="00C46EA5"/>
    <w:rsid w:val="00C4713A"/>
    <w:rsid w:val="00C47C37"/>
    <w:rsid w:val="00C50397"/>
    <w:rsid w:val="00C510E2"/>
    <w:rsid w:val="00C51E2C"/>
    <w:rsid w:val="00C5255F"/>
    <w:rsid w:val="00C52731"/>
    <w:rsid w:val="00C52784"/>
    <w:rsid w:val="00C52DF3"/>
    <w:rsid w:val="00C53BB2"/>
    <w:rsid w:val="00C55A03"/>
    <w:rsid w:val="00C56702"/>
    <w:rsid w:val="00C567B6"/>
    <w:rsid w:val="00C5779C"/>
    <w:rsid w:val="00C57D67"/>
    <w:rsid w:val="00C60375"/>
    <w:rsid w:val="00C60699"/>
    <w:rsid w:val="00C6246B"/>
    <w:rsid w:val="00C626AC"/>
    <w:rsid w:val="00C63DCD"/>
    <w:rsid w:val="00C64425"/>
    <w:rsid w:val="00C65594"/>
    <w:rsid w:val="00C67081"/>
    <w:rsid w:val="00C70838"/>
    <w:rsid w:val="00C713BE"/>
    <w:rsid w:val="00C7166F"/>
    <w:rsid w:val="00C72417"/>
    <w:rsid w:val="00C72AFA"/>
    <w:rsid w:val="00C72CF3"/>
    <w:rsid w:val="00C7328A"/>
    <w:rsid w:val="00C73311"/>
    <w:rsid w:val="00C741E9"/>
    <w:rsid w:val="00C76DD4"/>
    <w:rsid w:val="00C7770D"/>
    <w:rsid w:val="00C77C25"/>
    <w:rsid w:val="00C80843"/>
    <w:rsid w:val="00C80EBD"/>
    <w:rsid w:val="00C81989"/>
    <w:rsid w:val="00C81A30"/>
    <w:rsid w:val="00C830FF"/>
    <w:rsid w:val="00C83703"/>
    <w:rsid w:val="00C843E5"/>
    <w:rsid w:val="00C848B9"/>
    <w:rsid w:val="00C85942"/>
    <w:rsid w:val="00C8651E"/>
    <w:rsid w:val="00C86D8B"/>
    <w:rsid w:val="00C86F6D"/>
    <w:rsid w:val="00C871DC"/>
    <w:rsid w:val="00C87643"/>
    <w:rsid w:val="00C87A89"/>
    <w:rsid w:val="00C87B11"/>
    <w:rsid w:val="00C90117"/>
    <w:rsid w:val="00C91F68"/>
    <w:rsid w:val="00C92978"/>
    <w:rsid w:val="00C96C5A"/>
    <w:rsid w:val="00C97532"/>
    <w:rsid w:val="00C975BA"/>
    <w:rsid w:val="00C97D79"/>
    <w:rsid w:val="00C97E0A"/>
    <w:rsid w:val="00CA09D1"/>
    <w:rsid w:val="00CA0B72"/>
    <w:rsid w:val="00CA1096"/>
    <w:rsid w:val="00CA187F"/>
    <w:rsid w:val="00CA1E06"/>
    <w:rsid w:val="00CA3F54"/>
    <w:rsid w:val="00CA4C63"/>
    <w:rsid w:val="00CA677F"/>
    <w:rsid w:val="00CA6AA5"/>
    <w:rsid w:val="00CA6B73"/>
    <w:rsid w:val="00CA7124"/>
    <w:rsid w:val="00CB1DE9"/>
    <w:rsid w:val="00CB2125"/>
    <w:rsid w:val="00CB213B"/>
    <w:rsid w:val="00CB259F"/>
    <w:rsid w:val="00CB29AE"/>
    <w:rsid w:val="00CB29BD"/>
    <w:rsid w:val="00CB2E8E"/>
    <w:rsid w:val="00CB3CC4"/>
    <w:rsid w:val="00CB4D60"/>
    <w:rsid w:val="00CB52BD"/>
    <w:rsid w:val="00CB64F0"/>
    <w:rsid w:val="00CB70D3"/>
    <w:rsid w:val="00CB728F"/>
    <w:rsid w:val="00CB74AF"/>
    <w:rsid w:val="00CB7579"/>
    <w:rsid w:val="00CB77FF"/>
    <w:rsid w:val="00CB7C10"/>
    <w:rsid w:val="00CC0AD2"/>
    <w:rsid w:val="00CC18EC"/>
    <w:rsid w:val="00CC231F"/>
    <w:rsid w:val="00CC24FB"/>
    <w:rsid w:val="00CC259C"/>
    <w:rsid w:val="00CC3173"/>
    <w:rsid w:val="00CC31F2"/>
    <w:rsid w:val="00CC40B6"/>
    <w:rsid w:val="00CC4B46"/>
    <w:rsid w:val="00CC6A78"/>
    <w:rsid w:val="00CC74AE"/>
    <w:rsid w:val="00CC7554"/>
    <w:rsid w:val="00CC7E79"/>
    <w:rsid w:val="00CC7FD3"/>
    <w:rsid w:val="00CD01E3"/>
    <w:rsid w:val="00CD0480"/>
    <w:rsid w:val="00CD0AAA"/>
    <w:rsid w:val="00CD1482"/>
    <w:rsid w:val="00CD2B2B"/>
    <w:rsid w:val="00CD3C96"/>
    <w:rsid w:val="00CD4CFD"/>
    <w:rsid w:val="00CD55EC"/>
    <w:rsid w:val="00CD69C7"/>
    <w:rsid w:val="00CD6DF7"/>
    <w:rsid w:val="00CD7079"/>
    <w:rsid w:val="00CD76F1"/>
    <w:rsid w:val="00CE0414"/>
    <w:rsid w:val="00CE0EB9"/>
    <w:rsid w:val="00CE1280"/>
    <w:rsid w:val="00CE1D75"/>
    <w:rsid w:val="00CE27B8"/>
    <w:rsid w:val="00CE2E33"/>
    <w:rsid w:val="00CE323A"/>
    <w:rsid w:val="00CE367D"/>
    <w:rsid w:val="00CE3C77"/>
    <w:rsid w:val="00CE3CBB"/>
    <w:rsid w:val="00CE4032"/>
    <w:rsid w:val="00CE515A"/>
    <w:rsid w:val="00CE61C9"/>
    <w:rsid w:val="00CE6432"/>
    <w:rsid w:val="00CE6A53"/>
    <w:rsid w:val="00CE7294"/>
    <w:rsid w:val="00CE79DD"/>
    <w:rsid w:val="00CF0953"/>
    <w:rsid w:val="00CF0B79"/>
    <w:rsid w:val="00CF1A04"/>
    <w:rsid w:val="00CF25A5"/>
    <w:rsid w:val="00CF2AD5"/>
    <w:rsid w:val="00CF2F33"/>
    <w:rsid w:val="00CF3037"/>
    <w:rsid w:val="00CF323B"/>
    <w:rsid w:val="00CF42D2"/>
    <w:rsid w:val="00CF5EF2"/>
    <w:rsid w:val="00CF6381"/>
    <w:rsid w:val="00D00885"/>
    <w:rsid w:val="00D00FBB"/>
    <w:rsid w:val="00D01CAB"/>
    <w:rsid w:val="00D0301D"/>
    <w:rsid w:val="00D03E39"/>
    <w:rsid w:val="00D03F13"/>
    <w:rsid w:val="00D04302"/>
    <w:rsid w:val="00D04B60"/>
    <w:rsid w:val="00D04E8A"/>
    <w:rsid w:val="00D05CCD"/>
    <w:rsid w:val="00D07F2A"/>
    <w:rsid w:val="00D10636"/>
    <w:rsid w:val="00D11061"/>
    <w:rsid w:val="00D118D5"/>
    <w:rsid w:val="00D12B2C"/>
    <w:rsid w:val="00D1367F"/>
    <w:rsid w:val="00D13F6B"/>
    <w:rsid w:val="00D14AF5"/>
    <w:rsid w:val="00D154B7"/>
    <w:rsid w:val="00D159D0"/>
    <w:rsid w:val="00D16507"/>
    <w:rsid w:val="00D16A8A"/>
    <w:rsid w:val="00D17375"/>
    <w:rsid w:val="00D22B6E"/>
    <w:rsid w:val="00D23DCB"/>
    <w:rsid w:val="00D2469F"/>
    <w:rsid w:val="00D265F9"/>
    <w:rsid w:val="00D271A3"/>
    <w:rsid w:val="00D27F45"/>
    <w:rsid w:val="00D312EC"/>
    <w:rsid w:val="00D32990"/>
    <w:rsid w:val="00D32ED1"/>
    <w:rsid w:val="00D3331A"/>
    <w:rsid w:val="00D33C18"/>
    <w:rsid w:val="00D33D2E"/>
    <w:rsid w:val="00D342F1"/>
    <w:rsid w:val="00D35C5B"/>
    <w:rsid w:val="00D36367"/>
    <w:rsid w:val="00D375E4"/>
    <w:rsid w:val="00D3792A"/>
    <w:rsid w:val="00D40244"/>
    <w:rsid w:val="00D40925"/>
    <w:rsid w:val="00D4154F"/>
    <w:rsid w:val="00D423E1"/>
    <w:rsid w:val="00D42F68"/>
    <w:rsid w:val="00D4363E"/>
    <w:rsid w:val="00D438DD"/>
    <w:rsid w:val="00D43C7F"/>
    <w:rsid w:val="00D440C0"/>
    <w:rsid w:val="00D44C21"/>
    <w:rsid w:val="00D45575"/>
    <w:rsid w:val="00D466ED"/>
    <w:rsid w:val="00D467F0"/>
    <w:rsid w:val="00D5040E"/>
    <w:rsid w:val="00D5057C"/>
    <w:rsid w:val="00D50C25"/>
    <w:rsid w:val="00D53DFF"/>
    <w:rsid w:val="00D55FD4"/>
    <w:rsid w:val="00D56E8C"/>
    <w:rsid w:val="00D57F8F"/>
    <w:rsid w:val="00D6016D"/>
    <w:rsid w:val="00D60D7E"/>
    <w:rsid w:val="00D60F2A"/>
    <w:rsid w:val="00D61CC8"/>
    <w:rsid w:val="00D64BB6"/>
    <w:rsid w:val="00D654D9"/>
    <w:rsid w:val="00D65AB7"/>
    <w:rsid w:val="00D661F7"/>
    <w:rsid w:val="00D6747C"/>
    <w:rsid w:val="00D67EA5"/>
    <w:rsid w:val="00D708A2"/>
    <w:rsid w:val="00D7159B"/>
    <w:rsid w:val="00D71F72"/>
    <w:rsid w:val="00D7243B"/>
    <w:rsid w:val="00D728F9"/>
    <w:rsid w:val="00D72A59"/>
    <w:rsid w:val="00D732AF"/>
    <w:rsid w:val="00D73308"/>
    <w:rsid w:val="00D74051"/>
    <w:rsid w:val="00D75322"/>
    <w:rsid w:val="00D75617"/>
    <w:rsid w:val="00D77E9A"/>
    <w:rsid w:val="00D77EC7"/>
    <w:rsid w:val="00D80193"/>
    <w:rsid w:val="00D809CD"/>
    <w:rsid w:val="00D8138C"/>
    <w:rsid w:val="00D815A2"/>
    <w:rsid w:val="00D815DD"/>
    <w:rsid w:val="00D81F19"/>
    <w:rsid w:val="00D82429"/>
    <w:rsid w:val="00D83304"/>
    <w:rsid w:val="00D85664"/>
    <w:rsid w:val="00D85B53"/>
    <w:rsid w:val="00D85EAA"/>
    <w:rsid w:val="00D862EB"/>
    <w:rsid w:val="00D867EA"/>
    <w:rsid w:val="00D901F3"/>
    <w:rsid w:val="00D9111B"/>
    <w:rsid w:val="00D913E9"/>
    <w:rsid w:val="00D915EF"/>
    <w:rsid w:val="00D924D2"/>
    <w:rsid w:val="00D93DD6"/>
    <w:rsid w:val="00D9565A"/>
    <w:rsid w:val="00D9572A"/>
    <w:rsid w:val="00D9674E"/>
    <w:rsid w:val="00D96C64"/>
    <w:rsid w:val="00D96E38"/>
    <w:rsid w:val="00D97098"/>
    <w:rsid w:val="00D970CC"/>
    <w:rsid w:val="00D97259"/>
    <w:rsid w:val="00D97414"/>
    <w:rsid w:val="00DA00CF"/>
    <w:rsid w:val="00DA2E44"/>
    <w:rsid w:val="00DA460B"/>
    <w:rsid w:val="00DA595B"/>
    <w:rsid w:val="00DA5E26"/>
    <w:rsid w:val="00DA6249"/>
    <w:rsid w:val="00DA6C66"/>
    <w:rsid w:val="00DA796E"/>
    <w:rsid w:val="00DB0A03"/>
    <w:rsid w:val="00DB2E35"/>
    <w:rsid w:val="00DB2E64"/>
    <w:rsid w:val="00DB4B84"/>
    <w:rsid w:val="00DB507E"/>
    <w:rsid w:val="00DB5637"/>
    <w:rsid w:val="00DB57AC"/>
    <w:rsid w:val="00DB5AF3"/>
    <w:rsid w:val="00DB5FD9"/>
    <w:rsid w:val="00DB658F"/>
    <w:rsid w:val="00DB67DF"/>
    <w:rsid w:val="00DB76FA"/>
    <w:rsid w:val="00DC0203"/>
    <w:rsid w:val="00DC0C82"/>
    <w:rsid w:val="00DC1AE0"/>
    <w:rsid w:val="00DC1B63"/>
    <w:rsid w:val="00DC2D1B"/>
    <w:rsid w:val="00DC33F6"/>
    <w:rsid w:val="00DC37ED"/>
    <w:rsid w:val="00DC4004"/>
    <w:rsid w:val="00DC4029"/>
    <w:rsid w:val="00DC4ECD"/>
    <w:rsid w:val="00DC516B"/>
    <w:rsid w:val="00DC5417"/>
    <w:rsid w:val="00DC5826"/>
    <w:rsid w:val="00DC5996"/>
    <w:rsid w:val="00DC6CA9"/>
    <w:rsid w:val="00DC74D2"/>
    <w:rsid w:val="00DD02EC"/>
    <w:rsid w:val="00DD219F"/>
    <w:rsid w:val="00DD2CDC"/>
    <w:rsid w:val="00DD2D09"/>
    <w:rsid w:val="00DD4242"/>
    <w:rsid w:val="00DD4567"/>
    <w:rsid w:val="00DD51FC"/>
    <w:rsid w:val="00DD5BFB"/>
    <w:rsid w:val="00DD5F2E"/>
    <w:rsid w:val="00DD622E"/>
    <w:rsid w:val="00DD6DF6"/>
    <w:rsid w:val="00DD73A9"/>
    <w:rsid w:val="00DE026D"/>
    <w:rsid w:val="00DE1A5E"/>
    <w:rsid w:val="00DE23A5"/>
    <w:rsid w:val="00DE4293"/>
    <w:rsid w:val="00DE438A"/>
    <w:rsid w:val="00DE4814"/>
    <w:rsid w:val="00DE4EFA"/>
    <w:rsid w:val="00DE5820"/>
    <w:rsid w:val="00DE631D"/>
    <w:rsid w:val="00DE7C31"/>
    <w:rsid w:val="00DF0684"/>
    <w:rsid w:val="00DF0E5C"/>
    <w:rsid w:val="00DF0E7C"/>
    <w:rsid w:val="00DF166C"/>
    <w:rsid w:val="00DF17AE"/>
    <w:rsid w:val="00DF1A77"/>
    <w:rsid w:val="00DF20D4"/>
    <w:rsid w:val="00DF4537"/>
    <w:rsid w:val="00DF49DF"/>
    <w:rsid w:val="00DF551F"/>
    <w:rsid w:val="00DF5683"/>
    <w:rsid w:val="00DF6B4B"/>
    <w:rsid w:val="00E0077B"/>
    <w:rsid w:val="00E008E5"/>
    <w:rsid w:val="00E01493"/>
    <w:rsid w:val="00E025E7"/>
    <w:rsid w:val="00E02615"/>
    <w:rsid w:val="00E03FD8"/>
    <w:rsid w:val="00E06ABE"/>
    <w:rsid w:val="00E07313"/>
    <w:rsid w:val="00E075C8"/>
    <w:rsid w:val="00E07A2C"/>
    <w:rsid w:val="00E1044F"/>
    <w:rsid w:val="00E1118A"/>
    <w:rsid w:val="00E11943"/>
    <w:rsid w:val="00E11C9A"/>
    <w:rsid w:val="00E12D47"/>
    <w:rsid w:val="00E132FC"/>
    <w:rsid w:val="00E14486"/>
    <w:rsid w:val="00E144AA"/>
    <w:rsid w:val="00E148E4"/>
    <w:rsid w:val="00E148F9"/>
    <w:rsid w:val="00E151F6"/>
    <w:rsid w:val="00E1713A"/>
    <w:rsid w:val="00E1779D"/>
    <w:rsid w:val="00E178FC"/>
    <w:rsid w:val="00E205B8"/>
    <w:rsid w:val="00E2219A"/>
    <w:rsid w:val="00E22820"/>
    <w:rsid w:val="00E22BE3"/>
    <w:rsid w:val="00E22C85"/>
    <w:rsid w:val="00E23B8C"/>
    <w:rsid w:val="00E246A5"/>
    <w:rsid w:val="00E251C0"/>
    <w:rsid w:val="00E26AD5"/>
    <w:rsid w:val="00E27673"/>
    <w:rsid w:val="00E32E9A"/>
    <w:rsid w:val="00E32EFC"/>
    <w:rsid w:val="00E3341B"/>
    <w:rsid w:val="00E342DD"/>
    <w:rsid w:val="00E34C00"/>
    <w:rsid w:val="00E35CA4"/>
    <w:rsid w:val="00E361AA"/>
    <w:rsid w:val="00E36B93"/>
    <w:rsid w:val="00E36BFE"/>
    <w:rsid w:val="00E36C1F"/>
    <w:rsid w:val="00E374C7"/>
    <w:rsid w:val="00E406CC"/>
    <w:rsid w:val="00E41024"/>
    <w:rsid w:val="00E4122C"/>
    <w:rsid w:val="00E4133D"/>
    <w:rsid w:val="00E429BB"/>
    <w:rsid w:val="00E42BFE"/>
    <w:rsid w:val="00E42D41"/>
    <w:rsid w:val="00E42E76"/>
    <w:rsid w:val="00E43653"/>
    <w:rsid w:val="00E4411E"/>
    <w:rsid w:val="00E4412E"/>
    <w:rsid w:val="00E44561"/>
    <w:rsid w:val="00E445EE"/>
    <w:rsid w:val="00E44DD4"/>
    <w:rsid w:val="00E455EB"/>
    <w:rsid w:val="00E4586D"/>
    <w:rsid w:val="00E473FC"/>
    <w:rsid w:val="00E47634"/>
    <w:rsid w:val="00E47C0E"/>
    <w:rsid w:val="00E47D07"/>
    <w:rsid w:val="00E47E2B"/>
    <w:rsid w:val="00E47FF0"/>
    <w:rsid w:val="00E5100D"/>
    <w:rsid w:val="00E51464"/>
    <w:rsid w:val="00E51711"/>
    <w:rsid w:val="00E519F7"/>
    <w:rsid w:val="00E54BF6"/>
    <w:rsid w:val="00E54DA5"/>
    <w:rsid w:val="00E5542C"/>
    <w:rsid w:val="00E56070"/>
    <w:rsid w:val="00E56285"/>
    <w:rsid w:val="00E578A6"/>
    <w:rsid w:val="00E57FA5"/>
    <w:rsid w:val="00E61BEA"/>
    <w:rsid w:val="00E62B07"/>
    <w:rsid w:val="00E62DBC"/>
    <w:rsid w:val="00E62F4B"/>
    <w:rsid w:val="00E63F51"/>
    <w:rsid w:val="00E64CF1"/>
    <w:rsid w:val="00E66F03"/>
    <w:rsid w:val="00E674AE"/>
    <w:rsid w:val="00E67DEA"/>
    <w:rsid w:val="00E67E50"/>
    <w:rsid w:val="00E70D22"/>
    <w:rsid w:val="00E70EC2"/>
    <w:rsid w:val="00E714E7"/>
    <w:rsid w:val="00E726C5"/>
    <w:rsid w:val="00E72FF6"/>
    <w:rsid w:val="00E73026"/>
    <w:rsid w:val="00E73483"/>
    <w:rsid w:val="00E73A88"/>
    <w:rsid w:val="00E74241"/>
    <w:rsid w:val="00E744C1"/>
    <w:rsid w:val="00E75985"/>
    <w:rsid w:val="00E75EB5"/>
    <w:rsid w:val="00E80448"/>
    <w:rsid w:val="00E8134D"/>
    <w:rsid w:val="00E821A7"/>
    <w:rsid w:val="00E824F2"/>
    <w:rsid w:val="00E83137"/>
    <w:rsid w:val="00E831D5"/>
    <w:rsid w:val="00E83E31"/>
    <w:rsid w:val="00E8470D"/>
    <w:rsid w:val="00E84DDF"/>
    <w:rsid w:val="00E869B3"/>
    <w:rsid w:val="00E86B6F"/>
    <w:rsid w:val="00E87403"/>
    <w:rsid w:val="00E87525"/>
    <w:rsid w:val="00E90CFA"/>
    <w:rsid w:val="00E910FF"/>
    <w:rsid w:val="00E93F7A"/>
    <w:rsid w:val="00E974B4"/>
    <w:rsid w:val="00E9779E"/>
    <w:rsid w:val="00E97C96"/>
    <w:rsid w:val="00EA031A"/>
    <w:rsid w:val="00EA03AC"/>
    <w:rsid w:val="00EA064B"/>
    <w:rsid w:val="00EA0A4C"/>
    <w:rsid w:val="00EA151E"/>
    <w:rsid w:val="00EA1E7F"/>
    <w:rsid w:val="00EA2791"/>
    <w:rsid w:val="00EA2BF4"/>
    <w:rsid w:val="00EA2F9D"/>
    <w:rsid w:val="00EA3342"/>
    <w:rsid w:val="00EA33A5"/>
    <w:rsid w:val="00EA3965"/>
    <w:rsid w:val="00EA3EA5"/>
    <w:rsid w:val="00EA3F31"/>
    <w:rsid w:val="00EA4253"/>
    <w:rsid w:val="00EA4375"/>
    <w:rsid w:val="00EA4779"/>
    <w:rsid w:val="00EA52C3"/>
    <w:rsid w:val="00EA6840"/>
    <w:rsid w:val="00EA699B"/>
    <w:rsid w:val="00EA6A29"/>
    <w:rsid w:val="00EA6A7B"/>
    <w:rsid w:val="00EA77DF"/>
    <w:rsid w:val="00EA7C8D"/>
    <w:rsid w:val="00EB071F"/>
    <w:rsid w:val="00EB172C"/>
    <w:rsid w:val="00EB221A"/>
    <w:rsid w:val="00EB2384"/>
    <w:rsid w:val="00EB2767"/>
    <w:rsid w:val="00EB6DC9"/>
    <w:rsid w:val="00EB6F8A"/>
    <w:rsid w:val="00EB71D6"/>
    <w:rsid w:val="00EB7DE6"/>
    <w:rsid w:val="00EB7EF0"/>
    <w:rsid w:val="00EC053C"/>
    <w:rsid w:val="00EC2B45"/>
    <w:rsid w:val="00EC2F82"/>
    <w:rsid w:val="00EC39A0"/>
    <w:rsid w:val="00EC3ED4"/>
    <w:rsid w:val="00EC4117"/>
    <w:rsid w:val="00EC5650"/>
    <w:rsid w:val="00EC5FD2"/>
    <w:rsid w:val="00EC63B4"/>
    <w:rsid w:val="00EC7492"/>
    <w:rsid w:val="00ED0147"/>
    <w:rsid w:val="00ED0ED2"/>
    <w:rsid w:val="00ED114D"/>
    <w:rsid w:val="00ED1A26"/>
    <w:rsid w:val="00ED2533"/>
    <w:rsid w:val="00ED2597"/>
    <w:rsid w:val="00ED35A7"/>
    <w:rsid w:val="00ED43D1"/>
    <w:rsid w:val="00ED54E5"/>
    <w:rsid w:val="00ED556B"/>
    <w:rsid w:val="00ED5A4F"/>
    <w:rsid w:val="00ED671B"/>
    <w:rsid w:val="00ED678A"/>
    <w:rsid w:val="00ED6CAD"/>
    <w:rsid w:val="00ED7B1D"/>
    <w:rsid w:val="00EE0D9A"/>
    <w:rsid w:val="00EE1214"/>
    <w:rsid w:val="00EE139A"/>
    <w:rsid w:val="00EE1B71"/>
    <w:rsid w:val="00EE2348"/>
    <w:rsid w:val="00EE24FE"/>
    <w:rsid w:val="00EE40E4"/>
    <w:rsid w:val="00EE4554"/>
    <w:rsid w:val="00EE59B1"/>
    <w:rsid w:val="00EE59C3"/>
    <w:rsid w:val="00EE63B2"/>
    <w:rsid w:val="00EE661D"/>
    <w:rsid w:val="00EE6BE7"/>
    <w:rsid w:val="00EE6C8E"/>
    <w:rsid w:val="00EE7043"/>
    <w:rsid w:val="00EE752A"/>
    <w:rsid w:val="00EE7B62"/>
    <w:rsid w:val="00EF09C8"/>
    <w:rsid w:val="00EF0DE0"/>
    <w:rsid w:val="00EF0ED1"/>
    <w:rsid w:val="00EF1745"/>
    <w:rsid w:val="00EF22E3"/>
    <w:rsid w:val="00EF38EA"/>
    <w:rsid w:val="00EF58D3"/>
    <w:rsid w:val="00EF63C1"/>
    <w:rsid w:val="00EF7330"/>
    <w:rsid w:val="00EF776E"/>
    <w:rsid w:val="00F00B12"/>
    <w:rsid w:val="00F026A7"/>
    <w:rsid w:val="00F043C0"/>
    <w:rsid w:val="00F0484F"/>
    <w:rsid w:val="00F05632"/>
    <w:rsid w:val="00F05BAB"/>
    <w:rsid w:val="00F0634D"/>
    <w:rsid w:val="00F06AD6"/>
    <w:rsid w:val="00F06BCD"/>
    <w:rsid w:val="00F06C66"/>
    <w:rsid w:val="00F078DA"/>
    <w:rsid w:val="00F101AA"/>
    <w:rsid w:val="00F10C66"/>
    <w:rsid w:val="00F1106B"/>
    <w:rsid w:val="00F12111"/>
    <w:rsid w:val="00F125F4"/>
    <w:rsid w:val="00F12633"/>
    <w:rsid w:val="00F127FE"/>
    <w:rsid w:val="00F12ABE"/>
    <w:rsid w:val="00F12FEE"/>
    <w:rsid w:val="00F13823"/>
    <w:rsid w:val="00F147CA"/>
    <w:rsid w:val="00F14D49"/>
    <w:rsid w:val="00F15581"/>
    <w:rsid w:val="00F160BB"/>
    <w:rsid w:val="00F164DD"/>
    <w:rsid w:val="00F16739"/>
    <w:rsid w:val="00F1684C"/>
    <w:rsid w:val="00F16B05"/>
    <w:rsid w:val="00F200B8"/>
    <w:rsid w:val="00F20257"/>
    <w:rsid w:val="00F21B43"/>
    <w:rsid w:val="00F22E4E"/>
    <w:rsid w:val="00F23D3B"/>
    <w:rsid w:val="00F2482F"/>
    <w:rsid w:val="00F2560F"/>
    <w:rsid w:val="00F26D43"/>
    <w:rsid w:val="00F272F5"/>
    <w:rsid w:val="00F27B30"/>
    <w:rsid w:val="00F27FB1"/>
    <w:rsid w:val="00F308A4"/>
    <w:rsid w:val="00F30D73"/>
    <w:rsid w:val="00F30EA1"/>
    <w:rsid w:val="00F333A8"/>
    <w:rsid w:val="00F347A5"/>
    <w:rsid w:val="00F35755"/>
    <w:rsid w:val="00F35863"/>
    <w:rsid w:val="00F3586D"/>
    <w:rsid w:val="00F35B2D"/>
    <w:rsid w:val="00F35E9F"/>
    <w:rsid w:val="00F36148"/>
    <w:rsid w:val="00F36C09"/>
    <w:rsid w:val="00F36F70"/>
    <w:rsid w:val="00F3772C"/>
    <w:rsid w:val="00F41727"/>
    <w:rsid w:val="00F418E0"/>
    <w:rsid w:val="00F42C45"/>
    <w:rsid w:val="00F43660"/>
    <w:rsid w:val="00F439F9"/>
    <w:rsid w:val="00F43D79"/>
    <w:rsid w:val="00F443BA"/>
    <w:rsid w:val="00F44F09"/>
    <w:rsid w:val="00F4578C"/>
    <w:rsid w:val="00F47B80"/>
    <w:rsid w:val="00F501E4"/>
    <w:rsid w:val="00F519D0"/>
    <w:rsid w:val="00F51CB6"/>
    <w:rsid w:val="00F523D7"/>
    <w:rsid w:val="00F52DB6"/>
    <w:rsid w:val="00F539BA"/>
    <w:rsid w:val="00F57655"/>
    <w:rsid w:val="00F608C6"/>
    <w:rsid w:val="00F60E4B"/>
    <w:rsid w:val="00F61087"/>
    <w:rsid w:val="00F61598"/>
    <w:rsid w:val="00F62B95"/>
    <w:rsid w:val="00F62E76"/>
    <w:rsid w:val="00F63758"/>
    <w:rsid w:val="00F63B7E"/>
    <w:rsid w:val="00F646E3"/>
    <w:rsid w:val="00F65715"/>
    <w:rsid w:val="00F660F3"/>
    <w:rsid w:val="00F7026E"/>
    <w:rsid w:val="00F719FB"/>
    <w:rsid w:val="00F7229A"/>
    <w:rsid w:val="00F72BC3"/>
    <w:rsid w:val="00F741C1"/>
    <w:rsid w:val="00F742D1"/>
    <w:rsid w:val="00F747CF"/>
    <w:rsid w:val="00F74F77"/>
    <w:rsid w:val="00F75519"/>
    <w:rsid w:val="00F76C51"/>
    <w:rsid w:val="00F77535"/>
    <w:rsid w:val="00F77A2D"/>
    <w:rsid w:val="00F77CB4"/>
    <w:rsid w:val="00F81270"/>
    <w:rsid w:val="00F81973"/>
    <w:rsid w:val="00F8269C"/>
    <w:rsid w:val="00F8373D"/>
    <w:rsid w:val="00F85CD9"/>
    <w:rsid w:val="00F86883"/>
    <w:rsid w:val="00F86CDA"/>
    <w:rsid w:val="00F875BD"/>
    <w:rsid w:val="00F87BA5"/>
    <w:rsid w:val="00F92354"/>
    <w:rsid w:val="00F9236B"/>
    <w:rsid w:val="00F92C8F"/>
    <w:rsid w:val="00F943C5"/>
    <w:rsid w:val="00F9520A"/>
    <w:rsid w:val="00F97317"/>
    <w:rsid w:val="00F97772"/>
    <w:rsid w:val="00F97F68"/>
    <w:rsid w:val="00FA02FD"/>
    <w:rsid w:val="00FA03ED"/>
    <w:rsid w:val="00FA0E75"/>
    <w:rsid w:val="00FA27E4"/>
    <w:rsid w:val="00FA3048"/>
    <w:rsid w:val="00FA4633"/>
    <w:rsid w:val="00FA48E2"/>
    <w:rsid w:val="00FA59AF"/>
    <w:rsid w:val="00FA5C32"/>
    <w:rsid w:val="00FA60CB"/>
    <w:rsid w:val="00FA74C4"/>
    <w:rsid w:val="00FA7EE8"/>
    <w:rsid w:val="00FB033E"/>
    <w:rsid w:val="00FB21DC"/>
    <w:rsid w:val="00FB255F"/>
    <w:rsid w:val="00FB333B"/>
    <w:rsid w:val="00FB3610"/>
    <w:rsid w:val="00FB3DB6"/>
    <w:rsid w:val="00FB4907"/>
    <w:rsid w:val="00FB50B6"/>
    <w:rsid w:val="00FB7F8C"/>
    <w:rsid w:val="00FC020E"/>
    <w:rsid w:val="00FC0A0A"/>
    <w:rsid w:val="00FC12AB"/>
    <w:rsid w:val="00FC13D6"/>
    <w:rsid w:val="00FC2AF2"/>
    <w:rsid w:val="00FC568F"/>
    <w:rsid w:val="00FC5808"/>
    <w:rsid w:val="00FC65C8"/>
    <w:rsid w:val="00FC72AA"/>
    <w:rsid w:val="00FD003E"/>
    <w:rsid w:val="00FD0090"/>
    <w:rsid w:val="00FD090C"/>
    <w:rsid w:val="00FD1D17"/>
    <w:rsid w:val="00FD28E4"/>
    <w:rsid w:val="00FD2A5F"/>
    <w:rsid w:val="00FD2B20"/>
    <w:rsid w:val="00FD36C9"/>
    <w:rsid w:val="00FD4C8B"/>
    <w:rsid w:val="00FD5CAA"/>
    <w:rsid w:val="00FD62C1"/>
    <w:rsid w:val="00FD64B3"/>
    <w:rsid w:val="00FD6B0F"/>
    <w:rsid w:val="00FE048A"/>
    <w:rsid w:val="00FE1E7F"/>
    <w:rsid w:val="00FE35E0"/>
    <w:rsid w:val="00FE36BA"/>
    <w:rsid w:val="00FE5D19"/>
    <w:rsid w:val="00FE7F82"/>
    <w:rsid w:val="00FF08F1"/>
    <w:rsid w:val="00FF0CCF"/>
    <w:rsid w:val="00FF10C4"/>
    <w:rsid w:val="00FF159E"/>
    <w:rsid w:val="00FF1871"/>
    <w:rsid w:val="00FF2C68"/>
    <w:rsid w:val="00FF2FE1"/>
    <w:rsid w:val="00FF44F6"/>
    <w:rsid w:val="00FF6886"/>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A920036"/>
  <w15:docId w15:val="{CD7DA2DB-4C2C-4421-ADCD-300CF5F1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32"/>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33"/>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paragraph" w:customStyle="1" w:styleId="Tekstpodstawowywcity32">
    <w:name w:val="Tekst podstawowy wcięty 32"/>
    <w:basedOn w:val="Normalny"/>
    <w:rsid w:val="00CA6B73"/>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markedcontent">
    <w:name w:val="markedcontent"/>
    <w:basedOn w:val="Domylnaczcionkaakapitu"/>
    <w:rsid w:val="009C7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starostwo.krotoszyn.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1-regulamin" TargetMode="External"/><Relationship Id="rId47" Type="http://schemas.openxmlformats.org/officeDocument/2006/relationships/hyperlink" Target="https://platformazakupowa.pl/pn/powiat_krotoszyn" TargetMode="External"/><Relationship Id="rId50" Type="http://schemas.openxmlformats.org/officeDocument/2006/relationships/hyperlink" Target="https://platformazakupowa.pl/strona/45-instrukcje"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powiat_krotoszyn" TargetMode="External"/><Relationship Id="rId29" Type="http://schemas.openxmlformats.org/officeDocument/2006/relationships/hyperlink" Target="mailto:przetargi@starostwo.krotoszyn.pl" TargetMode="External"/><Relationship Id="rId11" Type="http://schemas.openxmlformats.org/officeDocument/2006/relationships/hyperlink" Target="mailto:iod@starostwo.krotoszyn.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file:///C:\Users\Hanna%20Liberska\AppData\Local\Temp\Platformie" TargetMode="External"/><Relationship Id="rId53" Type="http://schemas.openxmlformats.org/officeDocument/2006/relationships/hyperlink" Target="https://platformazakupowa.pl/strona/45-instrukcje"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platformazakupowa.pl" TargetMode="External"/><Relationship Id="rId14" Type="http://schemas.openxmlformats.org/officeDocument/2006/relationships/hyperlink" Target="https://platformazakupowa.pl/pn/powiat_krotoszy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file:///C:\Users\Dell\AppData\Local\Tem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pn/powiat_krotoszyn%20do%20dnia%2010.03.2021" TargetMode="External"/><Relationship Id="rId56" Type="http://schemas.openxmlformats.org/officeDocument/2006/relationships/footer" Target="footer1.xml"/><Relationship Id="rId8" Type="http://schemas.openxmlformats.org/officeDocument/2006/relationships/hyperlink" Target="mailto:przetargi@starostwo.krotoszyn.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mailto:iod@starostwo.krotoszyn.pl" TargetMode="External"/><Relationship Id="rId17" Type="http://schemas.openxmlformats.org/officeDocument/2006/relationships/hyperlink" Target="https://platformazakupowa.pl/pn/powiat_krotoszy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footer" Target="footer3.xml"/><Relationship Id="rId20" Type="http://schemas.openxmlformats.org/officeDocument/2006/relationships/hyperlink" Target="https://sip.lex.pl/" TargetMode="External"/><Relationship Id="rId41" Type="http://schemas.openxmlformats.org/officeDocument/2006/relationships/hyperlink" Target="https://platformazakupowa.pl/pn/powiat_krotoszyn"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owiat_krotoszy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hyperlink" Target="http://platformazakupowa.pl/" TargetMode="External"/><Relationship Id="rId57" Type="http://schemas.openxmlformats.org/officeDocument/2006/relationships/footer" Target="footer2.xml"/><Relationship Id="rId10" Type="http://schemas.openxmlformats.org/officeDocument/2006/relationships/hyperlink" Target="mailto:starosta@krotoszyn.pl" TargetMode="External"/><Relationship Id="rId31" Type="http://schemas.openxmlformats.org/officeDocument/2006/relationships/hyperlink" Target="https://platformazakupowa.pl/pn/powiat_krotoszyn"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s://platformazakupowa.pl/strona/45-instrukcj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powiat_krotosz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1B761-27C1-4F0F-B57C-BF690C5B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46</Pages>
  <Words>16044</Words>
  <Characters>96266</Characters>
  <Application>Microsoft Office Word</Application>
  <DocSecurity>0</DocSecurity>
  <Lines>802</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Ciborowski</dc:creator>
  <cp:lastModifiedBy>Hanna Liberska</cp:lastModifiedBy>
  <cp:revision>196</cp:revision>
  <cp:lastPrinted>2022-11-08T09:30:00Z</cp:lastPrinted>
  <dcterms:created xsi:type="dcterms:W3CDTF">2021-11-22T18:25:00Z</dcterms:created>
  <dcterms:modified xsi:type="dcterms:W3CDTF">2024-11-22T11:39:00Z</dcterms:modified>
</cp:coreProperties>
</file>