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14EC5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214EC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(Zadanie nr </w:t>
      </w:r>
      <w:r w:rsidR="00214EC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214EC5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214EC5">
        <w:rPr>
          <w:rFonts w:ascii="Times New Roman" w:hAnsi="Times New Roman" w:cs="Times New Roman"/>
          <w:b/>
        </w:rPr>
        <w:t>KPP w Zwoleniu ul. Batalionów Chłopskich 14; 26-700 Zwoleń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14EC5">
        <w:rPr>
          <w:rFonts w:ascii="Times New Roman" w:hAnsi="Times New Roman" w:cs="Times New Roman"/>
          <w:b/>
        </w:rPr>
        <w:t>9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59"/>
      </w:tblGrid>
      <w:tr w:rsidR="00AF7975" w:rsidRPr="00395B6E" w:rsidTr="00406BC5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brutto w</w:t>
            </w:r>
            <w:r w:rsidR="00406B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406BC5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214EC5" w:rsidRPr="00395B6E" w:rsidTr="00406BC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B6E"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4EC5" w:rsidRPr="00395B6E" w:rsidTr="00406BC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9E2F2A" w:rsidRDefault="00214EC5" w:rsidP="0021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4EC5" w:rsidRPr="00395B6E" w:rsidRDefault="00214EC5" w:rsidP="00214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406BC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C17235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Zaznaczone odpowiedzi muszą być tożsame z informacjami zaznaczonymi </w:t>
      </w:r>
      <w:bookmarkStart w:id="0" w:name="_GoBack"/>
      <w:bookmarkEnd w:id="0"/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1C676D"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C17235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17235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2024-05-15T07:05:00Z</dcterms:created>
  <dcterms:modified xsi:type="dcterms:W3CDTF">2024-05-15T07:51:00Z</dcterms:modified>
</cp:coreProperties>
</file>