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24F0E17"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TI.</w:t>
      </w:r>
      <w:r w:rsidR="00697C32">
        <w:rPr>
          <w:rFonts w:ascii="Arial" w:eastAsia="Times New Roman" w:hAnsi="Arial" w:cs="Arial"/>
          <w:b/>
          <w:bCs/>
          <w:sz w:val="24"/>
          <w:szCs w:val="24"/>
          <w:lang w:eastAsia="pl-PL"/>
        </w:rPr>
        <w:t>7013</w:t>
      </w:r>
      <w:r w:rsidR="000F17E3" w:rsidRPr="00B54F85">
        <w:rPr>
          <w:rFonts w:ascii="Arial" w:eastAsia="Times New Roman" w:hAnsi="Arial" w:cs="Arial"/>
          <w:b/>
          <w:bCs/>
          <w:sz w:val="24"/>
          <w:szCs w:val="24"/>
          <w:lang w:eastAsia="pl-PL"/>
        </w:rPr>
        <w:t>.</w:t>
      </w:r>
      <w:r w:rsidR="00697C32">
        <w:rPr>
          <w:rFonts w:ascii="Arial" w:eastAsia="Times New Roman" w:hAnsi="Arial" w:cs="Arial"/>
          <w:b/>
          <w:bCs/>
          <w:sz w:val="24"/>
          <w:szCs w:val="24"/>
          <w:lang w:eastAsia="pl-PL"/>
        </w:rPr>
        <w:t>4</w:t>
      </w:r>
      <w:r w:rsidR="000F17E3" w:rsidRPr="00B54F85">
        <w:rPr>
          <w:rFonts w:ascii="Arial" w:eastAsia="Times New Roman" w:hAnsi="Arial" w:cs="Arial"/>
          <w:b/>
          <w:bCs/>
          <w:sz w:val="24"/>
          <w:szCs w:val="24"/>
          <w:lang w:eastAsia="pl-PL"/>
        </w:rPr>
        <w:t>.202</w:t>
      </w:r>
      <w:r w:rsidR="003B0B4C" w:rsidRPr="00B54F85">
        <w:rPr>
          <w:rFonts w:ascii="Arial" w:eastAsia="Times New Roman" w:hAnsi="Arial" w:cs="Arial"/>
          <w:b/>
          <w:bCs/>
          <w:sz w:val="24"/>
          <w:szCs w:val="24"/>
          <w:lang w:eastAsia="pl-PL"/>
        </w:rPr>
        <w:t>2</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KRS/CEiDG)</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1961E587" w14:textId="2B007085" w:rsidR="00B54F85" w:rsidRPr="00B54F85" w:rsidRDefault="00B54F85" w:rsidP="00B54F85">
      <w:pPr>
        <w:spacing w:after="0"/>
        <w:jc w:val="both"/>
        <w:rPr>
          <w:rFonts w:ascii="Arial" w:eastAsia="Times New Roman" w:hAnsi="Arial" w:cs="Arial"/>
          <w:b/>
          <w:bCs/>
          <w:sz w:val="24"/>
          <w:szCs w:val="24"/>
          <w:lang w:eastAsia="pl-PL"/>
        </w:rPr>
      </w:pPr>
      <w:r w:rsidRPr="00B54F85">
        <w:rPr>
          <w:rFonts w:ascii="Arial" w:eastAsia="Times New Roman" w:hAnsi="Arial" w:cs="Arial"/>
          <w:b/>
          <w:bCs/>
          <w:sz w:val="24"/>
          <w:szCs w:val="24"/>
          <w:lang w:eastAsia="pl-PL"/>
        </w:rPr>
        <w:t>„</w:t>
      </w:r>
      <w:r w:rsidRPr="00B54F85">
        <w:rPr>
          <w:rFonts w:ascii="Arial" w:hAnsi="Arial" w:cs="Arial"/>
          <w:b/>
          <w:bCs/>
          <w:sz w:val="24"/>
          <w:szCs w:val="24"/>
        </w:rPr>
        <w:t xml:space="preserve">Pełnienie funkcji inspektora nadzoru inwestorskiego w branży sanitarnej w ramach inwestycji </w:t>
      </w:r>
      <w:r w:rsidR="00697C32" w:rsidRPr="00D72267">
        <w:rPr>
          <w:rFonts w:ascii="Arial" w:hAnsi="Arial" w:cs="Arial"/>
          <w:b/>
          <w:bCs/>
        </w:rPr>
        <w:t>„Przebudowa ul. Sikorskiego, ul. Chodzieskiej i ul. Poznańskiej w Czarnkowie – etap I”</w:t>
      </w:r>
    </w:p>
    <w:p w14:paraId="4728B076" w14:textId="26124F3A" w:rsidR="004B1ED5" w:rsidRPr="00B54F85" w:rsidRDefault="004B1ED5" w:rsidP="00A55E90">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691DA984" w14:textId="77777777" w:rsidR="00542880" w:rsidRPr="00B54F85"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o szczególnych rozwiązaniach w zakresie przeciwdziałania wspieraniu agresji na Ukrainę (Dz. U. poz. 835), tj</w:t>
      </w:r>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498B2BE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5652DD79"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w:t>
      </w:r>
      <w:r w:rsidR="00B30579" w:rsidRPr="00B54F85">
        <w:rPr>
          <w:rFonts w:ascii="Arial" w:hAnsi="Arial" w:cs="Arial"/>
          <w:i/>
          <w:sz w:val="24"/>
          <w:szCs w:val="24"/>
          <w:lang w:eastAsia="pl-PL"/>
        </w:rPr>
        <w:lastRenderedPageBreak/>
        <w:t>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73491EC7" w14:textId="4EFF4750"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77777777"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3B0B4C"/>
    <w:rsid w:val="003E2164"/>
    <w:rsid w:val="004B1ED5"/>
    <w:rsid w:val="0050309C"/>
    <w:rsid w:val="005249CE"/>
    <w:rsid w:val="0053550B"/>
    <w:rsid w:val="00542880"/>
    <w:rsid w:val="005862FB"/>
    <w:rsid w:val="00606A28"/>
    <w:rsid w:val="006520B0"/>
    <w:rsid w:val="00697C32"/>
    <w:rsid w:val="008379C1"/>
    <w:rsid w:val="0091228D"/>
    <w:rsid w:val="00A55E90"/>
    <w:rsid w:val="00B30579"/>
    <w:rsid w:val="00B54F85"/>
    <w:rsid w:val="00BE2196"/>
    <w:rsid w:val="00C24764"/>
    <w:rsid w:val="00CC1CF0"/>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3</cp:revision>
  <cp:lastPrinted>2022-05-18T05:58:00Z</cp:lastPrinted>
  <dcterms:created xsi:type="dcterms:W3CDTF">2022-06-27T14:46:00Z</dcterms:created>
  <dcterms:modified xsi:type="dcterms:W3CDTF">2022-06-27T14:58:00Z</dcterms:modified>
</cp:coreProperties>
</file>