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45290747" w:rsidR="00F225D1" w:rsidRPr="00785245" w:rsidRDefault="00F225D1" w:rsidP="008C179C">
      <w:pPr>
        <w:keepLines/>
        <w:autoSpaceDE w:val="0"/>
        <w:spacing w:after="12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EB2D7F">
        <w:rPr>
          <w:rFonts w:ascii="Times New Roman" w:hAnsi="Times New Roman" w:cs="Times New Roman"/>
          <w:b/>
          <w:sz w:val="24"/>
          <w:szCs w:val="24"/>
        </w:rPr>
        <w:t>1</w:t>
      </w:r>
      <w:r w:rsidR="009F3BA3">
        <w:rPr>
          <w:rFonts w:ascii="Times New Roman" w:hAnsi="Times New Roman" w:cs="Times New Roman"/>
          <w:b/>
          <w:sz w:val="24"/>
          <w:szCs w:val="24"/>
        </w:rPr>
        <w:t>8</w:t>
      </w:r>
      <w:r w:rsidR="00EB2D7F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8C179C">
      <w:pPr>
        <w:spacing w:after="120" w:line="240" w:lineRule="auto"/>
        <w:ind w:left="5245" w:firstLine="709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(wskazać podstawę do reprezentacji, np. KRS, CEiDG, pełnomocnictwo)</w:t>
      </w:r>
    </w:p>
    <w:p w14:paraId="5688B1FD" w14:textId="1097EE3C" w:rsidR="00552235" w:rsidRDefault="00552235" w:rsidP="00F225D1">
      <w:pPr>
        <w:spacing w:after="0" w:line="240" w:lineRule="auto"/>
        <w:ind w:right="2835"/>
        <w:jc w:val="both"/>
      </w:pPr>
    </w:p>
    <w:p w14:paraId="17FFA91F" w14:textId="77777777" w:rsidR="009F3BA3" w:rsidRPr="00785245" w:rsidRDefault="009F3BA3" w:rsidP="00F225D1">
      <w:pPr>
        <w:spacing w:after="0" w:line="240" w:lineRule="auto"/>
        <w:ind w:right="2835"/>
        <w:jc w:val="both"/>
      </w:pPr>
    </w:p>
    <w:p w14:paraId="1E7CBBB9" w14:textId="725F558C" w:rsidR="001E0FE9" w:rsidRPr="00CC5425" w:rsidRDefault="00552235" w:rsidP="009F3BA3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</w:t>
      </w:r>
      <w:r w:rsidR="001E0F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NA </w:t>
      </w:r>
      <w:r w:rsidR="009F3BA3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USŁUGI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0EEE0A50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Pzp na </w:t>
      </w:r>
      <w:bookmarkStart w:id="2" w:name="_Hlk145496177"/>
      <w:r w:rsidR="00EB2D7F" w:rsidRPr="00EB2D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0A60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Opracowanie pełnej dokumentacji projektowej rozbudowy drogi powiatowej nr 1926 G na odcinku Borowo</w:t>
      </w:r>
      <w:r w:rsidR="00D17F1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A60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Babi Dół o długości około 2,2 km, niezbędnej do uzyskania wszystkich wymaganych zgód i decyzji oraz do przeprowadzenia postępowania przetargowego, a także do zrealizowania robót budowlanych na jej podstawie</w:t>
      </w:r>
      <w:bookmarkEnd w:id="2"/>
      <w:r w:rsidR="00EB2D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7D1D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31FC69E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D17BA">
        <w:rPr>
          <w:rFonts w:ascii="Times New Roman" w:hAnsi="Times New Roman" w:cs="Times New Roman"/>
          <w:sz w:val="24"/>
          <w:szCs w:val="24"/>
        </w:rPr>
        <w:t>usług</w:t>
      </w:r>
      <w:r w:rsidRPr="004D5C11">
        <w:rPr>
          <w:rFonts w:ascii="Times New Roman" w:hAnsi="Times New Roman" w:cs="Times New Roman"/>
          <w:sz w:val="24"/>
          <w:szCs w:val="24"/>
        </w:rPr>
        <w:t xml:space="preserve"> objętych SWZ za cenę ryczałtową:</w:t>
      </w:r>
    </w:p>
    <w:p w14:paraId="61648170" w14:textId="77777777" w:rsidR="00EB2D7F" w:rsidRPr="00BF61AF" w:rsidRDefault="00EB2D7F" w:rsidP="000A608A">
      <w:pPr>
        <w:suppressAutoHyphens/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cena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170705F5" w14:textId="3C21F7CE" w:rsidR="00D17F17" w:rsidRDefault="00D17F17" w:rsidP="00EB2D7F">
      <w:pPr>
        <w:keepLines/>
        <w:autoSpaceDE w:val="0"/>
        <w:spacing w:after="120"/>
        <w:ind w:left="709"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netto: </w:t>
      </w:r>
      <w:r w:rsidRPr="00D17F17">
        <w:rPr>
          <w:rFonts w:ascii="Times New Roman" w:hAnsi="Times New Roman"/>
          <w:bCs/>
          <w:sz w:val="24"/>
          <w:szCs w:val="24"/>
        </w:rPr>
        <w:t>……………………………………….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 zł</w:t>
      </w:r>
    </w:p>
    <w:p w14:paraId="6226D77D" w14:textId="55E491C9" w:rsidR="00D17F17" w:rsidRDefault="00D17F17" w:rsidP="00EB2D7F">
      <w:pPr>
        <w:keepLines/>
        <w:autoSpaceDE w:val="0"/>
        <w:spacing w:after="120"/>
        <w:ind w:left="709"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VAT w wysokości: </w:t>
      </w:r>
      <w:r w:rsidRPr="00D17F17">
        <w:rPr>
          <w:rFonts w:ascii="Times New Roman" w:hAnsi="Times New Roman"/>
          <w:bCs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%</w:t>
      </w:r>
    </w:p>
    <w:p w14:paraId="0B00F318" w14:textId="519688B2" w:rsidR="00EB2D7F" w:rsidRPr="004D5C11" w:rsidRDefault="00EB2D7F" w:rsidP="00EB2D7F">
      <w:pPr>
        <w:keepLines/>
        <w:autoSpaceDE w:val="0"/>
        <w:spacing w:after="120"/>
        <w:ind w:left="709" w:right="-2"/>
        <w:jc w:val="both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3E7A99A4" w14:textId="7110E9F0" w:rsidR="00EB2D7F" w:rsidRPr="004D5C11" w:rsidRDefault="00EB2D7F" w:rsidP="00EB2D7F">
      <w:pPr>
        <w:keepLines/>
        <w:autoSpaceDE w:val="0"/>
        <w:spacing w:after="120"/>
        <w:ind w:left="709" w:right="-2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>Słownie</w:t>
      </w:r>
      <w:r w:rsidR="00D17F17">
        <w:rPr>
          <w:rFonts w:ascii="Times New Roman" w:hAnsi="Times New Roman"/>
          <w:b/>
          <w:sz w:val="24"/>
          <w:szCs w:val="24"/>
        </w:rPr>
        <w:t xml:space="preserve">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</w:t>
      </w:r>
      <w:r w:rsidR="00D17F17">
        <w:rPr>
          <w:rFonts w:ascii="Times New Roman" w:hAnsi="Times New Roman"/>
          <w:sz w:val="24"/>
          <w:szCs w:val="24"/>
        </w:rPr>
        <w:t xml:space="preserve"> 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>..............................</w:t>
      </w:r>
      <w:r w:rsidR="00D17F17">
        <w:rPr>
          <w:rFonts w:ascii="Times New Roman" w:hAnsi="Times New Roman"/>
          <w:sz w:val="24"/>
          <w:szCs w:val="24"/>
        </w:rPr>
        <w:t>.................</w:t>
      </w:r>
      <w:r w:rsidRPr="004D5C11">
        <w:rPr>
          <w:rFonts w:ascii="Times New Roman" w:hAnsi="Times New Roman"/>
          <w:sz w:val="24"/>
          <w:szCs w:val="24"/>
        </w:rPr>
        <w:t xml:space="preserve">   </w:t>
      </w:r>
    </w:p>
    <w:p w14:paraId="0064EBB8" w14:textId="77777777" w:rsidR="00EB2D7F" w:rsidRPr="00BF61AF" w:rsidRDefault="00EB2D7F" w:rsidP="00EB2D7F">
      <w:pPr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Times New Roman" w:eastAsia="Times New Roman" w:hAnsi="Times New Roman"/>
          <w:b/>
          <w:sz w:val="6"/>
          <w:szCs w:val="6"/>
          <w:u w:val="single"/>
          <w:lang w:eastAsia="pl-PL"/>
        </w:rPr>
      </w:pPr>
      <w:bookmarkStart w:id="3" w:name="_Hlk73690004"/>
      <w:bookmarkStart w:id="4" w:name="_Hlk72139796"/>
    </w:p>
    <w:p w14:paraId="3AB39BBB" w14:textId="5381DDB6" w:rsidR="00EB2D7F" w:rsidRDefault="00EB2D7F" w:rsidP="00EB2D7F">
      <w:pPr>
        <w:suppressAutoHyphens/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="000A60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doświadczenie zawodowe osoby wyznaczonej jako projektant drogowy i koordynator prac projektowych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10FF3C8A" w14:textId="5DCF7FAB" w:rsidR="000A608A" w:rsidRPr="008C179C" w:rsidRDefault="008C179C" w:rsidP="008C179C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>
        <w:rPr>
          <w:rStyle w:val="Brak"/>
          <w:rFonts w:ascii="Times New Roman" w:hAnsi="Times New Roman" w:cs="Times New Roman"/>
          <w:sz w:val="28"/>
          <w:szCs w:val="28"/>
        </w:rPr>
        <w:t xml:space="preserve">              </w:t>
      </w: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   </w:t>
      </w:r>
      <w:r w:rsidR="000A608A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>brak doświadczenia</w:t>
      </w:r>
      <w:r w:rsidR="00B04643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– </w:t>
      </w:r>
      <w:r w:rsidR="00B04643" w:rsidRPr="008C179C">
        <w:rPr>
          <w:rFonts w:ascii="Times New Roman" w:eastAsia="Arial" w:hAnsi="Times New Roman" w:cs="Arial"/>
          <w:b/>
          <w:i/>
          <w:iCs/>
          <w:sz w:val="24"/>
          <w:szCs w:val="24"/>
          <w:lang w:eastAsia="pl-PL"/>
        </w:rPr>
        <w:t xml:space="preserve"> (0 pkt)</w:t>
      </w:r>
      <w:r w:rsidR="00B04643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</w:t>
      </w:r>
    </w:p>
    <w:p w14:paraId="1B6E7683" w14:textId="3425742A" w:rsidR="000A608A" w:rsidRPr="008C179C" w:rsidRDefault="008C179C" w:rsidP="008C179C">
      <w:pPr>
        <w:suppressAutoHyphens/>
        <w:overflowPunct w:val="0"/>
        <w:autoSpaceDE w:val="0"/>
        <w:autoSpaceDN w:val="0"/>
        <w:adjustRightInd w:val="0"/>
        <w:spacing w:after="0"/>
        <w:ind w:left="1418" w:hanging="425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</w:t>
      </w:r>
      <w:r w:rsidR="000A608A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</w:t>
      </w:r>
      <w:r w:rsidR="000A608A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>zrealizowanie co najmniej jednego zadania polegającego na wykonaniu pełnej dokumentacji projektowej dla budowy lub przebudowy drogi kategorii co najmniej Z (droga zbiorcza) o łącznej długości co najmniej 1500mb</w:t>
      </w:r>
      <w:r w:rsidR="00B04643" w:rsidRPr="008C179C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– </w:t>
      </w:r>
      <w:r w:rsidR="00B04643" w:rsidRPr="008C179C">
        <w:rPr>
          <w:rFonts w:ascii="Times New Roman" w:eastAsia="Arial" w:hAnsi="Times New Roman" w:cs="Arial"/>
          <w:b/>
          <w:i/>
          <w:iCs/>
          <w:sz w:val="24"/>
          <w:szCs w:val="24"/>
          <w:lang w:eastAsia="pl-PL"/>
        </w:rPr>
        <w:t>(10 pkt)</w:t>
      </w:r>
    </w:p>
    <w:p w14:paraId="7C761A6A" w14:textId="28071E63" w:rsidR="000A608A" w:rsidRPr="00B04643" w:rsidRDefault="008C179C" w:rsidP="008C179C">
      <w:pPr>
        <w:pStyle w:val="Akapitzlist"/>
        <w:suppressAutoHyphens/>
        <w:overflowPunct w:val="0"/>
        <w:autoSpaceDE w:val="0"/>
        <w:autoSpaceDN w:val="0"/>
        <w:adjustRightInd w:val="0"/>
        <w:spacing w:after="120"/>
        <w:ind w:left="1429" w:hanging="436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 </w:t>
      </w:r>
      <w:r w:rsidR="000A608A">
        <w:rPr>
          <w:rFonts w:ascii="Times New Roman" w:eastAsia="Arial" w:hAnsi="Times New Roman" w:cs="Arial"/>
          <w:bCs/>
          <w:sz w:val="24"/>
          <w:szCs w:val="24"/>
          <w:lang w:eastAsia="pl-PL"/>
        </w:rPr>
        <w:t>zrealizowanie co najmniej dwóch zadań polegających na wykonaniu pełnej dokumentacji projektowej dla budowy lub przebudowy drogi kategorii co najmniej Z (droga zbiorcza) o łącznej długości co najmniej 1500mb lub wykonanie jednego zadania polegającego na wykonaniu pełnej dokumentacji projektowej dla budowy lub przebudowy drogi kategorii co najmniej Z (droga zbiorcza) o łącznej długości co najmniej 3000mb</w:t>
      </w:r>
      <w:r w:rsidR="00B04643">
        <w:rPr>
          <w:rFonts w:ascii="Times New Roman" w:eastAsia="Arial" w:hAnsi="Times New Roman" w:cs="Arial"/>
          <w:bCs/>
          <w:sz w:val="24"/>
          <w:szCs w:val="24"/>
          <w:lang w:eastAsia="pl-PL"/>
        </w:rPr>
        <w:t xml:space="preserve"> – </w:t>
      </w:r>
      <w:r w:rsidR="00B04643" w:rsidRPr="00B04643">
        <w:rPr>
          <w:rFonts w:ascii="Times New Roman" w:eastAsia="Arial" w:hAnsi="Times New Roman" w:cs="Arial"/>
          <w:b/>
          <w:i/>
          <w:iCs/>
          <w:sz w:val="24"/>
          <w:szCs w:val="24"/>
          <w:lang w:eastAsia="pl-PL"/>
        </w:rPr>
        <w:t>(20 pkt)</w:t>
      </w:r>
    </w:p>
    <w:p w14:paraId="26C5A791" w14:textId="42F9BF9B" w:rsidR="00B04643" w:rsidRDefault="00B04643" w:rsidP="00B04643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Arial" w:hAnsi="Times New Roman" w:cs="Arial"/>
          <w:bCs/>
          <w:i/>
          <w:iCs/>
          <w:lang w:eastAsia="pl-PL"/>
        </w:rPr>
      </w:pPr>
      <w:r w:rsidRPr="00B04643">
        <w:rPr>
          <w:rFonts w:ascii="Times New Roman" w:eastAsia="Arial" w:hAnsi="Times New Roman" w:cs="Arial"/>
          <w:bCs/>
          <w:i/>
          <w:iCs/>
          <w:lang w:eastAsia="pl-PL"/>
        </w:rPr>
        <w:t xml:space="preserve">                  </w:t>
      </w:r>
      <w:r w:rsidRPr="00F74244">
        <w:rPr>
          <w:rFonts w:ascii="Times New Roman" w:eastAsia="Arial" w:hAnsi="Times New Roman" w:cs="Arial"/>
          <w:b/>
          <w:i/>
          <w:iCs/>
          <w:lang w:eastAsia="pl-PL"/>
        </w:rPr>
        <w:t>zaznaczyć właściwe</w:t>
      </w:r>
      <w:r w:rsidR="00ED17BA" w:rsidRPr="00F74244">
        <w:rPr>
          <w:rFonts w:ascii="Times New Roman" w:eastAsia="Arial" w:hAnsi="Times New Roman" w:cs="Arial"/>
          <w:b/>
          <w:i/>
          <w:iCs/>
          <w:lang w:eastAsia="pl-PL"/>
        </w:rPr>
        <w:t xml:space="preserve"> pole</w:t>
      </w:r>
    </w:p>
    <w:bookmarkEnd w:id="3"/>
    <w:bookmarkEnd w:id="4"/>
    <w:p w14:paraId="5E3A1CA7" w14:textId="382372D9" w:rsidR="008C6B77" w:rsidRPr="00B04643" w:rsidRDefault="008C6B77" w:rsidP="009F3BA3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046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464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Kryterium I</w:t>
      </w:r>
      <w:r w:rsidR="00B04643" w:rsidRPr="00B0464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II</w:t>
      </w:r>
      <w:r w:rsidRPr="00B0464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– </w:t>
      </w:r>
      <w:r w:rsidR="00B04643" w:rsidRPr="00B04643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/>
        </w:rPr>
        <w:t>termin realizacji przedmiotu umowy</w:t>
      </w:r>
      <w:r w:rsidRPr="00B0464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14:paraId="5F5D12A7" w14:textId="27697794" w:rsidR="008C6B77" w:rsidRDefault="008C179C" w:rsidP="008C179C">
      <w:pPr>
        <w:pStyle w:val="Akapitzlist"/>
        <w:keepLines/>
        <w:autoSpaceDE w:val="0"/>
        <w:spacing w:after="120"/>
        <w:ind w:left="1276" w:right="-2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3262289"/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</w:t>
      </w:r>
      <w:r w:rsidR="00B04643" w:rsidRPr="00B04643">
        <w:rPr>
          <w:rFonts w:ascii="Times New Roman" w:hAnsi="Times New Roman" w:cs="Times New Roman"/>
          <w:sz w:val="24"/>
          <w:szCs w:val="24"/>
        </w:rPr>
        <w:t>wykonanie i przekazanie kompletnej dokumentacji (przedmiotu umowy) w terminie 10 miesięcy</w:t>
      </w:r>
      <w:r w:rsidR="00B04643">
        <w:rPr>
          <w:rFonts w:ascii="Times New Roman" w:hAnsi="Times New Roman" w:cs="Times New Roman"/>
          <w:sz w:val="24"/>
          <w:szCs w:val="24"/>
        </w:rPr>
        <w:t xml:space="preserve"> od podpisania umowy i opracowania i przekazania dokumentacji niezbędnej do wystąpienia z wnioskiem o pozwolenie na budowę/zrid  w terminie </w:t>
      </w:r>
      <w:r w:rsidR="00B04643" w:rsidRPr="00B04643">
        <w:rPr>
          <w:rFonts w:ascii="Times New Roman" w:hAnsi="Times New Roman" w:cs="Times New Roman"/>
          <w:sz w:val="24"/>
          <w:szCs w:val="24"/>
        </w:rPr>
        <w:t>8 miesięcy</w:t>
      </w:r>
      <w:r w:rsidR="00B04643">
        <w:rPr>
          <w:rFonts w:ascii="Times New Roman" w:hAnsi="Times New Roman" w:cs="Times New Roman"/>
          <w:sz w:val="24"/>
          <w:szCs w:val="24"/>
        </w:rPr>
        <w:t xml:space="preserve"> – </w:t>
      </w:r>
      <w:r w:rsidR="00B04643" w:rsidRPr="00B04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(0 pkt) </w:t>
      </w:r>
    </w:p>
    <w:bookmarkEnd w:id="5"/>
    <w:p w14:paraId="11F2A820" w14:textId="39DC969C" w:rsidR="00B04643" w:rsidRDefault="008C179C" w:rsidP="008C179C">
      <w:pPr>
        <w:pStyle w:val="Akapitzlist"/>
        <w:keepLines/>
        <w:autoSpaceDE w:val="0"/>
        <w:spacing w:after="120"/>
        <w:ind w:left="1276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wykonanie i przekazanie kompletnej dokumentacji (przedmiotu umowy) w terminie </w:t>
      </w:r>
      <w:r w:rsidR="00B04643">
        <w:rPr>
          <w:rFonts w:ascii="Times New Roman" w:hAnsi="Times New Roman" w:cs="Times New Roman"/>
          <w:sz w:val="24"/>
          <w:szCs w:val="24"/>
        </w:rPr>
        <w:t xml:space="preserve">9 miesięcy od podpisania umowy i opracowania i przekazania dokumentacji niezbędnej do wystąpienia z wnioskiem o pozwolenie na budowę/zrid  w terminie 7 miesięcy – </w:t>
      </w:r>
      <w:r w:rsidR="00B04643" w:rsidRPr="00B04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(10 pkt)</w:t>
      </w:r>
    </w:p>
    <w:p w14:paraId="59AD258F" w14:textId="60A797AB" w:rsidR="00B04643" w:rsidRPr="00B04643" w:rsidRDefault="008C179C" w:rsidP="008C179C">
      <w:pPr>
        <w:pStyle w:val="Akapitzlist"/>
        <w:keepLines/>
        <w:overflowPunct w:val="0"/>
        <w:autoSpaceDE w:val="0"/>
        <w:autoSpaceDN w:val="0"/>
        <w:adjustRightInd w:val="0"/>
        <w:spacing w:after="120"/>
        <w:ind w:left="1276" w:right="-2" w:hanging="283"/>
        <w:jc w:val="both"/>
        <w:textAlignment w:val="baseline"/>
        <w:rPr>
          <w:rFonts w:ascii="Times New Roman" w:hAnsi="Times New Roman"/>
          <w:i/>
          <w:iCs/>
          <w:sz w:val="20"/>
          <w:szCs w:val="20"/>
        </w:rPr>
      </w:pPr>
      <w:r w:rsidRPr="008C179C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sz w:val="28"/>
          <w:szCs w:val="28"/>
        </w:rPr>
        <w:t xml:space="preserve"> 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wykonanie i przekazanie kompletnej dokumentacji (przedmiotu umowy) w terminie </w:t>
      </w:r>
      <w:r w:rsidR="00B04643">
        <w:rPr>
          <w:rFonts w:ascii="Times New Roman" w:hAnsi="Times New Roman" w:cs="Times New Roman"/>
          <w:sz w:val="24"/>
          <w:szCs w:val="24"/>
        </w:rPr>
        <w:t>8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 miesięcy od podpisania umowy i opracowania i przekazania dokumentacji niezbędnej do wystąpienia z wnioskiem o pozwolenie na budowę/zrid  w terminie </w:t>
      </w:r>
      <w:r w:rsidR="00B04643">
        <w:rPr>
          <w:rFonts w:ascii="Times New Roman" w:hAnsi="Times New Roman" w:cs="Times New Roman"/>
          <w:sz w:val="24"/>
          <w:szCs w:val="24"/>
        </w:rPr>
        <w:t>6</w:t>
      </w:r>
      <w:r w:rsidR="00B04643" w:rsidRPr="00B04643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B04643">
        <w:rPr>
          <w:rFonts w:ascii="Times New Roman" w:hAnsi="Times New Roman" w:cs="Times New Roman"/>
          <w:sz w:val="24"/>
          <w:szCs w:val="24"/>
        </w:rPr>
        <w:t xml:space="preserve">– </w:t>
      </w:r>
      <w:r w:rsidR="00B04643" w:rsidRPr="00B04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(20 pkt)</w:t>
      </w:r>
    </w:p>
    <w:p w14:paraId="4FF1B499" w14:textId="02386FCF" w:rsidR="00B04643" w:rsidRPr="00F74244" w:rsidRDefault="00B04643" w:rsidP="00B04643">
      <w:p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Arial" w:hAnsi="Times New Roman" w:cs="Arial"/>
          <w:b/>
          <w:i/>
          <w:iCs/>
          <w:lang w:eastAsia="pl-PL"/>
        </w:rPr>
      </w:pPr>
      <w:r w:rsidRPr="00F74244">
        <w:rPr>
          <w:rFonts w:ascii="Times New Roman" w:eastAsia="Arial" w:hAnsi="Times New Roman" w:cs="Arial"/>
          <w:b/>
          <w:i/>
          <w:iCs/>
          <w:lang w:eastAsia="pl-PL"/>
        </w:rPr>
        <w:t xml:space="preserve">                   zaznaczyć właściwe</w:t>
      </w:r>
      <w:r w:rsidR="00ED17BA" w:rsidRPr="00F74244">
        <w:rPr>
          <w:rFonts w:ascii="Times New Roman" w:eastAsia="Arial" w:hAnsi="Times New Roman" w:cs="Arial"/>
          <w:b/>
          <w:i/>
          <w:iCs/>
          <w:lang w:eastAsia="pl-PL"/>
        </w:rPr>
        <w:t xml:space="preserve"> pole</w:t>
      </w:r>
    </w:p>
    <w:p w14:paraId="60CE5192" w14:textId="159E606E" w:rsidR="004D5C11" w:rsidRDefault="00552235" w:rsidP="00F04F5D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05F35C9F" w:rsidR="004D5C11" w:rsidRPr="004D5C11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</w:t>
      </w:r>
      <w:r w:rsidR="00E80F9E" w:rsidRPr="00E80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załączniku nr 8 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 nas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zaakceptowane i zobowiązujemy się w przypadku wyboru naszej oferty do zawarcia umowy na określonych warunkach w miejscu i terminie wyznaczonym przez Zamawiającego.</w:t>
      </w:r>
    </w:p>
    <w:p w14:paraId="182FE0B2" w14:textId="39A1381F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dokumentacją </w:t>
      </w:r>
      <w:r w:rsidR="00ED17BA">
        <w:rPr>
          <w:rFonts w:ascii="Times New Roman" w:eastAsia="Times New Roman" w:hAnsi="Times New Roman"/>
          <w:sz w:val="24"/>
          <w:szCs w:val="24"/>
          <w:lang w:eastAsia="pl-PL"/>
        </w:rPr>
        <w:t>zamówienia będącą podstawą obliczenia ceny ofertowej oraz, że nie wnosimy do niej żadnych zastrzeżeń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DD682F" w14:textId="51752460" w:rsidR="004D5C11" w:rsidRPr="00932B77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7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544"/>
        <w:gridCol w:w="3403"/>
      </w:tblGrid>
      <w:tr w:rsidR="00ED17BA" w:rsidRPr="00785245" w14:paraId="5B3E7521" w14:textId="77777777" w:rsidTr="00ED17BA">
        <w:trPr>
          <w:trHeight w:val="13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DEF8" w14:textId="77777777" w:rsidR="00ED17BA" w:rsidRDefault="00ED17BA" w:rsidP="00ED17BA">
            <w:pPr>
              <w:keepLine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9367EE8" w14:textId="77777777" w:rsidR="00ED17BA" w:rsidRDefault="00ED17BA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  <w:p w14:paraId="104D940D" w14:textId="5F035476" w:rsidR="00ED17BA" w:rsidRPr="00785245" w:rsidRDefault="00ED17BA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ED17BA" w:rsidRPr="00785245" w14:paraId="2EF6EFCE" w14:textId="77777777" w:rsidTr="00ED17BA">
        <w:trPr>
          <w:trHeight w:val="7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D7E6" w14:textId="27EFA7B0" w:rsidR="00ED17BA" w:rsidRPr="00E80F9E" w:rsidRDefault="00ED17BA" w:rsidP="00E80F9E">
            <w:pPr>
              <w:keepLine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D17BA" w:rsidRPr="00785245" w14:paraId="4E7E893E" w14:textId="77777777" w:rsidTr="00ED17BA">
        <w:trPr>
          <w:trHeight w:val="77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A2EA" w14:textId="77777777" w:rsidR="00ED17BA" w:rsidRPr="00E80F9E" w:rsidRDefault="00ED17BA" w:rsidP="00E80F9E">
            <w:pPr>
              <w:keepLine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CDC3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9B1E" w14:textId="77777777" w:rsidR="00ED17BA" w:rsidRPr="00785245" w:rsidRDefault="00ED17BA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90B695E" w14:textId="77777777" w:rsidR="00ED17BA" w:rsidRDefault="00ED17BA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6" w:name="_Hlk145583375"/>
    </w:p>
    <w:p w14:paraId="49562831" w14:textId="3000C828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6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7A05871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7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30F7A77C" w:rsidR="004D5C11" w:rsidRPr="00932B77" w:rsidRDefault="004D5C11" w:rsidP="00F04F5D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ED17BA">
        <w:rPr>
          <w:rFonts w:ascii="Times New Roman" w:eastAsia="Times New Roman" w:hAnsi="Times New Roman"/>
          <w:sz w:val="24"/>
          <w:szCs w:val="24"/>
          <w:lang w:eastAsia="pl-PL"/>
        </w:rPr>
        <w:t>usługi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8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477174"/>
      <w:docPartObj>
        <w:docPartGallery w:val="Page Numbers (Bottom of Page)"/>
        <w:docPartUnique/>
      </w:docPartObj>
    </w:sdtPr>
    <w:sdtContent>
      <w:p w14:paraId="715CB76A" w14:textId="2DA28F54" w:rsidR="008B7B86" w:rsidRDefault="008B7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9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9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D2324"/>
    <w:multiLevelType w:val="hybridMultilevel"/>
    <w:tmpl w:val="B2807610"/>
    <w:lvl w:ilvl="0" w:tplc="ABAC9934">
      <w:numFmt w:val="bullet"/>
      <w:lvlText w:val=""/>
      <w:lvlJc w:val="left"/>
      <w:pPr>
        <w:ind w:left="1429" w:hanging="360"/>
      </w:pPr>
      <w:rPr>
        <w:rFonts w:ascii="Symbol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BA4B00"/>
    <w:multiLevelType w:val="hybridMultilevel"/>
    <w:tmpl w:val="74E2A532"/>
    <w:lvl w:ilvl="0" w:tplc="44D2AE2C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5012B9A"/>
    <w:multiLevelType w:val="hybridMultilevel"/>
    <w:tmpl w:val="9E76B496"/>
    <w:lvl w:ilvl="0" w:tplc="7124D518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9A0968"/>
    <w:multiLevelType w:val="hybridMultilevel"/>
    <w:tmpl w:val="3C7E020A"/>
    <w:lvl w:ilvl="0" w:tplc="E07EDBF8">
      <w:numFmt w:val="bullet"/>
      <w:lvlText w:val=""/>
      <w:lvlJc w:val="left"/>
      <w:pPr>
        <w:ind w:left="1429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29269375">
    <w:abstractNumId w:val="54"/>
  </w:num>
  <w:num w:numId="2" w16cid:durableId="1425111190">
    <w:abstractNumId w:val="37"/>
  </w:num>
  <w:num w:numId="3" w16cid:durableId="1367754541">
    <w:abstractNumId w:val="53"/>
  </w:num>
  <w:num w:numId="4" w16cid:durableId="1228878363">
    <w:abstractNumId w:val="34"/>
  </w:num>
  <w:num w:numId="5" w16cid:durableId="964769925">
    <w:abstractNumId w:val="23"/>
  </w:num>
  <w:num w:numId="6" w16cid:durableId="310525734">
    <w:abstractNumId w:val="59"/>
  </w:num>
  <w:num w:numId="7" w16cid:durableId="295182447">
    <w:abstractNumId w:val="24"/>
  </w:num>
  <w:num w:numId="8" w16cid:durableId="1811094538">
    <w:abstractNumId w:val="7"/>
  </w:num>
  <w:num w:numId="9" w16cid:durableId="207691539">
    <w:abstractNumId w:val="32"/>
  </w:num>
  <w:num w:numId="10" w16cid:durableId="190072226">
    <w:abstractNumId w:val="28"/>
  </w:num>
  <w:num w:numId="11" w16cid:durableId="2117868727">
    <w:abstractNumId w:val="39"/>
  </w:num>
  <w:num w:numId="12" w16cid:durableId="732655798">
    <w:abstractNumId w:val="36"/>
  </w:num>
  <w:num w:numId="13" w16cid:durableId="1933708946">
    <w:abstractNumId w:val="45"/>
  </w:num>
  <w:num w:numId="14" w16cid:durableId="1866363142">
    <w:abstractNumId w:val="13"/>
  </w:num>
  <w:num w:numId="15" w16cid:durableId="2066222607">
    <w:abstractNumId w:val="57"/>
  </w:num>
  <w:num w:numId="16" w16cid:durableId="2028750393">
    <w:abstractNumId w:val="38"/>
  </w:num>
  <w:num w:numId="17" w16cid:durableId="800225397">
    <w:abstractNumId w:val="5"/>
  </w:num>
  <w:num w:numId="18" w16cid:durableId="1278222763">
    <w:abstractNumId w:val="11"/>
  </w:num>
  <w:num w:numId="19" w16cid:durableId="1055861506">
    <w:abstractNumId w:val="33"/>
  </w:num>
  <w:num w:numId="20" w16cid:durableId="1460566192">
    <w:abstractNumId w:val="14"/>
  </w:num>
  <w:num w:numId="21" w16cid:durableId="726690033">
    <w:abstractNumId w:val="43"/>
  </w:num>
  <w:num w:numId="22" w16cid:durableId="128059101">
    <w:abstractNumId w:val="26"/>
  </w:num>
  <w:num w:numId="23" w16cid:durableId="1044989542">
    <w:abstractNumId w:val="51"/>
  </w:num>
  <w:num w:numId="24" w16cid:durableId="1034961306">
    <w:abstractNumId w:val="31"/>
  </w:num>
  <w:num w:numId="25" w16cid:durableId="2002926313">
    <w:abstractNumId w:val="3"/>
  </w:num>
  <w:num w:numId="26" w16cid:durableId="1393888991">
    <w:abstractNumId w:val="21"/>
  </w:num>
  <w:num w:numId="27" w16cid:durableId="145438555">
    <w:abstractNumId w:val="30"/>
  </w:num>
  <w:num w:numId="28" w16cid:durableId="585305088">
    <w:abstractNumId w:val="61"/>
  </w:num>
  <w:num w:numId="29" w16cid:durableId="1657109077">
    <w:abstractNumId w:val="16"/>
  </w:num>
  <w:num w:numId="30" w16cid:durableId="1624577676">
    <w:abstractNumId w:val="4"/>
  </w:num>
  <w:num w:numId="31" w16cid:durableId="1695501076">
    <w:abstractNumId w:val="6"/>
  </w:num>
  <w:num w:numId="32" w16cid:durableId="392702779">
    <w:abstractNumId w:val="1"/>
  </w:num>
  <w:num w:numId="33" w16cid:durableId="2018069918">
    <w:abstractNumId w:val="20"/>
  </w:num>
  <w:num w:numId="34" w16cid:durableId="171920332">
    <w:abstractNumId w:val="56"/>
  </w:num>
  <w:num w:numId="35" w16cid:durableId="404842035">
    <w:abstractNumId w:val="47"/>
  </w:num>
  <w:num w:numId="36" w16cid:durableId="1751847177">
    <w:abstractNumId w:val="10"/>
  </w:num>
  <w:num w:numId="37" w16cid:durableId="1202019027">
    <w:abstractNumId w:val="62"/>
  </w:num>
  <w:num w:numId="38" w16cid:durableId="1285886803">
    <w:abstractNumId w:val="9"/>
    <w:lvlOverride w:ilvl="0">
      <w:lvl w:ilvl="0" w:tplc="32B6DB0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959649648">
    <w:abstractNumId w:val="58"/>
  </w:num>
  <w:num w:numId="40" w16cid:durableId="1413770869">
    <w:abstractNumId w:val="41"/>
  </w:num>
  <w:num w:numId="41" w16cid:durableId="1084644218">
    <w:abstractNumId w:val="8"/>
  </w:num>
  <w:num w:numId="42" w16cid:durableId="1097602837">
    <w:abstractNumId w:val="35"/>
  </w:num>
  <w:num w:numId="43" w16cid:durableId="737020076">
    <w:abstractNumId w:val="49"/>
  </w:num>
  <w:num w:numId="44" w16cid:durableId="1063984595">
    <w:abstractNumId w:val="52"/>
  </w:num>
  <w:num w:numId="45" w16cid:durableId="279646772">
    <w:abstractNumId w:val="17"/>
  </w:num>
  <w:num w:numId="46" w16cid:durableId="347756372">
    <w:abstractNumId w:val="60"/>
  </w:num>
  <w:num w:numId="47" w16cid:durableId="1699894138">
    <w:abstractNumId w:val="0"/>
    <w:lvlOverride w:ilvl="0">
      <w:lvl w:ilvl="0" w:tplc="A7E2143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1149052677">
    <w:abstractNumId w:val="42"/>
  </w:num>
  <w:num w:numId="49" w16cid:durableId="78526822">
    <w:abstractNumId w:val="22"/>
  </w:num>
  <w:num w:numId="50" w16cid:durableId="1555118239">
    <w:abstractNumId w:val="2"/>
  </w:num>
  <w:num w:numId="51" w16cid:durableId="1134761766">
    <w:abstractNumId w:val="27"/>
  </w:num>
  <w:num w:numId="52" w16cid:durableId="924731956">
    <w:abstractNumId w:val="50"/>
  </w:num>
  <w:num w:numId="53" w16cid:durableId="1136487168">
    <w:abstractNumId w:val="55"/>
  </w:num>
  <w:num w:numId="54" w16cid:durableId="159204522">
    <w:abstractNumId w:val="19"/>
  </w:num>
  <w:num w:numId="55" w16cid:durableId="79522144">
    <w:abstractNumId w:val="15"/>
  </w:num>
  <w:num w:numId="56" w16cid:durableId="2033990548">
    <w:abstractNumId w:val="40"/>
  </w:num>
  <w:num w:numId="57" w16cid:durableId="1702823820">
    <w:abstractNumId w:val="18"/>
  </w:num>
  <w:num w:numId="58" w16cid:durableId="1384913157">
    <w:abstractNumId w:val="48"/>
  </w:num>
  <w:num w:numId="59" w16cid:durableId="1268270168">
    <w:abstractNumId w:val="12"/>
  </w:num>
  <w:num w:numId="60" w16cid:durableId="1142431854">
    <w:abstractNumId w:val="46"/>
  </w:num>
  <w:num w:numId="61" w16cid:durableId="376012182">
    <w:abstractNumId w:val="44"/>
  </w:num>
  <w:num w:numId="62" w16cid:durableId="1486123159">
    <w:abstractNumId w:val="29"/>
  </w:num>
  <w:num w:numId="63" w16cid:durableId="224684390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608A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1D77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B7B86"/>
    <w:rsid w:val="008C179C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A3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AF2C81"/>
    <w:rsid w:val="00B04643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17F1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2D27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C35C3"/>
    <w:rsid w:val="00EC4C08"/>
    <w:rsid w:val="00EC74DE"/>
    <w:rsid w:val="00ED17BA"/>
    <w:rsid w:val="00ED7E2C"/>
    <w:rsid w:val="00EE1025"/>
    <w:rsid w:val="00EE10A0"/>
    <w:rsid w:val="00EF3A04"/>
    <w:rsid w:val="00EF3AC2"/>
    <w:rsid w:val="00F04F5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74244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E35C-20A0-445B-A4CD-BBBE1319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klamrowskaw</cp:lastModifiedBy>
  <cp:revision>11</cp:revision>
  <cp:lastPrinted>2023-12-14T13:40:00Z</cp:lastPrinted>
  <dcterms:created xsi:type="dcterms:W3CDTF">2023-09-14T09:21:00Z</dcterms:created>
  <dcterms:modified xsi:type="dcterms:W3CDTF">2023-12-15T06:33:00Z</dcterms:modified>
</cp:coreProperties>
</file>