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03246322"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57634445" w14:textId="005E9F00" w:rsidR="00885DA3" w:rsidRDefault="00885DA3" w:rsidP="001F450C">
      <w:pPr>
        <w:spacing w:after="0"/>
        <w:jc w:val="center"/>
        <w:rPr>
          <w:rFonts w:asciiTheme="minorHAnsi" w:hAnsiTheme="minorHAnsi" w:cstheme="minorHAnsi"/>
          <w:b/>
          <w:sz w:val="32"/>
          <w:szCs w:val="32"/>
        </w:rPr>
      </w:pPr>
      <w:r w:rsidRPr="00885DA3">
        <w:rPr>
          <w:rFonts w:asciiTheme="minorHAnsi" w:hAnsiTheme="minorHAnsi" w:cstheme="minorHAnsi"/>
          <w:b/>
          <w:sz w:val="32"/>
          <w:szCs w:val="32"/>
        </w:rPr>
        <w:t xml:space="preserve">Usługa przemysłowego czyszczenia po przeglądzie i naprawie urządzeń </w:t>
      </w:r>
      <w:r w:rsidR="00AF48D7">
        <w:rPr>
          <w:rFonts w:asciiTheme="minorHAnsi" w:hAnsiTheme="minorHAnsi" w:cstheme="minorHAnsi"/>
          <w:b/>
          <w:sz w:val="32"/>
          <w:szCs w:val="32"/>
        </w:rPr>
        <w:br/>
      </w:r>
      <w:r w:rsidRPr="00885DA3">
        <w:rPr>
          <w:rFonts w:asciiTheme="minorHAnsi" w:hAnsiTheme="minorHAnsi" w:cstheme="minorHAnsi"/>
          <w:b/>
          <w:sz w:val="32"/>
          <w:szCs w:val="32"/>
        </w:rPr>
        <w:t xml:space="preserve">i instalacji podczas postoju Zakładu Termicznego Przekształcania Odpadów </w:t>
      </w:r>
      <w:r w:rsidR="00AF48D7">
        <w:rPr>
          <w:rFonts w:asciiTheme="minorHAnsi" w:hAnsiTheme="minorHAnsi" w:cstheme="minorHAnsi"/>
          <w:b/>
          <w:sz w:val="32"/>
          <w:szCs w:val="32"/>
        </w:rPr>
        <w:br/>
      </w:r>
      <w:r w:rsidRPr="00885DA3">
        <w:rPr>
          <w:rFonts w:asciiTheme="minorHAnsi" w:hAnsiTheme="minorHAnsi" w:cstheme="minorHAnsi"/>
          <w:b/>
          <w:sz w:val="32"/>
          <w:szCs w:val="32"/>
        </w:rPr>
        <w:t>w Krakowie</w:t>
      </w:r>
    </w:p>
    <w:p w14:paraId="653F72B5" w14:textId="387764D0" w:rsidR="00C83935" w:rsidRPr="00F13AD8" w:rsidRDefault="004A77AD" w:rsidP="001F450C">
      <w:pPr>
        <w:spacing w:after="0"/>
        <w:jc w:val="center"/>
        <w:rPr>
          <w:rFonts w:asciiTheme="minorHAnsi" w:hAnsiTheme="minorHAnsi" w:cstheme="minorHAnsi"/>
          <w:b/>
          <w:sz w:val="32"/>
          <w:szCs w:val="32"/>
        </w:rPr>
      </w:pPr>
      <w:r w:rsidRPr="00F13AD8">
        <w:rPr>
          <w:rFonts w:asciiTheme="minorHAnsi" w:hAnsiTheme="minorHAnsi" w:cstheme="minorHAnsi"/>
          <w:sz w:val="32"/>
          <w:szCs w:val="32"/>
        </w:rPr>
        <w:t>SZP-271-</w:t>
      </w:r>
      <w:r w:rsidR="00EC12B1" w:rsidRPr="00F13AD8">
        <w:rPr>
          <w:rFonts w:asciiTheme="minorHAnsi" w:hAnsiTheme="minorHAnsi" w:cstheme="minorHAnsi"/>
          <w:sz w:val="32"/>
          <w:szCs w:val="32"/>
        </w:rPr>
        <w:t>TP</w:t>
      </w:r>
      <w:r w:rsidRPr="00F13AD8">
        <w:rPr>
          <w:rFonts w:asciiTheme="minorHAnsi" w:hAnsiTheme="minorHAnsi" w:cstheme="minorHAnsi"/>
          <w:sz w:val="32"/>
          <w:szCs w:val="32"/>
        </w:rPr>
        <w:t>-</w:t>
      </w:r>
      <w:r w:rsidR="00885DA3">
        <w:rPr>
          <w:rFonts w:asciiTheme="minorHAnsi" w:hAnsiTheme="minorHAnsi" w:cstheme="minorHAnsi"/>
          <w:sz w:val="32"/>
          <w:szCs w:val="32"/>
        </w:rPr>
        <w:t>8</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sidR="00EC12B1" w:rsidRPr="00F13AD8">
        <w:rPr>
          <w:rFonts w:asciiTheme="minorHAnsi" w:hAnsiTheme="minorHAnsi" w:cstheme="minorHAnsi"/>
          <w:sz w:val="32"/>
          <w:szCs w:val="32"/>
        </w:rPr>
        <w:t>1</w:t>
      </w:r>
    </w:p>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77777777" w:rsidR="00C83935" w:rsidRPr="00F13AD8" w:rsidRDefault="00C83935" w:rsidP="001F450C">
      <w:pPr>
        <w:spacing w:after="0"/>
        <w:jc w:val="center"/>
        <w:rPr>
          <w:rFonts w:asciiTheme="minorHAnsi" w:hAnsiTheme="minorHAnsi" w:cstheme="minorHAnsi"/>
          <w:b/>
          <w:color w:val="FF0000"/>
        </w:rPr>
      </w:pPr>
    </w:p>
    <w:p w14:paraId="17605FE0" w14:textId="77777777" w:rsidR="0046622C" w:rsidRPr="00F13AD8" w:rsidRDefault="0046622C" w:rsidP="001F450C">
      <w:pPr>
        <w:spacing w:after="0"/>
        <w:jc w:val="center"/>
        <w:rPr>
          <w:rFonts w:asciiTheme="minorHAnsi" w:hAnsiTheme="minorHAnsi" w:cstheme="minorHAnsi"/>
          <w:b/>
          <w:color w:val="FF0000"/>
        </w:rPr>
      </w:pPr>
    </w:p>
    <w:p w14:paraId="674ADF73"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1F450C">
      <w:pPr>
        <w:spacing w:after="0"/>
        <w:jc w:val="center"/>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4F22EE4B" w14:textId="163EFA90" w:rsidR="00F13AD8" w:rsidRDefault="00F13AD8" w:rsidP="001F450C">
      <w:pPr>
        <w:spacing w:after="0"/>
        <w:jc w:val="both"/>
        <w:rPr>
          <w:rFonts w:asciiTheme="minorHAnsi" w:hAnsiTheme="minorHAnsi" w:cstheme="minorHAnsi"/>
          <w:color w:val="FF0000"/>
          <w:sz w:val="24"/>
          <w:szCs w:val="24"/>
        </w:rPr>
      </w:pPr>
    </w:p>
    <w:p w14:paraId="091F2495" w14:textId="77777777" w:rsidR="00885DA3" w:rsidRPr="00F13AD8" w:rsidRDefault="00885DA3"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0AF102E6"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187E63">
        <w:rPr>
          <w:rFonts w:asciiTheme="minorHAnsi" w:hAnsiTheme="minorHAnsi" w:cstheme="minorHAnsi"/>
          <w:sz w:val="24"/>
          <w:szCs w:val="24"/>
        </w:rPr>
        <w:t>3 si</w:t>
      </w:r>
      <w:r w:rsidR="005862F9">
        <w:rPr>
          <w:rFonts w:asciiTheme="minorHAnsi" w:hAnsiTheme="minorHAnsi" w:cstheme="minorHAnsi"/>
          <w:sz w:val="24"/>
          <w:szCs w:val="24"/>
        </w:rPr>
        <w:t>e</w:t>
      </w:r>
      <w:r w:rsidR="00187E63">
        <w:rPr>
          <w:rFonts w:asciiTheme="minorHAnsi" w:hAnsiTheme="minorHAnsi" w:cstheme="minorHAnsi"/>
          <w:sz w:val="24"/>
          <w:szCs w:val="24"/>
        </w:rPr>
        <w:t>rpnia</w:t>
      </w:r>
      <w:r w:rsidR="009D28F5" w:rsidRPr="00F13AD8">
        <w:rPr>
          <w:rFonts w:asciiTheme="minorHAnsi" w:hAnsiTheme="minorHAnsi" w:cstheme="minorHAnsi"/>
          <w:sz w:val="24"/>
          <w:szCs w:val="24"/>
        </w:rPr>
        <w:t xml:space="preserve"> 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77777777" w:rsidR="00B801EA" w:rsidRPr="00F13AD8" w:rsidRDefault="00B801EA" w:rsidP="001F450C">
      <w:pPr>
        <w:spacing w:after="0"/>
        <w:ind w:left="4956"/>
        <w:jc w:val="center"/>
        <w:rPr>
          <w:rFonts w:asciiTheme="minorHAnsi" w:hAnsiTheme="minorHAnsi" w:cstheme="minorHAnsi"/>
          <w:iCs/>
          <w:sz w:val="20"/>
          <w:szCs w:val="20"/>
        </w:rPr>
      </w:pPr>
      <w:r w:rsidRPr="00F13AD8">
        <w:rPr>
          <w:rFonts w:asciiTheme="minorHAnsi" w:hAnsiTheme="minorHAnsi" w:cstheme="minorHAnsi"/>
          <w:sz w:val="20"/>
          <w:szCs w:val="20"/>
        </w:rPr>
        <w:t>Pełnomocnik ds. Zamówień Publicznych</w:t>
      </w: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4543059E" w:rsidR="00BC2F27" w:rsidRPr="00CD3DBA" w:rsidRDefault="00953FB9" w:rsidP="00A2265C">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A2265C">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5DFBA4DC" w:rsidR="009E7C32" w:rsidRPr="00CD3DBA" w:rsidRDefault="009E7C32"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201</w:t>
      </w:r>
      <w:r w:rsidR="00071D14" w:rsidRPr="00CD3DBA">
        <w:rPr>
          <w:rFonts w:asciiTheme="minorHAnsi" w:eastAsia="Times New Roman" w:hAnsiTheme="minorHAnsi" w:cstheme="minorHAnsi"/>
          <w:bCs/>
          <w:sz w:val="20"/>
          <w:szCs w:val="20"/>
          <w:lang w:eastAsia="ar-SA"/>
        </w:rPr>
        <w:t>9</w:t>
      </w:r>
      <w:r w:rsidR="00CE0662" w:rsidRPr="00CD3DBA">
        <w:rPr>
          <w:rFonts w:asciiTheme="minorHAnsi" w:eastAsia="Times New Roman" w:hAnsiTheme="minorHAnsi" w:cstheme="minorHAnsi"/>
          <w:bCs/>
          <w:sz w:val="20"/>
          <w:szCs w:val="20"/>
          <w:lang w:eastAsia="ar-SA"/>
        </w:rPr>
        <w:t xml:space="preserve"> poz. </w:t>
      </w:r>
      <w:r w:rsidR="00EC12B1" w:rsidRPr="00CD3DBA">
        <w:rPr>
          <w:rFonts w:asciiTheme="minorHAnsi" w:eastAsia="Times New Roman" w:hAnsiTheme="minorHAnsi" w:cstheme="minorHAnsi"/>
          <w:bCs/>
          <w:sz w:val="20"/>
          <w:szCs w:val="20"/>
          <w:lang w:eastAsia="ar-SA"/>
        </w:rPr>
        <w:t xml:space="preserve">2019 </w:t>
      </w:r>
      <w:r w:rsidR="003501C0" w:rsidRPr="00CD3DBA">
        <w:rPr>
          <w:rFonts w:asciiTheme="minorHAnsi" w:eastAsia="Times New Roman" w:hAnsiTheme="minorHAnsi" w:cstheme="minorHAnsi"/>
          <w:bCs/>
          <w:sz w:val="20"/>
          <w:szCs w:val="20"/>
          <w:lang w:eastAsia="ar-SA"/>
        </w:rPr>
        <w:t>z późn.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2C9B7EBB" w:rsidR="00753BA8" w:rsidRPr="00753BA8" w:rsidRDefault="00B413EF" w:rsidP="00A2265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Pr="00C13842">
        <w:rPr>
          <w:rFonts w:asciiTheme="minorHAnsi" w:eastAsia="Times New Roman" w:hAnsiTheme="minorHAnsi" w:cstheme="minorHAnsi"/>
          <w:bCs/>
          <w:sz w:val="20"/>
          <w:szCs w:val="20"/>
          <w:lang w:eastAsia="ar-SA"/>
        </w:rPr>
        <w:t xml:space="preserve">jest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A2265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A2265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A2265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A2265C">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A2265C">
      <w:pPr>
        <w:numPr>
          <w:ilvl w:val="0"/>
          <w:numId w:val="16"/>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7053E61E" w14:textId="77777777" w:rsidR="00AB02D1" w:rsidRPr="00AB02D1" w:rsidRDefault="00B77B02" w:rsidP="00A2265C">
      <w:pPr>
        <w:numPr>
          <w:ilvl w:val="1"/>
          <w:numId w:val="16"/>
        </w:numPr>
        <w:suppressAutoHyphens/>
        <w:spacing w:after="0"/>
        <w:ind w:left="567"/>
        <w:jc w:val="both"/>
        <w:rPr>
          <w:rFonts w:asciiTheme="minorHAnsi" w:hAnsiTheme="minorHAnsi" w:cstheme="minorHAnsi"/>
          <w:sz w:val="20"/>
          <w:szCs w:val="20"/>
        </w:rPr>
      </w:pPr>
      <w:r w:rsidRPr="00CD3DBA">
        <w:rPr>
          <w:rFonts w:asciiTheme="minorHAnsi" w:eastAsia="Times New Roman" w:hAnsiTheme="minorHAnsi" w:cstheme="minorHAnsi"/>
          <w:bCs/>
          <w:sz w:val="20"/>
          <w:szCs w:val="20"/>
          <w:lang w:eastAsia="ar-SA"/>
        </w:rPr>
        <w:t xml:space="preserve">Przedmiotem zamówienia jest </w:t>
      </w:r>
      <w:r w:rsidR="00AB02D1" w:rsidRPr="00AB02D1">
        <w:rPr>
          <w:rFonts w:asciiTheme="minorHAnsi" w:hAnsiTheme="minorHAnsi" w:cstheme="minorHAnsi"/>
          <w:sz w:val="20"/>
          <w:szCs w:val="20"/>
        </w:rPr>
        <w:t>usługa wykonania przeglądu i napraw urządzeń i instalacji podczas postoju-przeglądu na</w:t>
      </w:r>
    </w:p>
    <w:p w14:paraId="18E9E075" w14:textId="36ED3B3A" w:rsidR="001C01FF" w:rsidRDefault="00AB02D1" w:rsidP="00AB02D1">
      <w:pPr>
        <w:suppressAutoHyphens/>
        <w:spacing w:after="0"/>
        <w:ind w:left="567"/>
        <w:jc w:val="both"/>
        <w:rPr>
          <w:rFonts w:asciiTheme="minorHAnsi" w:hAnsiTheme="minorHAnsi" w:cstheme="minorHAnsi"/>
          <w:sz w:val="20"/>
          <w:szCs w:val="20"/>
        </w:rPr>
      </w:pPr>
      <w:r w:rsidRPr="00AB02D1">
        <w:rPr>
          <w:rFonts w:asciiTheme="minorHAnsi" w:hAnsiTheme="minorHAnsi" w:cstheme="minorHAnsi"/>
          <w:sz w:val="20"/>
          <w:szCs w:val="20"/>
        </w:rPr>
        <w:t>terenie Zakładu Termicznego Przekształcania Odpadów w Krakowie (dalej: ZTPO). Termin postoju ZTPO: 25 sierpnia do 10</w:t>
      </w:r>
      <w:r>
        <w:rPr>
          <w:rFonts w:asciiTheme="minorHAnsi" w:hAnsiTheme="minorHAnsi" w:cstheme="minorHAnsi"/>
          <w:sz w:val="20"/>
          <w:szCs w:val="20"/>
        </w:rPr>
        <w:t xml:space="preserve"> </w:t>
      </w:r>
      <w:r w:rsidRPr="00AB02D1">
        <w:rPr>
          <w:rFonts w:asciiTheme="minorHAnsi" w:hAnsiTheme="minorHAnsi" w:cstheme="minorHAnsi"/>
          <w:sz w:val="20"/>
          <w:szCs w:val="20"/>
        </w:rPr>
        <w:t>września 2021 r. – zgodnie z harmonogramem zamieszczonym poniżej.</w:t>
      </w:r>
    </w:p>
    <w:p w14:paraId="4605F830" w14:textId="77777777" w:rsidR="00384EA7" w:rsidRDefault="00384EA7" w:rsidP="00AB02D1">
      <w:pPr>
        <w:suppressAutoHyphens/>
        <w:spacing w:after="0"/>
        <w:ind w:left="567"/>
        <w:jc w:val="both"/>
        <w:rPr>
          <w:rFonts w:asciiTheme="minorHAnsi" w:hAnsiTheme="minorHAnsi" w:cstheme="minorHAnsi"/>
          <w:sz w:val="20"/>
          <w:szCs w:val="20"/>
        </w:rPr>
      </w:pPr>
    </w:p>
    <w:p w14:paraId="34CF6F22" w14:textId="04F0DC43" w:rsidR="00AB02D1" w:rsidRPr="00AB02D1" w:rsidRDefault="00AB02D1" w:rsidP="00384EA7">
      <w:pPr>
        <w:suppressAutoHyphens/>
        <w:spacing w:after="0"/>
        <w:ind w:left="792"/>
        <w:jc w:val="both"/>
        <w:rPr>
          <w:rFonts w:asciiTheme="minorHAnsi" w:hAnsiTheme="minorHAnsi" w:cstheme="minorHAnsi"/>
          <w:sz w:val="20"/>
          <w:szCs w:val="20"/>
        </w:rPr>
      </w:pPr>
      <w:r>
        <w:rPr>
          <w:noProof/>
        </w:rPr>
        <w:drawing>
          <wp:inline distT="0" distB="0" distL="0" distR="0" wp14:anchorId="273EA5C5" wp14:editId="0B91650D">
            <wp:extent cx="6287770" cy="78867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770" cy="788670"/>
                    </a:xfrm>
                    <a:prstGeom prst="rect">
                      <a:avLst/>
                    </a:prstGeom>
                    <a:noFill/>
                    <a:ln>
                      <a:noFill/>
                    </a:ln>
                  </pic:spPr>
                </pic:pic>
              </a:graphicData>
            </a:graphic>
          </wp:inline>
        </w:drawing>
      </w:r>
    </w:p>
    <w:p w14:paraId="62E99B07" w14:textId="77777777" w:rsidR="00384EA7" w:rsidRDefault="00384EA7" w:rsidP="00384EA7">
      <w:pPr>
        <w:suppressAutoHyphens/>
        <w:spacing w:after="0"/>
        <w:ind w:left="567"/>
        <w:jc w:val="both"/>
        <w:rPr>
          <w:rFonts w:asciiTheme="minorHAnsi" w:eastAsia="Times New Roman" w:hAnsiTheme="minorHAnsi" w:cstheme="minorHAnsi"/>
          <w:bCs/>
          <w:sz w:val="20"/>
          <w:szCs w:val="20"/>
          <w:lang w:eastAsia="ar-SA"/>
        </w:rPr>
      </w:pPr>
    </w:p>
    <w:p w14:paraId="5F549BAE" w14:textId="63DE5181" w:rsidR="00B77B02" w:rsidRPr="003409C6" w:rsidRDefault="001C01FF" w:rsidP="00A2265C">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zczegółowy opis przedmiotu zamówienia stanowi załącznik 1 do SWZ</w:t>
      </w:r>
      <w:r w:rsidR="00AB02D1" w:rsidRPr="00AB02D1">
        <w:t xml:space="preserve"> </w:t>
      </w:r>
      <w:r w:rsidR="00AB02D1">
        <w:rPr>
          <w:rFonts w:asciiTheme="minorHAnsi" w:eastAsia="Times New Roman" w:hAnsiTheme="minorHAnsi" w:cstheme="minorHAnsi"/>
          <w:bCs/>
          <w:sz w:val="20"/>
          <w:szCs w:val="20"/>
          <w:lang w:eastAsia="ar-SA"/>
        </w:rPr>
        <w:t>-</w:t>
      </w:r>
      <w:r w:rsidR="00AB02D1" w:rsidRPr="00AB02D1">
        <w:rPr>
          <w:rFonts w:asciiTheme="minorHAnsi" w:eastAsia="Times New Roman" w:hAnsiTheme="minorHAnsi" w:cstheme="minorHAnsi"/>
          <w:bCs/>
          <w:sz w:val="20"/>
          <w:szCs w:val="20"/>
          <w:lang w:eastAsia="ar-SA"/>
        </w:rPr>
        <w:t xml:space="preserve">Ogólny Opis </w:t>
      </w:r>
      <w:r w:rsidR="00AB02D1">
        <w:rPr>
          <w:rFonts w:asciiTheme="minorHAnsi" w:eastAsia="Times New Roman" w:hAnsiTheme="minorHAnsi" w:cstheme="minorHAnsi"/>
          <w:bCs/>
          <w:sz w:val="20"/>
          <w:szCs w:val="20"/>
          <w:lang w:eastAsia="ar-SA"/>
        </w:rPr>
        <w:t>P</w:t>
      </w:r>
      <w:r w:rsidR="00AB02D1" w:rsidRPr="00AB02D1">
        <w:rPr>
          <w:rFonts w:asciiTheme="minorHAnsi" w:eastAsia="Times New Roman" w:hAnsiTheme="minorHAnsi" w:cstheme="minorHAnsi"/>
          <w:bCs/>
          <w:sz w:val="20"/>
          <w:szCs w:val="20"/>
          <w:lang w:eastAsia="ar-SA"/>
        </w:rPr>
        <w:t xml:space="preserve">rzedmiotu </w:t>
      </w:r>
      <w:r w:rsidR="00AB02D1">
        <w:rPr>
          <w:rFonts w:asciiTheme="minorHAnsi" w:eastAsia="Times New Roman" w:hAnsiTheme="minorHAnsi" w:cstheme="minorHAnsi"/>
          <w:bCs/>
          <w:sz w:val="20"/>
          <w:szCs w:val="20"/>
          <w:lang w:eastAsia="ar-SA"/>
        </w:rPr>
        <w:t>Z</w:t>
      </w:r>
      <w:r w:rsidR="00AB02D1" w:rsidRPr="00AB02D1">
        <w:rPr>
          <w:rFonts w:asciiTheme="minorHAnsi" w:eastAsia="Times New Roman" w:hAnsiTheme="minorHAnsi" w:cstheme="minorHAnsi"/>
          <w:bCs/>
          <w:sz w:val="20"/>
          <w:szCs w:val="20"/>
          <w:lang w:eastAsia="ar-SA"/>
        </w:rPr>
        <w:t>amówienia.</w:t>
      </w:r>
    </w:p>
    <w:p w14:paraId="6992D42B" w14:textId="77777777" w:rsidR="00AB02D1" w:rsidRDefault="00511AC1" w:rsidP="00A2265C">
      <w:pPr>
        <w:numPr>
          <w:ilvl w:val="1"/>
          <w:numId w:val="16"/>
        </w:numPr>
        <w:suppressAutoHyphens/>
        <w:spacing w:after="0"/>
        <w:ind w:left="567" w:hanging="425"/>
        <w:jc w:val="both"/>
        <w:rPr>
          <w:rFonts w:asciiTheme="minorHAnsi" w:hAnsiTheme="minorHAnsi" w:cstheme="minorHAnsi"/>
          <w:sz w:val="20"/>
          <w:szCs w:val="20"/>
        </w:rPr>
      </w:pPr>
      <w:r w:rsidRPr="00AB02D1">
        <w:rPr>
          <w:rFonts w:asciiTheme="minorHAnsi" w:hAnsiTheme="minorHAnsi" w:cstheme="minorHAnsi"/>
          <w:sz w:val="20"/>
          <w:szCs w:val="20"/>
        </w:rPr>
        <w:t xml:space="preserve">Miejsce </w:t>
      </w:r>
      <w:r w:rsidR="003409C6" w:rsidRPr="00AB02D1">
        <w:rPr>
          <w:rFonts w:asciiTheme="minorHAnsi" w:hAnsiTheme="minorHAnsi" w:cstheme="minorHAnsi"/>
          <w:sz w:val="20"/>
          <w:szCs w:val="20"/>
        </w:rPr>
        <w:t xml:space="preserve">realizacji umowy: </w:t>
      </w:r>
      <w:r w:rsidR="00AB02D1" w:rsidRPr="00AB02D1">
        <w:rPr>
          <w:rFonts w:asciiTheme="minorHAnsi" w:hAnsiTheme="minorHAnsi" w:cstheme="minorHAnsi"/>
          <w:sz w:val="20"/>
          <w:szCs w:val="20"/>
        </w:rPr>
        <w:t>Zakład Termicznego Przekształcania Odpadów w Krakowie ul. Giedroycia 23, 31-981 Kraków.</w:t>
      </w:r>
    </w:p>
    <w:p w14:paraId="13601EB2" w14:textId="43B68F0E" w:rsidR="00942F52" w:rsidRPr="00AB02D1" w:rsidRDefault="00B93CCC" w:rsidP="00A2265C">
      <w:pPr>
        <w:numPr>
          <w:ilvl w:val="1"/>
          <w:numId w:val="16"/>
        </w:numPr>
        <w:suppressAutoHyphens/>
        <w:spacing w:after="0"/>
        <w:ind w:left="567" w:hanging="425"/>
        <w:jc w:val="both"/>
        <w:rPr>
          <w:rFonts w:asciiTheme="minorHAnsi" w:hAnsiTheme="minorHAnsi" w:cstheme="minorHAnsi"/>
          <w:sz w:val="20"/>
          <w:szCs w:val="20"/>
        </w:rPr>
      </w:pPr>
      <w:r w:rsidRPr="00AB02D1">
        <w:rPr>
          <w:rFonts w:asciiTheme="minorHAnsi" w:hAnsiTheme="minorHAnsi" w:cstheme="minorHAnsi"/>
          <w:sz w:val="20"/>
          <w:szCs w:val="20"/>
        </w:rPr>
        <w:t>Kody CPV:</w:t>
      </w:r>
      <w:r w:rsidR="00942F52" w:rsidRPr="00AB02D1">
        <w:rPr>
          <w:rFonts w:asciiTheme="minorHAnsi" w:hAnsiTheme="minorHAnsi" w:cstheme="minorHAnsi"/>
          <w:sz w:val="20"/>
          <w:szCs w:val="20"/>
        </w:rPr>
        <w:t xml:space="preserve">   </w:t>
      </w:r>
      <w:r w:rsidR="00AB02D1" w:rsidRPr="00AB02D1">
        <w:rPr>
          <w:rFonts w:asciiTheme="minorHAnsi" w:hAnsiTheme="minorHAnsi" w:cstheme="minorHAnsi"/>
          <w:sz w:val="20"/>
          <w:szCs w:val="20"/>
        </w:rPr>
        <w:t>90910000-9, 90912000-3</w:t>
      </w:r>
    </w:p>
    <w:p w14:paraId="69864623"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CD3DBA" w:rsidRDefault="003D1BA2" w:rsidP="00A2265C">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427E2E7C" w14:textId="1A5206DB" w:rsidR="008F45AB" w:rsidRPr="00FD5A98" w:rsidRDefault="00FD5A98" w:rsidP="00A2265C">
      <w:pPr>
        <w:pStyle w:val="Akapitzlist"/>
        <w:numPr>
          <w:ilvl w:val="1"/>
          <w:numId w:val="16"/>
        </w:numPr>
        <w:suppressAutoHyphens/>
        <w:spacing w:after="0"/>
        <w:ind w:left="426" w:hanging="20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niniejszym postępowaniu nie dopuszcza się składania ofert częściowych ponieważ </w:t>
      </w:r>
      <w:r w:rsidRPr="00FD5A98">
        <w:rPr>
          <w:rFonts w:asciiTheme="minorHAnsi" w:eastAsia="Times New Roman" w:hAnsiTheme="minorHAnsi" w:cstheme="minorHAnsi"/>
          <w:bCs/>
          <w:sz w:val="20"/>
          <w:szCs w:val="20"/>
          <w:lang w:eastAsia="ar-SA"/>
        </w:rPr>
        <w:t>postępowanie jest częścią postępowania prowadzoną pod nazwą „Usługa wykonania przeglądu i napraw urządzeń i instalacji podczas postoju Zakładu Termicznego Przekształcania Odpadów (SZP-271-PN-1/2021</w:t>
      </w:r>
      <w:r>
        <w:rPr>
          <w:rFonts w:asciiTheme="minorHAnsi" w:eastAsia="Times New Roman" w:hAnsiTheme="minorHAnsi" w:cstheme="minorHAnsi"/>
          <w:bCs/>
          <w:sz w:val="20"/>
          <w:szCs w:val="20"/>
          <w:lang w:eastAsia="ar-SA"/>
        </w:rPr>
        <w:t xml:space="preserve">)” które zostało podzielone na 8 części. </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A2265C">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75263ECB" w:rsidR="002003D4" w:rsidRDefault="00FD5A98" w:rsidP="00A2265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FD5A98">
        <w:rPr>
          <w:rFonts w:asciiTheme="minorHAnsi" w:eastAsia="Times New Roman" w:hAnsiTheme="minorHAnsi" w:cstheme="minorHAnsi"/>
          <w:bCs/>
          <w:sz w:val="20"/>
          <w:szCs w:val="20"/>
          <w:lang w:eastAsia="ar-SA"/>
        </w:rPr>
        <w:t xml:space="preserve">Przed złożeniem oferty wymagana jest wizja lokalna przedstawiciela Wykonawcy. Wizja odbędzie się w dniu </w:t>
      </w:r>
      <w:r w:rsidR="00263D18" w:rsidRPr="00B723F4">
        <w:rPr>
          <w:rFonts w:asciiTheme="minorHAnsi" w:eastAsia="Times New Roman" w:hAnsiTheme="minorHAnsi" w:cstheme="minorHAnsi"/>
          <w:b/>
          <w:sz w:val="20"/>
          <w:szCs w:val="20"/>
          <w:lang w:eastAsia="ar-SA"/>
        </w:rPr>
        <w:t>6.08.2021</w:t>
      </w:r>
      <w:r w:rsidR="00B723F4" w:rsidRPr="00B723F4">
        <w:rPr>
          <w:rFonts w:asciiTheme="minorHAnsi" w:eastAsia="Times New Roman" w:hAnsiTheme="minorHAnsi" w:cstheme="minorHAnsi"/>
          <w:b/>
          <w:sz w:val="20"/>
          <w:szCs w:val="20"/>
          <w:lang w:eastAsia="ar-SA"/>
        </w:rPr>
        <w:t xml:space="preserve"> </w:t>
      </w:r>
      <w:r w:rsidRPr="00B723F4">
        <w:rPr>
          <w:rFonts w:asciiTheme="minorHAnsi" w:eastAsia="Times New Roman" w:hAnsiTheme="minorHAnsi" w:cstheme="minorHAnsi"/>
          <w:b/>
          <w:sz w:val="20"/>
          <w:szCs w:val="20"/>
          <w:lang w:eastAsia="ar-SA"/>
        </w:rPr>
        <w:t>r. o godz. 9.00.</w:t>
      </w:r>
      <w:r w:rsidRPr="00FD5A98">
        <w:rPr>
          <w:rFonts w:asciiTheme="minorHAnsi" w:eastAsia="Times New Roman" w:hAnsiTheme="minorHAnsi" w:cstheme="minorHAnsi"/>
          <w:bCs/>
          <w:sz w:val="20"/>
          <w:szCs w:val="20"/>
          <w:lang w:eastAsia="ar-SA"/>
        </w:rPr>
        <w:t xml:space="preserve"> Nie wymaga się wcześniejszego zgłoszenia – zainteresowani Wykonawcy winni stawić się we wskazanym dniu i godzinie w Zakładzie Termicznego Przekształcania Odpadów w Krakowie (ul. Giedroycia 23).</w:t>
      </w:r>
    </w:p>
    <w:p w14:paraId="027F4A68" w14:textId="77777777" w:rsidR="00FD5A98" w:rsidRPr="00CD3DBA" w:rsidRDefault="00FD5A98" w:rsidP="00FD5A98">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A2265C">
      <w:pPr>
        <w:pStyle w:val="Akapitzlist"/>
        <w:numPr>
          <w:ilvl w:val="0"/>
          <w:numId w:val="16"/>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77777777" w:rsidR="002003D4" w:rsidRPr="00E65796" w:rsidRDefault="002003D4" w:rsidP="00A2265C">
      <w:pPr>
        <w:pStyle w:val="Akapitzlist"/>
        <w:numPr>
          <w:ilvl w:val="1"/>
          <w:numId w:val="16"/>
        </w:numPr>
        <w:spacing w:after="0"/>
        <w:ind w:left="567"/>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57F4E70B" w:rsidR="002003D4" w:rsidRPr="00FD5A98" w:rsidRDefault="00FD5A98" w:rsidP="00A2265C">
      <w:pPr>
        <w:pStyle w:val="Akapitzlist"/>
        <w:numPr>
          <w:ilvl w:val="2"/>
          <w:numId w:val="16"/>
        </w:numPr>
        <w:spacing w:after="0"/>
        <w:ind w:left="993" w:hanging="567"/>
        <w:rPr>
          <w:rFonts w:asciiTheme="minorHAnsi" w:hAnsiTheme="minorHAnsi" w:cstheme="minorHAnsi"/>
          <w:sz w:val="20"/>
          <w:szCs w:val="20"/>
        </w:rPr>
      </w:pPr>
      <w:r w:rsidRPr="00FD5A98">
        <w:rPr>
          <w:rFonts w:asciiTheme="minorHAnsi" w:eastAsia="CIDFont+F1" w:hAnsiTheme="minorHAnsi" w:cstheme="minorHAnsi"/>
          <w:sz w:val="20"/>
          <w:szCs w:val="20"/>
          <w:lang w:eastAsia="pl-PL"/>
        </w:rPr>
        <w:t>Wszystkie czynności dozorujące potwierdzone uprawnieniami dozorowymi grupy 1 i 2.</w:t>
      </w:r>
    </w:p>
    <w:p w14:paraId="6163A7B5" w14:textId="77777777" w:rsidR="002003D4" w:rsidRPr="00E65796" w:rsidRDefault="002003D4" w:rsidP="00A2265C">
      <w:pPr>
        <w:pStyle w:val="Akapitzlist"/>
        <w:numPr>
          <w:ilvl w:val="1"/>
          <w:numId w:val="1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E65796"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E65796"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6F2583A5" w14:textId="77777777" w:rsidR="002003D4" w:rsidRPr="00E65796"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0D3853D8" w14:textId="221182C6" w:rsidR="002003D4" w:rsidRPr="00E65796" w:rsidRDefault="002003D4" w:rsidP="00A2265C">
      <w:pPr>
        <w:pStyle w:val="Akapitzlist"/>
        <w:numPr>
          <w:ilvl w:val="1"/>
          <w:numId w:val="1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44F54588" w14:textId="77777777"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73CB4D53" w14:textId="6D4F2A33"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Default="00892DE7" w:rsidP="00A2265C">
      <w:pPr>
        <w:pStyle w:val="Akapitzlist"/>
        <w:numPr>
          <w:ilvl w:val="1"/>
          <w:numId w:val="16"/>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A2265C">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A2265C">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A2265C">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w:t>
      </w:r>
      <w:r w:rsidRPr="00AE12A0">
        <w:rPr>
          <w:rFonts w:asciiTheme="minorHAnsi" w:eastAsia="Times New Roman" w:hAnsiTheme="minorHAnsi" w:cstheme="minorHAnsi"/>
          <w:color w:val="333333"/>
          <w:sz w:val="20"/>
          <w:szCs w:val="20"/>
          <w:lang w:eastAsia="pl-PL"/>
        </w:rPr>
        <w:lastRenderedPageBreak/>
        <w:t>na temat nowych Podwykonawców, którym w późniejszym okresie zamierza powierzyć realizację robót budowlanych lub usług.</w:t>
      </w:r>
    </w:p>
    <w:p w14:paraId="79CF6A96" w14:textId="20CC0673"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FD5A98">
        <w:rPr>
          <w:rFonts w:asciiTheme="minorHAnsi" w:eastAsia="Times New Roman" w:hAnsiTheme="minorHAnsi" w:cstheme="minorHAnsi"/>
          <w:sz w:val="20"/>
          <w:szCs w:val="20"/>
          <w:lang w:eastAsia="pl-PL"/>
        </w:rPr>
        <w:t xml:space="preserve">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A2265C">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A2265C">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A2265C">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A2265C">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A2265C">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79C4FA35" w:rsidR="003475CE" w:rsidRPr="00C21803" w:rsidRDefault="003475CE" w:rsidP="00A2265C">
      <w:pPr>
        <w:numPr>
          <w:ilvl w:val="1"/>
          <w:numId w:val="16"/>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 xml:space="preserve">Przedmiot zamówienia zostanie zrealizowany w terminie </w:t>
      </w:r>
      <w:r w:rsidR="00FD5A98">
        <w:rPr>
          <w:rFonts w:asciiTheme="minorHAnsi" w:hAnsiTheme="minorHAnsi" w:cstheme="minorHAnsi"/>
          <w:sz w:val="20"/>
          <w:szCs w:val="20"/>
        </w:rPr>
        <w:t xml:space="preserve">9.09.2021 r.- 16.09.2021 r. </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A2265C">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5C7F21D9" w:rsidR="004D0214" w:rsidRDefault="00A73EA6" w:rsidP="00A2265C">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A73EA6">
        <w:rPr>
          <w:rFonts w:asciiTheme="minorHAnsi" w:eastAsia="Times New Roman" w:hAnsiTheme="minorHAnsi" w:cstheme="minorHAnsi"/>
          <w:b/>
          <w:bCs/>
          <w:sz w:val="20"/>
          <w:szCs w:val="20"/>
          <w:lang w:eastAsia="ar-SA"/>
        </w:rPr>
        <w:t>załącznik nr 3</w:t>
      </w:r>
      <w:r>
        <w:rPr>
          <w:rFonts w:asciiTheme="minorHAnsi" w:eastAsia="Times New Roman" w:hAnsiTheme="minorHAnsi" w:cstheme="minorHAnsi"/>
          <w:sz w:val="20"/>
          <w:szCs w:val="20"/>
          <w:lang w:eastAsia="ar-SA"/>
        </w:rPr>
        <w:t xml:space="preserve"> do SWZ</w:t>
      </w:r>
    </w:p>
    <w:p w14:paraId="5065B7F5" w14:textId="3BBC358B" w:rsidR="0053794A" w:rsidRDefault="0053794A" w:rsidP="00A2265C">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A2265C">
      <w:pPr>
        <w:pStyle w:val="Akapitzlist"/>
        <w:numPr>
          <w:ilvl w:val="1"/>
          <w:numId w:val="16"/>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A2265C">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77A322AF" w:rsidR="001E76E8" w:rsidRPr="00064ACF" w:rsidRDefault="001E76E8"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lastRenderedPageBreak/>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A2265C">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A2265C">
      <w:pPr>
        <w:pStyle w:val="Akapitzlist"/>
        <w:numPr>
          <w:ilvl w:val="1"/>
          <w:numId w:val="16"/>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7F8A4D50" w:rsidR="002E6403" w:rsidRDefault="002E6403"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A73EA6">
        <w:rPr>
          <w:rFonts w:asciiTheme="minorHAnsi" w:hAnsiTheme="minorHAnsi" w:cstheme="minorHAnsi"/>
          <w:i/>
          <w:iCs/>
          <w:color w:val="333333"/>
          <w:sz w:val="20"/>
          <w:szCs w:val="20"/>
          <w:shd w:val="clear" w:color="auto" w:fill="FFFFFF"/>
        </w:rPr>
        <w:t>nie dotyczy</w:t>
      </w:r>
      <w:r>
        <w:rPr>
          <w:rFonts w:asciiTheme="minorHAnsi" w:hAnsiTheme="minorHAnsi" w:cstheme="minorHAnsi"/>
          <w:color w:val="333333"/>
          <w:sz w:val="20"/>
          <w:szCs w:val="20"/>
          <w:shd w:val="clear" w:color="auto" w:fill="FFFFFF"/>
        </w:rPr>
        <w:t>;</w:t>
      </w:r>
    </w:p>
    <w:p w14:paraId="4F46E498" w14:textId="29D56BD4" w:rsidR="00156CE9" w:rsidRDefault="001E76E8"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tj</w:t>
      </w:r>
      <w:r w:rsidRPr="00A73EA6">
        <w:rPr>
          <w:rFonts w:asciiTheme="minorHAnsi" w:hAnsiTheme="minorHAnsi" w:cstheme="minorHAnsi"/>
          <w:b/>
          <w:i/>
          <w:iCs/>
          <w:sz w:val="20"/>
          <w:szCs w:val="20"/>
        </w:rPr>
        <w:t xml:space="preserve">.: </w:t>
      </w:r>
      <w:r w:rsidR="00A73EA6" w:rsidRPr="00A73EA6">
        <w:rPr>
          <w:rFonts w:asciiTheme="minorHAnsi" w:hAnsiTheme="minorHAnsi" w:cstheme="minorHAnsi"/>
          <w:i/>
          <w:iCs/>
          <w:sz w:val="20"/>
          <w:szCs w:val="20"/>
        </w:rPr>
        <w:t>nie dotyczy</w:t>
      </w:r>
      <w:r w:rsidRPr="00156CE9">
        <w:rPr>
          <w:rFonts w:asciiTheme="minorHAnsi" w:hAnsiTheme="minorHAnsi" w:cstheme="minorHAnsi"/>
          <w:sz w:val="20"/>
          <w:szCs w:val="20"/>
        </w:rPr>
        <w:t>;</w:t>
      </w:r>
    </w:p>
    <w:p w14:paraId="2D7EC3A9" w14:textId="3FA227B3" w:rsidR="00156CE9" w:rsidRDefault="001E76E8"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A73EA6">
        <w:rPr>
          <w:rFonts w:asciiTheme="minorHAnsi" w:hAnsiTheme="minorHAnsi" w:cstheme="minorHAnsi"/>
          <w:i/>
          <w:iCs/>
          <w:sz w:val="20"/>
          <w:szCs w:val="20"/>
        </w:rPr>
        <w:t>nie dotyczy</w:t>
      </w:r>
      <w:r w:rsidRPr="00156CE9">
        <w:rPr>
          <w:rFonts w:asciiTheme="minorHAnsi" w:hAnsiTheme="minorHAnsi" w:cstheme="minorHAnsi"/>
          <w:sz w:val="20"/>
          <w:szCs w:val="20"/>
        </w:rPr>
        <w:t>;</w:t>
      </w:r>
    </w:p>
    <w:p w14:paraId="73E2AB96" w14:textId="77777777" w:rsidR="00A73EA6" w:rsidRDefault="001E76E8"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p>
    <w:p w14:paraId="14081B6E" w14:textId="77777777" w:rsidR="00A73EA6" w:rsidRDefault="00A73EA6" w:rsidP="00A2265C">
      <w:pPr>
        <w:pStyle w:val="Akapitzlist"/>
        <w:numPr>
          <w:ilvl w:val="3"/>
          <w:numId w:val="16"/>
        </w:numPr>
        <w:suppressAutoHyphens/>
        <w:spacing w:after="0"/>
        <w:jc w:val="both"/>
        <w:rPr>
          <w:rFonts w:asciiTheme="minorHAnsi" w:hAnsiTheme="minorHAnsi" w:cstheme="minorHAnsi"/>
          <w:sz w:val="20"/>
          <w:szCs w:val="20"/>
        </w:rPr>
      </w:pPr>
      <w:r w:rsidRPr="00A73EA6">
        <w:rPr>
          <w:rFonts w:asciiTheme="minorHAnsi" w:hAnsiTheme="minorHAnsi" w:cstheme="minorHAnsi"/>
          <w:sz w:val="20"/>
          <w:szCs w:val="20"/>
        </w:rPr>
        <w:t>posiada doświadczenie niezbędne do realizacji zamówienia. Przez doświadczenie niezbędne Zamawiający rozumie:</w:t>
      </w:r>
    </w:p>
    <w:p w14:paraId="0AC63274" w14:textId="663D0C0C" w:rsidR="00A73EA6" w:rsidRDefault="00A73EA6" w:rsidP="00A2265C">
      <w:pPr>
        <w:pStyle w:val="Akapitzlist"/>
        <w:numPr>
          <w:ilvl w:val="0"/>
          <w:numId w:val="21"/>
        </w:numPr>
        <w:suppressAutoHyphens/>
        <w:spacing w:after="0"/>
        <w:ind w:left="1843" w:hanging="567"/>
        <w:jc w:val="both"/>
        <w:rPr>
          <w:rFonts w:asciiTheme="minorHAnsi" w:hAnsiTheme="minorHAnsi" w:cstheme="minorHAnsi"/>
          <w:sz w:val="20"/>
          <w:szCs w:val="20"/>
        </w:rPr>
      </w:pPr>
      <w:r w:rsidRPr="00A73EA6">
        <w:rPr>
          <w:rFonts w:asciiTheme="minorHAnsi" w:hAnsiTheme="minorHAnsi" w:cstheme="minorHAnsi"/>
          <w:sz w:val="20"/>
          <w:szCs w:val="20"/>
        </w:rPr>
        <w:t>doświadczenie wykonawcy w realizacji przynajmniej 1 usługi polegającej na czyszczeniu instalacji</w:t>
      </w:r>
      <w:r>
        <w:rPr>
          <w:rFonts w:asciiTheme="minorHAnsi" w:hAnsiTheme="minorHAnsi" w:cstheme="minorHAnsi"/>
          <w:sz w:val="20"/>
          <w:szCs w:val="20"/>
        </w:rPr>
        <w:t xml:space="preserve"> </w:t>
      </w:r>
      <w:r w:rsidRPr="00A73EA6">
        <w:rPr>
          <w:rFonts w:asciiTheme="minorHAnsi" w:hAnsiTheme="minorHAnsi" w:cstheme="minorHAnsi"/>
          <w:sz w:val="20"/>
          <w:szCs w:val="20"/>
        </w:rPr>
        <w:t>przemysłowej wraz z rozdzielnicami elektrycznymi pod niskim napięciem</w:t>
      </w:r>
      <w:r>
        <w:rPr>
          <w:rFonts w:asciiTheme="minorHAnsi" w:hAnsiTheme="minorHAnsi" w:cstheme="minorHAnsi"/>
          <w:sz w:val="20"/>
          <w:szCs w:val="20"/>
        </w:rPr>
        <w:t>;</w:t>
      </w:r>
    </w:p>
    <w:p w14:paraId="637AD568" w14:textId="77777777" w:rsidR="00A73EA6" w:rsidRDefault="00A73EA6" w:rsidP="00A2265C">
      <w:pPr>
        <w:pStyle w:val="Akapitzlist"/>
        <w:numPr>
          <w:ilvl w:val="3"/>
          <w:numId w:val="16"/>
        </w:numPr>
        <w:suppressAutoHyphens/>
        <w:spacing w:after="0"/>
        <w:jc w:val="both"/>
        <w:rPr>
          <w:rFonts w:asciiTheme="minorHAnsi" w:hAnsiTheme="minorHAnsi" w:cstheme="minorHAnsi"/>
          <w:sz w:val="20"/>
          <w:szCs w:val="20"/>
        </w:rPr>
      </w:pPr>
      <w:r w:rsidRPr="00A73EA6">
        <w:rPr>
          <w:rFonts w:asciiTheme="minorHAnsi" w:hAnsiTheme="minorHAnsi" w:cstheme="minorHAnsi"/>
          <w:sz w:val="20"/>
          <w:szCs w:val="20"/>
        </w:rPr>
        <w:t>Dysponuje potencjałem osobowym niezbędnym do realizacji zamówienia tj.:</w:t>
      </w:r>
    </w:p>
    <w:p w14:paraId="5CFA7FD7" w14:textId="77777777" w:rsidR="00A73EA6" w:rsidRPr="00A73EA6" w:rsidRDefault="00A73EA6" w:rsidP="00A2265C">
      <w:pPr>
        <w:pStyle w:val="Akapitzlist"/>
        <w:numPr>
          <w:ilvl w:val="0"/>
          <w:numId w:val="21"/>
        </w:numPr>
        <w:suppressAutoHyphens/>
        <w:spacing w:after="0"/>
        <w:ind w:left="1701"/>
        <w:jc w:val="both"/>
        <w:rPr>
          <w:rFonts w:asciiTheme="minorHAnsi" w:hAnsiTheme="minorHAnsi" w:cstheme="minorHAnsi"/>
          <w:sz w:val="20"/>
          <w:szCs w:val="20"/>
        </w:rPr>
      </w:pPr>
      <w:r w:rsidRPr="00A73EA6">
        <w:rPr>
          <w:rFonts w:asciiTheme="minorHAnsi" w:hAnsiTheme="minorHAnsi" w:cstheme="minorHAnsi"/>
          <w:sz w:val="20"/>
          <w:szCs w:val="20"/>
        </w:rPr>
        <w:t>dysponuje co najmniej 3 osobami posiadającymi ważne świadectwo kwalifikacyjne uprawniające do</w:t>
      </w:r>
    </w:p>
    <w:p w14:paraId="7968B9F7" w14:textId="6DBCB389"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zajmowania się eksploatacją urządzeń, instalacji i sieci na stanowisku eksploatacji Grupa 1 w zakresie</w:t>
      </w:r>
      <w:r>
        <w:rPr>
          <w:rFonts w:asciiTheme="minorHAnsi" w:hAnsiTheme="minorHAnsi" w:cstheme="minorHAnsi"/>
          <w:sz w:val="20"/>
          <w:szCs w:val="20"/>
        </w:rPr>
        <w:t xml:space="preserve"> </w:t>
      </w:r>
      <w:r w:rsidRPr="00A73EA6">
        <w:rPr>
          <w:rFonts w:asciiTheme="minorHAnsi" w:hAnsiTheme="minorHAnsi" w:cstheme="minorHAnsi"/>
          <w:sz w:val="20"/>
          <w:szCs w:val="20"/>
        </w:rPr>
        <w:t>odpowiednim do wykonywanych prac, zgodnie z rozporządzeniem Ministra Gospodarki, Pracy i Polityki</w:t>
      </w:r>
      <w:r>
        <w:rPr>
          <w:rFonts w:asciiTheme="minorHAnsi" w:hAnsiTheme="minorHAnsi" w:cstheme="minorHAnsi"/>
          <w:sz w:val="20"/>
          <w:szCs w:val="20"/>
        </w:rPr>
        <w:t xml:space="preserve"> </w:t>
      </w:r>
      <w:r w:rsidRPr="00A73EA6">
        <w:rPr>
          <w:rFonts w:asciiTheme="minorHAnsi" w:hAnsiTheme="minorHAnsi" w:cstheme="minorHAnsi"/>
          <w:sz w:val="20"/>
          <w:szCs w:val="20"/>
        </w:rPr>
        <w:t>Społecznej z dnia 28 kwietnia 2003 r. w sprawie szczegółowych zasad stwierdzania posiadania kwalifikacji</w:t>
      </w:r>
      <w:r>
        <w:rPr>
          <w:rFonts w:asciiTheme="minorHAnsi" w:hAnsiTheme="minorHAnsi" w:cstheme="minorHAnsi"/>
          <w:sz w:val="20"/>
          <w:szCs w:val="20"/>
        </w:rPr>
        <w:t xml:space="preserve"> </w:t>
      </w:r>
      <w:r w:rsidRPr="00A73EA6">
        <w:rPr>
          <w:rFonts w:asciiTheme="minorHAnsi" w:hAnsiTheme="minorHAnsi" w:cstheme="minorHAnsi"/>
          <w:sz w:val="20"/>
          <w:szCs w:val="20"/>
        </w:rPr>
        <w:t>przez osoby zajmujące się eksploatacją urządzeń, instalacji i sieci (Dz.U.2003.129.1184 ze zm.);</w:t>
      </w:r>
    </w:p>
    <w:p w14:paraId="41B326CD" w14:textId="2CE00EC7" w:rsidR="00A73EA6" w:rsidRPr="00A73EA6" w:rsidRDefault="00A73EA6" w:rsidP="00A2265C">
      <w:pPr>
        <w:pStyle w:val="Akapitzlist"/>
        <w:numPr>
          <w:ilvl w:val="0"/>
          <w:numId w:val="21"/>
        </w:numPr>
        <w:suppressAutoHyphens/>
        <w:spacing w:after="0"/>
        <w:ind w:left="1701" w:hanging="425"/>
        <w:jc w:val="both"/>
        <w:rPr>
          <w:rFonts w:asciiTheme="minorHAnsi" w:hAnsiTheme="minorHAnsi" w:cstheme="minorHAnsi"/>
          <w:sz w:val="20"/>
          <w:szCs w:val="20"/>
        </w:rPr>
      </w:pPr>
      <w:r w:rsidRPr="00A73EA6">
        <w:rPr>
          <w:rFonts w:asciiTheme="minorHAnsi" w:hAnsiTheme="minorHAnsi" w:cstheme="minorHAnsi"/>
          <w:sz w:val="20"/>
          <w:szCs w:val="20"/>
        </w:rPr>
        <w:t>dysponuje co najmniej 1 osobą posiadającą ważne świadectwo kwalifikacyjne uprawniające do</w:t>
      </w:r>
    </w:p>
    <w:p w14:paraId="1C2EABBA" w14:textId="441C2D67"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zajmowania się dozorem urządzeń, instalacji i sieci na stanowisku dozoru Grupa 1 w zakresie</w:t>
      </w:r>
      <w:r>
        <w:rPr>
          <w:rFonts w:asciiTheme="minorHAnsi" w:hAnsiTheme="minorHAnsi" w:cstheme="minorHAnsi"/>
          <w:sz w:val="20"/>
          <w:szCs w:val="20"/>
        </w:rPr>
        <w:t xml:space="preserve"> </w:t>
      </w:r>
      <w:r w:rsidRPr="00A73EA6">
        <w:rPr>
          <w:rFonts w:asciiTheme="minorHAnsi" w:hAnsiTheme="minorHAnsi" w:cstheme="minorHAnsi"/>
          <w:sz w:val="20"/>
          <w:szCs w:val="20"/>
        </w:rPr>
        <w:t>odpowiednim do wykonywanych prac, zgodnie z rozporządzeniem Ministra Gospodarki, Pracy i Polityki</w:t>
      </w:r>
      <w:r>
        <w:rPr>
          <w:rFonts w:asciiTheme="minorHAnsi" w:hAnsiTheme="minorHAnsi" w:cstheme="minorHAnsi"/>
          <w:sz w:val="20"/>
          <w:szCs w:val="20"/>
        </w:rPr>
        <w:t xml:space="preserve"> </w:t>
      </w:r>
      <w:r w:rsidRPr="00A73EA6">
        <w:rPr>
          <w:rFonts w:asciiTheme="minorHAnsi" w:hAnsiTheme="minorHAnsi" w:cstheme="minorHAnsi"/>
          <w:sz w:val="20"/>
          <w:szCs w:val="20"/>
        </w:rPr>
        <w:t>Społecznej z dnia 28 kwietnia 2003 r. w sprawie szczegółowych zasad stwierdzania posiadania kwalifikacji</w:t>
      </w:r>
      <w:r>
        <w:rPr>
          <w:rFonts w:asciiTheme="minorHAnsi" w:hAnsiTheme="minorHAnsi" w:cstheme="minorHAnsi"/>
          <w:sz w:val="20"/>
          <w:szCs w:val="20"/>
        </w:rPr>
        <w:t xml:space="preserve"> </w:t>
      </w:r>
      <w:r w:rsidRPr="00A73EA6">
        <w:rPr>
          <w:rFonts w:asciiTheme="minorHAnsi" w:hAnsiTheme="minorHAnsi" w:cstheme="minorHAnsi"/>
          <w:sz w:val="20"/>
          <w:szCs w:val="20"/>
        </w:rPr>
        <w:t>przez osoby zajmujące się eksploatacją urządzeń, instalacji i sieci (Dz.U.2003.129.1184 ze zm.);</w:t>
      </w:r>
    </w:p>
    <w:p w14:paraId="457EC647" w14:textId="3F8B5D3C" w:rsidR="00A73EA6" w:rsidRPr="00A73EA6" w:rsidRDefault="00A73EA6" w:rsidP="00A2265C">
      <w:pPr>
        <w:pStyle w:val="Akapitzlist"/>
        <w:numPr>
          <w:ilvl w:val="0"/>
          <w:numId w:val="21"/>
        </w:numPr>
        <w:suppressAutoHyphens/>
        <w:spacing w:after="0"/>
        <w:ind w:left="1701"/>
        <w:jc w:val="both"/>
        <w:rPr>
          <w:rFonts w:asciiTheme="minorHAnsi" w:hAnsiTheme="minorHAnsi" w:cstheme="minorHAnsi"/>
          <w:sz w:val="20"/>
          <w:szCs w:val="20"/>
        </w:rPr>
      </w:pPr>
      <w:r w:rsidRPr="00A73EA6">
        <w:rPr>
          <w:rFonts w:asciiTheme="minorHAnsi" w:hAnsiTheme="minorHAnsi" w:cstheme="minorHAnsi"/>
          <w:sz w:val="20"/>
          <w:szCs w:val="20"/>
        </w:rPr>
        <w:t>dysponuje co najmniej 3 osobami posiadającymi ważne świadectwo kwalifikacyjne uprawniające do</w:t>
      </w:r>
    </w:p>
    <w:p w14:paraId="3B89A420" w14:textId="6AF72D83"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zajmowania się dozorem urządzeń, instalacji i sieci na stanowisku eksploatacji Grupa 2 w zakresie</w:t>
      </w:r>
      <w:r>
        <w:rPr>
          <w:rFonts w:asciiTheme="minorHAnsi" w:hAnsiTheme="minorHAnsi" w:cstheme="minorHAnsi"/>
          <w:sz w:val="20"/>
          <w:szCs w:val="20"/>
        </w:rPr>
        <w:t xml:space="preserve"> </w:t>
      </w:r>
      <w:r w:rsidRPr="00A73EA6">
        <w:rPr>
          <w:rFonts w:asciiTheme="minorHAnsi" w:hAnsiTheme="minorHAnsi" w:cstheme="minorHAnsi"/>
          <w:sz w:val="20"/>
          <w:szCs w:val="20"/>
        </w:rPr>
        <w:t xml:space="preserve">odpowiednim do wykonywanych prac, zgodnie z rozporządzeniem Ministra Gospodarki, Pracy i </w:t>
      </w:r>
      <w:r>
        <w:rPr>
          <w:rFonts w:asciiTheme="minorHAnsi" w:hAnsiTheme="minorHAnsi" w:cstheme="minorHAnsi"/>
          <w:sz w:val="20"/>
          <w:szCs w:val="20"/>
        </w:rPr>
        <w:t xml:space="preserve"> </w:t>
      </w:r>
      <w:r w:rsidRPr="00A73EA6">
        <w:rPr>
          <w:rFonts w:asciiTheme="minorHAnsi" w:hAnsiTheme="minorHAnsi" w:cstheme="minorHAnsi"/>
          <w:sz w:val="20"/>
          <w:szCs w:val="20"/>
        </w:rPr>
        <w:t>Polityki</w:t>
      </w:r>
      <w:r>
        <w:rPr>
          <w:rFonts w:asciiTheme="minorHAnsi" w:hAnsiTheme="minorHAnsi" w:cstheme="minorHAnsi"/>
          <w:sz w:val="20"/>
          <w:szCs w:val="20"/>
        </w:rPr>
        <w:t xml:space="preserve"> </w:t>
      </w:r>
      <w:r w:rsidRPr="00A73EA6">
        <w:rPr>
          <w:rFonts w:asciiTheme="minorHAnsi" w:hAnsiTheme="minorHAnsi" w:cstheme="minorHAnsi"/>
          <w:sz w:val="20"/>
          <w:szCs w:val="20"/>
        </w:rPr>
        <w:t>Społecznej z dnia 28 kwietnia 2003 r. w sprawie szczegółowych zasad stwierdzania posiadania kwalifikacji</w:t>
      </w:r>
      <w:r>
        <w:rPr>
          <w:rFonts w:asciiTheme="minorHAnsi" w:hAnsiTheme="minorHAnsi" w:cstheme="minorHAnsi"/>
          <w:sz w:val="20"/>
          <w:szCs w:val="20"/>
        </w:rPr>
        <w:t xml:space="preserve"> </w:t>
      </w:r>
      <w:r w:rsidRPr="00A73EA6">
        <w:rPr>
          <w:rFonts w:asciiTheme="minorHAnsi" w:hAnsiTheme="minorHAnsi" w:cstheme="minorHAnsi"/>
          <w:sz w:val="20"/>
          <w:szCs w:val="20"/>
        </w:rPr>
        <w:t>przez osoby zajmujące się eksploatacją urządzeń, instalacji i sieci (Dz.U.2003.129.1184 ze zm.);</w:t>
      </w:r>
    </w:p>
    <w:p w14:paraId="0C49D854" w14:textId="4FF404F8" w:rsidR="00A73EA6" w:rsidRPr="00A73EA6" w:rsidRDefault="00A73EA6" w:rsidP="00A2265C">
      <w:pPr>
        <w:pStyle w:val="Akapitzlist"/>
        <w:numPr>
          <w:ilvl w:val="0"/>
          <w:numId w:val="21"/>
        </w:numPr>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dysponuje co najmniej 1 osobą posiadającą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w:t>
      </w:r>
      <w:r>
        <w:rPr>
          <w:rFonts w:asciiTheme="minorHAnsi" w:hAnsiTheme="minorHAnsi" w:cstheme="minorHAnsi"/>
          <w:sz w:val="20"/>
          <w:szCs w:val="20"/>
        </w:rPr>
        <w:t xml:space="preserve"> </w:t>
      </w:r>
      <w:r w:rsidRPr="00A73EA6">
        <w:rPr>
          <w:rFonts w:asciiTheme="minorHAnsi" w:hAnsiTheme="minorHAnsi" w:cstheme="minorHAnsi"/>
          <w:sz w:val="20"/>
          <w:szCs w:val="20"/>
        </w:rPr>
        <w:t>zm.);</w:t>
      </w:r>
    </w:p>
    <w:p w14:paraId="05019217" w14:textId="24E1F7C9" w:rsidR="00A73EA6" w:rsidRPr="00A73EA6" w:rsidRDefault="00A73EA6" w:rsidP="00A2265C">
      <w:pPr>
        <w:pStyle w:val="Akapitzlist"/>
        <w:numPr>
          <w:ilvl w:val="0"/>
          <w:numId w:val="21"/>
        </w:numPr>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dysponuje co najmniej 3 osobami posiadającymi ważne uprawnienia alpinistyczne IRATA lub</w:t>
      </w:r>
      <w:r>
        <w:rPr>
          <w:rFonts w:asciiTheme="minorHAnsi" w:hAnsiTheme="minorHAnsi" w:cstheme="minorHAnsi"/>
          <w:sz w:val="20"/>
          <w:szCs w:val="20"/>
        </w:rPr>
        <w:t xml:space="preserve"> </w:t>
      </w:r>
      <w:r w:rsidRPr="00A73EA6">
        <w:rPr>
          <w:rFonts w:asciiTheme="minorHAnsi" w:hAnsiTheme="minorHAnsi" w:cstheme="minorHAnsi"/>
          <w:sz w:val="20"/>
          <w:szCs w:val="20"/>
        </w:rPr>
        <w:t>równoważne.</w:t>
      </w:r>
    </w:p>
    <w:p w14:paraId="59E7178D" w14:textId="4C02B7A5"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UWAGA 1: Zamawiający informuje że w zakresie wszystkich uprawnień wykazanych w punkcie 11.1.4.2 SWZ</w:t>
      </w:r>
      <w:r>
        <w:rPr>
          <w:rFonts w:asciiTheme="minorHAnsi" w:hAnsiTheme="minorHAnsi" w:cstheme="minorHAnsi"/>
          <w:sz w:val="20"/>
          <w:szCs w:val="20"/>
        </w:rPr>
        <w:t xml:space="preserve"> </w:t>
      </w:r>
      <w:r w:rsidRPr="00A73EA6">
        <w:rPr>
          <w:rFonts w:asciiTheme="minorHAnsi" w:hAnsiTheme="minorHAnsi" w:cstheme="minorHAnsi"/>
          <w:sz w:val="20"/>
          <w:szCs w:val="20"/>
        </w:rPr>
        <w:t>będzie</w:t>
      </w:r>
      <w:r>
        <w:rPr>
          <w:rFonts w:asciiTheme="minorHAnsi" w:hAnsiTheme="minorHAnsi" w:cstheme="minorHAnsi"/>
          <w:sz w:val="20"/>
          <w:szCs w:val="20"/>
        </w:rPr>
        <w:t xml:space="preserve"> </w:t>
      </w:r>
      <w:r w:rsidRPr="00A73EA6">
        <w:rPr>
          <w:rFonts w:asciiTheme="minorHAnsi" w:hAnsiTheme="minorHAnsi" w:cstheme="minorHAnsi"/>
          <w:sz w:val="20"/>
          <w:szCs w:val="20"/>
        </w:rPr>
        <w:t>akceptował również:</w:t>
      </w:r>
    </w:p>
    <w:p w14:paraId="117F5E75" w14:textId="217106DB" w:rsidR="00A73EA6" w:rsidRPr="00A73EA6" w:rsidRDefault="00A73EA6" w:rsidP="00A73EA6">
      <w:pPr>
        <w:pStyle w:val="Akapitzlist"/>
        <w:suppressAutoHyphens/>
        <w:spacing w:after="0"/>
        <w:ind w:left="1701"/>
        <w:jc w:val="both"/>
        <w:rPr>
          <w:rFonts w:asciiTheme="minorHAnsi" w:hAnsiTheme="minorHAnsi" w:cstheme="minorHAnsi"/>
          <w:sz w:val="20"/>
          <w:szCs w:val="20"/>
        </w:rPr>
      </w:pPr>
      <w:r>
        <w:rPr>
          <w:rFonts w:asciiTheme="minorHAnsi" w:hAnsiTheme="minorHAnsi" w:cstheme="minorHAnsi"/>
          <w:sz w:val="20"/>
          <w:szCs w:val="20"/>
        </w:rPr>
        <w:t xml:space="preserve">- </w:t>
      </w:r>
      <w:r w:rsidRPr="00A73EA6">
        <w:rPr>
          <w:rFonts w:asciiTheme="minorHAnsi" w:hAnsiTheme="minorHAnsi" w:cstheme="minorHAnsi"/>
          <w:sz w:val="20"/>
          <w:szCs w:val="20"/>
        </w:rPr>
        <w:t>odpowiadające im równoważne uprawnienia wydane na podstawie wcześniej obowiązujących przepisów,</w:t>
      </w:r>
    </w:p>
    <w:p w14:paraId="5E576700" w14:textId="77777777"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lub</w:t>
      </w:r>
    </w:p>
    <w:p w14:paraId="55483B16" w14:textId="73C5E0CD"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Pr>
          <w:rFonts w:asciiTheme="minorHAnsi" w:hAnsiTheme="minorHAnsi" w:cstheme="minorHAnsi"/>
          <w:sz w:val="20"/>
          <w:szCs w:val="20"/>
        </w:rPr>
        <w:t xml:space="preserve">- </w:t>
      </w:r>
      <w:r w:rsidRPr="00A73EA6">
        <w:rPr>
          <w:rFonts w:asciiTheme="minorHAnsi" w:hAnsiTheme="minorHAnsi" w:cstheme="minorHAnsi"/>
          <w:sz w:val="20"/>
          <w:szCs w:val="20"/>
        </w:rPr>
        <w:t>równoważne uprawnieniom energetycznym G1 i G2 uprawnienia wydane w innym państwie UE, przy</w:t>
      </w:r>
      <w:r>
        <w:rPr>
          <w:rFonts w:asciiTheme="minorHAnsi" w:hAnsiTheme="minorHAnsi" w:cstheme="minorHAnsi"/>
          <w:sz w:val="20"/>
          <w:szCs w:val="20"/>
        </w:rPr>
        <w:t xml:space="preserve"> </w:t>
      </w:r>
      <w:r w:rsidRPr="00A73EA6">
        <w:rPr>
          <w:rFonts w:asciiTheme="minorHAnsi" w:hAnsiTheme="minorHAnsi" w:cstheme="minorHAnsi"/>
          <w:sz w:val="20"/>
          <w:szCs w:val="20"/>
        </w:rPr>
        <w:t>jednoczesnym spełnieniu wymagań określonych w ustawie z dnia 22 grudnia 2015 r. o zasadach</w:t>
      </w:r>
      <w:r>
        <w:rPr>
          <w:rFonts w:asciiTheme="minorHAnsi" w:hAnsiTheme="minorHAnsi" w:cstheme="minorHAnsi"/>
          <w:sz w:val="20"/>
          <w:szCs w:val="20"/>
        </w:rPr>
        <w:t xml:space="preserve"> </w:t>
      </w:r>
      <w:r w:rsidRPr="00A73EA6">
        <w:rPr>
          <w:rFonts w:asciiTheme="minorHAnsi" w:hAnsiTheme="minorHAnsi" w:cstheme="minorHAnsi"/>
          <w:sz w:val="20"/>
          <w:szCs w:val="20"/>
        </w:rPr>
        <w:t>uznawania kwalifikacji zawodowych nabytych w państwach członkowskich Unii Europejskiej.</w:t>
      </w:r>
    </w:p>
    <w:p w14:paraId="3FA78730" w14:textId="1C9444B1" w:rsidR="007C0B0A"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UWAGA 2: dot. warunków określonych w pkt 11.1.4.2 SWZ Zamawiający dopuszcza aby jedna osoba posiadające różne</w:t>
      </w:r>
      <w:r>
        <w:rPr>
          <w:rFonts w:asciiTheme="minorHAnsi" w:hAnsiTheme="minorHAnsi" w:cstheme="minorHAnsi"/>
          <w:sz w:val="20"/>
          <w:szCs w:val="20"/>
        </w:rPr>
        <w:t xml:space="preserve"> </w:t>
      </w:r>
      <w:r w:rsidRPr="00A73EA6">
        <w:rPr>
          <w:rFonts w:asciiTheme="minorHAnsi" w:hAnsiTheme="minorHAnsi" w:cstheme="minorHAnsi"/>
          <w:sz w:val="20"/>
          <w:szCs w:val="20"/>
        </w:rPr>
        <w:t>kwalifikacje została wskazana przez wykonawcę do spełnienia warunku w różnych punktach.</w:t>
      </w:r>
      <w:r w:rsidR="001E76E8" w:rsidRPr="00A73EA6">
        <w:rPr>
          <w:rFonts w:asciiTheme="minorHAnsi" w:hAnsiTheme="minorHAnsi" w:cstheme="minorHAnsi"/>
          <w:sz w:val="20"/>
          <w:szCs w:val="20"/>
        </w:rPr>
        <w:t>;</w:t>
      </w:r>
    </w:p>
    <w:p w14:paraId="0AA42944" w14:textId="77777777" w:rsidR="00603EA2" w:rsidRPr="00FB49A1" w:rsidRDefault="00603EA2"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64B0278C" w:rsidR="00603EA2" w:rsidRPr="0074007C" w:rsidRDefault="00603EA2" w:rsidP="00A2265C">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74007C">
        <w:rPr>
          <w:rFonts w:asciiTheme="minorHAnsi" w:hAnsiTheme="minorHAnsi" w:cstheme="minorHAnsi"/>
          <w:sz w:val="20"/>
          <w:szCs w:val="20"/>
        </w:rPr>
        <w:t xml:space="preserve">Szczególny sposób spełniania przez takich Wykonawców warunków udziału w postępowaniu: </w:t>
      </w:r>
      <w:r w:rsidR="0074007C" w:rsidRPr="0074007C">
        <w:rPr>
          <w:rFonts w:asciiTheme="minorHAnsi" w:hAnsiTheme="minorHAnsi" w:cstheme="minorHAnsi"/>
          <w:sz w:val="20"/>
          <w:szCs w:val="20"/>
        </w:rPr>
        <w:t>Zamawiający dopuszcza dzielenie warunku określonego w pkt. 11.1.4.2 SWZ, co oznacza, że poszczególne osoby</w:t>
      </w:r>
      <w:r w:rsidR="0074007C">
        <w:rPr>
          <w:rFonts w:asciiTheme="minorHAnsi" w:hAnsiTheme="minorHAnsi" w:cstheme="minorHAnsi"/>
          <w:sz w:val="20"/>
          <w:szCs w:val="20"/>
        </w:rPr>
        <w:t xml:space="preserve"> </w:t>
      </w:r>
      <w:r w:rsidR="0074007C" w:rsidRPr="0074007C">
        <w:rPr>
          <w:rFonts w:asciiTheme="minorHAnsi" w:hAnsiTheme="minorHAnsi" w:cstheme="minorHAnsi"/>
          <w:sz w:val="20"/>
          <w:szCs w:val="20"/>
        </w:rPr>
        <w:t>mogą być w dyspozycji różnych Wykonawców;</w:t>
      </w:r>
    </w:p>
    <w:p w14:paraId="7AAB0F4C" w14:textId="77777777" w:rsidR="00603EA2" w:rsidRPr="00727867" w:rsidRDefault="00603EA2" w:rsidP="00A2265C">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lastRenderedPageBreak/>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0F76C4D5" w14:textId="77E3318D" w:rsidR="00603EA2" w:rsidRPr="00FB49A1" w:rsidRDefault="00603EA2" w:rsidP="00A2265C">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5A69DA59" w14:textId="77777777" w:rsidR="00603EA2" w:rsidRPr="00FB49A1" w:rsidRDefault="00603EA2" w:rsidP="00A2265C">
      <w:pPr>
        <w:pStyle w:val="Akapitzlist"/>
        <w:numPr>
          <w:ilvl w:val="2"/>
          <w:numId w:val="16"/>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244DB854" w14:textId="6FD0C5CB" w:rsidR="001E76E8" w:rsidRPr="00560750" w:rsidRDefault="006549AE" w:rsidP="00A2265C">
      <w:pPr>
        <w:pStyle w:val="Akapitzlist"/>
        <w:numPr>
          <w:ilvl w:val="1"/>
          <w:numId w:val="16"/>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p>
    <w:p w14:paraId="6819B2D0" w14:textId="77777777" w:rsidR="006549AE" w:rsidRPr="006549AE"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6549AE"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A5DD5"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FA5DD5"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FA5DD5" w:rsidRDefault="00FB2D37" w:rsidP="00A2265C">
      <w:pPr>
        <w:pStyle w:val="Akapitzlist"/>
        <w:numPr>
          <w:ilvl w:val="3"/>
          <w:numId w:val="16"/>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DD5B45" w:rsidRDefault="00FB2D37" w:rsidP="00A2265C">
      <w:pPr>
        <w:pStyle w:val="Akapitzlist"/>
        <w:numPr>
          <w:ilvl w:val="3"/>
          <w:numId w:val="16"/>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DD5B45" w:rsidRDefault="00FB2D37" w:rsidP="00A2265C">
      <w:pPr>
        <w:pStyle w:val="Akapitzlist"/>
        <w:numPr>
          <w:ilvl w:val="3"/>
          <w:numId w:val="16"/>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2628EFDB" w14:textId="77777777" w:rsidR="00C44CDF"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3DCE2D7" w:rsidR="00560750"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A2265C">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A2265C">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4C10D031" w:rsidR="002B4F3C" w:rsidRPr="002B4F3C" w:rsidRDefault="00A25028" w:rsidP="00A2265C">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Dokumenty</w:t>
      </w:r>
      <w:r w:rsidR="009658BB">
        <w:rPr>
          <w:rFonts w:asciiTheme="minorHAnsi" w:hAnsiTheme="minorHAnsi" w:cstheme="minorHAnsi"/>
          <w:sz w:val="20"/>
          <w:szCs w:val="20"/>
        </w:rPr>
        <w:t>,</w:t>
      </w:r>
      <w:r w:rsidRPr="002B4F3C">
        <w:rPr>
          <w:rFonts w:asciiTheme="minorHAnsi" w:hAnsiTheme="minorHAnsi" w:cstheme="minorHAnsi"/>
          <w:sz w:val="20"/>
          <w:szCs w:val="20"/>
        </w:rPr>
        <w:t xml:space="preserve">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A2265C">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A2265C">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A2265C">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lastRenderedPageBreak/>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376132" w:rsidRDefault="0013229D" w:rsidP="00A2265C">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A67927" w:rsidRDefault="00A25028" w:rsidP="00A2265C">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77777777" w:rsidR="00A67927" w:rsidRPr="0079751F" w:rsidRDefault="00A67927" w:rsidP="00A2265C">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E9F6DBA" w14:textId="54EA0338" w:rsidR="0013229D" w:rsidRPr="00A51324" w:rsidRDefault="0013229D" w:rsidP="00A2265C">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żąda podmiotowych środków dowodowych na potwierdzenie:</w:t>
      </w:r>
    </w:p>
    <w:p w14:paraId="21BA9423" w14:textId="77777777" w:rsidR="00A51324" w:rsidRDefault="0013229D" w:rsidP="00A2265C">
      <w:pPr>
        <w:pStyle w:val="Akapitzlist"/>
        <w:numPr>
          <w:ilvl w:val="2"/>
          <w:numId w:val="1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5027CB99" w:rsidR="0013229D" w:rsidRPr="00A51324" w:rsidRDefault="0013229D" w:rsidP="00A2265C">
      <w:pPr>
        <w:pStyle w:val="Akapitzlist"/>
        <w:numPr>
          <w:ilvl w:val="2"/>
          <w:numId w:val="1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47CFE847" w14:textId="77777777" w:rsidR="0074007C" w:rsidRDefault="00174472" w:rsidP="00A2265C">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324E9314" w14:textId="0B6D3D43" w:rsidR="0074007C" w:rsidRDefault="0074007C" w:rsidP="00A2265C">
      <w:pPr>
        <w:pStyle w:val="Akapitzlist"/>
        <w:numPr>
          <w:ilvl w:val="2"/>
          <w:numId w:val="16"/>
        </w:numPr>
        <w:shd w:val="clear" w:color="auto" w:fill="FFFFFF"/>
        <w:spacing w:after="0"/>
        <w:jc w:val="both"/>
        <w:rPr>
          <w:rFonts w:asciiTheme="minorHAnsi" w:eastAsia="Times New Roman" w:hAnsiTheme="minorHAnsi" w:cstheme="minorHAnsi"/>
          <w:color w:val="333333"/>
          <w:sz w:val="20"/>
          <w:szCs w:val="20"/>
          <w:lang w:eastAsia="pl-PL"/>
        </w:rPr>
      </w:pPr>
      <w:r w:rsidRPr="0074007C">
        <w:rPr>
          <w:rFonts w:asciiTheme="minorHAnsi" w:eastAsia="Times New Roman" w:hAnsiTheme="minorHAnsi" w:cstheme="minorHAnsi"/>
          <w:color w:val="333333"/>
          <w:sz w:val="20"/>
          <w:szCs w:val="20"/>
          <w:lang w:eastAsia="pl-PL"/>
        </w:rPr>
        <w:t>Oświadczenia i dokumenty potwierdzające spełnianie warunków udziału w postępowaniu przez Wykonawcę:</w:t>
      </w:r>
    </w:p>
    <w:p w14:paraId="1E046438" w14:textId="2D98E7E9" w:rsidR="0074007C" w:rsidRPr="0074007C" w:rsidRDefault="0074007C" w:rsidP="00A2265C">
      <w:pPr>
        <w:pStyle w:val="Akapitzlist"/>
        <w:numPr>
          <w:ilvl w:val="3"/>
          <w:numId w:val="16"/>
        </w:numPr>
        <w:shd w:val="clear" w:color="auto" w:fill="FFFFFF"/>
        <w:spacing w:after="0"/>
        <w:ind w:left="1843" w:hanging="763"/>
        <w:jc w:val="both"/>
        <w:rPr>
          <w:rFonts w:asciiTheme="minorHAnsi" w:eastAsia="Times New Roman" w:hAnsiTheme="minorHAnsi" w:cstheme="minorHAnsi"/>
          <w:color w:val="333333"/>
          <w:sz w:val="20"/>
          <w:szCs w:val="20"/>
          <w:lang w:eastAsia="pl-PL"/>
        </w:rPr>
      </w:pPr>
      <w:r w:rsidRPr="0074007C">
        <w:rPr>
          <w:rFonts w:asciiTheme="minorHAnsi" w:eastAsia="Times New Roman" w:hAnsiTheme="minorHAnsi" w:cstheme="minorHAnsi"/>
          <w:color w:val="333333"/>
          <w:sz w:val="20"/>
          <w:szCs w:val="20"/>
          <w:lang w:eastAsia="pl-PL"/>
        </w:rPr>
        <w:t>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 zakresie potwierdzającym spełnianie</w:t>
      </w:r>
      <w:r>
        <w:rPr>
          <w:rFonts w:asciiTheme="minorHAnsi" w:eastAsia="Times New Roman" w:hAnsiTheme="minorHAnsi" w:cstheme="minorHAnsi"/>
          <w:color w:val="333333"/>
          <w:sz w:val="20"/>
          <w:szCs w:val="20"/>
          <w:lang w:eastAsia="pl-PL"/>
        </w:rPr>
        <w:t xml:space="preserve"> </w:t>
      </w:r>
      <w:r w:rsidRPr="0074007C">
        <w:rPr>
          <w:rFonts w:asciiTheme="minorHAnsi" w:eastAsia="Times New Roman" w:hAnsiTheme="minorHAnsi" w:cstheme="minorHAnsi"/>
          <w:color w:val="333333"/>
          <w:sz w:val="20"/>
          <w:szCs w:val="20"/>
          <w:lang w:eastAsia="pl-PL"/>
        </w:rPr>
        <w:t xml:space="preserve">warunku, o którym mowa w pkt. 11.1.4.1. SWZ </w:t>
      </w:r>
    </w:p>
    <w:p w14:paraId="6569EF0D" w14:textId="307A9988" w:rsidR="00A51324" w:rsidRPr="0074007C" w:rsidRDefault="0074007C" w:rsidP="00A2265C">
      <w:pPr>
        <w:pStyle w:val="Akapitzlist"/>
        <w:numPr>
          <w:ilvl w:val="3"/>
          <w:numId w:val="22"/>
        </w:numPr>
        <w:shd w:val="clear" w:color="auto" w:fill="FFFFFF"/>
        <w:spacing w:after="0"/>
        <w:ind w:left="1843"/>
        <w:jc w:val="both"/>
        <w:rPr>
          <w:rFonts w:asciiTheme="minorHAnsi" w:eastAsia="Times New Roman" w:hAnsiTheme="minorHAnsi" w:cstheme="minorHAnsi"/>
          <w:color w:val="333333"/>
          <w:sz w:val="20"/>
          <w:szCs w:val="20"/>
          <w:lang w:eastAsia="pl-PL"/>
        </w:rPr>
      </w:pPr>
      <w:r w:rsidRPr="0074007C">
        <w:rPr>
          <w:rFonts w:asciiTheme="minorHAnsi" w:eastAsia="Times New Roman" w:hAnsiTheme="minorHAnsi" w:cstheme="minorHAnsi"/>
          <w:color w:val="333333"/>
          <w:sz w:val="20"/>
          <w:szCs w:val="20"/>
          <w:lang w:eastAsia="pl-P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w:t>
      </w:r>
      <w:r>
        <w:rPr>
          <w:rFonts w:asciiTheme="minorHAnsi" w:eastAsia="Times New Roman" w:hAnsiTheme="minorHAnsi" w:cstheme="minorHAnsi"/>
          <w:color w:val="333333"/>
          <w:sz w:val="20"/>
          <w:szCs w:val="20"/>
          <w:lang w:eastAsia="pl-PL"/>
        </w:rPr>
        <w:t xml:space="preserve"> </w:t>
      </w:r>
      <w:r w:rsidRPr="0074007C">
        <w:rPr>
          <w:rFonts w:asciiTheme="minorHAnsi" w:eastAsia="Times New Roman" w:hAnsiTheme="minorHAnsi" w:cstheme="minorHAnsi"/>
          <w:color w:val="333333"/>
          <w:sz w:val="20"/>
          <w:szCs w:val="20"/>
          <w:lang w:eastAsia="pl-PL"/>
        </w:rPr>
        <w:t>osobami – w zakresie potwierdzającym spełnianie warunków, o których mowa w pkt 11.1.4.2. SWZ</w:t>
      </w:r>
      <w:r w:rsidR="00174472" w:rsidRPr="0074007C">
        <w:rPr>
          <w:rFonts w:asciiTheme="minorHAnsi" w:eastAsia="Times New Roman" w:hAnsiTheme="minorHAnsi" w:cstheme="minorHAnsi"/>
          <w:color w:val="333333"/>
          <w:sz w:val="20"/>
          <w:szCs w:val="20"/>
          <w:lang w:eastAsia="pl-PL"/>
        </w:rPr>
        <w:t>.</w:t>
      </w:r>
    </w:p>
    <w:p w14:paraId="03C8A586" w14:textId="77777777" w:rsidR="00A51324" w:rsidRDefault="00174472"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Default="00174472"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0BCCF64F" w:rsidR="00B57944" w:rsidRPr="00B57944" w:rsidRDefault="00B57944"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heme="minorHAnsi" w:hAnsiTheme="minorHAnsi" w:cstheme="minorHAnsi"/>
          <w:sz w:val="20"/>
          <w:szCs w:val="20"/>
        </w:rPr>
        <w:t>W</w:t>
      </w:r>
      <w:r w:rsidRPr="00B57944">
        <w:rPr>
          <w:rFonts w:asciiTheme="minorHAnsi" w:hAnsiTheme="minorHAnsi" w:cstheme="minorHAnsi"/>
          <w:sz w:val="20"/>
          <w:szCs w:val="20"/>
        </w:rPr>
        <w:t xml:space="preserve">ykonawca wskazał </w:t>
      </w:r>
      <w:r>
        <w:rPr>
          <w:rFonts w:asciiTheme="minorHAnsi" w:hAnsiTheme="minorHAnsi" w:cstheme="minorHAnsi"/>
          <w:sz w:val="20"/>
          <w:szCs w:val="20"/>
        </w:rPr>
        <w:br/>
      </w:r>
      <w:r w:rsidRPr="00B57944">
        <w:rPr>
          <w:rFonts w:asciiTheme="minorHAnsi" w:hAnsiTheme="minorHAnsi" w:cstheme="minorHAnsi"/>
          <w:sz w:val="20"/>
          <w:szCs w:val="20"/>
        </w:rPr>
        <w:t>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202DF44C" w14:textId="0F5B3F62" w:rsidR="00846871" w:rsidRPr="00846871" w:rsidRDefault="00846871"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A2265C">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1A5163FC" w14:textId="6F5B2B61" w:rsidR="006F154E" w:rsidRDefault="00784B61" w:rsidP="00A2265C">
      <w:pPr>
        <w:pStyle w:val="Akapitzlist"/>
        <w:numPr>
          <w:ilvl w:val="1"/>
          <w:numId w:val="22"/>
        </w:numPr>
        <w:suppressAutoHyphens/>
        <w:spacing w:after="0"/>
        <w:ind w:left="567" w:hanging="567"/>
        <w:jc w:val="both"/>
        <w:rPr>
          <w:rFonts w:asciiTheme="minorHAnsi" w:eastAsia="Times New Roman" w:hAnsiTheme="minorHAnsi" w:cstheme="minorHAnsi"/>
          <w:color w:val="333333"/>
          <w:sz w:val="20"/>
          <w:szCs w:val="20"/>
          <w:lang w:eastAsia="pl-PL"/>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w:t>
      </w:r>
      <w:r w:rsidR="0074007C">
        <w:rPr>
          <w:rFonts w:asciiTheme="minorHAnsi" w:eastAsia="Times New Roman" w:hAnsiTheme="minorHAnsi" w:cstheme="minorHAnsi"/>
          <w:color w:val="333333"/>
          <w:sz w:val="20"/>
          <w:szCs w:val="20"/>
          <w:lang w:eastAsia="pl-PL"/>
        </w:rPr>
        <w:t>.</w:t>
      </w:r>
    </w:p>
    <w:p w14:paraId="0E121546"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A2265C">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653F04">
      <w:pPr>
        <w:pStyle w:val="Akapitzlist"/>
        <w:suppressAutoHyphens/>
        <w:spacing w:after="0"/>
        <w:ind w:left="435"/>
        <w:jc w:val="both"/>
        <w:rPr>
          <w:rFonts w:asciiTheme="minorHAnsi" w:hAnsiTheme="minorHAnsi" w:cstheme="minorHAnsi"/>
          <w:vanish/>
          <w:color w:val="333333"/>
          <w:sz w:val="20"/>
          <w:szCs w:val="20"/>
        </w:rPr>
      </w:pPr>
    </w:p>
    <w:p w14:paraId="0A304FCC" w14:textId="77777777" w:rsidR="003077AE" w:rsidRPr="003077AE" w:rsidRDefault="003077AE" w:rsidP="00653F04">
      <w:pPr>
        <w:pStyle w:val="Akapitzlist"/>
        <w:suppressAutoHyphens/>
        <w:spacing w:after="0"/>
        <w:ind w:left="435"/>
        <w:jc w:val="both"/>
        <w:rPr>
          <w:rFonts w:asciiTheme="minorHAnsi" w:hAnsiTheme="minorHAnsi" w:cstheme="minorHAnsi"/>
          <w:vanish/>
          <w:color w:val="333333"/>
          <w:sz w:val="20"/>
          <w:szCs w:val="20"/>
        </w:rPr>
      </w:pPr>
    </w:p>
    <w:p w14:paraId="078230B1" w14:textId="00A2FE56" w:rsidR="00F35553" w:rsidRPr="00F35553" w:rsidRDefault="00F35553" w:rsidP="00653F04">
      <w:pPr>
        <w:pStyle w:val="Akapitzlist"/>
        <w:numPr>
          <w:ilvl w:val="1"/>
          <w:numId w:val="51"/>
        </w:numPr>
        <w:suppressAutoHyphens/>
        <w:spacing w:after="0"/>
        <w:ind w:left="567" w:hanging="546"/>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7D7D856B" w:rsidR="00F35553" w:rsidRPr="00653F04" w:rsidRDefault="00F35553" w:rsidP="00653F04">
      <w:pPr>
        <w:pStyle w:val="Akapitzlist"/>
        <w:numPr>
          <w:ilvl w:val="1"/>
          <w:numId w:val="51"/>
        </w:numPr>
        <w:suppressAutoHyphens/>
        <w:spacing w:after="0"/>
        <w:ind w:left="567" w:hanging="546"/>
        <w:jc w:val="both"/>
        <w:rPr>
          <w:rFonts w:asciiTheme="minorHAnsi" w:eastAsia="Times New Roman" w:hAnsiTheme="minorHAnsi" w:cstheme="minorHAnsi"/>
          <w:bCs/>
          <w:sz w:val="20"/>
          <w:szCs w:val="20"/>
          <w:lang w:eastAsia="ar-SA"/>
        </w:rPr>
      </w:pPr>
      <w:r w:rsidRPr="00653F04">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653F04">
      <w:pPr>
        <w:pStyle w:val="Tekstpodstawowy"/>
        <w:numPr>
          <w:ilvl w:val="1"/>
          <w:numId w:val="51"/>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653F04">
      <w:pPr>
        <w:pStyle w:val="Akapitzlist"/>
        <w:numPr>
          <w:ilvl w:val="2"/>
          <w:numId w:val="51"/>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653F04">
      <w:pPr>
        <w:pStyle w:val="Akapitzlist"/>
        <w:numPr>
          <w:ilvl w:val="3"/>
          <w:numId w:val="51"/>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653F04">
      <w:pPr>
        <w:pStyle w:val="Akapitzlist"/>
        <w:numPr>
          <w:ilvl w:val="3"/>
          <w:numId w:val="51"/>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2289C527" w:rsidR="00880CD9" w:rsidRPr="009A0A8B" w:rsidRDefault="00880CD9" w:rsidP="00653F04">
      <w:pPr>
        <w:pStyle w:val="Akapitzlist"/>
        <w:numPr>
          <w:ilvl w:val="3"/>
          <w:numId w:val="51"/>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(dotyczy kopii wyciągów z odpowiednich rejestrów).</w:t>
      </w:r>
    </w:p>
    <w:p w14:paraId="367C4DFA" w14:textId="77777777" w:rsidR="00880CD9" w:rsidRDefault="00880CD9" w:rsidP="00653F04">
      <w:pPr>
        <w:pStyle w:val="Akapitzlist"/>
        <w:numPr>
          <w:ilvl w:val="2"/>
          <w:numId w:val="51"/>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653F04">
      <w:pPr>
        <w:pStyle w:val="Akapitzlist"/>
        <w:numPr>
          <w:ilvl w:val="2"/>
          <w:numId w:val="51"/>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653F04">
      <w:pPr>
        <w:pStyle w:val="Akapitzlist"/>
        <w:numPr>
          <w:ilvl w:val="2"/>
          <w:numId w:val="51"/>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Default="00880CD9" w:rsidP="00653F04">
      <w:pPr>
        <w:pStyle w:val="Akapitzlist"/>
        <w:numPr>
          <w:ilvl w:val="2"/>
          <w:numId w:val="51"/>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37A8D3A" w14:textId="0AB0AD12" w:rsidR="00CE0156" w:rsidRPr="009A0A8B" w:rsidRDefault="00CE0156" w:rsidP="00653F04">
      <w:pPr>
        <w:pStyle w:val="Akapitzlist"/>
        <w:numPr>
          <w:ilvl w:val="2"/>
          <w:numId w:val="51"/>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Zamawiający zwraca uwagę, że podpis odręczny nie jest podpisem osobistym w myśl przepisów ustawy z dnia 6 sierpnia 2010 r. o dowodach osobistych ( DZ. U. z 2020 r. poz. 332 z późn. zm.)</w:t>
      </w:r>
      <w:r>
        <w:rPr>
          <w:rFonts w:asciiTheme="minorHAnsi" w:eastAsia="Times New Roman" w:hAnsiTheme="minorHAnsi" w:cstheme="minorHAnsi"/>
          <w:bCs/>
          <w:sz w:val="20"/>
          <w:szCs w:val="20"/>
          <w:lang w:eastAsia="ar-SA"/>
        </w:rPr>
        <w:t>.</w:t>
      </w:r>
    </w:p>
    <w:p w14:paraId="3EDE84F9" w14:textId="57C08D0A" w:rsidR="00880CD9" w:rsidRDefault="00880CD9" w:rsidP="00653F04">
      <w:pPr>
        <w:pStyle w:val="Akapitzlist"/>
        <w:numPr>
          <w:ilvl w:val="2"/>
          <w:numId w:val="51"/>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79A00F3B" w14:textId="77777777" w:rsidR="00880CD9" w:rsidRPr="009A0A8B" w:rsidRDefault="00880CD9" w:rsidP="00653F04">
      <w:pPr>
        <w:pStyle w:val="Akapitzlist"/>
        <w:numPr>
          <w:ilvl w:val="2"/>
          <w:numId w:val="51"/>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F70129" w:rsidRDefault="00880CD9" w:rsidP="00653F04">
      <w:pPr>
        <w:pStyle w:val="Akapitzlist"/>
        <w:numPr>
          <w:ilvl w:val="1"/>
          <w:numId w:val="51"/>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1"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C554E9A" w14:textId="7DC1FC52"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23B1644E" w14:textId="77777777" w:rsidR="00475C5C" w:rsidRPr="008121D3" w:rsidRDefault="00475C5C" w:rsidP="00653F04">
      <w:pPr>
        <w:pStyle w:val="Akapitzlist"/>
        <w:numPr>
          <w:ilvl w:val="1"/>
          <w:numId w:val="51"/>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6761D974" w14:textId="77777777" w:rsidR="00475C5C" w:rsidRPr="008121D3" w:rsidRDefault="00475C5C" w:rsidP="00653F04">
      <w:pPr>
        <w:pStyle w:val="Akapitzlist"/>
        <w:numPr>
          <w:ilvl w:val="2"/>
          <w:numId w:val="5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2FE01E2B" w14:textId="77777777" w:rsidR="00475C5C" w:rsidRPr="00ED6231" w:rsidRDefault="00475C5C" w:rsidP="00653F04">
      <w:pPr>
        <w:pStyle w:val="Akapitzlist"/>
        <w:numPr>
          <w:ilvl w:val="2"/>
          <w:numId w:val="51"/>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Pr>
          <w:rFonts w:asciiTheme="minorHAnsi" w:hAnsiTheme="minorHAnsi" w:cstheme="minorHAnsi"/>
          <w:sz w:val="20"/>
          <w:szCs w:val="20"/>
          <w:lang w:eastAsia="pl-PL"/>
        </w:rPr>
        <w:t xml:space="preserve">Komunikacja </w:t>
      </w:r>
      <w:r w:rsidRPr="008121D3">
        <w:rPr>
          <w:rFonts w:asciiTheme="minorHAnsi" w:hAnsiTheme="minorHAnsi" w:cstheme="minorHAnsi"/>
          <w:sz w:val="20"/>
          <w:szCs w:val="20"/>
          <w:lang w:eastAsia="pl-PL"/>
        </w:rPr>
        <w:t xml:space="preserve">poprzez </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Wyślij</w:t>
      </w:r>
      <w:r w:rsidRPr="008121D3">
        <w:rPr>
          <w:rFonts w:asciiTheme="minorHAnsi" w:hAnsiTheme="minorHAnsi" w:cstheme="minorHAnsi"/>
          <w:b/>
          <w:bCs/>
          <w:sz w:val="20"/>
          <w:szCs w:val="20"/>
          <w:lang w:eastAsia="pl-PL"/>
        </w:rPr>
        <w:t xml:space="preserve"> </w:t>
      </w:r>
      <w:r w:rsidRPr="00ED6231">
        <w:rPr>
          <w:rFonts w:asciiTheme="minorHAnsi" w:hAnsiTheme="minorHAnsi" w:cstheme="minorHAnsi"/>
          <w:sz w:val="20"/>
          <w:szCs w:val="20"/>
          <w:lang w:eastAsia="pl-PL"/>
        </w:rPr>
        <w:t>wiadomość</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3FB51A33" w14:textId="0AEE117C" w:rsidR="00880CD9" w:rsidRPr="00F5250C" w:rsidRDefault="00880CD9" w:rsidP="00653F04">
      <w:pPr>
        <w:pStyle w:val="Akapitzlist"/>
        <w:numPr>
          <w:ilvl w:val="1"/>
          <w:numId w:val="51"/>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1AE80CF1" w:rsidR="00880CD9" w:rsidRPr="00F5250C" w:rsidRDefault="00880CD9" w:rsidP="00653F04">
      <w:pPr>
        <w:pStyle w:val="Akapitzlist"/>
        <w:numPr>
          <w:ilvl w:val="1"/>
          <w:numId w:val="51"/>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Osobą uprawnioną do porozumiewania się z Wykonawcami jest:</w:t>
      </w:r>
      <w:r w:rsidR="0074007C">
        <w:rPr>
          <w:rFonts w:asciiTheme="minorHAnsi" w:eastAsia="Times New Roman" w:hAnsiTheme="minorHAnsi" w:cstheme="minorHAnsi"/>
          <w:bCs/>
          <w:sz w:val="20"/>
          <w:szCs w:val="20"/>
          <w:lang w:eastAsia="ar-SA"/>
        </w:rPr>
        <w:t xml:space="preserve"> Elżbieta Kurek i Ewa Bylińska</w:t>
      </w:r>
      <w:r w:rsidR="00A25FAC">
        <w:rPr>
          <w:rFonts w:asciiTheme="minorHAnsi" w:eastAsia="Times New Roman" w:hAnsiTheme="minorHAnsi" w:cstheme="minorHAnsi"/>
          <w:bCs/>
          <w:sz w:val="20"/>
          <w:szCs w:val="20"/>
          <w:lang w:eastAsia="ar-SA"/>
        </w:rPr>
        <w:t>.</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CD3DBA" w:rsidRDefault="00DB73E1" w:rsidP="00653F04">
      <w:pPr>
        <w:numPr>
          <w:ilvl w:val="0"/>
          <w:numId w:val="51"/>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653F04">
      <w:pPr>
        <w:pStyle w:val="Akapitzlist"/>
        <w:numPr>
          <w:ilvl w:val="1"/>
          <w:numId w:val="51"/>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64761" w:rsidRDefault="009B558A" w:rsidP="00A2265C">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490691DC" w14:textId="311175EB" w:rsidR="009B558A" w:rsidRPr="00BB07F1" w:rsidRDefault="009B558A" w:rsidP="00A2265C">
      <w:pPr>
        <w:numPr>
          <w:ilvl w:val="1"/>
          <w:numId w:val="1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46501F">
        <w:rPr>
          <w:rFonts w:asciiTheme="minorHAnsi" w:eastAsia="Times New Roman" w:hAnsiTheme="minorHAnsi" w:cstheme="minorHAnsi"/>
          <w:b/>
          <w:sz w:val="20"/>
          <w:szCs w:val="20"/>
          <w:lang w:eastAsia="ar-SA"/>
        </w:rPr>
        <w:t>4 000,00</w:t>
      </w:r>
      <w:r w:rsidRPr="00BB07F1">
        <w:rPr>
          <w:rFonts w:asciiTheme="minorHAnsi" w:eastAsia="Times New Roman" w:hAnsiTheme="minorHAnsi" w:cstheme="minorHAnsi"/>
          <w:b/>
          <w:sz w:val="20"/>
          <w:szCs w:val="20"/>
          <w:lang w:eastAsia="ar-SA"/>
        </w:rPr>
        <w:t xml:space="preserve"> zł</w:t>
      </w:r>
      <w:r w:rsidRPr="00BB07F1">
        <w:rPr>
          <w:rFonts w:asciiTheme="minorHAnsi" w:eastAsia="Times New Roman" w:hAnsiTheme="minorHAnsi" w:cstheme="minorHAnsi"/>
          <w:sz w:val="20"/>
          <w:szCs w:val="20"/>
          <w:lang w:eastAsia="ar-SA"/>
        </w:rPr>
        <w:t xml:space="preserve"> (</w:t>
      </w:r>
      <w:r w:rsidR="0046501F">
        <w:rPr>
          <w:rFonts w:asciiTheme="minorHAnsi" w:eastAsia="Times New Roman" w:hAnsiTheme="minorHAnsi" w:cstheme="minorHAnsi"/>
          <w:sz w:val="20"/>
          <w:szCs w:val="20"/>
          <w:lang w:eastAsia="ar-SA"/>
        </w:rPr>
        <w:t>cztery tysiące</w:t>
      </w:r>
      <w:r w:rsidRPr="00BB07F1">
        <w:rPr>
          <w:rFonts w:asciiTheme="minorHAnsi" w:eastAsia="Times New Roman" w:hAnsiTheme="minorHAnsi" w:cstheme="minorHAnsi"/>
          <w:sz w:val="20"/>
          <w:szCs w:val="20"/>
          <w:lang w:eastAsia="ar-SA"/>
        </w:rPr>
        <w:t xml:space="preserve"> złotych 00/100)</w:t>
      </w:r>
      <w:r w:rsidR="00340E1E">
        <w:rPr>
          <w:rFonts w:asciiTheme="minorHAnsi" w:eastAsia="Times New Roman" w:hAnsiTheme="minorHAnsi" w:cstheme="minorHAnsi"/>
          <w:sz w:val="20"/>
          <w:szCs w:val="20"/>
          <w:lang w:eastAsia="ar-SA"/>
        </w:rPr>
        <w:t>.</w:t>
      </w:r>
    </w:p>
    <w:p w14:paraId="1C167F7A" w14:textId="77777777" w:rsidR="009B558A" w:rsidRPr="00364761" w:rsidRDefault="009B558A" w:rsidP="00A2265C">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hAnsiTheme="minorHAnsi" w:cstheme="minorHAnsi"/>
          <w:color w:val="333333"/>
          <w:sz w:val="20"/>
          <w:szCs w:val="20"/>
          <w:shd w:val="clear" w:color="auto" w:fill="FFFFFF"/>
        </w:rPr>
        <w:lastRenderedPageBreak/>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364761" w:rsidRDefault="009B558A" w:rsidP="00A2265C">
      <w:pPr>
        <w:numPr>
          <w:ilvl w:val="1"/>
          <w:numId w:val="1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Wadium wnosi się w następujących formach:</w:t>
      </w:r>
    </w:p>
    <w:p w14:paraId="792F68DF"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pieniądzu,</w:t>
      </w:r>
    </w:p>
    <w:p w14:paraId="2AD73C48"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bankowych,</w:t>
      </w:r>
    </w:p>
    <w:p w14:paraId="1E306702"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ubezpieczeniowych,</w:t>
      </w:r>
    </w:p>
    <w:p w14:paraId="41EC6AD4"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364761" w:rsidRDefault="009B558A" w:rsidP="00A2265C">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b/>
          <w:sz w:val="20"/>
          <w:szCs w:val="20"/>
          <w:u w:val="single"/>
          <w:lang w:eastAsia="ar-SA"/>
        </w:rPr>
        <w:t>Uwaga:</w:t>
      </w:r>
      <w:r w:rsidRPr="0036476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kwoty poręczenia lub gwarancji;</w:t>
      </w:r>
    </w:p>
    <w:p w14:paraId="50D58B61"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gwaranta poręczenia lub gwarancji;</w:t>
      </w:r>
    </w:p>
    <w:p w14:paraId="2B50F57C"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beneficjenta poręczenia lub gwarancji;</w:t>
      </w:r>
    </w:p>
    <w:p w14:paraId="5BE66971"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64761">
        <w:rPr>
          <w:rFonts w:asciiTheme="minorHAnsi" w:eastAsia="Times New Roman" w:hAnsiTheme="minorHAnsi" w:cstheme="minorHAnsi"/>
          <w:sz w:val="20"/>
          <w:szCs w:val="20"/>
          <w:lang w:eastAsia="ar-SA"/>
        </w:rPr>
        <w:br/>
        <w:t>kwoty zabezpieczenia na rzecz beneficjenta,</w:t>
      </w:r>
    </w:p>
    <w:p w14:paraId="3167F443"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nieodwołalność poręczenia lub gwarancji,</w:t>
      </w:r>
    </w:p>
    <w:p w14:paraId="7C126A81" w14:textId="77777777" w:rsidR="009B558A" w:rsidRPr="00364761" w:rsidRDefault="009B558A" w:rsidP="00A2265C">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36476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Nazwa banku: Santander Bank Polska S.A.</w:t>
      </w:r>
    </w:p>
    <w:p w14:paraId="645612DB"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Numer konta 73 1090 2053 0000 0001 4761 7962</w:t>
      </w:r>
    </w:p>
    <w:p w14:paraId="08D183F3" w14:textId="05D61A7E" w:rsidR="009B558A" w:rsidRPr="0036476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81538E">
        <w:rPr>
          <w:rFonts w:asciiTheme="minorHAnsi" w:hAnsiTheme="minorHAnsi" w:cstheme="minorHAnsi"/>
          <w:b/>
          <w:sz w:val="20"/>
          <w:szCs w:val="20"/>
          <w:lang w:eastAsia="ar-SA"/>
        </w:rPr>
        <w:t>(IBAN: PL73109020530000000147617962, SWIFT: WBKPPLPP</w:t>
      </w:r>
      <w:r w:rsidR="009B558A" w:rsidRPr="00364761">
        <w:rPr>
          <w:rFonts w:asciiTheme="minorHAnsi" w:hAnsiTheme="minorHAnsi" w:cstheme="minorHAnsi"/>
          <w:b/>
          <w:sz w:val="20"/>
          <w:szCs w:val="20"/>
          <w:lang w:val="en-US" w:eastAsia="ar-SA"/>
        </w:rPr>
        <w:t>)</w:t>
      </w:r>
    </w:p>
    <w:p w14:paraId="68BFABE9" w14:textId="77777777" w:rsidR="009B558A" w:rsidRPr="0036476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Zasady zwrotu i zatrzymania wadium określa PZP.</w:t>
      </w:r>
    </w:p>
    <w:p w14:paraId="1C9F30B9" w14:textId="20DF6DFF" w:rsidR="009B558A" w:rsidRP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Złożenie przez Wykonawcę wniosku o zwrot wadium, o którym mowa w art. 98 ust. 2 PZP </w:t>
      </w:r>
      <w:r w:rsidRPr="003077AE">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A2265C">
      <w:pPr>
        <w:pStyle w:val="Akapitzlist"/>
        <w:numPr>
          <w:ilvl w:val="0"/>
          <w:numId w:val="11"/>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B51917" w:rsidRDefault="00E23B8D" w:rsidP="00A2265C">
      <w:pPr>
        <w:pStyle w:val="Akapitzlist"/>
        <w:numPr>
          <w:ilvl w:val="1"/>
          <w:numId w:val="11"/>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2552F" w:rsidRDefault="00E23B8D" w:rsidP="00A2265C">
      <w:pPr>
        <w:pStyle w:val="Akapitzlist"/>
        <w:numPr>
          <w:ilvl w:val="1"/>
          <w:numId w:val="11"/>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Default="00E23B8D" w:rsidP="00A2265C">
      <w:pPr>
        <w:pStyle w:val="Akapitzlist"/>
        <w:numPr>
          <w:ilvl w:val="1"/>
          <w:numId w:val="11"/>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6F586932" w14:textId="0620529A" w:rsidR="00E23B8D" w:rsidRPr="00A2552F" w:rsidRDefault="00E23B8D" w:rsidP="00A2265C">
      <w:pPr>
        <w:pStyle w:val="Akapitzlist"/>
        <w:numPr>
          <w:ilvl w:val="1"/>
          <w:numId w:val="11"/>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2DC8A52B" w14:textId="77777777" w:rsidR="00E23B8D" w:rsidRPr="00A2552F"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2552F"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A2265C">
      <w:pPr>
        <w:pStyle w:val="Akapitzlist"/>
        <w:numPr>
          <w:ilvl w:val="1"/>
          <w:numId w:val="11"/>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A2265C">
      <w:pPr>
        <w:pStyle w:val="Akapitzlist"/>
        <w:numPr>
          <w:ilvl w:val="1"/>
          <w:numId w:val="11"/>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lastRenderedPageBreak/>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A2265C">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48BFF9C9" w14:textId="5017504E" w:rsidR="009C4C0E" w:rsidRPr="00E805A0" w:rsidRDefault="009C4C0E" w:rsidP="00A2265C">
      <w:pPr>
        <w:pStyle w:val="Akapitzlist"/>
        <w:numPr>
          <w:ilvl w:val="1"/>
          <w:numId w:val="1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880CD9">
        <w:rPr>
          <w:rFonts w:asciiTheme="minorHAnsi" w:eastAsia="Times New Roman" w:hAnsiTheme="minorHAnsi" w:cstheme="minorHAnsi"/>
          <w:color w:val="333333"/>
          <w:sz w:val="20"/>
          <w:szCs w:val="20"/>
          <w:lang w:eastAsia="pl-PL"/>
        </w:rPr>
        <w:t xml:space="preserve"> na daną część</w:t>
      </w:r>
      <w:r w:rsidRPr="006C6D9F">
        <w:rPr>
          <w:rFonts w:asciiTheme="minorHAnsi" w:eastAsia="Times New Roman" w:hAnsiTheme="minorHAnsi" w:cstheme="minorHAnsi"/>
          <w:color w:val="333333"/>
          <w:sz w:val="20"/>
          <w:szCs w:val="20"/>
          <w:lang w:eastAsia="pl-PL"/>
        </w:rPr>
        <w:t>, z wyjątkiem przypadków określonych w ustawie.</w:t>
      </w:r>
    </w:p>
    <w:p w14:paraId="0EB09154" w14:textId="77777777" w:rsidR="00880CD9" w:rsidRPr="007D2DA7" w:rsidRDefault="00880CD9" w:rsidP="00A2265C">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A2265C">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A2265C">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A2265C">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A2265C">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A2265C">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A2265C">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777F3547"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A2265C">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5A8E7754" w:rsidR="00E23B8D" w:rsidRPr="00120712" w:rsidRDefault="00E23B8D" w:rsidP="00A2265C">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653F04">
        <w:rPr>
          <w:rStyle w:val="Tekstzastpczy"/>
          <w:rFonts w:asciiTheme="minorHAnsi" w:hAnsiTheme="minorHAnsi" w:cstheme="minorHAnsi"/>
          <w:b/>
          <w:bCs/>
          <w:color w:val="auto"/>
          <w:sz w:val="20"/>
          <w:szCs w:val="20"/>
        </w:rPr>
        <w:t>11.08.2021</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653F04">
        <w:rPr>
          <w:rFonts w:asciiTheme="minorHAnsi" w:eastAsia="Times New Roman" w:hAnsiTheme="minorHAnsi" w:cstheme="minorHAnsi"/>
          <w:b/>
          <w:bCs/>
          <w:sz w:val="20"/>
          <w:szCs w:val="20"/>
          <w:lang w:eastAsia="ar-SA"/>
        </w:rPr>
        <w:t>9:00</w:t>
      </w:r>
      <w:r w:rsidR="00BC1F67">
        <w:rPr>
          <w:rFonts w:asciiTheme="minorHAnsi" w:eastAsia="Times New Roman" w:hAnsiTheme="minorHAnsi" w:cstheme="minorHAnsi"/>
          <w:b/>
          <w:bCs/>
          <w:sz w:val="20"/>
          <w:szCs w:val="20"/>
          <w:lang w:eastAsia="ar-SA"/>
        </w:rPr>
        <w:t>.</w:t>
      </w:r>
    </w:p>
    <w:p w14:paraId="3AF7723B" w14:textId="77777777" w:rsidR="00E23B8D" w:rsidRPr="00120712" w:rsidRDefault="00E23B8D" w:rsidP="00CF59F8">
      <w:pPr>
        <w:suppressAutoHyphens/>
        <w:spacing w:after="0"/>
        <w:ind w:left="708"/>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3E1D1BA6" w:rsidR="00E23B8D" w:rsidRPr="00120712" w:rsidRDefault="00E23B8D" w:rsidP="00A2265C">
      <w:pPr>
        <w:numPr>
          <w:ilvl w:val="1"/>
          <w:numId w:val="17"/>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653F04">
        <w:rPr>
          <w:rFonts w:asciiTheme="minorHAnsi" w:hAnsiTheme="minorHAnsi" w:cstheme="minorHAnsi"/>
          <w:b/>
          <w:sz w:val="20"/>
          <w:szCs w:val="20"/>
        </w:rPr>
        <w:t>11.08.2021</w:t>
      </w:r>
      <w:r w:rsidRPr="00120712">
        <w:rPr>
          <w:rFonts w:asciiTheme="minorHAnsi" w:hAnsiTheme="minorHAnsi" w:cstheme="minorHAnsi"/>
          <w:b/>
          <w:sz w:val="20"/>
          <w:szCs w:val="20"/>
        </w:rPr>
        <w:t xml:space="preserve"> r. o godz. </w:t>
      </w:r>
      <w:r w:rsidR="00653F04">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A2265C">
      <w:pPr>
        <w:numPr>
          <w:ilvl w:val="1"/>
          <w:numId w:val="17"/>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4" w:name="_Hlk62204378"/>
      <w:r w:rsidR="00475C5C" w:rsidRPr="00475C5C">
        <w:rPr>
          <w:rFonts w:asciiTheme="minorHAnsi" w:hAnsiTheme="minorHAnsi" w:cstheme="minorHAnsi"/>
          <w:sz w:val="20"/>
          <w:szCs w:val="20"/>
        </w:rPr>
        <w:t>Informacja zostanie opublikowana na stronie w sekcji ,,Komunikaty”.</w:t>
      </w:r>
      <w:bookmarkEnd w:id="4"/>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A2265C">
      <w:pPr>
        <w:pStyle w:val="Akapitzlist"/>
        <w:numPr>
          <w:ilvl w:val="0"/>
          <w:numId w:val="17"/>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DA71EE0" w14:textId="14AF086E" w:rsidR="00E23B8D" w:rsidRPr="00CD3DBA" w:rsidRDefault="00E23B8D"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653F04">
        <w:rPr>
          <w:rFonts w:asciiTheme="minorHAnsi" w:eastAsia="Times New Roman" w:hAnsiTheme="minorHAnsi" w:cstheme="minorHAnsi"/>
          <w:b/>
          <w:bCs/>
          <w:color w:val="333333"/>
          <w:sz w:val="20"/>
          <w:szCs w:val="20"/>
          <w:lang w:eastAsia="pl-PL"/>
        </w:rPr>
        <w:t>9.09.</w:t>
      </w:r>
      <w:r w:rsidRPr="008A5AFC">
        <w:rPr>
          <w:rFonts w:asciiTheme="minorHAnsi" w:eastAsia="Times New Roman" w:hAnsiTheme="minorHAnsi" w:cstheme="minorHAnsi"/>
          <w:b/>
          <w:bCs/>
          <w:color w:val="333333"/>
          <w:sz w:val="20"/>
          <w:szCs w:val="20"/>
          <w:lang w:eastAsia="pl-PL"/>
        </w:rPr>
        <w:t>2021 r.</w:t>
      </w:r>
    </w:p>
    <w:p w14:paraId="685ED21C" w14:textId="77777777" w:rsidR="003607BB" w:rsidRPr="007D2DA7" w:rsidRDefault="003607BB"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A2265C">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A2265C">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A2265C">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406CC12D" w14:textId="77777777" w:rsidR="002003D4" w:rsidRPr="001F450C" w:rsidRDefault="002003D4" w:rsidP="00653F04">
      <w:pPr>
        <w:pStyle w:val="Akapitzlist"/>
        <w:tabs>
          <w:tab w:val="left" w:pos="-567"/>
        </w:tabs>
        <w:spacing w:after="0"/>
        <w:ind w:left="792"/>
        <w:jc w:val="both"/>
        <w:rPr>
          <w:rFonts w:asciiTheme="minorHAnsi" w:hAnsiTheme="minorHAnsi" w:cstheme="minorHAnsi"/>
          <w:b/>
          <w:vanish/>
          <w:color w:val="FF0000"/>
          <w:sz w:val="20"/>
          <w:szCs w:val="20"/>
        </w:rPr>
      </w:pPr>
    </w:p>
    <w:p w14:paraId="0A8035BD" w14:textId="1DDAE176" w:rsidR="004172F7" w:rsidRPr="00CD3DBA" w:rsidRDefault="004172F7" w:rsidP="00A2265C">
      <w:pPr>
        <w:pStyle w:val="Akapitzlist"/>
        <w:numPr>
          <w:ilvl w:val="0"/>
          <w:numId w:val="17"/>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5E433F9C" w14:textId="7B92D7D2" w:rsidR="001A20D7" w:rsidRPr="00F86ACF" w:rsidRDefault="001A20D7" w:rsidP="00A2265C">
      <w:pPr>
        <w:pStyle w:val="Akapitzlist"/>
        <w:numPr>
          <w:ilvl w:val="1"/>
          <w:numId w:val="14"/>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A2265C">
      <w:pPr>
        <w:pStyle w:val="Akapitzlist"/>
        <w:numPr>
          <w:ilvl w:val="1"/>
          <w:numId w:val="1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2A2C3E74" w:rsidR="001A20D7" w:rsidRPr="0046501F" w:rsidRDefault="001A20D7" w:rsidP="00A2265C">
      <w:pPr>
        <w:pStyle w:val="Akapitzlist"/>
        <w:numPr>
          <w:ilvl w:val="1"/>
          <w:numId w:val="1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lastRenderedPageBreak/>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A7419F8" w14:textId="77777777" w:rsidR="0046501F" w:rsidRPr="0046501F" w:rsidRDefault="0046501F" w:rsidP="0046501F">
      <w:pPr>
        <w:spacing w:after="0"/>
        <w:jc w:val="both"/>
        <w:rPr>
          <w:rFonts w:asciiTheme="minorHAnsi" w:hAnsiTheme="minorHAnsi" w:cstheme="minorHAnsi"/>
          <w:bCs/>
          <w:sz w:val="20"/>
          <w:szCs w:val="20"/>
        </w:rPr>
      </w:pPr>
      <w:r w:rsidRPr="0046501F">
        <w:rPr>
          <w:rFonts w:asciiTheme="minorHAnsi" w:hAnsiTheme="minorHAnsi" w:cstheme="minorHAnsi"/>
          <w:bCs/>
          <w:sz w:val="20"/>
          <w:szCs w:val="20"/>
        </w:rPr>
        <w:t>22.4.</w:t>
      </w:r>
      <w:r w:rsidRPr="0046501F">
        <w:rPr>
          <w:rFonts w:asciiTheme="minorHAnsi" w:hAnsiTheme="minorHAnsi" w:cstheme="minorHAnsi"/>
          <w:bCs/>
          <w:sz w:val="20"/>
          <w:szCs w:val="20"/>
        </w:rPr>
        <w:tab/>
        <w:t>Ponadto zamawiający wymaga aby przed zawarciem umowy Wykonawca przedłożył:</w:t>
      </w:r>
    </w:p>
    <w:p w14:paraId="431502AE" w14:textId="77777777" w:rsidR="0046501F" w:rsidRPr="0046501F" w:rsidRDefault="0046501F" w:rsidP="0046501F">
      <w:pPr>
        <w:spacing w:after="0"/>
        <w:ind w:left="142"/>
        <w:jc w:val="both"/>
        <w:rPr>
          <w:rFonts w:asciiTheme="minorHAnsi" w:hAnsiTheme="minorHAnsi" w:cstheme="minorHAnsi"/>
          <w:bCs/>
          <w:sz w:val="20"/>
          <w:szCs w:val="20"/>
        </w:rPr>
      </w:pPr>
      <w:r w:rsidRPr="0046501F">
        <w:rPr>
          <w:rFonts w:asciiTheme="minorHAnsi" w:hAnsiTheme="minorHAnsi" w:cstheme="minorHAnsi"/>
          <w:bCs/>
          <w:sz w:val="20"/>
          <w:szCs w:val="20"/>
        </w:rPr>
        <w:t>22.4.1.</w:t>
      </w:r>
      <w:r w:rsidRPr="0046501F">
        <w:rPr>
          <w:rFonts w:asciiTheme="minorHAnsi" w:hAnsiTheme="minorHAnsi" w:cstheme="minorHAnsi"/>
          <w:bCs/>
          <w:sz w:val="20"/>
          <w:szCs w:val="20"/>
        </w:rPr>
        <w:tab/>
        <w:t>Dokument potwierdzający wniesienie zabezpieczenia należytego wykonania umowy zgodnie z postanowieniami pkt. 23.</w:t>
      </w:r>
    </w:p>
    <w:p w14:paraId="7E64A44E" w14:textId="1814A0E9" w:rsidR="0046501F" w:rsidRPr="0046501F" w:rsidRDefault="0046501F" w:rsidP="0046501F">
      <w:pPr>
        <w:spacing w:after="0"/>
        <w:ind w:left="142"/>
        <w:jc w:val="both"/>
        <w:rPr>
          <w:rFonts w:asciiTheme="minorHAnsi" w:hAnsiTheme="minorHAnsi" w:cstheme="minorHAnsi"/>
          <w:bCs/>
          <w:sz w:val="20"/>
          <w:szCs w:val="20"/>
        </w:rPr>
      </w:pPr>
      <w:r w:rsidRPr="0046501F">
        <w:rPr>
          <w:rFonts w:asciiTheme="minorHAnsi" w:hAnsiTheme="minorHAnsi" w:cstheme="minorHAnsi"/>
          <w:bCs/>
          <w:sz w:val="20"/>
          <w:szCs w:val="20"/>
        </w:rPr>
        <w:t>22.4.2.</w:t>
      </w:r>
      <w:r w:rsidRPr="0046501F">
        <w:rPr>
          <w:rFonts w:asciiTheme="minorHAnsi" w:hAnsiTheme="minorHAnsi" w:cstheme="minorHAnsi"/>
          <w:bCs/>
          <w:sz w:val="20"/>
          <w:szCs w:val="20"/>
        </w:rPr>
        <w:tab/>
        <w:t>Wykonawca przedstawi przed zawarciem Umowy potwierdzoną za zgodność z oryginałem kopię dokumentu ubezpieczenia o której mowa w §8 Projektowanych postanowień umowy.</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A2265C">
      <w:pPr>
        <w:pStyle w:val="Akapitzlist"/>
        <w:numPr>
          <w:ilvl w:val="0"/>
          <w:numId w:val="18"/>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3E56ADCA"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wymaga wniesienia zabezpieczenia należytego wykonania umowy.  </w:t>
      </w:r>
    </w:p>
    <w:p w14:paraId="0A6E5909" w14:textId="7A009400"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46501F">
        <w:rPr>
          <w:rFonts w:asciiTheme="minorHAnsi" w:hAnsiTheme="minorHAnsi" w:cstheme="minorHAnsi"/>
          <w:sz w:val="20"/>
        </w:rPr>
        <w:t>5</w:t>
      </w:r>
      <w:r w:rsidR="005A6F81">
        <w:rPr>
          <w:rFonts w:asciiTheme="minorHAnsi" w:hAnsiTheme="minorHAnsi" w:cstheme="minorHAnsi"/>
          <w:sz w:val="20"/>
        </w:rPr>
        <w:t xml:space="preserve">  </w:t>
      </w:r>
      <w:r w:rsidRPr="006C693C">
        <w:rPr>
          <w:rFonts w:asciiTheme="minorHAnsi" w:hAnsiTheme="minorHAnsi" w:cstheme="minorHAnsi"/>
          <w:b/>
          <w:sz w:val="20"/>
        </w:rPr>
        <w:t>%</w:t>
      </w:r>
      <w:r w:rsidRPr="006C693C">
        <w:rPr>
          <w:rFonts w:asciiTheme="minorHAnsi" w:hAnsiTheme="minorHAnsi" w:cstheme="minorHAnsi"/>
          <w:sz w:val="20"/>
        </w:rPr>
        <w:t xml:space="preserve"> wartości całkowitej podanej w ofercie</w:t>
      </w:r>
      <w:r w:rsidR="00640290" w:rsidRPr="006C693C">
        <w:rPr>
          <w:rFonts w:asciiTheme="minorHAnsi" w:hAnsiTheme="minorHAnsi" w:cstheme="minorHAnsi"/>
          <w:sz w:val="20"/>
        </w:rPr>
        <w:t xml:space="preserve"> </w:t>
      </w:r>
      <w:r w:rsidR="00640290" w:rsidRPr="006C693C">
        <w:rPr>
          <w:rFonts w:asciiTheme="minorHAnsi" w:hAnsiTheme="minorHAnsi" w:cstheme="minorHAnsi"/>
          <w:sz w:val="20"/>
          <w:szCs w:val="20"/>
        </w:rPr>
        <w:t>a</w:t>
      </w:r>
      <w:r w:rsidR="00640290" w:rsidRPr="006C693C">
        <w:rPr>
          <w:rFonts w:asciiTheme="minorHAnsi" w:hAnsiTheme="minorHAnsi" w:cstheme="minorHAnsi"/>
          <w:color w:val="333333"/>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0B586A" w:rsidRDefault="0045187A" w:rsidP="00A2265C">
      <w:pPr>
        <w:pStyle w:val="Akapitzlist"/>
        <w:numPr>
          <w:ilvl w:val="1"/>
          <w:numId w:val="18"/>
        </w:numPr>
        <w:spacing w:after="0"/>
        <w:ind w:left="567" w:hanging="567"/>
        <w:jc w:val="both"/>
        <w:rPr>
          <w:rFonts w:asciiTheme="minorHAnsi" w:hAnsiTheme="minorHAnsi" w:cstheme="minorHAnsi"/>
          <w:sz w:val="20"/>
        </w:rPr>
      </w:pPr>
      <w:r w:rsidRPr="000B586A">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0B586A">
        <w:rPr>
          <w:rFonts w:asciiTheme="minorHAnsi" w:hAnsiTheme="minorHAnsi" w:cstheme="minorHAnsi"/>
          <w:sz w:val="20"/>
          <w:szCs w:val="20"/>
        </w:rPr>
        <w:t>30% wysokości zabezpieczenia zostanie zwrócone w ciągu 15 dni od upływu okresu rękojmi za wady lub gwarancji jakości</w:t>
      </w:r>
      <w:r w:rsidRPr="000B586A">
        <w:rPr>
          <w:rFonts w:asciiTheme="minorHAnsi" w:hAnsiTheme="minorHAnsi" w:cstheme="minorHAnsi"/>
          <w:sz w:val="20"/>
        </w:rPr>
        <w:t xml:space="preserve">. </w:t>
      </w:r>
    </w:p>
    <w:p w14:paraId="17082FAB" w14:textId="77777777"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hAnsiTheme="minorHAnsi" w:cstheme="minorHAnsi"/>
          <w:sz w:val="20"/>
        </w:rPr>
        <w:t>Zabezpieczenie może być wnoszone:</w:t>
      </w:r>
    </w:p>
    <w:p w14:paraId="30198325" w14:textId="77777777" w:rsidR="0045187A" w:rsidRPr="006C693C" w:rsidRDefault="0045187A" w:rsidP="00A2265C">
      <w:pPr>
        <w:pStyle w:val="Akapitzlist"/>
        <w:numPr>
          <w:ilvl w:val="2"/>
          <w:numId w:val="18"/>
        </w:numPr>
        <w:spacing w:after="0"/>
        <w:ind w:left="851" w:hanging="709"/>
        <w:jc w:val="both"/>
        <w:rPr>
          <w:rFonts w:asciiTheme="minorHAnsi" w:hAnsiTheme="minorHAnsi" w:cstheme="minorHAnsi"/>
          <w:sz w:val="20"/>
        </w:rPr>
      </w:pPr>
      <w:r w:rsidRPr="006C693C">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6C693C" w:rsidRDefault="0045187A" w:rsidP="00A2265C">
      <w:pPr>
        <w:pStyle w:val="Akapitzlist"/>
        <w:numPr>
          <w:ilvl w:val="2"/>
          <w:numId w:val="18"/>
        </w:numPr>
        <w:spacing w:after="0"/>
        <w:ind w:left="851" w:hanging="709"/>
        <w:jc w:val="both"/>
        <w:rPr>
          <w:rFonts w:asciiTheme="minorHAnsi" w:hAnsiTheme="minorHAnsi" w:cstheme="minorHAnsi"/>
          <w:sz w:val="20"/>
        </w:rPr>
      </w:pPr>
      <w:r w:rsidRPr="006C693C">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6C693C">
        <w:rPr>
          <w:rFonts w:asciiTheme="minorHAnsi" w:hAnsiTheme="minorHAnsi" w:cstheme="minorHAnsi"/>
          <w:color w:val="333333"/>
          <w:sz w:val="20"/>
          <w:szCs w:val="20"/>
          <w:shd w:val="clear" w:color="auto" w:fill="FFFFFF"/>
        </w:rPr>
        <w:t xml:space="preserve">z dnia 9 listopada 2000 r. </w:t>
      </w:r>
      <w:r w:rsidRPr="006C693C">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hAnsiTheme="minorHAnsi" w:cstheme="minorHAnsi"/>
          <w:sz w:val="20"/>
        </w:rPr>
        <w:t>Dopuszczalne jest złożenie zabezpieczenia w więcej niż jednej formie.</w:t>
      </w:r>
    </w:p>
    <w:p w14:paraId="2AB9B073" w14:textId="77777777" w:rsidR="00640290" w:rsidRPr="006C693C" w:rsidRDefault="0045187A"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6C693C" w:rsidRDefault="00640290"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6C693C" w:rsidRDefault="00640290"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6C693C">
        <w:rPr>
          <w:rFonts w:asciiTheme="minorHAnsi" w:eastAsia="Times New Roman" w:hAnsiTheme="minorHAnsi" w:cstheme="minorHAnsi"/>
          <w:color w:val="333333"/>
          <w:sz w:val="20"/>
          <w:szCs w:val="20"/>
          <w:lang w:eastAsia="pl-PL"/>
        </w:rPr>
        <w:t xml:space="preserve"> </w:t>
      </w:r>
      <w:r w:rsidRPr="006C693C">
        <w:rPr>
          <w:rFonts w:asciiTheme="minorHAnsi" w:eastAsia="Times New Roman" w:hAnsiTheme="minorHAnsi" w:cstheme="minorHAnsi"/>
          <w:color w:val="333333"/>
          <w:sz w:val="20"/>
          <w:szCs w:val="20"/>
          <w:lang w:eastAsia="pl-PL"/>
        </w:rPr>
        <w:t>następuje nie później niż w ostatnim dniu ważności dotychczasowego zabezpieczenia.</w:t>
      </w:r>
    </w:p>
    <w:p w14:paraId="48C35673" w14:textId="77777777" w:rsidR="0046501F" w:rsidRPr="0046501F" w:rsidRDefault="0046501F" w:rsidP="0046501F">
      <w:pPr>
        <w:pStyle w:val="Akapitzlist"/>
        <w:spacing w:after="0"/>
        <w:ind w:left="567" w:hanging="567"/>
        <w:jc w:val="both"/>
        <w:rPr>
          <w:rFonts w:asciiTheme="minorHAnsi" w:hAnsiTheme="minorHAnsi" w:cstheme="minorHAnsi"/>
          <w:sz w:val="20"/>
        </w:rPr>
      </w:pPr>
      <w:r w:rsidRPr="0046501F">
        <w:rPr>
          <w:rFonts w:asciiTheme="minorHAnsi" w:hAnsiTheme="minorHAnsi" w:cstheme="minorHAnsi"/>
          <w:sz w:val="20"/>
        </w:rPr>
        <w:t>23.9.</w:t>
      </w:r>
      <w:r w:rsidRPr="0046501F">
        <w:rPr>
          <w:rFonts w:asciiTheme="minorHAnsi" w:hAnsiTheme="minorHAnsi" w:cstheme="minorHAnsi"/>
          <w:sz w:val="20"/>
        </w:rPr>
        <w:tab/>
        <w:t>Zabezpieczenie należytego wykonania umowy składane w formach gwarancji i poręczeń powinno spełniać następujące wymogi:</w:t>
      </w:r>
    </w:p>
    <w:p w14:paraId="6FAA9372" w14:textId="7596AD50"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23.9.1.</w:t>
      </w:r>
      <w:r w:rsidRPr="0046501F">
        <w:rPr>
          <w:rFonts w:asciiTheme="minorHAnsi" w:hAnsiTheme="minorHAnsi" w:cstheme="minorHAnsi"/>
          <w:sz w:val="20"/>
        </w:rPr>
        <w:tab/>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 z tytułu wykonaniu lub nienależytego wykonania umowy;</w:t>
      </w:r>
    </w:p>
    <w:p w14:paraId="7DE76A2E" w14:textId="77777777"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23.9.2.</w:t>
      </w:r>
      <w:r w:rsidRPr="0046501F">
        <w:rPr>
          <w:rFonts w:asciiTheme="minorHAnsi" w:hAnsiTheme="minorHAnsi" w:cstheme="minorHAnsi"/>
          <w:sz w:val="20"/>
        </w:rPr>
        <w:tab/>
        <w:t>okres ważności zabezpieczenia należytego wykonania umowy nie może być krótszy niż okres realizacji umowy, powiększony o 30 dni;</w:t>
      </w:r>
    </w:p>
    <w:p w14:paraId="31E16AF6" w14:textId="77777777"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23.9.3.</w:t>
      </w:r>
      <w:r w:rsidRPr="0046501F">
        <w:rPr>
          <w:rFonts w:asciiTheme="minorHAnsi" w:hAnsiTheme="minorHAnsi" w:cstheme="minorHAnsi"/>
          <w:sz w:val="20"/>
        </w:rPr>
        <w:tab/>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D129C6" w14:textId="77777777"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23.9.4.</w:t>
      </w:r>
      <w:r w:rsidRPr="0046501F">
        <w:rPr>
          <w:rFonts w:asciiTheme="minorHAnsi" w:hAnsiTheme="minorHAnsi" w:cstheme="minorHAnsi"/>
          <w:sz w:val="20"/>
        </w:rPr>
        <w:tab/>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63C5292" w14:textId="561C830F"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23.9.5.</w:t>
      </w:r>
      <w:r w:rsidRPr="0046501F">
        <w:rPr>
          <w:rFonts w:asciiTheme="minorHAnsi" w:hAnsiTheme="minorHAnsi" w:cstheme="minorHAnsi"/>
          <w:sz w:val="20"/>
        </w:rPr>
        <w:tab/>
        <w:t>Zabezpieczenie zostanie zwrócone w całości w ciągu 30 dni od dnia wykonania zamówienia i uznania go przez Zamawiającego za należycie wykonane.</w:t>
      </w:r>
    </w:p>
    <w:p w14:paraId="5BB0DBFE" w14:textId="00FCE4AA" w:rsidR="00EE52B5" w:rsidRDefault="0046501F" w:rsidP="00653F04">
      <w:pPr>
        <w:spacing w:after="0"/>
        <w:ind w:left="567" w:hanging="567"/>
        <w:jc w:val="both"/>
        <w:rPr>
          <w:rFonts w:asciiTheme="minorHAnsi" w:hAnsiTheme="minorHAnsi" w:cstheme="minorHAnsi"/>
          <w:sz w:val="20"/>
        </w:rPr>
      </w:pPr>
      <w:r w:rsidRPr="007D4EFA">
        <w:rPr>
          <w:rFonts w:asciiTheme="minorHAnsi" w:hAnsiTheme="minorHAnsi" w:cstheme="minorHAnsi"/>
          <w:sz w:val="20"/>
        </w:rPr>
        <w:lastRenderedPageBreak/>
        <w:t>23.10.</w:t>
      </w:r>
      <w:r w:rsidRPr="007D4EFA">
        <w:rPr>
          <w:rFonts w:asciiTheme="minorHAnsi" w:hAnsiTheme="minorHAnsi" w:cstheme="minorHAnsi"/>
          <w:sz w:val="20"/>
        </w:rPr>
        <w:tab/>
        <w:t>Zamawiający nie przewiduje częściowego zwrotu zabezpieczenia po wykonaniu części zamówienia, na zasadach wskazanych w art. 453 ust. 4 PZP.</w:t>
      </w:r>
    </w:p>
    <w:p w14:paraId="00DD0116" w14:textId="77777777" w:rsidR="007D4EFA" w:rsidRPr="007D4EFA" w:rsidRDefault="007D4EFA" w:rsidP="007D4EFA">
      <w:pPr>
        <w:spacing w:after="0"/>
        <w:jc w:val="both"/>
        <w:rPr>
          <w:rFonts w:asciiTheme="minorHAnsi" w:hAnsiTheme="minorHAnsi" w:cstheme="minorHAnsi"/>
          <w:color w:val="FF0000"/>
          <w:sz w:val="20"/>
          <w:szCs w:val="20"/>
        </w:rPr>
      </w:pPr>
    </w:p>
    <w:p w14:paraId="76013144" w14:textId="77777777" w:rsidR="003077AE" w:rsidRPr="00CD3DBA" w:rsidRDefault="003077AE" w:rsidP="00A2265C">
      <w:pPr>
        <w:pStyle w:val="Akapitzlist"/>
        <w:numPr>
          <w:ilvl w:val="0"/>
          <w:numId w:val="19"/>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A2265C">
      <w:pPr>
        <w:pStyle w:val="Akapitzlist"/>
        <w:numPr>
          <w:ilvl w:val="1"/>
          <w:numId w:val="1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A2265C">
      <w:pPr>
        <w:pStyle w:val="Akapitzlist"/>
        <w:numPr>
          <w:ilvl w:val="1"/>
          <w:numId w:val="1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A2265C">
      <w:pPr>
        <w:pStyle w:val="Akapitzlist"/>
        <w:numPr>
          <w:ilvl w:val="0"/>
          <w:numId w:val="20"/>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A2265C">
      <w:pPr>
        <w:pStyle w:val="Akapitzlist"/>
        <w:numPr>
          <w:ilvl w:val="1"/>
          <w:numId w:val="20"/>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A2265C">
      <w:pPr>
        <w:pStyle w:val="Akapitzlist"/>
        <w:numPr>
          <w:ilvl w:val="1"/>
          <w:numId w:val="20"/>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A2265C">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A2265C">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2"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późn. zm.) i przepisów wykonawczych do tej ustawy. </w:t>
      </w:r>
    </w:p>
    <w:p w14:paraId="4388BBF2"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18A28DE0" w14:textId="77777777" w:rsidR="007A2699" w:rsidRPr="00CD3DBA" w:rsidRDefault="007A2699"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A2265C">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A2265C">
      <w:pPr>
        <w:pStyle w:val="Akapitzlist"/>
        <w:numPr>
          <w:ilvl w:val="0"/>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3D25FCB6" w:rsidR="007A2699" w:rsidRPr="00CD3DBA"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380CF2DB" w14:textId="755CB971" w:rsidR="007A2699" w:rsidRPr="000427D2"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0DDC4A57" w14:textId="571CB2A3" w:rsidR="00D93812" w:rsidRDefault="00D93812" w:rsidP="002B4F3C">
      <w:pPr>
        <w:spacing w:after="0"/>
        <w:jc w:val="right"/>
        <w:rPr>
          <w:rFonts w:asciiTheme="minorHAnsi" w:hAnsiTheme="minorHAnsi" w:cstheme="minorHAnsi"/>
          <w:b/>
          <w:color w:val="FF0000"/>
          <w:sz w:val="20"/>
          <w:szCs w:val="20"/>
        </w:rPr>
      </w:pPr>
    </w:p>
    <w:p w14:paraId="02FDF88D" w14:textId="6434EAD3" w:rsidR="00D93812" w:rsidRDefault="00D93812" w:rsidP="002B4F3C">
      <w:pPr>
        <w:spacing w:after="0"/>
        <w:jc w:val="right"/>
        <w:rPr>
          <w:rFonts w:asciiTheme="minorHAnsi" w:hAnsiTheme="minorHAnsi" w:cstheme="minorHAnsi"/>
          <w:b/>
          <w:color w:val="FF0000"/>
          <w:sz w:val="20"/>
          <w:szCs w:val="20"/>
        </w:rPr>
      </w:pPr>
    </w:p>
    <w:p w14:paraId="5D2183EF" w14:textId="69CF4C27" w:rsidR="00D93812" w:rsidRDefault="00D93812" w:rsidP="002B4F3C">
      <w:pPr>
        <w:spacing w:after="0"/>
        <w:jc w:val="right"/>
        <w:rPr>
          <w:rFonts w:asciiTheme="minorHAnsi" w:hAnsiTheme="minorHAnsi" w:cstheme="minorHAnsi"/>
          <w:b/>
          <w:color w:val="FF0000"/>
          <w:sz w:val="20"/>
          <w:szCs w:val="20"/>
        </w:rPr>
      </w:pPr>
    </w:p>
    <w:p w14:paraId="50A95653" w14:textId="77777777" w:rsidR="00D93812" w:rsidRPr="00CD3DBA" w:rsidRDefault="00D93812" w:rsidP="002B4F3C">
      <w:pPr>
        <w:spacing w:after="0"/>
        <w:jc w:val="right"/>
        <w:rPr>
          <w:rFonts w:asciiTheme="minorHAnsi" w:hAnsiTheme="minorHAnsi" w:cstheme="minorHAnsi"/>
          <w:b/>
          <w:color w:val="FF0000"/>
          <w:sz w:val="20"/>
          <w:szCs w:val="20"/>
        </w:rPr>
      </w:pPr>
    </w:p>
    <w:p w14:paraId="37CFBBC8" w14:textId="65CA7FF0" w:rsidR="007A2699" w:rsidRDefault="007A2699" w:rsidP="002B4F3C">
      <w:pPr>
        <w:spacing w:after="0"/>
        <w:jc w:val="right"/>
        <w:rPr>
          <w:rFonts w:asciiTheme="minorHAnsi" w:hAnsiTheme="minorHAnsi" w:cstheme="minorHAnsi"/>
          <w:b/>
          <w:color w:val="FF0000"/>
        </w:rPr>
      </w:pPr>
    </w:p>
    <w:p w14:paraId="249B08C9" w14:textId="6AACBE64" w:rsidR="00185BFF" w:rsidRDefault="00185BFF" w:rsidP="002B4F3C">
      <w:pPr>
        <w:spacing w:after="0"/>
        <w:jc w:val="right"/>
        <w:rPr>
          <w:rFonts w:asciiTheme="minorHAnsi" w:hAnsiTheme="minorHAnsi" w:cstheme="minorHAnsi"/>
          <w:b/>
          <w:color w:val="FF0000"/>
        </w:rPr>
      </w:pPr>
    </w:p>
    <w:p w14:paraId="0010E516" w14:textId="65ACA036" w:rsidR="00185BFF" w:rsidRDefault="00185BFF" w:rsidP="002B4F3C">
      <w:pPr>
        <w:spacing w:after="0"/>
        <w:jc w:val="right"/>
        <w:rPr>
          <w:rFonts w:asciiTheme="minorHAnsi" w:hAnsiTheme="minorHAnsi" w:cstheme="minorHAnsi"/>
          <w:b/>
          <w:color w:val="FF0000"/>
        </w:rPr>
      </w:pPr>
    </w:p>
    <w:p w14:paraId="2A8B27A3" w14:textId="377C60E5" w:rsidR="00653F04" w:rsidRDefault="00653F04" w:rsidP="002B4F3C">
      <w:pPr>
        <w:spacing w:after="0"/>
        <w:jc w:val="right"/>
        <w:rPr>
          <w:rFonts w:asciiTheme="minorHAnsi" w:hAnsiTheme="minorHAnsi" w:cstheme="minorHAnsi"/>
          <w:b/>
          <w:color w:val="FF0000"/>
        </w:rPr>
      </w:pPr>
    </w:p>
    <w:p w14:paraId="399E1260" w14:textId="0033B6E9" w:rsidR="00653F04" w:rsidRDefault="00653F04" w:rsidP="002B4F3C">
      <w:pPr>
        <w:spacing w:after="0"/>
        <w:jc w:val="right"/>
        <w:rPr>
          <w:rFonts w:asciiTheme="minorHAnsi" w:hAnsiTheme="minorHAnsi" w:cstheme="minorHAnsi"/>
          <w:b/>
          <w:color w:val="FF0000"/>
        </w:rPr>
      </w:pPr>
    </w:p>
    <w:p w14:paraId="5AFCA770" w14:textId="29B066A1" w:rsidR="00653F04" w:rsidRDefault="00653F04" w:rsidP="002B4F3C">
      <w:pPr>
        <w:spacing w:after="0"/>
        <w:jc w:val="right"/>
        <w:rPr>
          <w:rFonts w:asciiTheme="minorHAnsi" w:hAnsiTheme="minorHAnsi" w:cstheme="minorHAnsi"/>
          <w:b/>
          <w:color w:val="FF0000"/>
        </w:rPr>
      </w:pPr>
    </w:p>
    <w:p w14:paraId="6F5E08C6" w14:textId="05838F6A" w:rsidR="00653F04" w:rsidRDefault="00653F04" w:rsidP="002B4F3C">
      <w:pPr>
        <w:spacing w:after="0"/>
        <w:jc w:val="right"/>
        <w:rPr>
          <w:rFonts w:asciiTheme="minorHAnsi" w:hAnsiTheme="minorHAnsi" w:cstheme="minorHAnsi"/>
          <w:b/>
          <w:color w:val="FF0000"/>
        </w:rPr>
      </w:pPr>
    </w:p>
    <w:p w14:paraId="2321962C" w14:textId="5A8AE675" w:rsidR="00653F04" w:rsidRDefault="00653F04" w:rsidP="002B4F3C">
      <w:pPr>
        <w:spacing w:after="0"/>
        <w:jc w:val="right"/>
        <w:rPr>
          <w:rFonts w:asciiTheme="minorHAnsi" w:hAnsiTheme="minorHAnsi" w:cstheme="minorHAnsi"/>
          <w:b/>
          <w:color w:val="FF0000"/>
        </w:rPr>
      </w:pPr>
    </w:p>
    <w:p w14:paraId="1DB7F37E" w14:textId="3504EC36" w:rsidR="00653F04" w:rsidRDefault="00653F04" w:rsidP="002B4F3C">
      <w:pPr>
        <w:spacing w:after="0"/>
        <w:jc w:val="right"/>
        <w:rPr>
          <w:rFonts w:asciiTheme="minorHAnsi" w:hAnsiTheme="minorHAnsi" w:cstheme="minorHAnsi"/>
          <w:b/>
          <w:color w:val="FF0000"/>
        </w:rPr>
      </w:pPr>
    </w:p>
    <w:p w14:paraId="18E69961" w14:textId="6196D5D5" w:rsidR="00653F04" w:rsidRDefault="00653F04" w:rsidP="002B4F3C">
      <w:pPr>
        <w:spacing w:after="0"/>
        <w:jc w:val="right"/>
        <w:rPr>
          <w:rFonts w:asciiTheme="minorHAnsi" w:hAnsiTheme="minorHAnsi" w:cstheme="minorHAnsi"/>
          <w:b/>
          <w:color w:val="FF0000"/>
        </w:rPr>
      </w:pPr>
    </w:p>
    <w:p w14:paraId="72964409" w14:textId="09BD108C" w:rsidR="00653F04" w:rsidRDefault="00653F04" w:rsidP="002B4F3C">
      <w:pPr>
        <w:spacing w:after="0"/>
        <w:jc w:val="right"/>
        <w:rPr>
          <w:rFonts w:asciiTheme="minorHAnsi" w:hAnsiTheme="minorHAnsi" w:cstheme="minorHAnsi"/>
          <w:b/>
          <w:color w:val="FF0000"/>
        </w:rPr>
      </w:pPr>
    </w:p>
    <w:p w14:paraId="35308754" w14:textId="21C46B66" w:rsidR="00653F04" w:rsidRDefault="00653F04" w:rsidP="002B4F3C">
      <w:pPr>
        <w:spacing w:after="0"/>
        <w:jc w:val="right"/>
        <w:rPr>
          <w:rFonts w:asciiTheme="minorHAnsi" w:hAnsiTheme="minorHAnsi" w:cstheme="minorHAnsi"/>
          <w:b/>
          <w:color w:val="FF0000"/>
        </w:rPr>
      </w:pPr>
    </w:p>
    <w:p w14:paraId="0758DF48" w14:textId="777A7B9C" w:rsidR="00653F04" w:rsidRDefault="00653F04" w:rsidP="002B4F3C">
      <w:pPr>
        <w:spacing w:after="0"/>
        <w:jc w:val="right"/>
        <w:rPr>
          <w:rFonts w:asciiTheme="minorHAnsi" w:hAnsiTheme="minorHAnsi" w:cstheme="minorHAnsi"/>
          <w:b/>
          <w:color w:val="FF0000"/>
        </w:rPr>
      </w:pPr>
    </w:p>
    <w:p w14:paraId="30E50131" w14:textId="5C6B6F78" w:rsidR="00653F04" w:rsidRDefault="00653F04" w:rsidP="002B4F3C">
      <w:pPr>
        <w:spacing w:after="0"/>
        <w:jc w:val="right"/>
        <w:rPr>
          <w:rFonts w:asciiTheme="minorHAnsi" w:hAnsiTheme="minorHAnsi" w:cstheme="minorHAnsi"/>
          <w:b/>
          <w:color w:val="FF0000"/>
        </w:rPr>
      </w:pPr>
    </w:p>
    <w:p w14:paraId="20A0310D" w14:textId="77777777" w:rsidR="00653F04" w:rsidRDefault="00653F04" w:rsidP="002B4F3C">
      <w:pPr>
        <w:spacing w:after="0"/>
        <w:jc w:val="right"/>
        <w:rPr>
          <w:rFonts w:asciiTheme="minorHAnsi" w:hAnsiTheme="minorHAnsi" w:cstheme="minorHAnsi"/>
          <w:b/>
          <w:color w:val="FF0000"/>
        </w:rPr>
      </w:pPr>
    </w:p>
    <w:p w14:paraId="2A721BCF" w14:textId="76A1A9B0" w:rsidR="00185BFF" w:rsidRDefault="00185BFF" w:rsidP="007D4EFA">
      <w:pPr>
        <w:spacing w:after="0"/>
        <w:rPr>
          <w:rFonts w:asciiTheme="minorHAnsi" w:hAnsiTheme="minorHAnsi" w:cstheme="minorHAnsi"/>
          <w:b/>
          <w:color w:val="FF0000"/>
        </w:rPr>
      </w:pPr>
    </w:p>
    <w:p w14:paraId="32F7CECF" w14:textId="67C59711" w:rsidR="00185BFF" w:rsidRDefault="00185BFF" w:rsidP="002B4F3C">
      <w:pPr>
        <w:spacing w:after="0"/>
        <w:jc w:val="right"/>
        <w:rPr>
          <w:rFonts w:asciiTheme="minorHAnsi" w:hAnsiTheme="minorHAnsi" w:cstheme="minorHAnsi"/>
          <w:b/>
          <w:color w:val="FF0000"/>
        </w:rPr>
      </w:pPr>
    </w:p>
    <w:p w14:paraId="2241460A" w14:textId="315E7FB1" w:rsidR="00185BFF" w:rsidRDefault="00185BFF" w:rsidP="002B4F3C">
      <w:pPr>
        <w:spacing w:after="0"/>
        <w:jc w:val="right"/>
        <w:rPr>
          <w:rFonts w:asciiTheme="minorHAnsi" w:hAnsiTheme="minorHAnsi" w:cstheme="minorHAnsi"/>
          <w:b/>
          <w:color w:val="FF0000"/>
        </w:rPr>
      </w:pPr>
    </w:p>
    <w:p w14:paraId="1155682B" w14:textId="1D700C8D" w:rsidR="00653F04" w:rsidRDefault="00653F04" w:rsidP="002B4F3C">
      <w:pPr>
        <w:spacing w:after="0"/>
        <w:jc w:val="right"/>
        <w:rPr>
          <w:rFonts w:asciiTheme="minorHAnsi" w:hAnsiTheme="minorHAnsi" w:cstheme="minorHAnsi"/>
          <w:b/>
          <w:color w:val="FF0000"/>
        </w:rPr>
      </w:pPr>
    </w:p>
    <w:p w14:paraId="6E9E4FCB" w14:textId="4A67FF07" w:rsidR="00653F04" w:rsidRDefault="00653F04" w:rsidP="002B4F3C">
      <w:pPr>
        <w:spacing w:after="0"/>
        <w:jc w:val="right"/>
        <w:rPr>
          <w:rFonts w:asciiTheme="minorHAnsi" w:hAnsiTheme="minorHAnsi" w:cstheme="minorHAnsi"/>
          <w:b/>
          <w:color w:val="FF0000"/>
        </w:rPr>
      </w:pPr>
    </w:p>
    <w:p w14:paraId="12AF991F" w14:textId="7591EB1D" w:rsidR="00653F04" w:rsidRDefault="00653F04" w:rsidP="002B4F3C">
      <w:pPr>
        <w:spacing w:after="0"/>
        <w:jc w:val="right"/>
        <w:rPr>
          <w:rFonts w:asciiTheme="minorHAnsi" w:hAnsiTheme="minorHAnsi" w:cstheme="minorHAnsi"/>
          <w:b/>
          <w:color w:val="FF0000"/>
        </w:rPr>
      </w:pPr>
    </w:p>
    <w:p w14:paraId="7F1D7123" w14:textId="2684B060" w:rsidR="00653F04" w:rsidRDefault="00653F04" w:rsidP="002B4F3C">
      <w:pPr>
        <w:spacing w:after="0"/>
        <w:jc w:val="right"/>
        <w:rPr>
          <w:rFonts w:asciiTheme="minorHAnsi" w:hAnsiTheme="minorHAnsi" w:cstheme="minorHAnsi"/>
          <w:b/>
          <w:color w:val="FF0000"/>
        </w:rPr>
      </w:pPr>
    </w:p>
    <w:p w14:paraId="4B6F2B11" w14:textId="02D3FD00" w:rsidR="00BC1F67" w:rsidRDefault="00BC1F67" w:rsidP="002B4F3C">
      <w:pPr>
        <w:spacing w:after="0"/>
        <w:jc w:val="right"/>
        <w:rPr>
          <w:rFonts w:asciiTheme="minorHAnsi" w:hAnsiTheme="minorHAnsi" w:cstheme="minorHAnsi"/>
          <w:b/>
          <w:color w:val="FF0000"/>
        </w:rPr>
      </w:pPr>
    </w:p>
    <w:p w14:paraId="199DA9F7" w14:textId="508E2EB7" w:rsidR="00BC1F67" w:rsidRDefault="00BC1F67" w:rsidP="002B4F3C">
      <w:pPr>
        <w:spacing w:after="0"/>
        <w:jc w:val="right"/>
        <w:rPr>
          <w:rFonts w:asciiTheme="minorHAnsi" w:hAnsiTheme="minorHAnsi" w:cstheme="minorHAnsi"/>
          <w:b/>
          <w:color w:val="FF0000"/>
        </w:rPr>
      </w:pPr>
    </w:p>
    <w:p w14:paraId="79A305FB" w14:textId="77777777" w:rsidR="00BC1F67" w:rsidRDefault="00BC1F67" w:rsidP="002B4F3C">
      <w:pPr>
        <w:spacing w:after="0"/>
        <w:jc w:val="right"/>
        <w:rPr>
          <w:rFonts w:asciiTheme="minorHAnsi" w:hAnsiTheme="minorHAnsi" w:cstheme="minorHAnsi"/>
          <w:b/>
          <w:color w:val="FF0000"/>
        </w:rPr>
      </w:pPr>
    </w:p>
    <w:p w14:paraId="25E81C93" w14:textId="0143106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t>Załącznik nr 1 do SWZ</w:t>
      </w:r>
    </w:p>
    <w:p w14:paraId="549D0586" w14:textId="3D12B506" w:rsidR="00C41387" w:rsidRPr="00F13AD8" w:rsidRDefault="007D4EFA" w:rsidP="001F450C">
      <w:pPr>
        <w:spacing w:after="0"/>
        <w:jc w:val="center"/>
        <w:rPr>
          <w:rFonts w:asciiTheme="minorHAnsi" w:hAnsiTheme="minorHAnsi" w:cstheme="minorHAnsi"/>
          <w:b/>
        </w:rPr>
      </w:pPr>
      <w:r>
        <w:rPr>
          <w:rFonts w:asciiTheme="minorHAnsi" w:hAnsiTheme="minorHAnsi" w:cstheme="minorHAnsi"/>
          <w:b/>
        </w:rPr>
        <w:t xml:space="preserve">OGÓLNY </w:t>
      </w:r>
      <w:r w:rsidR="00C41387" w:rsidRPr="00F13AD8">
        <w:rPr>
          <w:rFonts w:asciiTheme="minorHAnsi" w:hAnsiTheme="minorHAnsi" w:cstheme="minorHAnsi"/>
          <w:b/>
        </w:rPr>
        <w:t>OPIS PRZEDMIOTU ZAMÓWIENIA</w:t>
      </w:r>
    </w:p>
    <w:p w14:paraId="3A7AF8EB" w14:textId="1AAC10B6" w:rsidR="00FB299D" w:rsidRPr="00F13AD8" w:rsidRDefault="00FB299D" w:rsidP="001F450C">
      <w:pPr>
        <w:spacing w:after="0"/>
        <w:rPr>
          <w:rFonts w:asciiTheme="minorHAnsi" w:hAnsiTheme="minorHAnsi" w:cstheme="minorHAnsi"/>
          <w:b/>
          <w:color w:val="FF0000"/>
        </w:rPr>
      </w:pPr>
    </w:p>
    <w:p w14:paraId="5609E637" w14:textId="54D1AC7D" w:rsidR="00FB299D" w:rsidRPr="00F13AD8" w:rsidRDefault="00FB299D" w:rsidP="001F450C">
      <w:pPr>
        <w:spacing w:after="0"/>
        <w:rPr>
          <w:rFonts w:asciiTheme="minorHAnsi" w:hAnsiTheme="minorHAnsi" w:cstheme="minorHAnsi"/>
          <w:b/>
          <w:color w:val="FF0000"/>
        </w:rPr>
      </w:pPr>
    </w:p>
    <w:p w14:paraId="596B0ED2" w14:textId="77777777" w:rsidR="007D4EFA" w:rsidRDefault="007D4EFA" w:rsidP="00A2265C">
      <w:pPr>
        <w:pStyle w:val="Akapitzlist"/>
        <w:numPr>
          <w:ilvl w:val="0"/>
          <w:numId w:val="23"/>
        </w:numPr>
        <w:suppressAutoHyphens/>
        <w:spacing w:after="0"/>
        <w:jc w:val="both"/>
        <w:rPr>
          <w:rFonts w:asciiTheme="minorHAnsi" w:eastAsia="Times New Roman" w:hAnsiTheme="minorHAnsi" w:cstheme="minorHAnsi"/>
          <w:b/>
          <w:bCs/>
          <w:sz w:val="20"/>
          <w:szCs w:val="20"/>
          <w:lang w:eastAsia="ar-SA"/>
        </w:rPr>
      </w:pPr>
      <w:r>
        <w:rPr>
          <w:rFonts w:asciiTheme="minorHAnsi" w:eastAsia="Times New Roman" w:hAnsiTheme="minorHAnsi" w:cstheme="minorHAnsi"/>
          <w:b/>
          <w:bCs/>
          <w:sz w:val="20"/>
          <w:szCs w:val="20"/>
          <w:lang w:eastAsia="ar-SA"/>
        </w:rPr>
        <w:t>Ogólne warunki realizacji zamówienia:</w:t>
      </w:r>
    </w:p>
    <w:p w14:paraId="7B246461"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Wykaz urządzeń oraz instalacji oraz zakres niezbędnych do wykonania prac zawiera załącznik nr 1do OOPZ – Opis Przedmiotu Zamówienia.</w:t>
      </w:r>
    </w:p>
    <w:p w14:paraId="3228FD41"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przypadku uszkodzenia urządzeń, instalacji elektrycznej lub </w:t>
      </w:r>
      <w:proofErr w:type="spellStart"/>
      <w:r>
        <w:rPr>
          <w:rFonts w:asciiTheme="minorHAnsi" w:eastAsia="Times New Roman" w:hAnsiTheme="minorHAnsi" w:cstheme="minorHAnsi"/>
          <w:bCs/>
          <w:sz w:val="20"/>
          <w:szCs w:val="20"/>
          <w:lang w:eastAsia="ar-SA"/>
        </w:rPr>
        <w:t>AKPiA</w:t>
      </w:r>
      <w:proofErr w:type="spellEnd"/>
      <w:r>
        <w:rPr>
          <w:rFonts w:asciiTheme="minorHAnsi" w:eastAsia="Times New Roman" w:hAnsiTheme="minorHAnsi" w:cstheme="minorHAnsi"/>
          <w:bCs/>
          <w:sz w:val="20"/>
          <w:szCs w:val="20"/>
          <w:lang w:eastAsia="ar-SA"/>
        </w:rPr>
        <w:t xml:space="preserve">, czujników, przetworników lub siłowników niezwiązanych z przedmiotem zamówienia a spowodowanej pracami określonymi w SWZ Wykonawca dokona naprawy uszkodzonego elementu do stanu sprawności na własny koszt. </w:t>
      </w:r>
    </w:p>
    <w:p w14:paraId="6988621B"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we własnym zakresie zapewni niezbędny sprzęt i personel do wykonania przedmiotu umowy.</w:t>
      </w:r>
    </w:p>
    <w:p w14:paraId="30288831" w14:textId="77777777" w:rsidR="007D4EFA" w:rsidRDefault="007D4EFA" w:rsidP="004C615D">
      <w:pPr>
        <w:spacing w:after="0"/>
        <w:ind w:left="709" w:hanging="142"/>
        <w:jc w:val="both"/>
        <w:rPr>
          <w:rFonts w:cstheme="minorHAnsi"/>
          <w:sz w:val="20"/>
          <w:szCs w:val="20"/>
        </w:rPr>
      </w:pPr>
      <w:r>
        <w:rPr>
          <w:rFonts w:asciiTheme="minorHAnsi" w:eastAsia="Times New Roman" w:hAnsiTheme="minorHAnsi" w:cstheme="minorHAnsi"/>
          <w:bCs/>
          <w:sz w:val="20"/>
          <w:szCs w:val="20"/>
          <w:lang w:eastAsia="ar-SA"/>
        </w:rPr>
        <w:t xml:space="preserve">Montaż i demontaż rusztowań / podestów leży po stronie Wykonawcy. </w:t>
      </w:r>
      <w:r>
        <w:rPr>
          <w:rFonts w:cstheme="minorHAnsi"/>
          <w:sz w:val="20"/>
          <w:szCs w:val="20"/>
        </w:rPr>
        <w:t>Osoby dokonujące montażu lub demontażu rusztowań oraz monterzy ruchomych podestów roboczych muszą posiadać wymagane uprawnienia zgodnie z Rozporządzeniem Ministra Gospodarki z dnia 20 września 2001r. w sprawie bezpieczeństwa i higieny pracy podczas eksploatacji maszyn i innych urządzeń technicznych do robót ziemnych, budowlanych i drogowych oraz rozporządzeniem ministra infrastruktury z dnia 6 lutego 2003 r. w sprawie bezpieczeństwa i higieny pracy podczas wykonywania robót budowlanych. Metryka odbioru rusztowania powinna znajdować się na rusztowaniu w widocznym miejscu. Protokół odbioru rusztowania powinien stanowić załącznik do polecenia.</w:t>
      </w:r>
    </w:p>
    <w:p w14:paraId="1DFD863C"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Użytkowanie rusztowania jest dopuszczalne tylko po dokonaniu stosownych odbiorów technicznych (Osoby dokonujące montażu lub demontażu rusztowań oraz monterzy ruchomych podestów roboczych muszą posiadać wymagane uprawnienia zgodnie z Rozporządzeniem Ministra Gospodarki z dnia 20 września 2001 r. w sprawie bezpieczeństwa i higieny pracy podczas eksploatacji maszyn i innych urządzeń technicznych do robót ziemnych, budowlanych i drogowych. Dz. U.2001 nr 118 poz. 1263 ze zm.)</w:t>
      </w:r>
    </w:p>
    <w:p w14:paraId="22137BBF"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zapewnia pracownikom Wykonawcy, jego Podwykonawcy oraz dalszych Podwykonawców odpowiedniego zaplecze socjalne (zgodne z Rozporządzeniem Ministra Pracy i Polityki Socjalnej z dnia 26 września 1997 r. w sprawie ogólnych przepisów bezpieczeństwa i higieny pracy), posiłki i napoje profilaktyczne (zgodnie z Rozporządzeniem Rady Ministrów z dnia 28 maja 1996r. w sprawie profilaktycznych posiłków i napojów) oraz stały dostęp do wody pitnej</w:t>
      </w:r>
    </w:p>
    <w:p w14:paraId="607F20F5"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zobowiązany jest do utrzymania czystości i porządku w trakcie prowadzonych prac remontowych. Po zakończeniu prac remontowych Wykonawca zobowiązany jest do przekazania instalacji w należytym porządku i czystości.</w:t>
      </w:r>
    </w:p>
    <w:p w14:paraId="0820374A"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56F5D504"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we własnym zakresie przeszkoli w zakresie BHP zespół pracowników realizujących zadanie oraz dokona oceny ryzyka zawodowego którą przedłoży do akceptacji Zamawiającemu</w:t>
      </w:r>
    </w:p>
    <w:p w14:paraId="2FF9F111"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Przed przystąpieniem do pracy każdy Pracownik ze strony Wykonawcy oraz jego Podwykonawcy i dalszych Podwykonawców ma obowiązek wykonania zapisów instrukcji w sprawie informowania pracowników podmiotów zewnętrznych o zagrożeniach i warunkach wykonywania prac na terenie ZTPO (min. uczestniczenia w szkoleniu BHP informującym o zagrożeniach, złożenie stosownych oświadczeń). Pełna treść tej instrukcji dostępna jest na stronie internetowej  KHK;</w:t>
      </w:r>
    </w:p>
    <w:p w14:paraId="22A1E142" w14:textId="1425239C" w:rsidR="007D4EFA" w:rsidRPr="00CD69BB"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sidRPr="00CD69BB">
        <w:rPr>
          <w:rFonts w:asciiTheme="minorHAnsi" w:eastAsia="Times New Roman" w:hAnsiTheme="minorHAnsi" w:cstheme="minorHAnsi"/>
          <w:bCs/>
          <w:sz w:val="20"/>
          <w:szCs w:val="20"/>
          <w:lang w:eastAsia="ar-SA"/>
        </w:rPr>
        <w:t>Na czas wykonywania prac przy nieczynnych urządzeniach i instalacjach energetycznych obowiązek wystawiania poleceń i dopuszczenia do pracy może być przekazany wykonawcy tych prac, o ile określono to w zawartej (pisemnej) umowie.</w:t>
      </w:r>
    </w:p>
    <w:p w14:paraId="374B70C7"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przekazanie do remontu nieczynnego urządzenia odbywa się na podstawie protokołu uzgodnień stanowiącego załącznik 16 do instrukcji bezpiecznej organizacji pracy</w:t>
      </w:r>
    </w:p>
    <w:p w14:paraId="643246ED"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zobowiązany będzie do przestrzegania zasad i przepisów BHP obowiązujących na terenie ZTPO (</w:t>
      </w:r>
      <w:r>
        <w:rPr>
          <w:rFonts w:asciiTheme="minorHAnsi" w:hAnsiTheme="minorHAnsi" w:cstheme="minorHAnsi"/>
          <w:sz w:val="20"/>
          <w:szCs w:val="20"/>
        </w:rPr>
        <w:t>https://khk.krakow.pl/pl/bip/pozostale-informacje/zasady-dotyczace-bhp-1/)</w:t>
      </w:r>
    </w:p>
    <w:p w14:paraId="77D7DA9F"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trike/>
          <w:sz w:val="20"/>
          <w:szCs w:val="20"/>
          <w:lang w:eastAsia="ar-SA"/>
        </w:rPr>
      </w:pPr>
      <w:r>
        <w:rPr>
          <w:rFonts w:asciiTheme="minorHAnsi" w:eastAsia="Times New Roman" w:hAnsiTheme="minorHAnsi" w:cstheme="minorHAnsi"/>
          <w:bCs/>
          <w:sz w:val="20"/>
          <w:szCs w:val="20"/>
          <w:lang w:eastAsia="ar-SA"/>
        </w:rPr>
        <w:t>Wykonawca zobowiązuje się do przestrzegania obowiązującej u Zamawiającego Instrukcji Organizacji Bezpiecznej Pracy (</w:t>
      </w:r>
      <w:r>
        <w:rPr>
          <w:sz w:val="20"/>
          <w:szCs w:val="20"/>
        </w:rPr>
        <w:t>https://khk.krakow.pl/pl/bip/pozostale-informacje/zasady-dotyczace-bhp-1/)</w:t>
      </w:r>
      <w:r>
        <w:rPr>
          <w:rFonts w:asciiTheme="minorHAnsi" w:eastAsia="Times New Roman" w:hAnsiTheme="minorHAnsi" w:cstheme="minorHAnsi"/>
          <w:bCs/>
          <w:strike/>
          <w:sz w:val="20"/>
          <w:szCs w:val="20"/>
          <w:lang w:eastAsia="ar-SA"/>
        </w:rPr>
        <w:t xml:space="preserve"> </w:t>
      </w:r>
    </w:p>
    <w:p w14:paraId="2EEAEE83"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zapewnia pracownikom Wykonawcy, jego Podwykonawcy oraz dalszych Podwykonawców czystą i nieuszkodzoną odzież roboczą z długim rękawem posiadającej nazwę/logo firmy (na ubraniu lub kasku) oraz niezbędne środki ochrony indywidualnej niezbędne do wykonywanych prac</w:t>
      </w:r>
    </w:p>
    <w:p w14:paraId="05CCEF09" w14:textId="77777777" w:rsidR="007D4EFA" w:rsidRPr="008F1057" w:rsidRDefault="007D4EFA" w:rsidP="00A2265C">
      <w:pPr>
        <w:numPr>
          <w:ilvl w:val="1"/>
          <w:numId w:val="23"/>
        </w:numPr>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lastRenderedPageBreak/>
        <w:t>Użytkowanie sprzętu zmechanizowanego (wózki, zwyżki, dźwigi itd.) nakłada na wykonawców obowiązek prowadzenia dziennika operatora w formie list kontrolnych maszyny stanowiących załącznik do polecenia .</w:t>
      </w:r>
      <w:r>
        <w:rPr>
          <w:rFonts w:cstheme="minorHAnsi"/>
        </w:rPr>
        <w:t xml:space="preserve"> </w:t>
      </w:r>
      <w:r w:rsidRPr="008F1057">
        <w:rPr>
          <w:rFonts w:cstheme="minorHAnsi"/>
          <w:sz w:val="20"/>
          <w:szCs w:val="20"/>
        </w:rPr>
        <w:t>Operatorzy sprzętu, urządzeń, pracownicy prowadzący prace eksploatacyjne winni posiadać przy sobie oraz legitymować się na wezwanie pracowników nadzoru oraz osób pełniących funkcję poleceniodawców, koordynatorów, dopuszczających uprawnieniami zezwalającymi na ich obsługę, świadectwami kwalifikacji  oraz decyzję UDT dopuszczającą urządzenie do użytkowania</w:t>
      </w:r>
    </w:p>
    <w:p w14:paraId="21FADEC6"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zapewnia każdemu Zespołowi pracowników Wykonawcy, jego Podwykonawcy oraz dalszych Podwykonawców dostęp do podręcznej apteczki w strefie pracy oraz osobę do udzielania pierwszej pomocy;</w:t>
      </w:r>
    </w:p>
    <w:p w14:paraId="304115BE"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organizujący i wykonujący prace wewnątrz urządzeń energetycznych ma obowiązek opracowania i udostępnienia osobom przez siebie zatrudnionym, w formie instrukcji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w:t>
      </w:r>
    </w:p>
    <w:p w14:paraId="4BEBDC42"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Wykonawca zobowiązuje się do przestrzegania obowiązującego u Zamawiającego Systemu Przepustkowego.   </w:t>
      </w:r>
    </w:p>
    <w:p w14:paraId="326DBFB2"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ma obowiązek ustanowienia osób/osoby odpowiedzialnej za nadzorowanie realizacji umowy ze strony Wykonawcy t. j. Kierownika Robót i Koordynatora wpisanych do umowy imiennie wraz z numerami telefonów.</w:t>
      </w:r>
    </w:p>
    <w:p w14:paraId="375FE2D6" w14:textId="77777777" w:rsidR="007D4EFA" w:rsidRDefault="007D4EFA" w:rsidP="004C615D">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Koordynatorem może być Osoba upoważniona przez prowadzącego eksploatację do samodzielnego wstępu do pomieszczeń i na teren ruchu energetycznego oraz wykonywania prac i prowadzenia czynności eksploatacyjnych urządzeń energetycznych w zakresie urządzeń energetycznych, przy których będzie wykonywana praca, posiadająca ważne świadectwo kwalifikacyjne na stanowisku dozoru oraz ukończone szkolenie bhp dla osób kierujących pracownikami</w:t>
      </w:r>
    </w:p>
    <w:p w14:paraId="748DF70B" w14:textId="77777777" w:rsidR="007D4EFA" w:rsidRDefault="007D4EFA" w:rsidP="00A2265C">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Zgodnie z artykułem 208. § 1 Kodeksu Pracy Koordynator będzie koordynował prace w przekazanym mu rejonie obiektu.</w:t>
      </w:r>
    </w:p>
    <w:p w14:paraId="054B4FE5"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Do podstawowych obowiązków Koordynatora należy:</w:t>
      </w:r>
      <w:r>
        <w:t xml:space="preserve"> </w:t>
      </w:r>
      <w:r>
        <w:rPr>
          <w:rFonts w:asciiTheme="minorHAnsi" w:eastAsia="Times New Roman" w:hAnsiTheme="minorHAnsi" w:cstheme="minorHAnsi"/>
          <w:bCs/>
          <w:sz w:val="20"/>
          <w:szCs w:val="20"/>
          <w:lang w:eastAsia="ar-SA"/>
        </w:rPr>
        <w:t xml:space="preserve">Do obowiązków koordynatora należy:  </w:t>
      </w:r>
    </w:p>
    <w:p w14:paraId="3544B113" w14:textId="77777777" w:rsidR="007D4EFA" w:rsidRDefault="007D4EFA" w:rsidP="008F105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Ustalenie harmonogramu prac uwzględniającego zadania wszystkich zespołów realizujących prace, jeżeli wymaga tego bezpieczeństwo lub technologia ich wykonania.  </w:t>
      </w:r>
    </w:p>
    <w:p w14:paraId="2749F82D" w14:textId="77777777" w:rsidR="007D4EFA" w:rsidRDefault="007D4EFA" w:rsidP="008F105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Zapewnienie współpracy osób kierujących pracami zespołów i osób nadzorujących te prace.  </w:t>
      </w:r>
    </w:p>
    <w:p w14:paraId="5BC29AC1" w14:textId="77777777" w:rsidR="007D4EFA" w:rsidRDefault="007D4EFA" w:rsidP="008F1057">
      <w:pPr>
        <w:suppressAutoHyphens/>
        <w:spacing w:after="0"/>
        <w:ind w:left="1134"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Ustalenie sposobu łączności i sposobu alarmowania w sytuacji zaistnienia zagrożenia lub awarii.  </w:t>
      </w:r>
    </w:p>
    <w:p w14:paraId="53B7D818" w14:textId="77777777" w:rsidR="007D4EFA" w:rsidRDefault="007D4EFA" w:rsidP="008F105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Nadzór nad bezpieczeństwem i higieną pracy wszystkich pracowników zatrudnionych w tym samym miejscu</w:t>
      </w:r>
    </w:p>
    <w:p w14:paraId="4EEA05D5" w14:textId="1CD5A4DD" w:rsidR="007D4EFA" w:rsidRDefault="007D4EFA" w:rsidP="008F105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008F1057">
        <w:rPr>
          <w:rFonts w:asciiTheme="minorHAnsi" w:eastAsia="Times New Roman" w:hAnsiTheme="minorHAnsi" w:cstheme="minorHAnsi"/>
          <w:bCs/>
          <w:sz w:val="20"/>
          <w:szCs w:val="20"/>
          <w:lang w:eastAsia="ar-SA"/>
        </w:rPr>
        <w:t>U</w:t>
      </w:r>
      <w:r>
        <w:rPr>
          <w:rFonts w:asciiTheme="minorHAnsi" w:eastAsia="Times New Roman" w:hAnsiTheme="minorHAnsi" w:cstheme="minorHAnsi"/>
          <w:bCs/>
          <w:sz w:val="20"/>
          <w:szCs w:val="20"/>
          <w:lang w:eastAsia="ar-SA"/>
        </w:rPr>
        <w:t>dział w naradach koordynacyjnych</w:t>
      </w:r>
    </w:p>
    <w:p w14:paraId="02EE928D" w14:textId="04E85603" w:rsidR="007D4EFA" w:rsidRDefault="007D4EFA" w:rsidP="008F105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w:t>
      </w:r>
      <w:r w:rsidR="008F1057">
        <w:rPr>
          <w:rFonts w:asciiTheme="minorHAnsi" w:eastAsia="Times New Roman" w:hAnsiTheme="minorHAnsi" w:cstheme="minorHAnsi"/>
          <w:bCs/>
          <w:sz w:val="20"/>
          <w:szCs w:val="20"/>
          <w:lang w:eastAsia="ar-SA"/>
        </w:rPr>
        <w:t>R</w:t>
      </w:r>
      <w:r>
        <w:rPr>
          <w:rFonts w:asciiTheme="minorHAnsi" w:eastAsia="Times New Roman" w:hAnsiTheme="minorHAnsi" w:cstheme="minorHAnsi"/>
          <w:bCs/>
          <w:sz w:val="20"/>
          <w:szCs w:val="20"/>
          <w:lang w:eastAsia="ar-SA"/>
        </w:rPr>
        <w:t xml:space="preserve">aportowanie postępów prac do Zamawiającego </w:t>
      </w:r>
    </w:p>
    <w:p w14:paraId="1578DA5B" w14:textId="77777777" w:rsidR="007D4EFA" w:rsidRDefault="007D4EFA" w:rsidP="00A2265C">
      <w:pPr>
        <w:pStyle w:val="Akapitzlist"/>
        <w:numPr>
          <w:ilvl w:val="1"/>
          <w:numId w:val="23"/>
        </w:numPr>
        <w:spacing w:after="0"/>
        <w:ind w:left="567"/>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ma obowiązek codziennego raportowania realizacji wykonywanych prac.</w:t>
      </w:r>
    </w:p>
    <w:p w14:paraId="585D9234" w14:textId="77777777" w:rsidR="007D4EFA" w:rsidRDefault="007D4EFA" w:rsidP="008F105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Do obowiązków Kierownika Robót należy koordynowanie prac różnych zespołów pracowników, w celu wyeliminowania zagrożeń wynikających z ich jednoczesnej pracy na jednym obiekcie. Kierownik Robót uczestniczy przy dopuszczaniu pracowników i przy zakończeniu pracy</w:t>
      </w:r>
    </w:p>
    <w:p w14:paraId="18BEA7C4"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 przypadku wystąpienia jakichkolwiek problemów związanych z realizacją zlecenia Wykonawca ma obowiązek niezwłocznego powiadomienia o tym fakcie Zamawiającego.</w:t>
      </w:r>
    </w:p>
    <w:p w14:paraId="6536B9A1"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trakcie realizacji zamówienia, w okresie trwania remontu powinien być w sposób ciągły prowadzony nadzór BHP sprawowany przez Wykonawcę. </w:t>
      </w:r>
    </w:p>
    <w:p w14:paraId="7F7C54DD"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jest uprawniony do przekazywania Wykonawcy uwag i propozycji zmian w urządzeniach i instalacjach Zamawiającego, na podstawie doświadczeń zdobytych podczas ich eksploatacji.</w:t>
      </w:r>
    </w:p>
    <w:p w14:paraId="5FD09A65" w14:textId="77777777" w:rsidR="007D4EFA" w:rsidRDefault="007D4EFA" w:rsidP="00A2265C">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Zobowiązania i deklaracje Zamawiającego:</w:t>
      </w:r>
    </w:p>
    <w:p w14:paraId="60BFF51F" w14:textId="77777777" w:rsidR="007D4EFA" w:rsidRDefault="007D4EFA" w:rsidP="00A2265C">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zapewni Wykonawcy na swój koszt dostęp do punktów poboru energii elektrycznej i wody oraz innych mediów niezbędnych do wykonania prac.</w:t>
      </w:r>
    </w:p>
    <w:p w14:paraId="3F2B9DB3" w14:textId="77777777" w:rsidR="007D4EFA" w:rsidRDefault="007D4EFA" w:rsidP="00A2265C">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winien dostarczyć wszystkie części zamienne niezbędne do wykonania przedmiotu umowy o ile zajdzie taka potrzeba.</w:t>
      </w:r>
    </w:p>
    <w:p w14:paraId="074DA40A" w14:textId="77777777" w:rsidR="007D4EFA" w:rsidRDefault="007D4EFA" w:rsidP="00A2265C">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zapewni niezbędne media do zaplecza socjalnego Wykonawcy.</w:t>
      </w:r>
    </w:p>
    <w:p w14:paraId="489AB61A" w14:textId="77777777" w:rsidR="007D4EFA" w:rsidRDefault="007D4EFA" w:rsidP="00A2265C">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Zamawiający ma prawo do organizowania spotkań w trakcie realizacji zadania. Celem spotkań jest w szczególności określenie aktualnego stanu realizacji zlecenia, ustanowienie nowych rozwiązań technicznych w przypadku wystąpienia problemów w realizacji zlecenia.</w:t>
      </w:r>
    </w:p>
    <w:p w14:paraId="7248CC33" w14:textId="77777777" w:rsidR="007D4EFA" w:rsidRDefault="007D4EFA" w:rsidP="00A2265C">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Zamawiający ma prawo wykluczenia podwykonawcy w przypadku złamania zasad bezpieczeństwa lub jakości pracy</w:t>
      </w:r>
      <w:r>
        <w:rPr>
          <w:rFonts w:asciiTheme="minorHAnsi" w:hAnsiTheme="minorHAnsi" w:cstheme="minorHAnsi"/>
          <w:sz w:val="20"/>
          <w:szCs w:val="20"/>
        </w:rPr>
        <w:t>.</w:t>
      </w:r>
    </w:p>
    <w:p w14:paraId="6DCEA8AD" w14:textId="77777777" w:rsidR="007D4EFA" w:rsidRDefault="007D4EFA" w:rsidP="00A2265C">
      <w:pPr>
        <w:numPr>
          <w:ilvl w:val="1"/>
          <w:numId w:val="23"/>
        </w:numPr>
        <w:suppressAutoHyphens/>
        <w:spacing w:after="0"/>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w:t>
      </w:r>
      <w:r>
        <w:rPr>
          <w:rFonts w:asciiTheme="minorHAnsi" w:hAnsiTheme="minorHAnsi" w:cstheme="minorHAnsi"/>
          <w:sz w:val="20"/>
          <w:szCs w:val="20"/>
        </w:rPr>
        <w:lastRenderedPageBreak/>
        <w:t>zasad stwierdzania posiadania kwalifikacji przez osoby zajmujące się eksploatacją urządzeń, instalacji i sieci (Dz.U.2003.129.1184 ze zm.)</w:t>
      </w:r>
    </w:p>
    <w:p w14:paraId="2C29E145" w14:textId="77777777" w:rsidR="007D4EFA" w:rsidRDefault="007D4EFA" w:rsidP="00A2265C">
      <w:pPr>
        <w:numPr>
          <w:ilvl w:val="1"/>
          <w:numId w:val="23"/>
        </w:numPr>
        <w:suppressAutoHyphens/>
        <w:spacing w:after="0"/>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5DB3E79C" w14:textId="77777777" w:rsidR="007D4EFA" w:rsidRDefault="007D4EFA" w:rsidP="00A2265C">
      <w:pPr>
        <w:numPr>
          <w:ilvl w:val="1"/>
          <w:numId w:val="23"/>
        </w:numPr>
        <w:suppressAutoHyphens/>
        <w:spacing w:after="0"/>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Zgodnie z Rozporządzeniem Ministra Energii z 28 sierpnia 2019 roku w sprawie bezpieczeństwa i higieny pracy przy urządzeniach energetycznych wykonawca upoważni pisemnie pracowników do wykonywania czynności i pełnienia funkcji. Wzór upoważnienia zgodny z instrukcji organizacji bezpiecznej pracy o której mowa w pkt 1.14</w:t>
      </w:r>
    </w:p>
    <w:p w14:paraId="1663FA70" w14:textId="77777777" w:rsidR="007D4EFA" w:rsidRPr="004C615D" w:rsidRDefault="007D4EFA" w:rsidP="004C615D">
      <w:pPr>
        <w:jc w:val="both"/>
        <w:rPr>
          <w:rFonts w:asciiTheme="minorHAnsi" w:hAnsiTheme="minorHAnsi" w:cstheme="minorHAnsi"/>
          <w:color w:val="FF0000"/>
          <w:sz w:val="20"/>
          <w:szCs w:val="20"/>
        </w:rPr>
      </w:pPr>
    </w:p>
    <w:p w14:paraId="148B5882" w14:textId="77777777" w:rsidR="007D4EFA" w:rsidRDefault="007D4EFA" w:rsidP="00A2265C">
      <w:pPr>
        <w:pStyle w:val="Akapitzlist"/>
        <w:numPr>
          <w:ilvl w:val="0"/>
          <w:numId w:val="23"/>
        </w:numPr>
        <w:spacing w:after="0"/>
        <w:rPr>
          <w:rFonts w:asciiTheme="minorHAnsi" w:hAnsiTheme="minorHAnsi" w:cstheme="minorHAnsi"/>
          <w:b/>
          <w:sz w:val="20"/>
          <w:szCs w:val="20"/>
        </w:rPr>
      </w:pPr>
      <w:r>
        <w:rPr>
          <w:rFonts w:asciiTheme="minorHAnsi" w:hAnsiTheme="minorHAnsi" w:cstheme="minorHAnsi"/>
          <w:b/>
          <w:sz w:val="20"/>
          <w:szCs w:val="20"/>
        </w:rPr>
        <w:t>Warunki odbioru wykonanych prac:</w:t>
      </w:r>
    </w:p>
    <w:p w14:paraId="40CF2115" w14:textId="77777777" w:rsidR="007D4EFA" w:rsidRDefault="007D4EFA" w:rsidP="00A2265C">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Zamawiający wyznaczy datę i rozpocznie czynności odbioru w ciągu 3 dni od daty zawiadomienia pisemnego o osiągnięciu gotowości do odbioru.</w:t>
      </w:r>
    </w:p>
    <w:p w14:paraId="653502C3" w14:textId="0AD944DF" w:rsidR="007D4EFA" w:rsidRPr="008F1057" w:rsidRDefault="007D4EFA" w:rsidP="00A2265C">
      <w:pPr>
        <w:pStyle w:val="Akapitzlist"/>
        <w:numPr>
          <w:ilvl w:val="1"/>
          <w:numId w:val="23"/>
        </w:numPr>
        <w:spacing w:after="0"/>
        <w:ind w:left="709"/>
        <w:jc w:val="both"/>
        <w:rPr>
          <w:rFonts w:asciiTheme="minorHAnsi" w:hAnsiTheme="minorHAnsi" w:cstheme="minorHAnsi"/>
          <w:strike/>
          <w:sz w:val="20"/>
          <w:szCs w:val="20"/>
        </w:rPr>
      </w:pPr>
      <w:r>
        <w:rPr>
          <w:rFonts w:asciiTheme="minorHAnsi" w:hAnsiTheme="minorHAnsi" w:cstheme="minorHAnsi"/>
          <w:sz w:val="20"/>
          <w:szCs w:val="20"/>
        </w:rPr>
        <w:t xml:space="preserve">Odbiór prac nastąpi po zakończeniu robót </w:t>
      </w:r>
      <w:r w:rsidRPr="008F1057">
        <w:rPr>
          <w:rFonts w:asciiTheme="minorHAnsi" w:hAnsiTheme="minorHAnsi" w:cstheme="minorHAnsi"/>
          <w:strike/>
          <w:sz w:val="20"/>
          <w:szCs w:val="20"/>
        </w:rPr>
        <w:t xml:space="preserve">i dostarczeniu niezbędnej dokumentacji określonej w pkt. </w:t>
      </w:r>
      <w:r w:rsidR="008F1057" w:rsidRPr="008F1057">
        <w:rPr>
          <w:rFonts w:asciiTheme="minorHAnsi" w:hAnsiTheme="minorHAnsi" w:cstheme="minorHAnsi"/>
          <w:strike/>
          <w:sz w:val="20"/>
          <w:szCs w:val="20"/>
        </w:rPr>
        <w:t>3</w:t>
      </w:r>
      <w:r w:rsidRPr="008F1057">
        <w:rPr>
          <w:rFonts w:asciiTheme="minorHAnsi" w:hAnsiTheme="minorHAnsi" w:cstheme="minorHAnsi"/>
          <w:strike/>
          <w:sz w:val="20"/>
          <w:szCs w:val="20"/>
        </w:rPr>
        <w:t>.</w:t>
      </w:r>
    </w:p>
    <w:p w14:paraId="3DB7CE67" w14:textId="77777777" w:rsidR="007D4EFA" w:rsidRDefault="007D4EFA" w:rsidP="00A2265C">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 xml:space="preserve">Czynności odbioru powinny być zakończone w 5–tym dniu roboczym licząc od daty rozpoczęcia czynności odbioru. </w:t>
      </w:r>
    </w:p>
    <w:p w14:paraId="4F761DE8" w14:textId="77777777" w:rsidR="007D4EFA" w:rsidRDefault="007D4EFA" w:rsidP="00A2265C">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Z czynności odbioru spisuje się protokół zdawczo-odbiorczy w obecności Zamawiającego i Wykonawcy.</w:t>
      </w:r>
    </w:p>
    <w:p w14:paraId="01663AFB" w14:textId="77777777" w:rsidR="007D4EFA" w:rsidRDefault="007D4EFA" w:rsidP="00A2265C">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 xml:space="preserve">Za datę sprzedaży wykonanej usługi uważa się dzień podpisania końcowego protokołu zdawczo-odbiorczego. </w:t>
      </w:r>
    </w:p>
    <w:p w14:paraId="49F15FA9" w14:textId="77777777" w:rsidR="007D4EFA" w:rsidRDefault="007D4EFA" w:rsidP="007D4EFA">
      <w:pPr>
        <w:pStyle w:val="Akapitzlist"/>
        <w:ind w:left="792"/>
        <w:rPr>
          <w:rFonts w:asciiTheme="minorHAnsi" w:hAnsiTheme="minorHAnsi" w:cstheme="minorHAnsi"/>
          <w:color w:val="FF0000"/>
          <w:sz w:val="20"/>
          <w:szCs w:val="20"/>
        </w:rPr>
      </w:pPr>
    </w:p>
    <w:p w14:paraId="4BEFC43D" w14:textId="77777777" w:rsidR="007D4EFA" w:rsidRDefault="007D4EFA" w:rsidP="00A2265C">
      <w:pPr>
        <w:pStyle w:val="Akapitzlist"/>
        <w:numPr>
          <w:ilvl w:val="0"/>
          <w:numId w:val="23"/>
        </w:numPr>
        <w:spacing w:after="0"/>
        <w:jc w:val="both"/>
        <w:rPr>
          <w:rFonts w:asciiTheme="minorHAnsi" w:hAnsiTheme="minorHAnsi" w:cstheme="minorHAnsi"/>
          <w:b/>
          <w:sz w:val="20"/>
          <w:szCs w:val="20"/>
        </w:rPr>
      </w:pPr>
      <w:r>
        <w:rPr>
          <w:rFonts w:asciiTheme="minorHAnsi" w:hAnsiTheme="minorHAnsi" w:cstheme="minorHAnsi"/>
          <w:b/>
          <w:sz w:val="20"/>
          <w:szCs w:val="20"/>
        </w:rPr>
        <w:t>Dodatkowe obowiązki Wykonawcy:</w:t>
      </w:r>
    </w:p>
    <w:p w14:paraId="0D02C253" w14:textId="77777777" w:rsidR="007D4EFA" w:rsidRDefault="007D4EFA" w:rsidP="00A2265C">
      <w:pPr>
        <w:numPr>
          <w:ilvl w:val="1"/>
          <w:numId w:val="23"/>
        </w:numPr>
        <w:ind w:left="709"/>
        <w:rPr>
          <w:rFonts w:asciiTheme="minorHAnsi" w:hAnsiTheme="minorHAnsi" w:cstheme="minorHAnsi"/>
          <w:sz w:val="20"/>
          <w:szCs w:val="20"/>
        </w:rPr>
      </w:pPr>
      <w:r>
        <w:rPr>
          <w:rFonts w:asciiTheme="minorHAnsi" w:hAnsiTheme="minorHAnsi" w:cstheme="minorHAnsi"/>
          <w:sz w:val="20"/>
          <w:szCs w:val="20"/>
        </w:rPr>
        <w:t>Wykonawca zobowiązany jest do utylizacji wytworzonych podczas wykonywania prac odpadów.</w:t>
      </w:r>
    </w:p>
    <w:p w14:paraId="3DE58F9E" w14:textId="77777777" w:rsidR="007D4EFA" w:rsidRDefault="007D4EFA" w:rsidP="007D4EFA">
      <w:pPr>
        <w:pStyle w:val="Akapitzlist"/>
        <w:ind w:left="858"/>
        <w:jc w:val="both"/>
        <w:rPr>
          <w:rFonts w:asciiTheme="minorHAnsi" w:hAnsiTheme="minorHAnsi" w:cstheme="minorHAnsi"/>
          <w:sz w:val="20"/>
          <w:szCs w:val="20"/>
        </w:rPr>
      </w:pPr>
    </w:p>
    <w:p w14:paraId="2AC37358" w14:textId="4D5438F1" w:rsidR="007D4EFA" w:rsidRDefault="007D4EFA" w:rsidP="007D4EFA">
      <w:pPr>
        <w:pStyle w:val="Akapitzlist"/>
        <w:ind w:left="858"/>
        <w:jc w:val="both"/>
        <w:rPr>
          <w:rFonts w:asciiTheme="minorHAnsi" w:hAnsiTheme="minorHAnsi" w:cstheme="minorHAnsi"/>
          <w:sz w:val="20"/>
          <w:szCs w:val="20"/>
        </w:rPr>
      </w:pPr>
      <w:r>
        <w:rPr>
          <w:rFonts w:asciiTheme="minorHAnsi" w:hAnsiTheme="minorHAnsi" w:cstheme="minorHAnsi"/>
          <w:sz w:val="20"/>
          <w:szCs w:val="20"/>
        </w:rPr>
        <w:t xml:space="preserve">Załącznik nr 1 do OOPZ- </w:t>
      </w:r>
      <w:r w:rsidR="00FF363E">
        <w:rPr>
          <w:rFonts w:asciiTheme="minorHAnsi" w:hAnsiTheme="minorHAnsi" w:cstheme="minorHAnsi"/>
          <w:sz w:val="20"/>
          <w:szCs w:val="20"/>
        </w:rPr>
        <w:t>szczegółowy opis przedmiotu zamówienia</w:t>
      </w:r>
      <w:r>
        <w:rPr>
          <w:rFonts w:asciiTheme="minorHAnsi" w:hAnsiTheme="minorHAnsi" w:cstheme="minorHAnsi"/>
          <w:sz w:val="20"/>
          <w:szCs w:val="20"/>
        </w:rPr>
        <w:t xml:space="preserve"> </w:t>
      </w:r>
    </w:p>
    <w:p w14:paraId="0AD30F74" w14:textId="5E049906" w:rsidR="00FB299D" w:rsidRPr="00F13AD8" w:rsidRDefault="00FB299D" w:rsidP="001F450C">
      <w:pPr>
        <w:spacing w:after="0"/>
        <w:rPr>
          <w:rFonts w:asciiTheme="minorHAnsi" w:hAnsiTheme="minorHAnsi" w:cstheme="minorHAnsi"/>
          <w:b/>
          <w:color w:val="FF0000"/>
        </w:rPr>
      </w:pPr>
    </w:p>
    <w:p w14:paraId="716F6ABF" w14:textId="3319662B" w:rsidR="00FB299D" w:rsidRDefault="00FB299D" w:rsidP="001F450C">
      <w:pPr>
        <w:spacing w:after="0"/>
        <w:rPr>
          <w:rFonts w:asciiTheme="minorHAnsi" w:hAnsiTheme="minorHAnsi" w:cstheme="minorHAnsi"/>
          <w:b/>
          <w:color w:val="FF0000"/>
        </w:rPr>
      </w:pPr>
    </w:p>
    <w:p w14:paraId="707159AF" w14:textId="478A7527" w:rsidR="00FF363E" w:rsidRDefault="00FF363E" w:rsidP="001F450C">
      <w:pPr>
        <w:spacing w:after="0"/>
        <w:rPr>
          <w:rFonts w:asciiTheme="minorHAnsi" w:hAnsiTheme="minorHAnsi" w:cstheme="minorHAnsi"/>
          <w:b/>
          <w:color w:val="FF0000"/>
        </w:rPr>
      </w:pPr>
    </w:p>
    <w:p w14:paraId="25BD2645" w14:textId="6471FB62" w:rsidR="00FF363E" w:rsidRDefault="00FF363E" w:rsidP="001F450C">
      <w:pPr>
        <w:spacing w:after="0"/>
        <w:rPr>
          <w:rFonts w:asciiTheme="minorHAnsi" w:hAnsiTheme="minorHAnsi" w:cstheme="minorHAnsi"/>
          <w:b/>
          <w:color w:val="FF0000"/>
        </w:rPr>
      </w:pPr>
    </w:p>
    <w:p w14:paraId="03C5C209" w14:textId="54B1882B" w:rsidR="00FF363E" w:rsidRDefault="00FF363E" w:rsidP="001F450C">
      <w:pPr>
        <w:spacing w:after="0"/>
        <w:rPr>
          <w:rFonts w:asciiTheme="minorHAnsi" w:hAnsiTheme="minorHAnsi" w:cstheme="minorHAnsi"/>
          <w:b/>
          <w:color w:val="FF0000"/>
        </w:rPr>
      </w:pPr>
    </w:p>
    <w:p w14:paraId="39C1BC9A" w14:textId="586D37C3" w:rsidR="00FF363E" w:rsidRDefault="00FF363E" w:rsidP="001F450C">
      <w:pPr>
        <w:spacing w:after="0"/>
        <w:rPr>
          <w:rFonts w:asciiTheme="minorHAnsi" w:hAnsiTheme="minorHAnsi" w:cstheme="minorHAnsi"/>
          <w:b/>
          <w:color w:val="FF0000"/>
        </w:rPr>
      </w:pPr>
    </w:p>
    <w:p w14:paraId="7101092E" w14:textId="4FCA25A4" w:rsidR="00FF363E" w:rsidRDefault="00FF363E" w:rsidP="001F450C">
      <w:pPr>
        <w:spacing w:after="0"/>
        <w:rPr>
          <w:rFonts w:asciiTheme="minorHAnsi" w:hAnsiTheme="minorHAnsi" w:cstheme="minorHAnsi"/>
          <w:b/>
          <w:color w:val="FF0000"/>
        </w:rPr>
      </w:pPr>
    </w:p>
    <w:p w14:paraId="1912EF34" w14:textId="066F6394" w:rsidR="00FF363E" w:rsidRDefault="00FF363E" w:rsidP="001F450C">
      <w:pPr>
        <w:spacing w:after="0"/>
        <w:rPr>
          <w:rFonts w:asciiTheme="minorHAnsi" w:hAnsiTheme="minorHAnsi" w:cstheme="minorHAnsi"/>
          <w:b/>
          <w:color w:val="FF0000"/>
        </w:rPr>
      </w:pPr>
    </w:p>
    <w:p w14:paraId="7A4BD564" w14:textId="4A46591C" w:rsidR="00FF363E" w:rsidRDefault="00FF363E" w:rsidP="001F450C">
      <w:pPr>
        <w:spacing w:after="0"/>
        <w:rPr>
          <w:rFonts w:asciiTheme="minorHAnsi" w:hAnsiTheme="minorHAnsi" w:cstheme="minorHAnsi"/>
          <w:b/>
          <w:color w:val="FF0000"/>
        </w:rPr>
      </w:pPr>
    </w:p>
    <w:p w14:paraId="07D563B6" w14:textId="205EFD1C" w:rsidR="00FF363E" w:rsidRDefault="00FF363E" w:rsidP="001F450C">
      <w:pPr>
        <w:spacing w:after="0"/>
        <w:rPr>
          <w:rFonts w:asciiTheme="minorHAnsi" w:hAnsiTheme="minorHAnsi" w:cstheme="minorHAnsi"/>
          <w:b/>
          <w:color w:val="FF0000"/>
        </w:rPr>
      </w:pPr>
    </w:p>
    <w:p w14:paraId="7720D34A" w14:textId="4156BFF5" w:rsidR="00FF363E" w:rsidRDefault="00FF363E" w:rsidP="001F450C">
      <w:pPr>
        <w:spacing w:after="0"/>
        <w:rPr>
          <w:rFonts w:asciiTheme="minorHAnsi" w:hAnsiTheme="minorHAnsi" w:cstheme="minorHAnsi"/>
          <w:b/>
          <w:color w:val="FF0000"/>
        </w:rPr>
      </w:pPr>
    </w:p>
    <w:p w14:paraId="380F006F" w14:textId="3290616A" w:rsidR="00FF363E" w:rsidRDefault="00FF363E" w:rsidP="001F450C">
      <w:pPr>
        <w:spacing w:after="0"/>
        <w:rPr>
          <w:rFonts w:asciiTheme="minorHAnsi" w:hAnsiTheme="minorHAnsi" w:cstheme="minorHAnsi"/>
          <w:b/>
          <w:color w:val="FF0000"/>
        </w:rPr>
      </w:pPr>
    </w:p>
    <w:p w14:paraId="67F5F719" w14:textId="621560E2" w:rsidR="00FF363E" w:rsidRDefault="00FF363E" w:rsidP="001F450C">
      <w:pPr>
        <w:spacing w:after="0"/>
        <w:rPr>
          <w:rFonts w:asciiTheme="minorHAnsi" w:hAnsiTheme="minorHAnsi" w:cstheme="minorHAnsi"/>
          <w:b/>
          <w:color w:val="FF0000"/>
        </w:rPr>
      </w:pPr>
    </w:p>
    <w:p w14:paraId="6932A008" w14:textId="56323C41" w:rsidR="00FF363E" w:rsidRDefault="00FF363E" w:rsidP="001F450C">
      <w:pPr>
        <w:spacing w:after="0"/>
        <w:rPr>
          <w:rFonts w:asciiTheme="minorHAnsi" w:hAnsiTheme="minorHAnsi" w:cstheme="minorHAnsi"/>
          <w:b/>
          <w:color w:val="FF0000"/>
        </w:rPr>
      </w:pPr>
    </w:p>
    <w:p w14:paraId="603E7249" w14:textId="56B35134" w:rsidR="00FF363E" w:rsidRDefault="00FF363E" w:rsidP="001F450C">
      <w:pPr>
        <w:spacing w:after="0"/>
        <w:rPr>
          <w:rFonts w:asciiTheme="minorHAnsi" w:hAnsiTheme="minorHAnsi" w:cstheme="minorHAnsi"/>
          <w:b/>
          <w:color w:val="FF0000"/>
        </w:rPr>
      </w:pPr>
    </w:p>
    <w:p w14:paraId="383F2D4E" w14:textId="6AB9D503" w:rsidR="00FF363E" w:rsidRDefault="00FF363E" w:rsidP="001F450C">
      <w:pPr>
        <w:spacing w:after="0"/>
        <w:rPr>
          <w:rFonts w:asciiTheme="minorHAnsi" w:hAnsiTheme="minorHAnsi" w:cstheme="minorHAnsi"/>
          <w:b/>
          <w:color w:val="FF0000"/>
        </w:rPr>
      </w:pPr>
    </w:p>
    <w:p w14:paraId="762DBF76" w14:textId="5416F6DF" w:rsidR="00FF363E" w:rsidRDefault="00FF363E" w:rsidP="001F450C">
      <w:pPr>
        <w:spacing w:after="0"/>
        <w:rPr>
          <w:rFonts w:asciiTheme="minorHAnsi" w:hAnsiTheme="minorHAnsi" w:cstheme="minorHAnsi"/>
          <w:b/>
          <w:color w:val="FF0000"/>
        </w:rPr>
      </w:pPr>
    </w:p>
    <w:p w14:paraId="10099D29" w14:textId="5BDEE0B2" w:rsidR="00FF363E" w:rsidRDefault="00FF363E" w:rsidP="001F450C">
      <w:pPr>
        <w:spacing w:after="0"/>
        <w:rPr>
          <w:rFonts w:asciiTheme="minorHAnsi" w:hAnsiTheme="minorHAnsi" w:cstheme="minorHAnsi"/>
          <w:b/>
          <w:color w:val="FF0000"/>
        </w:rPr>
      </w:pPr>
    </w:p>
    <w:p w14:paraId="105EEC5A" w14:textId="249DEA73" w:rsidR="00FF363E" w:rsidRDefault="00FF363E" w:rsidP="001F450C">
      <w:pPr>
        <w:spacing w:after="0"/>
        <w:rPr>
          <w:rFonts w:asciiTheme="minorHAnsi" w:hAnsiTheme="minorHAnsi" w:cstheme="minorHAnsi"/>
          <w:b/>
          <w:color w:val="FF0000"/>
        </w:rPr>
      </w:pPr>
    </w:p>
    <w:p w14:paraId="593808A1" w14:textId="55AFF3EF" w:rsidR="00FF363E" w:rsidRDefault="00FF363E" w:rsidP="001F450C">
      <w:pPr>
        <w:spacing w:after="0"/>
        <w:rPr>
          <w:rFonts w:asciiTheme="minorHAnsi" w:hAnsiTheme="minorHAnsi" w:cstheme="minorHAnsi"/>
          <w:b/>
          <w:color w:val="FF0000"/>
        </w:rPr>
      </w:pPr>
    </w:p>
    <w:p w14:paraId="5A2E03CB" w14:textId="32547922" w:rsidR="00FF363E" w:rsidRDefault="00FF363E" w:rsidP="001F450C">
      <w:pPr>
        <w:spacing w:after="0"/>
        <w:rPr>
          <w:rFonts w:asciiTheme="minorHAnsi" w:hAnsiTheme="minorHAnsi" w:cstheme="minorHAnsi"/>
          <w:b/>
          <w:color w:val="FF0000"/>
        </w:rPr>
      </w:pPr>
    </w:p>
    <w:p w14:paraId="6DB7E6E3" w14:textId="500023E6" w:rsidR="00FF363E" w:rsidRDefault="00FF363E" w:rsidP="001F450C">
      <w:pPr>
        <w:spacing w:after="0"/>
        <w:rPr>
          <w:rFonts w:asciiTheme="minorHAnsi" w:hAnsiTheme="minorHAnsi" w:cstheme="minorHAnsi"/>
          <w:b/>
          <w:color w:val="FF0000"/>
        </w:rPr>
      </w:pPr>
    </w:p>
    <w:p w14:paraId="306E0A4E" w14:textId="088E291B" w:rsidR="00653F04" w:rsidRDefault="00653F04" w:rsidP="001F450C">
      <w:pPr>
        <w:spacing w:after="0"/>
        <w:rPr>
          <w:rFonts w:asciiTheme="minorHAnsi" w:hAnsiTheme="minorHAnsi" w:cstheme="minorHAnsi"/>
          <w:b/>
          <w:color w:val="FF0000"/>
        </w:rPr>
      </w:pPr>
    </w:p>
    <w:p w14:paraId="50CBB152" w14:textId="77777777" w:rsidR="00653F04" w:rsidRDefault="00653F04" w:rsidP="001F450C">
      <w:pPr>
        <w:spacing w:after="0"/>
        <w:rPr>
          <w:rFonts w:asciiTheme="minorHAnsi" w:hAnsiTheme="minorHAnsi" w:cstheme="minorHAnsi"/>
          <w:b/>
          <w:color w:val="FF0000"/>
        </w:rPr>
      </w:pPr>
    </w:p>
    <w:p w14:paraId="0A263B29" w14:textId="3C868D20" w:rsidR="00FF363E" w:rsidRPr="00FF363E" w:rsidRDefault="00FF363E" w:rsidP="00FF363E">
      <w:pPr>
        <w:spacing w:after="0"/>
        <w:jc w:val="right"/>
        <w:rPr>
          <w:rFonts w:asciiTheme="minorHAnsi" w:hAnsiTheme="minorHAnsi" w:cstheme="minorHAnsi"/>
          <w:b/>
        </w:rPr>
      </w:pPr>
      <w:r w:rsidRPr="00FF363E">
        <w:rPr>
          <w:rFonts w:asciiTheme="minorHAnsi" w:hAnsiTheme="minorHAnsi" w:cstheme="minorHAnsi"/>
          <w:b/>
        </w:rPr>
        <w:lastRenderedPageBreak/>
        <w:t xml:space="preserve">Załącznik nr 1 do </w:t>
      </w:r>
      <w:r w:rsidR="00653F04">
        <w:rPr>
          <w:rFonts w:asciiTheme="minorHAnsi" w:hAnsiTheme="minorHAnsi" w:cstheme="minorHAnsi"/>
          <w:b/>
        </w:rPr>
        <w:t>O</w:t>
      </w:r>
      <w:r w:rsidRPr="00FF363E">
        <w:rPr>
          <w:rFonts w:asciiTheme="minorHAnsi" w:hAnsiTheme="minorHAnsi" w:cstheme="minorHAnsi"/>
          <w:b/>
        </w:rPr>
        <w:t>OPZ</w:t>
      </w:r>
    </w:p>
    <w:p w14:paraId="30411883" w14:textId="3F9C04C1" w:rsidR="00FF363E" w:rsidRDefault="00FF363E" w:rsidP="00FF363E">
      <w:pPr>
        <w:spacing w:after="160" w:line="259" w:lineRule="auto"/>
        <w:ind w:firstLine="708"/>
        <w:jc w:val="center"/>
        <w:rPr>
          <w:rFonts w:asciiTheme="minorHAnsi" w:hAnsiTheme="minorHAnsi" w:cstheme="minorHAnsi"/>
          <w:sz w:val="20"/>
          <w:szCs w:val="20"/>
        </w:rPr>
      </w:pPr>
      <w:r>
        <w:rPr>
          <w:rFonts w:asciiTheme="minorHAnsi" w:hAnsiTheme="minorHAnsi" w:cstheme="minorHAnsi"/>
          <w:sz w:val="20"/>
          <w:szCs w:val="20"/>
        </w:rPr>
        <w:t>SZCZEGÓŁOWY OPIS PRZEDMIOTU ZAMÓWIENIA</w:t>
      </w:r>
    </w:p>
    <w:p w14:paraId="654B1FFD" w14:textId="76C64B3B" w:rsidR="00FF363E" w:rsidRPr="00FF363E" w:rsidRDefault="00FF363E" w:rsidP="00FF363E">
      <w:pPr>
        <w:spacing w:after="160" w:line="259" w:lineRule="auto"/>
        <w:ind w:firstLine="708"/>
        <w:rPr>
          <w:rFonts w:asciiTheme="minorHAnsi" w:hAnsiTheme="minorHAnsi" w:cstheme="minorHAnsi"/>
          <w:sz w:val="20"/>
          <w:szCs w:val="20"/>
        </w:rPr>
      </w:pPr>
      <w:r w:rsidRPr="00FF363E">
        <w:rPr>
          <w:rFonts w:asciiTheme="minorHAnsi" w:hAnsiTheme="minorHAnsi" w:cstheme="minorHAnsi"/>
          <w:sz w:val="20"/>
          <w:szCs w:val="20"/>
        </w:rPr>
        <w:t>Przemysłowe czyszczenie instalacji ZTPO</w:t>
      </w:r>
    </w:p>
    <w:p w14:paraId="0E172A1E" w14:textId="77777777" w:rsidR="00FF363E" w:rsidRPr="00FF363E" w:rsidRDefault="00FF363E" w:rsidP="00FF363E">
      <w:pPr>
        <w:pStyle w:val="Akapitzlist"/>
        <w:rPr>
          <w:rFonts w:asciiTheme="minorHAnsi" w:hAnsiTheme="minorHAnsi" w:cstheme="minorHAnsi"/>
          <w:sz w:val="20"/>
          <w:szCs w:val="20"/>
        </w:rPr>
      </w:pPr>
    </w:p>
    <w:p w14:paraId="29B78862"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Usuwanie zalegających pyłów oraz zanieczyszczeń z konstrukcji stalowych, urządzeń energetycznych, silników, zbiorników, silosów, tras kablowych oraz podestów z wykorzystaniem technik alpinistycznych w strefach podsufitowych w  hali kotłów. Część prac będzie konieczna do przeprowadzenia wyłącznie z dostępem linowym. Zakres prac obejmuje ob. 01 (hala kotłów, hala FGT, pomieszczenie turbiny parowej wraz z turbiną, rejon zbiornika ZWZ, wymiennikownia, pomieszczenie mleczka wapiennego).</w:t>
      </w:r>
    </w:p>
    <w:p w14:paraId="00F7D605" w14:textId="77777777" w:rsidR="00FF363E" w:rsidRPr="00FF363E" w:rsidRDefault="00FF363E" w:rsidP="00FF363E">
      <w:pPr>
        <w:pStyle w:val="Akapitzlist"/>
        <w:rPr>
          <w:rFonts w:asciiTheme="minorHAnsi" w:hAnsiTheme="minorHAnsi" w:cstheme="minorHAnsi"/>
          <w:sz w:val="20"/>
          <w:szCs w:val="20"/>
        </w:rPr>
      </w:pPr>
    </w:p>
    <w:p w14:paraId="3EDA3D0E"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Zakres prac:</w:t>
      </w:r>
    </w:p>
    <w:p w14:paraId="5565279D"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konstrukcji</w:t>
      </w:r>
    </w:p>
    <w:p w14:paraId="24AD9C10"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rurociągów technologicznych</w:t>
      </w:r>
    </w:p>
    <w:p w14:paraId="3348C61D"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zbiorników / silosów</w:t>
      </w:r>
    </w:p>
    <w:p w14:paraId="09E51823"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urządzeń technologicznych (wentylatory, pomp, wymienników ciepła, przenośników)</w:t>
      </w:r>
    </w:p>
    <w:p w14:paraId="34DBA2C6"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instalacji elektrycznych / tras kablowych / silników / rozdzielnic</w:t>
      </w:r>
    </w:p>
    <w:p w14:paraId="69005846"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xml:space="preserve">– Czyszczenie instalacji pneumatycznych </w:t>
      </w:r>
    </w:p>
    <w:p w14:paraId="4D47672C"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Bezinwazyjne czyszczenie aparatury elektrycznej pod napięciem, zabrudzonej mleczkiem wapna (sugerowana metoda przy użyciu suchego lodu)</w:t>
      </w:r>
    </w:p>
    <w:p w14:paraId="474DD27C" w14:textId="77777777" w:rsidR="00FF363E" w:rsidRPr="00FF363E" w:rsidRDefault="00FF363E" w:rsidP="00FF363E">
      <w:pPr>
        <w:pStyle w:val="Akapitzlist"/>
        <w:rPr>
          <w:rFonts w:asciiTheme="minorHAnsi" w:hAnsiTheme="minorHAnsi" w:cstheme="minorHAnsi"/>
          <w:sz w:val="20"/>
          <w:szCs w:val="20"/>
        </w:rPr>
      </w:pPr>
    </w:p>
    <w:p w14:paraId="0F90AE2D"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xml:space="preserve">Prace przeprowadzone będą na własnym powietrzu z użyciem kompresora wyposażonego w osuszacz powietrza. Usuwanie zanieczyszczeń i pyłów za pomocą dysz do specjalnych zastosowań. Czyszczenie odkurzaczem próżniowym oraz za pomocą odkurzaczy pneumatycznych. </w:t>
      </w:r>
    </w:p>
    <w:p w14:paraId="3C76A0A1" w14:textId="77777777" w:rsidR="00FF363E" w:rsidRPr="00FF363E" w:rsidRDefault="00FF363E" w:rsidP="00FF363E">
      <w:pPr>
        <w:pStyle w:val="Akapitzlist"/>
        <w:rPr>
          <w:rFonts w:asciiTheme="minorHAnsi" w:hAnsiTheme="minorHAnsi" w:cstheme="minorHAnsi"/>
          <w:sz w:val="20"/>
          <w:szCs w:val="20"/>
        </w:rPr>
      </w:pPr>
    </w:p>
    <w:p w14:paraId="2DFD27BE" w14:textId="77777777" w:rsidR="00FF363E" w:rsidRPr="00FF363E" w:rsidRDefault="00FF363E" w:rsidP="00FF363E">
      <w:pPr>
        <w:pStyle w:val="Akapitzlist"/>
        <w:numPr>
          <w:ilvl w:val="0"/>
          <w:numId w:val="47"/>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Czyszczenie bunkra odpadów</w:t>
      </w:r>
    </w:p>
    <w:p w14:paraId="63EA6309" w14:textId="77777777" w:rsidR="00FF363E" w:rsidRPr="00FF363E" w:rsidRDefault="00FF363E" w:rsidP="00FF363E">
      <w:pPr>
        <w:rPr>
          <w:rFonts w:asciiTheme="minorHAnsi" w:hAnsiTheme="minorHAnsi" w:cstheme="minorHAnsi"/>
          <w:sz w:val="20"/>
          <w:szCs w:val="20"/>
        </w:rPr>
      </w:pPr>
    </w:p>
    <w:p w14:paraId="31E64742" w14:textId="77777777" w:rsidR="00FF363E" w:rsidRPr="00FF363E" w:rsidRDefault="00FF363E" w:rsidP="00FF363E">
      <w:pPr>
        <w:rPr>
          <w:rFonts w:asciiTheme="minorHAnsi" w:hAnsiTheme="minorHAnsi" w:cstheme="minorHAnsi"/>
          <w:sz w:val="20"/>
          <w:szCs w:val="20"/>
        </w:rPr>
      </w:pPr>
      <w:r w:rsidRPr="00FF363E">
        <w:rPr>
          <w:rFonts w:asciiTheme="minorHAnsi" w:hAnsiTheme="minorHAnsi" w:cstheme="minorHAnsi"/>
          <w:sz w:val="20"/>
          <w:szCs w:val="20"/>
        </w:rPr>
        <w:t>Przemysłowe czyszczenie bunkra polegać będzie na sprzątaniu i odkurzaniu hali bunkra z zalegającego kurzu i odpadów od poziomu 16.9 m do poziomu 32.9 m.</w:t>
      </w:r>
    </w:p>
    <w:p w14:paraId="6A487389" w14:textId="77777777" w:rsidR="00FF363E" w:rsidRPr="00FF363E" w:rsidRDefault="00FF363E" w:rsidP="00FF363E">
      <w:pPr>
        <w:rPr>
          <w:rFonts w:asciiTheme="minorHAnsi" w:hAnsiTheme="minorHAnsi" w:cstheme="minorHAnsi"/>
          <w:sz w:val="20"/>
          <w:szCs w:val="20"/>
        </w:rPr>
      </w:pPr>
      <w:r w:rsidRPr="00FF363E">
        <w:rPr>
          <w:rFonts w:asciiTheme="minorHAnsi" w:hAnsiTheme="minorHAnsi" w:cstheme="minorHAnsi"/>
          <w:sz w:val="20"/>
          <w:szCs w:val="20"/>
        </w:rPr>
        <w:t>Jako minimum należy wykonać:</w:t>
      </w:r>
    </w:p>
    <w:p w14:paraId="78853053"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 xml:space="preserve">Odkurzanie i sprzątanie powierzchni poziomych i pionowych, na których stwierdzono zakurzenie – są to m.in. powierzchnia antresoli, na poziomie zsypów oraz klapy p.poż. Odkurzanie antresoli nad pomieszczeniem suwnicowych (poziom 24.0) </w:t>
      </w:r>
    </w:p>
    <w:p w14:paraId="289BCD06"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Odkurzanie urządzeń suwnicowych, pomostów kratownicowych, balustrad, torów jezdnych, ruchomych korytek kablowych suwnicy wraz z kablami.</w:t>
      </w:r>
    </w:p>
    <w:p w14:paraId="7C15362B"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 xml:space="preserve">Odkurzanie korytek kablowych </w:t>
      </w:r>
    </w:p>
    <w:p w14:paraId="54CC0B67"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Odkurzanie wciągnika remontowego</w:t>
      </w:r>
    </w:p>
    <w:p w14:paraId="32DE4AF5" w14:textId="77777777" w:rsidR="00FF363E" w:rsidRPr="00FF363E" w:rsidRDefault="00FF363E" w:rsidP="00FF363E">
      <w:pPr>
        <w:rPr>
          <w:rFonts w:asciiTheme="minorHAnsi" w:hAnsiTheme="minorHAnsi" w:cstheme="minorHAnsi"/>
          <w:sz w:val="20"/>
          <w:szCs w:val="20"/>
        </w:rPr>
      </w:pPr>
    </w:p>
    <w:p w14:paraId="14EE58FF" w14:textId="77777777" w:rsidR="00FF363E" w:rsidRPr="00FF363E" w:rsidRDefault="00FF363E" w:rsidP="00FF363E">
      <w:pPr>
        <w:rPr>
          <w:rFonts w:asciiTheme="minorHAnsi" w:hAnsiTheme="minorHAnsi" w:cstheme="minorHAnsi"/>
          <w:sz w:val="20"/>
          <w:szCs w:val="20"/>
        </w:rPr>
      </w:pPr>
      <w:r w:rsidRPr="00FF363E">
        <w:rPr>
          <w:rFonts w:asciiTheme="minorHAnsi" w:hAnsiTheme="minorHAnsi" w:cstheme="minorHAnsi"/>
          <w:sz w:val="20"/>
          <w:szCs w:val="20"/>
        </w:rPr>
        <w:t>Na rysunku nr 1, 2 i 3 przedstawiono poglądowo obszar podlegający czyszczeniu.</w:t>
      </w:r>
    </w:p>
    <w:p w14:paraId="16D8E6C3" w14:textId="77777777" w:rsidR="00FF363E" w:rsidRPr="00FF363E" w:rsidRDefault="00FF363E" w:rsidP="00FF363E">
      <w:pPr>
        <w:pStyle w:val="Akapitzlist"/>
        <w:numPr>
          <w:ilvl w:val="0"/>
          <w:numId w:val="47"/>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 xml:space="preserve">Zabezpieczenie urządzeń </w:t>
      </w:r>
    </w:p>
    <w:p w14:paraId="1A197C31" w14:textId="77777777" w:rsidR="00FF363E" w:rsidRPr="008A64ED" w:rsidRDefault="00FF363E" w:rsidP="00FF363E">
      <w:pPr>
        <w:pStyle w:val="Akapitzlist"/>
        <w:rPr>
          <w:rFonts w:ascii="Verdana" w:hAnsi="Verdana"/>
        </w:rPr>
      </w:pPr>
      <w:r w:rsidRPr="00FF363E">
        <w:rPr>
          <w:rFonts w:asciiTheme="minorHAnsi" w:hAnsiTheme="minorHAnsi" w:cstheme="minorHAnsi"/>
          <w:sz w:val="20"/>
          <w:szCs w:val="20"/>
        </w:rPr>
        <w:t>Podczas prac zdmuchiwania pyłu konieczne będzie zabezpieczenie urządzeń aparatury kontrolno-pomiarowej znajdujących się w pobliżu miejsca pracy lub na niższych poziomach w postaci osłon ze specjalnych plandek</w:t>
      </w:r>
      <w:r>
        <w:rPr>
          <w:rFonts w:ascii="Verdana" w:hAnsi="Verdana"/>
        </w:rPr>
        <w:t xml:space="preserve">.  </w:t>
      </w:r>
    </w:p>
    <w:p w14:paraId="7493CDCD" w14:textId="77777777" w:rsidR="00FF363E" w:rsidRPr="00F13AD8" w:rsidRDefault="00FF363E" w:rsidP="001F450C">
      <w:pPr>
        <w:spacing w:after="0"/>
        <w:rPr>
          <w:rFonts w:asciiTheme="minorHAnsi" w:hAnsiTheme="minorHAnsi" w:cstheme="minorHAnsi"/>
          <w:b/>
          <w:color w:val="FF0000"/>
        </w:rPr>
      </w:pPr>
    </w:p>
    <w:p w14:paraId="0B81F318" w14:textId="1357A781" w:rsidR="00FB299D" w:rsidRPr="00F13AD8" w:rsidRDefault="00FB299D" w:rsidP="001F450C">
      <w:pPr>
        <w:spacing w:after="0"/>
        <w:rPr>
          <w:rFonts w:asciiTheme="minorHAnsi" w:hAnsiTheme="minorHAnsi" w:cstheme="minorHAnsi"/>
          <w:b/>
          <w:color w:val="FF0000"/>
        </w:rPr>
      </w:pPr>
    </w:p>
    <w:p w14:paraId="24C1B3CA" w14:textId="361B2181" w:rsidR="00FB299D" w:rsidRPr="00F13AD8" w:rsidRDefault="00FB299D" w:rsidP="001F450C">
      <w:pPr>
        <w:spacing w:after="0"/>
        <w:rPr>
          <w:rFonts w:asciiTheme="minorHAnsi" w:hAnsiTheme="minorHAnsi" w:cstheme="minorHAnsi"/>
          <w:b/>
          <w:color w:val="FF0000"/>
        </w:rPr>
      </w:pPr>
    </w:p>
    <w:p w14:paraId="49E11287" w14:textId="5A909584" w:rsidR="00FB299D" w:rsidRPr="00F13AD8" w:rsidRDefault="00FB299D" w:rsidP="001F450C">
      <w:pPr>
        <w:spacing w:after="0"/>
        <w:rPr>
          <w:rFonts w:asciiTheme="minorHAnsi" w:hAnsiTheme="minorHAnsi" w:cstheme="minorHAnsi"/>
          <w:b/>
          <w:color w:val="FF0000"/>
        </w:rPr>
      </w:pPr>
    </w:p>
    <w:p w14:paraId="77C4C5F0" w14:textId="52EA71FC" w:rsidR="00FB299D" w:rsidRPr="00F13AD8" w:rsidRDefault="00FB299D" w:rsidP="001F450C">
      <w:pPr>
        <w:spacing w:after="0"/>
        <w:rPr>
          <w:rFonts w:asciiTheme="minorHAnsi" w:hAnsiTheme="minorHAnsi" w:cstheme="minorHAnsi"/>
          <w:b/>
          <w:color w:val="FF0000"/>
        </w:rPr>
      </w:pPr>
    </w:p>
    <w:p w14:paraId="47C607EA" w14:textId="5A7A61DB"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2FA75BD2" w14:textId="77777777" w:rsidR="007D4EFA" w:rsidRDefault="007D4EFA" w:rsidP="007C5E27">
      <w:pPr>
        <w:spacing w:after="0"/>
        <w:jc w:val="center"/>
        <w:rPr>
          <w:rFonts w:asciiTheme="minorHAnsi" w:hAnsiTheme="minorHAnsi" w:cstheme="minorHAnsi"/>
          <w:b/>
          <w:sz w:val="20"/>
          <w:szCs w:val="20"/>
        </w:rPr>
      </w:pPr>
      <w:r w:rsidRPr="007D4EFA">
        <w:rPr>
          <w:rFonts w:asciiTheme="minorHAnsi" w:hAnsiTheme="minorHAnsi" w:cstheme="minorHAnsi"/>
          <w:b/>
          <w:sz w:val="20"/>
          <w:szCs w:val="20"/>
        </w:rPr>
        <w:t xml:space="preserve">Usługa przemysłowego czyszczenia po przeglądzie i naprawie urządzeń i instalacji podczas postoju Zakładu Termicznego Przekształcania Odpadów w Krakowie </w:t>
      </w:r>
    </w:p>
    <w:p w14:paraId="2C0AEED8" w14:textId="13FB6D93" w:rsidR="006C3A46" w:rsidRPr="007C5E27" w:rsidRDefault="00857E15" w:rsidP="007C5E27">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4C7C99" w:rsidRPr="007C5E27">
        <w:rPr>
          <w:rFonts w:asciiTheme="minorHAnsi" w:hAnsiTheme="minorHAnsi" w:cstheme="minorHAnsi"/>
          <w:b/>
          <w:sz w:val="20"/>
          <w:szCs w:val="20"/>
        </w:rPr>
        <w:t>SZ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7D4EFA">
        <w:rPr>
          <w:rFonts w:asciiTheme="minorHAnsi" w:hAnsiTheme="minorHAnsi" w:cstheme="minorHAnsi"/>
          <w:b/>
          <w:sz w:val="20"/>
          <w:szCs w:val="20"/>
        </w:rPr>
        <w:t>8</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Pr="007C5E27">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A2265C">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A2265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A2265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0C0D77A2" w14:textId="55A4333A" w:rsidR="00086B37" w:rsidRPr="007D4EFA" w:rsidRDefault="0054350B" w:rsidP="00A2265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7F1C605A" w14:textId="41235B95" w:rsidR="00DE3231" w:rsidRPr="00DE3231" w:rsidRDefault="00DE3231" w:rsidP="00A2265C">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7D4EFA" w:rsidRPr="007D4EFA">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174A79C7" w14:textId="4BA3B162"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77777777"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556DA622" w14:textId="50114CF3"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A2265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54F5D239" w14:textId="77777777" w:rsidR="006C3A46" w:rsidRPr="007C5E27" w:rsidRDefault="006C3A46" w:rsidP="00A2265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Wadium wpłacone w pieniądzu należy zwrócić na konto nr.: …………………………</w:t>
      </w:r>
    </w:p>
    <w:p w14:paraId="758EA7BA" w14:textId="77777777" w:rsidR="00441B77" w:rsidRPr="007C5E27" w:rsidRDefault="006C3A46" w:rsidP="00A2265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7CC56E4C" w14:textId="77777777" w:rsidR="00441B77" w:rsidRPr="007C5E27" w:rsidRDefault="00441B77" w:rsidP="00A2265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p>
    <w:p w14:paraId="3D2550D2" w14:textId="2DAE93E2" w:rsidR="006C3A46" w:rsidRDefault="006C3A46" w:rsidP="00A2265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22B32CF2" w14:textId="174E2565" w:rsidR="002B4F3C" w:rsidRPr="007D4EFA" w:rsidRDefault="009657E9" w:rsidP="007D4EFA">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7D4EFA">
        <w:rPr>
          <w:rFonts w:asciiTheme="minorHAnsi" w:eastAsia="Times New Roman" w:hAnsiTheme="minorHAnsi" w:cstheme="minorHAnsi"/>
          <w:sz w:val="20"/>
          <w:szCs w:val="20"/>
          <w:lang w:eastAsia="ar-SA"/>
        </w:rPr>
        <w:t>na adres mailowy podany w pkt 11</w:t>
      </w:r>
      <w:r w:rsidRPr="007D4EFA">
        <w:rPr>
          <w:rStyle w:val="Hipercze"/>
          <w:rFonts w:asciiTheme="minorHAnsi" w:hAnsiTheme="minorHAnsi" w:cstheme="minorHAnsi"/>
          <w:color w:val="auto"/>
          <w:sz w:val="20"/>
          <w:szCs w:val="20"/>
          <w:u w:val="none"/>
          <w:lang w:eastAsia="ar-SA"/>
        </w:rPr>
        <w:t xml:space="preserve">). </w:t>
      </w:r>
    </w:p>
    <w:p w14:paraId="160BBA2A"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5"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7F91620B"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5"/>
    <w:p w14:paraId="5EB2D39D" w14:textId="344F4CB2"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22A4C498" w14:textId="734F0670" w:rsidR="00653F04" w:rsidRDefault="00653F04" w:rsidP="00653F04">
      <w:pPr>
        <w:jc w:val="right"/>
        <w:rPr>
          <w:rFonts w:asciiTheme="minorHAnsi" w:hAnsiTheme="minorHAnsi" w:cstheme="minorHAnsi"/>
          <w:b/>
        </w:rPr>
      </w:pPr>
      <w:r>
        <w:rPr>
          <w:rFonts w:asciiTheme="minorHAnsi" w:hAnsiTheme="minorHAnsi" w:cstheme="minorHAnsi"/>
          <w:b/>
        </w:rPr>
        <w:lastRenderedPageBreak/>
        <w:t>Załącznik nr 3 do SWZ - Projektowane postanowienia umowy</w:t>
      </w:r>
    </w:p>
    <w:p w14:paraId="2616CA6B" w14:textId="77777777" w:rsidR="00653F04" w:rsidRDefault="00653F04" w:rsidP="00653F04">
      <w:pPr>
        <w:jc w:val="right"/>
        <w:rPr>
          <w:rFonts w:asciiTheme="minorHAnsi" w:hAnsiTheme="minorHAnsi" w:cstheme="minorHAnsi"/>
          <w:b/>
        </w:rPr>
      </w:pPr>
    </w:p>
    <w:p w14:paraId="5360447C" w14:textId="77777777" w:rsidR="00653F04" w:rsidRDefault="00653F04" w:rsidP="00653F04">
      <w:pPr>
        <w:jc w:val="center"/>
        <w:rPr>
          <w:rFonts w:asciiTheme="minorHAnsi" w:hAnsiTheme="minorHAnsi" w:cstheme="minorHAnsi"/>
          <w:b/>
        </w:rPr>
      </w:pPr>
      <w:r>
        <w:rPr>
          <w:rFonts w:asciiTheme="minorHAnsi" w:hAnsiTheme="minorHAnsi" w:cstheme="minorHAnsi"/>
          <w:b/>
        </w:rPr>
        <w:t xml:space="preserve">UMOWA </w:t>
      </w:r>
    </w:p>
    <w:p w14:paraId="2F302C2E" w14:textId="77777777" w:rsidR="00653F04" w:rsidRDefault="00653F04" w:rsidP="00653F04">
      <w:pPr>
        <w:rPr>
          <w:rFonts w:asciiTheme="minorHAnsi" w:hAnsiTheme="minorHAnsi" w:cstheme="minorHAnsi"/>
          <w:sz w:val="20"/>
          <w:szCs w:val="20"/>
        </w:rPr>
      </w:pPr>
    </w:p>
    <w:p w14:paraId="661BA019" w14:textId="77777777" w:rsidR="00653F04" w:rsidRDefault="00653F04" w:rsidP="00653F04">
      <w:pPr>
        <w:rPr>
          <w:rFonts w:asciiTheme="minorHAnsi" w:hAnsiTheme="minorHAnsi" w:cstheme="minorHAnsi"/>
          <w:sz w:val="20"/>
          <w:szCs w:val="20"/>
        </w:rPr>
      </w:pPr>
      <w:r>
        <w:rPr>
          <w:rFonts w:asciiTheme="minorHAnsi" w:hAnsiTheme="minorHAnsi" w:cstheme="minorHAnsi"/>
          <w:sz w:val="20"/>
          <w:szCs w:val="20"/>
        </w:rPr>
        <w:t>zawarta w dniu ……………………2021 r. w Krakowie pomiędzy:</w:t>
      </w:r>
    </w:p>
    <w:p w14:paraId="4CD9D28C" w14:textId="77777777" w:rsidR="00653F04" w:rsidRDefault="00653F04" w:rsidP="00653F04">
      <w:pPr>
        <w:shd w:val="clear" w:color="auto" w:fill="FFFFFF"/>
        <w:jc w:val="both"/>
        <w:rPr>
          <w:rFonts w:asciiTheme="minorHAnsi" w:hAnsiTheme="minorHAnsi" w:cstheme="minorHAnsi"/>
          <w:b/>
          <w:color w:val="FF0000"/>
          <w:spacing w:val="1"/>
          <w:sz w:val="20"/>
          <w:szCs w:val="20"/>
        </w:rPr>
      </w:pPr>
    </w:p>
    <w:p w14:paraId="5B6F1B2D" w14:textId="77777777" w:rsidR="00653F04" w:rsidRDefault="00653F04" w:rsidP="00653F04">
      <w:pPr>
        <w:shd w:val="clear" w:color="auto" w:fill="FFFFFF"/>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1 297 990 000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507270C7"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15D5D8E"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5DAF392" w14:textId="77777777" w:rsidR="00653F04" w:rsidRDefault="00653F04" w:rsidP="00653F04">
      <w:pPr>
        <w:shd w:val="clear" w:color="auto" w:fill="FFFFFF"/>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3BBED97E" w14:textId="77777777" w:rsidR="00653F04" w:rsidRDefault="00653F04" w:rsidP="00653F04">
      <w:pPr>
        <w:shd w:val="clear" w:color="auto" w:fill="FFFFFF"/>
        <w:jc w:val="both"/>
        <w:rPr>
          <w:rFonts w:asciiTheme="minorHAnsi" w:hAnsiTheme="minorHAnsi" w:cstheme="minorHAnsi"/>
          <w:b/>
          <w:spacing w:val="1"/>
          <w:sz w:val="20"/>
          <w:szCs w:val="20"/>
        </w:rPr>
      </w:pPr>
    </w:p>
    <w:p w14:paraId="23AA8C1E" w14:textId="77777777" w:rsidR="00653F04" w:rsidRDefault="00653F04" w:rsidP="00653F04">
      <w:pPr>
        <w:shd w:val="clear" w:color="auto" w:fill="FFFFFF"/>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60CE3077"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61262FB4"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100EA81"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6B310FBB" w14:textId="77777777" w:rsidR="00653F04" w:rsidRDefault="00653F04" w:rsidP="00653F04">
      <w:pPr>
        <w:shd w:val="clear" w:color="auto" w:fill="FFFFFF"/>
        <w:rPr>
          <w:rFonts w:asciiTheme="minorHAnsi" w:hAnsiTheme="minorHAnsi" w:cstheme="minorHAnsi"/>
          <w:bCs/>
          <w:i/>
          <w:sz w:val="20"/>
          <w:szCs w:val="20"/>
        </w:rPr>
      </w:pPr>
    </w:p>
    <w:p w14:paraId="543573F7" w14:textId="77777777" w:rsidR="00653F04" w:rsidRDefault="00653F04" w:rsidP="00653F04">
      <w:pPr>
        <w:shd w:val="clear" w:color="auto" w:fill="FFFFFF"/>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21AEAE76" w14:textId="77777777" w:rsidR="00653F04" w:rsidRDefault="00653F04" w:rsidP="00653F0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późn. zm.), zwanej dalej: „PZP”, znak postępowania: </w:t>
      </w:r>
      <w:r>
        <w:rPr>
          <w:rFonts w:asciiTheme="minorHAnsi" w:hAnsiTheme="minorHAnsi" w:cstheme="minorHAnsi"/>
          <w:bCs/>
          <w:spacing w:val="1"/>
          <w:sz w:val="20"/>
          <w:szCs w:val="20"/>
        </w:rPr>
        <w:br/>
      </w:r>
      <w:r>
        <w:rPr>
          <w:rFonts w:asciiTheme="minorHAnsi" w:hAnsiTheme="minorHAnsi" w:cstheme="minorHAnsi"/>
          <w:b/>
          <w:sz w:val="20"/>
          <w:szCs w:val="20"/>
        </w:rPr>
        <w:t>SZP-271-TP-8/2021,</w:t>
      </w:r>
    </w:p>
    <w:p w14:paraId="4567B5A4" w14:textId="77777777" w:rsidR="00653F04" w:rsidRDefault="00653F04" w:rsidP="00653F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36B02713" w14:textId="77777777" w:rsidR="00653F04" w:rsidRDefault="00653F04" w:rsidP="00653F04">
      <w:pPr>
        <w:shd w:val="clear" w:color="auto" w:fill="FFFFFF"/>
        <w:jc w:val="both"/>
        <w:rPr>
          <w:rFonts w:asciiTheme="minorHAnsi" w:hAnsiTheme="minorHAnsi" w:cstheme="minorHAnsi"/>
          <w:color w:val="222222"/>
          <w:spacing w:val="1"/>
          <w:sz w:val="20"/>
          <w:szCs w:val="20"/>
          <w:shd w:val="clear" w:color="auto" w:fill="FFFFFF"/>
        </w:rPr>
      </w:pPr>
      <w:r>
        <w:rPr>
          <w:rFonts w:asciiTheme="minorHAnsi" w:hAnsiTheme="minorHAnsi" w:cstheme="minorHAnsi"/>
          <w:color w:val="222222"/>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Pr>
          <w:rFonts w:asciiTheme="minorHAnsi" w:hAnsiTheme="minorHAnsi" w:cstheme="minorHAnsi"/>
          <w:color w:val="333333"/>
          <w:sz w:val="20"/>
          <w:szCs w:val="20"/>
          <w:shd w:val="clear" w:color="auto" w:fill="FFFFFF"/>
        </w:rPr>
        <w:t>dwukrotnie przewyższającej wysokość kapitału zakładowego Wykonawcy, </w:t>
      </w:r>
      <w:r>
        <w:rPr>
          <w:rFonts w:asciiTheme="minorHAnsi" w:hAnsiTheme="minorHAnsi" w:cstheme="minorHAnsi"/>
          <w:color w:val="222222"/>
          <w:spacing w:val="1"/>
          <w:sz w:val="20"/>
          <w:szCs w:val="20"/>
          <w:shd w:val="clear" w:color="auto" w:fill="FFFFFF"/>
        </w:rPr>
        <w:t xml:space="preserve">nie jest wymagana ( jeśli Wykonawca jest spółką z o.o.) </w:t>
      </w:r>
    </w:p>
    <w:p w14:paraId="1ED7DD38" w14:textId="77777777" w:rsidR="00653F04" w:rsidRDefault="00653F04" w:rsidP="00653F04">
      <w:pPr>
        <w:shd w:val="clear" w:color="auto" w:fill="FFFFFF"/>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5A4E7499" w14:textId="77777777" w:rsidR="00653F04" w:rsidRDefault="00653F04" w:rsidP="00653F04">
      <w:pPr>
        <w:shd w:val="clear" w:color="auto" w:fill="FFFFFF"/>
        <w:rPr>
          <w:rFonts w:asciiTheme="minorHAnsi" w:hAnsiTheme="minorHAnsi" w:cstheme="minorHAnsi"/>
          <w:bCs/>
          <w:spacing w:val="1"/>
          <w:sz w:val="20"/>
          <w:szCs w:val="20"/>
        </w:rPr>
      </w:pPr>
    </w:p>
    <w:p w14:paraId="0EDC07D2"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2A24CEE5"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Przedmiot Umowy</w:t>
      </w:r>
    </w:p>
    <w:p w14:paraId="6121E53B" w14:textId="381C7DC1" w:rsidR="00653F04" w:rsidRDefault="00653F04" w:rsidP="00653F04">
      <w:pPr>
        <w:numPr>
          <w:ilvl w:val="0"/>
          <w:numId w:val="7"/>
        </w:numPr>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usłudze przemysłowego czyszczenia po przeglądzie i naprawie urządzeń i instalacji podczas postoju Zakładu Termicznego Przekształcania Odpadów</w:t>
      </w:r>
      <w:r>
        <w:rPr>
          <w:rFonts w:asciiTheme="minorHAnsi" w:hAnsiTheme="minorHAnsi" w:cstheme="minorHAnsi"/>
          <w:sz w:val="20"/>
          <w:szCs w:val="20"/>
        </w:rPr>
        <w:t xml:space="preserve"> (dalej: </w:t>
      </w:r>
      <w:r>
        <w:rPr>
          <w:rFonts w:asciiTheme="minorHAnsi" w:hAnsiTheme="minorHAnsi" w:cstheme="minorHAnsi"/>
          <w:i/>
          <w:sz w:val="20"/>
          <w:szCs w:val="20"/>
        </w:rPr>
        <w:t>„przedmiot Umowy”</w:t>
      </w:r>
      <w:r>
        <w:rPr>
          <w:rFonts w:asciiTheme="minorHAnsi" w:hAnsiTheme="minorHAnsi" w:cstheme="minorHAnsi"/>
          <w:sz w:val="20"/>
          <w:szCs w:val="20"/>
        </w:rPr>
        <w:t>).</w:t>
      </w:r>
    </w:p>
    <w:p w14:paraId="6C63F18E" w14:textId="77777777" w:rsidR="00653F04" w:rsidRDefault="00653F04" w:rsidP="00653F04">
      <w:pPr>
        <w:numPr>
          <w:ilvl w:val="0"/>
          <w:numId w:val="7"/>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Szczegółowy opis przedmiotu Umowy zawiera załącznik nr 1 do Umowy.</w:t>
      </w:r>
    </w:p>
    <w:p w14:paraId="5136CEB8"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Miejsce realizacji Umowy: Zakład Termicznego Przekształcania Odpadów ul. Giedroycia 23 Kraków.</w:t>
      </w:r>
    </w:p>
    <w:p w14:paraId="3EA545AE"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Wykonawcy, stanowiącą </w:t>
      </w:r>
      <w:r>
        <w:rPr>
          <w:rFonts w:asciiTheme="minorHAnsi" w:hAnsiTheme="minorHAnsi" w:cstheme="minorHAnsi"/>
          <w:b/>
          <w:bCs/>
          <w:i/>
          <w:iCs/>
          <w:sz w:val="20"/>
          <w:szCs w:val="20"/>
        </w:rPr>
        <w:t>załącznik nr 2</w:t>
      </w:r>
      <w:r>
        <w:rPr>
          <w:rFonts w:asciiTheme="minorHAnsi" w:hAnsiTheme="minorHAnsi" w:cstheme="minorHAnsi"/>
          <w:sz w:val="20"/>
          <w:szCs w:val="20"/>
        </w:rPr>
        <w:t xml:space="preserve"> do Umowy.</w:t>
      </w:r>
    </w:p>
    <w:p w14:paraId="656F0012" w14:textId="77777777" w:rsidR="00653F04" w:rsidRDefault="00653F04" w:rsidP="00653F04">
      <w:pPr>
        <w:numPr>
          <w:ilvl w:val="0"/>
          <w:numId w:val="7"/>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Prace eksploatacyjne (obsługa, konserwacja, remont, montaż)  prowadzi się zgodnie z instrukcją eksploatacji urządzenia energetycznego lub grup urządzeń energetycznych.</w:t>
      </w:r>
    </w:p>
    <w:p w14:paraId="6E62A6E6"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59A9C921"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bookmarkStart w:id="6" w:name="_Hlk62634916"/>
      <w:r>
        <w:rPr>
          <w:rFonts w:cstheme="minorHAnsi"/>
          <w:sz w:val="20"/>
          <w:szCs w:val="20"/>
        </w:rPr>
        <w:t>W przypadku</w:t>
      </w:r>
      <w:bookmarkEnd w:id="6"/>
      <w:r>
        <w:rPr>
          <w:rFonts w:cstheme="minorHAnsi"/>
          <w:sz w:val="20"/>
          <w:szCs w:val="20"/>
        </w:rPr>
        <w:t>, gdy przedmiot umowy będzie obejmował prace na terenie ZTPO</w:t>
      </w:r>
      <w:r>
        <w:rPr>
          <w:rFonts w:asciiTheme="minorHAnsi" w:hAnsiTheme="minorHAnsi" w:cstheme="minorHAnsi"/>
          <w:sz w:val="20"/>
          <w:szCs w:val="20"/>
        </w:rPr>
        <w:t>, Wykonawca zobowiązuje się do stosowania wymogów w zakresie BHP, ochrony środowiska i ppoż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i upoważnienia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5 Umowy.</w:t>
      </w:r>
    </w:p>
    <w:p w14:paraId="6195CF54"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4B3FA946"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644DC183"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 xml:space="preserve">a odpowiedzialność za ewentualne niedotrzymanie tych obowiązków obarcza Wykonawcę. </w:t>
      </w:r>
    </w:p>
    <w:p w14:paraId="1605ABB0"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zastrzega sobie prawo aby na czas wykonywania prac remontowych lub modernizacyjnych przy nieczynnych urządzeniach i instalacjach energetycznych obowiązek wystawiania poleceń i dopuszczenia do pracy mógł być przekazany wykonawcy tych prac. Przekazanie urządzeń odbywa się na podstawie protokołu uzgodnień.</w:t>
      </w:r>
    </w:p>
    <w:p w14:paraId="72984465" w14:textId="77777777" w:rsidR="00653F04" w:rsidRDefault="00653F04" w:rsidP="00653F04">
      <w:pPr>
        <w:ind w:left="284"/>
        <w:jc w:val="both"/>
        <w:rPr>
          <w:rFonts w:asciiTheme="minorHAnsi" w:hAnsiTheme="minorHAnsi" w:cstheme="minorHAnsi"/>
          <w:color w:val="FF0000"/>
          <w:sz w:val="20"/>
          <w:szCs w:val="20"/>
        </w:rPr>
      </w:pPr>
    </w:p>
    <w:p w14:paraId="5684BF24" w14:textId="77777777" w:rsidR="00653F04" w:rsidRDefault="00653F04" w:rsidP="00653F04">
      <w:pPr>
        <w:ind w:left="284"/>
        <w:jc w:val="both"/>
        <w:rPr>
          <w:rFonts w:asciiTheme="minorHAnsi" w:hAnsiTheme="minorHAnsi" w:cstheme="minorHAnsi"/>
          <w:color w:val="FF0000"/>
          <w:sz w:val="20"/>
          <w:szCs w:val="20"/>
        </w:rPr>
      </w:pPr>
    </w:p>
    <w:p w14:paraId="3DA5AA03"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1777F814"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7074D993" w14:textId="77777777" w:rsidR="00653F04" w:rsidRDefault="00653F04" w:rsidP="00653F04">
      <w:pPr>
        <w:pStyle w:val="Akapitzlist"/>
        <w:numPr>
          <w:ilvl w:val="0"/>
          <w:numId w:val="24"/>
        </w:numPr>
        <w:tabs>
          <w:tab w:val="center" w:pos="4536"/>
          <w:tab w:val="right" w:pos="9072"/>
        </w:tabs>
        <w:spacing w:after="0"/>
        <w:ind w:left="426"/>
        <w:jc w:val="both"/>
        <w:rPr>
          <w:rFonts w:asciiTheme="minorHAnsi" w:hAnsiTheme="minorHAnsi" w:cstheme="minorHAnsi"/>
          <w:b/>
          <w:bCs/>
          <w:sz w:val="20"/>
          <w:szCs w:val="20"/>
        </w:rPr>
      </w:pPr>
      <w:r>
        <w:rPr>
          <w:rFonts w:asciiTheme="minorHAnsi" w:hAnsiTheme="minorHAnsi" w:cstheme="minorHAnsi"/>
          <w:sz w:val="20"/>
          <w:szCs w:val="20"/>
        </w:rPr>
        <w:t xml:space="preserve">Termin postoju ZTPO wyznaczono na dni: </w:t>
      </w:r>
      <w:r>
        <w:rPr>
          <w:rFonts w:asciiTheme="minorHAnsi" w:hAnsiTheme="minorHAnsi" w:cstheme="minorHAnsi"/>
          <w:b/>
          <w:bCs/>
          <w:sz w:val="20"/>
          <w:szCs w:val="20"/>
        </w:rPr>
        <w:t>25 sierpnia do 10 września 2021 r.</w:t>
      </w:r>
    </w:p>
    <w:p w14:paraId="4DCBD317" w14:textId="77777777" w:rsidR="00653F04" w:rsidRDefault="00653F04" w:rsidP="00653F04">
      <w:pPr>
        <w:pStyle w:val="Akapitzlist"/>
        <w:numPr>
          <w:ilvl w:val="0"/>
          <w:numId w:val="24"/>
        </w:numPr>
        <w:spacing w:after="0" w:line="240" w:lineRule="auto"/>
        <w:rPr>
          <w:rFonts w:asciiTheme="minorHAnsi" w:hAnsiTheme="minorHAnsi" w:cstheme="minorHAnsi"/>
          <w:i/>
          <w:iCs/>
          <w:sz w:val="20"/>
          <w:szCs w:val="20"/>
        </w:rPr>
      </w:pPr>
      <w:r>
        <w:rPr>
          <w:rFonts w:asciiTheme="minorHAnsi" w:hAnsiTheme="minorHAnsi" w:cstheme="minorHAnsi"/>
          <w:sz w:val="20"/>
          <w:szCs w:val="20"/>
        </w:rPr>
        <w:t>Pełny zakres prac objętych zamówieniem musi zostać wykonany w terminie 9.09.2021 r.- 16.09.2021 r.</w:t>
      </w:r>
    </w:p>
    <w:p w14:paraId="1F6DE868" w14:textId="77777777" w:rsidR="00653F04" w:rsidRDefault="00653F04" w:rsidP="00653F04">
      <w:pPr>
        <w:pStyle w:val="Akapitzlist"/>
        <w:numPr>
          <w:ilvl w:val="0"/>
          <w:numId w:val="24"/>
        </w:numPr>
        <w:tabs>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Realizacja Usług odbywać się będzie na poniższych zasadach:</w:t>
      </w:r>
    </w:p>
    <w:p w14:paraId="5679A975"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 usługi realizowane będą co najmniej przez osoby posiadające stosowne uprawnienia (o ile są wymagane);</w:t>
      </w:r>
    </w:p>
    <w:p w14:paraId="1466D8E1"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2)   komunikacja dotycząca realizacji Usług odbywała się będzie w języku polskim;</w:t>
      </w:r>
    </w:p>
    <w:p w14:paraId="489AEE61"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 Wykonawca zobowiązuje się wykonać przedmiot umowy w czasie możliwie najkrótszym, gwarantując odpowiednią jakość wykonanych prac;</w:t>
      </w:r>
    </w:p>
    <w:p w14:paraId="7AB7D361"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4) za odpowiednie przygotowanie i zabezpieczenie stanowisk pracy odpowiada Wykonawca;</w:t>
      </w:r>
    </w:p>
    <w:p w14:paraId="79352FC3"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 xml:space="preserve">5) Zgodne z obowiązującymi przepisami i uzgodnione z Zamawiającym technologie wykonanie przedmiotu umowy </w:t>
      </w:r>
      <w:r>
        <w:rPr>
          <w:rFonts w:asciiTheme="minorHAnsi" w:hAnsiTheme="minorHAnsi" w:cstheme="minorHAnsi"/>
          <w:sz w:val="20"/>
          <w:szCs w:val="20"/>
        </w:rPr>
        <w:br/>
        <w:t xml:space="preserve">odpowiada Wykonawca, reprezentowany przez wyznaczonego przez niego przedstawiciela; pracownicy Wykonawcy i Podwykonawcy </w:t>
      </w:r>
    </w:p>
    <w:p w14:paraId="0876520A"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6) </w:t>
      </w:r>
      <w:r>
        <w:rPr>
          <w:rFonts w:asciiTheme="minorHAnsi" w:hAnsiTheme="minorHAnsi" w:cstheme="minorHAnsi"/>
          <w:sz w:val="20"/>
          <w:szCs w:val="20"/>
        </w:rPr>
        <w:tab/>
        <w:t>niezwłocznie po podpisaniu umowy Wykonawca zobowiązany jest dostarczyć Zamawiającemu wykaz pracowników posiadających wszystkie wykazane w Specyfikacji uprawnienia oraz koordynatora BHP. Wyżej wykazany wykaz musi zawierać co najmniej imię i nazwisko, stanowisko, numer, zakres i datę ważności uprawnień oraz dokumenty wynikające z „Procedura informowania pracowników podmiotów zewnętrznych o zagrożeniach i warunkach wykonywania prac na terenie ZTPO” (https://khk.krakow.pl/pl/bip/pozostale-informacje/zasady-dotyczace-bhp-1/). do wyżej wymienionych dokumentów należy dołączyć imienne upoważnienie dla każdego pracownika wg wzoru stanowiącego załącznik 3 do umowy.</w:t>
      </w:r>
    </w:p>
    <w:p w14:paraId="3E360966"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 xml:space="preserve"> wykonanie Usług będzie potwierdzone stosownym protokołem zdawczo-odbiorczym wykonania Usług, sporządzonym </w:t>
      </w:r>
    </w:p>
    <w:p w14:paraId="3A1357A3"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 xml:space="preserve">       w dwóch egzemplarzach (po jednym dla każdej ze Stron) i podpisanym przez przedstawiciela Zamawiającego i przez przedstawiciela Wykonawcy.</w:t>
      </w:r>
    </w:p>
    <w:p w14:paraId="1315C9EE" w14:textId="77777777" w:rsidR="00653F04" w:rsidRDefault="00653F04" w:rsidP="00653F04">
      <w:pPr>
        <w:pStyle w:val="Akapitzlist"/>
        <w:tabs>
          <w:tab w:val="center" w:pos="4536"/>
          <w:tab w:val="right" w:pos="9072"/>
        </w:tabs>
        <w:ind w:left="789" w:hanging="284"/>
        <w:jc w:val="both"/>
        <w:rPr>
          <w:rFonts w:asciiTheme="minorHAnsi" w:hAnsiTheme="minorHAnsi" w:cstheme="minorHAnsi"/>
          <w:b/>
          <w:color w:val="FF0000"/>
          <w:sz w:val="20"/>
          <w:szCs w:val="20"/>
        </w:rPr>
      </w:pPr>
      <w:r>
        <w:rPr>
          <w:rFonts w:asciiTheme="minorHAnsi" w:hAnsiTheme="minorHAnsi" w:cstheme="minorHAnsi"/>
          <w:sz w:val="20"/>
          <w:szCs w:val="20"/>
        </w:rPr>
        <w:t>8)</w:t>
      </w:r>
      <w:r>
        <w:rPr>
          <w:rFonts w:asciiTheme="minorHAnsi" w:hAnsiTheme="minorHAnsi" w:cstheme="minorHAnsi"/>
          <w:sz w:val="20"/>
          <w:szCs w:val="20"/>
        </w:rPr>
        <w:tab/>
        <w:t xml:space="preserve"> Wykonawca realizując usługę w zakresie budowy, rozbiórki, remontu obiektów, czyszczenia zbiorników lub urządzeń oraz sprzątania, konserwacji i napraw staje się wytwórcą odpadów wytworzonych w wyniku świadczenia tych usług zgodnie z art. 3. ust. 1 pkt. 32 ustawy z dnia 14 grudnia 2012 r. o odpadach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Dz.U. 2021 poz. 779  z późn. zm.) i jest obowiązany do zagospodarowania tych odpadów na swój koszt i ryzyko.</w:t>
      </w:r>
    </w:p>
    <w:p w14:paraId="45F06E67"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33C82F13"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Ubezpieczenie</w:t>
      </w:r>
    </w:p>
    <w:p w14:paraId="21C2B496" w14:textId="77777777" w:rsidR="00653F04" w:rsidRDefault="00653F04" w:rsidP="00653F04">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45969950" w14:textId="77777777" w:rsidR="00653F04" w:rsidRDefault="00653F04" w:rsidP="00653F04">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3D845C18" w14:textId="77777777" w:rsidR="00653F04" w:rsidRDefault="00653F04" w:rsidP="00653F04">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9CDC9E1" w14:textId="77777777" w:rsidR="00653F04" w:rsidRDefault="00653F04" w:rsidP="00653F04">
      <w:pPr>
        <w:jc w:val="center"/>
        <w:rPr>
          <w:rFonts w:asciiTheme="minorHAnsi" w:hAnsiTheme="minorHAnsi" w:cstheme="minorHAnsi"/>
          <w:b/>
          <w:sz w:val="20"/>
          <w:szCs w:val="20"/>
          <w:highlight w:val="yellow"/>
        </w:rPr>
      </w:pPr>
    </w:p>
    <w:p w14:paraId="06C68952"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098EB455"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Odbiór</w:t>
      </w:r>
    </w:p>
    <w:p w14:paraId="42A8D46E" w14:textId="77777777" w:rsidR="00653F04" w:rsidRDefault="00653F04" w:rsidP="00653F04">
      <w:pPr>
        <w:numPr>
          <w:ilvl w:val="0"/>
          <w:numId w:val="26"/>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 zakończeniu realizacji Umowy Strony sporządzą protokół odbioru, którego wzór przedstawi Wykonawca do akceptacji przez Zamawiającego.</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w:t>
      </w:r>
    </w:p>
    <w:p w14:paraId="61EA5899" w14:textId="77777777" w:rsidR="00653F04" w:rsidRDefault="00653F04" w:rsidP="00653F04">
      <w:pPr>
        <w:numPr>
          <w:ilvl w:val="0"/>
          <w:numId w:val="26"/>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655E136"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57ADC994"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411B216F"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48DE8407"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naliczyć karę umową zgodnie z §8 ust. 1 pkt 2 Umowy.</w:t>
      </w:r>
    </w:p>
    <w:p w14:paraId="1B7BDF2E" w14:textId="77777777" w:rsidR="00653F04" w:rsidRDefault="00653F04" w:rsidP="00653F04">
      <w:pPr>
        <w:spacing w:after="0"/>
        <w:ind w:left="786"/>
        <w:jc w:val="both"/>
        <w:rPr>
          <w:rFonts w:asciiTheme="minorHAnsi" w:eastAsia="Times New Roman" w:hAnsiTheme="minorHAnsi" w:cstheme="minorHAnsi"/>
          <w:sz w:val="20"/>
          <w:szCs w:val="20"/>
          <w:lang w:eastAsia="pl-PL"/>
        </w:rPr>
      </w:pPr>
    </w:p>
    <w:p w14:paraId="7A2DAAFE" w14:textId="77777777" w:rsidR="00653F04" w:rsidRDefault="00653F04" w:rsidP="00653F04">
      <w:pPr>
        <w:jc w:val="center"/>
        <w:rPr>
          <w:rFonts w:asciiTheme="minorHAnsi" w:hAnsiTheme="minorHAnsi" w:cstheme="minorHAnsi"/>
          <w:b/>
          <w:sz w:val="20"/>
          <w:szCs w:val="20"/>
        </w:rPr>
      </w:pPr>
    </w:p>
    <w:p w14:paraId="4505D6D2"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0C0F1C92"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3AC7BE31" w14:textId="77777777" w:rsidR="00653F04" w:rsidRDefault="00653F04" w:rsidP="00653F04">
      <w:pPr>
        <w:pStyle w:val="Akapitzlist"/>
        <w:numPr>
          <w:ilvl w:val="6"/>
          <w:numId w:val="3"/>
        </w:numPr>
        <w:spacing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nie określa szczegółowych zasad dotyczących gwarancji.</w:t>
      </w:r>
    </w:p>
    <w:p w14:paraId="1BD83DA3" w14:textId="77777777" w:rsidR="00653F04" w:rsidRDefault="00653F04" w:rsidP="00653F04">
      <w:pPr>
        <w:jc w:val="center"/>
        <w:rPr>
          <w:rFonts w:asciiTheme="minorHAnsi" w:hAnsiTheme="minorHAnsi" w:cstheme="minorHAnsi"/>
          <w:b/>
          <w:sz w:val="20"/>
          <w:szCs w:val="20"/>
          <w:highlight w:val="yellow"/>
        </w:rPr>
      </w:pPr>
    </w:p>
    <w:p w14:paraId="51C155E7"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010967E6"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60E38206" w14:textId="77777777" w:rsidR="00653F04" w:rsidRDefault="00653F04" w:rsidP="00653F04">
      <w:pPr>
        <w:numPr>
          <w:ilvl w:val="0"/>
          <w:numId w:val="28"/>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Wykonawcy występujący wspólnie ponoszą solidarną odpowiedzialność za realizację Umowy.</w:t>
      </w:r>
    </w:p>
    <w:p w14:paraId="1300051D" w14:textId="77777777" w:rsidR="00653F04" w:rsidRDefault="00653F04" w:rsidP="00653F04">
      <w:pPr>
        <w:numPr>
          <w:ilvl w:val="0"/>
          <w:numId w:val="28"/>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2D0DBD1" w14:textId="77777777" w:rsidR="00653F04" w:rsidRDefault="00653F04" w:rsidP="00653F04">
      <w:pPr>
        <w:numPr>
          <w:ilvl w:val="0"/>
          <w:numId w:val="28"/>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218D8FD5" w14:textId="77777777" w:rsidR="00653F04" w:rsidRDefault="00653F04" w:rsidP="00653F04">
      <w:pPr>
        <w:jc w:val="center"/>
        <w:rPr>
          <w:rFonts w:asciiTheme="minorHAnsi" w:hAnsiTheme="minorHAnsi" w:cstheme="minorHAnsi"/>
          <w:b/>
          <w:sz w:val="20"/>
          <w:szCs w:val="20"/>
          <w:highlight w:val="yellow"/>
        </w:rPr>
      </w:pPr>
    </w:p>
    <w:p w14:paraId="4ED3ACFB"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 7</w:t>
      </w:r>
    </w:p>
    <w:p w14:paraId="299FF86B"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Wynagrodzenie</w:t>
      </w:r>
    </w:p>
    <w:p w14:paraId="7909F589" w14:textId="77777777" w:rsidR="00653F04" w:rsidRDefault="00653F04" w:rsidP="00653F04">
      <w:pPr>
        <w:pStyle w:val="Nagwek"/>
        <w:numPr>
          <w:ilvl w:val="0"/>
          <w:numId w:val="29"/>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0E1D92B7"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1F923965"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47B09309"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C0594B6"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5D26FF27" w14:textId="77777777" w:rsidR="00653F04" w:rsidRDefault="00653F04" w:rsidP="00653F04">
      <w:pPr>
        <w:rPr>
          <w:rFonts w:asciiTheme="minorHAnsi" w:hAnsiTheme="minorHAnsi" w:cstheme="minorHAnsi"/>
          <w:sz w:val="20"/>
          <w:szCs w:val="20"/>
        </w:rPr>
      </w:pPr>
    </w:p>
    <w:p w14:paraId="3C1770B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6A4C8F8C"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162BD0FE" w14:textId="77777777" w:rsidR="00653F04" w:rsidRDefault="00653F04" w:rsidP="00653F04">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9FD5FAA"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zwłoki w zakończeniu realizacji Usług w stosunku do terminu wynikającego z § 2 ust. 2 – w wysokości 2% wynagrodzenia brutto, o którym mowa w § 7 ust. 1 Umowy za każdy dzień </w:t>
      </w:r>
      <w:bookmarkStart w:id="7" w:name="_Hlk63857318"/>
      <w:r>
        <w:rPr>
          <w:rFonts w:asciiTheme="minorHAnsi" w:hAnsiTheme="minorHAnsi" w:cstheme="minorHAnsi"/>
          <w:sz w:val="20"/>
          <w:szCs w:val="20"/>
        </w:rPr>
        <w:t>zwłoki</w:t>
      </w:r>
      <w:bookmarkEnd w:id="7"/>
      <w:r>
        <w:rPr>
          <w:rFonts w:asciiTheme="minorHAnsi" w:hAnsiTheme="minorHAnsi" w:cstheme="minorHAnsi"/>
          <w:sz w:val="20"/>
          <w:szCs w:val="20"/>
        </w:rPr>
        <w:t>;</w:t>
      </w:r>
    </w:p>
    <w:p w14:paraId="784BC9DB"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przedmiotu Umowy – w wysokości 1% wynagrodzenia brutto, o którym mowa w § 7 ust. 1 umowy za każdy dzień zwłoki</w:t>
      </w:r>
      <w:r>
        <w:rPr>
          <w:rFonts w:asciiTheme="minorHAnsi" w:hAnsiTheme="minorHAnsi" w:cstheme="minorHAnsi"/>
          <w:bCs/>
          <w:sz w:val="20"/>
          <w:szCs w:val="20"/>
        </w:rPr>
        <w:t>;</w:t>
      </w:r>
    </w:p>
    <w:p w14:paraId="0E8BD33E"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niespełnienia przez Wykonawcę wymogu zatrudnienia na podstawie Umowy o pracę osób wykonujących wskazane w § 12 ust. 1 Umowy czynności – w</w:t>
      </w:r>
      <w:r>
        <w:rPr>
          <w:rFonts w:asciiTheme="minorHAnsi" w:hAnsiTheme="minorHAnsi" w:cstheme="minorHAnsi"/>
          <w:sz w:val="20"/>
          <w:szCs w:val="20"/>
        </w:rPr>
        <w:t xml:space="preserve"> wysokości 0,1% wynagrodzenia brutto, o którym mowa w § 7 ust. 1 </w:t>
      </w:r>
      <w:r>
        <w:rPr>
          <w:rFonts w:asciiTheme="minorHAnsi" w:hAnsiTheme="minorHAnsi" w:cstheme="minorHAnsi"/>
          <w:bCs/>
          <w:sz w:val="20"/>
          <w:szCs w:val="20"/>
        </w:rPr>
        <w:t>za każdy dzień niezatrudnienia;</w:t>
      </w:r>
    </w:p>
    <w:p w14:paraId="2533AE98"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w przypadku niewykonania lub nienależytego wykonania przez Wykonawcę umowy z przyczyn leżących po jego stronie w sposób inny niż wskazany w ust. 1 pkt 1) i 2) Zamawiający naliczy karę umowną w wysokości 2 % wynagrodzenia brutto, o którym  mowa w § 7 ust. 1,</w:t>
      </w:r>
      <w:r>
        <w:t xml:space="preserve"> </w:t>
      </w:r>
      <w:r>
        <w:rPr>
          <w:rFonts w:asciiTheme="minorHAnsi" w:hAnsiTheme="minorHAnsi" w:cstheme="minorHAnsi"/>
          <w:sz w:val="20"/>
          <w:szCs w:val="20"/>
        </w:rPr>
        <w:t>za każdy taki przypadek, po uprzednim wezwaniu Wykonawcy do należytego wykonania umowy w terminie 2 dni od dnia doręczenia wezwania i niewykonaniu go przez Wykonawcę;</w:t>
      </w:r>
    </w:p>
    <w:p w14:paraId="4ABDB21E"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nieprzestrzegania zasad BHP lub ochrony środowiska lub ppoż,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6A670BE0"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0E3F8E8F"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374CB2EE"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umowy, bez potrzeby </w:t>
      </w:r>
      <w:r>
        <w:rPr>
          <w:rFonts w:asciiTheme="minorHAnsi" w:hAnsiTheme="minorHAnsi" w:cstheme="minorHAnsi"/>
          <w:sz w:val="20"/>
          <w:szCs w:val="20"/>
        </w:rPr>
        <w:lastRenderedPageBreak/>
        <w:t>uprzedniego wzywania Wykonawcy do zapłaty. Strony ustalają, że w takiej sytuacji wierzytelność Zamawiającego z tytułu kary umownej będzie wymagalna z chwilą złożenia Wykonawcy przez Zamawiającego oświadczenia o potrąceniu.</w:t>
      </w:r>
    </w:p>
    <w:p w14:paraId="14792A08"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74E3905"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5EEE2C90" w14:textId="77777777" w:rsidR="00653F04" w:rsidRDefault="00653F04" w:rsidP="00653F04">
      <w:pPr>
        <w:jc w:val="center"/>
        <w:rPr>
          <w:rFonts w:asciiTheme="minorHAnsi" w:hAnsiTheme="minorHAnsi" w:cstheme="minorHAnsi"/>
          <w:b/>
          <w:color w:val="FF0000"/>
          <w:sz w:val="20"/>
          <w:szCs w:val="20"/>
        </w:rPr>
      </w:pPr>
    </w:p>
    <w:p w14:paraId="72306F8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47342287" w14:textId="77777777" w:rsidR="00653F04" w:rsidRDefault="00653F04" w:rsidP="00653F04">
      <w:pPr>
        <w:pStyle w:val="Akapitzlist"/>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361D78C6"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23AF14B4" w14:textId="77777777" w:rsidR="00653F04" w:rsidRDefault="00653F04" w:rsidP="00653F04">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zwłoki w realizacji przedmiotu Umowy w stosunku do terminu wskazanego w § 2 Umowy, przekraczającego 14 dni; </w:t>
      </w:r>
    </w:p>
    <w:p w14:paraId="0EBA0FE4"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utraty lub wygaśnięcia uprawnień, o których mowa w § 1 ust. 5 Umowy;</w:t>
      </w:r>
    </w:p>
    <w:p w14:paraId="130050C8"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  w zrealizowaniu reklamacji  w wyznaczonym terminie przekraczającej 14 dni;</w:t>
      </w:r>
    </w:p>
    <w:p w14:paraId="0E27CFEB"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w sytuacji opisanej w § 4 ust 2 Umowy;</w:t>
      </w:r>
    </w:p>
    <w:p w14:paraId="286013E2"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08E790B5"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Pr>
          <w:rFonts w:asciiTheme="minorHAnsi" w:hAnsiTheme="minorHAnsi" w:cstheme="minorHAnsi"/>
          <w:sz w:val="20"/>
          <w:szCs w:val="20"/>
        </w:rPr>
        <w:t>;</w:t>
      </w:r>
    </w:p>
    <w:p w14:paraId="36A72DCC" w14:textId="77777777" w:rsidR="00653F04" w:rsidRDefault="00653F04" w:rsidP="00653F04">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8 ust. 2 Umowy;</w:t>
      </w:r>
    </w:p>
    <w:p w14:paraId="4694ADDF" w14:textId="77777777" w:rsidR="00653F04" w:rsidRDefault="00653F04" w:rsidP="00653F04">
      <w:pPr>
        <w:numPr>
          <w:ilvl w:val="0"/>
          <w:numId w:val="32"/>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może odstąpić od umowy ze skutkiem natychmiastowym w przypadku istotnego naruszenia warunków niniejszej Umowy przez Wykonawcę, którego naruszenia Wykonawca nie naprawił w ciągu 3 dni od daty otrzymania pisemnego wezwania do usunięcia naruszenia. </w:t>
      </w:r>
      <w:r>
        <w:rPr>
          <w:rFonts w:asciiTheme="minorHAnsi" w:hAnsiTheme="minorHAnsi" w:cstheme="minorHAnsi"/>
          <w:sz w:val="20"/>
        </w:rPr>
        <w:t>W takim przypadku Wykonawca może żądać wyłącznie wynagrodzenia należnego z tytułu wykonanej prawidłowo części umowy.</w:t>
      </w:r>
    </w:p>
    <w:p w14:paraId="50DF17C8" w14:textId="77777777" w:rsidR="00653F04" w:rsidRDefault="00653F04" w:rsidP="00653F04">
      <w:pPr>
        <w:pStyle w:val="Akapitzlist"/>
        <w:numPr>
          <w:ilvl w:val="0"/>
          <w:numId w:val="31"/>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19A03058" w14:textId="77777777" w:rsidR="00653F04" w:rsidRDefault="00653F04" w:rsidP="00653F04">
      <w:pPr>
        <w:pStyle w:val="Akapitzlist"/>
        <w:numPr>
          <w:ilvl w:val="2"/>
          <w:numId w:val="48"/>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6B6DE5" w14:textId="77777777" w:rsidR="00653F04" w:rsidRDefault="00653F04" w:rsidP="00653F04">
      <w:pPr>
        <w:pStyle w:val="Akapitzlist"/>
        <w:numPr>
          <w:ilvl w:val="2"/>
          <w:numId w:val="48"/>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0163C070" w14:textId="77777777" w:rsidR="00653F04" w:rsidRDefault="00653F04" w:rsidP="00653F04">
      <w:pPr>
        <w:pStyle w:val="Akapitzlist"/>
        <w:numPr>
          <w:ilvl w:val="0"/>
          <w:numId w:val="34"/>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6ADA3EC9" w14:textId="77777777" w:rsidR="00653F04" w:rsidRDefault="00653F04" w:rsidP="00653F04">
      <w:pPr>
        <w:pStyle w:val="Akapitzlist"/>
        <w:numPr>
          <w:ilvl w:val="0"/>
          <w:numId w:val="34"/>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51A78467" w14:textId="77777777" w:rsidR="00653F04" w:rsidRDefault="00653F04" w:rsidP="00653F04">
      <w:pPr>
        <w:pStyle w:val="Akapitzlist"/>
        <w:numPr>
          <w:ilvl w:val="0"/>
          <w:numId w:val="34"/>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8F51A4"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6F3BBB78"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6193E1F4"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0150351F" w14:textId="77777777" w:rsidR="00653F04" w:rsidRDefault="00653F04" w:rsidP="00653F04">
      <w:pPr>
        <w:widowControl w:val="0"/>
        <w:numPr>
          <w:ilvl w:val="0"/>
          <w:numId w:val="31"/>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8" w:name="_Hlk65676556"/>
      <w:r>
        <w:rPr>
          <w:rFonts w:asciiTheme="minorHAnsi" w:hAnsiTheme="minorHAnsi" w:cstheme="minorHAnsi"/>
          <w:sz w:val="20"/>
          <w:szCs w:val="20"/>
        </w:rPr>
        <w:t xml:space="preserve">karę umową </w:t>
      </w:r>
      <w:bookmarkEnd w:id="8"/>
      <w:r>
        <w:rPr>
          <w:rFonts w:asciiTheme="minorHAnsi" w:hAnsiTheme="minorHAnsi" w:cstheme="minorHAnsi"/>
          <w:sz w:val="20"/>
          <w:szCs w:val="20"/>
        </w:rPr>
        <w:t xml:space="preserve">w wysokości 20% wynagrodzenia brutto (liczonego od wartości części która zostaje </w:t>
      </w:r>
      <w:proofErr w:type="spellStart"/>
      <w:r>
        <w:rPr>
          <w:rFonts w:asciiTheme="minorHAnsi" w:hAnsiTheme="minorHAnsi" w:cstheme="minorHAnsi"/>
          <w:sz w:val="20"/>
          <w:szCs w:val="20"/>
        </w:rPr>
        <w:t>wypowiedzona</w:t>
      </w:r>
      <w:proofErr w:type="spellEnd"/>
      <w:r>
        <w:rPr>
          <w:rFonts w:asciiTheme="minorHAnsi" w:hAnsiTheme="minorHAnsi" w:cstheme="minorHAnsi"/>
          <w:sz w:val="20"/>
          <w:szCs w:val="20"/>
        </w:rPr>
        <w:t xml:space="preserve"> lub od której Zamawiający odstępuje), o którym mowa w § 7 ust. 1 Umowy. Kara umowna wlicza się do limitu określonego w § 8 ust. 2 Umowy. </w:t>
      </w:r>
    </w:p>
    <w:p w14:paraId="7D1293D1" w14:textId="77777777" w:rsidR="00653F04" w:rsidRDefault="00653F04" w:rsidP="00653F04">
      <w:pPr>
        <w:pStyle w:val="Akapitzlist"/>
        <w:numPr>
          <w:ilvl w:val="0"/>
          <w:numId w:val="31"/>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CBDA38D" w14:textId="77777777" w:rsidR="00653F04" w:rsidRDefault="00653F04" w:rsidP="00653F04">
      <w:pPr>
        <w:numPr>
          <w:ilvl w:val="0"/>
          <w:numId w:val="31"/>
        </w:numPr>
        <w:suppressAutoHyphens/>
        <w:spacing w:after="0"/>
        <w:jc w:val="both"/>
        <w:rPr>
          <w:rFonts w:asciiTheme="minorHAnsi" w:hAnsiTheme="minorHAnsi" w:cstheme="minorHAnsi"/>
          <w:spacing w:val="-3"/>
          <w:sz w:val="20"/>
          <w:szCs w:val="20"/>
        </w:rPr>
      </w:pPr>
      <w:r>
        <w:rPr>
          <w:rFonts w:asciiTheme="minorHAnsi" w:hAnsiTheme="minorHAnsi" w:cstheme="minorHAnsi"/>
          <w:spacing w:val="-3"/>
          <w:sz w:val="20"/>
          <w:szCs w:val="20"/>
        </w:rPr>
        <w:lastRenderedPageBreak/>
        <w:t>Przed odstąpieniem od umowy przez Wykonawcę, z przyczyn za które odpowiedzialność ponosi Zamawiający,  Wykonawca zobowiązany jest wezwać Zamawiającego do usunięcia naruszeń umowy w terminie 5 dni od dnia przedłożenia informacji w tej sprawie.</w:t>
      </w:r>
    </w:p>
    <w:p w14:paraId="22382986"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t>
      </w:r>
      <w:bookmarkStart w:id="9" w:name="_Hlk65676285"/>
      <w:r>
        <w:rPr>
          <w:rFonts w:asciiTheme="minorHAnsi" w:hAnsiTheme="minorHAnsi" w:cstheme="minorHAnsi"/>
          <w:sz w:val="20"/>
          <w:szCs w:val="20"/>
        </w:rPr>
        <w:t xml:space="preserve">wypowiedzenia Umowy lub </w:t>
      </w:r>
      <w:bookmarkEnd w:id="9"/>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5F9DB03A" w14:textId="77777777" w:rsidR="00653F04" w:rsidRDefault="00653F04" w:rsidP="00653F04">
      <w:pPr>
        <w:jc w:val="center"/>
        <w:rPr>
          <w:rFonts w:asciiTheme="minorHAnsi" w:hAnsiTheme="minorHAnsi" w:cstheme="minorHAnsi"/>
          <w:b/>
          <w:color w:val="FF0000"/>
          <w:sz w:val="20"/>
          <w:szCs w:val="20"/>
        </w:rPr>
      </w:pPr>
    </w:p>
    <w:p w14:paraId="3F7E83E7"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7396FECB"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Zmiana Umowy</w:t>
      </w:r>
    </w:p>
    <w:p w14:paraId="02B9B5B3" w14:textId="77777777" w:rsidR="00653F04" w:rsidRDefault="00653F04" w:rsidP="00653F04">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297C428F" w14:textId="77777777" w:rsidR="00653F04" w:rsidRDefault="00653F04" w:rsidP="00653F04">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1F123A13" w14:textId="77777777" w:rsidR="00653F04" w:rsidRDefault="00653F04" w:rsidP="00653F04">
      <w:pPr>
        <w:numPr>
          <w:ilvl w:val="0"/>
          <w:numId w:val="36"/>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194AB862" w14:textId="77777777" w:rsidR="00653F04" w:rsidRDefault="00653F04" w:rsidP="00653F04">
      <w:pPr>
        <w:numPr>
          <w:ilvl w:val="0"/>
          <w:numId w:val="36"/>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62903408" w14:textId="77777777" w:rsidR="00653F04" w:rsidRDefault="00653F04" w:rsidP="00653F04">
      <w:pPr>
        <w:pStyle w:val="Akapitzlist"/>
        <w:numPr>
          <w:ilvl w:val="0"/>
          <w:numId w:val="36"/>
        </w:numPr>
        <w:spacing w:after="0"/>
        <w:ind w:left="851"/>
        <w:jc w:val="both"/>
        <w:rPr>
          <w:rFonts w:asciiTheme="minorHAnsi" w:hAnsiTheme="minorHAnsi" w:cstheme="minorHAnsi"/>
          <w:sz w:val="20"/>
          <w:szCs w:val="20"/>
        </w:rPr>
      </w:pPr>
      <w:r>
        <w:rPr>
          <w:rFonts w:asciiTheme="minorHAnsi" w:hAnsiTheme="minorHAnsi" w:cstheme="minorHAnsi"/>
          <w:sz w:val="20"/>
          <w:szCs w:val="20"/>
        </w:rPr>
        <w:t xml:space="preserve">w przypadku wystąpienia okoliczności niezależnych do Stron umowy, w szczególności uniemożliwiających zatrzymanie pracy urządzeń lub instalacji, </w:t>
      </w:r>
    </w:p>
    <w:p w14:paraId="51290C18" w14:textId="77777777" w:rsidR="00653F04" w:rsidRDefault="00653F04" w:rsidP="00653F04">
      <w:pPr>
        <w:pStyle w:val="Akapitzlist"/>
        <w:numPr>
          <w:ilvl w:val="0"/>
          <w:numId w:val="36"/>
        </w:numPr>
        <w:spacing w:after="0"/>
        <w:ind w:left="851"/>
        <w:jc w:val="both"/>
        <w:rPr>
          <w:rFonts w:asciiTheme="minorHAnsi" w:hAnsiTheme="minorHAnsi" w:cstheme="minorHAnsi"/>
          <w:sz w:val="20"/>
          <w:szCs w:val="20"/>
        </w:rPr>
      </w:pPr>
      <w:r>
        <w:rPr>
          <w:rFonts w:asciiTheme="minorHAnsi" w:hAnsiTheme="minorHAnsi" w:cstheme="minorHAnsi"/>
          <w:sz w:val="20"/>
          <w:szCs w:val="20"/>
        </w:rPr>
        <w:t>w przypadku konieczności wykonania dodatkowych prac nieobjętych niniejszym zamówieniem, a niezbędnych do należytego wykonania Usług, zlecanych Wykonawcy na podstawie art. 455 ust. 1 ustawy Prawo zamówień publicznych, w szczególności art. 455 ust. 1 pkt 3 przywołanej ustawy;</w:t>
      </w:r>
    </w:p>
    <w:p w14:paraId="2EC1D1DB" w14:textId="77777777" w:rsidR="00653F04" w:rsidRDefault="00653F04" w:rsidP="00653F04">
      <w:pPr>
        <w:pStyle w:val="Akapitzlist"/>
        <w:numPr>
          <w:ilvl w:val="0"/>
          <w:numId w:val="36"/>
        </w:numPr>
        <w:spacing w:after="0"/>
        <w:ind w:left="851"/>
        <w:jc w:val="both"/>
        <w:rPr>
          <w:rFonts w:asciiTheme="minorHAnsi" w:hAnsiTheme="minorHAnsi" w:cstheme="minorHAnsi"/>
          <w:sz w:val="20"/>
          <w:szCs w:val="20"/>
        </w:rPr>
      </w:pPr>
      <w:r>
        <w:rPr>
          <w:rFonts w:asciiTheme="minorHAnsi" w:hAnsiTheme="minorHAnsi" w:cstheme="minorHAnsi"/>
          <w:sz w:val="20"/>
          <w:szCs w:val="20"/>
        </w:rPr>
        <w:t>z powodu działań osób trzecich uniemożliwiających wykonanie prac, które to działania nie są konsekwencją winy, którejkolwiek ze Stron;</w:t>
      </w:r>
    </w:p>
    <w:p w14:paraId="5C9C8FEE" w14:textId="77777777" w:rsidR="00653F04" w:rsidRDefault="00653F04" w:rsidP="00653F04">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Pr>
          <w:rFonts w:asciiTheme="minorHAnsi" w:hAnsiTheme="minorHAnsi" w:cstheme="minorHAnsi"/>
          <w:sz w:val="20"/>
          <w:szCs w:val="20"/>
        </w:rPr>
        <w:t>- jeżeli zmiany te będą miały wpływ na koszty wykonania zamówienia przez Wykonawcę.</w:t>
      </w:r>
    </w:p>
    <w:p w14:paraId="7D4A8156" w14:textId="77777777" w:rsidR="00653F04" w:rsidRDefault="00653F04" w:rsidP="00653F04">
      <w:pPr>
        <w:pStyle w:val="text-justify1"/>
        <w:numPr>
          <w:ilvl w:val="0"/>
          <w:numId w:val="35"/>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Dodatkowo, Zamawiający dopuszcza zmiany postanowień Umowy w stosunku do treści oferty, na podstawie której dokonano wyboru Wykonawcy </w:t>
      </w:r>
      <w:r>
        <w:rPr>
          <w:rFonts w:asciiTheme="minorHAnsi" w:hAnsiTheme="minorHAnsi" w:cstheme="minorHAnsi"/>
          <w:sz w:val="20"/>
          <w:szCs w:val="20"/>
          <w:shd w:val="clear" w:color="auto" w:fill="FFFFFF"/>
        </w:rPr>
        <w:t>w przypadku:</w:t>
      </w:r>
    </w:p>
    <w:p w14:paraId="2E50C551"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 xml:space="preserve">konieczności zrezygnowania przez Zamawiającego z części zakresu prac np. z powodu uzasadnionych zmian w zakresie sposobu wykonania przedmiotu zamówienia proponowanych przez Zamawiającego lub Wykonawcę, jeżeli te zmiany są korzystne dla Zamawiającego. W takim przypadku wynagrodzenie Wykonawcy, o którym mowa </w:t>
      </w:r>
      <w:r>
        <w:rPr>
          <w:rFonts w:asciiTheme="minorHAnsi" w:hAnsiTheme="minorHAnsi" w:cstheme="minorHAnsi"/>
          <w:sz w:val="20"/>
          <w:szCs w:val="20"/>
        </w:rPr>
        <w:br/>
        <w:t>w umowie zostanie pomniejszone o wartość niewykonanych Usług na podstawie kosztorysu Wykonawcy;</w:t>
      </w:r>
    </w:p>
    <w:p w14:paraId="6BAE7EAD"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w przypadku zmian technologicznych umożliwiających zrealizowanie Usług przy zastosowaniu innych rozwiązań technicznych/technologicznych niż określonych na podstawie umowy, o ile jest to korzystne dla Zamawiającego;</w:t>
      </w:r>
    </w:p>
    <w:p w14:paraId="203EB347"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w sytuacji gdyby zastosowanie przewidzianych pierwotnie rozwiązań technicznych/technologicznych groziło niewykonaniem lub wadliwym wykonaniem Usługi;</w:t>
      </w:r>
    </w:p>
    <w:p w14:paraId="20706B29"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osób przewidzianych do realizacji Usług wymienionych w ofercie Wykonawcy.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osób przewidzianych do realizacji przedmiotu zamówienia wymienionych w ofercie Wykonawcy, jeżeli uzna, że dotychczasowe osoby nie wykonują swoich obowiązków wynikających z umowy. W przypadku zmiany osób przewidzianych do realizacji przedmiotu zamówienia wymienionych w ofercie Wykonawcy, nowe osoby muszą spełniać odpowiednie wymagania określone wobec personelu Wykonawcy w specyfikacji istotnych warunków zamówienia;</w:t>
      </w:r>
    </w:p>
    <w:p w14:paraId="13CBB87F"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umowy; w tej sytuacji Wykonawca przedstawi dokument obrazujący wpływ zmian prawa na zakres prac (wraz z potwierdzającymi go dowodami), a Strony dokonają uzgodnienia w zakresie terminu wykonania oraz ceny.</w:t>
      </w:r>
    </w:p>
    <w:p w14:paraId="0971A73F" w14:textId="77777777" w:rsidR="00653F04" w:rsidRDefault="00653F04" w:rsidP="00653F04">
      <w:pPr>
        <w:pStyle w:val="text-justify1"/>
        <w:numPr>
          <w:ilvl w:val="0"/>
          <w:numId w:val="35"/>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 każdym z przypadków, o których mowa w ust. 2-4, Strona wnioskująca o dokonanie zmiany przedstawi stosowny wniosek obrazujący wpływ stosownych okoliczności na zakres i sposób wykonania usługi (wraz z potwierdzającymi go dowodami), a </w:t>
      </w:r>
      <w:r>
        <w:rPr>
          <w:rFonts w:asciiTheme="minorHAnsi" w:hAnsiTheme="minorHAnsi" w:cstheme="minorHAnsi"/>
          <w:sz w:val="20"/>
          <w:szCs w:val="20"/>
        </w:rPr>
        <w:lastRenderedPageBreak/>
        <w:t>Strony dokonają dodatkowego uzgodnienia w zakresie terminu wynikającego z § 2 oraz wysokości wynagrodzenia określonego w § 7 ust. 1 Umowy.</w:t>
      </w:r>
    </w:p>
    <w:p w14:paraId="6829DDD2" w14:textId="77777777" w:rsidR="00653F04" w:rsidRDefault="00653F04" w:rsidP="00653F04">
      <w:pPr>
        <w:pStyle w:val="text-justify1"/>
        <w:numPr>
          <w:ilvl w:val="0"/>
          <w:numId w:val="35"/>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92FBB80" w14:textId="77777777" w:rsidR="00653F04" w:rsidRDefault="00653F04" w:rsidP="00653F04">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2738DAC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4B2E678D"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4E4762D7"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16"/>
          <w:szCs w:val="16"/>
        </w:rPr>
        <w:t>Wysokość zabezpieczenia wyniesie 5% wartości z § 7 ust. 1 Umowy)</w:t>
      </w:r>
    </w:p>
    <w:p w14:paraId="23A7AB0C"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7259B623"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6AD4131"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6FAAE4F7"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0A1ED4CA" w14:textId="75FFB6E6"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Zamawiający dokona zwrotu zabezpieczenia należytego wykonania Umowy w terminie 30 dni od dnia uznania części zamówienia za należycie wykonaną.</w:t>
      </w:r>
    </w:p>
    <w:p w14:paraId="5BD60300" w14:textId="77777777" w:rsidR="00653F04" w:rsidRDefault="00653F04" w:rsidP="00653F04">
      <w:pPr>
        <w:jc w:val="center"/>
        <w:rPr>
          <w:rFonts w:ascii="Garamond" w:hAnsi="Garamond" w:cs="Tahoma"/>
          <w:b/>
        </w:rPr>
      </w:pPr>
    </w:p>
    <w:p w14:paraId="3C3E0AFD"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12</w:t>
      </w:r>
    </w:p>
    <w:p w14:paraId="33386CA5" w14:textId="77777777" w:rsidR="00653F04" w:rsidRDefault="00653F04" w:rsidP="00653F04">
      <w:pPr>
        <w:tabs>
          <w:tab w:val="left" w:pos="284"/>
        </w:tabs>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16ACBC87" w14:textId="77777777" w:rsidR="00653F04" w:rsidRDefault="00653F04" w:rsidP="00653F04">
      <w:pPr>
        <w:pStyle w:val="Akapitzlist"/>
        <w:widowControl w:val="0"/>
        <w:numPr>
          <w:ilvl w:val="0"/>
          <w:numId w:val="39"/>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Wykonawca oświadcza, że osoby które w imieniu Wykonawcy będą dokonywać następujących czynności:</w:t>
      </w:r>
    </w:p>
    <w:p w14:paraId="7BC93E90" w14:textId="77777777" w:rsidR="00653F04" w:rsidRDefault="00653F04" w:rsidP="00653F04">
      <w:pPr>
        <w:pStyle w:val="Akapitzlist"/>
        <w:widowControl w:val="0"/>
        <w:numPr>
          <w:ilvl w:val="1"/>
          <w:numId w:val="39"/>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wszystkie czynności dozorujące potwierdzone uprawnieniami dozorowymi grupy  1 i 2 ,</w:t>
      </w:r>
    </w:p>
    <w:p w14:paraId="72720B00" w14:textId="77777777" w:rsidR="00653F04" w:rsidRDefault="00653F04" w:rsidP="00653F04">
      <w:pPr>
        <w:pStyle w:val="Akapitzlist"/>
        <w:widowControl w:val="0"/>
        <w:suppressAutoHyphens/>
        <w:ind w:left="0" w:firstLine="283"/>
        <w:jc w:val="both"/>
        <w:rPr>
          <w:rFonts w:asciiTheme="minorHAnsi" w:hAnsiTheme="minorHAnsi" w:cstheme="minorHAnsi"/>
          <w:bCs/>
          <w:sz w:val="20"/>
          <w:szCs w:val="20"/>
        </w:rPr>
      </w:pPr>
      <w:r>
        <w:rPr>
          <w:rFonts w:asciiTheme="minorHAnsi" w:hAnsiTheme="minorHAnsi" w:cstheme="minorHAnsi"/>
          <w:bCs/>
          <w:sz w:val="20"/>
          <w:szCs w:val="20"/>
        </w:rPr>
        <w:t xml:space="preserve">- będą zatrudnione przez Wykonawcę lub podwykonawcę na podstawie umów o pracę. </w:t>
      </w:r>
    </w:p>
    <w:p w14:paraId="1C1D0666"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208B3339"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 </w:t>
      </w:r>
    </w:p>
    <w:p w14:paraId="1738E614" w14:textId="77777777" w:rsidR="00653F04" w:rsidRDefault="00653F04" w:rsidP="00653F04">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7CDF54F8" w14:textId="77777777" w:rsidR="00653F04" w:rsidRDefault="00653F04" w:rsidP="00653F04">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1ECBA7C8" w14:textId="77777777" w:rsidR="00653F04" w:rsidRDefault="00653F04" w:rsidP="00653F04">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05F05689"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7034860E"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hAnsiTheme="minorHAnsi" w:cstheme="minorHAnsi"/>
          <w:bCs/>
          <w:sz w:val="20"/>
          <w:szCs w:val="20"/>
        </w:rPr>
        <w:lastRenderedPageBreak/>
        <w:t>o pracę i wymiaru etatu oraz podpis osoby uprawnionej do złożenia oświadczenia w imieniu Wykonawcy;</w:t>
      </w:r>
    </w:p>
    <w:p w14:paraId="2A07C172"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0694FDB9"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1CD64460"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6309EA1E"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E677989"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32AE412E" w14:textId="77777777" w:rsidR="00653F04" w:rsidRDefault="00653F04" w:rsidP="00653F04">
      <w:pPr>
        <w:jc w:val="center"/>
        <w:rPr>
          <w:rFonts w:asciiTheme="minorHAnsi" w:hAnsiTheme="minorHAnsi" w:cstheme="minorHAnsi"/>
          <w:b/>
          <w:color w:val="FF0000"/>
          <w:sz w:val="20"/>
          <w:szCs w:val="20"/>
        </w:rPr>
      </w:pPr>
    </w:p>
    <w:p w14:paraId="62075554"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4E616CA1"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Siła wyższa</w:t>
      </w:r>
    </w:p>
    <w:p w14:paraId="0A9132A9" w14:textId="77777777" w:rsidR="00653F04" w:rsidRDefault="00653F04" w:rsidP="00653F04">
      <w:pPr>
        <w:pStyle w:val="Tekstpodstawowy2"/>
        <w:numPr>
          <w:ilvl w:val="0"/>
          <w:numId w:val="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F512C85" w14:textId="77777777" w:rsidR="00653F04" w:rsidRDefault="00653F04" w:rsidP="00653F04">
      <w:pPr>
        <w:pStyle w:val="Tekstpodstawowy2"/>
        <w:numPr>
          <w:ilvl w:val="0"/>
          <w:numId w:val="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6825F42F"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1315914F"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D743C32"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2F36225B"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4AD0CEE1"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stan epidemii – w zakresie, który utrudnia realizację postanowień Umowy;</w:t>
      </w:r>
    </w:p>
    <w:p w14:paraId="479D7510"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EA0D328"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7AD19865"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5D04610"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21CB8E4"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12EDDDF2"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A683B98" w14:textId="77777777" w:rsidR="00653F04" w:rsidRDefault="00653F04" w:rsidP="00653F04">
      <w:pPr>
        <w:ind w:left="426"/>
        <w:contextualSpacing/>
        <w:jc w:val="both"/>
        <w:rPr>
          <w:rFonts w:ascii="Garamond" w:hAnsi="Garamond" w:cs="Arial"/>
          <w:sz w:val="20"/>
          <w:szCs w:val="20"/>
        </w:rPr>
      </w:pPr>
    </w:p>
    <w:p w14:paraId="1BC31648" w14:textId="77777777" w:rsidR="00653F04" w:rsidRDefault="00653F04" w:rsidP="00653F04">
      <w:pPr>
        <w:spacing w:after="0"/>
        <w:jc w:val="center"/>
        <w:rPr>
          <w:rFonts w:asciiTheme="minorHAnsi" w:hAnsiTheme="minorHAnsi" w:cstheme="minorHAnsi"/>
          <w:b/>
          <w:sz w:val="20"/>
          <w:szCs w:val="20"/>
        </w:rPr>
      </w:pPr>
    </w:p>
    <w:p w14:paraId="263A7664" w14:textId="77777777" w:rsidR="00653F04" w:rsidRDefault="00653F04" w:rsidP="00653F04">
      <w:pPr>
        <w:contextualSpacing/>
        <w:jc w:val="center"/>
        <w:rPr>
          <w:rFonts w:asciiTheme="minorHAnsi" w:hAnsiTheme="minorHAnsi" w:cstheme="minorHAnsi"/>
          <w:b/>
          <w:sz w:val="20"/>
          <w:szCs w:val="20"/>
        </w:rPr>
      </w:pPr>
      <w:r>
        <w:rPr>
          <w:rFonts w:asciiTheme="minorHAnsi" w:hAnsiTheme="minorHAnsi" w:cstheme="minorHAnsi"/>
          <w:b/>
          <w:bCs/>
          <w:sz w:val="20"/>
          <w:szCs w:val="20"/>
        </w:rPr>
        <w:t>§ 14</w:t>
      </w:r>
      <w:r>
        <w:rPr>
          <w:rFonts w:asciiTheme="minorHAnsi" w:hAnsiTheme="minorHAnsi" w:cstheme="minorHAnsi"/>
          <w:b/>
          <w:bCs/>
          <w:sz w:val="20"/>
          <w:szCs w:val="20"/>
        </w:rPr>
        <w:br/>
      </w:r>
      <w:r>
        <w:rPr>
          <w:rFonts w:asciiTheme="minorHAnsi" w:hAnsiTheme="minorHAnsi" w:cstheme="minorHAnsi"/>
          <w:b/>
          <w:sz w:val="20"/>
          <w:szCs w:val="20"/>
        </w:rPr>
        <w:t>Prawa autorskie</w:t>
      </w:r>
    </w:p>
    <w:p w14:paraId="2BDC9094"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lastRenderedPageBreak/>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47A344B9"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Przeniesienie praw, o których mowa powyżej obejmuje następujące pola eksploatacji:</w:t>
      </w:r>
    </w:p>
    <w:p w14:paraId="5D904792"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utrwalanie utworu na nośnikach drukarskich, plastycznych, fotograficznych, elektronicznych, audiowizualnych;</w:t>
      </w:r>
    </w:p>
    <w:p w14:paraId="03168821"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zwielokrotnianie utworu techniką drukarską, reprograficzną oraz cyfrową;</w:t>
      </w:r>
    </w:p>
    <w:p w14:paraId="12711689"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utworu do pamięci komputera;</w:t>
      </w:r>
    </w:p>
    <w:p w14:paraId="177A3042"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459A1E15"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do obrotu, użyczenia lub najmu oryginału lub egzemplarzy, na których utwór utrwalono;</w:t>
      </w:r>
    </w:p>
    <w:p w14:paraId="4480D7C2"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wprowadzenie  do obrotu utworu;</w:t>
      </w:r>
    </w:p>
    <w:p w14:paraId="1DE1F5EF"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t xml:space="preserve"> wprowadzenie zmian do utworu poprzez aktualizację jego danych jak również wprowadzanie nowych rozwiązań związanych z przedmiotem umowy. </w:t>
      </w:r>
    </w:p>
    <w:p w14:paraId="00A49E1B" w14:textId="77777777" w:rsidR="00653F04" w:rsidRDefault="00653F04" w:rsidP="00653F04">
      <w:pPr>
        <w:spacing w:after="0"/>
        <w:ind w:left="1560"/>
        <w:jc w:val="both"/>
        <w:rPr>
          <w:rFonts w:asciiTheme="minorHAnsi" w:hAnsiTheme="minorHAnsi" w:cstheme="minorHAnsi"/>
          <w:sz w:val="20"/>
          <w:szCs w:val="20"/>
        </w:rPr>
      </w:pPr>
    </w:p>
    <w:p w14:paraId="465221D6"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57E8F924"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przenosi na Zamawiającego własność nośników, na których zostały przekazane utwory.</w:t>
      </w:r>
    </w:p>
    <w:p w14:paraId="1FAABCB0"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Nabycie praw, o których mowa powyżej następuje w ramach otrzymanego wynagrodzenia z tytułu niniejszej Umowy.</w:t>
      </w:r>
    </w:p>
    <w:p w14:paraId="741560E9" w14:textId="77777777" w:rsidR="00653F04" w:rsidRDefault="00653F04" w:rsidP="00653F04">
      <w:pPr>
        <w:spacing w:after="0"/>
        <w:jc w:val="center"/>
        <w:rPr>
          <w:rFonts w:asciiTheme="minorHAnsi" w:hAnsiTheme="minorHAnsi" w:cstheme="minorHAnsi"/>
          <w:b/>
          <w:sz w:val="20"/>
          <w:szCs w:val="20"/>
        </w:rPr>
      </w:pPr>
    </w:p>
    <w:p w14:paraId="7333B497" w14:textId="77777777" w:rsidR="00653F04" w:rsidRDefault="00653F04" w:rsidP="00653F04">
      <w:pPr>
        <w:spacing w:after="0"/>
        <w:jc w:val="center"/>
        <w:rPr>
          <w:rFonts w:asciiTheme="minorHAnsi" w:hAnsiTheme="minorHAnsi" w:cstheme="minorHAnsi"/>
          <w:b/>
          <w:sz w:val="20"/>
          <w:szCs w:val="20"/>
        </w:rPr>
      </w:pPr>
    </w:p>
    <w:p w14:paraId="21A3FF11" w14:textId="77777777" w:rsidR="00653F04" w:rsidRDefault="00653F04" w:rsidP="00653F04">
      <w:pPr>
        <w:spacing w:after="0"/>
        <w:jc w:val="center"/>
        <w:rPr>
          <w:rFonts w:asciiTheme="minorHAnsi" w:hAnsiTheme="minorHAnsi" w:cstheme="minorHAnsi"/>
          <w:b/>
          <w:sz w:val="20"/>
          <w:szCs w:val="20"/>
        </w:rPr>
      </w:pPr>
    </w:p>
    <w:p w14:paraId="2B7CEC8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15</w:t>
      </w:r>
    </w:p>
    <w:p w14:paraId="728B6144"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Poufność</w:t>
      </w:r>
    </w:p>
    <w:p w14:paraId="681F668F" w14:textId="77777777" w:rsidR="00653F04" w:rsidRDefault="00653F04" w:rsidP="00653F04">
      <w:pPr>
        <w:pStyle w:val="Tekstpodstawowy2"/>
        <w:numPr>
          <w:ilvl w:val="0"/>
          <w:numId w:val="42"/>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17AE7BB4"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BCC769E"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0DEF5728"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1EF3F25"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2564F53" w14:textId="77777777" w:rsidR="00653F04" w:rsidRDefault="00653F04" w:rsidP="00653F04">
      <w:pPr>
        <w:pStyle w:val="Tekstpodstawowy2"/>
        <w:numPr>
          <w:ilvl w:val="0"/>
          <w:numId w:val="42"/>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42DF7AD" w14:textId="77777777" w:rsidR="00653F04" w:rsidRDefault="00653F04" w:rsidP="00653F04">
      <w:pPr>
        <w:numPr>
          <w:ilvl w:val="0"/>
          <w:numId w:val="42"/>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72835720" w14:textId="77777777" w:rsidR="00653F04" w:rsidRDefault="00653F04" w:rsidP="00653F04">
      <w:pPr>
        <w:pStyle w:val="Tekstpodstawowy2"/>
        <w:numPr>
          <w:ilvl w:val="0"/>
          <w:numId w:val="42"/>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3B25811" w14:textId="77777777" w:rsidR="00653F04" w:rsidRDefault="00653F04" w:rsidP="00653F04">
      <w:pPr>
        <w:jc w:val="center"/>
        <w:rPr>
          <w:rFonts w:asciiTheme="minorHAnsi" w:hAnsiTheme="minorHAnsi" w:cstheme="minorHAnsi"/>
          <w:b/>
          <w:sz w:val="20"/>
          <w:szCs w:val="20"/>
        </w:rPr>
      </w:pPr>
    </w:p>
    <w:p w14:paraId="5BE95E50"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16</w:t>
      </w:r>
    </w:p>
    <w:p w14:paraId="22D4109C" w14:textId="77777777" w:rsidR="00653F04" w:rsidRDefault="00653F04" w:rsidP="00653F04">
      <w:pPr>
        <w:jc w:val="center"/>
        <w:rPr>
          <w:rFonts w:asciiTheme="minorHAnsi" w:hAnsiTheme="minorHAnsi" w:cstheme="minorHAnsi"/>
          <w:b/>
          <w:sz w:val="20"/>
          <w:szCs w:val="20"/>
        </w:rPr>
      </w:pPr>
      <w:bookmarkStart w:id="10" w:name="_Hlk60997027"/>
      <w:r>
        <w:rPr>
          <w:rFonts w:asciiTheme="minorHAnsi" w:hAnsiTheme="minorHAnsi" w:cstheme="minorHAnsi"/>
          <w:b/>
          <w:sz w:val="20"/>
          <w:szCs w:val="20"/>
        </w:rPr>
        <w:t>Osoby odpowiedzialne</w:t>
      </w:r>
    </w:p>
    <w:bookmarkEnd w:id="10"/>
    <w:p w14:paraId="3C8DF994" w14:textId="77777777" w:rsidR="00653F04" w:rsidRDefault="00653F04" w:rsidP="00653F0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2DAC727E" w14:textId="77777777" w:rsidR="00653F04" w:rsidRDefault="00653F04" w:rsidP="00653F0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4BB10970" w14:textId="77777777" w:rsidR="00653F04" w:rsidRDefault="00653F04" w:rsidP="00653F0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1C3FA55" w14:textId="77777777" w:rsidR="00653F04" w:rsidRDefault="00653F04" w:rsidP="00653F04">
      <w:pPr>
        <w:jc w:val="center"/>
        <w:rPr>
          <w:rFonts w:asciiTheme="minorHAnsi" w:hAnsiTheme="minorHAnsi" w:cstheme="minorHAnsi"/>
          <w:b/>
          <w:sz w:val="20"/>
          <w:szCs w:val="20"/>
        </w:rPr>
      </w:pPr>
    </w:p>
    <w:p w14:paraId="36677741"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17</w:t>
      </w:r>
    </w:p>
    <w:p w14:paraId="3A56D36D"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2FF9DC22"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1F7ECE88"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 ustawa o odpadach.</w:t>
      </w:r>
    </w:p>
    <w:p w14:paraId="5EC60A80"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Strony niniejszej umowy zobowiązują się do ochrony danych osobowych zgodnie z przepisami ustawy z dnia 10 maja 2018 r o ochronie danych osobowych (Dz.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6E8DBB32"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4E53602E"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6F9D97A7"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0BCFE4CC" w14:textId="77777777" w:rsidR="00653F04" w:rsidRDefault="00653F04" w:rsidP="00653F04">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Ogólny opis przedmiotu zamówienia; </w:t>
      </w:r>
    </w:p>
    <w:p w14:paraId="418914CA" w14:textId="77777777" w:rsidR="00653F04" w:rsidRDefault="00653F04" w:rsidP="00653F04">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42EF6971" w14:textId="7D0831F8" w:rsidR="00653F04" w:rsidRDefault="00653F04" w:rsidP="00653F04">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załącznik nr 3 – Wzór upoważnienia</w:t>
      </w:r>
      <w:r w:rsidR="00896F6F">
        <w:rPr>
          <w:rFonts w:asciiTheme="minorHAnsi" w:hAnsiTheme="minorHAnsi" w:cstheme="minorHAnsi"/>
          <w:sz w:val="20"/>
          <w:szCs w:val="20"/>
        </w:rPr>
        <w:t>.</w:t>
      </w:r>
    </w:p>
    <w:p w14:paraId="75ACE8A4" w14:textId="77777777" w:rsidR="00653F04" w:rsidRDefault="00653F04" w:rsidP="00653F04">
      <w:pPr>
        <w:jc w:val="both"/>
        <w:rPr>
          <w:rFonts w:asciiTheme="minorHAnsi" w:hAnsiTheme="minorHAnsi" w:cstheme="minorHAnsi"/>
          <w:color w:val="FF0000"/>
          <w:sz w:val="20"/>
          <w:szCs w:val="20"/>
        </w:rPr>
      </w:pPr>
    </w:p>
    <w:p w14:paraId="0565DE8F" w14:textId="77777777" w:rsidR="00653F04" w:rsidRDefault="00653F04" w:rsidP="00653F04">
      <w:pPr>
        <w:jc w:val="both"/>
        <w:rPr>
          <w:rFonts w:asciiTheme="minorHAnsi" w:hAnsiTheme="minorHAnsi" w:cstheme="minorHAnsi"/>
          <w:color w:val="FF0000"/>
          <w:sz w:val="20"/>
          <w:szCs w:val="20"/>
        </w:rPr>
      </w:pPr>
    </w:p>
    <w:p w14:paraId="3017B48B" w14:textId="77777777" w:rsidR="00653F04" w:rsidRDefault="00653F04" w:rsidP="00653F04">
      <w:pPr>
        <w:tabs>
          <w:tab w:val="center" w:pos="1418"/>
          <w:tab w:val="center" w:pos="8222"/>
        </w:tabs>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3ED48418" w14:textId="79DC5BD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15BC401E" w14:textId="71F47FDC"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BDA0745" w14:textId="0655AEB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01C9BB7" w14:textId="048E914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C680371" w14:textId="6D58FE2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A1B4B55" w14:textId="5425A6A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CD74157" w14:textId="696235F1" w:rsidR="005F6324" w:rsidRDefault="005F6324" w:rsidP="005F6324">
      <w:pPr>
        <w:tabs>
          <w:tab w:val="center" w:pos="1418"/>
          <w:tab w:val="center" w:pos="8222"/>
        </w:tabs>
        <w:rPr>
          <w:rFonts w:asciiTheme="minorHAnsi" w:hAnsiTheme="minorHAnsi" w:cstheme="minorHAnsi"/>
          <w:b/>
          <w:iCs/>
          <w:sz w:val="20"/>
          <w:szCs w:val="20"/>
        </w:rPr>
      </w:pPr>
    </w:p>
    <w:p w14:paraId="77BC47BF" w14:textId="0D196B7E" w:rsidR="00BC1F67" w:rsidRDefault="00BC1F67" w:rsidP="005F6324">
      <w:pPr>
        <w:tabs>
          <w:tab w:val="center" w:pos="1418"/>
          <w:tab w:val="center" w:pos="8222"/>
        </w:tabs>
        <w:rPr>
          <w:rFonts w:asciiTheme="minorHAnsi" w:hAnsiTheme="minorHAnsi" w:cstheme="minorHAnsi"/>
          <w:b/>
          <w:iCs/>
          <w:sz w:val="20"/>
          <w:szCs w:val="20"/>
        </w:rPr>
      </w:pPr>
    </w:p>
    <w:p w14:paraId="233D730D" w14:textId="77777777" w:rsidR="00BC1F67" w:rsidRDefault="00BC1F67" w:rsidP="005F6324">
      <w:pPr>
        <w:tabs>
          <w:tab w:val="center" w:pos="1418"/>
          <w:tab w:val="center" w:pos="8222"/>
        </w:tabs>
        <w:rPr>
          <w:rFonts w:asciiTheme="minorHAnsi" w:hAnsiTheme="minorHAnsi" w:cstheme="minorHAnsi"/>
          <w:b/>
          <w:iCs/>
          <w:sz w:val="20"/>
          <w:szCs w:val="20"/>
        </w:rPr>
      </w:pPr>
    </w:p>
    <w:p w14:paraId="68F28F34" w14:textId="77777777" w:rsidR="005F6324" w:rsidRDefault="005F6324" w:rsidP="005F6324">
      <w:pPr>
        <w:tabs>
          <w:tab w:val="center" w:pos="1418"/>
          <w:tab w:val="center" w:pos="8222"/>
        </w:tabs>
        <w:jc w:val="right"/>
        <w:rPr>
          <w:rFonts w:asciiTheme="minorHAnsi" w:hAnsiTheme="minorHAnsi" w:cstheme="minorHAnsi"/>
          <w:b/>
          <w:iCs/>
          <w:sz w:val="20"/>
          <w:szCs w:val="20"/>
        </w:rPr>
      </w:pPr>
      <w:r>
        <w:rPr>
          <w:rFonts w:asciiTheme="minorHAnsi" w:hAnsiTheme="minorHAnsi" w:cstheme="minorHAnsi"/>
          <w:b/>
          <w:iCs/>
          <w:sz w:val="20"/>
          <w:szCs w:val="20"/>
        </w:rPr>
        <w:lastRenderedPageBreak/>
        <w:t>Załącznik nr 3 do Umowy</w:t>
      </w:r>
    </w:p>
    <w:p w14:paraId="3C6CAD9C" w14:textId="77777777" w:rsidR="005F6324" w:rsidRDefault="005F6324" w:rsidP="005F6324">
      <w:pPr>
        <w:tabs>
          <w:tab w:val="center" w:pos="1418"/>
          <w:tab w:val="center" w:pos="8222"/>
        </w:tabs>
        <w:jc w:val="right"/>
        <w:rPr>
          <w:rFonts w:asciiTheme="minorHAnsi" w:hAnsiTheme="minorHAnsi" w:cstheme="minorHAnsi"/>
          <w:b/>
          <w:iCs/>
          <w:sz w:val="20"/>
          <w:szCs w:val="20"/>
        </w:rPr>
      </w:pPr>
    </w:p>
    <w:p w14:paraId="304D0CD8" w14:textId="77777777" w:rsidR="005F6324" w:rsidRDefault="005F6324" w:rsidP="005F6324">
      <w:pPr>
        <w:jc w:val="center"/>
        <w:rPr>
          <w:b/>
          <w:bCs/>
          <w:sz w:val="24"/>
          <w:szCs w:val="24"/>
        </w:rPr>
      </w:pPr>
      <w:r>
        <w:rPr>
          <w:b/>
          <w:bCs/>
          <w:sz w:val="24"/>
          <w:szCs w:val="24"/>
        </w:rPr>
        <w:t xml:space="preserve">Upoważnienie </w:t>
      </w:r>
    </w:p>
    <w:p w14:paraId="16F285C6" w14:textId="77777777" w:rsidR="005F6324" w:rsidRDefault="005F6324" w:rsidP="005F6324">
      <w:pPr>
        <w:jc w:val="both"/>
        <w:rPr>
          <w:sz w:val="20"/>
          <w:szCs w:val="20"/>
        </w:rPr>
      </w:pPr>
      <w:r>
        <w:rPr>
          <w:sz w:val="20"/>
          <w:szCs w:val="20"/>
        </w:rPr>
        <w:t>Upoważniam do prowadzenia prac eksploatacyjnych przy urządzeniach energetycznych będących władnością KHK SA znajdujących się na terenie Zakładu Termicznego Przekształcania Odpadów przy ul. Giedroycia 23 w Krakowie Pana……………………………..legitymującego się świadectwem/</w:t>
      </w:r>
      <w:proofErr w:type="spellStart"/>
      <w:r>
        <w:rPr>
          <w:sz w:val="20"/>
          <w:szCs w:val="20"/>
        </w:rPr>
        <w:t>ami</w:t>
      </w:r>
      <w:proofErr w:type="spellEnd"/>
      <w:r>
        <w:rPr>
          <w:sz w:val="20"/>
          <w:szCs w:val="20"/>
        </w:rPr>
        <w:t xml:space="preserve"> </w:t>
      </w:r>
      <w:r>
        <w:rPr>
          <w:sz w:val="20"/>
          <w:szCs w:val="20"/>
          <w:vertAlign w:val="superscript"/>
        </w:rPr>
        <w:t>*</w:t>
      </w:r>
      <w:r>
        <w:rPr>
          <w:sz w:val="20"/>
          <w:szCs w:val="20"/>
        </w:rPr>
        <w:t>kwalifikacji:</w:t>
      </w:r>
    </w:p>
    <w:p w14:paraId="7102C575" w14:textId="77777777" w:rsidR="005F6324" w:rsidRDefault="005F6324" w:rsidP="005F6324">
      <w:pPr>
        <w:jc w:val="both"/>
        <w:rPr>
          <w:sz w:val="20"/>
          <w:szCs w:val="20"/>
          <w:vertAlign w:val="superscript"/>
        </w:rPr>
      </w:pPr>
      <w:r>
        <w:rPr>
          <w:sz w:val="20"/>
          <w:szCs w:val="20"/>
        </w:rPr>
        <w:t>I. E1 o nr………………………………………..uprawniającego do zajmowania się Eksploatacją urządzeń grupy 1:</w:t>
      </w:r>
      <w:r>
        <w:rPr>
          <w:sz w:val="20"/>
          <w:szCs w:val="20"/>
          <w:vertAlign w:val="superscript"/>
        </w:rPr>
        <w:t>*</w:t>
      </w:r>
    </w:p>
    <w:p w14:paraId="125E131E" w14:textId="77777777" w:rsidR="005F6324" w:rsidRDefault="005F6324" w:rsidP="005F6324">
      <w:pPr>
        <w:jc w:val="both"/>
        <w:rPr>
          <w:sz w:val="20"/>
          <w:szCs w:val="20"/>
        </w:rPr>
      </w:pPr>
      <w:r>
        <w:rPr>
          <w:sz w:val="20"/>
          <w:szCs w:val="20"/>
        </w:rPr>
        <w:t>1.</w:t>
      </w:r>
    </w:p>
    <w:p w14:paraId="3E1011E2" w14:textId="77777777" w:rsidR="005F6324" w:rsidRDefault="005F6324" w:rsidP="005F6324">
      <w:pPr>
        <w:jc w:val="both"/>
        <w:rPr>
          <w:sz w:val="20"/>
          <w:szCs w:val="20"/>
        </w:rPr>
      </w:pPr>
      <w:r>
        <w:rPr>
          <w:sz w:val="20"/>
          <w:szCs w:val="20"/>
        </w:rPr>
        <w:t>2.</w:t>
      </w:r>
    </w:p>
    <w:p w14:paraId="098AD67C" w14:textId="77777777" w:rsidR="005F6324" w:rsidRDefault="005F6324" w:rsidP="005F6324">
      <w:pPr>
        <w:jc w:val="both"/>
        <w:rPr>
          <w:sz w:val="20"/>
          <w:szCs w:val="20"/>
        </w:rPr>
      </w:pPr>
      <w:r>
        <w:rPr>
          <w:sz w:val="20"/>
          <w:szCs w:val="20"/>
        </w:rPr>
        <w:t>4………</w:t>
      </w:r>
    </w:p>
    <w:p w14:paraId="2E52FC2F" w14:textId="77777777" w:rsidR="005F6324" w:rsidRDefault="005F6324" w:rsidP="005F6324">
      <w:pPr>
        <w:jc w:val="both"/>
        <w:rPr>
          <w:sz w:val="20"/>
          <w:szCs w:val="20"/>
        </w:rPr>
      </w:pPr>
      <w:r>
        <w:rPr>
          <w:sz w:val="20"/>
          <w:szCs w:val="20"/>
        </w:rPr>
        <w:t>Na stanowisku eksploatacji w zakresie obsługi/konserwacji/remontów/montażu/ kontrolno-pomiarowym</w:t>
      </w:r>
      <w:r>
        <w:rPr>
          <w:sz w:val="20"/>
          <w:szCs w:val="20"/>
          <w:vertAlign w:val="superscript"/>
        </w:rPr>
        <w:t>*</w:t>
      </w:r>
      <w:r>
        <w:rPr>
          <w:sz w:val="20"/>
          <w:szCs w:val="20"/>
        </w:rPr>
        <w:t>.</w:t>
      </w:r>
    </w:p>
    <w:p w14:paraId="40A16633" w14:textId="77777777" w:rsidR="005F6324" w:rsidRDefault="005F6324" w:rsidP="005F6324">
      <w:pPr>
        <w:jc w:val="both"/>
        <w:rPr>
          <w:sz w:val="20"/>
          <w:szCs w:val="20"/>
          <w:vertAlign w:val="superscript"/>
        </w:rPr>
      </w:pPr>
      <w:r>
        <w:rPr>
          <w:sz w:val="20"/>
          <w:szCs w:val="20"/>
        </w:rPr>
        <w:t>II. E2 o nr……………………………………..uprawniającego do zajmowania się Eksploatacją urządzeń grupy 1:</w:t>
      </w:r>
      <w:r>
        <w:rPr>
          <w:sz w:val="20"/>
          <w:szCs w:val="20"/>
          <w:vertAlign w:val="superscript"/>
        </w:rPr>
        <w:t>*</w:t>
      </w:r>
      <w:r>
        <w:rPr>
          <w:sz w:val="20"/>
          <w:szCs w:val="20"/>
        </w:rPr>
        <w:t xml:space="preserve"> </w:t>
      </w:r>
    </w:p>
    <w:p w14:paraId="0ADA852D" w14:textId="77777777" w:rsidR="005F6324" w:rsidRDefault="005F6324" w:rsidP="005F6324">
      <w:pPr>
        <w:jc w:val="both"/>
        <w:rPr>
          <w:sz w:val="20"/>
          <w:szCs w:val="20"/>
        </w:rPr>
      </w:pPr>
      <w:r>
        <w:rPr>
          <w:sz w:val="20"/>
          <w:szCs w:val="20"/>
        </w:rPr>
        <w:t>1.</w:t>
      </w:r>
    </w:p>
    <w:p w14:paraId="7C33D03B" w14:textId="77777777" w:rsidR="005F6324" w:rsidRDefault="005F6324" w:rsidP="005F6324">
      <w:pPr>
        <w:jc w:val="both"/>
        <w:rPr>
          <w:sz w:val="20"/>
          <w:szCs w:val="20"/>
        </w:rPr>
      </w:pPr>
      <w:r>
        <w:rPr>
          <w:sz w:val="20"/>
          <w:szCs w:val="20"/>
        </w:rPr>
        <w:t>2.</w:t>
      </w:r>
    </w:p>
    <w:p w14:paraId="6AC8732C" w14:textId="77777777" w:rsidR="005F6324" w:rsidRDefault="005F6324" w:rsidP="005F6324">
      <w:pPr>
        <w:jc w:val="both"/>
        <w:rPr>
          <w:sz w:val="20"/>
          <w:szCs w:val="20"/>
        </w:rPr>
      </w:pPr>
      <w:r>
        <w:rPr>
          <w:sz w:val="20"/>
          <w:szCs w:val="20"/>
        </w:rPr>
        <w:t>3……</w:t>
      </w:r>
    </w:p>
    <w:p w14:paraId="26F7560C" w14:textId="77777777" w:rsidR="005F6324" w:rsidRDefault="005F6324" w:rsidP="005F6324">
      <w:pPr>
        <w:jc w:val="both"/>
        <w:rPr>
          <w:sz w:val="20"/>
          <w:szCs w:val="20"/>
        </w:rPr>
      </w:pPr>
      <w:r>
        <w:rPr>
          <w:sz w:val="20"/>
          <w:szCs w:val="20"/>
        </w:rPr>
        <w:t>Na stanowisku eksploatacji w zakresie obsługi/konserwacji/remontów/montażu/ kontrolno-pomiarowym</w:t>
      </w:r>
      <w:r>
        <w:rPr>
          <w:sz w:val="20"/>
          <w:szCs w:val="20"/>
          <w:vertAlign w:val="superscript"/>
        </w:rPr>
        <w:t>*</w:t>
      </w:r>
      <w:r>
        <w:rPr>
          <w:sz w:val="20"/>
          <w:szCs w:val="20"/>
        </w:rPr>
        <w:t>.</w:t>
      </w:r>
    </w:p>
    <w:p w14:paraId="79ACD5F5" w14:textId="77777777" w:rsidR="005F6324" w:rsidRDefault="005F6324" w:rsidP="005F6324">
      <w:pPr>
        <w:jc w:val="both"/>
        <w:rPr>
          <w:sz w:val="20"/>
          <w:szCs w:val="20"/>
        </w:rPr>
      </w:pPr>
      <w:r>
        <w:rPr>
          <w:sz w:val="20"/>
          <w:szCs w:val="20"/>
        </w:rPr>
        <w:t>III. D1 o nr…………………………………..uprawniającego do zajmowania się Eksploatacją urządzeń grupy 1:*</w:t>
      </w:r>
    </w:p>
    <w:p w14:paraId="769922C5" w14:textId="77777777" w:rsidR="005F6324" w:rsidRDefault="005F6324" w:rsidP="005F6324">
      <w:pPr>
        <w:jc w:val="both"/>
        <w:rPr>
          <w:sz w:val="20"/>
          <w:szCs w:val="20"/>
        </w:rPr>
      </w:pPr>
      <w:r>
        <w:rPr>
          <w:sz w:val="20"/>
          <w:szCs w:val="20"/>
        </w:rPr>
        <w:t>1.</w:t>
      </w:r>
    </w:p>
    <w:p w14:paraId="6BD7C8B0" w14:textId="77777777" w:rsidR="005F6324" w:rsidRDefault="005F6324" w:rsidP="005F6324">
      <w:pPr>
        <w:jc w:val="both"/>
        <w:rPr>
          <w:sz w:val="20"/>
          <w:szCs w:val="20"/>
        </w:rPr>
      </w:pPr>
      <w:r>
        <w:rPr>
          <w:sz w:val="20"/>
          <w:szCs w:val="20"/>
        </w:rPr>
        <w:t>2.</w:t>
      </w:r>
    </w:p>
    <w:p w14:paraId="503B0225" w14:textId="77777777" w:rsidR="005F6324" w:rsidRDefault="005F6324" w:rsidP="005F6324">
      <w:pPr>
        <w:jc w:val="both"/>
        <w:rPr>
          <w:sz w:val="20"/>
          <w:szCs w:val="20"/>
        </w:rPr>
      </w:pPr>
      <w:r>
        <w:rPr>
          <w:sz w:val="20"/>
          <w:szCs w:val="20"/>
        </w:rPr>
        <w:t>3…….</w:t>
      </w:r>
    </w:p>
    <w:p w14:paraId="02CE292D" w14:textId="77777777" w:rsidR="005F6324" w:rsidRDefault="005F6324" w:rsidP="005F6324">
      <w:pPr>
        <w:jc w:val="both"/>
        <w:rPr>
          <w:sz w:val="20"/>
          <w:szCs w:val="20"/>
        </w:rPr>
      </w:pPr>
      <w:r>
        <w:rPr>
          <w:sz w:val="20"/>
          <w:szCs w:val="20"/>
        </w:rPr>
        <w:t>Na stanowisku dozoru w zakresie obsługi/konserwacji/remontów/montażu/ kontrolno-pomiarowym</w:t>
      </w:r>
      <w:r>
        <w:rPr>
          <w:sz w:val="20"/>
          <w:szCs w:val="20"/>
          <w:vertAlign w:val="superscript"/>
        </w:rPr>
        <w:t>*</w:t>
      </w:r>
      <w:r>
        <w:rPr>
          <w:sz w:val="20"/>
          <w:szCs w:val="20"/>
        </w:rPr>
        <w:t>.</w:t>
      </w:r>
    </w:p>
    <w:p w14:paraId="3A0E4DC2" w14:textId="77777777" w:rsidR="005F6324" w:rsidRDefault="005F6324" w:rsidP="005F6324">
      <w:pPr>
        <w:jc w:val="both"/>
        <w:rPr>
          <w:sz w:val="20"/>
          <w:szCs w:val="20"/>
        </w:rPr>
      </w:pPr>
      <w:r>
        <w:rPr>
          <w:sz w:val="20"/>
          <w:szCs w:val="20"/>
        </w:rPr>
        <w:t>IV. D2 o nr………………………………..uprawniającego do zajmowania się Eksploatacją urządzeń grupy 1:*</w:t>
      </w:r>
    </w:p>
    <w:p w14:paraId="51C9DDF9" w14:textId="77777777" w:rsidR="005F6324" w:rsidRDefault="005F6324" w:rsidP="005F6324">
      <w:pPr>
        <w:jc w:val="both"/>
        <w:rPr>
          <w:sz w:val="20"/>
          <w:szCs w:val="20"/>
        </w:rPr>
      </w:pPr>
      <w:r>
        <w:rPr>
          <w:sz w:val="20"/>
          <w:szCs w:val="20"/>
        </w:rPr>
        <w:t>1.</w:t>
      </w:r>
    </w:p>
    <w:p w14:paraId="485589C6" w14:textId="77777777" w:rsidR="005F6324" w:rsidRDefault="005F6324" w:rsidP="005F6324">
      <w:pPr>
        <w:jc w:val="both"/>
        <w:rPr>
          <w:sz w:val="20"/>
          <w:szCs w:val="20"/>
        </w:rPr>
      </w:pPr>
      <w:r>
        <w:rPr>
          <w:sz w:val="20"/>
          <w:szCs w:val="20"/>
        </w:rPr>
        <w:t>2.</w:t>
      </w:r>
    </w:p>
    <w:p w14:paraId="1493557D" w14:textId="77777777" w:rsidR="005F6324" w:rsidRDefault="005F6324" w:rsidP="005F6324">
      <w:pPr>
        <w:jc w:val="both"/>
        <w:rPr>
          <w:sz w:val="20"/>
          <w:szCs w:val="20"/>
        </w:rPr>
      </w:pPr>
      <w:r>
        <w:rPr>
          <w:sz w:val="20"/>
          <w:szCs w:val="20"/>
        </w:rPr>
        <w:t>3…….</w:t>
      </w:r>
    </w:p>
    <w:p w14:paraId="734346BE" w14:textId="77777777" w:rsidR="005F6324" w:rsidRDefault="005F6324" w:rsidP="005F6324">
      <w:pPr>
        <w:jc w:val="both"/>
        <w:rPr>
          <w:sz w:val="20"/>
          <w:szCs w:val="20"/>
        </w:rPr>
      </w:pPr>
      <w:r>
        <w:rPr>
          <w:sz w:val="20"/>
          <w:szCs w:val="20"/>
        </w:rPr>
        <w:t>Na stanowisku dozoru w zakresie obsługi/konserwacji/remontów/montażu/ kontrolno-pomiarowym</w:t>
      </w:r>
      <w:r>
        <w:rPr>
          <w:sz w:val="20"/>
          <w:szCs w:val="20"/>
          <w:vertAlign w:val="superscript"/>
        </w:rPr>
        <w:t>*</w:t>
      </w:r>
      <w:r>
        <w:rPr>
          <w:sz w:val="20"/>
          <w:szCs w:val="20"/>
        </w:rPr>
        <w:t>.</w:t>
      </w:r>
    </w:p>
    <w:p w14:paraId="76FDD8E9" w14:textId="77777777" w:rsidR="005F6324" w:rsidRDefault="005F6324" w:rsidP="005F6324">
      <w:pPr>
        <w:jc w:val="both"/>
        <w:rPr>
          <w:sz w:val="20"/>
          <w:szCs w:val="20"/>
        </w:rPr>
      </w:pPr>
      <w:r>
        <w:rPr>
          <w:sz w:val="20"/>
          <w:szCs w:val="20"/>
        </w:rPr>
        <w:t>Upoważnienie obowiązuje do daty ważności świadectwa kwalifikacji i obejmuje</w:t>
      </w:r>
      <w:r>
        <w:rPr>
          <w:sz w:val="20"/>
          <w:szCs w:val="20"/>
          <w:vertAlign w:val="superscript"/>
        </w:rPr>
        <w:t>*</w:t>
      </w:r>
      <w:r>
        <w:rPr>
          <w:sz w:val="20"/>
          <w:szCs w:val="20"/>
        </w:rPr>
        <w:t>:</w:t>
      </w:r>
    </w:p>
    <w:p w14:paraId="03776673" w14:textId="77777777" w:rsidR="005F6324" w:rsidRDefault="005F6324" w:rsidP="00A2265C">
      <w:pPr>
        <w:pStyle w:val="Akapitzlist"/>
        <w:numPr>
          <w:ilvl w:val="0"/>
          <w:numId w:val="45"/>
        </w:numPr>
        <w:spacing w:after="160" w:line="252" w:lineRule="auto"/>
        <w:jc w:val="both"/>
        <w:rPr>
          <w:sz w:val="20"/>
          <w:szCs w:val="20"/>
        </w:rPr>
      </w:pPr>
      <w:r>
        <w:rPr>
          <w:sz w:val="20"/>
          <w:szCs w:val="20"/>
        </w:rPr>
        <w:t>Wykonywanie prac i czynności eksploatacyjnych w zakresie posiadanych świadectw kwalifikacji wymienionych powyżej</w:t>
      </w:r>
    </w:p>
    <w:p w14:paraId="16A1EA60" w14:textId="77777777" w:rsidR="005F6324" w:rsidRDefault="005F6324" w:rsidP="00A2265C">
      <w:pPr>
        <w:pStyle w:val="Akapitzlist"/>
        <w:numPr>
          <w:ilvl w:val="0"/>
          <w:numId w:val="45"/>
        </w:numPr>
        <w:spacing w:after="160" w:line="252" w:lineRule="auto"/>
        <w:jc w:val="both"/>
        <w:rPr>
          <w:sz w:val="20"/>
          <w:szCs w:val="20"/>
        </w:rPr>
      </w:pPr>
      <w:r>
        <w:rPr>
          <w:sz w:val="20"/>
          <w:szCs w:val="20"/>
        </w:rPr>
        <w:t xml:space="preserve">Pełnienie funkcji poleceniodawcy wydającego polecenia na prace i organizującego prace na urządzeniach energetycznych </w:t>
      </w:r>
    </w:p>
    <w:p w14:paraId="5CA918E0" w14:textId="77777777" w:rsidR="005F6324" w:rsidRDefault="005F6324" w:rsidP="00A2265C">
      <w:pPr>
        <w:pStyle w:val="Akapitzlist"/>
        <w:numPr>
          <w:ilvl w:val="0"/>
          <w:numId w:val="45"/>
        </w:numPr>
        <w:spacing w:after="160" w:line="252" w:lineRule="auto"/>
        <w:jc w:val="both"/>
        <w:rPr>
          <w:sz w:val="20"/>
          <w:szCs w:val="20"/>
        </w:rPr>
      </w:pPr>
      <w:r>
        <w:rPr>
          <w:sz w:val="20"/>
          <w:szCs w:val="20"/>
        </w:rPr>
        <w:t>Prowadzenie ruchu zakładu i wydawanie poleceń ruchowych</w:t>
      </w:r>
    </w:p>
    <w:p w14:paraId="5E2C2576" w14:textId="77777777" w:rsidR="005F6324" w:rsidRDefault="005F6324" w:rsidP="00A2265C">
      <w:pPr>
        <w:pStyle w:val="Akapitzlist"/>
        <w:numPr>
          <w:ilvl w:val="0"/>
          <w:numId w:val="45"/>
        </w:numPr>
        <w:spacing w:after="160" w:line="252" w:lineRule="auto"/>
        <w:jc w:val="both"/>
        <w:rPr>
          <w:sz w:val="20"/>
          <w:szCs w:val="20"/>
        </w:rPr>
      </w:pPr>
      <w:r>
        <w:rPr>
          <w:sz w:val="20"/>
          <w:szCs w:val="20"/>
        </w:rPr>
        <w:t>Wykonywanie czynności przełączeniowych/łączeniowych</w:t>
      </w:r>
    </w:p>
    <w:p w14:paraId="5EA602C5" w14:textId="77777777" w:rsidR="005F6324" w:rsidRDefault="005F6324" w:rsidP="00A2265C">
      <w:pPr>
        <w:pStyle w:val="Akapitzlist"/>
        <w:numPr>
          <w:ilvl w:val="0"/>
          <w:numId w:val="45"/>
        </w:numPr>
        <w:spacing w:after="160" w:line="252" w:lineRule="auto"/>
        <w:jc w:val="both"/>
        <w:rPr>
          <w:sz w:val="20"/>
          <w:szCs w:val="20"/>
        </w:rPr>
      </w:pPr>
      <w:r>
        <w:rPr>
          <w:sz w:val="20"/>
          <w:szCs w:val="20"/>
        </w:rPr>
        <w:t>Samodzielny wstęp do pomieszczeń i terenu ruchu energetycznego</w:t>
      </w:r>
    </w:p>
    <w:p w14:paraId="21C536C8" w14:textId="77777777" w:rsidR="005F6324" w:rsidRDefault="005F6324" w:rsidP="00A2265C">
      <w:pPr>
        <w:pStyle w:val="Akapitzlist"/>
        <w:numPr>
          <w:ilvl w:val="0"/>
          <w:numId w:val="45"/>
        </w:numPr>
        <w:spacing w:after="160" w:line="252" w:lineRule="auto"/>
        <w:jc w:val="both"/>
        <w:rPr>
          <w:sz w:val="20"/>
          <w:szCs w:val="20"/>
        </w:rPr>
      </w:pPr>
      <w:r>
        <w:rPr>
          <w:sz w:val="20"/>
          <w:szCs w:val="20"/>
        </w:rPr>
        <w:t>Pełnienia funkcji dopuszczającego/przygotowującego strefę pracy</w:t>
      </w:r>
    </w:p>
    <w:p w14:paraId="25D349C2" w14:textId="77777777" w:rsidR="005F6324" w:rsidRDefault="005F6324" w:rsidP="00A2265C">
      <w:pPr>
        <w:pStyle w:val="Akapitzlist"/>
        <w:numPr>
          <w:ilvl w:val="0"/>
          <w:numId w:val="45"/>
        </w:numPr>
        <w:spacing w:after="160" w:line="252" w:lineRule="auto"/>
        <w:jc w:val="both"/>
        <w:rPr>
          <w:sz w:val="20"/>
          <w:szCs w:val="20"/>
        </w:rPr>
      </w:pPr>
      <w:r>
        <w:rPr>
          <w:sz w:val="20"/>
          <w:szCs w:val="20"/>
        </w:rPr>
        <w:t>Wykonywania prac pod napięciem</w:t>
      </w:r>
    </w:p>
    <w:p w14:paraId="35C16CAC" w14:textId="77777777" w:rsidR="005F6324" w:rsidRDefault="005F6324" w:rsidP="00A2265C">
      <w:pPr>
        <w:pStyle w:val="Akapitzlist"/>
        <w:numPr>
          <w:ilvl w:val="0"/>
          <w:numId w:val="45"/>
        </w:numPr>
        <w:spacing w:after="160" w:line="252" w:lineRule="auto"/>
        <w:jc w:val="both"/>
        <w:rPr>
          <w:sz w:val="20"/>
          <w:szCs w:val="20"/>
        </w:rPr>
      </w:pPr>
      <w:r>
        <w:rPr>
          <w:sz w:val="20"/>
          <w:szCs w:val="20"/>
        </w:rPr>
        <w:t>Pełnienia funkcji koordynującego</w:t>
      </w:r>
    </w:p>
    <w:p w14:paraId="5872CA1D" w14:textId="77777777" w:rsidR="005F6324" w:rsidRDefault="005F6324" w:rsidP="005F6324">
      <w:pPr>
        <w:jc w:val="both"/>
        <w:rPr>
          <w:sz w:val="20"/>
          <w:szCs w:val="20"/>
        </w:rPr>
      </w:pPr>
      <w:r>
        <w:rPr>
          <w:sz w:val="20"/>
          <w:szCs w:val="20"/>
        </w:rPr>
        <w:lastRenderedPageBreak/>
        <w:t>*niepotrzebne skreślić</w:t>
      </w:r>
    </w:p>
    <w:p w14:paraId="46C0AD40" w14:textId="77777777" w:rsidR="005F6324" w:rsidRDefault="005F6324" w:rsidP="005F6324">
      <w:pPr>
        <w:jc w:val="both"/>
        <w:rPr>
          <w:sz w:val="20"/>
          <w:szCs w:val="20"/>
        </w:rPr>
      </w:pPr>
      <w:r>
        <w:rPr>
          <w:sz w:val="20"/>
          <w:szCs w:val="20"/>
        </w:rPr>
        <w:t>Data i miejsce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w:t>
      </w:r>
    </w:p>
    <w:p w14:paraId="68C34D9C" w14:textId="77777777" w:rsidR="005F6324" w:rsidRDefault="005F6324" w:rsidP="005F6324">
      <w:pPr>
        <w:jc w:val="both"/>
        <w:rPr>
          <w:sz w:val="20"/>
          <w:szCs w:val="20"/>
        </w:rPr>
      </w:pPr>
    </w:p>
    <w:p w14:paraId="27853FF3" w14:textId="77777777" w:rsidR="005F6324" w:rsidRDefault="005F6324" w:rsidP="005F6324">
      <w:pPr>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437796BB" w14:textId="5DDE6F0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95568DB" w14:textId="1CA47E3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D89CF1A" w14:textId="5ADB063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1F8A49DE" w14:textId="174093F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379BEDB" w14:textId="109B93A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B7C3B12" w14:textId="27F2ED5E"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890218" w14:textId="7C222F7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6845694" w14:textId="5DFA3DF6"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427EA2B" w14:textId="6A4F71B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4CABAF3" w14:textId="7072AF9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AC7910A" w14:textId="551434A0"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333D20B" w14:textId="760DA365"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4424AC4" w14:textId="7E3AE8FD"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5091D0F" w14:textId="39AC98B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6AD31C" w14:textId="7631A8F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A2C1D17" w14:textId="3964E3E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E87177C" w14:textId="4F9CEDB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57DD65" w14:textId="0FD53EB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2D3AFDA" w14:textId="0E0DE89C"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6A154CF" w14:textId="363F532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665E3B9" w14:textId="7DDE00E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8D58FCF" w14:textId="43FAD5A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8E2951A" w14:textId="777EB37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B82F87" w14:textId="7F04309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EC84BC5" w14:textId="450FB2C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64AAA48" w14:textId="797336C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409CAC8" w14:textId="16B54DF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47D11D6" w14:textId="0D222A6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2C1FF05" w14:textId="17614CD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ACDAED9" w14:textId="0FB96D0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798C092" w14:textId="1A2073C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A05C7B2" w14:textId="7ACAD8E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F0A6BB" w14:textId="75393B6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FA8FF11" w14:textId="014DF37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680D55F" w14:textId="3786748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C3059C9" w14:textId="25F138CE"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21D06EF"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AF66C7F" w14:textId="4AAD1270"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6CA92568" w14:textId="77777777" w:rsidR="00ED2250" w:rsidRP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04787DA0" w14:textId="07738EFF" w:rsidR="004E30BE" w:rsidRDefault="004E30BE" w:rsidP="00ED2250">
      <w:pPr>
        <w:tabs>
          <w:tab w:val="center" w:pos="1418"/>
          <w:tab w:val="center" w:pos="8222"/>
        </w:tabs>
        <w:spacing w:after="0"/>
        <w:rPr>
          <w:rFonts w:asciiTheme="minorHAnsi" w:hAnsiTheme="minorHAnsi" w:cstheme="minorHAnsi"/>
          <w:b/>
          <w:i/>
          <w:color w:val="FF0000"/>
          <w:sz w:val="20"/>
          <w:szCs w:val="20"/>
        </w:rPr>
      </w:pPr>
    </w:p>
    <w:p w14:paraId="774174DF" w14:textId="252D7D9C"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5D38810B" w14:textId="5BBB65C0"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3F3B6006" w14:textId="63DFA7E2"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163883E9" w14:textId="4D337686"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4A56BFC8" w14:textId="77777777" w:rsidR="00896F6F" w:rsidRPr="00ED2250" w:rsidRDefault="00896F6F" w:rsidP="00ED2250">
      <w:pPr>
        <w:tabs>
          <w:tab w:val="center" w:pos="1418"/>
          <w:tab w:val="center" w:pos="8222"/>
        </w:tabs>
        <w:spacing w:after="0"/>
        <w:rPr>
          <w:rFonts w:asciiTheme="minorHAnsi" w:hAnsiTheme="minorHAnsi" w:cstheme="minorHAnsi"/>
          <w:b/>
          <w:i/>
          <w:color w:val="FF0000"/>
          <w:sz w:val="20"/>
          <w:szCs w:val="20"/>
        </w:rPr>
      </w:pPr>
    </w:p>
    <w:p w14:paraId="1D78187B" w14:textId="77777777" w:rsidR="004E30BE" w:rsidRPr="00ED2250" w:rsidRDefault="004E30BE" w:rsidP="00ED2250">
      <w:pPr>
        <w:tabs>
          <w:tab w:val="center" w:pos="1418"/>
          <w:tab w:val="center" w:pos="8222"/>
        </w:tabs>
        <w:spacing w:after="0"/>
        <w:rPr>
          <w:rFonts w:asciiTheme="minorHAnsi" w:hAnsiTheme="minorHAnsi" w:cstheme="minorHAnsi"/>
          <w:b/>
          <w:i/>
          <w:color w:val="FF0000"/>
          <w:sz w:val="20"/>
          <w:szCs w:val="20"/>
        </w:rPr>
      </w:pPr>
    </w:p>
    <w:p w14:paraId="34EAFF7D" w14:textId="30F0926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CC9AEC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20439C55"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CD122A6"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5E2B15DE"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3C753269" w14:textId="588D6713" w:rsidR="00FA29CC" w:rsidRPr="005D6640" w:rsidRDefault="00FA29CC" w:rsidP="00A6344F">
      <w:pPr>
        <w:spacing w:after="0"/>
        <w:jc w:val="center"/>
        <w:rPr>
          <w:rFonts w:asciiTheme="minorHAnsi" w:hAnsiTheme="minorHAnsi" w:cstheme="minorHAnsi"/>
          <w:b/>
          <w:sz w:val="20"/>
          <w:szCs w:val="20"/>
          <w:u w:val="single"/>
        </w:rPr>
      </w:pPr>
      <w:r w:rsidRPr="005D6640">
        <w:rPr>
          <w:rFonts w:asciiTheme="minorHAnsi" w:hAnsiTheme="minorHAnsi" w:cstheme="minorHAnsi"/>
          <w:b/>
          <w:sz w:val="20"/>
          <w:szCs w:val="20"/>
          <w:u w:val="single"/>
        </w:rPr>
        <w:t xml:space="preserve">Oświadczenie </w:t>
      </w:r>
      <w:r w:rsidR="00A6344F">
        <w:rPr>
          <w:rFonts w:asciiTheme="minorHAnsi" w:hAnsiTheme="minorHAnsi" w:cstheme="minorHAnsi"/>
          <w:b/>
          <w:sz w:val="20"/>
          <w:szCs w:val="20"/>
          <w:u w:val="single"/>
        </w:rPr>
        <w:t>W</w:t>
      </w:r>
      <w:r w:rsidRPr="005D6640">
        <w:rPr>
          <w:rFonts w:asciiTheme="minorHAnsi" w:hAnsiTheme="minorHAnsi" w:cstheme="minorHAnsi"/>
          <w:b/>
          <w:sz w:val="20"/>
          <w:szCs w:val="20"/>
          <w:u w:val="single"/>
        </w:rPr>
        <w:t xml:space="preserve">ykonawcy </w:t>
      </w:r>
    </w:p>
    <w:p w14:paraId="771BBCFC" w14:textId="3EE4A7A8" w:rsidR="00FA29CC" w:rsidRPr="005D6640"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składane na podstawie art.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25 ust.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 ustawy z dnia </w:t>
      </w:r>
      <w:r w:rsidR="005D6640" w:rsidRPr="005D6640">
        <w:rPr>
          <w:rFonts w:asciiTheme="minorHAnsi" w:hAnsiTheme="minorHAnsi" w:cstheme="minorHAnsi"/>
          <w:b/>
          <w:sz w:val="20"/>
          <w:szCs w:val="20"/>
        </w:rPr>
        <w:t xml:space="preserve">11 września </w:t>
      </w:r>
      <w:r w:rsidRPr="005D6640">
        <w:rPr>
          <w:rFonts w:asciiTheme="minorHAnsi" w:hAnsiTheme="minorHAnsi" w:cstheme="minorHAnsi"/>
          <w:b/>
          <w:sz w:val="20"/>
          <w:szCs w:val="20"/>
        </w:rPr>
        <w:t>20</w:t>
      </w:r>
      <w:r w:rsidR="005D6640" w:rsidRPr="005D6640">
        <w:rPr>
          <w:rFonts w:asciiTheme="minorHAnsi" w:hAnsiTheme="minorHAnsi" w:cstheme="minorHAnsi"/>
          <w:b/>
          <w:sz w:val="20"/>
          <w:szCs w:val="20"/>
        </w:rPr>
        <w:t>19</w:t>
      </w:r>
      <w:r w:rsidRPr="005D6640">
        <w:rPr>
          <w:rFonts w:asciiTheme="minorHAnsi" w:hAnsiTheme="minorHAnsi" w:cstheme="minorHAnsi"/>
          <w:b/>
          <w:sz w:val="20"/>
          <w:szCs w:val="20"/>
        </w:rPr>
        <w:t xml:space="preserve"> r. </w:t>
      </w:r>
    </w:p>
    <w:p w14:paraId="7E2DFD63" w14:textId="38E499FB" w:rsidR="00FA29CC"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 Prawo zamówień publicznych (dalej jako </w:t>
      </w:r>
      <w:r w:rsidR="005D6640" w:rsidRPr="005D6640">
        <w:rPr>
          <w:rFonts w:asciiTheme="minorHAnsi" w:hAnsiTheme="minorHAnsi" w:cstheme="minorHAnsi"/>
          <w:b/>
          <w:sz w:val="20"/>
          <w:szCs w:val="20"/>
        </w:rPr>
        <w:t>„</w:t>
      </w:r>
      <w:r w:rsidRPr="005D6640">
        <w:rPr>
          <w:rFonts w:asciiTheme="minorHAnsi" w:hAnsiTheme="minorHAnsi" w:cstheme="minorHAnsi"/>
          <w:b/>
          <w:sz w:val="20"/>
          <w:szCs w:val="20"/>
        </w:rPr>
        <w:t>P</w:t>
      </w:r>
      <w:r w:rsidR="005D6640" w:rsidRPr="005D6640">
        <w:rPr>
          <w:rFonts w:asciiTheme="minorHAnsi" w:hAnsiTheme="minorHAnsi" w:cstheme="minorHAnsi"/>
          <w:b/>
          <w:sz w:val="20"/>
          <w:szCs w:val="20"/>
        </w:rPr>
        <w:t>ZP”</w:t>
      </w:r>
      <w:r w:rsidRPr="005D6640">
        <w:rPr>
          <w:rFonts w:asciiTheme="minorHAnsi" w:hAnsiTheme="minorHAnsi" w:cstheme="minorHAnsi"/>
          <w:b/>
          <w:sz w:val="20"/>
          <w:szCs w:val="20"/>
        </w:rPr>
        <w:t>)</w:t>
      </w:r>
      <w:r w:rsidR="002246B4">
        <w:rPr>
          <w:rFonts w:asciiTheme="minorHAnsi" w:hAnsiTheme="minorHAnsi" w:cstheme="minorHAnsi"/>
          <w:b/>
          <w:sz w:val="20"/>
          <w:szCs w:val="20"/>
        </w:rPr>
        <w:t>,</w:t>
      </w:r>
      <w:r w:rsidRPr="005D6640">
        <w:rPr>
          <w:rFonts w:asciiTheme="minorHAnsi" w:hAnsiTheme="minorHAnsi" w:cstheme="minorHAnsi"/>
          <w:b/>
          <w:sz w:val="20"/>
          <w:szCs w:val="20"/>
        </w:rPr>
        <w:t xml:space="preserve"> </w:t>
      </w:r>
    </w:p>
    <w:p w14:paraId="16BDC24C" w14:textId="77777777" w:rsidR="002246B4" w:rsidRPr="005D6640" w:rsidRDefault="002246B4" w:rsidP="00A6344F">
      <w:pPr>
        <w:spacing w:after="0"/>
        <w:jc w:val="center"/>
        <w:rPr>
          <w:rFonts w:asciiTheme="minorHAnsi" w:hAnsiTheme="minorHAnsi" w:cstheme="minorHAnsi"/>
          <w:b/>
          <w:sz w:val="20"/>
          <w:szCs w:val="20"/>
        </w:rPr>
      </w:pPr>
    </w:p>
    <w:p w14:paraId="235B81CA" w14:textId="34F4110B" w:rsidR="002246B4" w:rsidRPr="00896F6F" w:rsidRDefault="002246B4" w:rsidP="00A6344F">
      <w:pPr>
        <w:spacing w:after="0"/>
        <w:jc w:val="center"/>
        <w:rPr>
          <w:rFonts w:asciiTheme="minorHAnsi" w:hAnsiTheme="minorHAnsi" w:cstheme="minorHAnsi"/>
          <w:b/>
          <w:u w:val="single"/>
        </w:rPr>
      </w:pPr>
      <w:r w:rsidRPr="00896F6F">
        <w:rPr>
          <w:rFonts w:asciiTheme="minorHAnsi" w:hAnsiTheme="minorHAnsi" w:cstheme="minorHAnsi"/>
          <w:b/>
          <w:u w:val="single"/>
        </w:rPr>
        <w:t xml:space="preserve">DOTYCZĄCE PRZESŁANEK WYKLUCZENIA Z POSTĘPOWANIA ORAZ SPEŁNIANIA WARUNKÓW UDZIAŁU </w:t>
      </w:r>
      <w:r w:rsidRPr="00896F6F">
        <w:rPr>
          <w:rFonts w:asciiTheme="minorHAnsi" w:hAnsiTheme="minorHAnsi" w:cstheme="minorHAnsi"/>
          <w:b/>
          <w:u w:val="single"/>
        </w:rPr>
        <w:br/>
        <w:t>W POSTĘPOWANIU</w:t>
      </w:r>
    </w:p>
    <w:p w14:paraId="6082133A" w14:textId="77777777" w:rsidR="00FA29CC" w:rsidRPr="00ED2250" w:rsidRDefault="00FA29CC" w:rsidP="00A6344F">
      <w:pPr>
        <w:spacing w:after="0"/>
        <w:jc w:val="center"/>
        <w:rPr>
          <w:rFonts w:asciiTheme="minorHAnsi" w:hAnsiTheme="minorHAnsi" w:cstheme="minorHAnsi"/>
          <w:color w:val="FF0000"/>
          <w:sz w:val="20"/>
          <w:szCs w:val="20"/>
        </w:rPr>
      </w:pPr>
    </w:p>
    <w:p w14:paraId="79287C52" w14:textId="4A9DA7DD" w:rsidR="00FA29CC" w:rsidRPr="002246B4" w:rsidRDefault="00FA29CC" w:rsidP="00A6344F">
      <w:pPr>
        <w:spacing w:after="0"/>
        <w:jc w:val="both"/>
        <w:rPr>
          <w:rFonts w:asciiTheme="minorHAnsi" w:hAnsiTheme="minorHAnsi" w:cstheme="minorHAnsi"/>
          <w:b/>
          <w:sz w:val="20"/>
          <w:szCs w:val="20"/>
        </w:rPr>
      </w:pPr>
      <w:r w:rsidRPr="002246B4">
        <w:rPr>
          <w:rFonts w:asciiTheme="minorHAnsi" w:hAnsiTheme="minorHAnsi" w:cstheme="minorHAnsi"/>
          <w:sz w:val="20"/>
          <w:szCs w:val="20"/>
        </w:rPr>
        <w:t>Na potrzeby postępowania o udzielenie zamówienia publicznego pn.</w:t>
      </w:r>
      <w:r w:rsidR="00F82A66" w:rsidRPr="002246B4">
        <w:rPr>
          <w:rFonts w:asciiTheme="minorHAnsi" w:hAnsiTheme="minorHAnsi" w:cstheme="minorHAnsi"/>
          <w:sz w:val="20"/>
          <w:szCs w:val="20"/>
        </w:rPr>
        <w:t xml:space="preserve"> </w:t>
      </w:r>
      <w:r w:rsidR="00A2265C" w:rsidRPr="00A2265C">
        <w:rPr>
          <w:rFonts w:asciiTheme="minorHAnsi" w:hAnsiTheme="minorHAnsi" w:cstheme="minorHAnsi"/>
          <w:b/>
          <w:bCs/>
          <w:sz w:val="20"/>
          <w:szCs w:val="20"/>
        </w:rPr>
        <w:t>Usługa przemysłowego czyszczenia po przeglądzie i naprawie urządzeń i instalacji podczas postoju Zakładu Termicznego Przekształcania Odpadów w Krakowie</w:t>
      </w:r>
      <w:r w:rsidR="00F82A66" w:rsidRPr="002246B4">
        <w:rPr>
          <w:rFonts w:asciiTheme="minorHAnsi" w:hAnsiTheme="minorHAnsi" w:cstheme="minorHAnsi"/>
          <w:sz w:val="20"/>
          <w:szCs w:val="20"/>
        </w:rPr>
        <w:t xml:space="preserve"> </w:t>
      </w:r>
      <w:r w:rsidR="00154284" w:rsidRPr="002246B4">
        <w:rPr>
          <w:rFonts w:asciiTheme="minorHAnsi" w:hAnsiTheme="minorHAnsi" w:cstheme="minorHAnsi"/>
          <w:b/>
          <w:sz w:val="20"/>
          <w:szCs w:val="20"/>
        </w:rPr>
        <w:t>(SZP-271-</w:t>
      </w:r>
      <w:r w:rsidR="00F82A66" w:rsidRPr="002246B4">
        <w:rPr>
          <w:rFonts w:asciiTheme="minorHAnsi" w:hAnsiTheme="minorHAnsi" w:cstheme="minorHAnsi"/>
          <w:b/>
          <w:sz w:val="20"/>
          <w:szCs w:val="20"/>
        </w:rPr>
        <w:t>TP-</w:t>
      </w:r>
      <w:r w:rsidR="00A2265C">
        <w:rPr>
          <w:rFonts w:asciiTheme="minorHAnsi" w:hAnsiTheme="minorHAnsi" w:cstheme="minorHAnsi"/>
          <w:b/>
          <w:sz w:val="20"/>
          <w:szCs w:val="20"/>
        </w:rPr>
        <w:t>8</w:t>
      </w:r>
      <w:r w:rsidR="008A34A9" w:rsidRPr="002246B4">
        <w:rPr>
          <w:rFonts w:asciiTheme="minorHAnsi" w:hAnsiTheme="minorHAnsi" w:cstheme="minorHAnsi"/>
          <w:b/>
          <w:sz w:val="20"/>
          <w:szCs w:val="20"/>
        </w:rPr>
        <w:t>/202</w:t>
      </w:r>
      <w:r w:rsidR="00F82A66" w:rsidRPr="002246B4">
        <w:rPr>
          <w:rFonts w:asciiTheme="minorHAnsi" w:hAnsiTheme="minorHAnsi" w:cstheme="minorHAnsi"/>
          <w:b/>
          <w:sz w:val="20"/>
          <w:szCs w:val="20"/>
        </w:rPr>
        <w:t>1</w:t>
      </w:r>
      <w:r w:rsidR="00154284" w:rsidRPr="002246B4">
        <w:rPr>
          <w:rFonts w:asciiTheme="minorHAnsi" w:hAnsiTheme="minorHAnsi" w:cstheme="minorHAnsi"/>
          <w:b/>
          <w:sz w:val="20"/>
          <w:szCs w:val="20"/>
        </w:rPr>
        <w:t>),</w:t>
      </w:r>
      <w:r w:rsidRPr="002246B4">
        <w:rPr>
          <w:rFonts w:asciiTheme="minorHAnsi" w:hAnsiTheme="minorHAnsi" w:cstheme="minorHAnsi"/>
          <w:sz w:val="20"/>
          <w:szCs w:val="20"/>
        </w:rPr>
        <w:t xml:space="preserve"> prowadzonego przez </w:t>
      </w:r>
      <w:r w:rsidRPr="002246B4">
        <w:rPr>
          <w:rFonts w:asciiTheme="minorHAnsi" w:hAnsiTheme="minorHAnsi" w:cstheme="minorHAnsi"/>
          <w:bCs/>
          <w:sz w:val="20"/>
          <w:szCs w:val="20"/>
          <w:shd w:val="clear" w:color="auto" w:fill="FFFFFF"/>
        </w:rPr>
        <w:t xml:space="preserve">Krakowski Holding Komunalny S.A. w Krakowie, </w:t>
      </w:r>
      <w:r w:rsidRPr="002246B4">
        <w:rPr>
          <w:rFonts w:asciiTheme="minorHAnsi" w:hAnsiTheme="minorHAnsi" w:cstheme="minorHAnsi"/>
          <w:sz w:val="20"/>
          <w:szCs w:val="20"/>
        </w:rPr>
        <w:t>oświadczam, co następuje:</w:t>
      </w:r>
    </w:p>
    <w:p w14:paraId="21365758" w14:textId="77777777" w:rsidR="00FA29CC" w:rsidRPr="002246B4" w:rsidRDefault="00FA29CC" w:rsidP="00A6344F">
      <w:pPr>
        <w:spacing w:after="0"/>
        <w:jc w:val="center"/>
        <w:rPr>
          <w:rFonts w:asciiTheme="minorHAnsi" w:hAnsiTheme="minorHAnsi" w:cstheme="minorHAnsi"/>
          <w:i/>
          <w:sz w:val="20"/>
          <w:szCs w:val="20"/>
        </w:rPr>
      </w:pPr>
    </w:p>
    <w:p w14:paraId="3CC180B1" w14:textId="77777777" w:rsidR="00FA29CC" w:rsidRPr="00896F6F" w:rsidRDefault="00FA29CC" w:rsidP="00A6344F">
      <w:pPr>
        <w:spacing w:after="0"/>
        <w:jc w:val="center"/>
        <w:rPr>
          <w:rFonts w:asciiTheme="minorHAnsi" w:hAnsiTheme="minorHAnsi" w:cstheme="minorHAnsi"/>
          <w:i/>
          <w:sz w:val="18"/>
          <w:szCs w:val="18"/>
        </w:rPr>
      </w:pPr>
      <w:r w:rsidRPr="00896F6F">
        <w:rPr>
          <w:rFonts w:asciiTheme="minorHAnsi" w:hAnsiTheme="minorHAnsi" w:cstheme="minorHAnsi"/>
          <w:i/>
          <w:sz w:val="18"/>
          <w:szCs w:val="18"/>
        </w:rPr>
        <w:t>(UWAGA: jeżeli</w:t>
      </w:r>
      <w:r w:rsidR="00AF3627" w:rsidRPr="00896F6F">
        <w:rPr>
          <w:rFonts w:asciiTheme="minorHAnsi" w:hAnsiTheme="minorHAnsi" w:cstheme="minorHAnsi"/>
          <w:i/>
          <w:sz w:val="18"/>
          <w:szCs w:val="18"/>
        </w:rPr>
        <w:t xml:space="preserve"> </w:t>
      </w:r>
      <w:r w:rsidR="00BE1971" w:rsidRPr="00896F6F">
        <w:rPr>
          <w:rFonts w:asciiTheme="minorHAnsi" w:hAnsiTheme="minorHAnsi" w:cstheme="minorHAnsi"/>
          <w:i/>
          <w:sz w:val="18"/>
          <w:szCs w:val="18"/>
        </w:rPr>
        <w:t xml:space="preserve">którakolwiek </w:t>
      </w:r>
      <w:r w:rsidRPr="00896F6F">
        <w:rPr>
          <w:rFonts w:asciiTheme="minorHAnsi" w:hAnsiTheme="minorHAnsi" w:cstheme="minorHAnsi"/>
          <w:i/>
          <w:sz w:val="18"/>
          <w:szCs w:val="18"/>
        </w:rPr>
        <w:t>z niżej wymienionych sytuacji nie zachodzi po stronie Wykonawcy, należy wykreślić daną klauzulę):</w:t>
      </w:r>
    </w:p>
    <w:p w14:paraId="6672E934" w14:textId="77777777" w:rsidR="00FA29CC" w:rsidRPr="002246B4" w:rsidRDefault="00FA29CC" w:rsidP="00A6344F">
      <w:pPr>
        <w:spacing w:after="0"/>
        <w:jc w:val="both"/>
        <w:rPr>
          <w:rFonts w:asciiTheme="minorHAnsi" w:hAnsiTheme="minorHAnsi" w:cstheme="minorHAnsi"/>
          <w:b/>
          <w:sz w:val="20"/>
          <w:szCs w:val="20"/>
        </w:rPr>
      </w:pPr>
    </w:p>
    <w:p w14:paraId="6169671A" w14:textId="77777777" w:rsidR="00FA29CC" w:rsidRPr="002246B4" w:rsidRDefault="00FA29CC" w:rsidP="00A6344F">
      <w:pPr>
        <w:shd w:val="clear" w:color="auto" w:fill="BFBFBF"/>
        <w:spacing w:after="0"/>
        <w:rPr>
          <w:rFonts w:asciiTheme="minorHAnsi" w:hAnsiTheme="minorHAnsi" w:cstheme="minorHAnsi"/>
          <w:b/>
          <w:sz w:val="20"/>
          <w:szCs w:val="20"/>
        </w:rPr>
      </w:pPr>
      <w:r w:rsidRPr="002246B4">
        <w:rPr>
          <w:rFonts w:asciiTheme="minorHAnsi" w:hAnsiTheme="minorHAnsi" w:cstheme="minorHAnsi"/>
          <w:b/>
          <w:sz w:val="20"/>
          <w:szCs w:val="20"/>
        </w:rPr>
        <w:t xml:space="preserve">OŚWIADCZENIA DOTYCZĄCE WYKONAWCY: </w:t>
      </w:r>
    </w:p>
    <w:p w14:paraId="6A07A116" w14:textId="77777777" w:rsidR="00275185" w:rsidRDefault="00275185" w:rsidP="00A46BB2">
      <w:pPr>
        <w:spacing w:after="0"/>
        <w:jc w:val="both"/>
        <w:rPr>
          <w:rFonts w:asciiTheme="minorHAnsi" w:hAnsiTheme="minorHAnsi" w:cstheme="minorHAnsi"/>
          <w:sz w:val="20"/>
          <w:szCs w:val="20"/>
        </w:rPr>
      </w:pPr>
    </w:p>
    <w:p w14:paraId="15B5D48E" w14:textId="7627A591" w:rsidR="00A46BB2" w:rsidRDefault="00FA29CC" w:rsidP="00A46BB2">
      <w:pPr>
        <w:spacing w:after="0"/>
        <w:jc w:val="both"/>
        <w:rPr>
          <w:rFonts w:asciiTheme="minorHAnsi" w:eastAsia="Times New Roman" w:hAnsiTheme="minorHAnsi" w:cstheme="minorHAnsi"/>
          <w:bCs/>
          <w:sz w:val="20"/>
          <w:szCs w:val="20"/>
          <w:lang w:eastAsia="ar-SA"/>
        </w:rPr>
      </w:pPr>
      <w:r w:rsidRPr="002246B4">
        <w:rPr>
          <w:rFonts w:asciiTheme="minorHAnsi" w:hAnsiTheme="minorHAnsi" w:cstheme="minorHAnsi"/>
          <w:sz w:val="20"/>
          <w:szCs w:val="20"/>
        </w:rPr>
        <w:t xml:space="preserve">Oświadczam, że nie podlegam wykluczeniu z postępowania na podstawie </w:t>
      </w:r>
      <w:r w:rsidR="00A46BB2" w:rsidRPr="00FB49A1">
        <w:rPr>
          <w:rFonts w:asciiTheme="minorHAnsi" w:eastAsia="Times New Roman" w:hAnsiTheme="minorHAnsi" w:cstheme="minorHAnsi"/>
          <w:bCs/>
          <w:sz w:val="20"/>
          <w:szCs w:val="20"/>
          <w:lang w:eastAsia="ar-SA"/>
        </w:rPr>
        <w:t>art. 108</w:t>
      </w:r>
      <w:r w:rsidR="00A46BB2">
        <w:rPr>
          <w:rFonts w:asciiTheme="minorHAnsi" w:eastAsia="Times New Roman" w:hAnsiTheme="minorHAnsi" w:cstheme="minorHAnsi"/>
          <w:bCs/>
          <w:sz w:val="20"/>
          <w:szCs w:val="20"/>
          <w:lang w:eastAsia="ar-SA"/>
        </w:rPr>
        <w:t xml:space="preserve"> ust. 1</w:t>
      </w:r>
      <w:r w:rsidR="00A46BB2" w:rsidRPr="00FB49A1">
        <w:rPr>
          <w:rFonts w:asciiTheme="minorHAnsi" w:eastAsia="Times New Roman" w:hAnsiTheme="minorHAnsi" w:cstheme="minorHAnsi"/>
          <w:bCs/>
          <w:sz w:val="20"/>
          <w:szCs w:val="20"/>
          <w:lang w:eastAsia="ar-SA"/>
        </w:rPr>
        <w:t xml:space="preserve"> oraz art. 109 ust. 1 pkt 2- 4, 6, 8-10 PZP</w:t>
      </w:r>
      <w:r w:rsidR="00A46BB2" w:rsidRPr="002246B4">
        <w:rPr>
          <w:rFonts w:asciiTheme="minorHAnsi" w:eastAsia="Times New Roman" w:hAnsiTheme="minorHAnsi" w:cstheme="minorHAnsi"/>
          <w:bCs/>
          <w:sz w:val="20"/>
          <w:szCs w:val="20"/>
          <w:lang w:eastAsia="ar-SA"/>
        </w:rPr>
        <w:t xml:space="preserve"> </w:t>
      </w:r>
    </w:p>
    <w:p w14:paraId="14D193BD" w14:textId="4004DD98" w:rsidR="00FA29CC" w:rsidRPr="002246B4" w:rsidRDefault="00FA29CC" w:rsidP="00A46BB2">
      <w:pPr>
        <w:spacing w:after="0"/>
        <w:jc w:val="center"/>
        <w:rPr>
          <w:rFonts w:asciiTheme="minorHAnsi" w:hAnsiTheme="minorHAnsi" w:cstheme="minorHAnsi"/>
          <w:sz w:val="20"/>
          <w:szCs w:val="20"/>
        </w:rPr>
      </w:pPr>
      <w:r w:rsidRPr="002246B4">
        <w:rPr>
          <w:rFonts w:asciiTheme="minorHAnsi" w:hAnsiTheme="minorHAnsi" w:cstheme="minorHAnsi"/>
          <w:sz w:val="20"/>
          <w:szCs w:val="20"/>
        </w:rPr>
        <w:t>ALBO:</w:t>
      </w:r>
    </w:p>
    <w:p w14:paraId="471D8603" w14:textId="2B068F21" w:rsidR="00FA29CC" w:rsidRPr="00E50560" w:rsidRDefault="00FA29CC" w:rsidP="00A6344F">
      <w:pPr>
        <w:spacing w:after="0"/>
        <w:jc w:val="both"/>
        <w:rPr>
          <w:rFonts w:asciiTheme="minorHAnsi" w:hAnsiTheme="minorHAnsi" w:cstheme="minorHAnsi"/>
          <w:sz w:val="20"/>
          <w:szCs w:val="20"/>
        </w:rPr>
      </w:pPr>
      <w:r w:rsidRPr="002246B4">
        <w:rPr>
          <w:rFonts w:asciiTheme="minorHAnsi" w:hAnsiTheme="minorHAnsi" w:cstheme="minorHAnsi"/>
          <w:sz w:val="20"/>
          <w:szCs w:val="20"/>
        </w:rPr>
        <w:t>Oświadczam, że zachodzą w stosunku do mnie podstawy wykluczenia z postępowania na podstawie art. …………. ustawy P</w:t>
      </w:r>
      <w:r w:rsidR="005D6640" w:rsidRPr="002246B4">
        <w:rPr>
          <w:rFonts w:asciiTheme="minorHAnsi" w:hAnsiTheme="minorHAnsi" w:cstheme="minorHAnsi"/>
          <w:sz w:val="20"/>
          <w:szCs w:val="20"/>
        </w:rPr>
        <w:t>ZP</w:t>
      </w:r>
      <w:r w:rsidRPr="002246B4">
        <w:rPr>
          <w:rFonts w:asciiTheme="minorHAnsi" w:hAnsiTheme="minorHAnsi" w:cstheme="minorHAnsi"/>
          <w:sz w:val="20"/>
          <w:szCs w:val="20"/>
        </w:rPr>
        <w:t xml:space="preserve"> </w:t>
      </w:r>
      <w:r w:rsidRPr="002246B4">
        <w:rPr>
          <w:rFonts w:asciiTheme="minorHAnsi" w:hAnsiTheme="minorHAnsi" w:cstheme="minorHAnsi"/>
          <w:i/>
          <w:sz w:val="16"/>
          <w:szCs w:val="16"/>
        </w:rPr>
        <w:t xml:space="preserve">(podać mającą zastosowanie podstawę wykluczenia spośród wymienionych </w:t>
      </w:r>
      <w:r w:rsidR="005D6640" w:rsidRPr="002246B4">
        <w:rPr>
          <w:rFonts w:asciiTheme="minorHAnsi" w:eastAsia="Times New Roman" w:hAnsiTheme="minorHAnsi" w:cstheme="minorHAnsi"/>
          <w:bCs/>
          <w:i/>
          <w:iCs/>
          <w:sz w:val="16"/>
          <w:szCs w:val="16"/>
          <w:lang w:eastAsia="ar-SA"/>
        </w:rPr>
        <w:t>w art. 108 oraz art. 109 ust. 1 pkt 2- 4, 6, 8-10 PZP</w:t>
      </w:r>
      <w:r w:rsidRPr="002246B4">
        <w:rPr>
          <w:rFonts w:asciiTheme="minorHAnsi" w:hAnsiTheme="minorHAnsi" w:cstheme="minorHAnsi"/>
          <w:i/>
          <w:sz w:val="16"/>
          <w:szCs w:val="16"/>
        </w:rPr>
        <w:t>)</w:t>
      </w:r>
      <w:r w:rsidRPr="002246B4">
        <w:rPr>
          <w:rFonts w:asciiTheme="minorHAnsi" w:hAnsiTheme="minorHAnsi" w:cstheme="minorHAnsi"/>
          <w:i/>
          <w:sz w:val="20"/>
          <w:szCs w:val="20"/>
        </w:rPr>
        <w:t>.</w:t>
      </w:r>
      <w:r w:rsidRPr="002246B4">
        <w:rPr>
          <w:rFonts w:asciiTheme="minorHAnsi" w:hAnsiTheme="minorHAnsi" w:cstheme="minorHAnsi"/>
          <w:sz w:val="20"/>
          <w:szCs w:val="20"/>
        </w:rPr>
        <w:t xml:space="preserve"> </w:t>
      </w:r>
      <w:r w:rsidRPr="00E50560">
        <w:rPr>
          <w:rFonts w:asciiTheme="minorHAnsi" w:hAnsiTheme="minorHAnsi" w:cstheme="minorHAnsi"/>
          <w:sz w:val="20"/>
          <w:szCs w:val="20"/>
        </w:rPr>
        <w:t xml:space="preserve">Jednocześnie oświadczam, że w związku z ww. okolicznością, na podstawie art. </w:t>
      </w:r>
      <w:r w:rsidR="00E50560" w:rsidRPr="00E50560">
        <w:rPr>
          <w:rFonts w:asciiTheme="minorHAnsi" w:hAnsiTheme="minorHAnsi" w:cstheme="minorHAnsi"/>
          <w:sz w:val="20"/>
          <w:szCs w:val="20"/>
        </w:rPr>
        <w:t>110</w:t>
      </w:r>
      <w:r w:rsidRPr="00E50560">
        <w:rPr>
          <w:rFonts w:asciiTheme="minorHAnsi" w:hAnsiTheme="minorHAnsi" w:cstheme="minorHAnsi"/>
          <w:sz w:val="20"/>
          <w:szCs w:val="20"/>
        </w:rPr>
        <w:t xml:space="preserve"> ust. </w:t>
      </w:r>
      <w:r w:rsidR="00E50560" w:rsidRPr="00E50560">
        <w:rPr>
          <w:rFonts w:asciiTheme="minorHAnsi" w:hAnsiTheme="minorHAnsi" w:cstheme="minorHAnsi"/>
          <w:sz w:val="20"/>
          <w:szCs w:val="20"/>
        </w:rPr>
        <w:t>2</w:t>
      </w:r>
      <w:r w:rsidRPr="00E50560">
        <w:rPr>
          <w:rFonts w:asciiTheme="minorHAnsi" w:hAnsiTheme="minorHAnsi" w:cstheme="minorHAnsi"/>
          <w:sz w:val="20"/>
          <w:szCs w:val="20"/>
        </w:rPr>
        <w:t xml:space="preserve"> P</w:t>
      </w:r>
      <w:r w:rsidR="00E50560" w:rsidRPr="00E50560">
        <w:rPr>
          <w:rFonts w:asciiTheme="minorHAnsi" w:hAnsiTheme="minorHAnsi" w:cstheme="minorHAnsi"/>
          <w:sz w:val="20"/>
          <w:szCs w:val="20"/>
        </w:rPr>
        <w:t>ZP</w:t>
      </w:r>
      <w:r w:rsidRPr="00E50560">
        <w:rPr>
          <w:rFonts w:asciiTheme="minorHAnsi" w:hAnsiTheme="minorHAnsi" w:cstheme="minorHAnsi"/>
          <w:sz w:val="20"/>
          <w:szCs w:val="20"/>
        </w:rPr>
        <w:t xml:space="preserve"> podjąłem następujące środki naprawcze: ……………………</w:t>
      </w:r>
      <w:r w:rsidR="00E50560" w:rsidRPr="00E50560">
        <w:rPr>
          <w:rFonts w:asciiTheme="minorHAnsi" w:hAnsiTheme="minorHAnsi" w:cstheme="minorHAnsi"/>
          <w:sz w:val="20"/>
          <w:szCs w:val="20"/>
        </w:rPr>
        <w:t>…………………………………………………………………………………………………………………………</w:t>
      </w:r>
      <w:r w:rsidRPr="00E50560">
        <w:rPr>
          <w:rFonts w:asciiTheme="minorHAnsi" w:hAnsiTheme="minorHAnsi" w:cstheme="minorHAnsi"/>
          <w:sz w:val="20"/>
          <w:szCs w:val="20"/>
        </w:rPr>
        <w:t>………………………...</w:t>
      </w:r>
    </w:p>
    <w:p w14:paraId="52AAFE73" w14:textId="77777777" w:rsidR="00FA29CC" w:rsidRPr="00E50560" w:rsidRDefault="00FA29CC" w:rsidP="00A6344F">
      <w:pPr>
        <w:spacing w:after="0"/>
        <w:jc w:val="both"/>
        <w:rPr>
          <w:rFonts w:asciiTheme="minorHAnsi" w:hAnsiTheme="minorHAnsi" w:cstheme="minorHAnsi"/>
          <w:sz w:val="20"/>
          <w:szCs w:val="20"/>
        </w:rPr>
      </w:pPr>
    </w:p>
    <w:p w14:paraId="04F0680F" w14:textId="77777777" w:rsidR="00FA29CC" w:rsidRPr="00E50560" w:rsidRDefault="00FA29CC" w:rsidP="00A6344F">
      <w:pPr>
        <w:shd w:val="clear" w:color="auto" w:fill="BFBFBF"/>
        <w:spacing w:after="0"/>
        <w:jc w:val="both"/>
        <w:rPr>
          <w:rFonts w:asciiTheme="minorHAnsi" w:hAnsiTheme="minorHAnsi" w:cstheme="minorHAnsi"/>
          <w:b/>
          <w:sz w:val="20"/>
          <w:szCs w:val="20"/>
        </w:rPr>
      </w:pPr>
      <w:r w:rsidRPr="00E50560">
        <w:rPr>
          <w:rFonts w:asciiTheme="minorHAnsi" w:hAnsiTheme="minorHAnsi" w:cstheme="minorHAnsi"/>
          <w:b/>
          <w:sz w:val="20"/>
          <w:szCs w:val="20"/>
        </w:rPr>
        <w:t>OŚWIADCZENIE DOTYCZĄCE PODMIOTU, NA KTÓREGO ZASOBY POWOŁUJE SIĘ WYKONAWCA:</w:t>
      </w:r>
    </w:p>
    <w:p w14:paraId="1CBACBC8" w14:textId="6B133E6C" w:rsidR="00FA29CC" w:rsidRPr="00E50560" w:rsidRDefault="002246B4" w:rsidP="00A6344F">
      <w:pPr>
        <w:spacing w:after="0"/>
        <w:jc w:val="both"/>
        <w:rPr>
          <w:sz w:val="20"/>
          <w:szCs w:val="20"/>
        </w:rPr>
      </w:pPr>
      <w:r w:rsidRPr="00E50560">
        <w:rPr>
          <w:sz w:val="20"/>
          <w:szCs w:val="20"/>
        </w:rPr>
        <w:t>Oświadczam, że w stosunku do następującego/</w:t>
      </w:r>
      <w:proofErr w:type="spellStart"/>
      <w:r w:rsidRPr="00E50560">
        <w:rPr>
          <w:sz w:val="20"/>
          <w:szCs w:val="20"/>
        </w:rPr>
        <w:t>ych</w:t>
      </w:r>
      <w:proofErr w:type="spellEnd"/>
      <w:r w:rsidRPr="00E50560">
        <w:rPr>
          <w:sz w:val="20"/>
          <w:szCs w:val="20"/>
        </w:rPr>
        <w:t xml:space="preserve"> podmiotów, na którego/</w:t>
      </w:r>
      <w:proofErr w:type="spellStart"/>
      <w:r w:rsidRPr="00E50560">
        <w:rPr>
          <w:sz w:val="20"/>
          <w:szCs w:val="20"/>
        </w:rPr>
        <w:t>ych</w:t>
      </w:r>
      <w:proofErr w:type="spellEnd"/>
      <w:r w:rsidRPr="00E50560">
        <w:rPr>
          <w:sz w:val="20"/>
          <w:szCs w:val="20"/>
        </w:rPr>
        <w:t xml:space="preserve"> zasoby powołuję się w niniejszym postępowaniu, </w:t>
      </w:r>
      <w:r w:rsidR="00FA29CC" w:rsidRPr="00E50560">
        <w:rPr>
          <w:rFonts w:asciiTheme="minorHAnsi" w:hAnsiTheme="minorHAnsi" w:cstheme="minorHAnsi"/>
          <w:sz w:val="20"/>
          <w:szCs w:val="20"/>
        </w:rPr>
        <w:t xml:space="preserve">tj.: …………………………………………………………… </w:t>
      </w:r>
      <w:r w:rsidR="00FA29CC" w:rsidRPr="00E50560">
        <w:rPr>
          <w:rFonts w:asciiTheme="minorHAnsi" w:hAnsiTheme="minorHAnsi" w:cstheme="minorHAnsi"/>
          <w:i/>
          <w:sz w:val="20"/>
          <w:szCs w:val="20"/>
        </w:rPr>
        <w:t>(</w:t>
      </w:r>
      <w:r w:rsidR="00FA29CC" w:rsidRPr="00E50560">
        <w:rPr>
          <w:rFonts w:asciiTheme="minorHAnsi" w:hAnsiTheme="minorHAnsi" w:cstheme="minorHAnsi"/>
          <w:i/>
          <w:sz w:val="16"/>
          <w:szCs w:val="16"/>
        </w:rPr>
        <w:t>podać pełną nazwę/firmę, adres, a także w zależności od podmiotu: NIP/PESEL, KRS/</w:t>
      </w:r>
      <w:proofErr w:type="spellStart"/>
      <w:r w:rsidR="00FA29CC" w:rsidRPr="00E50560">
        <w:rPr>
          <w:rFonts w:asciiTheme="minorHAnsi" w:hAnsiTheme="minorHAnsi" w:cstheme="minorHAnsi"/>
          <w:i/>
          <w:sz w:val="16"/>
          <w:szCs w:val="16"/>
        </w:rPr>
        <w:t>CEiDG</w:t>
      </w:r>
      <w:proofErr w:type="spellEnd"/>
      <w:r w:rsidRPr="00E50560">
        <w:rPr>
          <w:rFonts w:asciiTheme="minorHAnsi" w:hAnsiTheme="minorHAnsi" w:cstheme="minorHAnsi"/>
          <w:sz w:val="20"/>
          <w:szCs w:val="20"/>
        </w:rPr>
        <w:t>) n</w:t>
      </w:r>
      <w:r w:rsidR="00FA29CC" w:rsidRPr="00E50560">
        <w:rPr>
          <w:rFonts w:asciiTheme="minorHAnsi" w:hAnsiTheme="minorHAnsi" w:cstheme="minorHAnsi"/>
          <w:sz w:val="20"/>
          <w:szCs w:val="20"/>
        </w:rPr>
        <w:t>ie zachodzą podstawy wykluczenia z postępowania o udzielenie zamówienia.</w:t>
      </w:r>
    </w:p>
    <w:p w14:paraId="45287758" w14:textId="77777777" w:rsidR="00FA29CC" w:rsidRPr="00E50560" w:rsidRDefault="00FA29CC" w:rsidP="00A6344F">
      <w:pPr>
        <w:spacing w:after="0"/>
        <w:jc w:val="both"/>
        <w:rPr>
          <w:rFonts w:asciiTheme="minorHAnsi" w:hAnsiTheme="minorHAnsi" w:cstheme="minorHAnsi"/>
          <w:sz w:val="20"/>
          <w:szCs w:val="20"/>
        </w:rPr>
      </w:pPr>
    </w:p>
    <w:p w14:paraId="6AC683F5" w14:textId="77777777" w:rsidR="00E50560" w:rsidRPr="006E2D4E" w:rsidRDefault="00E50560" w:rsidP="00A6344F">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INFORMACJA DOTYCZĄCA WYKONAWCY:</w:t>
      </w:r>
    </w:p>
    <w:p w14:paraId="5CC13747" w14:textId="32ED3687" w:rsidR="00E50560" w:rsidRPr="006E2D4E" w:rsidRDefault="00E50560" w:rsidP="00A6344F">
      <w:pPr>
        <w:spacing w:after="0"/>
        <w:jc w:val="both"/>
        <w:rPr>
          <w:rFonts w:asciiTheme="minorHAnsi" w:hAnsiTheme="minorHAnsi" w:cstheme="minorHAnsi"/>
          <w:sz w:val="20"/>
          <w:szCs w:val="20"/>
        </w:rPr>
      </w:pPr>
      <w:r w:rsidRPr="006E2D4E">
        <w:rPr>
          <w:rFonts w:asciiTheme="minorHAnsi" w:hAnsiTheme="minorHAnsi" w:cstheme="minorHAnsi"/>
          <w:sz w:val="20"/>
          <w:szCs w:val="20"/>
        </w:rPr>
        <w:t xml:space="preserve">Oświadczam, że spełniam warunki udziału w postępowaniu określone przez zamawiającego w  pkt. </w:t>
      </w:r>
      <w:r w:rsidR="006E2D4E" w:rsidRPr="006E2D4E">
        <w:rPr>
          <w:rFonts w:asciiTheme="minorHAnsi" w:hAnsiTheme="minorHAnsi" w:cstheme="minorHAnsi"/>
          <w:sz w:val="20"/>
          <w:szCs w:val="20"/>
        </w:rPr>
        <w:t>11</w:t>
      </w:r>
      <w:r w:rsidRPr="006E2D4E">
        <w:rPr>
          <w:rFonts w:asciiTheme="minorHAnsi" w:hAnsiTheme="minorHAnsi" w:cstheme="minorHAnsi"/>
          <w:sz w:val="20"/>
          <w:szCs w:val="20"/>
        </w:rPr>
        <w:t>.</w:t>
      </w:r>
      <w:r w:rsidR="006E2D4E" w:rsidRPr="006E2D4E">
        <w:rPr>
          <w:rFonts w:asciiTheme="minorHAnsi" w:hAnsiTheme="minorHAnsi" w:cstheme="minorHAnsi"/>
          <w:sz w:val="20"/>
          <w:szCs w:val="20"/>
        </w:rPr>
        <w:t>1</w:t>
      </w:r>
      <w:r w:rsidRPr="006E2D4E">
        <w:rPr>
          <w:rFonts w:asciiTheme="minorHAnsi" w:hAnsiTheme="minorHAnsi" w:cstheme="minorHAnsi"/>
          <w:sz w:val="20"/>
          <w:szCs w:val="20"/>
        </w:rPr>
        <w:t>. SWZ</w:t>
      </w:r>
      <w:r w:rsidR="006E2D4E" w:rsidRPr="006E2D4E">
        <w:rPr>
          <w:rFonts w:asciiTheme="minorHAnsi" w:hAnsiTheme="minorHAnsi" w:cstheme="minorHAnsi"/>
          <w:sz w:val="20"/>
          <w:szCs w:val="20"/>
        </w:rPr>
        <w:t>.</w:t>
      </w:r>
    </w:p>
    <w:p w14:paraId="7B728092" w14:textId="77777777" w:rsidR="00E50560" w:rsidRPr="006E2D4E" w:rsidRDefault="00E50560" w:rsidP="00A6344F">
      <w:pPr>
        <w:spacing w:after="0"/>
        <w:jc w:val="both"/>
        <w:rPr>
          <w:rFonts w:asciiTheme="minorHAnsi" w:hAnsiTheme="minorHAnsi" w:cstheme="minorHAnsi"/>
          <w:sz w:val="20"/>
          <w:szCs w:val="20"/>
        </w:rPr>
      </w:pPr>
    </w:p>
    <w:p w14:paraId="72BB62D0" w14:textId="77777777" w:rsidR="00E50560" w:rsidRPr="00D31A37" w:rsidRDefault="00E50560" w:rsidP="00A6344F">
      <w:pPr>
        <w:shd w:val="clear" w:color="auto" w:fill="BFBFBF"/>
        <w:spacing w:after="0"/>
        <w:jc w:val="both"/>
        <w:rPr>
          <w:rFonts w:asciiTheme="minorHAnsi" w:hAnsiTheme="minorHAnsi" w:cstheme="minorHAnsi"/>
          <w:sz w:val="20"/>
          <w:szCs w:val="20"/>
        </w:rPr>
      </w:pPr>
      <w:r w:rsidRPr="00D31A37">
        <w:rPr>
          <w:rFonts w:asciiTheme="minorHAnsi" w:hAnsiTheme="minorHAnsi" w:cstheme="minorHAnsi"/>
          <w:b/>
          <w:sz w:val="20"/>
          <w:szCs w:val="20"/>
        </w:rPr>
        <w:t>INFORMACJA W ZWIĄZKU Z POLEGANIEM NA ZASOBACH INNYCH PODMIOTÓW</w:t>
      </w:r>
      <w:r w:rsidRPr="00D31A37">
        <w:rPr>
          <w:rFonts w:asciiTheme="minorHAnsi" w:hAnsiTheme="minorHAnsi" w:cstheme="minorHAnsi"/>
          <w:sz w:val="20"/>
          <w:szCs w:val="20"/>
        </w:rPr>
        <w:t xml:space="preserve">: </w:t>
      </w:r>
    </w:p>
    <w:p w14:paraId="10C75C56" w14:textId="58FB9DB0" w:rsidR="00E50560" w:rsidRPr="00D31A37" w:rsidRDefault="00E50560" w:rsidP="00A6344F">
      <w:pPr>
        <w:spacing w:after="0"/>
        <w:jc w:val="both"/>
        <w:rPr>
          <w:rFonts w:asciiTheme="minorHAnsi" w:hAnsiTheme="minorHAnsi" w:cstheme="minorHAnsi"/>
          <w:sz w:val="20"/>
          <w:szCs w:val="20"/>
        </w:rPr>
      </w:pPr>
      <w:r w:rsidRPr="00D31A37">
        <w:rPr>
          <w:rFonts w:asciiTheme="minorHAnsi" w:hAnsiTheme="minorHAnsi" w:cstheme="minorHAnsi"/>
          <w:sz w:val="20"/>
          <w:szCs w:val="20"/>
        </w:rPr>
        <w:t xml:space="preserve">Oświadczam, że w celu wykazania spełniania warunków udziału w postępowaniu, określonych przez zamawiającego w pkt </w:t>
      </w:r>
      <w:r w:rsidR="00D31A37" w:rsidRPr="00D31A37">
        <w:rPr>
          <w:rFonts w:asciiTheme="minorHAnsi" w:hAnsiTheme="minorHAnsi" w:cstheme="minorHAnsi"/>
          <w:sz w:val="20"/>
          <w:szCs w:val="20"/>
        </w:rPr>
        <w:t>11</w:t>
      </w:r>
      <w:r w:rsidRPr="00D31A37">
        <w:rPr>
          <w:rFonts w:asciiTheme="minorHAnsi" w:hAnsiTheme="minorHAnsi" w:cstheme="minorHAnsi"/>
          <w:sz w:val="20"/>
          <w:szCs w:val="20"/>
        </w:rPr>
        <w:t>.</w:t>
      </w:r>
      <w:r w:rsidR="00D31A37" w:rsidRPr="00D31A37">
        <w:rPr>
          <w:rFonts w:asciiTheme="minorHAnsi" w:hAnsiTheme="minorHAnsi" w:cstheme="minorHAnsi"/>
          <w:sz w:val="20"/>
          <w:szCs w:val="20"/>
        </w:rPr>
        <w:t>1</w:t>
      </w:r>
      <w:r w:rsidRPr="00D31A37">
        <w:rPr>
          <w:rFonts w:asciiTheme="minorHAnsi" w:hAnsiTheme="minorHAnsi" w:cstheme="minorHAnsi"/>
          <w:sz w:val="20"/>
          <w:szCs w:val="20"/>
        </w:rPr>
        <w:t xml:space="preserve"> SWZ polegam na zasobach następującego/</w:t>
      </w:r>
      <w:proofErr w:type="spellStart"/>
      <w:r w:rsidRPr="00D31A37">
        <w:rPr>
          <w:rFonts w:asciiTheme="minorHAnsi" w:hAnsiTheme="minorHAnsi" w:cstheme="minorHAnsi"/>
          <w:sz w:val="20"/>
          <w:szCs w:val="20"/>
        </w:rPr>
        <w:t>ych</w:t>
      </w:r>
      <w:proofErr w:type="spellEnd"/>
      <w:r w:rsidRPr="00D31A37">
        <w:rPr>
          <w:rFonts w:asciiTheme="minorHAnsi" w:hAnsiTheme="minorHAnsi" w:cstheme="minorHAnsi"/>
          <w:sz w:val="20"/>
          <w:szCs w:val="20"/>
        </w:rPr>
        <w:t xml:space="preserve"> podmiotu/ów: ………………………………………………………., </w:t>
      </w:r>
      <w:r w:rsidRPr="00D31A37">
        <w:rPr>
          <w:rFonts w:asciiTheme="minorHAnsi" w:hAnsiTheme="minorHAnsi" w:cstheme="minorHAnsi"/>
          <w:sz w:val="20"/>
          <w:szCs w:val="20"/>
        </w:rPr>
        <w:br/>
        <w:t>w następującym zakresie: ……………………………………………………………...</w:t>
      </w:r>
      <w:r w:rsidRPr="00D31A37">
        <w:rPr>
          <w:rFonts w:asciiTheme="minorHAnsi" w:hAnsiTheme="minorHAnsi" w:cstheme="minorHAnsi"/>
          <w:sz w:val="16"/>
          <w:szCs w:val="16"/>
        </w:rPr>
        <w:t xml:space="preserve"> </w:t>
      </w:r>
      <w:r w:rsidRPr="00D31A37">
        <w:rPr>
          <w:rFonts w:asciiTheme="minorHAnsi" w:hAnsiTheme="minorHAnsi" w:cstheme="minorHAnsi"/>
          <w:i/>
          <w:sz w:val="16"/>
          <w:szCs w:val="16"/>
        </w:rPr>
        <w:t xml:space="preserve">(wskazać podmiot i określić odpowiedni zakres dla wskazanego podmiotu). </w:t>
      </w:r>
    </w:p>
    <w:p w14:paraId="4B2E05F1" w14:textId="77777777" w:rsidR="00E50560" w:rsidRPr="004A7C06" w:rsidRDefault="00E50560" w:rsidP="00A6344F">
      <w:pPr>
        <w:spacing w:after="0"/>
        <w:jc w:val="both"/>
        <w:rPr>
          <w:rFonts w:ascii="Garamond" w:hAnsi="Garamond" w:cs="Arial"/>
          <w:i/>
          <w:sz w:val="16"/>
          <w:szCs w:val="16"/>
        </w:rPr>
      </w:pPr>
    </w:p>
    <w:p w14:paraId="3FA6B8F4" w14:textId="77777777" w:rsidR="00E50560" w:rsidRPr="006E2D4E" w:rsidRDefault="00E50560" w:rsidP="00A6344F">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7A1250A3" w14:textId="77777777" w:rsidR="00E50560" w:rsidRPr="006E2D4E" w:rsidRDefault="00E50560" w:rsidP="00A6344F">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2B568D" w14:textId="77777777" w:rsidR="006E2D4E" w:rsidRPr="00E50560" w:rsidRDefault="006E2D4E" w:rsidP="00A6344F">
      <w:pPr>
        <w:spacing w:after="0"/>
        <w:jc w:val="both"/>
        <w:rPr>
          <w:rFonts w:asciiTheme="minorHAnsi" w:hAnsiTheme="minorHAnsi" w:cstheme="minorHAnsi"/>
          <w:sz w:val="20"/>
          <w:szCs w:val="20"/>
        </w:rPr>
      </w:pPr>
    </w:p>
    <w:p w14:paraId="13142064" w14:textId="6E36389E" w:rsidR="006E2D4E" w:rsidRPr="00E50560" w:rsidRDefault="006E2D4E" w:rsidP="00A6344F">
      <w:pPr>
        <w:spacing w:after="0"/>
        <w:jc w:val="both"/>
        <w:rPr>
          <w:rFonts w:asciiTheme="minorHAnsi" w:hAnsiTheme="minorHAnsi" w:cstheme="minorHAnsi"/>
          <w:sz w:val="20"/>
          <w:szCs w:val="20"/>
        </w:rPr>
      </w:pPr>
      <w:r w:rsidRPr="006E2D4E">
        <w:rPr>
          <w:rFonts w:asciiTheme="minorHAnsi" w:hAnsiTheme="minorHAnsi" w:cstheme="minorHAnsi"/>
          <w:sz w:val="18"/>
          <w:szCs w:val="18"/>
        </w:rPr>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Pr="006E2D4E">
        <w:rPr>
          <w:rFonts w:asciiTheme="minorHAnsi" w:hAnsiTheme="minorHAnsi" w:cstheme="minorHAnsi"/>
          <w:sz w:val="18"/>
          <w:szCs w:val="18"/>
        </w:rPr>
        <w:t>……………………………………</w:t>
      </w:r>
    </w:p>
    <w:sectPr w:rsidR="006E2D4E" w:rsidRPr="00E50560"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208" w14:textId="77777777" w:rsidR="00880CD9" w:rsidRDefault="00880CD9" w:rsidP="00D9143F">
      <w:pPr>
        <w:spacing w:after="0" w:line="240" w:lineRule="auto"/>
      </w:pPr>
      <w:r>
        <w:separator/>
      </w:r>
    </w:p>
  </w:endnote>
  <w:endnote w:type="continuationSeparator" w:id="0">
    <w:p w14:paraId="66931E48" w14:textId="77777777" w:rsidR="00880CD9" w:rsidRDefault="00880CD9"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750F" w14:textId="77777777" w:rsidR="00880CD9" w:rsidRDefault="00880CD9" w:rsidP="00D9143F">
      <w:pPr>
        <w:spacing w:after="0" w:line="240" w:lineRule="auto"/>
      </w:pPr>
      <w:r>
        <w:separator/>
      </w:r>
    </w:p>
  </w:footnote>
  <w:footnote w:type="continuationSeparator" w:id="0">
    <w:p w14:paraId="56A9B744" w14:textId="77777777" w:rsidR="00880CD9" w:rsidRDefault="00880CD9"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0316CF"/>
    <w:multiLevelType w:val="multilevel"/>
    <w:tmpl w:val="AE6879D6"/>
    <w:lvl w:ilvl="0">
      <w:start w:val="13"/>
      <w:numFmt w:val="decimal"/>
      <w:lvlText w:val="%1."/>
      <w:lvlJc w:val="left"/>
      <w:pPr>
        <w:ind w:left="405" w:hanging="405"/>
      </w:pPr>
      <w:rPr>
        <w:rFonts w:eastAsia="Calibri" w:hint="default"/>
        <w:color w:val="333333"/>
      </w:rPr>
    </w:lvl>
    <w:lvl w:ilvl="1">
      <w:start w:val="1"/>
      <w:numFmt w:val="decimal"/>
      <w:lvlText w:val="%1.%2."/>
      <w:lvlJc w:val="left"/>
      <w:pPr>
        <w:ind w:left="972" w:hanging="405"/>
      </w:pPr>
      <w:rPr>
        <w:rFonts w:eastAsia="Calibri" w:hint="default"/>
        <w:color w:val="333333"/>
        <w:sz w:val="20"/>
        <w:szCs w:val="20"/>
      </w:rPr>
    </w:lvl>
    <w:lvl w:ilvl="2">
      <w:start w:val="1"/>
      <w:numFmt w:val="decimal"/>
      <w:lvlText w:val="%1.%2.%3."/>
      <w:lvlJc w:val="left"/>
      <w:pPr>
        <w:ind w:left="1854" w:hanging="720"/>
      </w:pPr>
      <w:rPr>
        <w:rFonts w:eastAsia="Calibri" w:hint="default"/>
        <w:color w:val="333333"/>
        <w:sz w:val="20"/>
        <w:szCs w:val="20"/>
      </w:rPr>
    </w:lvl>
    <w:lvl w:ilvl="3">
      <w:start w:val="1"/>
      <w:numFmt w:val="decimal"/>
      <w:lvlText w:val="%1.%2.%3.%4."/>
      <w:lvlJc w:val="left"/>
      <w:pPr>
        <w:ind w:left="2421" w:hanging="720"/>
      </w:pPr>
      <w:rPr>
        <w:rFonts w:eastAsia="Calibri" w:hint="default"/>
        <w:color w:val="333333"/>
      </w:rPr>
    </w:lvl>
    <w:lvl w:ilvl="4">
      <w:start w:val="1"/>
      <w:numFmt w:val="decimal"/>
      <w:lvlText w:val="%1.%2.%3.%4.%5."/>
      <w:lvlJc w:val="left"/>
      <w:pPr>
        <w:ind w:left="3348" w:hanging="1080"/>
      </w:pPr>
      <w:rPr>
        <w:rFonts w:eastAsia="Calibri" w:hint="default"/>
        <w:color w:val="333333"/>
      </w:rPr>
    </w:lvl>
    <w:lvl w:ilvl="5">
      <w:start w:val="1"/>
      <w:numFmt w:val="decimal"/>
      <w:lvlText w:val="%1.%2.%3.%4.%5.%6."/>
      <w:lvlJc w:val="left"/>
      <w:pPr>
        <w:ind w:left="3915" w:hanging="1080"/>
      </w:pPr>
      <w:rPr>
        <w:rFonts w:eastAsia="Calibri" w:hint="default"/>
        <w:color w:val="333333"/>
      </w:rPr>
    </w:lvl>
    <w:lvl w:ilvl="6">
      <w:start w:val="1"/>
      <w:numFmt w:val="decimal"/>
      <w:lvlText w:val="%1.%2.%3.%4.%5.%6.%7."/>
      <w:lvlJc w:val="left"/>
      <w:pPr>
        <w:ind w:left="4482" w:hanging="1080"/>
      </w:pPr>
      <w:rPr>
        <w:rFonts w:eastAsia="Calibri" w:hint="default"/>
        <w:color w:val="333333"/>
      </w:rPr>
    </w:lvl>
    <w:lvl w:ilvl="7">
      <w:start w:val="1"/>
      <w:numFmt w:val="decimal"/>
      <w:lvlText w:val="%1.%2.%3.%4.%5.%6.%7.%8."/>
      <w:lvlJc w:val="left"/>
      <w:pPr>
        <w:ind w:left="5409" w:hanging="1440"/>
      </w:pPr>
      <w:rPr>
        <w:rFonts w:eastAsia="Calibri" w:hint="default"/>
        <w:color w:val="333333"/>
      </w:rPr>
    </w:lvl>
    <w:lvl w:ilvl="8">
      <w:start w:val="1"/>
      <w:numFmt w:val="decimal"/>
      <w:lvlText w:val="%1.%2.%3.%4.%5.%6.%7.%8.%9."/>
      <w:lvlJc w:val="left"/>
      <w:pPr>
        <w:ind w:left="5976" w:hanging="1440"/>
      </w:pPr>
      <w:rPr>
        <w:rFonts w:eastAsia="Calibri" w:hint="default"/>
        <w:color w:val="333333"/>
      </w:rPr>
    </w:lvl>
  </w:abstractNum>
  <w:abstractNum w:abstractNumId="1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ADE7000"/>
    <w:multiLevelType w:val="hybridMultilevel"/>
    <w:tmpl w:val="84F4292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9" w15:restartNumberingAfterBreak="0">
    <w:nsid w:val="1B30326D"/>
    <w:multiLevelType w:val="hybridMultilevel"/>
    <w:tmpl w:val="9D868B4C"/>
    <w:lvl w:ilvl="0" w:tplc="04150011">
      <w:start w:val="1"/>
      <w:numFmt w:val="decimal"/>
      <w:lvlText w:val="%1)"/>
      <w:lvlJc w:val="left"/>
      <w:pPr>
        <w:ind w:left="1755" w:hanging="360"/>
      </w:pPr>
    </w:lvl>
    <w:lvl w:ilvl="1" w:tplc="04150019">
      <w:start w:val="1"/>
      <w:numFmt w:val="lowerLetter"/>
      <w:lvlText w:val="%2."/>
      <w:lvlJc w:val="left"/>
      <w:pPr>
        <w:ind w:left="2475" w:hanging="360"/>
      </w:pPr>
    </w:lvl>
    <w:lvl w:ilvl="2" w:tplc="0415001B">
      <w:start w:val="1"/>
      <w:numFmt w:val="lowerRoman"/>
      <w:lvlText w:val="%3."/>
      <w:lvlJc w:val="right"/>
      <w:pPr>
        <w:ind w:left="3195" w:hanging="180"/>
      </w:pPr>
    </w:lvl>
    <w:lvl w:ilvl="3" w:tplc="0415000F">
      <w:start w:val="1"/>
      <w:numFmt w:val="decimal"/>
      <w:lvlText w:val="%4."/>
      <w:lvlJc w:val="left"/>
      <w:pPr>
        <w:ind w:left="3915" w:hanging="360"/>
      </w:pPr>
    </w:lvl>
    <w:lvl w:ilvl="4" w:tplc="04150019">
      <w:start w:val="1"/>
      <w:numFmt w:val="lowerLetter"/>
      <w:lvlText w:val="%5."/>
      <w:lvlJc w:val="left"/>
      <w:pPr>
        <w:ind w:left="4635" w:hanging="360"/>
      </w:pPr>
    </w:lvl>
    <w:lvl w:ilvl="5" w:tplc="0415001B">
      <w:start w:val="1"/>
      <w:numFmt w:val="lowerRoman"/>
      <w:lvlText w:val="%6."/>
      <w:lvlJc w:val="right"/>
      <w:pPr>
        <w:ind w:left="5355" w:hanging="180"/>
      </w:pPr>
    </w:lvl>
    <w:lvl w:ilvl="6" w:tplc="0415000F">
      <w:start w:val="1"/>
      <w:numFmt w:val="decimal"/>
      <w:lvlText w:val="%7."/>
      <w:lvlJc w:val="left"/>
      <w:pPr>
        <w:ind w:left="6075" w:hanging="360"/>
      </w:pPr>
    </w:lvl>
    <w:lvl w:ilvl="7" w:tplc="04150019">
      <w:start w:val="1"/>
      <w:numFmt w:val="lowerLetter"/>
      <w:lvlText w:val="%8."/>
      <w:lvlJc w:val="left"/>
      <w:pPr>
        <w:ind w:left="6795" w:hanging="360"/>
      </w:pPr>
    </w:lvl>
    <w:lvl w:ilvl="8" w:tplc="0415001B">
      <w:start w:val="1"/>
      <w:numFmt w:val="lowerRoman"/>
      <w:lvlText w:val="%9."/>
      <w:lvlJc w:val="right"/>
      <w:pPr>
        <w:ind w:left="7515"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5" w15:restartNumberingAfterBreak="0">
    <w:nsid w:val="31F53B4B"/>
    <w:multiLevelType w:val="hybridMultilevel"/>
    <w:tmpl w:val="64B4E7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52628DE"/>
    <w:multiLevelType w:val="hybridMultilevel"/>
    <w:tmpl w:val="333E2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C7621"/>
    <w:multiLevelType w:val="multilevel"/>
    <w:tmpl w:val="F62C8A8C"/>
    <w:lvl w:ilvl="0">
      <w:start w:val="1"/>
      <w:numFmt w:val="decimal"/>
      <w:lvlText w:val="%1."/>
      <w:lvlJc w:val="left"/>
      <w:pPr>
        <w:ind w:left="360" w:hanging="360"/>
      </w:pPr>
      <w:rPr>
        <w:b w:val="0"/>
      </w:rPr>
    </w:lvl>
    <w:lvl w:ilvl="1">
      <w:start w:val="1"/>
      <w:numFmt w:val="decimal"/>
      <w:lvlText w:val="%1.%2."/>
      <w:lvlJc w:val="left"/>
      <w:pPr>
        <w:ind w:left="858" w:hanging="432"/>
      </w:pPr>
      <w:rPr>
        <w:b w:val="0"/>
        <w:strike w:val="0"/>
        <w:dstrike w:val="0"/>
        <w:sz w:val="20"/>
        <w:u w:val="none"/>
        <w:effect w:val="none"/>
      </w:rPr>
    </w:lvl>
    <w:lvl w:ilvl="2">
      <w:start w:val="1"/>
      <w:numFmt w:val="decimal"/>
      <w:lvlText w:val="%1.%2.%3."/>
      <w:lvlJc w:val="left"/>
      <w:pPr>
        <w:ind w:left="1224" w:hanging="504"/>
      </w:pPr>
      <w:rPr>
        <w:rFonts w:asciiTheme="minorHAnsi" w:hAnsiTheme="minorHAnsi" w:cstheme="minorHAnsi" w:hint="default"/>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F1472B"/>
    <w:multiLevelType w:val="hybridMultilevel"/>
    <w:tmpl w:val="EBAA7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4114DD8"/>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B4D0A"/>
    <w:multiLevelType w:val="multilevel"/>
    <w:tmpl w:val="69EAD6CA"/>
    <w:lvl w:ilvl="0">
      <w:start w:val="11"/>
      <w:numFmt w:val="decimal"/>
      <w:lvlText w:val="%1."/>
      <w:lvlJc w:val="left"/>
      <w:pPr>
        <w:ind w:left="705" w:hanging="705"/>
      </w:pPr>
      <w:rPr>
        <w:rFonts w:hint="default"/>
      </w:rPr>
    </w:lvl>
    <w:lvl w:ilvl="1">
      <w:start w:val="3"/>
      <w:numFmt w:val="decimal"/>
      <w:lvlText w:val="%1.%2."/>
      <w:lvlJc w:val="left"/>
      <w:pPr>
        <w:ind w:left="1281" w:hanging="705"/>
      </w:pPr>
      <w:rPr>
        <w:rFonts w:hint="default"/>
      </w:rPr>
    </w:lvl>
    <w:lvl w:ilvl="2">
      <w:start w:val="1"/>
      <w:numFmt w:val="decimal"/>
      <w:lvlText w:val="%1.%2.%3."/>
      <w:lvlJc w:val="left"/>
      <w:pPr>
        <w:ind w:left="1872" w:hanging="720"/>
      </w:pPr>
      <w:rPr>
        <w:rFonts w:hint="default"/>
      </w:rPr>
    </w:lvl>
    <w:lvl w:ilvl="3">
      <w:start w:val="2"/>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362140"/>
    <w:multiLevelType w:val="hybridMultilevel"/>
    <w:tmpl w:val="078CF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A369BE"/>
    <w:multiLevelType w:val="hybridMultilevel"/>
    <w:tmpl w:val="5E160C10"/>
    <w:lvl w:ilvl="0" w:tplc="FF7026B2">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1"/>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5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3"/>
  </w:num>
  <w:num w:numId="17">
    <w:abstractNumId w:val="35"/>
  </w:num>
  <w:num w:numId="18">
    <w:abstractNumId w:val="20"/>
  </w:num>
  <w:num w:numId="19">
    <w:abstractNumId w:val="36"/>
  </w:num>
  <w:num w:numId="20">
    <w:abstractNumId w:val="8"/>
  </w:num>
  <w:num w:numId="21">
    <w:abstractNumId w:val="18"/>
  </w:num>
  <w:num w:numId="22">
    <w:abstractNumId w:val="3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87E63"/>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A5B"/>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D18"/>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0E1E"/>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4EA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53F4"/>
    <w:rsid w:val="00456FB9"/>
    <w:rsid w:val="00460260"/>
    <w:rsid w:val="00460E2B"/>
    <w:rsid w:val="00460F40"/>
    <w:rsid w:val="00464692"/>
    <w:rsid w:val="0046501F"/>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37DB"/>
    <w:rsid w:val="004A50F4"/>
    <w:rsid w:val="004A77AD"/>
    <w:rsid w:val="004A7A8C"/>
    <w:rsid w:val="004A7D2D"/>
    <w:rsid w:val="004B1462"/>
    <w:rsid w:val="004B2041"/>
    <w:rsid w:val="004B27E1"/>
    <w:rsid w:val="004B3AD9"/>
    <w:rsid w:val="004B4BC1"/>
    <w:rsid w:val="004B6FC7"/>
    <w:rsid w:val="004C2758"/>
    <w:rsid w:val="004C529D"/>
    <w:rsid w:val="004C5FDE"/>
    <w:rsid w:val="004C615D"/>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2F9"/>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324"/>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3F04"/>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007C"/>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4EFA"/>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DA3"/>
    <w:rsid w:val="00885EBC"/>
    <w:rsid w:val="00890FF9"/>
    <w:rsid w:val="00891C75"/>
    <w:rsid w:val="00892450"/>
    <w:rsid w:val="00892DE7"/>
    <w:rsid w:val="00893106"/>
    <w:rsid w:val="00893948"/>
    <w:rsid w:val="008944FF"/>
    <w:rsid w:val="0089684F"/>
    <w:rsid w:val="00896F6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57"/>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8BB"/>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65C"/>
    <w:rsid w:val="00A22E94"/>
    <w:rsid w:val="00A25028"/>
    <w:rsid w:val="00A2552F"/>
    <w:rsid w:val="00A25F25"/>
    <w:rsid w:val="00A25FAC"/>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6C6A"/>
    <w:rsid w:val="00A67927"/>
    <w:rsid w:val="00A7067C"/>
    <w:rsid w:val="00A712AD"/>
    <w:rsid w:val="00A73180"/>
    <w:rsid w:val="00A73EA6"/>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02D1"/>
    <w:rsid w:val="00AB3B47"/>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48D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3F4"/>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1F67"/>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69BB"/>
    <w:rsid w:val="00CD7707"/>
    <w:rsid w:val="00CE0156"/>
    <w:rsid w:val="00CE0662"/>
    <w:rsid w:val="00CE0FAC"/>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5A98"/>
    <w:rsid w:val="00FE067B"/>
    <w:rsid w:val="00FE1B36"/>
    <w:rsid w:val="00FE28FC"/>
    <w:rsid w:val="00FE3406"/>
    <w:rsid w:val="00FE3763"/>
    <w:rsid w:val="00FE4CFE"/>
    <w:rsid w:val="00FF01EC"/>
    <w:rsid w:val="00FF26C0"/>
    <w:rsid w:val="00FF2B4A"/>
    <w:rsid w:val="00FF30D9"/>
    <w:rsid w:val="00FF363E"/>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7D4EF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29249145">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57402115">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26839558">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83463490">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114</TotalTime>
  <Pages>32</Pages>
  <Words>15905</Words>
  <Characters>95431</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111114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18</cp:revision>
  <cp:lastPrinted>2021-08-03T10:32:00Z</cp:lastPrinted>
  <dcterms:created xsi:type="dcterms:W3CDTF">2021-07-30T08:47:00Z</dcterms:created>
  <dcterms:modified xsi:type="dcterms:W3CDTF">2021-08-03T10:33:00Z</dcterms:modified>
</cp:coreProperties>
</file>