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C8" w:rsidRPr="00134EC8" w:rsidRDefault="00134EC8" w:rsidP="00134EC8">
      <w:pPr>
        <w:keepNext/>
        <w:keepLines/>
        <w:spacing w:before="40" w:after="0" w:line="276" w:lineRule="auto"/>
        <w:jc w:val="center"/>
        <w:outlineLvl w:val="3"/>
        <w:rPr>
          <w:rFonts w:ascii="Arial Narrow" w:eastAsiaTheme="majorEastAsia" w:hAnsi="Arial Narrow" w:cstheme="majorBidi"/>
          <w:iCs/>
          <w:color w:val="000000"/>
          <w:sz w:val="24"/>
          <w:szCs w:val="24"/>
        </w:rPr>
      </w:pPr>
      <w:r w:rsidRPr="00134EC8">
        <w:rPr>
          <w:rFonts w:ascii="Arial Narrow" w:eastAsiaTheme="majorEastAsia" w:hAnsi="Arial Narrow" w:cstheme="majorBidi"/>
          <w:b/>
          <w:iCs/>
          <w:color w:val="000000"/>
          <w:sz w:val="24"/>
          <w:szCs w:val="24"/>
        </w:rPr>
        <w:tab/>
      </w:r>
      <w:r w:rsidRPr="00134EC8">
        <w:rPr>
          <w:rFonts w:ascii="Arial Narrow" w:eastAsiaTheme="majorEastAsia" w:hAnsi="Arial Narrow" w:cstheme="majorBidi"/>
          <w:b/>
          <w:iCs/>
          <w:color w:val="000000"/>
          <w:sz w:val="24"/>
          <w:szCs w:val="24"/>
        </w:rPr>
        <w:tab/>
      </w:r>
    </w:p>
    <w:p w:rsidR="00134EC8" w:rsidRPr="00134EC8" w:rsidRDefault="00134EC8" w:rsidP="00134EC8">
      <w:pPr>
        <w:keepNext/>
        <w:keepLines/>
        <w:spacing w:before="40" w:after="0" w:line="276" w:lineRule="auto"/>
        <w:jc w:val="center"/>
        <w:outlineLvl w:val="3"/>
        <w:rPr>
          <w:rFonts w:ascii="Arial Narrow" w:eastAsiaTheme="majorEastAsia" w:hAnsi="Arial Narrow" w:cstheme="majorBidi"/>
          <w:b/>
          <w:iCs/>
          <w:color w:val="000000"/>
          <w:sz w:val="24"/>
          <w:szCs w:val="24"/>
        </w:rPr>
      </w:pPr>
      <w:r w:rsidRPr="00134EC8">
        <w:rPr>
          <w:rFonts w:ascii="Arial Narrow" w:eastAsiaTheme="majorEastAsia" w:hAnsi="Arial Narrow" w:cstheme="majorBidi"/>
          <w:b/>
          <w:iCs/>
          <w:color w:val="000000"/>
          <w:sz w:val="24"/>
          <w:szCs w:val="24"/>
        </w:rPr>
        <w:t>FORMULARZ OFERTOWY</w:t>
      </w:r>
    </w:p>
    <w:p w:rsidR="00134EC8" w:rsidRPr="00134EC8" w:rsidRDefault="00134EC8" w:rsidP="00134EC8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134EC8">
        <w:rPr>
          <w:rFonts w:ascii="Arial Narrow" w:hAnsi="Arial Narrow"/>
          <w:b/>
          <w:sz w:val="24"/>
          <w:szCs w:val="24"/>
        </w:rPr>
        <w:t>dla Zadania I</w:t>
      </w:r>
      <w:r>
        <w:rPr>
          <w:rFonts w:ascii="Arial Narrow" w:hAnsi="Arial Narrow"/>
          <w:b/>
          <w:sz w:val="24"/>
          <w:szCs w:val="24"/>
        </w:rPr>
        <w:t>I</w:t>
      </w:r>
      <w:r w:rsidR="00DE5E37">
        <w:rPr>
          <w:rFonts w:ascii="Arial Narrow" w:hAnsi="Arial Narrow"/>
          <w:b/>
          <w:sz w:val="24"/>
          <w:szCs w:val="24"/>
        </w:rPr>
        <w:t xml:space="preserve"> – dostawa opon bieżnikowanych </w:t>
      </w:r>
    </w:p>
    <w:p w:rsidR="00134EC8" w:rsidRPr="00134EC8" w:rsidRDefault="00134EC8" w:rsidP="00134EC8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 xml:space="preserve">Nazwa Wykonawcy: ………………………………………………    </w:t>
      </w:r>
    </w:p>
    <w:p w:rsidR="00134EC8" w:rsidRPr="00134EC8" w:rsidRDefault="00134EC8" w:rsidP="00134EC8">
      <w:pPr>
        <w:spacing w:after="0" w:line="276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 xml:space="preserve">z siedzibą w: </w:t>
      </w:r>
      <w:r w:rsidRPr="00134EC8">
        <w:rPr>
          <w:rFonts w:ascii="Arial Narrow" w:hAnsi="Arial Narrow"/>
          <w:sz w:val="24"/>
          <w:szCs w:val="24"/>
        </w:rPr>
        <w:tab/>
        <w:t xml:space="preserve">…………………………………………………… </w:t>
      </w:r>
    </w:p>
    <w:p w:rsidR="00134EC8" w:rsidRPr="00134EC8" w:rsidRDefault="00134EC8" w:rsidP="00134EC8">
      <w:pPr>
        <w:spacing w:after="0" w:line="276" w:lineRule="auto"/>
        <w:rPr>
          <w:rFonts w:ascii="Arial Narrow" w:hAnsi="Arial Narrow"/>
          <w:sz w:val="24"/>
          <w:szCs w:val="24"/>
          <w:lang w:val="en-US"/>
        </w:rPr>
      </w:pPr>
      <w:r w:rsidRPr="00134EC8">
        <w:rPr>
          <w:rFonts w:ascii="Arial Narrow" w:hAnsi="Arial Narrow"/>
          <w:sz w:val="24"/>
          <w:szCs w:val="24"/>
          <w:lang w:val="en-US"/>
        </w:rPr>
        <w:t xml:space="preserve">NIP: </w:t>
      </w:r>
      <w:r w:rsidRPr="00134EC8">
        <w:rPr>
          <w:rFonts w:ascii="Arial Narrow" w:hAnsi="Arial Narrow"/>
          <w:sz w:val="24"/>
          <w:szCs w:val="24"/>
          <w:lang w:val="en-US"/>
        </w:rPr>
        <w:tab/>
      </w:r>
      <w:r w:rsidRPr="00134EC8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:rsidR="00134EC8" w:rsidRPr="00134EC8" w:rsidRDefault="00134EC8" w:rsidP="00134EC8">
      <w:pPr>
        <w:spacing w:after="0" w:line="276" w:lineRule="auto"/>
        <w:rPr>
          <w:rFonts w:ascii="Arial Narrow" w:hAnsi="Arial Narrow"/>
          <w:sz w:val="24"/>
          <w:szCs w:val="24"/>
          <w:lang w:val="en-US"/>
        </w:rPr>
      </w:pPr>
      <w:proofErr w:type="spellStart"/>
      <w:r w:rsidRPr="00134EC8">
        <w:rPr>
          <w:rFonts w:ascii="Arial Narrow" w:hAnsi="Arial Narrow"/>
          <w:sz w:val="24"/>
          <w:szCs w:val="24"/>
          <w:lang w:val="en-US"/>
        </w:rPr>
        <w:t>Regon</w:t>
      </w:r>
      <w:proofErr w:type="spellEnd"/>
      <w:r w:rsidRPr="00134EC8">
        <w:rPr>
          <w:rFonts w:ascii="Arial Narrow" w:hAnsi="Arial Narrow"/>
          <w:sz w:val="24"/>
          <w:szCs w:val="24"/>
          <w:lang w:val="en-US"/>
        </w:rPr>
        <w:t>:</w:t>
      </w:r>
      <w:r w:rsidRPr="00134EC8">
        <w:rPr>
          <w:rFonts w:ascii="Arial Narrow" w:hAnsi="Arial Narrow"/>
          <w:sz w:val="24"/>
          <w:szCs w:val="24"/>
          <w:lang w:val="en-US"/>
        </w:rPr>
        <w:tab/>
      </w:r>
      <w:r w:rsidRPr="00134EC8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:rsidR="00134EC8" w:rsidRPr="00134EC8" w:rsidRDefault="003470A8" w:rsidP="00134EC8">
      <w:pPr>
        <w:spacing w:after="0" w:line="276" w:lineRule="auto"/>
        <w:rPr>
          <w:rFonts w:ascii="Arial Narrow" w:hAnsi="Arial Narrow"/>
          <w:sz w:val="24"/>
          <w:szCs w:val="24"/>
          <w:lang w:val="en-US"/>
        </w:rPr>
      </w:pPr>
      <w:proofErr w:type="spellStart"/>
      <w:r>
        <w:rPr>
          <w:rFonts w:ascii="Arial Narrow" w:hAnsi="Arial Narrow"/>
          <w:sz w:val="24"/>
          <w:szCs w:val="24"/>
          <w:lang w:val="en-US"/>
        </w:rPr>
        <w:t>Nr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tel.             </w:t>
      </w:r>
      <w:r w:rsidR="00134EC8" w:rsidRPr="00134EC8">
        <w:rPr>
          <w:rFonts w:ascii="Arial Narrow" w:hAnsi="Arial Narrow"/>
          <w:sz w:val="24"/>
          <w:szCs w:val="24"/>
          <w:lang w:val="en-US"/>
        </w:rPr>
        <w:tab/>
        <w:t>……………………………………………………</w:t>
      </w:r>
    </w:p>
    <w:p w:rsidR="00134EC8" w:rsidRPr="00134EC8" w:rsidRDefault="00134EC8" w:rsidP="00134EC8">
      <w:pPr>
        <w:spacing w:after="200" w:line="276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 xml:space="preserve">E-mail: </w:t>
      </w:r>
      <w:r w:rsidRPr="00134EC8">
        <w:rPr>
          <w:rFonts w:ascii="Arial Narrow" w:hAnsi="Arial Narrow"/>
          <w:sz w:val="24"/>
          <w:szCs w:val="24"/>
        </w:rPr>
        <w:tab/>
      </w:r>
      <w:r w:rsidRPr="00134EC8">
        <w:rPr>
          <w:rFonts w:ascii="Arial Narrow" w:hAnsi="Arial Narrow"/>
          <w:sz w:val="24"/>
          <w:szCs w:val="24"/>
        </w:rPr>
        <w:tab/>
        <w:t>……………………………………………………</w:t>
      </w:r>
    </w:p>
    <w:p w:rsidR="00134EC8" w:rsidRPr="00134EC8" w:rsidRDefault="00134EC8" w:rsidP="00134EC8">
      <w:pPr>
        <w:spacing w:after="200" w:line="276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 xml:space="preserve">Imię i nazwisko osoby wyznaczonej do kontaktu z Zamawiającym w sprawie niniejszego postępowania: </w:t>
      </w:r>
    </w:p>
    <w:p w:rsidR="00134EC8" w:rsidRPr="00134EC8" w:rsidRDefault="00134EC8" w:rsidP="00134EC8">
      <w:pPr>
        <w:spacing w:after="200" w:line="276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>……………………………………………………</w:t>
      </w:r>
    </w:p>
    <w:p w:rsidR="00134EC8" w:rsidRPr="00134EC8" w:rsidRDefault="00134EC8" w:rsidP="00134E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  <w:r w:rsidRPr="00134EC8">
        <w:rPr>
          <w:rFonts w:ascii="Arial Narrow" w:hAnsi="Arial Narrow"/>
          <w:b/>
          <w:sz w:val="24"/>
          <w:szCs w:val="24"/>
        </w:rPr>
        <w:t xml:space="preserve">Oferujemy wykonanie zamówienia sektorowego w postępowaniu prowadzonym w trybie zapytania ofertowego za pomocą platformy na podstawie wewnętrznego Regulaminu udzielania zamówień publicznych na: </w:t>
      </w:r>
      <w:r w:rsidRPr="00134EC8">
        <w:rPr>
          <w:rFonts w:ascii="Arial Narrow" w:eastAsia="Times New Roman" w:hAnsi="Arial Narrow" w:cs="Times New Roman"/>
          <w:b/>
          <w:bCs/>
          <w:spacing w:val="-1"/>
          <w:sz w:val="24"/>
        </w:rPr>
        <w:t>„Dostawę opon dla taboru komunikacyjnego PKM Sp. z o.o. w Tychach</w:t>
      </w:r>
      <w:r w:rsidRPr="00134EC8">
        <w:rPr>
          <w:rFonts w:ascii="Arial Narrow" w:eastAsia="Times New Roman" w:hAnsi="Arial Narrow" w:cs="Times New Roman"/>
          <w:b/>
          <w:bCs/>
          <w:sz w:val="24"/>
        </w:rPr>
        <w:t xml:space="preserve">” </w:t>
      </w:r>
      <w:r w:rsidRPr="00134EC8">
        <w:rPr>
          <w:rFonts w:ascii="Arial Narrow" w:hAnsi="Arial Narrow"/>
          <w:b/>
          <w:sz w:val="24"/>
          <w:szCs w:val="24"/>
        </w:rPr>
        <w:t>w okresie 15 miesięcy od dnia podpisania umowy.</w:t>
      </w:r>
    </w:p>
    <w:p w:rsidR="00134EC8" w:rsidRPr="00134EC8" w:rsidRDefault="00134EC8" w:rsidP="00134EC8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134EC8" w:rsidRPr="00134EC8" w:rsidRDefault="00134EC8" w:rsidP="00134EC8">
      <w:pPr>
        <w:numPr>
          <w:ilvl w:val="0"/>
          <w:numId w:val="1"/>
        </w:numPr>
        <w:spacing w:after="20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134EC8">
        <w:rPr>
          <w:rFonts w:ascii="Arial Narrow" w:hAnsi="Arial Narrow" w:cs="Times New Roman"/>
          <w:sz w:val="24"/>
          <w:szCs w:val="24"/>
        </w:rPr>
        <w:t xml:space="preserve">Wartość  zamówienia </w:t>
      </w:r>
    </w:p>
    <w:p w:rsidR="00134EC8" w:rsidRPr="00134EC8" w:rsidRDefault="00134EC8" w:rsidP="00DE5E37">
      <w:pPr>
        <w:spacing w:after="200" w:line="276" w:lineRule="auto"/>
        <w:ind w:left="360" w:right="-88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134EC8">
        <w:rPr>
          <w:rFonts w:ascii="Arial Narrow" w:hAnsi="Arial Narrow" w:cs="Times New Roman"/>
          <w:sz w:val="24"/>
          <w:szCs w:val="24"/>
        </w:rPr>
        <w:t xml:space="preserve">Oferujemy realizację przedmiotu zamówienia zgodnie z warunkami i na zasadach zawartych </w:t>
      </w:r>
      <w:r w:rsidR="00DE5E37">
        <w:rPr>
          <w:rFonts w:ascii="Arial Narrow" w:hAnsi="Arial Narrow" w:cs="Times New Roman"/>
          <w:sz w:val="24"/>
          <w:szCs w:val="24"/>
        </w:rPr>
        <w:br/>
      </w:r>
      <w:r w:rsidRPr="00134EC8">
        <w:rPr>
          <w:rFonts w:ascii="Arial Narrow" w:hAnsi="Arial Narrow" w:cs="Times New Roman"/>
          <w:sz w:val="24"/>
          <w:szCs w:val="24"/>
        </w:rPr>
        <w:t>w dokumentacji postępowania za cenę łączną</w:t>
      </w:r>
      <w:r w:rsidR="00E01512">
        <w:rPr>
          <w:rFonts w:ascii="Arial Narrow" w:hAnsi="Arial Narrow" w:cs="Times New Roman"/>
          <w:sz w:val="24"/>
          <w:szCs w:val="24"/>
        </w:rPr>
        <w:t xml:space="preserve"> wyliczoną w formularzu asortymentowo-cenowym</w:t>
      </w:r>
      <w:r w:rsidRPr="00134EC8">
        <w:rPr>
          <w:rFonts w:ascii="Arial Narrow" w:hAnsi="Arial Narrow" w:cs="Times New Roman"/>
          <w:sz w:val="24"/>
          <w:szCs w:val="24"/>
        </w:rPr>
        <w:t>:</w:t>
      </w:r>
    </w:p>
    <w:p w:rsidR="00134EC8" w:rsidRPr="00134EC8" w:rsidRDefault="00134EC8" w:rsidP="00134EC8">
      <w:pPr>
        <w:spacing w:after="200" w:line="276" w:lineRule="auto"/>
        <w:ind w:left="360"/>
        <w:contextualSpacing/>
        <w:rPr>
          <w:rFonts w:ascii="Arial Narrow" w:hAnsi="Arial Narrow" w:cs="Times New Roman"/>
          <w:sz w:val="24"/>
          <w:szCs w:val="24"/>
        </w:rPr>
      </w:pPr>
    </w:p>
    <w:tbl>
      <w:tblPr>
        <w:tblStyle w:val="Tabela-Siatka"/>
        <w:tblW w:w="8962" w:type="dxa"/>
        <w:tblInd w:w="360" w:type="dxa"/>
        <w:tblLook w:val="04A0" w:firstRow="1" w:lastRow="0" w:firstColumn="1" w:lastColumn="0" w:noHBand="0" w:noVBand="1"/>
      </w:tblPr>
      <w:tblGrid>
        <w:gridCol w:w="3009"/>
        <w:gridCol w:w="2126"/>
        <w:gridCol w:w="3827"/>
      </w:tblGrid>
      <w:tr w:rsidR="00134EC8" w:rsidRPr="00134EC8" w:rsidTr="00096738">
        <w:tc>
          <w:tcPr>
            <w:tcW w:w="30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34EC8" w:rsidRP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34EC8">
              <w:rPr>
                <w:rFonts w:ascii="Arial Narrow" w:hAnsi="Arial Narrow" w:cs="Times New Roman"/>
                <w:sz w:val="24"/>
                <w:szCs w:val="24"/>
              </w:rPr>
              <w:t>Razem wartość zamówienia netto/zł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134EC8" w:rsidRP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34EC8">
              <w:rPr>
                <w:rFonts w:ascii="Arial Narrow" w:hAnsi="Arial Narrow" w:cs="Times New Roman"/>
                <w:sz w:val="24"/>
                <w:szCs w:val="24"/>
              </w:rPr>
              <w:t>Podatek VAT/zł.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:rsidR="00134EC8" w:rsidRP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134EC8">
              <w:rPr>
                <w:rFonts w:ascii="Arial Narrow" w:hAnsi="Arial Narrow" w:cs="Times New Roman"/>
                <w:sz w:val="24"/>
                <w:szCs w:val="24"/>
              </w:rPr>
              <w:t>Razem wartość zamówienia brutto/zł</w:t>
            </w:r>
          </w:p>
        </w:tc>
      </w:tr>
      <w:tr w:rsidR="00134EC8" w:rsidRPr="00134EC8" w:rsidTr="00096738">
        <w:tc>
          <w:tcPr>
            <w:tcW w:w="3009" w:type="dxa"/>
            <w:vAlign w:val="center"/>
          </w:tcPr>
          <w:p w:rsid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3470A8" w:rsidRPr="00134EC8" w:rsidRDefault="003470A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134EC8" w:rsidRP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134EC8" w:rsidRPr="00134EC8" w:rsidRDefault="00134EC8" w:rsidP="00134EC8">
            <w:pPr>
              <w:spacing w:after="200" w:line="276" w:lineRule="auto"/>
              <w:contextualSpacing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134EC8" w:rsidRPr="00134EC8" w:rsidRDefault="00134EC8" w:rsidP="00134EC8">
      <w:pPr>
        <w:spacing w:after="200" w:line="276" w:lineRule="auto"/>
        <w:ind w:left="360"/>
        <w:contextualSpacing/>
        <w:rPr>
          <w:rFonts w:ascii="Arial Narrow" w:hAnsi="Arial Narrow" w:cs="Times New Roman"/>
          <w:sz w:val="24"/>
          <w:szCs w:val="24"/>
        </w:rPr>
      </w:pPr>
    </w:p>
    <w:p w:rsidR="00134EC8" w:rsidRPr="00134EC8" w:rsidRDefault="00134EC8" w:rsidP="003470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134EC8">
        <w:rPr>
          <w:rFonts w:ascii="Arial Narrow" w:hAnsi="Arial Narrow" w:cs="Times New Roman"/>
          <w:sz w:val="24"/>
          <w:szCs w:val="24"/>
        </w:rPr>
        <w:t xml:space="preserve">Wyklucza się, możliwość roszczeń Wykonawcy z tytułu błędnego skalkulowania ceny lub pominięcia elementów niezbędnych do wykonania zamówienia publicznego. </w:t>
      </w:r>
    </w:p>
    <w:p w:rsidR="00184E39" w:rsidRPr="00B516EF" w:rsidRDefault="00134EC8" w:rsidP="003470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eastAsia="Arial Narrow" w:hAnsi="Arial Narrow" w:cs="Arial Narrow"/>
          <w:sz w:val="24"/>
          <w:szCs w:val="24"/>
        </w:rPr>
      </w:pPr>
      <w:r w:rsidRPr="00134EC8">
        <w:rPr>
          <w:rFonts w:ascii="Arial Narrow" w:hAnsi="Arial Narrow" w:cs="Times New Roman"/>
          <w:b/>
          <w:position w:val="2"/>
          <w:sz w:val="24"/>
          <w:szCs w:val="24"/>
        </w:rPr>
        <w:t>Termin</w:t>
      </w:r>
      <w:r w:rsidRPr="00134EC8">
        <w:rPr>
          <w:rFonts w:ascii="Arial Narrow" w:hAnsi="Arial Narrow" w:cs="Times New Roman"/>
          <w:b/>
          <w:sz w:val="24"/>
          <w:szCs w:val="24"/>
        </w:rPr>
        <w:t xml:space="preserve"> realizacji zamówienia:</w:t>
      </w:r>
      <w:r w:rsidRPr="00134EC8">
        <w:rPr>
          <w:rFonts w:ascii="Arial Narrow" w:hAnsi="Arial Narrow" w:cs="Times New Roman"/>
          <w:sz w:val="24"/>
          <w:szCs w:val="24"/>
        </w:rPr>
        <w:t xml:space="preserve"> </w:t>
      </w:r>
      <w:r w:rsidR="00184E39" w:rsidRPr="004B71F8">
        <w:rPr>
          <w:rFonts w:ascii="Arial Narrow" w:eastAsia="Arial Narrow" w:hAnsi="Arial Narrow" w:cs="Arial Narrow"/>
          <w:b/>
          <w:sz w:val="24"/>
          <w:szCs w:val="24"/>
        </w:rPr>
        <w:t>sukcesywnie w okresie</w:t>
      </w:r>
      <w:r w:rsidR="00184E3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184E39">
        <w:rPr>
          <w:rFonts w:ascii="Arial Narrow" w:eastAsia="Times New Roman" w:hAnsi="Arial Narrow"/>
          <w:b/>
          <w:bCs/>
          <w:sz w:val="24"/>
        </w:rPr>
        <w:t>15 miesięcy od dnia podpisania umowy.</w:t>
      </w:r>
    </w:p>
    <w:p w:rsidR="00134EC8" w:rsidRPr="00134EC8" w:rsidRDefault="00134EC8" w:rsidP="003470A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134EC8">
        <w:rPr>
          <w:rFonts w:ascii="Arial Narrow" w:hAnsi="Arial Narrow" w:cs="Times New Roman"/>
          <w:b/>
          <w:sz w:val="24"/>
          <w:szCs w:val="24"/>
        </w:rPr>
        <w:t>Warunki płatności:</w:t>
      </w:r>
      <w:r w:rsidR="003470A8">
        <w:rPr>
          <w:rFonts w:ascii="Arial Narrow" w:hAnsi="Arial Narrow" w:cs="Times New Roman"/>
          <w:sz w:val="24"/>
          <w:szCs w:val="24"/>
        </w:rPr>
        <w:t xml:space="preserve"> 21 dni od daty otrzymania</w:t>
      </w:r>
      <w:r w:rsidRPr="00134EC8">
        <w:rPr>
          <w:rFonts w:ascii="Arial Narrow" w:hAnsi="Arial Narrow" w:cs="Times New Roman"/>
          <w:sz w:val="24"/>
          <w:szCs w:val="24"/>
        </w:rPr>
        <w:t xml:space="preserve"> prawidłowej faktury</w:t>
      </w:r>
      <w:r w:rsidR="003470A8">
        <w:rPr>
          <w:rFonts w:ascii="Arial Narrow" w:hAnsi="Arial Narrow" w:cs="Times New Roman"/>
          <w:sz w:val="24"/>
          <w:szCs w:val="24"/>
        </w:rPr>
        <w:t xml:space="preserve"> VAT.</w:t>
      </w:r>
    </w:p>
    <w:p w:rsidR="00134EC8" w:rsidRPr="00134EC8" w:rsidRDefault="00134EC8" w:rsidP="00DE5E37">
      <w:pPr>
        <w:numPr>
          <w:ilvl w:val="0"/>
          <w:numId w:val="1"/>
        </w:numPr>
        <w:spacing w:after="200" w:line="276" w:lineRule="auto"/>
        <w:ind w:right="282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134EC8">
        <w:rPr>
          <w:rFonts w:ascii="Arial Narrow" w:hAnsi="Arial Narrow" w:cs="Times New Roman"/>
          <w:sz w:val="24"/>
          <w:szCs w:val="24"/>
        </w:rPr>
        <w:t xml:space="preserve">Nie ujawnia się informacji stanowiących tajemnicę przedsiębiorstwa w rozumieniu przepisów </w:t>
      </w:r>
      <w:r w:rsidR="00DE5E37">
        <w:rPr>
          <w:rFonts w:ascii="Arial Narrow" w:hAnsi="Arial Narrow" w:cs="Times New Roman"/>
          <w:sz w:val="24"/>
          <w:szCs w:val="24"/>
        </w:rPr>
        <w:br/>
      </w:r>
      <w:r w:rsidRPr="00134EC8">
        <w:rPr>
          <w:rFonts w:ascii="Arial Narrow" w:hAnsi="Arial Narrow" w:cs="Times New Roman"/>
          <w:sz w:val="24"/>
          <w:szCs w:val="24"/>
        </w:rPr>
        <w:t xml:space="preserve">o zwalczaniu nieuczciwej konkurencji, jeżeli Wykonawca nie później niż w terminie składania ofert lub wniosków o dopuszczenie do udziału w postępowaniu, zastrzegł, że nie mogą być udostępnione oraz wykazał, iż zastrzeżone informacje stanowią tajemnicę przedsiębiorstwa. Wykonawca nie może zastrzec informacji o których mowa w art. 86 ust. 4 ustawy </w:t>
      </w:r>
      <w:proofErr w:type="spellStart"/>
      <w:r w:rsidRPr="00134EC8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134EC8">
        <w:rPr>
          <w:rFonts w:ascii="Arial Narrow" w:hAnsi="Arial Narrow" w:cs="Times New Roman"/>
          <w:sz w:val="24"/>
          <w:szCs w:val="24"/>
        </w:rPr>
        <w:t xml:space="preserve">. </w:t>
      </w:r>
    </w:p>
    <w:p w:rsidR="00134EC8" w:rsidRPr="00134EC8" w:rsidRDefault="00134EC8" w:rsidP="003470A8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Niniejszym oświadczam/y, że:</w:t>
      </w:r>
    </w:p>
    <w:p w:rsidR="003470A8" w:rsidRDefault="00134EC8" w:rsidP="003470A8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>zapoznałem/liśmy się z warunkami zamówienia i przyjmuję/my je bez zastrzeżeń;</w:t>
      </w:r>
    </w:p>
    <w:p w:rsidR="00134EC8" w:rsidRPr="003470A8" w:rsidRDefault="00134EC8" w:rsidP="00DE5E37">
      <w:pPr>
        <w:numPr>
          <w:ilvl w:val="0"/>
          <w:numId w:val="2"/>
        </w:numPr>
        <w:spacing w:after="0" w:line="240" w:lineRule="auto"/>
        <w:ind w:left="709" w:right="390" w:hanging="349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470A8">
        <w:rPr>
          <w:rFonts w:ascii="Arial Narrow" w:eastAsia="Times New Roman" w:hAnsi="Arial Narrow" w:cs="Times New Roman"/>
          <w:sz w:val="24"/>
          <w:szCs w:val="24"/>
          <w:lang w:eastAsia="pl-PL"/>
        </w:rPr>
        <w:t>zapoznałem się z Regulaminem udzielania zamówień publicznych w Przedsiębiorstwie Komunikacji Miejskiej w Tychach sp. z o.o. udostępnionym na stronie Zamawiającego</w:t>
      </w:r>
      <w:r w:rsidR="00B02F37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Pr="003470A8">
        <w:rPr>
          <w:rFonts w:ascii="Arial Narrow" w:eastAsia="Times New Roman" w:hAnsi="Arial Narrow" w:cs="Times New Roman"/>
          <w:sz w:val="24"/>
          <w:szCs w:val="24"/>
          <w:lang w:eastAsia="pl-PL"/>
        </w:rPr>
        <w:t>i przyjmuję/my go bez zastrzeżeń;</w:t>
      </w:r>
    </w:p>
    <w:p w:rsidR="00134EC8" w:rsidRPr="00134EC8" w:rsidRDefault="00134EC8" w:rsidP="003470A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>zapoznałem/liśmy się z wzorem umowy i przyjmuję/my go bez zastrzeżeń;</w:t>
      </w:r>
    </w:p>
    <w:p w:rsidR="00134EC8" w:rsidRPr="00134EC8" w:rsidRDefault="00134EC8" w:rsidP="003470A8">
      <w:pPr>
        <w:numPr>
          <w:ilvl w:val="0"/>
          <w:numId w:val="2"/>
        </w:numPr>
        <w:spacing w:after="0" w:line="240" w:lineRule="auto"/>
        <w:ind w:left="900" w:hanging="54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>przedmiot oferty jest zgodny z przedmiotem zamówienia;</w:t>
      </w:r>
    </w:p>
    <w:p w:rsidR="00134EC8" w:rsidRPr="00134EC8" w:rsidRDefault="00134EC8" w:rsidP="00134EC8">
      <w:pPr>
        <w:numPr>
          <w:ilvl w:val="0"/>
          <w:numId w:val="2"/>
        </w:num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lastRenderedPageBreak/>
        <w:t>jestem/</w:t>
      </w:r>
      <w:proofErr w:type="spellStart"/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>śmy</w:t>
      </w:r>
      <w:proofErr w:type="spellEnd"/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związany/i niniejszą ofertą przez </w:t>
      </w:r>
      <w:r w:rsidR="005268DB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okres 3</w:t>
      </w:r>
      <w:r w:rsidRPr="00134E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0 dni</w:t>
      </w:r>
      <w:r w:rsidRPr="00134EC8">
        <w:rPr>
          <w:rFonts w:ascii="Arial Narrow" w:eastAsia="Times New Roman" w:hAnsi="Arial Narrow" w:cs="Times New Roman"/>
          <w:sz w:val="24"/>
          <w:szCs w:val="24"/>
          <w:lang w:eastAsia="pl-PL"/>
        </w:rPr>
        <w:t>, licząc od dnia składania ofert.</w:t>
      </w:r>
    </w:p>
    <w:p w:rsidR="00134EC8" w:rsidRPr="00134EC8" w:rsidRDefault="00134EC8" w:rsidP="00134EC8">
      <w:pPr>
        <w:spacing w:after="0" w:line="240" w:lineRule="auto"/>
        <w:ind w:left="72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134EC8" w:rsidRPr="00134EC8" w:rsidRDefault="00134EC8" w:rsidP="00134EC8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color w:val="0070C0"/>
          <w:sz w:val="24"/>
          <w:szCs w:val="24"/>
          <w:u w:val="single"/>
          <w:lang w:eastAsia="pl-PL"/>
        </w:rPr>
      </w:pPr>
      <w:r w:rsidRPr="00134EC8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Informacja dot. odwróconego obowiązku podatkowego: </w:t>
      </w:r>
      <w:r w:rsidRPr="00134EC8"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 jego powstania, oraz wskazując ich wartość bez kwoty podatku</w:t>
      </w:r>
      <w:r w:rsidRPr="00134EC8">
        <w:rPr>
          <w:rFonts w:ascii="Arial Narrow" w:eastAsia="Times New Roman" w:hAnsi="Arial Narrow" w:cs="Times New Roman"/>
          <w:i/>
          <w:color w:val="0070C0"/>
          <w:sz w:val="24"/>
          <w:szCs w:val="24"/>
          <w:u w:val="single"/>
          <w:lang w:eastAsia="pl-PL"/>
        </w:rPr>
        <w:t xml:space="preserve"> </w:t>
      </w:r>
      <w:r w:rsidRPr="00134EC8">
        <w:rPr>
          <w:rFonts w:ascii="Arial Narrow" w:eastAsia="Times New Roman" w:hAnsi="Arial Narrow" w:cs="Times New Roman"/>
          <w:b/>
          <w:i/>
          <w:color w:val="0070C0"/>
          <w:sz w:val="24"/>
          <w:szCs w:val="24"/>
          <w:u w:val="single"/>
          <w:lang w:eastAsia="pl-PL"/>
        </w:rPr>
        <w:t>zaznaczyć X i uzupełnić wyłącznie jeżeli dotyczy</w:t>
      </w:r>
    </w:p>
    <w:p w:rsidR="00134EC8" w:rsidRPr="00134EC8" w:rsidRDefault="00134EC8" w:rsidP="00134EC8">
      <w:pPr>
        <w:tabs>
          <w:tab w:val="left" w:pos="142"/>
        </w:tabs>
        <w:spacing w:after="0" w:line="240" w:lineRule="auto"/>
        <w:ind w:left="357"/>
        <w:jc w:val="both"/>
        <w:rPr>
          <w:rFonts w:ascii="Arial Narrow" w:eastAsia="Times New Roman" w:hAnsi="Arial Narrow" w:cs="Times New Roman"/>
          <w:i/>
          <w:color w:val="0070C0"/>
          <w:sz w:val="24"/>
          <w:szCs w:val="24"/>
          <w:u w:val="single"/>
          <w:lang w:eastAsia="pl-PL"/>
        </w:rPr>
      </w:pPr>
    </w:p>
    <w:p w:rsidR="00134EC8" w:rsidRPr="00134EC8" w:rsidRDefault="00134EC8" w:rsidP="00134EC8">
      <w:pPr>
        <w:spacing w:after="200" w:line="276" w:lineRule="auto"/>
        <w:ind w:left="1134"/>
        <w:jc w:val="both"/>
        <w:rPr>
          <w:rFonts w:ascii="Arial Narrow" w:hAnsi="Arial Narrow"/>
          <w:spacing w:val="4"/>
          <w:sz w:val="24"/>
          <w:szCs w:val="24"/>
        </w:rPr>
      </w:pPr>
      <w:r w:rsidRPr="00134EC8">
        <w:rPr>
          <w:rFonts w:ascii="Arial Narrow" w:hAnsi="Arial Narrow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6985</wp:posOffset>
                </wp:positionV>
                <wp:extent cx="352425" cy="333375"/>
                <wp:effectExtent l="0" t="0" r="28575" b="2857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CADF6" id="Prostokąt 4" o:spid="_x0000_s1026" style="position:absolute;margin-left:24.35pt;margin-top:.55pt;width:27.7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MH3IQIAADwEAAAOAAAAZHJzL2Uyb0RvYy54bWysU81u2zAMvg/YOwi6L05SZ22NOEWRLsOA&#10;bgvQ7QEUWbaFyqJGKXGy+96sDzZKTrPsBzsM00EQRerTx4/k/GbfGbZT6DXYkk9GY86UlVBp25T8&#10;86fVqyvOfBC2EgasKvlBeX6zePli3rtCTaEFUylkBGJ90buStyG4Isu8bFUn/AicsuSsATsRyMQm&#10;q1D0hN6ZbDoev856wMohSOU93d4NTr5I+HWtZPhY114FZkpO3ELaMe2buGeLuSgaFK7V8khD/AOL&#10;TmhLn56g7kQQbIv6N6hOSwQPdRhJ6DKoay1VyoGymYx/yeahFU6lXEgc704y+f8HKz/s1sh0VfKc&#10;Mys6KtGaCAZ4fPoWWB716Z0vKOzBrTFm6N09yEfPLCxbYRt1iwh9q0RFrCYxPvvpQTQ8PWWb/j1U&#10;BC+2AZJU+xq7CEgisH2qyOFUEbUPTNLlxWyaT2ecSXJd0LqcpR9E8fzYoQ9vFXQsHkqOVPAELnb3&#10;PkQyongOSeTB6GqljUkGNpulQbYT1ByrtI7o/jzMWNaX/HpGPP4OMU7rTxCdDtTlRnclvzoFiSKq&#10;9sZWqQeD0GY4E2VjjzJG5YYKbKA6kIoIQwvTyNGhBfzKWU/tW3L/ZStQcWbeWarE9STPY78nI59d&#10;TsnAc8/m3COsJKiSB86G4zIMM7J1qJuWfpqk3C3cUvVqnZSNlR1YHclSiybBj+MUZ+DcTlE/hn7x&#10;HQAA//8DAFBLAwQUAAYACAAAACEAB943X9wAAAAHAQAADwAAAGRycy9kb3ducmV2LnhtbEyOzU7D&#10;MBCE70i8g7VI3KjdtJQS4lQIVCSObXrhtomXJBCvo9hpA0+PeyrH+dHMl20m24kjDb51rGE+UyCI&#10;K2darjUciu3dGoQPyAY7x6Thhzxs8uurDFPjTryj4z7UIo6wT1FDE0KfSumrhiz6meuJY/bpBosh&#10;yqGWZsBTHLedTJRaSYstx4cGe3ppqPrej1ZD2SYH/N0Vb8o+bhfhfSq+xo9XrW9vpucnEIGmcCnD&#10;GT+iQx6ZSjey8aLTsFw/xGb05yDOsVomIEoN94sVyDyT//nzPwAAAP//AwBQSwECLQAUAAYACAAA&#10;ACEAtoM4kv4AAADhAQAAEwAAAAAAAAAAAAAAAAAAAAAAW0NvbnRlbnRfVHlwZXNdLnhtbFBLAQIt&#10;ABQABgAIAAAAIQA4/SH/1gAAAJQBAAALAAAAAAAAAAAAAAAAAC8BAABfcmVscy8ucmVsc1BLAQIt&#10;ABQABgAIAAAAIQDJ0MH3IQIAADwEAAAOAAAAAAAAAAAAAAAAAC4CAABkcnMvZTJvRG9jLnhtbFBL&#10;AQItABQABgAIAAAAIQAH3jdf3AAAAAcBAAAPAAAAAAAAAAAAAAAAAHsEAABkcnMvZG93bnJldi54&#10;bWxQSwUGAAAAAAQABADzAAAAhAUAAAAA&#10;"/>
            </w:pict>
          </mc:Fallback>
        </mc:AlternateContent>
      </w:r>
      <w:r w:rsidRPr="00134EC8">
        <w:rPr>
          <w:rFonts w:ascii="Arial Narrow" w:hAnsi="Arial Narrow"/>
          <w:sz w:val="24"/>
          <w:szCs w:val="24"/>
        </w:rPr>
        <w:t xml:space="preserve">Informuję, że wybór mojej oferty będzie prowadzić do powstania </w:t>
      </w:r>
      <w:r w:rsidRPr="00134EC8">
        <w:rPr>
          <w:rFonts w:ascii="Arial Narrow" w:hAnsi="Arial Narrow"/>
          <w:sz w:val="24"/>
          <w:szCs w:val="24"/>
        </w:rPr>
        <w:br/>
        <w:t xml:space="preserve">u Zamawiającego obowiązku podatkowego zgodnie z przepisami o podatku od towarów </w:t>
      </w:r>
      <w:r w:rsidR="00DE5E37">
        <w:rPr>
          <w:rFonts w:ascii="Arial Narrow" w:hAnsi="Arial Narrow"/>
          <w:sz w:val="24"/>
          <w:szCs w:val="24"/>
        </w:rPr>
        <w:br/>
      </w:r>
      <w:r w:rsidRPr="00134EC8">
        <w:rPr>
          <w:rFonts w:ascii="Arial Narrow" w:hAnsi="Arial Narrow"/>
          <w:sz w:val="24"/>
          <w:szCs w:val="24"/>
        </w:rPr>
        <w:t xml:space="preserve">i usług. </w:t>
      </w:r>
      <w:r w:rsidRPr="00134EC8">
        <w:rPr>
          <w:rFonts w:ascii="Arial Narrow" w:hAnsi="Arial Narrow"/>
          <w:spacing w:val="4"/>
          <w:sz w:val="24"/>
          <w:szCs w:val="24"/>
        </w:rPr>
        <w:t>Powyższy obowiązek podatkowy będzie dotyczył następujących towarów/usług</w:t>
      </w:r>
    </w:p>
    <w:p w:rsidR="00134EC8" w:rsidRPr="00134EC8" w:rsidRDefault="00134EC8" w:rsidP="00134EC8">
      <w:pPr>
        <w:spacing w:after="200" w:line="276" w:lineRule="auto"/>
        <w:ind w:left="1134"/>
        <w:jc w:val="both"/>
        <w:rPr>
          <w:rFonts w:ascii="Arial Narrow" w:hAnsi="Arial Narrow"/>
          <w:spacing w:val="4"/>
          <w:sz w:val="24"/>
          <w:szCs w:val="24"/>
        </w:rPr>
      </w:pPr>
      <w:r w:rsidRPr="00134EC8">
        <w:rPr>
          <w:rFonts w:ascii="Arial Narrow" w:hAnsi="Arial Narrow"/>
          <w:spacing w:val="4"/>
          <w:sz w:val="24"/>
          <w:szCs w:val="24"/>
        </w:rPr>
        <w:t>…………………………………………………………………………………….. objętych przedmiotem zamówienia, a ich wartość netto (bez kwoty podatku) będzie wynosiła …………………....zł.</w:t>
      </w:r>
    </w:p>
    <w:p w:rsidR="00134EC8" w:rsidRPr="00134EC8" w:rsidRDefault="00134EC8" w:rsidP="00134EC8">
      <w:pPr>
        <w:spacing w:after="0" w:line="240" w:lineRule="auto"/>
        <w:jc w:val="both"/>
        <w:rPr>
          <w:rFonts w:ascii="Arial Narrow" w:eastAsia="Times New Roman" w:hAnsi="Arial Narrow" w:cs="Times New Roman"/>
          <w:i/>
          <w:sz w:val="24"/>
          <w:szCs w:val="24"/>
          <w:u w:val="single"/>
          <w:lang w:eastAsia="pl-PL"/>
        </w:rPr>
      </w:pPr>
    </w:p>
    <w:p w:rsidR="00134EC8" w:rsidRPr="00134EC8" w:rsidRDefault="00134EC8" w:rsidP="00134EC8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i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i/>
          <w:sz w:val="24"/>
          <w:szCs w:val="24"/>
          <w:u w:val="single"/>
          <w:lang w:eastAsia="pl-PL"/>
        </w:rPr>
        <w:t>Pouczenie</w:t>
      </w: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: </w:t>
      </w:r>
    </w:p>
    <w:p w:rsidR="00134EC8" w:rsidRPr="00134EC8" w:rsidRDefault="00134EC8" w:rsidP="00134EC8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i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Zgodnie z przepisami o podatku od towarów i usług powstanie obowiązku podatkowego u Zamawiającego następuje w przypadku: </w:t>
      </w:r>
    </w:p>
    <w:p w:rsidR="00134EC8" w:rsidRPr="00134EC8" w:rsidRDefault="00134EC8" w:rsidP="00134EC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134EC8">
        <w:rPr>
          <w:rFonts w:ascii="Arial Narrow" w:hAnsi="Arial Narrow"/>
          <w:i/>
          <w:sz w:val="24"/>
          <w:szCs w:val="24"/>
        </w:rPr>
        <w:t xml:space="preserve">wewnątrzwspólnotowego nabycia towarów, </w:t>
      </w:r>
    </w:p>
    <w:p w:rsidR="00134EC8" w:rsidRPr="00134EC8" w:rsidRDefault="00134EC8" w:rsidP="00134EC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134EC8">
        <w:rPr>
          <w:rFonts w:ascii="Arial Narrow" w:hAnsi="Arial Narrow"/>
          <w:i/>
          <w:sz w:val="24"/>
          <w:szCs w:val="24"/>
        </w:rPr>
        <w:t xml:space="preserve">importu usług lub towarów, </w:t>
      </w:r>
    </w:p>
    <w:p w:rsidR="00134EC8" w:rsidRPr="00134EC8" w:rsidRDefault="00134EC8" w:rsidP="00134EC8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1560" w:hanging="426"/>
        <w:jc w:val="both"/>
        <w:rPr>
          <w:rFonts w:ascii="Arial Narrow" w:hAnsi="Arial Narrow"/>
          <w:i/>
          <w:sz w:val="24"/>
          <w:szCs w:val="24"/>
        </w:rPr>
      </w:pPr>
      <w:r w:rsidRPr="00134EC8">
        <w:rPr>
          <w:rFonts w:ascii="Arial Narrow" w:hAnsi="Arial Narrow"/>
          <w:i/>
          <w:sz w:val="24"/>
          <w:szCs w:val="24"/>
        </w:rPr>
        <w:t>mechanizmu odwróconego obciążenia podatkiem VAT.</w:t>
      </w:r>
    </w:p>
    <w:p w:rsidR="00134EC8" w:rsidRPr="00134EC8" w:rsidRDefault="00134EC8" w:rsidP="00134EC8">
      <w:pPr>
        <w:spacing w:after="0" w:line="240" w:lineRule="auto"/>
        <w:ind w:left="708"/>
        <w:jc w:val="both"/>
        <w:rPr>
          <w:rFonts w:ascii="Arial Narrow" w:eastAsia="Times New Roman" w:hAnsi="Arial Narrow" w:cs="Times New Roman"/>
          <w:b/>
          <w:i/>
          <w:color w:val="0070C0"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Obowiązek podatkowy u Zamawiającego oznacza  przerzucenie ciężaru naliczenia </w:t>
      </w: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i rozliczania podatku VAT ze sprzedawcy (Wykonawcy) na nabywcę (Zamawiającego). </w:t>
      </w: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  <w:t xml:space="preserve">W praktyce oznacza to, że Wykonawca wystawia fakturę/y w wysokości netto, a Zamawiający we własnym zakresie dolicza należny podatek VAT i samodzielnie go rozlicza (odprowadza). </w:t>
      </w:r>
      <w:r w:rsidRPr="00134EC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br/>
      </w:r>
      <w:r w:rsidRPr="00134EC8">
        <w:rPr>
          <w:rFonts w:ascii="Arial Narrow" w:eastAsia="Times New Roman" w:hAnsi="Arial Narrow" w:cs="Times New Roman"/>
          <w:b/>
          <w:i/>
          <w:color w:val="0070C0"/>
          <w:sz w:val="24"/>
          <w:szCs w:val="24"/>
          <w:lang w:eastAsia="pl-PL"/>
        </w:rPr>
        <w:t xml:space="preserve">W przypadku braku zaistnienia ww. przesłanek, nie wypełnia  się. </w:t>
      </w:r>
    </w:p>
    <w:p w:rsidR="00134EC8" w:rsidRPr="00134EC8" w:rsidRDefault="00134EC8" w:rsidP="00134EC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34EC8" w:rsidRPr="00134EC8" w:rsidRDefault="00134EC8" w:rsidP="00134EC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34EC8" w:rsidRPr="00134EC8" w:rsidRDefault="00134EC8" w:rsidP="00134EC8">
      <w:pPr>
        <w:numPr>
          <w:ilvl w:val="0"/>
          <w:numId w:val="1"/>
        </w:numPr>
        <w:tabs>
          <w:tab w:val="left" w:pos="142"/>
        </w:tabs>
        <w:spacing w:after="0" w:line="240" w:lineRule="auto"/>
        <w:jc w:val="both"/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</w:pPr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Oświadczam/my, że wypełniłem/</w:t>
      </w:r>
      <w:proofErr w:type="spellStart"/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śmy</w:t>
      </w:r>
      <w:proofErr w:type="spellEnd"/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obowiązki informacyjne przewidziane w art. 13 lub art. 14 RODO</w:t>
      </w:r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vertAlign w:val="superscript"/>
          <w:lang w:eastAsia="pl-PL"/>
        </w:rPr>
        <w:footnoteReference w:id="1"/>
      </w:r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wobec osób fizycznych, od których dane osobowe bezpośrednio lub pośrednio pozyskałem w celu ubiegania się</w:t>
      </w:r>
      <w:r w:rsidR="00DE5E37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 xml:space="preserve"> </w:t>
      </w:r>
      <w:r w:rsidRPr="00134EC8">
        <w:rPr>
          <w:rFonts w:ascii="Arial Narrow" w:eastAsia="Times New Roman" w:hAnsi="Arial Narrow" w:cs="Times New Roman"/>
          <w:bCs/>
          <w:iCs/>
          <w:sz w:val="24"/>
          <w:szCs w:val="24"/>
          <w:lang w:eastAsia="pl-PL"/>
        </w:rPr>
        <w:t>o udzielenie zamówienia publicznego w niniejszym postępowaniu*.</w:t>
      </w:r>
    </w:p>
    <w:p w:rsidR="00134EC8" w:rsidRPr="00134EC8" w:rsidRDefault="00134EC8" w:rsidP="00134EC8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34EC8" w:rsidRPr="00134EC8" w:rsidRDefault="00134EC8" w:rsidP="00134E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34EC8" w:rsidRPr="00134EC8" w:rsidRDefault="00134EC8" w:rsidP="00134EC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134EC8" w:rsidRPr="00134EC8" w:rsidRDefault="00134EC8" w:rsidP="00134EC8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134EC8">
        <w:rPr>
          <w:rFonts w:ascii="Arial Narrow" w:hAnsi="Arial Narrow"/>
          <w:sz w:val="24"/>
          <w:szCs w:val="24"/>
        </w:rPr>
        <w:t xml:space="preserve">          …………………………………</w:t>
      </w:r>
      <w:r w:rsidRPr="00134EC8">
        <w:rPr>
          <w:rFonts w:ascii="Arial Narrow" w:hAnsi="Arial Narrow"/>
          <w:sz w:val="24"/>
          <w:szCs w:val="24"/>
        </w:rPr>
        <w:tab/>
      </w:r>
      <w:r w:rsidRPr="00134EC8">
        <w:rPr>
          <w:rFonts w:ascii="Arial Narrow" w:hAnsi="Arial Narrow"/>
          <w:sz w:val="24"/>
          <w:szCs w:val="24"/>
        </w:rPr>
        <w:tab/>
      </w:r>
      <w:r w:rsidRPr="00134EC8">
        <w:rPr>
          <w:rFonts w:ascii="Arial Narrow" w:hAnsi="Arial Narrow"/>
          <w:sz w:val="24"/>
          <w:szCs w:val="24"/>
        </w:rPr>
        <w:tab/>
        <w:t xml:space="preserve">       …………………………………………</w:t>
      </w:r>
    </w:p>
    <w:p w:rsidR="00134EC8" w:rsidRPr="00DE5E37" w:rsidRDefault="00134EC8" w:rsidP="00134EC8">
      <w:pPr>
        <w:spacing w:after="0" w:line="240" w:lineRule="auto"/>
        <w:rPr>
          <w:rFonts w:ascii="Arial Narrow" w:hAnsi="Arial Narrow"/>
          <w:sz w:val="20"/>
          <w:szCs w:val="20"/>
        </w:rPr>
      </w:pPr>
      <w:r w:rsidRPr="00134EC8">
        <w:rPr>
          <w:rFonts w:ascii="Arial Narrow" w:hAnsi="Arial Narrow"/>
          <w:sz w:val="24"/>
          <w:szCs w:val="24"/>
        </w:rPr>
        <w:t xml:space="preserve">        </w:t>
      </w:r>
      <w:r w:rsidRPr="00134EC8">
        <w:rPr>
          <w:rFonts w:ascii="Arial Narrow" w:hAnsi="Arial Narrow"/>
          <w:sz w:val="24"/>
          <w:szCs w:val="24"/>
        </w:rPr>
        <w:tab/>
      </w:r>
      <w:r w:rsidRPr="00DE5E37">
        <w:rPr>
          <w:rFonts w:ascii="Arial Narrow" w:hAnsi="Arial Narrow"/>
          <w:sz w:val="20"/>
          <w:szCs w:val="20"/>
        </w:rPr>
        <w:t xml:space="preserve"> miejscowość i data                                                                    </w:t>
      </w:r>
      <w:r w:rsidR="00DE5E37" w:rsidRPr="00DE5E37">
        <w:rPr>
          <w:rFonts w:ascii="Arial Narrow" w:hAnsi="Arial Narrow"/>
          <w:sz w:val="20"/>
          <w:szCs w:val="20"/>
        </w:rPr>
        <w:t xml:space="preserve">         </w:t>
      </w:r>
      <w:r w:rsidR="00DE5E37">
        <w:rPr>
          <w:rFonts w:ascii="Arial Narrow" w:hAnsi="Arial Narrow"/>
          <w:sz w:val="20"/>
          <w:szCs w:val="20"/>
        </w:rPr>
        <w:t xml:space="preserve">    </w:t>
      </w:r>
      <w:r w:rsidRPr="00DE5E37">
        <w:rPr>
          <w:rFonts w:ascii="Arial Narrow" w:hAnsi="Arial Narrow"/>
          <w:sz w:val="20"/>
          <w:szCs w:val="20"/>
        </w:rPr>
        <w:t xml:space="preserve">Podpis  (i pieczątka)  osoby/osób                                          </w:t>
      </w:r>
      <w:r w:rsidRPr="00DE5E37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   </w:t>
      </w:r>
      <w:r w:rsidR="00DE5E37" w:rsidRPr="00DE5E37">
        <w:rPr>
          <w:rFonts w:ascii="Arial Narrow" w:hAnsi="Arial Narrow"/>
          <w:sz w:val="20"/>
          <w:szCs w:val="20"/>
        </w:rPr>
        <w:t xml:space="preserve">     </w:t>
      </w:r>
      <w:r w:rsidRPr="00DE5E37">
        <w:rPr>
          <w:rFonts w:ascii="Arial Narrow" w:hAnsi="Arial Narrow"/>
          <w:sz w:val="20"/>
          <w:szCs w:val="20"/>
        </w:rPr>
        <w:t xml:space="preserve"> uprawnionej do reprezentowania Wykonawcy </w:t>
      </w:r>
      <w:r w:rsidRPr="00DE5E37">
        <w:rPr>
          <w:rFonts w:ascii="Arial Narrow" w:hAnsi="Arial Narrow"/>
          <w:sz w:val="20"/>
          <w:szCs w:val="20"/>
        </w:rPr>
        <w:br/>
        <w:t xml:space="preserve">                                                                                                                </w:t>
      </w:r>
      <w:r w:rsidR="00DE5E37">
        <w:rPr>
          <w:rFonts w:ascii="Arial Narrow" w:hAnsi="Arial Narrow"/>
          <w:sz w:val="20"/>
          <w:szCs w:val="20"/>
        </w:rPr>
        <w:t xml:space="preserve">  </w:t>
      </w:r>
      <w:r w:rsidRPr="00DE5E37">
        <w:rPr>
          <w:rFonts w:ascii="Arial Narrow" w:hAnsi="Arial Narrow"/>
          <w:sz w:val="20"/>
          <w:szCs w:val="20"/>
        </w:rPr>
        <w:t xml:space="preserve">lub upoważnionej do występowania w jego imieniu </w:t>
      </w:r>
    </w:p>
    <w:p w:rsidR="00785A85" w:rsidRDefault="00785A85"/>
    <w:sectPr w:rsidR="00785A85" w:rsidSect="005268DB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3EE" w:rsidRDefault="007813EE" w:rsidP="00134EC8">
      <w:pPr>
        <w:spacing w:after="0" w:line="240" w:lineRule="auto"/>
      </w:pPr>
      <w:r>
        <w:separator/>
      </w:r>
    </w:p>
  </w:endnote>
  <w:endnote w:type="continuationSeparator" w:id="0">
    <w:p w:rsidR="007813EE" w:rsidRDefault="007813EE" w:rsidP="00134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3EE" w:rsidRDefault="007813EE" w:rsidP="00134EC8">
      <w:pPr>
        <w:spacing w:after="0" w:line="240" w:lineRule="auto"/>
      </w:pPr>
      <w:r>
        <w:separator/>
      </w:r>
    </w:p>
  </w:footnote>
  <w:footnote w:type="continuationSeparator" w:id="0">
    <w:p w:rsidR="007813EE" w:rsidRDefault="007813EE" w:rsidP="00134EC8">
      <w:pPr>
        <w:spacing w:after="0" w:line="240" w:lineRule="auto"/>
      </w:pPr>
      <w:r>
        <w:continuationSeparator/>
      </w:r>
    </w:p>
  </w:footnote>
  <w:footnote w:id="1">
    <w:p w:rsidR="00134EC8" w:rsidRDefault="00134EC8" w:rsidP="00134EC8">
      <w:pPr>
        <w:pStyle w:val="Tekstprzypisudolnego"/>
        <w:spacing w:before="120"/>
        <w:ind w:left="357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134EC8" w:rsidRDefault="00134EC8" w:rsidP="00134EC8">
      <w:pPr>
        <w:pStyle w:val="NormalnyWeb"/>
        <w:spacing w:before="120" w:after="0"/>
        <w:ind w:left="357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134EC8" w:rsidRDefault="00134EC8" w:rsidP="00134EC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930" w:rsidRPr="00682930" w:rsidRDefault="00682930" w:rsidP="00682930">
    <w:pPr>
      <w:spacing w:after="0" w:line="240" w:lineRule="auto"/>
      <w:jc w:val="right"/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</w:pPr>
    <w:r w:rsidRPr="00682930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>Załącznik nr 1</w:t>
    </w:r>
    <w:r w:rsidR="00184E39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>b</w:t>
    </w:r>
    <w:r w:rsidRPr="00682930">
      <w:rPr>
        <w:rFonts w:ascii="Arial Narrow" w:eastAsia="Microsoft Sans Serif" w:hAnsi="Arial Narrow" w:cs="Microsoft Sans Serif"/>
        <w:b/>
        <w:color w:val="000000"/>
        <w:sz w:val="24"/>
        <w:szCs w:val="24"/>
        <w:lang w:eastAsia="pl-PL"/>
      </w:rPr>
      <w:t xml:space="preserve"> </w:t>
    </w:r>
  </w:p>
  <w:p w:rsidR="00682930" w:rsidRPr="00682930" w:rsidRDefault="00682930" w:rsidP="00682930">
    <w:pPr>
      <w:spacing w:after="0" w:line="240" w:lineRule="auto"/>
      <w:jc w:val="right"/>
      <w:rPr>
        <w:rFonts w:ascii="Arial Narrow" w:eastAsia="Times New Roman" w:hAnsi="Arial Narrow" w:cs="Times New Roman"/>
        <w:bCs/>
      </w:rPr>
    </w:pPr>
    <w:r w:rsidRPr="00682930">
      <w:rPr>
        <w:rFonts w:ascii="Arial Narrow" w:eastAsia="Microsoft Sans Serif" w:hAnsi="Arial Narrow" w:cs="Microsoft Sans Serif"/>
        <w:color w:val="000000"/>
        <w:lang w:eastAsia="pl-PL"/>
      </w:rPr>
      <w:t>do o</w:t>
    </w:r>
    <w:r w:rsidRPr="00682930">
      <w:rPr>
        <w:rFonts w:ascii="Arial Narrow" w:hAnsi="Arial Narrow"/>
      </w:rPr>
      <w:t>głoszenia o zamówieniu w</w:t>
    </w:r>
    <w:r w:rsidRPr="00682930">
      <w:rPr>
        <w:rFonts w:ascii="Arial Narrow" w:eastAsia="Times New Roman" w:hAnsi="Arial Narrow" w:cs="Times New Roman"/>
        <w:bCs/>
        <w:spacing w:val="-1"/>
      </w:rPr>
      <w:t xml:space="preserve"> postępowaniu o udzielenie zamówienia </w:t>
    </w:r>
    <w:proofErr w:type="spellStart"/>
    <w:r w:rsidRPr="00682930">
      <w:rPr>
        <w:rFonts w:ascii="Arial Narrow" w:eastAsia="Times New Roman" w:hAnsi="Arial Narrow" w:cs="Times New Roman"/>
        <w:bCs/>
        <w:spacing w:val="-1"/>
      </w:rPr>
      <w:t>pn</w:t>
    </w:r>
    <w:proofErr w:type="spellEnd"/>
    <w:r w:rsidRPr="00682930">
      <w:rPr>
        <w:rFonts w:ascii="Arial Narrow" w:eastAsia="Times New Roman" w:hAnsi="Arial Narrow" w:cs="Times New Roman"/>
        <w:bCs/>
        <w:spacing w:val="-1"/>
      </w:rPr>
      <w:t xml:space="preserve">: </w:t>
    </w:r>
    <w:r w:rsidRPr="00682930">
      <w:rPr>
        <w:rFonts w:ascii="Arial Narrow" w:eastAsia="Times New Roman" w:hAnsi="Arial Narrow" w:cs="Times New Roman"/>
        <w:bCs/>
        <w:spacing w:val="-1"/>
      </w:rPr>
      <w:br/>
      <w:t>„Dostawa opon dla taboru komunikacyjnego PKM Sp. z o.o. w Tychach</w:t>
    </w:r>
    <w:r w:rsidRPr="00682930">
      <w:rPr>
        <w:rFonts w:ascii="Arial Narrow" w:eastAsia="Times New Roman" w:hAnsi="Arial Narrow" w:cs="Times New Roman"/>
        <w:bCs/>
      </w:rPr>
      <w:t>”</w:t>
    </w:r>
  </w:p>
  <w:p w:rsidR="00682930" w:rsidRDefault="006829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93E91"/>
    <w:multiLevelType w:val="hybridMultilevel"/>
    <w:tmpl w:val="6CE61B5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4D4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8605E1"/>
    <w:multiLevelType w:val="hybridMultilevel"/>
    <w:tmpl w:val="590C872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9551072"/>
    <w:multiLevelType w:val="multilevel"/>
    <w:tmpl w:val="E73C8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/>
        <w:i w:val="0"/>
        <w:color w:val="auto"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7D904382"/>
    <w:multiLevelType w:val="hybridMultilevel"/>
    <w:tmpl w:val="2C16BA64"/>
    <w:lvl w:ilvl="0" w:tplc="D000401E">
      <w:start w:val="1"/>
      <w:numFmt w:val="bullet"/>
      <w:lvlText w:val=""/>
      <w:lvlJc w:val="left"/>
      <w:pPr>
        <w:tabs>
          <w:tab w:val="num" w:pos="1980"/>
        </w:tabs>
        <w:ind w:left="27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C8"/>
    <w:rsid w:val="000D20E8"/>
    <w:rsid w:val="00134EC8"/>
    <w:rsid w:val="00184E39"/>
    <w:rsid w:val="0031091A"/>
    <w:rsid w:val="003470A8"/>
    <w:rsid w:val="0042559E"/>
    <w:rsid w:val="005268DB"/>
    <w:rsid w:val="00682930"/>
    <w:rsid w:val="007813EE"/>
    <w:rsid w:val="00785A85"/>
    <w:rsid w:val="00B02F37"/>
    <w:rsid w:val="00B17DBE"/>
    <w:rsid w:val="00C54B55"/>
    <w:rsid w:val="00DE5E37"/>
    <w:rsid w:val="00E01512"/>
    <w:rsid w:val="00FA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874DC-22BD-49DC-AE7C-E724BBE7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34EC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E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EC8"/>
    <w:rPr>
      <w:sz w:val="20"/>
      <w:szCs w:val="20"/>
    </w:rPr>
  </w:style>
  <w:style w:type="table" w:styleId="Tabela-Siatka">
    <w:name w:val="Table Grid"/>
    <w:basedOn w:val="Standardowy"/>
    <w:uiPriority w:val="39"/>
    <w:rsid w:val="0013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rsid w:val="00134EC8"/>
    <w:rPr>
      <w:rFonts w:cs="Times New Roman"/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8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2930"/>
  </w:style>
  <w:style w:type="paragraph" w:styleId="Stopka">
    <w:name w:val="footer"/>
    <w:basedOn w:val="Normalny"/>
    <w:link w:val="StopkaZnak"/>
    <w:uiPriority w:val="99"/>
    <w:unhideWhenUsed/>
    <w:rsid w:val="00682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2930"/>
  </w:style>
  <w:style w:type="paragraph" w:styleId="Akapitzlist">
    <w:name w:val="List Paragraph"/>
    <w:basedOn w:val="Normalny"/>
    <w:uiPriority w:val="34"/>
    <w:qFormat/>
    <w:rsid w:val="00184E3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Cebula</dc:creator>
  <cp:keywords/>
  <dc:description/>
  <cp:lastModifiedBy>Małgorzata Cebula</cp:lastModifiedBy>
  <cp:revision>11</cp:revision>
  <cp:lastPrinted>2019-08-12T09:37:00Z</cp:lastPrinted>
  <dcterms:created xsi:type="dcterms:W3CDTF">2019-08-09T08:30:00Z</dcterms:created>
  <dcterms:modified xsi:type="dcterms:W3CDTF">2019-08-12T09:38:00Z</dcterms:modified>
</cp:coreProperties>
</file>