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961C2" w14:textId="1517BA13" w:rsidR="007118CE" w:rsidRDefault="007118CE" w:rsidP="007118CE">
      <w:pPr>
        <w:spacing w:after="0" w:line="276" w:lineRule="auto"/>
        <w:ind w:left="-15" w:right="-10"/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Osowiec, dnia 24.07.2024 r.</w:t>
      </w:r>
    </w:p>
    <w:p w14:paraId="6977FBFB" w14:textId="77777777" w:rsidR="007118CE" w:rsidRDefault="007118CE" w:rsidP="007118CE">
      <w:pPr>
        <w:spacing w:after="0" w:line="276" w:lineRule="auto"/>
        <w:ind w:right="-10"/>
        <w:jc w:val="both"/>
        <w:rPr>
          <w:rFonts w:ascii="Arial" w:eastAsia="Times New Roman" w:hAnsi="Arial" w:cs="Arial"/>
          <w:b/>
        </w:rPr>
      </w:pPr>
    </w:p>
    <w:p w14:paraId="27B48A9F" w14:textId="31122A59" w:rsidR="007118CE" w:rsidRPr="007118CE" w:rsidRDefault="007118CE" w:rsidP="007118CE">
      <w:pPr>
        <w:spacing w:after="0" w:line="276" w:lineRule="auto"/>
        <w:ind w:right="-1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 xml:space="preserve">Nr postepowania: </w:t>
      </w:r>
      <w:r>
        <w:rPr>
          <w:rFonts w:ascii="Arial" w:hAnsi="Arial" w:cs="Arial"/>
          <w:b/>
        </w:rPr>
        <w:t>SP.Os,3410 - 1/24</w:t>
      </w:r>
    </w:p>
    <w:p w14:paraId="5436C782" w14:textId="77777777" w:rsidR="007118CE" w:rsidRDefault="007118CE" w:rsidP="007118CE">
      <w:pPr>
        <w:spacing w:after="134" w:line="276" w:lineRule="auto"/>
        <w:rPr>
          <w:rFonts w:ascii="Arial" w:hAnsi="Arial" w:cs="Arial"/>
        </w:rPr>
      </w:pPr>
    </w:p>
    <w:p w14:paraId="5490A695" w14:textId="77777777" w:rsidR="007118CE" w:rsidRDefault="007118CE" w:rsidP="007118CE">
      <w:pPr>
        <w:spacing w:after="179" w:line="276" w:lineRule="auto"/>
        <w:ind w:right="3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INFORMACJA Z OTWARCIA OFERT </w:t>
      </w:r>
    </w:p>
    <w:p w14:paraId="461BA3FA" w14:textId="062957E2" w:rsidR="007118CE" w:rsidRPr="007118CE" w:rsidRDefault="007118CE" w:rsidP="007118CE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</w:rPr>
        <w:t>Dotyczy:</w:t>
      </w:r>
      <w:r>
        <w:rPr>
          <w:rFonts w:ascii="Arial" w:eastAsia="Times New Roman" w:hAnsi="Arial" w:cs="Arial"/>
        </w:rPr>
        <w:t xml:space="preserve"> postępowania o udzielenie zamówienia pod nazwą </w:t>
      </w:r>
      <w:bookmarkStart w:id="0" w:name="_Hlk155601849"/>
      <w:r>
        <w:rPr>
          <w:rFonts w:ascii="Arial" w:hAnsi="Arial" w:cs="Arial"/>
          <w:b/>
          <w:bCs/>
          <w:i/>
          <w:iCs/>
          <w:sz w:val="32"/>
          <w:szCs w:val="32"/>
        </w:rPr>
        <w:t>„</w:t>
      </w:r>
      <w:r w:rsidRPr="009B539C">
        <w:rPr>
          <w:rFonts w:ascii="Arial" w:hAnsi="Arial" w:cs="Arial"/>
          <w:b/>
          <w:bCs/>
          <w:i/>
          <w:iCs/>
        </w:rPr>
        <w:t>Budowa schodów zewnętrznych i przebudowa części budynku Szkoły Podstawowej im. Papieża Jana Pawła II w Osowcu”</w:t>
      </w:r>
    </w:p>
    <w:bookmarkEnd w:id="0"/>
    <w:p w14:paraId="4C539299" w14:textId="49A5B86E" w:rsidR="007118CE" w:rsidRDefault="007118CE" w:rsidP="007118CE">
      <w:pPr>
        <w:spacing w:after="0"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eastAsia="Times New Roman" w:hAnsi="Arial" w:cs="Arial"/>
        </w:rPr>
        <w:t xml:space="preserve"> </w:t>
      </w:r>
      <w:bookmarkStart w:id="1" w:name="_Hlk128647162"/>
    </w:p>
    <w:p w14:paraId="3D2BC3B6" w14:textId="77777777" w:rsidR="007118CE" w:rsidRDefault="007118CE" w:rsidP="007118CE">
      <w:pPr>
        <w:spacing w:after="0" w:line="276" w:lineRule="auto"/>
        <w:jc w:val="both"/>
        <w:rPr>
          <w:rFonts w:ascii="Arial" w:hAnsi="Arial" w:cs="Arial"/>
          <w:b/>
          <w:bCs/>
        </w:rPr>
      </w:pPr>
    </w:p>
    <w:bookmarkEnd w:id="1"/>
    <w:p w14:paraId="52FFE592" w14:textId="5D791E11" w:rsidR="007118CE" w:rsidRDefault="007118CE" w:rsidP="007118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wszczęcia postępowania: 2024-07-10</w:t>
      </w:r>
    </w:p>
    <w:p w14:paraId="3E1704AE" w14:textId="6D63BEE4" w:rsidR="007118CE" w:rsidRDefault="007118CE" w:rsidP="007118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Nr ogłoszenia w BZP:</w:t>
      </w:r>
      <w:r w:rsidR="00FA2855">
        <w:rPr>
          <w:sz w:val="22"/>
          <w:szCs w:val="22"/>
        </w:rPr>
        <w:t xml:space="preserve"> 2024/BZP 00405060/01</w:t>
      </w:r>
    </w:p>
    <w:p w14:paraId="78E2C757" w14:textId="5F6E4456" w:rsidR="007118CE" w:rsidRPr="000E1517" w:rsidRDefault="007118CE" w:rsidP="007118C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Identyfikator post</w:t>
      </w:r>
      <w:r w:rsidR="00FA2855">
        <w:rPr>
          <w:sz w:val="22"/>
          <w:szCs w:val="22"/>
        </w:rPr>
        <w:t>ępowanie w BZP: ocds-148610-4566dcf7-eaec-4602=b0dc-57f9f85cc52a</w:t>
      </w:r>
    </w:p>
    <w:p w14:paraId="2F06521D" w14:textId="77777777" w:rsidR="007118CE" w:rsidRDefault="007118CE" w:rsidP="007118CE">
      <w:pPr>
        <w:pStyle w:val="Default"/>
        <w:spacing w:line="276" w:lineRule="auto"/>
        <w:jc w:val="both"/>
        <w:rPr>
          <w:rFonts w:eastAsia="Times New Roman"/>
        </w:rPr>
      </w:pPr>
    </w:p>
    <w:p w14:paraId="2088DF9B" w14:textId="6F956D71" w:rsidR="007118CE" w:rsidRDefault="00DB3DF9" w:rsidP="007118CE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</w:rPr>
        <w:t>Zamawiający:</w:t>
      </w:r>
      <w:r w:rsidRPr="00DB3DF9">
        <w:rPr>
          <w:rFonts w:ascii="Arial" w:eastAsia="Times New Roman" w:hAnsi="Arial" w:cs="Arial"/>
          <w:b/>
        </w:rPr>
        <w:t xml:space="preserve"> Szkoła Podstawowa im. Papieża Jana Pawła II w Osowcu, Osowiec 22</w:t>
      </w:r>
      <w:r w:rsidR="007118CE">
        <w:rPr>
          <w:rFonts w:ascii="Arial" w:eastAsia="Times New Roman" w:hAnsi="Arial" w:cs="Arial"/>
          <w:b/>
        </w:rPr>
        <w:t>, 18-300 Zambrów</w:t>
      </w:r>
      <w:r w:rsidR="007118CE">
        <w:rPr>
          <w:rFonts w:ascii="Arial" w:eastAsia="Times New Roman" w:hAnsi="Arial" w:cs="Arial"/>
        </w:rPr>
        <w:t xml:space="preserve"> działając na podstawie art. 222 ust. 5 ustawy z dnia 11 września 2019 r. Prawo zamówień publicznych </w:t>
      </w:r>
      <w:r w:rsidR="007118CE">
        <w:rPr>
          <w:rFonts w:ascii="Arial" w:hAnsi="Arial" w:cs="Arial"/>
        </w:rPr>
        <w:t>(</w:t>
      </w:r>
      <w:proofErr w:type="spellStart"/>
      <w:r w:rsidR="007118CE">
        <w:rPr>
          <w:rFonts w:ascii="Arial" w:hAnsi="Arial" w:cs="Arial"/>
        </w:rPr>
        <w:t>t.j</w:t>
      </w:r>
      <w:proofErr w:type="spellEnd"/>
      <w:r w:rsidR="007118CE">
        <w:rPr>
          <w:rFonts w:ascii="Arial" w:hAnsi="Arial" w:cs="Arial"/>
        </w:rPr>
        <w:t xml:space="preserve">. Dz. U. z 2023 r. poz. 1605 z </w:t>
      </w:r>
      <w:proofErr w:type="spellStart"/>
      <w:r w:rsidR="007118CE">
        <w:rPr>
          <w:rFonts w:ascii="Arial" w:hAnsi="Arial" w:cs="Arial"/>
        </w:rPr>
        <w:t>późn</w:t>
      </w:r>
      <w:proofErr w:type="spellEnd"/>
      <w:r w:rsidR="007118CE">
        <w:rPr>
          <w:rFonts w:ascii="Arial" w:hAnsi="Arial" w:cs="Arial"/>
        </w:rPr>
        <w:t xml:space="preserve">. zm.), </w:t>
      </w:r>
      <w:r w:rsidR="007118CE">
        <w:rPr>
          <w:rFonts w:ascii="Arial" w:eastAsia="Times New Roman" w:hAnsi="Arial" w:cs="Arial"/>
        </w:rPr>
        <w:t>przekazuje informacje o:</w:t>
      </w:r>
    </w:p>
    <w:p w14:paraId="3DF6F235" w14:textId="77777777" w:rsidR="007118CE" w:rsidRDefault="007118CE" w:rsidP="007118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5B6BE3C" w14:textId="77777777" w:rsidR="007118CE" w:rsidRDefault="007118CE" w:rsidP="007118C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Ind w:w="-993" w:type="dxa"/>
        <w:tblLook w:val="04A0" w:firstRow="1" w:lastRow="0" w:firstColumn="1" w:lastColumn="0" w:noHBand="0" w:noVBand="1"/>
      </w:tblPr>
      <w:tblGrid>
        <w:gridCol w:w="601"/>
        <w:gridCol w:w="5065"/>
        <w:gridCol w:w="2909"/>
      </w:tblGrid>
      <w:tr w:rsidR="00754BEB" w14:paraId="4B29CA6F" w14:textId="2DA1A46F" w:rsidTr="00363411">
        <w:trPr>
          <w:trHeight w:val="2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BDCE" w14:textId="77777777" w:rsidR="00754BEB" w:rsidRDefault="00754BE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Nr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7250" w14:textId="77777777" w:rsidR="00754BEB" w:rsidRDefault="00754BE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Nazwa i adres Wykonawcy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ECF" w14:textId="77777777" w:rsidR="00754BEB" w:rsidRDefault="00754BEB" w:rsidP="00363411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Nazwa kryterium</w:t>
            </w:r>
          </w:p>
        </w:tc>
      </w:tr>
      <w:tr w:rsidR="00754BEB" w14:paraId="73498886" w14:textId="77777777" w:rsidTr="00363411">
        <w:trPr>
          <w:trHeight w:val="70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D8FF" w14:textId="77777777" w:rsidR="00754BEB" w:rsidRDefault="00754B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6BDA" w14:textId="77777777" w:rsidR="00754BEB" w:rsidRDefault="00754BE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7365" w14:textId="77777777" w:rsidR="00754BEB" w:rsidRDefault="00754BEB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Cena brutto (wartość oferty) </w:t>
            </w:r>
          </w:p>
        </w:tc>
      </w:tr>
      <w:tr w:rsidR="00754BEB" w14:paraId="522EE073" w14:textId="77777777" w:rsidTr="00363411">
        <w:trPr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7157" w14:textId="77777777" w:rsidR="00754BEB" w:rsidRDefault="00754BE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A45" w14:textId="77777777" w:rsidR="00754BEB" w:rsidRDefault="00D64D98">
            <w:pPr>
              <w:spacing w:line="276" w:lineRule="auto"/>
              <w:ind w:right="6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Tronus</w:t>
            </w:r>
            <w:proofErr w:type="spellEnd"/>
            <w:r>
              <w:rPr>
                <w:rFonts w:ascii="Arial" w:hAnsi="Arial" w:cs="Arial"/>
              </w:rPr>
              <w:t xml:space="preserve"> Polska Sp. z o.o.</w:t>
            </w:r>
          </w:p>
          <w:p w14:paraId="047AF297" w14:textId="6C936322" w:rsidR="00D64D98" w:rsidRDefault="00D64D98">
            <w:pPr>
              <w:spacing w:line="276" w:lineRule="auto"/>
              <w:ind w:right="6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Warszawa, ul. Ordona 2a, 01-237 Warszawa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3902" w14:textId="095FF704" w:rsidR="00754BEB" w:rsidRDefault="00D64D98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3.564.675,30 zł</w:t>
            </w:r>
          </w:p>
        </w:tc>
      </w:tr>
      <w:tr w:rsidR="00754BEB" w14:paraId="38C603F8" w14:textId="77777777" w:rsidTr="00363411">
        <w:trPr>
          <w:trHeight w:val="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7CBB" w14:textId="309568B6" w:rsidR="00754BEB" w:rsidRDefault="00754BE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D6F7" w14:textId="77777777" w:rsidR="00223B2B" w:rsidRDefault="00223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Zakład Remontowo Budowlany </w:t>
            </w:r>
          </w:p>
          <w:p w14:paraId="3D721FDE" w14:textId="15E0A29E" w:rsidR="00754BEB" w:rsidRDefault="00223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Sylwester Zawadzki</w:t>
            </w:r>
          </w:p>
          <w:p w14:paraId="57323CA2" w14:textId="0A9CED22" w:rsidR="00223B2B" w:rsidRDefault="00223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18-400 Łomża, ul. ks. kard. Wyszyńskiego 12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0498" w14:textId="0475C884" w:rsidR="00754BEB" w:rsidRDefault="00223B2B">
            <w:pPr>
              <w:tabs>
                <w:tab w:val="left" w:pos="99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644.520,00 zł.</w:t>
            </w:r>
          </w:p>
        </w:tc>
      </w:tr>
    </w:tbl>
    <w:p w14:paraId="39D0C20E" w14:textId="129AE611" w:rsidR="00E3638B" w:rsidRPr="007118CE" w:rsidRDefault="00E3638B" w:rsidP="007118CE">
      <w:bookmarkStart w:id="2" w:name="_GoBack"/>
      <w:bookmarkEnd w:id="2"/>
    </w:p>
    <w:sectPr w:rsidR="00E3638B" w:rsidRPr="007118CE">
      <w:headerReference w:type="default" r:id="rId8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0913E" w14:textId="77777777" w:rsidR="00370E41" w:rsidRDefault="00370E41" w:rsidP="00E3638B">
      <w:pPr>
        <w:spacing w:after="0" w:line="240" w:lineRule="auto"/>
      </w:pPr>
      <w:r>
        <w:separator/>
      </w:r>
    </w:p>
  </w:endnote>
  <w:endnote w:type="continuationSeparator" w:id="0">
    <w:p w14:paraId="4F311E6C" w14:textId="77777777" w:rsidR="00370E41" w:rsidRDefault="00370E41" w:rsidP="00E3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4381C" w14:textId="77777777" w:rsidR="00370E41" w:rsidRDefault="00370E41" w:rsidP="00E3638B">
      <w:pPr>
        <w:spacing w:after="0" w:line="240" w:lineRule="auto"/>
      </w:pPr>
      <w:r>
        <w:separator/>
      </w:r>
    </w:p>
  </w:footnote>
  <w:footnote w:type="continuationSeparator" w:id="0">
    <w:p w14:paraId="59AFE449" w14:textId="77777777" w:rsidR="00370E41" w:rsidRDefault="00370E41" w:rsidP="00E3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A6514" w14:textId="1802DBCB" w:rsidR="00E3638B" w:rsidRPr="003A6C73" w:rsidRDefault="00E3638B" w:rsidP="00E3638B">
    <w:pPr>
      <w:spacing w:after="0" w:line="276" w:lineRule="auto"/>
      <w:ind w:left="124" w:right="8" w:hanging="10"/>
      <w:rPr>
        <w:rFonts w:ascii="Arial" w:eastAsiaTheme="minorHAnsi" w:hAnsi="Arial" w:cs="Arial"/>
        <w:i/>
        <w:iCs/>
        <w:color w:val="auto"/>
        <w:sz w:val="20"/>
        <w:szCs w:val="20"/>
      </w:rPr>
    </w:pPr>
    <w:r w:rsidRPr="003A6C73">
      <w:rPr>
        <w:rFonts w:ascii="Arial" w:eastAsiaTheme="minorHAnsi" w:hAnsi="Arial" w:cs="Arial"/>
        <w:i/>
        <w:iCs/>
        <w:noProof/>
        <w:color w:val="auto"/>
      </w:rPr>
      <w:drawing>
        <wp:anchor distT="0" distB="0" distL="114300" distR="114300" simplePos="0" relativeHeight="251659264" behindDoc="0" locked="0" layoutInCell="1" allowOverlap="1" wp14:anchorId="1EA6779B" wp14:editId="734731C6">
          <wp:simplePos x="0" y="0"/>
          <wp:positionH relativeFrom="column">
            <wp:posOffset>-80010</wp:posOffset>
          </wp:positionH>
          <wp:positionV relativeFrom="paragraph">
            <wp:posOffset>-59055</wp:posOffset>
          </wp:positionV>
          <wp:extent cx="520065" cy="60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6C73">
      <w:rPr>
        <w:rFonts w:ascii="Arial" w:eastAsiaTheme="minorHAnsi" w:hAnsi="Arial" w:cs="Arial"/>
        <w:i/>
        <w:iCs/>
        <w:color w:val="auto"/>
        <w:sz w:val="20"/>
        <w:szCs w:val="20"/>
      </w:rPr>
      <w:t>Gmina Zambrów</w:t>
    </w:r>
  </w:p>
  <w:p w14:paraId="19849C64" w14:textId="77777777" w:rsidR="00E3638B" w:rsidRPr="003A6C73" w:rsidRDefault="00E3638B" w:rsidP="00E3638B">
    <w:pPr>
      <w:spacing w:after="0" w:line="276" w:lineRule="auto"/>
      <w:ind w:left="124" w:right="8" w:hanging="10"/>
      <w:rPr>
        <w:rFonts w:ascii="Arial" w:eastAsiaTheme="minorHAnsi" w:hAnsi="Arial" w:cs="Arial"/>
        <w:i/>
        <w:iCs/>
        <w:color w:val="auto"/>
        <w:sz w:val="20"/>
        <w:szCs w:val="20"/>
      </w:rPr>
    </w:pPr>
    <w:r w:rsidRPr="003A6C73">
      <w:rPr>
        <w:rFonts w:ascii="Arial" w:eastAsiaTheme="minorHAnsi" w:hAnsi="Arial" w:cs="Arial"/>
        <w:i/>
        <w:iCs/>
        <w:color w:val="auto"/>
        <w:sz w:val="20"/>
        <w:szCs w:val="20"/>
      </w:rPr>
      <w:t>ul. Fabryczna 3</w:t>
    </w:r>
  </w:p>
  <w:p w14:paraId="0F705FEE" w14:textId="77777777" w:rsidR="00E3638B" w:rsidRPr="003A6C73" w:rsidRDefault="00E3638B" w:rsidP="00E3638B">
    <w:pPr>
      <w:spacing w:after="0" w:line="276" w:lineRule="auto"/>
      <w:ind w:left="124" w:right="8" w:hanging="10"/>
      <w:rPr>
        <w:rFonts w:ascii="Arial" w:eastAsiaTheme="minorHAnsi" w:hAnsi="Arial" w:cs="Arial"/>
        <w:i/>
        <w:iCs/>
        <w:color w:val="auto"/>
        <w:sz w:val="20"/>
        <w:szCs w:val="20"/>
      </w:rPr>
    </w:pPr>
    <w:r w:rsidRPr="003A6C73">
      <w:rPr>
        <w:rFonts w:ascii="Arial" w:eastAsiaTheme="minorHAnsi" w:hAnsi="Arial" w:cs="Arial"/>
        <w:i/>
        <w:iCs/>
        <w:color w:val="auto"/>
        <w:sz w:val="20"/>
        <w:szCs w:val="20"/>
      </w:rPr>
      <w:t xml:space="preserve">18-300 Zambrów </w:t>
    </w:r>
  </w:p>
  <w:p w14:paraId="5F691700" w14:textId="4C634961" w:rsidR="00E3638B" w:rsidRDefault="00E3638B">
    <w:pPr>
      <w:pStyle w:val="Nagwek"/>
    </w:pPr>
  </w:p>
  <w:p w14:paraId="3E3001B5" w14:textId="77777777" w:rsidR="00E3638B" w:rsidRDefault="00E363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264"/>
    <w:multiLevelType w:val="hybridMultilevel"/>
    <w:tmpl w:val="0E46D95A"/>
    <w:lvl w:ilvl="0" w:tplc="4C12A09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5382F25"/>
    <w:multiLevelType w:val="hybridMultilevel"/>
    <w:tmpl w:val="194CEE7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E1"/>
    <w:rsid w:val="00067127"/>
    <w:rsid w:val="0009252A"/>
    <w:rsid w:val="000C630E"/>
    <w:rsid w:val="000E1517"/>
    <w:rsid w:val="0010571D"/>
    <w:rsid w:val="00111FFC"/>
    <w:rsid w:val="001410CC"/>
    <w:rsid w:val="00155DE6"/>
    <w:rsid w:val="00156EA8"/>
    <w:rsid w:val="00192838"/>
    <w:rsid w:val="001A6B10"/>
    <w:rsid w:val="001D2EFC"/>
    <w:rsid w:val="00223B2B"/>
    <w:rsid w:val="002269FF"/>
    <w:rsid w:val="00226DA0"/>
    <w:rsid w:val="0024361D"/>
    <w:rsid w:val="002B76C3"/>
    <w:rsid w:val="002E3912"/>
    <w:rsid w:val="00325AA2"/>
    <w:rsid w:val="00341005"/>
    <w:rsid w:val="00363411"/>
    <w:rsid w:val="00370E41"/>
    <w:rsid w:val="003A6C73"/>
    <w:rsid w:val="00457810"/>
    <w:rsid w:val="004B3EB9"/>
    <w:rsid w:val="004B50DA"/>
    <w:rsid w:val="00525F26"/>
    <w:rsid w:val="00542DBC"/>
    <w:rsid w:val="005F4EF6"/>
    <w:rsid w:val="0061037A"/>
    <w:rsid w:val="00643BE8"/>
    <w:rsid w:val="00686765"/>
    <w:rsid w:val="006D223C"/>
    <w:rsid w:val="006E79B6"/>
    <w:rsid w:val="006F6B86"/>
    <w:rsid w:val="007118CE"/>
    <w:rsid w:val="00740CBC"/>
    <w:rsid w:val="00754BEB"/>
    <w:rsid w:val="00755B5F"/>
    <w:rsid w:val="0076036C"/>
    <w:rsid w:val="007608FF"/>
    <w:rsid w:val="007721A6"/>
    <w:rsid w:val="0077402A"/>
    <w:rsid w:val="007B5D93"/>
    <w:rsid w:val="007C5ACA"/>
    <w:rsid w:val="0084769D"/>
    <w:rsid w:val="00856D4D"/>
    <w:rsid w:val="00863DD1"/>
    <w:rsid w:val="008659DA"/>
    <w:rsid w:val="008B0073"/>
    <w:rsid w:val="00925DE9"/>
    <w:rsid w:val="0094646D"/>
    <w:rsid w:val="00997DE1"/>
    <w:rsid w:val="009C267A"/>
    <w:rsid w:val="00A111D1"/>
    <w:rsid w:val="00A45EB8"/>
    <w:rsid w:val="00AA0651"/>
    <w:rsid w:val="00AA7A76"/>
    <w:rsid w:val="00AD3EB6"/>
    <w:rsid w:val="00B20057"/>
    <w:rsid w:val="00B27598"/>
    <w:rsid w:val="00B57FB6"/>
    <w:rsid w:val="00B61B27"/>
    <w:rsid w:val="00BA3323"/>
    <w:rsid w:val="00BB08D6"/>
    <w:rsid w:val="00BC11D4"/>
    <w:rsid w:val="00BC7880"/>
    <w:rsid w:val="00BF60EA"/>
    <w:rsid w:val="00C54E97"/>
    <w:rsid w:val="00C604AE"/>
    <w:rsid w:val="00CA58B7"/>
    <w:rsid w:val="00CC657C"/>
    <w:rsid w:val="00D14090"/>
    <w:rsid w:val="00D2177E"/>
    <w:rsid w:val="00D31CC9"/>
    <w:rsid w:val="00D64D98"/>
    <w:rsid w:val="00D66F18"/>
    <w:rsid w:val="00D80023"/>
    <w:rsid w:val="00D85FC3"/>
    <w:rsid w:val="00DA4DB3"/>
    <w:rsid w:val="00DA7F2D"/>
    <w:rsid w:val="00DB3DF9"/>
    <w:rsid w:val="00DD1385"/>
    <w:rsid w:val="00DE7D5E"/>
    <w:rsid w:val="00DF5C53"/>
    <w:rsid w:val="00E008D3"/>
    <w:rsid w:val="00E07471"/>
    <w:rsid w:val="00E17578"/>
    <w:rsid w:val="00E315B0"/>
    <w:rsid w:val="00E3638B"/>
    <w:rsid w:val="00E82FB8"/>
    <w:rsid w:val="00E83499"/>
    <w:rsid w:val="00EB4EF5"/>
    <w:rsid w:val="00EE2954"/>
    <w:rsid w:val="00EF56B4"/>
    <w:rsid w:val="00F21CD8"/>
    <w:rsid w:val="00F45573"/>
    <w:rsid w:val="00F64E4F"/>
    <w:rsid w:val="00F76A36"/>
    <w:rsid w:val="00FA2855"/>
    <w:rsid w:val="00FC0FBB"/>
    <w:rsid w:val="00FD3962"/>
    <w:rsid w:val="00FD5952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F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38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38B"/>
    <w:rPr>
      <w:rFonts w:ascii="Calibri" w:eastAsia="Calibri" w:hAnsi="Calibri" w:cs="Calibri"/>
      <w:color w:val="000000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BC7880"/>
    <w:pPr>
      <w:ind w:left="720"/>
      <w:contextualSpacing/>
    </w:pPr>
  </w:style>
  <w:style w:type="table" w:styleId="Tabela-Siatka">
    <w:name w:val="Table Grid"/>
    <w:basedOn w:val="Standardowy"/>
    <w:uiPriority w:val="39"/>
    <w:rsid w:val="00E0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rsid w:val="00BA3323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A6C7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11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38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6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38B"/>
    <w:rPr>
      <w:rFonts w:ascii="Calibri" w:eastAsia="Calibri" w:hAnsi="Calibri" w:cs="Calibri"/>
      <w:color w:val="000000"/>
    </w:rPr>
  </w:style>
  <w:style w:type="paragraph" w:styleId="Akapitzlist">
    <w:name w:val="List Paragraph"/>
    <w:aliases w:val="L1,Numerowanie,Akapit z listą5,T_SZ_List Paragraph,normalny tekst,Akapit z listą BS,2 heading,A_wyliczenie,K-P_odwolanie,maz_wyliczenie,opis dzialania,CW_Lista,Podsis rysunku,Akapit z listą numerowaną,Preambuła,List Paragraph,wypunktowani"/>
    <w:basedOn w:val="Normalny"/>
    <w:link w:val="AkapitzlistZnak"/>
    <w:uiPriority w:val="34"/>
    <w:qFormat/>
    <w:rsid w:val="00BC7880"/>
    <w:pPr>
      <w:ind w:left="720"/>
      <w:contextualSpacing/>
    </w:pPr>
  </w:style>
  <w:style w:type="table" w:styleId="Tabela-Siatka">
    <w:name w:val="Table Grid"/>
    <w:basedOn w:val="Standardowy"/>
    <w:uiPriority w:val="39"/>
    <w:rsid w:val="00E00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rsid w:val="00BA3323"/>
    <w:pPr>
      <w:spacing w:after="0"/>
      <w:jc w:val="center"/>
    </w:pPr>
    <w:rPr>
      <w:rFonts w:ascii="Arial Narrow" w:eastAsia="Arial Narrow" w:hAnsi="Arial Narrow" w:cs="Arial Narrow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2 heading Znak,A_wyliczenie Znak,K-P_odwolanie Znak,maz_wyliczenie Znak,opis dzialania Znak,CW_Lista Znak"/>
    <w:link w:val="Akapitzlist"/>
    <w:uiPriority w:val="34"/>
    <w:qFormat/>
    <w:locked/>
    <w:rsid w:val="003A6C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cp:lastModifiedBy>user114</cp:lastModifiedBy>
  <cp:revision>24</cp:revision>
  <cp:lastPrinted>2024-05-24T04:59:00Z</cp:lastPrinted>
  <dcterms:created xsi:type="dcterms:W3CDTF">2024-04-23T08:25:00Z</dcterms:created>
  <dcterms:modified xsi:type="dcterms:W3CDTF">2024-07-24T11:06:00Z</dcterms:modified>
</cp:coreProperties>
</file>