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>3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>ZP/</w:t>
      </w:r>
      <w:r w:rsidR="0014374A">
        <w:rPr>
          <w:rFonts w:ascii="Arial" w:hAnsi="Arial" w:cs="Arial"/>
          <w:b/>
          <w:sz w:val="20"/>
          <w:szCs w:val="20"/>
        </w:rPr>
        <w:t>p/19</w:t>
      </w:r>
      <w:r w:rsidR="009F6635">
        <w:rPr>
          <w:rFonts w:ascii="Arial" w:hAnsi="Arial" w:cs="Arial"/>
          <w:b/>
          <w:sz w:val="20"/>
          <w:szCs w:val="20"/>
        </w:rPr>
        <w:t>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B16676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</w:p>
    <w:p w:rsidR="003D74E5" w:rsidRPr="00E0402C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14374A" w:rsidRPr="00263FC2">
        <w:rPr>
          <w:rFonts w:ascii="Times New Roman" w:hAnsi="Times New Roman"/>
          <w:b/>
        </w:rPr>
        <w:t xml:space="preserve">Naprawa Aparatu RTG </w:t>
      </w:r>
      <w:proofErr w:type="spellStart"/>
      <w:r w:rsidR="0014374A" w:rsidRPr="00263FC2">
        <w:rPr>
          <w:rFonts w:ascii="Times New Roman" w:hAnsi="Times New Roman"/>
          <w:b/>
        </w:rPr>
        <w:t>Visitor</w:t>
      </w:r>
      <w:proofErr w:type="spellEnd"/>
      <w:r w:rsidR="0014374A" w:rsidRPr="00263FC2">
        <w:rPr>
          <w:rFonts w:ascii="Times New Roman" w:hAnsi="Times New Roman"/>
          <w:b/>
        </w:rPr>
        <w:t xml:space="preserve"> T40 M-DR (Villa)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E0402C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oświadczam, że nie podlegam wykluczeniu z postępowania na podstawie art. 7 ust. 1 ustawy </w:t>
      </w:r>
      <w:r w:rsidR="00DF1A44">
        <w:t xml:space="preserve"> </w:t>
      </w:r>
      <w:r>
        <w:t>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>
        <w:rPr>
          <w:rFonts w:ascii="Arial" w:hAnsi="Arial" w:cs="Arial"/>
          <w:sz w:val="20"/>
          <w:szCs w:val="20"/>
        </w:rPr>
        <w:t>.</w:t>
      </w:r>
    </w:p>
    <w:p w:rsidR="00E0402C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E0402C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>
        <w:t xml:space="preserve">art. 7 ust. 1  </w:t>
      </w:r>
      <w:proofErr w:type="spellStart"/>
      <w:r w:rsidR="00E0402C">
        <w:t>pkt</w:t>
      </w:r>
      <w:proofErr w:type="spellEnd"/>
      <w:r w:rsidR="00E0402C">
        <w:t xml:space="preserve"> ... </w:t>
      </w:r>
      <w:r w:rsidR="00E0402C" w:rsidRPr="00762F9D">
        <w:rPr>
          <w:rFonts w:ascii="Arial" w:hAnsi="Arial" w:cs="Arial"/>
          <w:i/>
          <w:sz w:val="20"/>
          <w:szCs w:val="20"/>
        </w:rPr>
        <w:t>(</w:t>
      </w:r>
      <w:r w:rsidR="00E0402C" w:rsidRPr="00FC339B">
        <w:rPr>
          <w:rFonts w:ascii="Arial" w:hAnsi="Arial" w:cs="Arial"/>
          <w:i/>
          <w:sz w:val="16"/>
          <w:szCs w:val="16"/>
        </w:rPr>
        <w:t>podać mającą zastosowanie podstawę wyk</w:t>
      </w:r>
      <w:r w:rsidR="00E0402C">
        <w:rPr>
          <w:rFonts w:ascii="Arial" w:hAnsi="Arial" w:cs="Arial"/>
          <w:i/>
          <w:sz w:val="16"/>
          <w:szCs w:val="16"/>
        </w:rPr>
        <w:t>luczenia spośród wymienionych w 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art. </w:t>
      </w:r>
      <w:r w:rsidR="00E0402C">
        <w:rPr>
          <w:rFonts w:ascii="Arial" w:hAnsi="Arial" w:cs="Arial"/>
          <w:i/>
          <w:sz w:val="16"/>
          <w:szCs w:val="16"/>
        </w:rPr>
        <w:t>7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ust. 1 </w:t>
      </w:r>
      <w:proofErr w:type="spellStart"/>
      <w:r w:rsidR="00E0402C" w:rsidRPr="00FC339B">
        <w:rPr>
          <w:rFonts w:ascii="Arial" w:hAnsi="Arial" w:cs="Arial"/>
          <w:i/>
          <w:sz w:val="16"/>
          <w:szCs w:val="16"/>
        </w:rPr>
        <w:t>pkt</w:t>
      </w:r>
      <w:proofErr w:type="spellEnd"/>
      <w:r w:rsidR="00E0402C" w:rsidRPr="00FC339B">
        <w:rPr>
          <w:rFonts w:ascii="Arial" w:hAnsi="Arial" w:cs="Arial"/>
          <w:i/>
          <w:sz w:val="16"/>
          <w:szCs w:val="16"/>
        </w:rPr>
        <w:t xml:space="preserve"> 1,2</w:t>
      </w:r>
      <w:r w:rsidR="00E0402C">
        <w:rPr>
          <w:rFonts w:ascii="Arial" w:hAnsi="Arial" w:cs="Arial"/>
          <w:i/>
          <w:sz w:val="16"/>
          <w:szCs w:val="16"/>
        </w:rPr>
        <w:t xml:space="preserve"> lub 3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ustawy </w:t>
      </w:r>
      <w:r w:rsidR="00E0402C">
        <w:rPr>
          <w:rFonts w:ascii="Arial" w:hAnsi="Arial" w:cs="Arial"/>
          <w:i/>
          <w:sz w:val="16"/>
          <w:szCs w:val="16"/>
        </w:rPr>
        <w:t>o przeciwdziałaniu</w:t>
      </w:r>
      <w:r w:rsidR="00E0402C" w:rsidRPr="00762F9D">
        <w:rPr>
          <w:rFonts w:ascii="Arial" w:hAnsi="Arial" w:cs="Arial"/>
          <w:i/>
          <w:sz w:val="20"/>
          <w:szCs w:val="20"/>
        </w:rPr>
        <w:t>)</w:t>
      </w:r>
      <w:r w:rsidR="00E0402C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E0402C">
        <w:rPr>
          <w:rFonts w:ascii="Arial" w:hAnsi="Arial" w:cs="Arial"/>
          <w:sz w:val="20"/>
          <w:szCs w:val="20"/>
        </w:rPr>
        <w:t>o przeciwdziałaniu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   </w:t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1F3223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</w:t>
      </w:r>
      <w:r w:rsidR="001F3223">
        <w:rPr>
          <w:rFonts w:ascii="Arial" w:hAnsi="Arial" w:cs="Arial"/>
          <w:sz w:val="20"/>
          <w:szCs w:val="20"/>
        </w:rPr>
        <w:tab/>
      </w:r>
      <w:r w:rsidR="001F3223">
        <w:rPr>
          <w:rFonts w:ascii="Arial" w:hAnsi="Arial" w:cs="Arial"/>
          <w:sz w:val="20"/>
          <w:szCs w:val="20"/>
        </w:rPr>
        <w:tab/>
      </w:r>
      <w:r w:rsidR="001F3223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 xml:space="preserve">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lastRenderedPageBreak/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269/2014” albo wpisanego na listę na podstawie decyzji w sprawie wpisu na listę rozstrzygającej o zastosowaniu środka, o 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37 ustawy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4" w:rsidRDefault="00DF1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A3CD1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4374A"/>
    <w:rsid w:val="001902D2"/>
    <w:rsid w:val="001C6945"/>
    <w:rsid w:val="001F027E"/>
    <w:rsid w:val="001F3223"/>
    <w:rsid w:val="001F366D"/>
    <w:rsid w:val="00203A40"/>
    <w:rsid w:val="002168A8"/>
    <w:rsid w:val="0022223E"/>
    <w:rsid w:val="00255142"/>
    <w:rsid w:val="00256CEC"/>
    <w:rsid w:val="00262D61"/>
    <w:rsid w:val="0029017D"/>
    <w:rsid w:val="00290B01"/>
    <w:rsid w:val="002B09A7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3B20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F1E55"/>
    <w:rsid w:val="00600325"/>
    <w:rsid w:val="00634311"/>
    <w:rsid w:val="00684D1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6726A"/>
    <w:rsid w:val="00975019"/>
    <w:rsid w:val="00975C49"/>
    <w:rsid w:val="0097787E"/>
    <w:rsid w:val="00983AC1"/>
    <w:rsid w:val="009B706B"/>
    <w:rsid w:val="009C7756"/>
    <w:rsid w:val="009E527E"/>
    <w:rsid w:val="009F044C"/>
    <w:rsid w:val="009F6635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4980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83A7D"/>
    <w:rsid w:val="00C94A75"/>
    <w:rsid w:val="00CB6B14"/>
    <w:rsid w:val="00CF6243"/>
    <w:rsid w:val="00D23F3D"/>
    <w:rsid w:val="00D24CB1"/>
    <w:rsid w:val="00D31E2D"/>
    <w:rsid w:val="00D34D9A"/>
    <w:rsid w:val="00D409DE"/>
    <w:rsid w:val="00D42C9B"/>
    <w:rsid w:val="00D531D5"/>
    <w:rsid w:val="00D56302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A1102"/>
    <w:rsid w:val="00EB7CD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E466-4AED-4258-A8F4-63D07C34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7</cp:revision>
  <cp:lastPrinted>2020-10-28T15:14:00Z</cp:lastPrinted>
  <dcterms:created xsi:type="dcterms:W3CDTF">2022-06-14T11:10:00Z</dcterms:created>
  <dcterms:modified xsi:type="dcterms:W3CDTF">2022-10-12T09:43:00Z</dcterms:modified>
</cp:coreProperties>
</file>