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E53F" w14:textId="77777777" w:rsidR="00843614" w:rsidRPr="00325265" w:rsidRDefault="00843614" w:rsidP="00325265">
      <w:pPr>
        <w:widowControl w:val="0"/>
        <w:suppressAutoHyphens/>
        <w:spacing w:after="0" w:line="276" w:lineRule="auto"/>
        <w:ind w:left="708"/>
        <w:jc w:val="center"/>
        <w:rPr>
          <w:rFonts w:ascii="Times New Roman" w:hAnsi="Times New Roman" w:cs="Times New Roman"/>
          <w:b/>
          <w:bCs/>
          <w:kern w:val="2"/>
          <w:lang w:eastAsia="hi-IN" w:bidi="hi-IN"/>
        </w:rPr>
      </w:pPr>
      <w:r w:rsidRPr="00325265">
        <w:rPr>
          <w:rFonts w:ascii="Times New Roman" w:hAnsi="Times New Roman" w:cs="Times New Roman"/>
          <w:b/>
          <w:bCs/>
          <w:kern w:val="2"/>
          <w:lang w:eastAsia="hi-IN" w:bidi="hi-IN"/>
        </w:rPr>
        <w:t>UNIWERSYTET KAZIMIERZA WIELKIEGO</w:t>
      </w:r>
    </w:p>
    <w:p w14:paraId="3CDD762E" w14:textId="77777777" w:rsidR="00843614" w:rsidRPr="00325265" w:rsidRDefault="00843614" w:rsidP="0032526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lang w:eastAsia="hi-IN" w:bidi="hi-IN"/>
        </w:rPr>
      </w:pPr>
      <w:r w:rsidRPr="00325265">
        <w:rPr>
          <w:rFonts w:ascii="Times New Roman" w:hAnsi="Times New Roman" w:cs="Times New Roman"/>
          <w:b/>
          <w:bCs/>
          <w:kern w:val="2"/>
          <w:lang w:eastAsia="hi-IN" w:bidi="hi-IN"/>
        </w:rPr>
        <w:t>W BYDGOSZCZY</w:t>
      </w:r>
    </w:p>
    <w:p w14:paraId="170BA9D1" w14:textId="77777777" w:rsidR="00843614" w:rsidRPr="00325265" w:rsidRDefault="00843614" w:rsidP="0032526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76" w:lineRule="auto"/>
        <w:jc w:val="center"/>
        <w:rPr>
          <w:rFonts w:ascii="Times New Roman" w:hAnsi="Times New Roman" w:cs="Times New Roman"/>
          <w:kern w:val="2"/>
          <w:lang w:eastAsia="hi-IN" w:bidi="hi-IN"/>
        </w:rPr>
      </w:pPr>
      <w:r w:rsidRPr="00325265">
        <w:rPr>
          <w:rFonts w:ascii="Times New Roman" w:hAnsi="Times New Roman" w:cs="Times New Roman"/>
          <w:kern w:val="2"/>
          <w:lang w:eastAsia="hi-IN" w:bidi="hi-IN"/>
        </w:rPr>
        <w:t>ul. Chodkiewicza 30, 85 – 064 Bydgoszcz, tel. 052 341 91 00 fax. 052 360 82 06</w:t>
      </w:r>
    </w:p>
    <w:p w14:paraId="357E6801" w14:textId="77777777" w:rsidR="00843614" w:rsidRPr="00325265" w:rsidRDefault="00843614" w:rsidP="00325265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kern w:val="2"/>
          <w:lang w:eastAsia="hi-IN" w:bidi="hi-IN"/>
        </w:rPr>
      </w:pPr>
      <w:r w:rsidRPr="00325265">
        <w:rPr>
          <w:rFonts w:ascii="Times New Roman" w:hAnsi="Times New Roman" w:cs="Times New Roman"/>
          <w:kern w:val="2"/>
          <w:lang w:eastAsia="hi-IN" w:bidi="hi-IN"/>
        </w:rPr>
        <w:t>NIP 5542647568 REGON 340057695</w:t>
      </w:r>
    </w:p>
    <w:p w14:paraId="4D68C73A" w14:textId="77777777" w:rsidR="00843614" w:rsidRPr="00325265" w:rsidRDefault="006E4FEB" w:rsidP="00325265">
      <w:pPr>
        <w:spacing w:after="200" w:line="276" w:lineRule="auto"/>
        <w:jc w:val="center"/>
        <w:rPr>
          <w:rFonts w:ascii="Times New Roman" w:hAnsi="Times New Roman" w:cs="Times New Roman"/>
        </w:rPr>
      </w:pPr>
      <w:hyperlink r:id="rId8" w:history="1">
        <w:r w:rsidR="00843614" w:rsidRPr="00325265">
          <w:rPr>
            <w:rFonts w:ascii="Times New Roman" w:hAnsi="Times New Roman" w:cs="Times New Roman"/>
            <w:color w:val="0000FF"/>
            <w:kern w:val="2"/>
            <w:u w:val="single"/>
            <w:lang w:eastAsia="hi-IN" w:bidi="hi-IN"/>
          </w:rPr>
          <w:t>www.ukw.edu.pl</w:t>
        </w:r>
      </w:hyperlink>
    </w:p>
    <w:p w14:paraId="0673BEB7" w14:textId="605900ED" w:rsidR="00843614" w:rsidRPr="00325265" w:rsidRDefault="00843614" w:rsidP="00325265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25265">
        <w:rPr>
          <w:rFonts w:ascii="Times New Roman" w:hAnsi="Times New Roman" w:cs="Times New Roman"/>
          <w:kern w:val="2"/>
          <w:lang w:eastAsia="hi-IN" w:bidi="hi-IN"/>
        </w:rPr>
        <w:t xml:space="preserve">UKW/DZP-281- </w:t>
      </w:r>
      <w:r w:rsidR="00FA0C32" w:rsidRPr="00325265">
        <w:rPr>
          <w:rFonts w:ascii="Times New Roman" w:hAnsi="Times New Roman" w:cs="Times New Roman"/>
          <w:kern w:val="2"/>
          <w:lang w:eastAsia="hi-IN" w:bidi="hi-IN"/>
        </w:rPr>
        <w:t>D-</w:t>
      </w:r>
      <w:r w:rsidR="00325265" w:rsidRPr="00325265">
        <w:rPr>
          <w:rFonts w:ascii="Times New Roman" w:hAnsi="Times New Roman" w:cs="Times New Roman"/>
          <w:kern w:val="2"/>
          <w:lang w:eastAsia="hi-IN" w:bidi="hi-IN"/>
        </w:rPr>
        <w:t>47</w:t>
      </w:r>
      <w:r w:rsidRPr="00325265">
        <w:rPr>
          <w:rFonts w:ascii="Times New Roman" w:hAnsi="Times New Roman" w:cs="Times New Roman"/>
          <w:kern w:val="2"/>
          <w:lang w:eastAsia="hi-IN" w:bidi="hi-IN"/>
        </w:rPr>
        <w:t>/202</w:t>
      </w:r>
      <w:r w:rsidR="00325265" w:rsidRPr="00325265">
        <w:rPr>
          <w:rFonts w:ascii="Times New Roman" w:hAnsi="Times New Roman" w:cs="Times New Roman"/>
          <w:kern w:val="2"/>
          <w:lang w:eastAsia="hi-IN" w:bidi="hi-IN"/>
        </w:rPr>
        <w:t>2</w:t>
      </w:r>
    </w:p>
    <w:p w14:paraId="21682090" w14:textId="77777777" w:rsidR="00843614" w:rsidRPr="00325265" w:rsidRDefault="00843614" w:rsidP="00325265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kern w:val="2"/>
          <w:lang w:eastAsia="hi-IN" w:bidi="hi-IN"/>
        </w:rPr>
      </w:pPr>
    </w:p>
    <w:p w14:paraId="32B602FD" w14:textId="0BBC5923" w:rsidR="00843614" w:rsidRPr="00325265" w:rsidRDefault="00843614" w:rsidP="00325265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kern w:val="2"/>
          <w:lang w:eastAsia="hi-IN" w:bidi="hi-IN"/>
        </w:rPr>
      </w:pPr>
      <w:r w:rsidRPr="00325265">
        <w:rPr>
          <w:rFonts w:ascii="Times New Roman" w:hAnsi="Times New Roman" w:cs="Times New Roman"/>
          <w:kern w:val="2"/>
          <w:lang w:eastAsia="hi-IN" w:bidi="hi-IN"/>
        </w:rPr>
        <w:t xml:space="preserve">Bydgoszcz </w:t>
      </w:r>
      <w:r w:rsidR="00FA0C32" w:rsidRPr="00325265">
        <w:rPr>
          <w:rFonts w:ascii="Times New Roman" w:hAnsi="Times New Roman" w:cs="Times New Roman"/>
          <w:kern w:val="2"/>
          <w:lang w:eastAsia="hi-IN" w:bidi="hi-IN"/>
        </w:rPr>
        <w:t>1</w:t>
      </w:r>
      <w:r w:rsidR="00325265" w:rsidRPr="00325265">
        <w:rPr>
          <w:rFonts w:ascii="Times New Roman" w:hAnsi="Times New Roman" w:cs="Times New Roman"/>
          <w:kern w:val="2"/>
          <w:lang w:eastAsia="hi-IN" w:bidi="hi-IN"/>
        </w:rPr>
        <w:t>4.09.2022</w:t>
      </w:r>
      <w:r w:rsidRPr="00325265">
        <w:rPr>
          <w:rFonts w:ascii="Times New Roman" w:hAnsi="Times New Roman" w:cs="Times New Roman"/>
          <w:kern w:val="2"/>
          <w:lang w:eastAsia="hi-IN" w:bidi="hi-IN"/>
        </w:rPr>
        <w:t>r.</w:t>
      </w:r>
    </w:p>
    <w:p w14:paraId="0B9D731D" w14:textId="77777777" w:rsidR="00843614" w:rsidRPr="00325265" w:rsidRDefault="00843614" w:rsidP="00325265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kern w:val="2"/>
          <w:lang w:eastAsia="hi-IN" w:bidi="hi-IN"/>
        </w:rPr>
      </w:pPr>
    </w:p>
    <w:p w14:paraId="236EA087" w14:textId="77777777" w:rsidR="00C92869" w:rsidRPr="00325265" w:rsidRDefault="00C92869" w:rsidP="00325265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3255D2CA" w14:textId="77777777" w:rsidR="00843614" w:rsidRPr="00325265" w:rsidRDefault="00843614" w:rsidP="00325265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  <w:r w:rsidRPr="00325265">
        <w:rPr>
          <w:rFonts w:ascii="Times New Roman" w:hAnsi="Times New Roman" w:cs="Times New Roman"/>
          <w:b/>
          <w:kern w:val="2"/>
          <w:lang w:eastAsia="hi-IN" w:bidi="hi-IN"/>
        </w:rPr>
        <w:t>Do wszystkich Wykonawców</w:t>
      </w:r>
    </w:p>
    <w:p w14:paraId="21844C27" w14:textId="77777777" w:rsidR="00843614" w:rsidRPr="00325265" w:rsidRDefault="00843614" w:rsidP="00325265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</w:p>
    <w:p w14:paraId="0C4F53FA" w14:textId="77777777" w:rsidR="00F347DE" w:rsidRPr="00325265" w:rsidRDefault="00F347DE" w:rsidP="00325265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6B6A338E" w14:textId="77777777" w:rsidR="00843614" w:rsidRPr="00325265" w:rsidRDefault="00843614" w:rsidP="00325265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  <w:r w:rsidRPr="00325265">
        <w:rPr>
          <w:rFonts w:ascii="Times New Roman" w:hAnsi="Times New Roman" w:cs="Times New Roman"/>
          <w:b/>
          <w:kern w:val="2"/>
          <w:lang w:eastAsia="hi-IN" w:bidi="hi-IN"/>
        </w:rPr>
        <w:t>Odpowiedź na pytanie Wykonawcy</w:t>
      </w:r>
    </w:p>
    <w:p w14:paraId="6448C20C" w14:textId="77777777" w:rsidR="00843614" w:rsidRPr="00325265" w:rsidRDefault="00843614" w:rsidP="00325265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kern w:val="2"/>
          <w:lang w:eastAsia="hi-IN" w:bidi="hi-IN"/>
        </w:rPr>
      </w:pPr>
    </w:p>
    <w:p w14:paraId="1FB7C9EC" w14:textId="77777777" w:rsidR="00775553" w:rsidRPr="00325265" w:rsidRDefault="00775553" w:rsidP="003252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</w:pPr>
    </w:p>
    <w:p w14:paraId="11F93DCF" w14:textId="77777777" w:rsidR="00325265" w:rsidRPr="00325265" w:rsidRDefault="00843614" w:rsidP="00325265">
      <w:pPr>
        <w:spacing w:before="120" w:after="120" w:line="276" w:lineRule="auto"/>
        <w:jc w:val="both"/>
        <w:rPr>
          <w:rFonts w:ascii="Times New Roman" w:hAnsi="Times New Roman" w:cs="Times New Roman"/>
          <w:b/>
          <w:caps/>
        </w:rPr>
      </w:pPr>
      <w:r w:rsidRPr="00325265"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  <w:t>Dotyczy:</w:t>
      </w:r>
      <w:r w:rsidR="00325265" w:rsidRPr="00325265"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  <w:t xml:space="preserve"> </w:t>
      </w:r>
      <w:r w:rsidR="00325265" w:rsidRPr="00325265">
        <w:rPr>
          <w:rFonts w:ascii="Times New Roman" w:hAnsi="Times New Roman" w:cs="Times New Roman"/>
        </w:rPr>
        <w:t>postępowani</w:t>
      </w:r>
      <w:r w:rsidR="00325265" w:rsidRPr="00325265">
        <w:rPr>
          <w:rFonts w:ascii="Times New Roman" w:hAnsi="Times New Roman" w:cs="Times New Roman"/>
        </w:rPr>
        <w:t>a</w:t>
      </w:r>
      <w:r w:rsidR="00325265" w:rsidRPr="00325265">
        <w:rPr>
          <w:rFonts w:ascii="Times New Roman" w:hAnsi="Times New Roman" w:cs="Times New Roman"/>
        </w:rPr>
        <w:t xml:space="preserve"> o udzielenie zamówienia publicznego prowadzonego w trybie podstawowym bez negocjacji na zadanie p</w:t>
      </w:r>
      <w:r w:rsidR="00325265" w:rsidRPr="00325265">
        <w:rPr>
          <w:rFonts w:ascii="Times New Roman" w:hAnsi="Times New Roman" w:cs="Times New Roman"/>
        </w:rPr>
        <w:t xml:space="preserve">n.: </w:t>
      </w:r>
      <w:r w:rsidR="00325265" w:rsidRPr="00325265">
        <w:rPr>
          <w:rFonts w:ascii="Times New Roman" w:hAnsi="Times New Roman" w:cs="Times New Roman"/>
          <w:b/>
        </w:rPr>
        <w:t>„DOSTAWA SPRZĘTU i AKCESORIÓW RTV”</w:t>
      </w:r>
    </w:p>
    <w:p w14:paraId="5649431D" w14:textId="21C4DAC9" w:rsidR="00843614" w:rsidRPr="00325265" w:rsidRDefault="00843614" w:rsidP="00325265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3A099EF" w14:textId="77777777" w:rsidR="00843614" w:rsidRPr="00325265" w:rsidRDefault="00843614" w:rsidP="00325265">
      <w:pPr>
        <w:widowControl w:val="0"/>
        <w:suppressAutoHyphens/>
        <w:spacing w:before="60" w:after="60" w:line="276" w:lineRule="auto"/>
        <w:jc w:val="both"/>
        <w:rPr>
          <w:rFonts w:ascii="Times New Roman" w:hAnsi="Times New Roman" w:cs="Times New Roman"/>
          <w:color w:val="000000"/>
          <w:kern w:val="2"/>
          <w:lang w:eastAsia="hi-IN" w:bidi="hi-IN"/>
        </w:rPr>
      </w:pPr>
    </w:p>
    <w:p w14:paraId="533E3CF7" w14:textId="6CE2BAB9" w:rsidR="00843614" w:rsidRPr="00325265" w:rsidRDefault="00843614" w:rsidP="00325265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kern w:val="2"/>
          <w:lang w:eastAsia="hi-IN" w:bidi="hi-IN"/>
        </w:rPr>
      </w:pPr>
      <w:r w:rsidRPr="00325265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Uniwersytet Kazimierza Wielkiego w Bydgoszczy informuje, że w postępowaniu pn. </w:t>
      </w:r>
      <w:r w:rsidR="00325265" w:rsidRPr="00325265">
        <w:rPr>
          <w:rFonts w:ascii="Times New Roman" w:hAnsi="Times New Roman" w:cs="Times New Roman"/>
          <w:b/>
        </w:rPr>
        <w:t>„DOSTAWA SPRZĘTU i AKCESORIÓW RTV”</w:t>
      </w:r>
      <w:r w:rsidR="00325265" w:rsidRPr="00325265">
        <w:rPr>
          <w:rFonts w:ascii="Times New Roman" w:hAnsi="Times New Roman" w:cs="Times New Roman"/>
          <w:b/>
        </w:rPr>
        <w:t xml:space="preserve"> </w:t>
      </w:r>
      <w:r w:rsidRPr="00325265">
        <w:rPr>
          <w:rFonts w:ascii="Times New Roman" w:hAnsi="Times New Roman" w:cs="Times New Roman"/>
          <w:i/>
        </w:rPr>
        <w:t xml:space="preserve"> </w:t>
      </w:r>
      <w:r w:rsidRPr="00325265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w dniu </w:t>
      </w:r>
      <w:r w:rsidR="00325265" w:rsidRPr="00325265">
        <w:rPr>
          <w:rFonts w:ascii="Times New Roman" w:hAnsi="Times New Roman" w:cs="Times New Roman"/>
          <w:color w:val="000000"/>
          <w:kern w:val="2"/>
          <w:lang w:eastAsia="hi-IN" w:bidi="hi-IN"/>
        </w:rPr>
        <w:t>14.09.2022</w:t>
      </w:r>
      <w:r w:rsidRPr="00325265">
        <w:rPr>
          <w:rFonts w:ascii="Times New Roman" w:hAnsi="Times New Roman" w:cs="Times New Roman"/>
          <w:color w:val="000000"/>
          <w:kern w:val="2"/>
          <w:lang w:eastAsia="hi-IN" w:bidi="hi-IN"/>
        </w:rPr>
        <w:t>r. wpłynęł</w:t>
      </w:r>
      <w:r w:rsidR="00325265" w:rsidRPr="00325265">
        <w:rPr>
          <w:rFonts w:ascii="Times New Roman" w:hAnsi="Times New Roman" w:cs="Times New Roman"/>
          <w:color w:val="000000"/>
          <w:kern w:val="2"/>
          <w:lang w:eastAsia="hi-IN" w:bidi="hi-IN"/>
        </w:rPr>
        <w:t>y</w:t>
      </w:r>
      <w:r w:rsidRPr="00325265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zapytani</w:t>
      </w:r>
      <w:r w:rsidR="00325265" w:rsidRPr="00325265">
        <w:rPr>
          <w:rFonts w:ascii="Times New Roman" w:hAnsi="Times New Roman" w:cs="Times New Roman"/>
          <w:color w:val="000000"/>
          <w:kern w:val="2"/>
          <w:lang w:eastAsia="hi-IN" w:bidi="hi-IN"/>
        </w:rPr>
        <w:t>a</w:t>
      </w:r>
      <w:r w:rsidRPr="00325265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o następującej treści:</w:t>
      </w:r>
    </w:p>
    <w:p w14:paraId="15B5B317" w14:textId="77777777" w:rsidR="00843614" w:rsidRPr="00325265" w:rsidRDefault="00843614" w:rsidP="0032526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14671379" w14:textId="77777777" w:rsidR="00843614" w:rsidRPr="00325265" w:rsidRDefault="00843614" w:rsidP="00325265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325265">
        <w:rPr>
          <w:rFonts w:ascii="Times New Roman" w:hAnsi="Times New Roman" w:cs="Times New Roman"/>
          <w:b/>
        </w:rPr>
        <w:t xml:space="preserve">Pytanie 1 </w:t>
      </w:r>
    </w:p>
    <w:p w14:paraId="432BCDB3" w14:textId="31FBDF07" w:rsidR="00775553" w:rsidRPr="00325265" w:rsidRDefault="00325265" w:rsidP="00325265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325265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325265">
        <w:rPr>
          <w:rFonts w:ascii="Times New Roman" w:hAnsi="Times New Roman" w:cs="Times New Roman"/>
          <w:color w:val="000000"/>
          <w:shd w:val="clear" w:color="auto" w:fill="FFFFFF"/>
        </w:rPr>
        <w:t>ytanie dotyczy </w:t>
      </w:r>
      <w:r w:rsidRPr="00325265">
        <w:rPr>
          <w:rStyle w:val="object"/>
          <w:rFonts w:ascii="Times New Roman" w:hAnsi="Times New Roman" w:cs="Times New Roman"/>
          <w:color w:val="00008B"/>
        </w:rPr>
        <w:t>cz</w:t>
      </w:r>
      <w:r w:rsidRPr="00325265">
        <w:rPr>
          <w:rFonts w:ascii="Times New Roman" w:hAnsi="Times New Roman" w:cs="Times New Roman"/>
          <w:color w:val="000000"/>
          <w:shd w:val="clear" w:color="auto" w:fill="FFFFFF"/>
        </w:rPr>
        <w:t xml:space="preserve">. 1 i opisu parametrów zestawu 4: </w:t>
      </w:r>
      <w:proofErr w:type="spellStart"/>
      <w:r w:rsidRPr="00325265">
        <w:rPr>
          <w:rFonts w:ascii="Times New Roman" w:hAnsi="Times New Roman" w:cs="Times New Roman"/>
          <w:color w:val="000000"/>
          <w:shd w:val="clear" w:color="auto" w:fill="FFFFFF"/>
        </w:rPr>
        <w:t>projektor+uchwyt</w:t>
      </w:r>
      <w:proofErr w:type="spellEnd"/>
      <w:r w:rsidRPr="00325265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325265">
        <w:rPr>
          <w:rFonts w:ascii="Times New Roman" w:hAnsi="Times New Roman" w:cs="Times New Roman"/>
          <w:color w:val="000000"/>
        </w:rPr>
        <w:br/>
      </w:r>
      <w:r w:rsidRPr="00325265">
        <w:rPr>
          <w:rFonts w:ascii="Times New Roman" w:hAnsi="Times New Roman" w:cs="Times New Roman"/>
          <w:color w:val="000000"/>
          <w:shd w:val="clear" w:color="auto" w:fill="FFFFFF"/>
        </w:rPr>
        <w:t>Czy zamawiający dopuści model projektora posiadający złącze HDMI bez MHL? Producenci odchodzą już od tego parametru, ponieważ projektory dysponują złączem USB 5V, które zastępuje MHL.</w:t>
      </w:r>
    </w:p>
    <w:p w14:paraId="29E093BF" w14:textId="77777777" w:rsidR="00325265" w:rsidRPr="00325265" w:rsidRDefault="00325265" w:rsidP="00325265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7A81574C" w14:textId="5C9DB975" w:rsidR="00843614" w:rsidRPr="00325265" w:rsidRDefault="0059491F" w:rsidP="00325265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325265">
        <w:rPr>
          <w:rFonts w:ascii="Times New Roman" w:hAnsi="Times New Roman" w:cs="Times New Roman"/>
          <w:b/>
        </w:rPr>
        <w:t>Odp</w:t>
      </w:r>
      <w:r w:rsidR="00843614" w:rsidRPr="00325265">
        <w:rPr>
          <w:rFonts w:ascii="Times New Roman" w:hAnsi="Times New Roman" w:cs="Times New Roman"/>
          <w:b/>
        </w:rPr>
        <w:t>owiedź 1</w:t>
      </w:r>
    </w:p>
    <w:p w14:paraId="252D0AB3" w14:textId="1DB04E95" w:rsidR="0059491F" w:rsidRPr="00325265" w:rsidRDefault="00C92869" w:rsidP="00325265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5265">
        <w:rPr>
          <w:rFonts w:ascii="Times New Roman" w:hAnsi="Times New Roman" w:cs="Times New Roman"/>
        </w:rPr>
        <w:t>Zamawiający wyraża zgod</w:t>
      </w:r>
      <w:r w:rsidR="00325265" w:rsidRPr="00325265">
        <w:rPr>
          <w:rFonts w:ascii="Times New Roman" w:hAnsi="Times New Roman" w:cs="Times New Roman"/>
        </w:rPr>
        <w:t>ę</w:t>
      </w:r>
      <w:r w:rsidRPr="00325265">
        <w:rPr>
          <w:rFonts w:ascii="Times New Roman" w:hAnsi="Times New Roman" w:cs="Times New Roman"/>
        </w:rPr>
        <w:t>.</w:t>
      </w:r>
    </w:p>
    <w:p w14:paraId="54B15791" w14:textId="77777777" w:rsidR="00325265" w:rsidRPr="00325265" w:rsidRDefault="00325265" w:rsidP="00325265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2A349A7B" w14:textId="758DD127" w:rsidR="00325265" w:rsidRPr="00325265" w:rsidRDefault="00325265" w:rsidP="00325265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325265">
        <w:rPr>
          <w:rFonts w:ascii="Times New Roman" w:hAnsi="Times New Roman" w:cs="Times New Roman"/>
          <w:b/>
        </w:rPr>
        <w:t xml:space="preserve">Pytanie </w:t>
      </w:r>
      <w:r w:rsidRPr="00325265">
        <w:rPr>
          <w:rFonts w:ascii="Times New Roman" w:hAnsi="Times New Roman" w:cs="Times New Roman"/>
          <w:b/>
        </w:rPr>
        <w:t>2</w:t>
      </w:r>
      <w:r w:rsidRPr="00325265">
        <w:rPr>
          <w:rFonts w:ascii="Times New Roman" w:hAnsi="Times New Roman" w:cs="Times New Roman"/>
          <w:b/>
        </w:rPr>
        <w:t xml:space="preserve"> </w:t>
      </w:r>
    </w:p>
    <w:p w14:paraId="3C3A78AF" w14:textId="77777777" w:rsidR="00325265" w:rsidRPr="00325265" w:rsidRDefault="00325265" w:rsidP="00325265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283BC760" w14:textId="466BE3D4" w:rsidR="0033062A" w:rsidRPr="00325265" w:rsidRDefault="00325265" w:rsidP="00325265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5265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Pr="00325265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25265">
        <w:rPr>
          <w:rStyle w:val="object"/>
          <w:rFonts w:ascii="Times New Roman" w:hAnsi="Times New Roman" w:cs="Times New Roman"/>
          <w:color w:val="00008B"/>
        </w:rPr>
        <w:t>cz</w:t>
      </w:r>
      <w:r w:rsidRPr="00325265">
        <w:rPr>
          <w:rFonts w:ascii="Times New Roman" w:hAnsi="Times New Roman" w:cs="Times New Roman"/>
          <w:color w:val="000000"/>
          <w:shd w:val="clear" w:color="auto" w:fill="FFFFFF"/>
        </w:rPr>
        <w:t xml:space="preserve">. 1 punkcie 3 wyspecyfikowali Państwo uchwyt o parametrach regulacji w zakresie 10cm-20cm. Ponieważ taka regulacja jest bardzo niestandardowa i zazwyczaj nieprzydatna, kąt nachylenia 30 </w:t>
      </w:r>
      <w:proofErr w:type="spellStart"/>
      <w:r w:rsidRPr="00325265">
        <w:rPr>
          <w:rFonts w:ascii="Times New Roman" w:hAnsi="Times New Roman" w:cs="Times New Roman"/>
          <w:color w:val="000000"/>
          <w:shd w:val="clear" w:color="auto" w:fill="FFFFFF"/>
        </w:rPr>
        <w:t>st.w</w:t>
      </w:r>
      <w:proofErr w:type="spellEnd"/>
      <w:r w:rsidRPr="00325265">
        <w:rPr>
          <w:rFonts w:ascii="Times New Roman" w:hAnsi="Times New Roman" w:cs="Times New Roman"/>
          <w:color w:val="000000"/>
          <w:shd w:val="clear" w:color="auto" w:fill="FFFFFF"/>
        </w:rPr>
        <w:t xml:space="preserve"> takim przypadku też nie jest przydatny, dlatego takie uchwyty posiadają kąt nachylenia w zakresie 8st.-15st.</w:t>
      </w:r>
      <w:r w:rsidRPr="00325265">
        <w:rPr>
          <w:rFonts w:ascii="Times New Roman" w:hAnsi="Times New Roman" w:cs="Times New Roman"/>
          <w:color w:val="000000"/>
        </w:rPr>
        <w:br/>
      </w:r>
      <w:r w:rsidRPr="00325265">
        <w:rPr>
          <w:rFonts w:ascii="Times New Roman" w:hAnsi="Times New Roman" w:cs="Times New Roman"/>
          <w:color w:val="000000"/>
          <w:shd w:val="clear" w:color="auto" w:fill="FFFFFF"/>
        </w:rPr>
        <w:t>Czy zamawiający dopuści uchwyt o stałej odległości od sufitu 20 cm oraz kącie nachylenia w zakresie 8st.-15st.?</w:t>
      </w:r>
    </w:p>
    <w:p w14:paraId="341025F7" w14:textId="6A8D486C" w:rsidR="00325265" w:rsidRPr="00325265" w:rsidRDefault="00325265" w:rsidP="00325265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8291C78" w14:textId="77777777" w:rsidR="00325265" w:rsidRPr="00325265" w:rsidRDefault="00325265" w:rsidP="00325265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325265">
        <w:rPr>
          <w:rFonts w:ascii="Times New Roman" w:hAnsi="Times New Roman" w:cs="Times New Roman"/>
          <w:b/>
        </w:rPr>
        <w:t>Odpowiedź 1</w:t>
      </w:r>
    </w:p>
    <w:p w14:paraId="5C3623D3" w14:textId="77777777" w:rsidR="00325265" w:rsidRPr="00325265" w:rsidRDefault="00325265" w:rsidP="00325265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5265">
        <w:rPr>
          <w:rFonts w:ascii="Times New Roman" w:hAnsi="Times New Roman" w:cs="Times New Roman"/>
        </w:rPr>
        <w:t>Zamawiający wyraża zgodę.</w:t>
      </w:r>
    </w:p>
    <w:p w14:paraId="49205351" w14:textId="77777777" w:rsidR="00325265" w:rsidRPr="00325265" w:rsidRDefault="00325265" w:rsidP="00325265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701D63EC" w14:textId="33187195" w:rsidR="005C211E" w:rsidRPr="00325265" w:rsidRDefault="001F6C9B" w:rsidP="00325265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  <w:r w:rsidRPr="00325265">
        <w:rPr>
          <w:rFonts w:ascii="Times New Roman" w:hAnsi="Times New Roman" w:cs="Times New Roman"/>
          <w:i/>
        </w:rPr>
        <w:t>K</w:t>
      </w:r>
      <w:r w:rsidR="00F225C6" w:rsidRPr="00325265">
        <w:rPr>
          <w:rFonts w:ascii="Times New Roman" w:hAnsi="Times New Roman" w:cs="Times New Roman"/>
          <w:i/>
        </w:rPr>
        <w:t>anclerz UKW</w:t>
      </w:r>
    </w:p>
    <w:p w14:paraId="4B3FC07E" w14:textId="24AC03B1" w:rsidR="00F225C6" w:rsidRPr="00325265" w:rsidRDefault="00F225C6" w:rsidP="00325265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  <w:r w:rsidRPr="00325265">
        <w:rPr>
          <w:rFonts w:ascii="Times New Roman" w:hAnsi="Times New Roman" w:cs="Times New Roman"/>
          <w:i/>
        </w:rPr>
        <w:t xml:space="preserve">mgr </w:t>
      </w:r>
      <w:r w:rsidR="00775553" w:rsidRPr="00325265">
        <w:rPr>
          <w:rFonts w:ascii="Times New Roman" w:hAnsi="Times New Roman" w:cs="Times New Roman"/>
          <w:i/>
        </w:rPr>
        <w:t>Renata Malak</w:t>
      </w:r>
    </w:p>
    <w:p w14:paraId="67B94665" w14:textId="0B2B43EE" w:rsidR="00B2069F" w:rsidRPr="00325265" w:rsidRDefault="00B2069F" w:rsidP="00325265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</w:rPr>
      </w:pPr>
      <w:r w:rsidRPr="00325265">
        <w:rPr>
          <w:rFonts w:ascii="Times New Roman" w:hAnsi="Times New Roman" w:cs="Times New Roman"/>
        </w:rPr>
        <w:t xml:space="preserve"> </w:t>
      </w:r>
    </w:p>
    <w:p w14:paraId="1A914BA7" w14:textId="77777777" w:rsidR="00325265" w:rsidRPr="00325265" w:rsidRDefault="00325265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</w:rPr>
      </w:pPr>
    </w:p>
    <w:sectPr w:rsidR="00325265" w:rsidRPr="00325265" w:rsidSect="00F34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7AF3" w14:textId="77777777" w:rsidR="006E4FEB" w:rsidRDefault="006E4FEB" w:rsidP="00501EAB">
      <w:pPr>
        <w:spacing w:after="0" w:line="240" w:lineRule="auto"/>
      </w:pPr>
      <w:r>
        <w:separator/>
      </w:r>
    </w:p>
  </w:endnote>
  <w:endnote w:type="continuationSeparator" w:id="0">
    <w:p w14:paraId="31F749F9" w14:textId="77777777" w:rsidR="006E4FEB" w:rsidRDefault="006E4FEB" w:rsidP="0050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B88C" w14:textId="77777777" w:rsidR="00325265" w:rsidRDefault="00325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C96F" w14:textId="77777777" w:rsidR="00F347DE" w:rsidRDefault="00F347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E596" w14:textId="77777777" w:rsidR="00325265" w:rsidRDefault="00325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C077" w14:textId="77777777" w:rsidR="006E4FEB" w:rsidRDefault="006E4FEB" w:rsidP="00501EAB">
      <w:pPr>
        <w:spacing w:after="0" w:line="240" w:lineRule="auto"/>
      </w:pPr>
      <w:r>
        <w:separator/>
      </w:r>
    </w:p>
  </w:footnote>
  <w:footnote w:type="continuationSeparator" w:id="0">
    <w:p w14:paraId="24781347" w14:textId="77777777" w:rsidR="006E4FEB" w:rsidRDefault="006E4FEB" w:rsidP="0050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AC64" w14:textId="77777777" w:rsidR="00325265" w:rsidRDefault="00325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DC9B" w14:textId="77777777" w:rsidR="00325265" w:rsidRDefault="003252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0BD7" w14:textId="77777777" w:rsidR="00325265" w:rsidRDefault="003252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DD"/>
    <w:multiLevelType w:val="multilevel"/>
    <w:tmpl w:val="945899BE"/>
    <w:lvl w:ilvl="0">
      <w:start w:val="1"/>
      <w:numFmt w:val="decimal"/>
      <w:pStyle w:val="Nagwek1"/>
      <w:suff w:val="space"/>
      <w:lvlText w:val="%1.0."/>
      <w:lvlJc w:val="left"/>
      <w:pPr>
        <w:ind w:left="720" w:hanging="720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1440" w:hanging="1156"/>
      </w:pPr>
    </w:lvl>
    <w:lvl w:ilvl="2">
      <w:start w:val="1"/>
      <w:numFmt w:val="decimal"/>
      <w:pStyle w:val="Nagwek3"/>
      <w:suff w:val="space"/>
      <w:lvlText w:val="%3.%1.%2"/>
      <w:lvlJc w:val="right"/>
      <w:pPr>
        <w:ind w:left="567" w:firstLine="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078"/>
    <w:multiLevelType w:val="hybridMultilevel"/>
    <w:tmpl w:val="2AE6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B8B"/>
    <w:multiLevelType w:val="hybridMultilevel"/>
    <w:tmpl w:val="0B16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530A"/>
    <w:multiLevelType w:val="hybridMultilevel"/>
    <w:tmpl w:val="B454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A29"/>
    <w:multiLevelType w:val="hybridMultilevel"/>
    <w:tmpl w:val="07A48D46"/>
    <w:lvl w:ilvl="0" w:tplc="32E61E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2D80"/>
    <w:multiLevelType w:val="hybridMultilevel"/>
    <w:tmpl w:val="72CC7D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E5"/>
    <w:rsid w:val="00030B41"/>
    <w:rsid w:val="000701F6"/>
    <w:rsid w:val="000744C5"/>
    <w:rsid w:val="00075E93"/>
    <w:rsid w:val="00081187"/>
    <w:rsid w:val="000A291C"/>
    <w:rsid w:val="000A45E5"/>
    <w:rsid w:val="000F3420"/>
    <w:rsid w:val="000F685D"/>
    <w:rsid w:val="0010165F"/>
    <w:rsid w:val="00163415"/>
    <w:rsid w:val="00163A55"/>
    <w:rsid w:val="00174052"/>
    <w:rsid w:val="001816C3"/>
    <w:rsid w:val="001D337D"/>
    <w:rsid w:val="001D7BAB"/>
    <w:rsid w:val="001E5F8B"/>
    <w:rsid w:val="001F6C9B"/>
    <w:rsid w:val="00257545"/>
    <w:rsid w:val="002B0769"/>
    <w:rsid w:val="002B521E"/>
    <w:rsid w:val="002D063C"/>
    <w:rsid w:val="002D1FC2"/>
    <w:rsid w:val="00305DB5"/>
    <w:rsid w:val="00325265"/>
    <w:rsid w:val="0033062A"/>
    <w:rsid w:val="00334B2A"/>
    <w:rsid w:val="00361C7A"/>
    <w:rsid w:val="00367B8B"/>
    <w:rsid w:val="00385CB4"/>
    <w:rsid w:val="003A00EC"/>
    <w:rsid w:val="003A6842"/>
    <w:rsid w:val="003C481A"/>
    <w:rsid w:val="003E0E08"/>
    <w:rsid w:val="003E7A64"/>
    <w:rsid w:val="004315A6"/>
    <w:rsid w:val="00453BE7"/>
    <w:rsid w:val="00465F3F"/>
    <w:rsid w:val="004B6888"/>
    <w:rsid w:val="004C0B67"/>
    <w:rsid w:val="004D464C"/>
    <w:rsid w:val="004E2E0A"/>
    <w:rsid w:val="004E67EE"/>
    <w:rsid w:val="00501EAB"/>
    <w:rsid w:val="0052058E"/>
    <w:rsid w:val="005308B3"/>
    <w:rsid w:val="0059491F"/>
    <w:rsid w:val="005A0169"/>
    <w:rsid w:val="005A04FE"/>
    <w:rsid w:val="005C211E"/>
    <w:rsid w:val="005D7078"/>
    <w:rsid w:val="005E781C"/>
    <w:rsid w:val="005F3093"/>
    <w:rsid w:val="00616199"/>
    <w:rsid w:val="006328DB"/>
    <w:rsid w:val="00665A88"/>
    <w:rsid w:val="00666C4A"/>
    <w:rsid w:val="006C0A7D"/>
    <w:rsid w:val="006C1146"/>
    <w:rsid w:val="006E4FEB"/>
    <w:rsid w:val="006E66AC"/>
    <w:rsid w:val="007403C8"/>
    <w:rsid w:val="00742CA7"/>
    <w:rsid w:val="00775553"/>
    <w:rsid w:val="007F0D04"/>
    <w:rsid w:val="007F6617"/>
    <w:rsid w:val="00843614"/>
    <w:rsid w:val="008C5651"/>
    <w:rsid w:val="008E25F3"/>
    <w:rsid w:val="008E41A3"/>
    <w:rsid w:val="008F1782"/>
    <w:rsid w:val="009201B2"/>
    <w:rsid w:val="00935F73"/>
    <w:rsid w:val="00981B0D"/>
    <w:rsid w:val="009C1161"/>
    <w:rsid w:val="00A35EAA"/>
    <w:rsid w:val="00A450E3"/>
    <w:rsid w:val="00A466A2"/>
    <w:rsid w:val="00A5222D"/>
    <w:rsid w:val="00A5736E"/>
    <w:rsid w:val="00A750CB"/>
    <w:rsid w:val="00AC5AD3"/>
    <w:rsid w:val="00B2069F"/>
    <w:rsid w:val="00B37A92"/>
    <w:rsid w:val="00B66212"/>
    <w:rsid w:val="00B66D82"/>
    <w:rsid w:val="00B87044"/>
    <w:rsid w:val="00B9110B"/>
    <w:rsid w:val="00BA36F0"/>
    <w:rsid w:val="00BA5EE7"/>
    <w:rsid w:val="00BC564B"/>
    <w:rsid w:val="00BD3183"/>
    <w:rsid w:val="00BE7260"/>
    <w:rsid w:val="00C05E3B"/>
    <w:rsid w:val="00C35DBA"/>
    <w:rsid w:val="00C77FD1"/>
    <w:rsid w:val="00C83068"/>
    <w:rsid w:val="00C92869"/>
    <w:rsid w:val="00CC77BF"/>
    <w:rsid w:val="00CD3FB1"/>
    <w:rsid w:val="00D05896"/>
    <w:rsid w:val="00D11649"/>
    <w:rsid w:val="00D14576"/>
    <w:rsid w:val="00D54965"/>
    <w:rsid w:val="00D60CE0"/>
    <w:rsid w:val="00D62456"/>
    <w:rsid w:val="00DF3937"/>
    <w:rsid w:val="00DF56E1"/>
    <w:rsid w:val="00E0774B"/>
    <w:rsid w:val="00E44435"/>
    <w:rsid w:val="00E5223E"/>
    <w:rsid w:val="00E7172D"/>
    <w:rsid w:val="00EA0675"/>
    <w:rsid w:val="00EE5935"/>
    <w:rsid w:val="00EE6745"/>
    <w:rsid w:val="00F225C6"/>
    <w:rsid w:val="00F23376"/>
    <w:rsid w:val="00F347DE"/>
    <w:rsid w:val="00F549C4"/>
    <w:rsid w:val="00F5654D"/>
    <w:rsid w:val="00F840FE"/>
    <w:rsid w:val="00FA0C32"/>
    <w:rsid w:val="00FC09DA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6FD8"/>
  <w15:docId w15:val="{5A71721B-43BA-4B0A-95F0-C072A9C6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1B0D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1B0D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81B0D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0A45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E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A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0744C5"/>
  </w:style>
  <w:style w:type="paragraph" w:styleId="Zwykytekst">
    <w:name w:val="Plain Text"/>
    <w:basedOn w:val="Normalny"/>
    <w:link w:val="ZwykytekstZnak"/>
    <w:uiPriority w:val="99"/>
    <w:semiHidden/>
    <w:unhideWhenUsed/>
    <w:rsid w:val="005D70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70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81B0D"/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1B0D"/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81B0D"/>
    <w:rPr>
      <w:rFonts w:ascii="Calibri" w:eastAsia="Times New Roman" w:hAnsi="Calibri" w:cs="Arial"/>
      <w:b/>
      <w:bCs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14"/>
  </w:style>
  <w:style w:type="paragraph" w:styleId="Stopka">
    <w:name w:val="footer"/>
    <w:basedOn w:val="Normalny"/>
    <w:link w:val="Stopka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14"/>
  </w:style>
  <w:style w:type="character" w:customStyle="1" w:styleId="object">
    <w:name w:val="object"/>
    <w:basedOn w:val="Domylnaczcionkaakapitu"/>
    <w:rsid w:val="0032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1533-E885-4148-AFB8-50E7C46B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</cp:lastModifiedBy>
  <cp:revision>3</cp:revision>
  <cp:lastPrinted>2021-08-16T09:46:00Z</cp:lastPrinted>
  <dcterms:created xsi:type="dcterms:W3CDTF">2022-09-14T12:41:00Z</dcterms:created>
  <dcterms:modified xsi:type="dcterms:W3CDTF">2022-09-14T13:06:00Z</dcterms:modified>
</cp:coreProperties>
</file>