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80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A00E4E3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1F59C49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51D78C74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5340F70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49411899" w14:textId="77777777" w:rsidR="00FA6EA4" w:rsidRDefault="00FA6EA4" w:rsidP="00FE64AD">
      <w:pPr>
        <w:rPr>
          <w:color w:val="000000"/>
          <w:sz w:val="22"/>
        </w:rPr>
      </w:pPr>
    </w:p>
    <w:p w14:paraId="61598869" w14:textId="77777777" w:rsidR="00FA6EA4" w:rsidRDefault="00FA6EA4" w:rsidP="00FE64AD">
      <w:pPr>
        <w:rPr>
          <w:color w:val="000000"/>
          <w:sz w:val="22"/>
        </w:rPr>
      </w:pPr>
    </w:p>
    <w:p w14:paraId="42D3146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6C1F78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A42B10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B8EBE2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E2198C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59EE4C7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5F8C3C8" w14:textId="77777777" w:rsidR="0088172A" w:rsidRPr="0088172A" w:rsidRDefault="0088172A" w:rsidP="0088172A"/>
    <w:p w14:paraId="537B92DE" w14:textId="1D10C05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A128F">
        <w:rPr>
          <w:b/>
          <w:sz w:val="22"/>
        </w:rPr>
        <w:t>101</w:t>
      </w:r>
      <w:r w:rsidR="00C458AF">
        <w:rPr>
          <w:b/>
          <w:sz w:val="22"/>
        </w:rPr>
        <w:t>/PN/2</w:t>
      </w:r>
      <w:r w:rsidR="007E4E95">
        <w:rPr>
          <w:b/>
          <w:sz w:val="22"/>
        </w:rPr>
        <w:t>3</w:t>
      </w:r>
    </w:p>
    <w:p w14:paraId="46BE25DD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8855981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07BF799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A925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1DB6F3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20035D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1E170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665470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663855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42FFC0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FFF1A7C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EC7902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F18C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AB830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FCF6F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FE7E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B707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9BE7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C1CA8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2757B1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11D26DE2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68A7E2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B0330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A2A37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7667CE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75ACE6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50CE2C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893E5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C292C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529B355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C9F6A7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1AC55C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63746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21758DB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D21BD99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20082A5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4D95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F74565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96EB7C1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273569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CCFD8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3C26D96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6F9AFC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78C4C9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622E45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D95CD8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5A0A7182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3D9E819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A9C96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19FF803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0FA8081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520A09E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FBE9961" w14:textId="77777777"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E0ED8C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A9E5EF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68AF3247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428BF3D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4A3D3AC9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A0510A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1F5BC1A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E205931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A97B6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DB177B8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AB27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8ADA39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6AF8A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AD316F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F24967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ADF8F2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45D5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ECBA8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BBA4A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4F8FC2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AF10B1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43734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2AA69A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A3CCA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CEE600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FE7E6E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E931D6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DB52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2F6E943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2EEE1D1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DFBD2B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569207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D0E78C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F3C291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200ECD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88B92C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D8ADAD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2FA88A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05955F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E44DD9E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2C6E733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355F9AB7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BF1D1F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1CD0268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40E228F2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F49AB99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848E4B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F7A71E1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76FB02F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43A04720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6D567EB" w14:textId="35131ECC"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2442CA" w:rsidRPr="002442CA">
        <w:rPr>
          <w:b/>
          <w:bCs/>
          <w:iCs/>
          <w:sz w:val="22"/>
          <w:szCs w:val="22"/>
        </w:rPr>
        <w:t xml:space="preserve">dostawy </w:t>
      </w:r>
      <w:r w:rsidR="007A128F" w:rsidRPr="00824E0F">
        <w:rPr>
          <w:b/>
          <w:bCs/>
          <w:iCs/>
          <w:sz w:val="22"/>
          <w:szCs w:val="22"/>
        </w:rPr>
        <w:t>artykułów spożywczych różnych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7400A5A5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5B4CF64D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F8DC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EAEE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0397F8A9" w14:textId="77777777" w:rsidR="00C610C5" w:rsidRPr="00E9456B" w:rsidRDefault="00614CD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B15BA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7ED7277" w14:textId="77777777" w:rsidR="00C610C5" w:rsidRPr="00E9456B" w:rsidRDefault="00614CDF" w:rsidP="00583C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zł</w:t>
            </w:r>
          </w:p>
        </w:tc>
      </w:tr>
      <w:tr w:rsidR="009954F7" w14:paraId="0715A92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538" w14:textId="229745EC" w:rsidR="009954F7" w:rsidRPr="00537F89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C55D84">
              <w:rPr>
                <w:b/>
                <w:sz w:val="22"/>
                <w:szCs w:val="22"/>
              </w:rPr>
              <w:t>Zadanie nr 1: Dostawy</w:t>
            </w:r>
            <w:r>
              <w:rPr>
                <w:b/>
                <w:sz w:val="22"/>
                <w:szCs w:val="22"/>
              </w:rPr>
              <w:t xml:space="preserve"> produktów zbożowych i innych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8BE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ADE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7A128F" w14:paraId="47CF606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B81" w14:textId="194D530A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C55D84">
              <w:rPr>
                <w:b/>
                <w:sz w:val="22"/>
                <w:szCs w:val="22"/>
              </w:rPr>
              <w:t>Zadanie nr 2: Dostawy</w:t>
            </w:r>
            <w:r>
              <w:rPr>
                <w:b/>
                <w:sz w:val="22"/>
                <w:szCs w:val="22"/>
              </w:rPr>
              <w:t xml:space="preserve"> jaj kurzych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43A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008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05CC3B4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A2E" w14:textId="4D036F34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3: Dostawy olejów i tłuszczy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935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F92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220B7AE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6E0" w14:textId="0F3B9542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4: Dostawy warzyw i owoców mrożonych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982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CEA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3A3DA01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5" w14:textId="620E044D" w:rsidR="007A128F" w:rsidRPr="007A128F" w:rsidRDefault="007A128F" w:rsidP="007A128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5: Dostawy produktów mlecznych dla niemowląt i dzieci,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961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EDD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3B660EC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C19B" w14:textId="6791AB7C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6: Dostawy przetworów owocowych i warzywnych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0E1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551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683E75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F8EF" w14:textId="7A804EE1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7: Dostawy ryb i filetów rybnych i owoców morza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EA9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7F6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7D82279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8B5" w14:textId="19BB4181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8: Dostawy produktów mącznych mrożonych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CC3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79D8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56A3622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046" w14:textId="4D8BED29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9: Dostawy produktów cukierniczych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43C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D5D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02E429D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731" w14:textId="33A262C9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Zadanie nr 10: Dostawy wód i napojów do celów komercyjnych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FC7E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183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458F1DA3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144" w14:textId="14CFC7B1" w:rsidR="007A128F" w:rsidRPr="002442CA" w:rsidRDefault="007A128F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11: Dostawy kawy, herbaty, przypraw i dodatków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9A6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4C5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</w:tbl>
    <w:p w14:paraId="65081E1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376D357" w14:textId="77777777"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0965D91" w14:textId="77777777" w:rsidR="00277583" w:rsidRPr="007E4E95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390368E" w14:textId="77777777" w:rsidR="007E4E95" w:rsidRPr="00D23DA2" w:rsidRDefault="007E4E95" w:rsidP="007E4E95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</w:t>
      </w:r>
      <w:r w:rsidRPr="007E4E95">
        <w:rPr>
          <w:color w:val="000000"/>
          <w:sz w:val="22"/>
        </w:rPr>
        <w:t>świadcza</w:t>
      </w:r>
      <w:r>
        <w:rPr>
          <w:color w:val="000000"/>
          <w:sz w:val="22"/>
        </w:rPr>
        <w:t>m</w:t>
      </w:r>
      <w:r w:rsidRPr="007E4E95">
        <w:rPr>
          <w:color w:val="000000"/>
          <w:sz w:val="22"/>
        </w:rPr>
        <w:t>, że wszystkie podane informacje są aktualne i zgodne ze stanem faktycznym i prawnym</w:t>
      </w:r>
    </w:p>
    <w:p w14:paraId="6E89A5E0" w14:textId="77777777"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AD61DF" w14:textId="77777777"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0820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D8199C" w14:textId="77777777"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19508560">
    <w:abstractNumId w:val="0"/>
    <w:lvlOverride w:ilvl="0">
      <w:startOverride w:val="1"/>
    </w:lvlOverride>
  </w:num>
  <w:num w:numId="2" w16cid:durableId="1216623271">
    <w:abstractNumId w:val="8"/>
  </w:num>
  <w:num w:numId="3" w16cid:durableId="607153513">
    <w:abstractNumId w:val="7"/>
  </w:num>
  <w:num w:numId="4" w16cid:durableId="1022784325">
    <w:abstractNumId w:val="4"/>
  </w:num>
  <w:num w:numId="5" w16cid:durableId="665090279">
    <w:abstractNumId w:val="2"/>
  </w:num>
  <w:num w:numId="6" w16cid:durableId="767238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294489">
    <w:abstractNumId w:val="1"/>
  </w:num>
  <w:num w:numId="8" w16cid:durableId="1966426312">
    <w:abstractNumId w:val="2"/>
    <w:lvlOverride w:ilvl="0">
      <w:startOverride w:val="3"/>
    </w:lvlOverride>
  </w:num>
  <w:num w:numId="9" w16cid:durableId="1262295260">
    <w:abstractNumId w:val="5"/>
  </w:num>
  <w:num w:numId="10" w16cid:durableId="342364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518981">
    <w:abstractNumId w:val="6"/>
  </w:num>
  <w:num w:numId="12" w16cid:durableId="1267270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442CA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4CDF"/>
    <w:rsid w:val="00623FAF"/>
    <w:rsid w:val="006754E9"/>
    <w:rsid w:val="006C520E"/>
    <w:rsid w:val="006F6236"/>
    <w:rsid w:val="007019EB"/>
    <w:rsid w:val="00754089"/>
    <w:rsid w:val="007866C8"/>
    <w:rsid w:val="00787CEB"/>
    <w:rsid w:val="007A128F"/>
    <w:rsid w:val="007D3994"/>
    <w:rsid w:val="007E4E95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B66A"/>
  <w15:docId w15:val="{8691DD93-3B97-45E2-AADB-E80DC08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2022-01-04T06:48:00Z</cp:lastPrinted>
  <dcterms:created xsi:type="dcterms:W3CDTF">2022-12-16T07:58:00Z</dcterms:created>
  <dcterms:modified xsi:type="dcterms:W3CDTF">2023-12-11T11:06:00Z</dcterms:modified>
</cp:coreProperties>
</file>