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8" w:rsidRPr="0056757F" w:rsidRDefault="0056757F" w:rsidP="0056757F">
      <w:pPr>
        <w:spacing w:before="100" w:beforeAutospacing="1" w:after="252"/>
        <w:jc w:val="right"/>
        <w:rPr>
          <w:rFonts w:ascii="Arial" w:hAnsi="Arial" w:cs="Arial"/>
          <w:iCs/>
          <w:sz w:val="22"/>
          <w:szCs w:val="22"/>
        </w:rPr>
      </w:pPr>
      <w:r w:rsidRPr="0056757F">
        <w:rPr>
          <w:rFonts w:ascii="Arial" w:hAnsi="Arial" w:cs="Arial"/>
          <w:iCs/>
          <w:sz w:val="22"/>
          <w:szCs w:val="22"/>
        </w:rPr>
        <w:t>ZG.270.9.5.2022</w:t>
      </w:r>
      <w:r w:rsidR="00F06358" w:rsidRPr="0056757F">
        <w:rPr>
          <w:rFonts w:ascii="Arial" w:hAnsi="Arial" w:cs="Arial"/>
          <w:iCs/>
          <w:sz w:val="22"/>
          <w:szCs w:val="22"/>
        </w:rPr>
        <w:t xml:space="preserve"> </w:t>
      </w:r>
    </w:p>
    <w:p w:rsidR="00155BC2" w:rsidRDefault="00155BC2" w:rsidP="0056757F">
      <w:pPr>
        <w:spacing w:before="100" w:beforeAutospacing="1" w:after="396"/>
        <w:jc w:val="center"/>
        <w:rPr>
          <w:rFonts w:ascii="Arial" w:hAnsi="Arial" w:cs="Arial"/>
          <w:b/>
          <w:bCs/>
          <w:sz w:val="22"/>
          <w:szCs w:val="22"/>
        </w:rPr>
      </w:pPr>
    </w:p>
    <w:p w:rsidR="00F06358" w:rsidRDefault="00F06358" w:rsidP="0056757F">
      <w:pPr>
        <w:spacing w:before="100" w:beforeAutospacing="1" w:after="396"/>
        <w:jc w:val="center"/>
        <w:rPr>
          <w:rFonts w:ascii="Arial" w:hAnsi="Arial" w:cs="Arial"/>
          <w:b/>
          <w:bCs/>
          <w:sz w:val="22"/>
          <w:szCs w:val="22"/>
        </w:rPr>
      </w:pPr>
      <w:r w:rsidRPr="00936A40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56757F" w:rsidRDefault="00F06358" w:rsidP="0056757F">
      <w:pPr>
        <w:spacing w:before="100" w:beforeAutospacing="1" w:after="3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06358" w:rsidRPr="00936A40" w:rsidRDefault="00F06358" w:rsidP="00F02841">
      <w:p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Iława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36A40">
        <w:rPr>
          <w:rFonts w:ascii="Arial" w:hAnsi="Arial" w:cs="Arial"/>
          <w:sz w:val="22"/>
          <w:szCs w:val="22"/>
        </w:rPr>
        <w:t>zwraca się z prośbą o przedstawienie Państwa ofe</w:t>
      </w:r>
      <w:r>
        <w:rPr>
          <w:rFonts w:ascii="Arial" w:hAnsi="Arial" w:cs="Arial"/>
          <w:sz w:val="22"/>
          <w:szCs w:val="22"/>
        </w:rPr>
        <w:t>rty cenowej na zamówienie którego przedmiotem jest</w:t>
      </w:r>
      <w:r w:rsidRPr="00936A40">
        <w:rPr>
          <w:rFonts w:ascii="Arial" w:hAnsi="Arial" w:cs="Arial"/>
          <w:sz w:val="22"/>
          <w:szCs w:val="22"/>
        </w:rPr>
        <w:t>:</w:t>
      </w:r>
    </w:p>
    <w:p w:rsidR="00F06358" w:rsidRDefault="00F06358" w:rsidP="00036F90">
      <w:pPr>
        <w:tabs>
          <w:tab w:val="num" w:pos="1152"/>
        </w:tabs>
        <w:spacing w:before="100" w:beforeAutospacing="1" w:after="288"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036F90" w:rsidRPr="00036F90">
        <w:rPr>
          <w:rFonts w:ascii="Arial" w:hAnsi="Arial" w:cs="Arial"/>
          <w:b/>
          <w:bCs/>
          <w:i/>
          <w:sz w:val="22"/>
          <w:szCs w:val="22"/>
        </w:rPr>
        <w:t>Remonty pokryć dachowy</w:t>
      </w:r>
      <w:r w:rsidR="00036F90">
        <w:rPr>
          <w:rFonts w:ascii="Arial" w:hAnsi="Arial" w:cs="Arial"/>
          <w:b/>
          <w:bCs/>
          <w:i/>
          <w:sz w:val="22"/>
          <w:szCs w:val="22"/>
        </w:rPr>
        <w:t>ch budynków stodoły i obory prz</w:t>
      </w:r>
      <w:r w:rsidR="00036F90" w:rsidRPr="00036F90">
        <w:rPr>
          <w:rFonts w:ascii="Arial" w:hAnsi="Arial" w:cs="Arial"/>
          <w:b/>
          <w:bCs/>
          <w:i/>
          <w:sz w:val="22"/>
          <w:szCs w:val="22"/>
        </w:rPr>
        <w:t>y leśniczówce Zielkowo</w:t>
      </w:r>
      <w:r w:rsidR="00036F90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6A7981" w:rsidRPr="006A7981" w:rsidRDefault="006A7981" w:rsidP="00036F90">
      <w:pPr>
        <w:tabs>
          <w:tab w:val="num" w:pos="1152"/>
        </w:tabs>
        <w:spacing w:before="100" w:beforeAutospacing="1" w:after="288" w:line="276" w:lineRule="auto"/>
        <w:rPr>
          <w:rFonts w:ascii="Arial" w:hAnsi="Arial" w:cs="Arial"/>
          <w:bCs/>
          <w:sz w:val="22"/>
          <w:szCs w:val="22"/>
        </w:rPr>
      </w:pPr>
      <w:r w:rsidRPr="006A7981">
        <w:rPr>
          <w:rFonts w:ascii="Arial" w:hAnsi="Arial" w:cs="Arial"/>
          <w:bCs/>
          <w:sz w:val="22"/>
          <w:szCs w:val="22"/>
        </w:rPr>
        <w:t>W zakresie:</w:t>
      </w:r>
    </w:p>
    <w:p w:rsidR="006A7981" w:rsidRPr="006A7981" w:rsidRDefault="006A7981" w:rsidP="006A7981">
      <w:pPr>
        <w:rPr>
          <w:rFonts w:ascii="Arial" w:hAnsi="Arial" w:cs="Arial"/>
          <w:b/>
          <w:sz w:val="22"/>
          <w:szCs w:val="22"/>
        </w:rPr>
      </w:pPr>
      <w:r w:rsidRPr="006A7981">
        <w:rPr>
          <w:rFonts w:ascii="Arial" w:hAnsi="Arial" w:cs="Arial"/>
          <w:b/>
          <w:sz w:val="22"/>
          <w:szCs w:val="22"/>
        </w:rPr>
        <w:t>Budynek gospodarczy 108/209– obora w leśniczówce Zielkowo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Wymiana pokrycia dachowego wraz z robotami przygotowawczymi, towarzyszącymi i porządkowymi.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rozebranie i utylizacja starego pokrycia z płyt falistych oraz starych łat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wzmocnienie krokwi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 xml:space="preserve">- montaż membrany </w:t>
      </w:r>
      <w:proofErr w:type="spellStart"/>
      <w:r w:rsidRPr="006A7981">
        <w:rPr>
          <w:rFonts w:ascii="Arial" w:hAnsi="Arial" w:cs="Arial"/>
          <w:sz w:val="22"/>
          <w:szCs w:val="22"/>
        </w:rPr>
        <w:t>paroprzepuszczalnej</w:t>
      </w:r>
      <w:proofErr w:type="spellEnd"/>
      <w:r w:rsidRPr="006A7981">
        <w:rPr>
          <w:rFonts w:ascii="Arial" w:hAnsi="Arial" w:cs="Arial"/>
          <w:sz w:val="22"/>
          <w:szCs w:val="22"/>
        </w:rPr>
        <w:t xml:space="preserve">, nowych łat i pokrycia z </w:t>
      </w:r>
      <w:proofErr w:type="spellStart"/>
      <w:r w:rsidRPr="006A7981">
        <w:rPr>
          <w:rFonts w:ascii="Arial" w:hAnsi="Arial" w:cs="Arial"/>
          <w:sz w:val="22"/>
          <w:szCs w:val="22"/>
        </w:rPr>
        <w:t>blachodachówki</w:t>
      </w:r>
      <w:proofErr w:type="spellEnd"/>
      <w:r w:rsidRPr="006A7981">
        <w:rPr>
          <w:rFonts w:ascii="Arial" w:hAnsi="Arial" w:cs="Arial"/>
          <w:sz w:val="22"/>
          <w:szCs w:val="22"/>
        </w:rPr>
        <w:t xml:space="preserve"> wraz z gąsiorem, obróbkami blacharskimi i </w:t>
      </w:r>
      <w:proofErr w:type="spellStart"/>
      <w:r w:rsidRPr="006A7981">
        <w:rPr>
          <w:rFonts w:ascii="Arial" w:hAnsi="Arial" w:cs="Arial"/>
          <w:sz w:val="22"/>
          <w:szCs w:val="22"/>
        </w:rPr>
        <w:t>orynnowaniem</w:t>
      </w:r>
      <w:proofErr w:type="spellEnd"/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impregnacja grzybobójcza elementów drewnianych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demontaż elementów starego stropu- polep, ślepego pułapu wraz z uty</w:t>
      </w:r>
      <w:bookmarkStart w:id="0" w:name="_GoBack"/>
      <w:bookmarkEnd w:id="0"/>
      <w:r w:rsidRPr="006A7981">
        <w:rPr>
          <w:rFonts w:ascii="Arial" w:hAnsi="Arial" w:cs="Arial"/>
          <w:sz w:val="22"/>
          <w:szCs w:val="22"/>
        </w:rPr>
        <w:t>lizacją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czyszczenie (odgrzybianie) i impregnacja pozostałych elementów podłogi- belek i podsufitki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nabicie nowej podłogi z desek i jej impregnacja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</w:p>
    <w:p w:rsidR="006A7981" w:rsidRPr="006A7981" w:rsidRDefault="006A7981" w:rsidP="006A7981">
      <w:pPr>
        <w:rPr>
          <w:rFonts w:ascii="Arial" w:hAnsi="Arial" w:cs="Arial"/>
          <w:b/>
          <w:sz w:val="22"/>
          <w:szCs w:val="22"/>
        </w:rPr>
      </w:pPr>
      <w:r w:rsidRPr="006A7981">
        <w:rPr>
          <w:rFonts w:ascii="Arial" w:hAnsi="Arial" w:cs="Arial"/>
          <w:b/>
          <w:sz w:val="22"/>
          <w:szCs w:val="22"/>
        </w:rPr>
        <w:t>Budynek gospodarczy 108/210– stodoła w leśniczówce Zielkowo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Wymiana starych gąsiorów i desek wiatrowych wraz z robotami przygotowawczymi, towarzyszącymi i porządkowymi.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demontaż starych gąsiorów i desek wiatrowych wraz z ich utylizacją</w:t>
      </w:r>
    </w:p>
    <w:p w:rsidR="006A7981" w:rsidRPr="006A7981" w:rsidRDefault="006A7981" w:rsidP="006A7981">
      <w:pPr>
        <w:rPr>
          <w:rFonts w:ascii="Arial" w:hAnsi="Arial" w:cs="Arial"/>
          <w:sz w:val="22"/>
          <w:szCs w:val="22"/>
        </w:rPr>
      </w:pPr>
      <w:r w:rsidRPr="006A7981">
        <w:rPr>
          <w:rFonts w:ascii="Arial" w:hAnsi="Arial" w:cs="Arial"/>
          <w:sz w:val="22"/>
          <w:szCs w:val="22"/>
        </w:rPr>
        <w:t>- montaż nowych gąsiorów z blachy powlekanej, montaż nowych desek wiatrowych wraz z obrobieniem ich blachą powlekaną</w:t>
      </w:r>
    </w:p>
    <w:p w:rsidR="00F06358" w:rsidRDefault="00F06358" w:rsidP="00F02841">
      <w:pPr>
        <w:tabs>
          <w:tab w:val="num" w:pos="936"/>
        </w:tabs>
        <w:spacing w:before="100" w:beforeAutospacing="1" w:after="252" w:line="276" w:lineRule="auto"/>
        <w:rPr>
          <w:rFonts w:ascii="Arial" w:hAnsi="Arial" w:cs="Arial"/>
          <w:bCs/>
          <w:sz w:val="22"/>
          <w:szCs w:val="22"/>
        </w:rPr>
      </w:pPr>
      <w:r w:rsidRPr="0060294F">
        <w:rPr>
          <w:rFonts w:ascii="Arial" w:hAnsi="Arial" w:cs="Arial"/>
          <w:bCs/>
          <w:sz w:val="22"/>
          <w:szCs w:val="22"/>
        </w:rPr>
        <w:t xml:space="preserve">Warunki wymagane od Wykonawców: 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Wykonawca będzie wykonywał roboty zgodnie z wiedzą techniczną, obowiązującymi warunkami technicznymi, normami, oraz aktualnymi przepisami BHP.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Wywóz zdemontowanych elementów, materiałów z rozbiórki i innych odpadów na wysypisko (utylizacja) po stronie Wykonawcy.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ujmie</w:t>
      </w:r>
      <w:r w:rsidRPr="00036F90">
        <w:rPr>
          <w:rFonts w:ascii="Arial" w:hAnsi="Arial" w:cs="Arial"/>
          <w:sz w:val="22"/>
          <w:szCs w:val="22"/>
        </w:rPr>
        <w:t xml:space="preserve"> w cenie ofertowej koszt robót zabezpieczających, odtworzeniowych, porządkowych, oraz wszelkich innych robót niezbędnych do prawidłowego przygotowania, wykonania i zakończenia zadania.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lastRenderedPageBreak/>
        <w:t>Po zakończeniu prac Wykonawca uprzątnie wykorzystywane pomieszczenia oraz wykorzystywany teren wokół budynku.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Wykonawca każdorazowo przed wbudowaniem uzgodni z Zamawiającym typ i kolor materiałów wykończeniowych (blacha, farby, impregnaty itp.)</w:t>
      </w:r>
    </w:p>
    <w:p w:rsidR="00036F90" w:rsidRPr="00036F90" w:rsidRDefault="00036F90" w:rsidP="00036F90">
      <w:pPr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036F90">
        <w:rPr>
          <w:rFonts w:ascii="Arial" w:hAnsi="Arial" w:cs="Arial"/>
          <w:sz w:val="22"/>
          <w:szCs w:val="22"/>
        </w:rPr>
        <w:t>Na wbudowane materiały Wykonawca przedstawi stosowne dokumenty.</w:t>
      </w:r>
    </w:p>
    <w:p w:rsidR="00F06358" w:rsidRPr="0060294F" w:rsidRDefault="00F06358" w:rsidP="00F02841">
      <w:pPr>
        <w:tabs>
          <w:tab w:val="num" w:pos="1008"/>
        </w:tabs>
        <w:spacing w:before="100" w:beforeAutospacing="1" w:line="276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Kryteria oceny</w:t>
      </w:r>
      <w:r w:rsidRPr="0060294F">
        <w:rPr>
          <w:rFonts w:ascii="Arial" w:hAnsi="Arial" w:cs="Arial"/>
          <w:bCs/>
          <w:sz w:val="22"/>
          <w:szCs w:val="22"/>
        </w:rPr>
        <w:t xml:space="preserve"> ofert: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936A40">
        <w:rPr>
          <w:rFonts w:ascii="Arial" w:hAnsi="Arial" w:cs="Arial"/>
          <w:sz w:val="22"/>
          <w:szCs w:val="22"/>
        </w:rPr>
        <w:t xml:space="preserve">najniższa cena: </w:t>
      </w:r>
      <w:r w:rsidR="0056757F">
        <w:rPr>
          <w:rFonts w:ascii="Arial" w:hAnsi="Arial" w:cs="Arial"/>
          <w:sz w:val="22"/>
          <w:szCs w:val="22"/>
        </w:rPr>
        <w:t>100 %</w:t>
      </w:r>
    </w:p>
    <w:p w:rsidR="00F06358" w:rsidRPr="0060294F" w:rsidRDefault="00F06358" w:rsidP="00F02841">
      <w:pPr>
        <w:tabs>
          <w:tab w:val="num" w:pos="936"/>
          <w:tab w:val="left" w:leader="dot" w:pos="9178"/>
        </w:tabs>
        <w:spacing w:before="100" w:beforeAutospacing="1" w:line="276" w:lineRule="auto"/>
        <w:ind w:righ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 uprawniona do kontaktu:</w:t>
      </w:r>
      <w:r w:rsidR="0056757F">
        <w:rPr>
          <w:rFonts w:ascii="Arial" w:hAnsi="Arial" w:cs="Arial"/>
          <w:bCs/>
          <w:sz w:val="22"/>
          <w:szCs w:val="22"/>
        </w:rPr>
        <w:t xml:space="preserve"> Stanisław Bomblewicz,</w:t>
      </w:r>
      <w:r>
        <w:rPr>
          <w:rFonts w:ascii="Arial" w:hAnsi="Arial" w:cs="Arial"/>
          <w:sz w:val="22"/>
          <w:szCs w:val="22"/>
        </w:rPr>
        <w:t xml:space="preserve"> tel.</w:t>
      </w:r>
      <w:r w:rsidR="0056757F">
        <w:rPr>
          <w:rFonts w:ascii="Arial" w:hAnsi="Arial" w:cs="Arial"/>
          <w:sz w:val="22"/>
          <w:szCs w:val="22"/>
        </w:rPr>
        <w:t xml:space="preserve"> 89 648 40 94</w:t>
      </w:r>
      <w:r w:rsidRPr="00752D14">
        <w:rPr>
          <w:rFonts w:ascii="Arial" w:hAnsi="Arial" w:cs="Arial"/>
          <w:sz w:val="22"/>
          <w:szCs w:val="22"/>
        </w:rPr>
        <w:t>, e-mail:</w:t>
      </w:r>
      <w:r w:rsidR="0056757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6757F" w:rsidRPr="00A719F3">
          <w:rPr>
            <w:rStyle w:val="Hipercze"/>
            <w:rFonts w:ascii="Arial" w:hAnsi="Arial" w:cs="Arial"/>
            <w:sz w:val="22"/>
            <w:szCs w:val="22"/>
          </w:rPr>
          <w:t>stanislaw.bomblewicz@olsztyn.lasy.gov.pl</w:t>
        </w:r>
      </w:hyperlink>
      <w:r w:rsidR="0056757F">
        <w:rPr>
          <w:rFonts w:ascii="Arial" w:hAnsi="Arial" w:cs="Arial"/>
          <w:sz w:val="22"/>
          <w:szCs w:val="22"/>
        </w:rPr>
        <w:t xml:space="preserve"> </w:t>
      </w:r>
      <w:r w:rsidRPr="0060294F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F06358" w:rsidRPr="00C20420" w:rsidRDefault="00F06358" w:rsidP="00F02841">
      <w:pPr>
        <w:tabs>
          <w:tab w:val="num" w:pos="936"/>
          <w:tab w:val="left" w:leader="dot" w:pos="7708"/>
          <w:tab w:val="left" w:leader="dot" w:pos="9317"/>
        </w:tabs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C20420">
        <w:rPr>
          <w:rFonts w:ascii="Arial" w:hAnsi="Arial" w:cs="Arial"/>
          <w:bCs/>
          <w:sz w:val="22"/>
          <w:szCs w:val="22"/>
        </w:rPr>
        <w:t xml:space="preserve">Termin składania ofert: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F06358" w:rsidRPr="00936A40" w:rsidRDefault="00F06358" w:rsidP="0056757F">
      <w:pPr>
        <w:tabs>
          <w:tab w:val="num" w:pos="936"/>
        </w:tabs>
        <w:spacing w:before="100" w:beforeAutospacing="1" w:line="276" w:lineRule="auto"/>
        <w:rPr>
          <w:rFonts w:ascii="Arial" w:hAnsi="Arial" w:cs="Arial"/>
          <w:color w:val="00008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Ofertę </w:t>
      </w:r>
      <w:r w:rsidR="0056757F">
        <w:rPr>
          <w:rFonts w:ascii="Arial" w:hAnsi="Arial" w:cs="Arial"/>
          <w:bCs/>
          <w:sz w:val="22"/>
          <w:szCs w:val="22"/>
        </w:rPr>
        <w:t xml:space="preserve">należy złożyć za pośrednictwem platformy zakupowej:  </w:t>
      </w:r>
      <w:hyperlink r:id="rId6" w:history="1">
        <w:r w:rsidR="0056757F" w:rsidRPr="0056757F">
          <w:rPr>
            <w:rStyle w:val="Hipercze"/>
            <w:rFonts w:ascii="Arial" w:hAnsi="Arial" w:cs="Arial"/>
            <w:sz w:val="22"/>
            <w:szCs w:val="22"/>
          </w:rPr>
          <w:t xml:space="preserve">https://platformazakupowa.pl/transakcja/669135 </w:t>
        </w:r>
      </w:hyperlink>
    </w:p>
    <w:p w:rsidR="00F06358" w:rsidRPr="0012784F" w:rsidRDefault="00F06358" w:rsidP="00E42570">
      <w:pPr>
        <w:spacing w:before="100" w:beforeAutospacing="1" w:line="240" w:lineRule="auto"/>
        <w:jc w:val="left"/>
        <w:rPr>
          <w:rFonts w:ascii="Arial" w:hAnsi="Arial" w:cs="Arial"/>
          <w:sz w:val="22"/>
          <w:szCs w:val="22"/>
        </w:rPr>
      </w:pPr>
      <w:r w:rsidRPr="00C20420">
        <w:rPr>
          <w:rFonts w:ascii="Arial" w:hAnsi="Arial" w:cs="Arial"/>
          <w:bCs/>
          <w:sz w:val="22"/>
          <w:szCs w:val="22"/>
        </w:rPr>
        <w:t xml:space="preserve">Załączniki: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20420">
        <w:rPr>
          <w:rFonts w:ascii="Arial" w:hAnsi="Arial" w:cs="Arial"/>
          <w:sz w:val="22"/>
          <w:szCs w:val="22"/>
        </w:rPr>
        <w:t>formularz</w:t>
      </w:r>
      <w:proofErr w:type="spellEnd"/>
      <w:r w:rsidRPr="00C20420">
        <w:rPr>
          <w:rFonts w:ascii="Arial" w:hAnsi="Arial" w:cs="Arial"/>
          <w:sz w:val="22"/>
          <w:szCs w:val="22"/>
        </w:rPr>
        <w:t xml:space="preserve"> ofertowy Wykonawcy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20420">
        <w:rPr>
          <w:rFonts w:ascii="Arial" w:hAnsi="Arial" w:cs="Arial"/>
          <w:sz w:val="22"/>
          <w:szCs w:val="22"/>
        </w:rPr>
        <w:t>wzór umow</w:t>
      </w:r>
      <w:r>
        <w:rPr>
          <w:rFonts w:ascii="Arial" w:hAnsi="Arial" w:cs="Arial"/>
          <w:sz w:val="22"/>
          <w:szCs w:val="22"/>
        </w:rPr>
        <w:t xml:space="preserve">y/istotne postanowienia umowy                                                                                                                                                                                            </w:t>
      </w:r>
    </w:p>
    <w:p w:rsidR="00F06358" w:rsidRPr="00F02841" w:rsidRDefault="00F06358" w:rsidP="00F02841">
      <w:pPr>
        <w:spacing w:before="100" w:beforeAutospacing="1" w:line="240" w:lineRule="auto"/>
        <w:rPr>
          <w:rFonts w:ascii="Arial" w:hAnsi="Arial" w:cs="Arial"/>
          <w:sz w:val="22"/>
          <w:szCs w:val="22"/>
        </w:rPr>
        <w:sectPr w:rsidR="00F06358" w:rsidRPr="00F02841">
          <w:pgSz w:w="11918" w:h="16854"/>
          <w:pgMar w:top="1097" w:right="991" w:bottom="1445" w:left="1047" w:header="708" w:footer="708" w:gutter="0"/>
          <w:cols w:space="708"/>
          <w:noEndnote/>
        </w:sectPr>
      </w:pPr>
      <w:r>
        <w:rPr>
          <w:rFonts w:ascii="Arial" w:hAnsi="Arial" w:cs="Arial"/>
          <w:sz w:val="22"/>
          <w:szCs w:val="22"/>
        </w:rPr>
        <w:t>Wybór oferty nastąpi zgodnie z p</w:t>
      </w:r>
      <w:r w:rsidRPr="00C20420">
        <w:rPr>
          <w:rFonts w:ascii="Arial" w:hAnsi="Arial" w:cs="Arial"/>
          <w:sz w:val="22"/>
          <w:szCs w:val="22"/>
        </w:rPr>
        <w:t xml:space="preserve">rocedurą dokonywania wydatków nie objętych przepisami Prawa zamówień publicznych w </w:t>
      </w:r>
      <w:r>
        <w:rPr>
          <w:rFonts w:ascii="Arial" w:hAnsi="Arial" w:cs="Arial"/>
          <w:sz w:val="22"/>
          <w:szCs w:val="22"/>
        </w:rPr>
        <w:t xml:space="preserve">biurze i jednostkach organizacyjnych </w:t>
      </w:r>
      <w:r w:rsidRPr="00C20420">
        <w:rPr>
          <w:rFonts w:ascii="Arial" w:hAnsi="Arial" w:cs="Arial"/>
          <w:sz w:val="22"/>
          <w:szCs w:val="22"/>
        </w:rPr>
        <w:t>RDLP Olsztyn, wprowad</w:t>
      </w:r>
      <w:r>
        <w:rPr>
          <w:rFonts w:ascii="Arial" w:hAnsi="Arial" w:cs="Arial"/>
          <w:sz w:val="22"/>
          <w:szCs w:val="22"/>
        </w:rPr>
        <w:t xml:space="preserve">zoną Zarządzeniem nr </w:t>
      </w:r>
      <w:r w:rsidR="00A6489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A648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Nadleśniczego Nadleśnictwa Iława</w:t>
      </w:r>
      <w:r w:rsidRPr="00C20420">
        <w:rPr>
          <w:rFonts w:ascii="Arial" w:hAnsi="Arial" w:cs="Arial"/>
          <w:sz w:val="22"/>
          <w:szCs w:val="22"/>
        </w:rPr>
        <w:t xml:space="preserve">  z dnia </w:t>
      </w:r>
      <w:r w:rsidR="00A6489C">
        <w:rPr>
          <w:rFonts w:ascii="Arial" w:hAnsi="Arial" w:cs="Arial"/>
          <w:sz w:val="22"/>
          <w:szCs w:val="22"/>
        </w:rPr>
        <w:t>31</w:t>
      </w:r>
      <w:r w:rsidR="00F02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stycznia 202</w:t>
      </w:r>
      <w:r w:rsidR="00A6489C">
        <w:rPr>
          <w:rFonts w:ascii="Arial" w:hAnsi="Arial" w:cs="Arial"/>
          <w:sz w:val="22"/>
          <w:szCs w:val="22"/>
        </w:rPr>
        <w:t>2</w:t>
      </w:r>
      <w:r w:rsidRPr="00C20420">
        <w:rPr>
          <w:rFonts w:ascii="Arial" w:hAnsi="Arial" w:cs="Arial"/>
          <w:sz w:val="22"/>
          <w:szCs w:val="22"/>
        </w:rPr>
        <w:t xml:space="preserve"> r. Niniejsze zapytanie ofertowe nie stanowi zobowiązania </w:t>
      </w:r>
      <w:r>
        <w:rPr>
          <w:rFonts w:ascii="Arial" w:hAnsi="Arial" w:cs="Arial"/>
          <w:sz w:val="22"/>
          <w:szCs w:val="22"/>
        </w:rPr>
        <w:t>Nadleśnictwa</w:t>
      </w:r>
      <w:r w:rsidRPr="00C20420">
        <w:rPr>
          <w:rFonts w:ascii="Arial" w:hAnsi="Arial" w:cs="Arial"/>
          <w:sz w:val="22"/>
          <w:szCs w:val="22"/>
        </w:rPr>
        <w:t xml:space="preserve">  do zawarcia umowy.</w:t>
      </w:r>
      <w:r w:rsidR="00F02841">
        <w:rPr>
          <w:rFonts w:ascii="Arial" w:hAnsi="Arial" w:cs="Arial"/>
          <w:sz w:val="22"/>
          <w:szCs w:val="22"/>
        </w:rPr>
        <w:t xml:space="preserve"> </w:t>
      </w:r>
      <w:r w:rsidR="00F02841" w:rsidRPr="00F02841">
        <w:rPr>
          <w:rFonts w:ascii="Arial" w:hAnsi="Arial" w:cs="Arial"/>
          <w:sz w:val="22"/>
          <w:szCs w:val="22"/>
        </w:rPr>
        <w:t>Postępowanie może zostać unieważnione w każdym czasie i bez podania przyczyny</w:t>
      </w:r>
      <w:r w:rsidR="00F02841">
        <w:rPr>
          <w:rFonts w:ascii="Arial" w:hAnsi="Arial" w:cs="Arial"/>
        </w:rPr>
        <w:t>.</w:t>
      </w:r>
    </w:p>
    <w:p w:rsidR="0056757F" w:rsidRPr="0056757F" w:rsidRDefault="0056757F" w:rsidP="0056757F">
      <w:pPr>
        <w:spacing w:before="100" w:beforeAutospacing="1" w:after="252"/>
        <w:ind w:right="637"/>
        <w:jc w:val="right"/>
        <w:rPr>
          <w:rFonts w:ascii="Arial" w:hAnsi="Arial" w:cs="Arial"/>
          <w:iCs/>
          <w:sz w:val="22"/>
          <w:szCs w:val="22"/>
        </w:rPr>
      </w:pPr>
      <w:r w:rsidRPr="0056757F">
        <w:rPr>
          <w:rFonts w:ascii="Arial" w:hAnsi="Arial" w:cs="Arial"/>
          <w:iCs/>
          <w:sz w:val="22"/>
          <w:szCs w:val="22"/>
        </w:rPr>
        <w:lastRenderedPageBreak/>
        <w:t xml:space="preserve">ZG.270.9.5.2022 </w:t>
      </w:r>
    </w:p>
    <w:p w:rsidR="00F06358" w:rsidRPr="0012784F" w:rsidRDefault="00F06358" w:rsidP="0056757F">
      <w:pPr>
        <w:spacing w:before="100" w:beforeAutospacing="1"/>
        <w:ind w:left="6408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</w:tblGrid>
      <w:tr w:rsidR="00F06358" w:rsidRPr="004B15A8" w:rsidTr="00DA1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58" w:rsidRPr="004B15A8" w:rsidRDefault="00F06358" w:rsidP="00DA1BE2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F06358" w:rsidRPr="00FD5300" w:rsidRDefault="00F06358" w:rsidP="00F06358">
      <w:pPr>
        <w:spacing w:before="100" w:beforeAutospacing="1"/>
        <w:ind w:left="4896"/>
        <w:rPr>
          <w:rFonts w:ascii="Arial" w:hAnsi="Arial" w:cs="Arial"/>
          <w:bCs/>
          <w:sz w:val="22"/>
          <w:szCs w:val="22"/>
        </w:rPr>
      </w:pPr>
      <w:r w:rsidRPr="00FD5300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FD5300">
        <w:rPr>
          <w:rFonts w:ascii="Arial" w:hAnsi="Arial" w:cs="Arial"/>
          <w:bCs/>
          <w:sz w:val="22"/>
          <w:szCs w:val="22"/>
        </w:rPr>
        <w:t xml:space="preserve">……………………………………. 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FD5300">
        <w:rPr>
          <w:rFonts w:ascii="Arial" w:hAnsi="Arial" w:cs="Arial"/>
          <w:i/>
          <w:sz w:val="18"/>
          <w:szCs w:val="18"/>
        </w:rPr>
        <w:t>(</w:t>
      </w:r>
      <w:proofErr w:type="spellStart"/>
      <w:r w:rsidRPr="00FD5300">
        <w:rPr>
          <w:rFonts w:ascii="Arial" w:hAnsi="Arial" w:cs="Arial"/>
          <w:i/>
          <w:sz w:val="18"/>
          <w:szCs w:val="18"/>
        </w:rPr>
        <w:t>nazwa</w:t>
      </w:r>
      <w:proofErr w:type="spellEnd"/>
      <w:r w:rsidRPr="00FD5300">
        <w:rPr>
          <w:rFonts w:ascii="Arial" w:hAnsi="Arial" w:cs="Arial"/>
          <w:i/>
          <w:sz w:val="18"/>
          <w:szCs w:val="18"/>
        </w:rPr>
        <w:t xml:space="preserve"> jednostki Zamawiającego</w:t>
      </w:r>
      <w:r>
        <w:rPr>
          <w:rFonts w:ascii="Arial" w:hAnsi="Arial" w:cs="Arial"/>
          <w:i/>
          <w:sz w:val="18"/>
          <w:szCs w:val="18"/>
        </w:rPr>
        <w:t>)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F06358" w:rsidRPr="00FD5300" w:rsidRDefault="00F06358" w:rsidP="0056757F">
      <w:pPr>
        <w:tabs>
          <w:tab w:val="left" w:leader="dot" w:pos="9450"/>
        </w:tabs>
        <w:spacing w:before="100" w:beforeAutospacing="1"/>
        <w:ind w:right="6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  <w:r w:rsidRPr="00FD5300">
        <w:rPr>
          <w:rFonts w:ascii="Arial" w:hAnsi="Arial" w:cs="Arial"/>
          <w:i/>
          <w:sz w:val="18"/>
          <w:szCs w:val="18"/>
        </w:rPr>
        <w:t>(</w:t>
      </w:r>
      <w:proofErr w:type="spellStart"/>
      <w:r w:rsidRPr="00FD5300">
        <w:rPr>
          <w:rFonts w:ascii="Arial" w:hAnsi="Arial" w:cs="Arial"/>
          <w:i/>
          <w:sz w:val="18"/>
          <w:szCs w:val="18"/>
        </w:rPr>
        <w:t>nazwa</w:t>
      </w:r>
      <w:proofErr w:type="spellEnd"/>
      <w:r w:rsidRPr="00FD5300">
        <w:rPr>
          <w:rFonts w:ascii="Arial" w:hAnsi="Arial" w:cs="Arial"/>
          <w:i/>
          <w:sz w:val="18"/>
          <w:szCs w:val="18"/>
        </w:rPr>
        <w:t xml:space="preserve"> Wykonawcy)</w:t>
      </w:r>
    </w:p>
    <w:p w:rsidR="00F06358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</w:p>
    <w:p w:rsidR="00036F90" w:rsidRDefault="00F06358" w:rsidP="00E42570">
      <w:pPr>
        <w:spacing w:before="100" w:beforeAutospacing="1"/>
        <w:jc w:val="left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</w:t>
      </w:r>
      <w:r w:rsidR="00036F90">
        <w:rPr>
          <w:rFonts w:ascii="Arial" w:hAnsi="Arial" w:cs="Arial"/>
          <w:sz w:val="22"/>
          <w:szCs w:val="22"/>
        </w:rPr>
        <w:t>……………………………………</w:t>
      </w:r>
    </w:p>
    <w:p w:rsidR="00F06358" w:rsidRDefault="00F06358" w:rsidP="00E42570">
      <w:pPr>
        <w:spacing w:before="100" w:beforeAutospacing="1"/>
        <w:jc w:val="left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56757F" w:rsidRDefault="0056757F" w:rsidP="00F06358">
      <w:pPr>
        <w:spacing w:before="100" w:beforeAutospacing="1"/>
        <w:rPr>
          <w:rFonts w:ascii="Arial" w:hAnsi="Arial" w:cs="Arial"/>
          <w:bCs/>
          <w:i/>
          <w:sz w:val="18"/>
          <w:szCs w:val="18"/>
        </w:rPr>
      </w:pPr>
      <w:r w:rsidRPr="00036F90">
        <w:rPr>
          <w:rFonts w:ascii="Arial" w:hAnsi="Arial" w:cs="Arial"/>
          <w:b/>
          <w:bCs/>
          <w:i/>
          <w:sz w:val="22"/>
          <w:szCs w:val="22"/>
        </w:rPr>
        <w:t>Remonty pokryć dachowy</w:t>
      </w:r>
      <w:r>
        <w:rPr>
          <w:rFonts w:ascii="Arial" w:hAnsi="Arial" w:cs="Arial"/>
          <w:b/>
          <w:bCs/>
          <w:i/>
          <w:sz w:val="22"/>
          <w:szCs w:val="22"/>
        </w:rPr>
        <w:t>ch budynków stodoły i obory prz</w:t>
      </w:r>
      <w:r w:rsidRPr="00036F90">
        <w:rPr>
          <w:rFonts w:ascii="Arial" w:hAnsi="Arial" w:cs="Arial"/>
          <w:b/>
          <w:bCs/>
          <w:i/>
          <w:sz w:val="22"/>
          <w:szCs w:val="22"/>
        </w:rPr>
        <w:t>y leśniczówce Zielkowo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F06358" w:rsidRPr="0033037A" w:rsidRDefault="00F06358" w:rsidP="0056757F">
      <w:pPr>
        <w:spacing w:before="100" w:beforeAutospacing="1"/>
        <w:ind w:right="637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="0056757F">
        <w:rPr>
          <w:rFonts w:ascii="Arial" w:hAnsi="Arial" w:cs="Arial"/>
          <w:sz w:val="22"/>
          <w:szCs w:val="22"/>
        </w:rPr>
        <w:t xml:space="preserve">Ofertowego (w tym z wzorem </w:t>
      </w:r>
      <w:r w:rsidRPr="0033037A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/istotnymi postanowieniami umowy</w:t>
      </w:r>
      <w:r w:rsidRPr="0033037A">
        <w:rPr>
          <w:rFonts w:ascii="Arial" w:hAnsi="Arial" w:cs="Arial"/>
          <w:sz w:val="22"/>
          <w:szCs w:val="22"/>
        </w:rPr>
        <w:t>) i nie wnosimy do nich żadnych zastrzeżeń.</w:t>
      </w:r>
    </w:p>
    <w:p w:rsidR="00F06358" w:rsidRPr="00FD5300" w:rsidRDefault="00F06358" w:rsidP="0056757F">
      <w:pPr>
        <w:tabs>
          <w:tab w:val="left" w:leader="underscore" w:pos="3270"/>
        </w:tabs>
        <w:spacing w:before="100" w:beforeAutospacing="1"/>
        <w:ind w:right="637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zamówienia zgodnie z Zapytaniem Ofertowym za: cenę </w:t>
      </w:r>
      <w:proofErr w:type="spellStart"/>
      <w:r w:rsidRPr="00FD5300">
        <w:rPr>
          <w:rFonts w:ascii="Arial" w:hAnsi="Arial" w:cs="Arial"/>
          <w:sz w:val="22"/>
          <w:szCs w:val="22"/>
        </w:rPr>
        <w:t>bru</w:t>
      </w:r>
      <w:r w:rsidRPr="00FD5300">
        <w:rPr>
          <w:rFonts w:ascii="Arial" w:hAnsi="Arial" w:cs="Arial"/>
          <w:sz w:val="22"/>
          <w:szCs w:val="22"/>
          <w:lang w:val="de-DE"/>
        </w:rPr>
        <w:t>tt</w:t>
      </w:r>
      <w:proofErr w:type="spellEnd"/>
      <w:r w:rsidRPr="00FD53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……………</w:t>
      </w:r>
      <w:r w:rsidRPr="00FD5300">
        <w:rPr>
          <w:rFonts w:ascii="Arial" w:hAnsi="Arial" w:cs="Arial"/>
          <w:sz w:val="22"/>
          <w:szCs w:val="22"/>
        </w:rPr>
        <w:tab/>
        <w:t>zł słownie</w:t>
      </w:r>
      <w:r w:rsidR="0056757F">
        <w:rPr>
          <w:rFonts w:ascii="Arial" w:hAnsi="Arial" w:cs="Arial"/>
          <w:sz w:val="22"/>
          <w:szCs w:val="22"/>
          <w:u w:val="single"/>
        </w:rPr>
        <w:t>:</w:t>
      </w:r>
    </w:p>
    <w:p w:rsidR="00F06358" w:rsidRPr="00FD5300" w:rsidRDefault="00F06358" w:rsidP="00F06358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rPr>
          <w:rFonts w:ascii="Arial" w:hAnsi="Arial" w:cs="Arial"/>
          <w:sz w:val="22"/>
          <w:szCs w:val="22"/>
        </w:rPr>
      </w:pPr>
      <w:proofErr w:type="spellStart"/>
      <w:r w:rsidRPr="00FD5300">
        <w:rPr>
          <w:rFonts w:ascii="Arial" w:hAnsi="Arial" w:cs="Arial"/>
          <w:sz w:val="22"/>
          <w:szCs w:val="22"/>
        </w:rPr>
        <w:t>ne</w:t>
      </w:r>
      <w:r w:rsidRPr="00FD5300">
        <w:rPr>
          <w:rFonts w:ascii="Arial" w:hAnsi="Arial" w:cs="Arial"/>
          <w:sz w:val="22"/>
          <w:szCs w:val="22"/>
          <w:lang w:val="de-DE"/>
        </w:rPr>
        <w:t>tt</w:t>
      </w:r>
      <w:r>
        <w:rPr>
          <w:rFonts w:ascii="Arial" w:hAnsi="Arial" w:cs="Arial"/>
          <w:sz w:val="22"/>
          <w:szCs w:val="22"/>
          <w:lang w:val="de-DE"/>
        </w:rPr>
        <w:t>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……………………………. 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podatek VAT ………………….</w:t>
      </w:r>
      <w:r w:rsidRPr="00FD5300">
        <w:rPr>
          <w:rFonts w:ascii="Arial" w:hAnsi="Arial" w:cs="Arial"/>
          <w:sz w:val="22"/>
          <w:szCs w:val="22"/>
        </w:rPr>
        <w:t>zł. (</w:t>
      </w:r>
      <w:r>
        <w:rPr>
          <w:rFonts w:ascii="Arial" w:hAnsi="Arial" w:cs="Arial"/>
          <w:sz w:val="22"/>
          <w:szCs w:val="22"/>
        </w:rPr>
        <w:t xml:space="preserve">stawka </w:t>
      </w:r>
      <w:r w:rsidRPr="00FD5300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…………..</w:t>
      </w:r>
      <w:r w:rsidRPr="00FD5300">
        <w:rPr>
          <w:rFonts w:ascii="Arial" w:hAnsi="Arial" w:cs="Arial"/>
          <w:sz w:val="22"/>
          <w:szCs w:val="22"/>
        </w:rPr>
        <w:tab/>
        <w:t>%)</w:t>
      </w:r>
    </w:p>
    <w:p w:rsidR="00F06358" w:rsidRPr="00FD5300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Zobowiązujemy się wykonać zamówienie w terminie: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06358" w:rsidRDefault="00F06358" w:rsidP="00F06358">
      <w:pPr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Załączniki:</w:t>
      </w:r>
    </w:p>
    <w:p w:rsidR="00F06358" w:rsidRDefault="00F06358" w:rsidP="00F06358">
      <w:pPr>
        <w:spacing w:before="100" w:beforeAutospacing="1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F06358" w:rsidRPr="00C00DD3" w:rsidRDefault="00F06358" w:rsidP="00C00DD3">
      <w:pPr>
        <w:tabs>
          <w:tab w:val="left" w:pos="6444"/>
        </w:tabs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F06358" w:rsidRPr="00C00DD3" w:rsidSect="00C00DD3">
      <w:pgSz w:w="11918" w:h="16854"/>
      <w:pgMar w:top="1096" w:right="340" w:bottom="1708" w:left="10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08A"/>
    <w:multiLevelType w:val="hybridMultilevel"/>
    <w:tmpl w:val="C810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825EBC"/>
    <w:multiLevelType w:val="hybridMultilevel"/>
    <w:tmpl w:val="4C18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30CCC"/>
    <w:multiLevelType w:val="hybridMultilevel"/>
    <w:tmpl w:val="3F90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627A"/>
    <w:multiLevelType w:val="hybridMultilevel"/>
    <w:tmpl w:val="4FD87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6AAF"/>
    <w:multiLevelType w:val="hybridMultilevel"/>
    <w:tmpl w:val="EFC62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47C"/>
    <w:multiLevelType w:val="hybridMultilevel"/>
    <w:tmpl w:val="7D68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623F"/>
    <w:multiLevelType w:val="hybridMultilevel"/>
    <w:tmpl w:val="D274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626B0"/>
    <w:multiLevelType w:val="hybridMultilevel"/>
    <w:tmpl w:val="E2AA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54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FE13AE"/>
    <w:multiLevelType w:val="hybridMultilevel"/>
    <w:tmpl w:val="0100DB0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97517"/>
    <w:multiLevelType w:val="hybridMultilevel"/>
    <w:tmpl w:val="5B5E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B22AD"/>
    <w:multiLevelType w:val="multilevel"/>
    <w:tmpl w:val="C12AD94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B302137"/>
    <w:multiLevelType w:val="hybridMultilevel"/>
    <w:tmpl w:val="77AEB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B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B420A"/>
    <w:multiLevelType w:val="hybridMultilevel"/>
    <w:tmpl w:val="818C3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A4F71"/>
    <w:rsid w:val="00004592"/>
    <w:rsid w:val="00014E65"/>
    <w:rsid w:val="0002517A"/>
    <w:rsid w:val="00036F90"/>
    <w:rsid w:val="00045080"/>
    <w:rsid w:val="00047229"/>
    <w:rsid w:val="000674D6"/>
    <w:rsid w:val="000770AC"/>
    <w:rsid w:val="00094079"/>
    <w:rsid w:val="0009465C"/>
    <w:rsid w:val="000A6434"/>
    <w:rsid w:val="000B6AF3"/>
    <w:rsid w:val="000C37AB"/>
    <w:rsid w:val="000C632A"/>
    <w:rsid w:val="000D618C"/>
    <w:rsid w:val="001016E1"/>
    <w:rsid w:val="001113BD"/>
    <w:rsid w:val="00111D40"/>
    <w:rsid w:val="00122D7C"/>
    <w:rsid w:val="00155BC2"/>
    <w:rsid w:val="00176262"/>
    <w:rsid w:val="001D424E"/>
    <w:rsid w:val="001E718C"/>
    <w:rsid w:val="001F2446"/>
    <w:rsid w:val="0021049B"/>
    <w:rsid w:val="00213C5C"/>
    <w:rsid w:val="00254B50"/>
    <w:rsid w:val="00257203"/>
    <w:rsid w:val="00260BA0"/>
    <w:rsid w:val="002723ED"/>
    <w:rsid w:val="00291ACA"/>
    <w:rsid w:val="002A5CD2"/>
    <w:rsid w:val="002E65B9"/>
    <w:rsid w:val="00305B9C"/>
    <w:rsid w:val="00314068"/>
    <w:rsid w:val="00331AF7"/>
    <w:rsid w:val="00335C44"/>
    <w:rsid w:val="003A4F71"/>
    <w:rsid w:val="003D4740"/>
    <w:rsid w:val="003F11EA"/>
    <w:rsid w:val="00402935"/>
    <w:rsid w:val="00411A53"/>
    <w:rsid w:val="004176E2"/>
    <w:rsid w:val="00441713"/>
    <w:rsid w:val="004633D5"/>
    <w:rsid w:val="004647D3"/>
    <w:rsid w:val="00465D51"/>
    <w:rsid w:val="00476A52"/>
    <w:rsid w:val="00480D83"/>
    <w:rsid w:val="00486B3B"/>
    <w:rsid w:val="0049188D"/>
    <w:rsid w:val="00494D6D"/>
    <w:rsid w:val="00495D00"/>
    <w:rsid w:val="00497C1B"/>
    <w:rsid w:val="004A3153"/>
    <w:rsid w:val="004B290D"/>
    <w:rsid w:val="00500BDF"/>
    <w:rsid w:val="00532DB2"/>
    <w:rsid w:val="00554108"/>
    <w:rsid w:val="00563796"/>
    <w:rsid w:val="00566657"/>
    <w:rsid w:val="0056757F"/>
    <w:rsid w:val="00590DB6"/>
    <w:rsid w:val="0061365C"/>
    <w:rsid w:val="006231A5"/>
    <w:rsid w:val="00651B26"/>
    <w:rsid w:val="00657210"/>
    <w:rsid w:val="00672784"/>
    <w:rsid w:val="006A7981"/>
    <w:rsid w:val="006C3333"/>
    <w:rsid w:val="007058A1"/>
    <w:rsid w:val="00707999"/>
    <w:rsid w:val="00710ED3"/>
    <w:rsid w:val="00742768"/>
    <w:rsid w:val="00746DCB"/>
    <w:rsid w:val="00757620"/>
    <w:rsid w:val="00790736"/>
    <w:rsid w:val="00797B2D"/>
    <w:rsid w:val="007A6B21"/>
    <w:rsid w:val="0085215B"/>
    <w:rsid w:val="0087280F"/>
    <w:rsid w:val="00885E79"/>
    <w:rsid w:val="008C78AC"/>
    <w:rsid w:val="008D658E"/>
    <w:rsid w:val="008E70A8"/>
    <w:rsid w:val="008F20DD"/>
    <w:rsid w:val="0092182C"/>
    <w:rsid w:val="00921848"/>
    <w:rsid w:val="00950D83"/>
    <w:rsid w:val="009839AD"/>
    <w:rsid w:val="00987900"/>
    <w:rsid w:val="009C427A"/>
    <w:rsid w:val="00A021D2"/>
    <w:rsid w:val="00A460CF"/>
    <w:rsid w:val="00A54A09"/>
    <w:rsid w:val="00A55723"/>
    <w:rsid w:val="00A6489C"/>
    <w:rsid w:val="00A80292"/>
    <w:rsid w:val="00AA5DE5"/>
    <w:rsid w:val="00AF5BFA"/>
    <w:rsid w:val="00B1613C"/>
    <w:rsid w:val="00B4131A"/>
    <w:rsid w:val="00B45E23"/>
    <w:rsid w:val="00B543C4"/>
    <w:rsid w:val="00B61587"/>
    <w:rsid w:val="00B701A4"/>
    <w:rsid w:val="00B8055D"/>
    <w:rsid w:val="00B9405C"/>
    <w:rsid w:val="00BB6B27"/>
    <w:rsid w:val="00BC116F"/>
    <w:rsid w:val="00BF46DA"/>
    <w:rsid w:val="00C00DD3"/>
    <w:rsid w:val="00C040EA"/>
    <w:rsid w:val="00C25A69"/>
    <w:rsid w:val="00C37F47"/>
    <w:rsid w:val="00C618DC"/>
    <w:rsid w:val="00C94A68"/>
    <w:rsid w:val="00CA685C"/>
    <w:rsid w:val="00CC17DF"/>
    <w:rsid w:val="00CF6CCA"/>
    <w:rsid w:val="00D304C6"/>
    <w:rsid w:val="00D63184"/>
    <w:rsid w:val="00D672CD"/>
    <w:rsid w:val="00D86747"/>
    <w:rsid w:val="00D9066B"/>
    <w:rsid w:val="00DA075C"/>
    <w:rsid w:val="00DA1BE2"/>
    <w:rsid w:val="00DB25BE"/>
    <w:rsid w:val="00DC21B8"/>
    <w:rsid w:val="00DC4559"/>
    <w:rsid w:val="00DD5FD3"/>
    <w:rsid w:val="00DE01BC"/>
    <w:rsid w:val="00DE6C65"/>
    <w:rsid w:val="00E005C3"/>
    <w:rsid w:val="00E1405D"/>
    <w:rsid w:val="00E42570"/>
    <w:rsid w:val="00E63D7F"/>
    <w:rsid w:val="00EA2CDA"/>
    <w:rsid w:val="00EC5214"/>
    <w:rsid w:val="00ED7E2E"/>
    <w:rsid w:val="00EF5B74"/>
    <w:rsid w:val="00F02841"/>
    <w:rsid w:val="00F06358"/>
    <w:rsid w:val="00F87AB4"/>
    <w:rsid w:val="00F97D3B"/>
    <w:rsid w:val="00FD3CCF"/>
    <w:rsid w:val="00FE605E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F06358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F06358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F06358"/>
    <w:rPr>
      <w:sz w:val="24"/>
    </w:rPr>
  </w:style>
  <w:style w:type="paragraph" w:customStyle="1" w:styleId="Style8">
    <w:name w:val="Style 8"/>
    <w:rsid w:val="00F06358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F06358"/>
    <w:rPr>
      <w:b/>
      <w:sz w:val="28"/>
    </w:rPr>
  </w:style>
  <w:style w:type="character" w:styleId="Odwoaniedokomentarza">
    <w:name w:val="annotation reference"/>
    <w:basedOn w:val="Domylnaczcionkaakapitu"/>
    <w:rsid w:val="00EF5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5B74"/>
  </w:style>
  <w:style w:type="paragraph" w:styleId="Tematkomentarza">
    <w:name w:val="annotation subject"/>
    <w:basedOn w:val="Tekstkomentarza"/>
    <w:next w:val="Tekstkomentarza"/>
    <w:link w:val="TematkomentarzaZnak"/>
    <w:rsid w:val="00EF5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5B74"/>
    <w:rPr>
      <w:b/>
      <w:bCs/>
    </w:rPr>
  </w:style>
  <w:style w:type="paragraph" w:styleId="Tekstdymka">
    <w:name w:val="Balloon Text"/>
    <w:basedOn w:val="Normalny"/>
    <w:link w:val="TekstdymkaZnak"/>
    <w:rsid w:val="00EF5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5B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7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69135" TargetMode="External"/><Relationship Id="rId5" Type="http://schemas.openxmlformats.org/officeDocument/2006/relationships/hyperlink" Target="mailto:stanislaw.bomblewicz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10/2011</vt:lpstr>
    </vt:vector>
  </TitlesOfParts>
  <Company>N-ctwo Dobrocin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10/2011</dc:title>
  <dc:creator>N.Dobrocin Teresa Terlikowska</dc:creator>
  <cp:lastModifiedBy>przemyslaw.pierunek</cp:lastModifiedBy>
  <cp:revision>3</cp:revision>
  <cp:lastPrinted>2022-02-08T08:42:00Z</cp:lastPrinted>
  <dcterms:created xsi:type="dcterms:W3CDTF">2022-09-28T09:50:00Z</dcterms:created>
  <dcterms:modified xsi:type="dcterms:W3CDTF">2022-09-28T10:35:00Z</dcterms:modified>
</cp:coreProperties>
</file>