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4" w:rsidRPr="00F27425" w:rsidRDefault="00402EA4" w:rsidP="00402EA4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i w:val="0"/>
          <w:sz w:val="24"/>
          <w:szCs w:val="24"/>
        </w:rPr>
        <w:t>(WZÓR NA USŁUGĘ)</w:t>
      </w:r>
    </w:p>
    <w:p w:rsidR="00402EA4" w:rsidRPr="00F27425" w:rsidRDefault="00402EA4" w:rsidP="00402EA4">
      <w:pPr>
        <w:pStyle w:val="FR1"/>
        <w:spacing w:before="0"/>
        <w:rPr>
          <w:sz w:val="24"/>
          <w:szCs w:val="24"/>
        </w:rPr>
      </w:pPr>
    </w:p>
    <w:p w:rsidR="00402EA4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402EA4" w:rsidRPr="00F27425" w:rsidRDefault="00402EA4" w:rsidP="00402EA4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137F0C">
        <w:rPr>
          <w:rFonts w:ascii="Arial" w:hAnsi="Arial" w:cs="Arial"/>
          <w:i/>
          <w:iCs/>
          <w:sz w:val="20"/>
          <w:szCs w:val="20"/>
        </w:rPr>
        <w:t>eń publicznych (Dz. U. 2021 poz. 1129</w:t>
      </w:r>
      <w:r w:rsidRPr="00F27425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402EA4" w:rsidRPr="00265D86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Przedmiotem </w:t>
      </w:r>
      <w:r w:rsidRPr="00265D86">
        <w:rPr>
          <w:rFonts w:ascii="Arial" w:hAnsi="Arial" w:cs="Arial"/>
          <w:sz w:val="24"/>
          <w:szCs w:val="24"/>
        </w:rPr>
        <w:t xml:space="preserve">umowy jest usługa polegająca na: </w:t>
      </w:r>
      <w:r w:rsidRPr="00265D86">
        <w:rPr>
          <w:rFonts w:ascii="Arial" w:hAnsi="Arial" w:cs="Arial"/>
          <w:b/>
          <w:sz w:val="24"/>
          <w:szCs w:val="24"/>
        </w:rPr>
        <w:t>„</w:t>
      </w:r>
      <w:r w:rsidR="00265D86" w:rsidRPr="00265D86">
        <w:rPr>
          <w:rFonts w:ascii="Arial" w:hAnsi="Arial" w:cs="Arial"/>
          <w:b/>
          <w:sz w:val="24"/>
          <w:szCs w:val="24"/>
        </w:rPr>
        <w:t>Wymiana szyb oraz drzwi w kilku lokalizacjach należących do 2WOG, Wrocław ul. Obornicka i Ligocka</w:t>
      </w:r>
      <w:r w:rsidRPr="00265D86">
        <w:rPr>
          <w:rFonts w:ascii="Arial" w:hAnsi="Arial" w:cs="Arial"/>
          <w:b/>
          <w:sz w:val="24"/>
          <w:szCs w:val="24"/>
        </w:rPr>
        <w:t>”</w:t>
      </w:r>
    </w:p>
    <w:p w:rsidR="00402EA4" w:rsidRPr="00265D86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265D86">
        <w:rPr>
          <w:rFonts w:ascii="Arial" w:hAnsi="Arial" w:cs="Arial"/>
          <w:sz w:val="24"/>
          <w:szCs w:val="24"/>
        </w:rPr>
        <w:t xml:space="preserve">Termin realizacji umowy: </w:t>
      </w:r>
      <w:r w:rsidRPr="00265D86">
        <w:rPr>
          <w:rFonts w:ascii="Arial" w:hAnsi="Arial" w:cs="Arial"/>
          <w:b/>
          <w:sz w:val="24"/>
          <w:szCs w:val="24"/>
        </w:rPr>
        <w:t>30 dni</w:t>
      </w:r>
      <w:r w:rsidRPr="00265D86">
        <w:rPr>
          <w:rFonts w:ascii="Arial" w:hAnsi="Arial" w:cs="Arial"/>
          <w:sz w:val="24"/>
          <w:szCs w:val="24"/>
        </w:rPr>
        <w:t xml:space="preserve"> od  dnia podpisania umowy do dnia ……………</w:t>
      </w:r>
    </w:p>
    <w:p w:rsidR="00402EA4" w:rsidRPr="004212F7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265D86">
        <w:rPr>
          <w:rFonts w:ascii="Arial" w:hAnsi="Arial" w:cs="Arial"/>
          <w:sz w:val="24"/>
          <w:szCs w:val="24"/>
        </w:rPr>
        <w:t>Wykonawca oświadcza, że posiada</w:t>
      </w:r>
      <w:r w:rsidRPr="00AD11EC">
        <w:rPr>
          <w:rFonts w:ascii="Arial" w:hAnsi="Arial" w:cs="Arial"/>
          <w:sz w:val="24"/>
          <w:szCs w:val="24"/>
        </w:rPr>
        <w:t xml:space="preserve"> wiedzę i doświadczenie oraz wykonuje usługi będące przedmiotem</w:t>
      </w:r>
      <w:r w:rsidRPr="00245AEC">
        <w:rPr>
          <w:rFonts w:ascii="Arial" w:hAnsi="Arial" w:cs="Arial"/>
          <w:sz w:val="24"/>
          <w:szCs w:val="24"/>
        </w:rPr>
        <w:t xml:space="preserve"> umowy w sposób pro</w:t>
      </w:r>
      <w:bookmarkStart w:id="0" w:name="_GoBack"/>
      <w:bookmarkEnd w:id="0"/>
      <w:r w:rsidRPr="00245AEC">
        <w:rPr>
          <w:rFonts w:ascii="Arial" w:hAnsi="Arial" w:cs="Arial"/>
          <w:sz w:val="24"/>
          <w:szCs w:val="24"/>
        </w:rPr>
        <w:t>fesjonalny. Wykonawca oświadcza, że posiada wszelkie uprawnienia niezbędne do realizacji</w:t>
      </w:r>
      <w:r w:rsidRPr="004212F7">
        <w:rPr>
          <w:rFonts w:ascii="Arial" w:hAnsi="Arial" w:cs="Arial"/>
          <w:sz w:val="24"/>
          <w:szCs w:val="24"/>
        </w:rPr>
        <w:t xml:space="preserve"> niniejszej umowy.</w:t>
      </w:r>
    </w:p>
    <w:p w:rsidR="00402EA4" w:rsidRPr="00F27425" w:rsidRDefault="0078735F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. . . . </w:t>
      </w:r>
      <w:r w:rsidR="00402EA4" w:rsidRPr="00AA2543">
        <w:rPr>
          <w:rFonts w:ascii="Arial" w:hAnsi="Arial" w:cs="Arial"/>
          <w:b/>
          <w:sz w:val="24"/>
          <w:szCs w:val="24"/>
        </w:rPr>
        <w:t xml:space="preserve"> miesięcznej</w:t>
      </w:r>
      <w:r w:rsidR="00402EA4" w:rsidRPr="00F27425">
        <w:rPr>
          <w:rFonts w:ascii="Arial" w:hAnsi="Arial" w:cs="Arial"/>
          <w:sz w:val="24"/>
          <w:szCs w:val="24"/>
        </w:rPr>
        <w:t xml:space="preserve"> gwarancji na wykonaną </w:t>
      </w:r>
      <w:r w:rsidR="00402EA4">
        <w:rPr>
          <w:rFonts w:ascii="Arial" w:hAnsi="Arial" w:cs="Arial"/>
          <w:sz w:val="24"/>
          <w:szCs w:val="24"/>
        </w:rPr>
        <w:t>usługę liczonej od dnia odbioru.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402EA4" w:rsidRPr="00F27425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402EA4" w:rsidRPr="00245AEC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lastRenderedPageBreak/>
        <w:t>§ 3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402EA4" w:rsidRPr="00F27425" w:rsidRDefault="00402EA4" w:rsidP="00402EA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402EA4" w:rsidRPr="00F27425" w:rsidRDefault="00402EA4" w:rsidP="00402EA4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 xml:space="preserve">Wykonawca jest zobowiązany na bieżąco aktualizować wykaz, o którym mowa w ust. 5, pod rygorem niewpuszczenia pracownika, którego nie ma na wykazie, </w:t>
      </w:r>
      <w:r w:rsidRPr="00F27425">
        <w:rPr>
          <w:rFonts w:ascii="Arial" w:hAnsi="Arial" w:cs="Arial"/>
          <w:lang w:eastAsia="ar-SA"/>
        </w:rPr>
        <w:lastRenderedPageBreak/>
        <w:t xml:space="preserve">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402EA4" w:rsidRPr="00F27425" w:rsidRDefault="00402EA4" w:rsidP="00402EA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</w:t>
      </w:r>
      <w:r w:rsidR="00137F0C">
        <w:rPr>
          <w:rFonts w:ascii="Arial" w:hAnsi="Arial" w:cs="Arial"/>
        </w:rPr>
        <w:t xml:space="preserve">wej zgodnie z Decyzją </w:t>
      </w:r>
      <w:r w:rsidRPr="00F27425">
        <w:rPr>
          <w:rFonts w:ascii="Arial" w:hAnsi="Arial" w:cs="Arial"/>
        </w:rPr>
        <w:t xml:space="preserve">Ministra Obrony Narodowej </w:t>
      </w:r>
      <w:r w:rsidR="00137F0C">
        <w:rPr>
          <w:rFonts w:ascii="Arial" w:hAnsi="Arial" w:cs="Arial"/>
        </w:rPr>
        <w:t xml:space="preserve">z dnia 18 sierpnia 2021 </w:t>
      </w:r>
      <w:r w:rsidRPr="00F27425">
        <w:rPr>
          <w:rFonts w:ascii="Arial" w:hAnsi="Arial" w:cs="Arial"/>
        </w:rPr>
        <w:t>sprawie organizowania współpracy międzynarodowej w resorcie obro</w:t>
      </w:r>
      <w:r w:rsidR="00137F0C">
        <w:rPr>
          <w:rFonts w:ascii="Arial" w:hAnsi="Arial" w:cs="Arial"/>
        </w:rPr>
        <w:t>ny narodowej (</w:t>
      </w:r>
      <w:proofErr w:type="spellStart"/>
      <w:r w:rsidR="00137F0C">
        <w:rPr>
          <w:rFonts w:ascii="Arial" w:hAnsi="Arial" w:cs="Arial"/>
        </w:rPr>
        <w:t>Dz.Urz.MON</w:t>
      </w:r>
      <w:proofErr w:type="spellEnd"/>
      <w:r w:rsidR="00137F0C">
        <w:rPr>
          <w:rFonts w:ascii="Arial" w:hAnsi="Arial" w:cs="Arial"/>
        </w:rPr>
        <w:t>, 2021 poz. 177)</w:t>
      </w:r>
      <w:r w:rsidR="00361969">
        <w:rPr>
          <w:rFonts w:ascii="Arial" w:hAnsi="Arial" w:cs="Arial"/>
        </w:rPr>
        <w:t>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</w:t>
      </w:r>
      <w:r w:rsidR="00137F0C">
        <w:rPr>
          <w:rFonts w:ascii="Arial" w:hAnsi="Arial" w:cs="Arial"/>
        </w:rPr>
        <w:t>ostać zrealizowane w terminie 14</w:t>
      </w:r>
      <w:r w:rsidRPr="00F27425">
        <w:rPr>
          <w:rFonts w:ascii="Arial" w:hAnsi="Arial" w:cs="Arial"/>
        </w:rPr>
        <w:t xml:space="preserve">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>miejscu realizacji przedmiotu zamówienia tj. 2 Wojskowy Oddział Gospodarczy, Wrocław ul. Obornicka 100-102.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przestrzegać przepisów ochrony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zabezpieczyć poszczególne komponenty środowiska narażone na zniszczenie lub zanieczyszczenie (m.in. zbiorniki wodne, glebę, drzewa i krzewy),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402EA4" w:rsidRPr="00F27425" w:rsidRDefault="00402EA4" w:rsidP="00402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lastRenderedPageBreak/>
        <w:t>§ 8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402EA4" w:rsidRPr="00F27425" w:rsidRDefault="00402EA4" w:rsidP="00402EA4">
      <w:pPr>
        <w:pStyle w:val="Bezodstpw"/>
        <w:rPr>
          <w:rFonts w:ascii="Arial" w:hAnsi="Arial" w:cs="Arial"/>
          <w:b/>
          <w:sz w:val="24"/>
          <w:szCs w:val="24"/>
        </w:rPr>
      </w:pP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wynagrodzenia, o którym mowa w § 3 ust. 1 (w przypadku odstąpienia od części umowy, karę umowną nalicza się w odniesieniu do wynagrodzenia należnego za tę część umowy),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>% wynagrodzenia należnego za niewykonane lub nienależycie wykonane zadania,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nieterminowo zrealizowane zadania, za każdy dzień opóźnienia,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wadliwie wykonane zadania, za każdy dzień opóźnienia, liczony od upływu terminu ustalonego przez strony na usunięcie wad.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402EA4" w:rsidRDefault="00402EA4" w:rsidP="00402EA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Łączna maksymalna wysokość kar umownych, naliczonych na podstawie niniejszej umowy nie może przekroczyć </w:t>
      </w:r>
      <w:r>
        <w:rPr>
          <w:rFonts w:ascii="Arial" w:hAnsi="Arial" w:cs="Arial"/>
          <w:sz w:val="24"/>
          <w:szCs w:val="24"/>
        </w:rPr>
        <w:t>20%. Potrącenie kar nastąpi z wynagrodzenia brutto wynikające z niniejszej umowy.</w:t>
      </w: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lastRenderedPageBreak/>
        <w:t>§ 10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402EA4" w:rsidRPr="00F27425" w:rsidRDefault="00402EA4" w:rsidP="00402EA4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402EA4" w:rsidRPr="0051331E" w:rsidRDefault="00402EA4" w:rsidP="00402EA4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402EA4" w:rsidRPr="0051331E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402EA4" w:rsidRPr="00F27425" w:rsidRDefault="00402EA4" w:rsidP="00402EA4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 w:rsidR="00137F0C">
        <w:rPr>
          <w:rFonts w:ascii="Arial" w:hAnsi="Arial" w:cs="Arial"/>
          <w:spacing w:val="-4"/>
        </w:rPr>
        <w:t>2022</w:t>
      </w:r>
      <w:r w:rsidRPr="00F27425">
        <w:rPr>
          <w:rFonts w:ascii="Arial" w:hAnsi="Arial" w:cs="Arial"/>
          <w:spacing w:val="-4"/>
        </w:rPr>
        <w:t xml:space="preserve"> r.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539"/>
        <w:gridCol w:w="1701"/>
        <w:gridCol w:w="1842"/>
        <w:gridCol w:w="1647"/>
      </w:tblGrid>
      <w:tr w:rsidR="00402EA4" w:rsidRPr="00F27425" w:rsidTr="001C25A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489" w:type="dxa"/>
            <w:gridSpan w:val="2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402EA4" w:rsidRPr="00F27425" w:rsidTr="001C25A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402EA4" w:rsidRPr="00F27425" w:rsidRDefault="00402EA4" w:rsidP="00402EA4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402EA4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402EA4" w:rsidRPr="00F27425" w:rsidRDefault="00402EA4" w:rsidP="00402EA4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402EA4" w:rsidRPr="00F27425" w:rsidRDefault="00402EA4" w:rsidP="00402EA4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lastRenderedPageBreak/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02EA4" w:rsidRDefault="00402EA4" w:rsidP="00402EA4"/>
    <w:p w:rsidR="00736CF6" w:rsidRDefault="00096AD5"/>
    <w:sectPr w:rsidR="00736CF6" w:rsidSect="005E51F2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D5" w:rsidRDefault="00096AD5" w:rsidP="00402EA4">
      <w:r>
        <w:separator/>
      </w:r>
    </w:p>
  </w:endnote>
  <w:endnote w:type="continuationSeparator" w:id="0">
    <w:p w:rsidR="00096AD5" w:rsidRDefault="00096AD5" w:rsidP="004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265D86">
      <w:rPr>
        <w:b/>
        <w:noProof/>
        <w:sz w:val="20"/>
        <w:szCs w:val="20"/>
      </w:rPr>
      <w:t>1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265D86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5E51F2" w:rsidRDefault="007D2147" w:rsidP="005E51F2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1969">
      <w:rPr>
        <w:b/>
        <w:noProof/>
      </w:rPr>
      <w:t>9</w:t>
    </w:r>
    <w:r>
      <w:rPr>
        <w:b/>
      </w:rPr>
      <w:fldChar w:fldCharType="end"/>
    </w:r>
  </w:p>
  <w:p w:rsidR="005E51F2" w:rsidRDefault="00096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D5" w:rsidRDefault="00096AD5" w:rsidP="00402EA4">
      <w:r>
        <w:separator/>
      </w:r>
    </w:p>
  </w:footnote>
  <w:footnote w:type="continuationSeparator" w:id="0">
    <w:p w:rsidR="00096AD5" w:rsidRDefault="00096AD5" w:rsidP="00402EA4">
      <w:r>
        <w:continuationSeparator/>
      </w:r>
    </w:p>
  </w:footnote>
  <w:footnote w:id="1">
    <w:p w:rsidR="00402EA4" w:rsidRDefault="00402EA4" w:rsidP="00402E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402EA4" w:rsidRPr="00171FAC" w:rsidRDefault="00402EA4" w:rsidP="00402E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4"/>
    <w:rsid w:val="00034720"/>
    <w:rsid w:val="00080799"/>
    <w:rsid w:val="00096AD5"/>
    <w:rsid w:val="00137F0C"/>
    <w:rsid w:val="00265D86"/>
    <w:rsid w:val="00302572"/>
    <w:rsid w:val="00361969"/>
    <w:rsid w:val="00402EA4"/>
    <w:rsid w:val="00410E66"/>
    <w:rsid w:val="0078735F"/>
    <w:rsid w:val="007D2147"/>
    <w:rsid w:val="0089271B"/>
    <w:rsid w:val="00DB4B7F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2664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2022-03-08T12:47:00Z</cp:lastPrinted>
  <dcterms:created xsi:type="dcterms:W3CDTF">2022-01-27T11:26:00Z</dcterms:created>
  <dcterms:modified xsi:type="dcterms:W3CDTF">2022-03-17T09:39:00Z</dcterms:modified>
</cp:coreProperties>
</file>