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A35C" w14:textId="2D1E9536" w:rsidR="00B77276" w:rsidRPr="00A80631" w:rsidRDefault="00B77276" w:rsidP="00B77276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Załącznik nr 2 do SWZ nr 271.</w:t>
      </w:r>
      <w:r w:rsidR="004165DB">
        <w:rPr>
          <w:rFonts w:ascii="Aptos" w:eastAsia="Calibri" w:hAnsi="Aptos" w:cs="Linux Libertine G"/>
          <w:sz w:val="22"/>
          <w:szCs w:val="22"/>
          <w:lang w:eastAsia="en-US"/>
        </w:rPr>
        <w:t>12</w:t>
      </w: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.2024/EFS</w:t>
      </w:r>
    </w:p>
    <w:p w14:paraId="5C82BD64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A80631" w:rsidRDefault="00B77276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</w:p>
    <w:p w14:paraId="2CD74169" w14:textId="5C9AE0CA" w:rsidR="001D707D" w:rsidRPr="00A80631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A80631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A80631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A80631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A80631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A80631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A80631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48D6C820" w14:textId="77777777" w:rsidR="004165DB" w:rsidRPr="00B63ED7" w:rsidRDefault="004165DB" w:rsidP="004165DB">
      <w:pPr>
        <w:ind w:hanging="142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Zamawiający: </w:t>
      </w:r>
      <w:r w:rsidRPr="00B63ED7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72C8545B" w14:textId="77777777" w:rsidR="004165DB" w:rsidRPr="00B63ED7" w:rsidRDefault="004165DB" w:rsidP="004165DB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B63ED7">
        <w:rPr>
          <w:rFonts w:ascii="Aptos" w:eastAsia="Calibri" w:hAnsi="Aptos"/>
          <w:bCs/>
          <w:iCs/>
          <w:lang w:eastAsia="en-US"/>
        </w:rPr>
        <w:t>Prace remontowe w szkołach podstawowych Gminy Stężyca</w:t>
      </w:r>
    </w:p>
    <w:p w14:paraId="0A591402" w14:textId="77777777" w:rsidR="004165DB" w:rsidRPr="00B63ED7" w:rsidRDefault="004165DB" w:rsidP="004165DB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B63ED7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B63ED7">
        <w:rPr>
          <w:rFonts w:ascii="Aptos" w:eastAsia="Calibri" w:hAnsi="Aptos"/>
          <w:bCs/>
          <w:iCs/>
          <w:lang w:eastAsia="en-US"/>
        </w:rPr>
        <w:t>271.</w:t>
      </w:r>
      <w:r>
        <w:rPr>
          <w:rFonts w:ascii="Aptos" w:eastAsia="Calibri" w:hAnsi="Aptos"/>
          <w:bCs/>
          <w:iCs/>
          <w:lang w:eastAsia="en-US"/>
        </w:rPr>
        <w:t>12</w:t>
      </w:r>
      <w:r w:rsidRPr="00B63ED7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5E7BACA7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4165DB">
        <w:rPr>
          <w:rFonts w:ascii="Aptos" w:eastAsia="Calibri" w:hAnsi="Aptos"/>
          <w:bCs/>
          <w:iCs/>
          <w:lang w:eastAsia="en-US"/>
        </w:rPr>
        <w:t>p</w:t>
      </w:r>
      <w:r w:rsidR="004165DB" w:rsidRPr="00B63ED7">
        <w:rPr>
          <w:rFonts w:ascii="Aptos" w:eastAsia="Calibri" w:hAnsi="Aptos"/>
          <w:bCs/>
          <w:iCs/>
          <w:lang w:eastAsia="en-US"/>
        </w:rPr>
        <w:t>race remontowe w szkołach podstawowych Gminy Stężyca</w:t>
      </w:r>
      <w:r w:rsidR="004D01BB">
        <w:rPr>
          <w:rFonts w:ascii="Aptos" w:eastAsia="Calibri" w:hAnsi="Aptos" w:cs="Linux Libertine G"/>
          <w:lang w:eastAsia="en-US"/>
        </w:rPr>
        <w:t xml:space="preserve">, </w:t>
      </w:r>
      <w:r w:rsidR="00CB6F37" w:rsidRPr="00CB6F37">
        <w:rPr>
          <w:rFonts w:ascii="Aptos" w:eastAsia="Calibri" w:hAnsi="Aptos" w:cs="Linux Libertine G"/>
          <w:lang w:eastAsia="en-US"/>
        </w:rPr>
        <w:t>nr postępowania 271.</w:t>
      </w:r>
      <w:r w:rsidR="004165DB">
        <w:rPr>
          <w:rFonts w:ascii="Aptos" w:eastAsia="Calibri" w:hAnsi="Aptos" w:cs="Linux Libertine G"/>
          <w:lang w:eastAsia="en-US"/>
        </w:rPr>
        <w:t>12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1293" w14:textId="77777777" w:rsidR="00845967" w:rsidRDefault="00845967">
      <w:r>
        <w:separator/>
      </w:r>
    </w:p>
  </w:endnote>
  <w:endnote w:type="continuationSeparator" w:id="0">
    <w:p w14:paraId="3897BE0B" w14:textId="77777777" w:rsidR="00845967" w:rsidRDefault="0084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39BCA2F2" w14:textId="77777777" w:rsidR="00C5510F" w:rsidRDefault="00C5510F" w:rsidP="00C5510F">
            <w:pPr>
              <w:pStyle w:val="Stopka"/>
              <w:ind w:left="-113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88C53F" wp14:editId="1503CF97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C3FE28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14C3E420" w14:textId="77777777" w:rsidR="00C5510F" w:rsidRPr="00D90406" w:rsidRDefault="00C5510F" w:rsidP="00C5510F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3A135AAB" w14:textId="77777777" w:rsidR="00C5510F" w:rsidRPr="00D90406" w:rsidRDefault="00C5510F" w:rsidP="00C5510F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3F783434" w14:textId="138A310F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3A7F9A" w:rsidRPr="008F120C">
              <w:rPr>
                <w:rFonts w:ascii="Aptos" w:hAnsi="Aptos"/>
                <w:b/>
                <w:bCs/>
                <w:noProof/>
                <w:sz w:val="22"/>
                <w:szCs w:val="22"/>
              </w:rPr>
              <w:t>3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EC3A" w14:textId="77777777" w:rsidR="00845967" w:rsidRDefault="00845967">
      <w:r>
        <w:separator/>
      </w:r>
    </w:p>
  </w:footnote>
  <w:footnote w:type="continuationSeparator" w:id="0">
    <w:p w14:paraId="5360B408" w14:textId="77777777" w:rsidR="00845967" w:rsidRDefault="0084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57AA" w14:textId="77777777" w:rsidR="00C5510F" w:rsidRDefault="00C5510F" w:rsidP="00C5510F">
    <w:pPr>
      <w:pStyle w:val="Nagwek"/>
      <w:tabs>
        <w:tab w:val="clear" w:pos="4536"/>
        <w:tab w:val="center" w:pos="4962"/>
      </w:tabs>
      <w:ind w:left="-1276" w:firstLine="142"/>
    </w:pPr>
    <w:bookmarkStart w:id="0" w:name="_Hlk180087909"/>
    <w:r>
      <w:rPr>
        <w:noProof/>
      </w:rPr>
      <w:drawing>
        <wp:inline distT="0" distB="0" distL="0" distR="0" wp14:anchorId="22D005C0" wp14:editId="21796D4B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A62A838" wp14:editId="45DC3B3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80B37E0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  <w:bookmarkEnd w:id="0"/>
  <w:p w14:paraId="52EEAD43" w14:textId="5568DC29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51582">
    <w:abstractNumId w:val="2"/>
  </w:num>
  <w:num w:numId="2" w16cid:durableId="986128827">
    <w:abstractNumId w:val="0"/>
  </w:num>
  <w:num w:numId="3" w16cid:durableId="1721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3CA"/>
    <w:rsid w:val="002277F8"/>
    <w:rsid w:val="002302C5"/>
    <w:rsid w:val="00241C1F"/>
    <w:rsid w:val="002425AE"/>
    <w:rsid w:val="00265A1B"/>
    <w:rsid w:val="002719C6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165DB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83D89"/>
    <w:rsid w:val="00492BD3"/>
    <w:rsid w:val="004B6F25"/>
    <w:rsid w:val="004B70BD"/>
    <w:rsid w:val="004C379E"/>
    <w:rsid w:val="004C6ECC"/>
    <w:rsid w:val="004D01BB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87D82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45967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314F3"/>
    <w:rsid w:val="00934B40"/>
    <w:rsid w:val="00943828"/>
    <w:rsid w:val="009605E0"/>
    <w:rsid w:val="00964951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0631"/>
    <w:rsid w:val="00A8311B"/>
    <w:rsid w:val="00AD021D"/>
    <w:rsid w:val="00AD1EFE"/>
    <w:rsid w:val="00AE54D9"/>
    <w:rsid w:val="00AE58AD"/>
    <w:rsid w:val="00AF2F80"/>
    <w:rsid w:val="00AF3A7D"/>
    <w:rsid w:val="00AF42A2"/>
    <w:rsid w:val="00AF6D95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5510F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10D2B"/>
    <w:rsid w:val="00E57060"/>
    <w:rsid w:val="00E807A9"/>
    <w:rsid w:val="00E8149D"/>
    <w:rsid w:val="00E8296F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B66C0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F513-C779-490E-A234-AC299BB1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63</TotalTime>
  <Pages>2</Pages>
  <Words>285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33</cp:revision>
  <cp:lastPrinted>2024-09-03T11:01:00Z</cp:lastPrinted>
  <dcterms:created xsi:type="dcterms:W3CDTF">2021-05-18T08:47:00Z</dcterms:created>
  <dcterms:modified xsi:type="dcterms:W3CDTF">2024-12-09T22:32:00Z</dcterms:modified>
</cp:coreProperties>
</file>