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BD34874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146DA5">
        <w:rPr>
          <w:rFonts w:ascii="Adagio_Slab Light" w:hAnsi="Adagio_Slab Light"/>
          <w:sz w:val="20"/>
          <w:szCs w:val="20"/>
        </w:rPr>
        <w:t>16.11</w:t>
      </w:r>
      <w:r w:rsidR="008A2A0C">
        <w:rPr>
          <w:rFonts w:ascii="Adagio_Slab Light" w:hAnsi="Adagio_Slab Light"/>
          <w:sz w:val="20"/>
          <w:szCs w:val="20"/>
        </w:rPr>
        <w:t>.</w:t>
      </w:r>
      <w:r w:rsidRPr="00812F40">
        <w:rPr>
          <w:rFonts w:ascii="Adagio_Slab Light" w:hAnsi="Adagio_Slab Light"/>
          <w:sz w:val="20"/>
          <w:szCs w:val="20"/>
        </w:rPr>
        <w:t>202</w:t>
      </w:r>
      <w:r w:rsidR="008A2A0C">
        <w:rPr>
          <w:rFonts w:ascii="Adagio_Slab Light" w:hAnsi="Adagio_Slab Light"/>
          <w:sz w:val="20"/>
          <w:szCs w:val="20"/>
        </w:rPr>
        <w:t>2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6F6249D6" w14:textId="17B38D94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146DA5">
        <w:rPr>
          <w:rFonts w:ascii="Adagio_Slab Light" w:eastAsia="Calibri" w:hAnsi="Adagio_Slab Light"/>
          <w:b/>
          <w:color w:val="0000FF"/>
          <w:sz w:val="20"/>
          <w:szCs w:val="20"/>
        </w:rPr>
        <w:t>49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>.202</w:t>
      </w:r>
      <w:r w:rsidR="00146DA5">
        <w:rPr>
          <w:rFonts w:ascii="Adagio_Slab Light" w:eastAsia="Calibri" w:hAnsi="Adagio_Slab Light"/>
          <w:b/>
          <w:color w:val="0000FF"/>
          <w:sz w:val="20"/>
          <w:szCs w:val="20"/>
        </w:rPr>
        <w:t>2</w:t>
      </w:r>
    </w:p>
    <w:p w14:paraId="6CD71C11" w14:textId="77777777" w:rsidR="00146DA5" w:rsidRDefault="00D36BE6" w:rsidP="00146DA5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146DA5" w:rsidRPr="00146DA5">
        <w:rPr>
          <w:rFonts w:ascii="Adagio_Slab Light" w:hAnsi="Adagio_Slab Light"/>
          <w:bCs/>
          <w:color w:val="0000FF"/>
          <w:sz w:val="20"/>
          <w:szCs w:val="20"/>
        </w:rPr>
        <w:t>konserwacja dwóch platform dla osób niepełnosprawnych dla Instytutu Techniki Cieplnej Wydziału Mechanicznego Energetyki i Lotnictwa Politechniki Warszawskiej</w:t>
      </w:r>
    </w:p>
    <w:p w14:paraId="6331DFFD" w14:textId="77777777" w:rsidR="00146DA5" w:rsidRDefault="00146DA5" w:rsidP="00146DA5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217AC976" w14:textId="135C9E4E" w:rsidR="00D36BE6" w:rsidRPr="00812F40" w:rsidRDefault="00D36BE6" w:rsidP="00146DA5">
      <w:pPr>
        <w:pStyle w:val="Tekstpodstawowy"/>
        <w:ind w:right="-1"/>
        <w:contextualSpacing/>
        <w:jc w:val="both"/>
        <w:rPr>
          <w:rFonts w:ascii="Adagio_Slab Light" w:hAnsi="Adagio_Slab Light"/>
          <w:b/>
          <w:sz w:val="20"/>
          <w:szCs w:val="20"/>
        </w:rPr>
      </w:pPr>
      <w:r w:rsidRPr="00812F40">
        <w:rPr>
          <w:rFonts w:ascii="Adagio_Slab Light" w:hAnsi="Adagio_Slab Light"/>
          <w:b/>
          <w:sz w:val="20"/>
          <w:szCs w:val="20"/>
        </w:rPr>
        <w:t xml:space="preserve">Zapytanie </w:t>
      </w:r>
      <w:r w:rsidR="000869C8">
        <w:rPr>
          <w:rFonts w:ascii="Adagio_Slab Light" w:hAnsi="Adagio_Slab Light"/>
          <w:b/>
          <w:sz w:val="20"/>
          <w:szCs w:val="20"/>
        </w:rPr>
        <w:t>1</w:t>
      </w:r>
    </w:p>
    <w:p w14:paraId="069C7CF1" w14:textId="77777777" w:rsidR="00146DA5" w:rsidRPr="00146DA5" w:rsidRDefault="00146DA5" w:rsidP="00146DA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146DA5">
        <w:rPr>
          <w:rFonts w:ascii="Adagio_Slab Light" w:hAnsi="Adagio_Slab Light" w:cs="DejaVuSansCondensed"/>
          <w:sz w:val="20"/>
          <w:szCs w:val="20"/>
        </w:rPr>
        <w:t>Dzień dobry,</w:t>
      </w:r>
    </w:p>
    <w:p w14:paraId="77924334" w14:textId="77777777" w:rsidR="00146DA5" w:rsidRPr="00146DA5" w:rsidRDefault="00146DA5" w:rsidP="00146DA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146DA5">
        <w:rPr>
          <w:rFonts w:ascii="Adagio_Slab Light" w:hAnsi="Adagio_Slab Light" w:cs="DejaVuSansCondensed"/>
          <w:sz w:val="20"/>
          <w:szCs w:val="20"/>
        </w:rPr>
        <w:t>proszę o informację czy są Państwo pewni, że stawka VAT w formularzu ofertowym się zgadza ?</w:t>
      </w:r>
    </w:p>
    <w:p w14:paraId="5FCE20E2" w14:textId="412914FB" w:rsidR="00D43A41" w:rsidRDefault="00146DA5" w:rsidP="00146DA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146DA5">
        <w:rPr>
          <w:rFonts w:ascii="Adagio_Slab Light" w:hAnsi="Adagio_Slab Light" w:cs="DejaVuSansCondensed"/>
          <w:sz w:val="20"/>
          <w:szCs w:val="20"/>
        </w:rPr>
        <w:t>W drafcie jest wpisane 8% (jak dla budynków mieszkalnych).</w:t>
      </w:r>
    </w:p>
    <w:p w14:paraId="40E1358F" w14:textId="77777777" w:rsidR="00146DA5" w:rsidRDefault="00146DA5" w:rsidP="00812F40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</w:p>
    <w:p w14:paraId="33FAE57F" w14:textId="532EAE4A" w:rsidR="00D43A41" w:rsidRPr="007D6BBA" w:rsidRDefault="00D43A41" w:rsidP="00812F40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7D6BBA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562FDA18" w14:textId="3B75BD32" w:rsidR="000869C8" w:rsidRDefault="00146DA5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>
        <w:rPr>
          <w:rFonts w:ascii="Adagio_Slab Light" w:hAnsi="Adagio_Slab Light" w:cs="DejaVuSansCondensed"/>
          <w:sz w:val="20"/>
          <w:szCs w:val="20"/>
        </w:rPr>
        <w:t>Zamawiający zamieszcza SWZ po zmianach.</w:t>
      </w:r>
    </w:p>
    <w:p w14:paraId="022C2875" w14:textId="7318BB49" w:rsidR="000869C8" w:rsidRDefault="000869C8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16D5D4DD" w14:textId="77777777" w:rsidR="000869C8" w:rsidRDefault="000869C8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5380A839" w14:textId="15374232" w:rsidR="00FA165A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187C5912" w14:textId="14F08D16" w:rsidR="007230EB" w:rsidRPr="00812F40" w:rsidRDefault="007230EB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>z  poważaniem</w:t>
      </w:r>
    </w:p>
    <w:p w14:paraId="7571C73A" w14:textId="77777777" w:rsidR="007230EB" w:rsidRPr="001B7D79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1B7D79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2572" w14:textId="77777777" w:rsidR="00A6150D" w:rsidRDefault="00A6150D" w:rsidP="00300F57">
      <w:pPr>
        <w:spacing w:after="0" w:line="240" w:lineRule="auto"/>
      </w:pPr>
      <w:r>
        <w:separator/>
      </w:r>
    </w:p>
  </w:endnote>
  <w:endnote w:type="continuationSeparator" w:id="0">
    <w:p w14:paraId="6D9B5A6C" w14:textId="77777777" w:rsidR="00A6150D" w:rsidRDefault="00A6150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232FAAC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F8C3" w14:textId="77777777" w:rsidR="00A6150D" w:rsidRDefault="00A6150D" w:rsidP="00300F57">
      <w:pPr>
        <w:spacing w:after="0" w:line="240" w:lineRule="auto"/>
      </w:pPr>
      <w:r>
        <w:separator/>
      </w:r>
    </w:p>
  </w:footnote>
  <w:footnote w:type="continuationSeparator" w:id="0">
    <w:p w14:paraId="6D3F4E40" w14:textId="77777777" w:rsidR="00A6150D" w:rsidRDefault="00A6150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0752">
    <w:abstractNumId w:val="5"/>
  </w:num>
  <w:num w:numId="2" w16cid:durableId="108013257">
    <w:abstractNumId w:val="1"/>
  </w:num>
  <w:num w:numId="3" w16cid:durableId="395782202">
    <w:abstractNumId w:val="2"/>
  </w:num>
  <w:num w:numId="4" w16cid:durableId="1514027472">
    <w:abstractNumId w:val="0"/>
  </w:num>
  <w:num w:numId="5" w16cid:durableId="516236954">
    <w:abstractNumId w:val="7"/>
  </w:num>
  <w:num w:numId="6" w16cid:durableId="1262494073">
    <w:abstractNumId w:val="3"/>
  </w:num>
  <w:num w:numId="7" w16cid:durableId="1689453407">
    <w:abstractNumId w:val="6"/>
  </w:num>
  <w:num w:numId="8" w16cid:durableId="163921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46DA5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6150D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2022-11-16T13:50:00Z</cp:lastPrinted>
  <dcterms:created xsi:type="dcterms:W3CDTF">2022-11-16T13:50:00Z</dcterms:created>
  <dcterms:modified xsi:type="dcterms:W3CDTF">2022-11-16T13:50:00Z</dcterms:modified>
</cp:coreProperties>
</file>