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71721C" w:rsidRPr="0071721C" w:rsidRDefault="0071721C" w:rsidP="0071721C">
            <w:pPr>
              <w:jc w:val="both"/>
              <w:rPr>
                <w:rFonts w:ascii="Arial" w:hAnsi="Arial" w:cs="Arial"/>
                <w:b/>
                <w:sz w:val="20"/>
                <w:szCs w:val="20"/>
              </w:rPr>
            </w:pPr>
            <w:bookmarkStart w:id="0" w:name="_Hlk12607021"/>
            <w:r w:rsidRPr="0071721C">
              <w:rPr>
                <w:rFonts w:ascii="Arial" w:hAnsi="Arial" w:cs="Arial"/>
                <w:b/>
                <w:sz w:val="20"/>
                <w:szCs w:val="20"/>
              </w:rPr>
              <w:t xml:space="preserve">Znak Sprawy: ZP/220/80/22                            </w:t>
            </w:r>
          </w:p>
          <w:p w:rsidR="004052F9" w:rsidRPr="006217F1" w:rsidRDefault="0071721C" w:rsidP="0071721C">
            <w:pPr>
              <w:spacing w:line="252" w:lineRule="auto"/>
              <w:rPr>
                <w:rFonts w:ascii="Times New Roman" w:hAnsi="Times New Roman" w:cs="Times New Roman"/>
                <w:b/>
                <w:bCs/>
                <w:i/>
                <w:color w:val="000000"/>
                <w:sz w:val="24"/>
                <w:szCs w:val="24"/>
              </w:rPr>
            </w:pPr>
            <w:proofErr w:type="gramStart"/>
            <w:r w:rsidRPr="0071721C">
              <w:rPr>
                <w:rFonts w:ascii="Arial" w:hAnsi="Arial" w:cs="Arial"/>
                <w:b/>
                <w:sz w:val="20"/>
                <w:szCs w:val="20"/>
              </w:rPr>
              <w:t>Dotyczy:  dostawy</w:t>
            </w:r>
            <w:proofErr w:type="gramEnd"/>
            <w:r w:rsidRPr="0071721C">
              <w:rPr>
                <w:rFonts w:ascii="Arial" w:hAnsi="Arial" w:cs="Arial"/>
                <w:b/>
                <w:sz w:val="20"/>
                <w:szCs w:val="20"/>
              </w:rPr>
              <w:t xml:space="preserve"> materiałów jednorazowego użytku do procedur okulistycznych oraz pozycjonerów wielokrotnego użytku dla SPSK-2 w Szczecinie</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A037B0" w:rsidRPr="00A037B0" w:rsidRDefault="00A037B0" w:rsidP="00A037B0">
            <w:pPr>
              <w:spacing w:after="0" w:line="240" w:lineRule="auto"/>
              <w:ind w:left="360"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71721C">
              <w:rPr>
                <w:rFonts w:ascii="Times New Roman" w:eastAsia="Calibri" w:hAnsi="Times New Roman" w:cs="Times New Roman"/>
                <w:b/>
                <w:bCs/>
                <w:u w:val="single"/>
              </w:rPr>
              <w:t>05.01.2023</w:t>
            </w:r>
            <w:r w:rsidRPr="009228BB">
              <w:rPr>
                <w:rFonts w:ascii="Times New Roman" w:eastAsia="Calibri" w:hAnsi="Times New Roman" w:cs="Times New Roman"/>
                <w:b/>
                <w:bCs/>
                <w:u w:val="single"/>
              </w:rPr>
              <w:t xml:space="preserve">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71721C">
              <w:rPr>
                <w:rFonts w:ascii="Times New Roman" w:eastAsia="Calibri" w:hAnsi="Times New Roman" w:cs="Times New Roman"/>
                <w:b/>
                <w:u w:val="single"/>
              </w:rPr>
              <w:t>05.01.2023</w:t>
            </w:r>
            <w:r w:rsidRPr="006B02F1">
              <w:rPr>
                <w:rFonts w:ascii="Times New Roman" w:eastAsia="Calibri" w:hAnsi="Times New Roman" w:cs="Times New Roman"/>
                <w:b/>
                <w:u w:val="single"/>
              </w:rPr>
              <w:t xml:space="preserve"> </w:t>
            </w:r>
            <w:proofErr w:type="gramStart"/>
            <w:r w:rsidRPr="006B02F1">
              <w:rPr>
                <w:rFonts w:ascii="Times New Roman" w:eastAsia="Calibri" w:hAnsi="Times New Roman" w:cs="Times New Roman"/>
                <w:b/>
                <w:u w:val="single"/>
              </w:rPr>
              <w:t>r</w:t>
            </w:r>
            <w:proofErr w:type="gramEnd"/>
            <w:r w:rsidRPr="006B02F1">
              <w:rPr>
                <w:rFonts w:ascii="Times New Roman" w:eastAsia="Calibri" w:hAnsi="Times New Roman" w:cs="Times New Roman"/>
                <w:b/>
                <w:u w:val="single"/>
              </w:rPr>
              <w:t>.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3F73E8">
        <w:trPr>
          <w:trHeight w:val="7501"/>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A72120" w:rsidRDefault="00A72120" w:rsidP="000F1EC3">
            <w:pPr>
              <w:spacing w:after="0" w:line="240" w:lineRule="auto"/>
              <w:rPr>
                <w:rFonts w:ascii="Times New Roman" w:eastAsia="Calibri" w:hAnsi="Times New Roman" w:cs="Times New Roman"/>
                <w:b/>
              </w:rPr>
            </w:pPr>
          </w:p>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Default="006B02F1" w:rsidP="000F1EC3">
            <w:pPr>
              <w:spacing w:after="0" w:line="240" w:lineRule="auto"/>
              <w:ind w:left="355" w:hanging="355"/>
              <w:rPr>
                <w:rFonts w:ascii="Times New Roman" w:eastAsia="Calibri" w:hAnsi="Times New Roman" w:cs="Times New Roman"/>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000F1EC3" w:rsidRPr="000F1EC3">
              <w:rPr>
                <w:rFonts w:ascii="Times New Roman" w:eastAsia="Calibri" w:hAnsi="Times New Roman" w:cs="Times New Roman"/>
              </w:rPr>
              <w:t>zamawiający</w:t>
            </w:r>
            <w:proofErr w:type="gramEnd"/>
            <w:r w:rsidR="000F1EC3"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BE18F3" w:rsidRPr="00BE18F3">
              <w:rPr>
                <w:rFonts w:ascii="Times New Roman" w:eastAsia="Calibri" w:hAnsi="Times New Roman" w:cs="Times New Roman"/>
              </w:rPr>
              <w:t xml:space="preserve"> </w:t>
            </w:r>
            <w:r w:rsidR="00B2111F" w:rsidRPr="00B2111F">
              <w:rPr>
                <w:rFonts w:ascii="Helvetica" w:hAnsi="Helvetica" w:cs="Helvetica"/>
                <w:b/>
                <w:sz w:val="21"/>
                <w:szCs w:val="21"/>
                <w:shd w:val="clear" w:color="auto" w:fill="FFFFFF"/>
              </w:rPr>
              <w:t>6 441 044,40 zł</w:t>
            </w:r>
            <w:r w:rsidR="00B2111F">
              <w:rPr>
                <w:rFonts w:ascii="Helvetica" w:hAnsi="Helvetica" w:cs="Helvetica"/>
                <w:b/>
                <w:sz w:val="21"/>
                <w:szCs w:val="21"/>
                <w:shd w:val="clear" w:color="auto" w:fill="FFFFFF"/>
              </w:rPr>
              <w:t xml:space="preserve">. </w:t>
            </w:r>
            <w:r w:rsidR="000F1EC3" w:rsidRPr="00A72120">
              <w:rPr>
                <w:rFonts w:ascii="Times New Roman" w:eastAsia="Calibri" w:hAnsi="Times New Roman" w:cs="Times New Roman"/>
                <w:b/>
              </w:rPr>
              <w:t xml:space="preserve"> </w:t>
            </w:r>
            <w:proofErr w:type="gramStart"/>
            <w:r w:rsidR="000F1EC3" w:rsidRPr="00A72120">
              <w:rPr>
                <w:rFonts w:ascii="Times New Roman" w:eastAsia="Calibri" w:hAnsi="Times New Roman" w:cs="Times New Roman"/>
                <w:b/>
              </w:rPr>
              <w:t>brutto</w:t>
            </w:r>
            <w:proofErr w:type="gramEnd"/>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w:t>
            </w:r>
            <w:proofErr w:type="gramEnd"/>
            <w:r w:rsidR="000F1EC3" w:rsidRPr="000F1EC3">
              <w:rPr>
                <w:rFonts w:ascii="Times New Roman" w:eastAsia="Calibri" w:hAnsi="Times New Roman" w:cs="Times New Roman"/>
              </w:rPr>
              <w:t xml:space="preserve">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częściowych, kwot</w:t>
            </w:r>
            <w:r w:rsidR="00712D03">
              <w:rPr>
                <w:rFonts w:ascii="Times New Roman" w:eastAsia="Calibri" w:hAnsi="Times New Roman" w:cs="Times New Roman"/>
              </w:rPr>
              <w:t>y</w:t>
            </w:r>
            <w:r w:rsidR="000F1EC3" w:rsidRPr="000F1EC3">
              <w:rPr>
                <w:rFonts w:ascii="Times New Roman" w:eastAsia="Calibri" w:hAnsi="Times New Roman" w:cs="Times New Roman"/>
              </w:rPr>
              <w:t xml:space="preserve"> na </w:t>
            </w:r>
          </w:p>
          <w:p w:rsidR="006217F1" w:rsidRDefault="00170975" w:rsidP="0005197A">
            <w:pPr>
              <w:tabs>
                <w:tab w:val="left" w:pos="4545"/>
              </w:tabs>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D52DE3">
              <w:rPr>
                <w:rFonts w:ascii="Times New Roman" w:eastAsia="Calibri" w:hAnsi="Times New Roman" w:cs="Times New Roman"/>
              </w:rPr>
              <w:t>s</w:t>
            </w:r>
            <w:r w:rsidR="000F1EC3" w:rsidRPr="000F1EC3">
              <w:rPr>
                <w:rFonts w:ascii="Times New Roman" w:eastAsia="Calibri" w:hAnsi="Times New Roman" w:cs="Times New Roman"/>
              </w:rPr>
              <w:t>finansowanie</w:t>
            </w:r>
            <w:proofErr w:type="gramEnd"/>
            <w:r w:rsidR="00D52DE3">
              <w:rPr>
                <w:rFonts w:ascii="Times New Roman" w:eastAsia="Calibri" w:hAnsi="Times New Roman" w:cs="Times New Roman"/>
              </w:rPr>
              <w:t xml:space="preserve"> poszczególnych zadań</w:t>
            </w:r>
            <w:r w:rsidR="000F1EC3" w:rsidRPr="000F1EC3">
              <w:rPr>
                <w:rFonts w:ascii="Times New Roman" w:eastAsia="Calibri" w:hAnsi="Times New Roman" w:cs="Times New Roman"/>
              </w:rPr>
              <w:t xml:space="preserve">: </w:t>
            </w:r>
            <w:r w:rsidR="0005197A">
              <w:rPr>
                <w:rFonts w:ascii="Times New Roman" w:eastAsia="Calibri" w:hAnsi="Times New Roman" w:cs="Times New Roman"/>
              </w:rPr>
              <w:tab/>
            </w:r>
          </w:p>
          <w:p w:rsidR="0005197A" w:rsidRDefault="0005197A" w:rsidP="0005197A">
            <w:pPr>
              <w:tabs>
                <w:tab w:val="left" w:pos="4545"/>
              </w:tabs>
              <w:spacing w:after="0" w:line="240" w:lineRule="auto"/>
              <w:rPr>
                <w:rFonts w:ascii="Times New Roman" w:eastAsia="Calibri" w:hAnsi="Times New Roman" w:cs="Times New Roman"/>
              </w:rPr>
            </w:pPr>
          </w:p>
          <w:tbl>
            <w:tblPr>
              <w:tblW w:w="0" w:type="auto"/>
              <w:tblInd w:w="1056" w:type="dxa"/>
              <w:tblLayout w:type="fixed"/>
              <w:tblCellMar>
                <w:left w:w="30" w:type="dxa"/>
                <w:right w:w="30" w:type="dxa"/>
              </w:tblCellMar>
              <w:tblLook w:val="0000" w:firstRow="0" w:lastRow="0" w:firstColumn="0" w:lastColumn="0" w:noHBand="0" w:noVBand="0"/>
            </w:tblPr>
            <w:tblGrid>
              <w:gridCol w:w="1110"/>
              <w:gridCol w:w="3285"/>
            </w:tblGrid>
            <w:tr w:rsidR="0071721C" w:rsidTr="00B2111F">
              <w:trPr>
                <w:trHeight w:val="45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71721C" w:rsidRDefault="0071721C">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Numer zadania</w:t>
                  </w:r>
                </w:p>
              </w:tc>
              <w:tc>
                <w:tcPr>
                  <w:tcW w:w="328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71721C" w:rsidRDefault="0071721C">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Wartość brutto</w:t>
                  </w:r>
                </w:p>
              </w:tc>
            </w:tr>
            <w:tr w:rsidR="0071721C" w:rsidTr="00B2111F">
              <w:trPr>
                <w:trHeight w:val="308"/>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71721C" w:rsidRDefault="0071721C">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1</w:t>
                  </w:r>
                </w:p>
              </w:tc>
              <w:tc>
                <w:tcPr>
                  <w:tcW w:w="3285"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bottom"/>
                </w:tcPr>
                <w:p w:rsidR="0071721C" w:rsidRDefault="0071721C" w:rsidP="0071721C">
                  <w:pPr>
                    <w:jc w:val="right"/>
                    <w:rPr>
                      <w:rFonts w:ascii="Calibri" w:hAnsi="Calibri"/>
                      <w:b/>
                      <w:bCs/>
                      <w:color w:val="000000"/>
                    </w:rPr>
                  </w:pPr>
                  <w:r>
                    <w:rPr>
                      <w:rFonts w:ascii="Calibri" w:hAnsi="Calibri"/>
                      <w:b/>
                      <w:bCs/>
                      <w:color w:val="000000"/>
                    </w:rPr>
                    <w:t>829 872,00 zł</w:t>
                  </w:r>
                </w:p>
              </w:tc>
            </w:tr>
            <w:tr w:rsidR="0071721C" w:rsidTr="00B2111F">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71721C" w:rsidRDefault="0071721C">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2</w:t>
                  </w:r>
                </w:p>
              </w:tc>
              <w:tc>
                <w:tcPr>
                  <w:tcW w:w="3285"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bottom"/>
                </w:tcPr>
                <w:p w:rsidR="0071721C" w:rsidRDefault="0071721C" w:rsidP="0071721C">
                  <w:pPr>
                    <w:jc w:val="right"/>
                    <w:rPr>
                      <w:rFonts w:ascii="Calibri" w:hAnsi="Calibri"/>
                      <w:b/>
                      <w:bCs/>
                      <w:color w:val="000000"/>
                    </w:rPr>
                  </w:pPr>
                  <w:r>
                    <w:rPr>
                      <w:rFonts w:ascii="Calibri" w:hAnsi="Calibri"/>
                      <w:b/>
                      <w:bCs/>
                      <w:color w:val="000000"/>
                    </w:rPr>
                    <w:t xml:space="preserve">                                 5 204 520,00 zł </w:t>
                  </w:r>
                </w:p>
              </w:tc>
            </w:tr>
            <w:tr w:rsidR="0071721C" w:rsidTr="00B2111F">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71721C" w:rsidRDefault="0071721C">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3</w:t>
                  </w:r>
                </w:p>
              </w:tc>
              <w:tc>
                <w:tcPr>
                  <w:tcW w:w="3285"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bottom"/>
                </w:tcPr>
                <w:p w:rsidR="0071721C" w:rsidRDefault="0071721C" w:rsidP="0071721C">
                  <w:pPr>
                    <w:jc w:val="right"/>
                    <w:rPr>
                      <w:rFonts w:ascii="Calibri" w:hAnsi="Calibri"/>
                      <w:b/>
                      <w:bCs/>
                      <w:color w:val="000000"/>
                    </w:rPr>
                  </w:pPr>
                  <w:r>
                    <w:rPr>
                      <w:rFonts w:ascii="Calibri" w:hAnsi="Calibri"/>
                      <w:b/>
                      <w:bCs/>
                      <w:color w:val="000000"/>
                    </w:rPr>
                    <w:t xml:space="preserve">                                       83 278,80 zł </w:t>
                  </w:r>
                </w:p>
              </w:tc>
            </w:tr>
            <w:tr w:rsidR="0071721C" w:rsidTr="00B2111F">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71721C" w:rsidRDefault="0071721C">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4</w:t>
                  </w:r>
                </w:p>
              </w:tc>
              <w:tc>
                <w:tcPr>
                  <w:tcW w:w="3285"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bottom"/>
                </w:tcPr>
                <w:p w:rsidR="0071721C" w:rsidRDefault="0071721C" w:rsidP="0071721C">
                  <w:pPr>
                    <w:jc w:val="right"/>
                    <w:rPr>
                      <w:rFonts w:ascii="Calibri" w:hAnsi="Calibri"/>
                      <w:b/>
                      <w:bCs/>
                      <w:color w:val="000000"/>
                    </w:rPr>
                  </w:pPr>
                  <w:r>
                    <w:rPr>
                      <w:rFonts w:ascii="Calibri" w:hAnsi="Calibri"/>
                      <w:b/>
                      <w:bCs/>
                      <w:color w:val="000000"/>
                    </w:rPr>
                    <w:t xml:space="preserve">                                    228 960,00 zł </w:t>
                  </w:r>
                </w:p>
              </w:tc>
            </w:tr>
            <w:tr w:rsidR="0071721C" w:rsidTr="00B2111F">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71721C" w:rsidRDefault="0071721C">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5</w:t>
                  </w:r>
                </w:p>
              </w:tc>
              <w:tc>
                <w:tcPr>
                  <w:tcW w:w="3285"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bottom"/>
                </w:tcPr>
                <w:p w:rsidR="0071721C" w:rsidRDefault="0071721C" w:rsidP="0071721C">
                  <w:pPr>
                    <w:jc w:val="right"/>
                    <w:rPr>
                      <w:rFonts w:ascii="Calibri" w:hAnsi="Calibri"/>
                      <w:b/>
                      <w:bCs/>
                      <w:color w:val="000000"/>
                    </w:rPr>
                  </w:pPr>
                  <w:r>
                    <w:rPr>
                      <w:rFonts w:ascii="Calibri" w:hAnsi="Calibri"/>
                      <w:b/>
                      <w:bCs/>
                      <w:color w:val="000000"/>
                    </w:rPr>
                    <w:t xml:space="preserve">                                       17 820,00 zł </w:t>
                  </w:r>
                </w:p>
              </w:tc>
            </w:tr>
            <w:tr w:rsidR="0071721C" w:rsidTr="00B2111F">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71721C" w:rsidRDefault="0071721C">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6</w:t>
                  </w:r>
                </w:p>
              </w:tc>
              <w:tc>
                <w:tcPr>
                  <w:tcW w:w="3285"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bottom"/>
                </w:tcPr>
                <w:p w:rsidR="0071721C" w:rsidRDefault="0071721C" w:rsidP="0071721C">
                  <w:pPr>
                    <w:jc w:val="right"/>
                    <w:rPr>
                      <w:rFonts w:ascii="Calibri" w:hAnsi="Calibri"/>
                      <w:b/>
                      <w:bCs/>
                      <w:color w:val="000000"/>
                    </w:rPr>
                  </w:pPr>
                  <w:r>
                    <w:rPr>
                      <w:rFonts w:ascii="Calibri" w:hAnsi="Calibri"/>
                      <w:b/>
                      <w:bCs/>
                      <w:color w:val="000000"/>
                    </w:rPr>
                    <w:t xml:space="preserve">                                       13 608,00 zł </w:t>
                  </w:r>
                </w:p>
              </w:tc>
            </w:tr>
            <w:tr w:rsidR="0071721C" w:rsidTr="00B2111F">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71721C" w:rsidRDefault="0071721C">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7</w:t>
                  </w:r>
                </w:p>
              </w:tc>
              <w:tc>
                <w:tcPr>
                  <w:tcW w:w="3285"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bottom"/>
                </w:tcPr>
                <w:p w:rsidR="0071721C" w:rsidRDefault="0071721C" w:rsidP="0071721C">
                  <w:pPr>
                    <w:jc w:val="right"/>
                    <w:rPr>
                      <w:rFonts w:ascii="Calibri" w:hAnsi="Calibri"/>
                      <w:b/>
                      <w:bCs/>
                      <w:color w:val="000000"/>
                    </w:rPr>
                  </w:pPr>
                  <w:r>
                    <w:rPr>
                      <w:rFonts w:ascii="Calibri" w:hAnsi="Calibri"/>
                      <w:b/>
                      <w:bCs/>
                      <w:color w:val="000000"/>
                    </w:rPr>
                    <w:t>62 985,60 zł</w:t>
                  </w:r>
                </w:p>
              </w:tc>
            </w:tr>
          </w:tbl>
          <w:p w:rsidR="0005197A" w:rsidRDefault="0005197A" w:rsidP="0005197A">
            <w:pPr>
              <w:tabs>
                <w:tab w:val="left" w:pos="4545"/>
              </w:tabs>
              <w:spacing w:after="0" w:line="240" w:lineRule="auto"/>
              <w:rPr>
                <w:rFonts w:ascii="Times New Roman" w:eastAsia="Calibri" w:hAnsi="Times New Roman" w:cs="Times New Roman"/>
              </w:rPr>
            </w:pPr>
          </w:p>
          <w:p w:rsidR="00A037B0" w:rsidRDefault="00A037B0" w:rsidP="006217F1">
            <w:pPr>
              <w:spacing w:after="0" w:line="240" w:lineRule="auto"/>
              <w:jc w:val="both"/>
              <w:rPr>
                <w:rFonts w:ascii="Times New Roman" w:eastAsia="Times New Roman" w:hAnsi="Times New Roman" w:cs="Times New Roman"/>
                <w:b/>
                <w:color w:val="000000"/>
                <w:sz w:val="24"/>
                <w:szCs w:val="24"/>
                <w:u w:val="single"/>
                <w:lang w:eastAsia="pl-PL"/>
              </w:rPr>
            </w:pPr>
          </w:p>
          <w:p w:rsidR="00253903" w:rsidRPr="000F1EC3" w:rsidRDefault="00253903" w:rsidP="009A6BB3">
            <w:pPr>
              <w:tabs>
                <w:tab w:val="left" w:pos="2205"/>
              </w:tabs>
              <w:ind w:right="110"/>
              <w:rPr>
                <w:rFonts w:ascii="Times New Roman" w:hAnsi="Times New Roman" w:cs="Times New Roman"/>
              </w:rPr>
            </w:pPr>
          </w:p>
        </w:tc>
      </w:tr>
      <w:tr w:rsidR="0002339E" w:rsidRPr="00A876B0" w:rsidTr="00023E21">
        <w:trPr>
          <w:trHeight w:val="4234"/>
        </w:trPr>
        <w:tc>
          <w:tcPr>
            <w:tcW w:w="1063" w:type="dxa"/>
          </w:tcPr>
          <w:p w:rsidR="0002339E" w:rsidRPr="00A405E8" w:rsidRDefault="0002339E"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7B3FCB" w:rsidRDefault="007B3FCB" w:rsidP="0002339E">
            <w:pPr>
              <w:ind w:right="110"/>
              <w:rPr>
                <w:rFonts w:ascii="Arial" w:hAnsi="Arial" w:cs="Arial"/>
                <w:b/>
              </w:rPr>
            </w:pPr>
          </w:p>
          <w:p w:rsidR="0002339E" w:rsidRDefault="0002339E" w:rsidP="0002339E">
            <w:pPr>
              <w:ind w:right="110"/>
              <w:rPr>
                <w:rFonts w:ascii="Arial" w:hAnsi="Arial" w:cs="Arial"/>
                <w:b/>
              </w:rPr>
            </w:pPr>
            <w:r w:rsidRPr="00BF3904">
              <w:rPr>
                <w:rFonts w:ascii="Arial" w:hAnsi="Arial" w:cs="Arial"/>
                <w:b/>
              </w:rPr>
              <w:t>Zestawienie ofert</w:t>
            </w:r>
          </w:p>
          <w:tbl>
            <w:tblPr>
              <w:tblStyle w:val="Tabela-Siatka"/>
              <w:tblW w:w="8714" w:type="dxa"/>
              <w:tblLayout w:type="fixed"/>
              <w:tblLook w:val="04A0" w:firstRow="1" w:lastRow="0" w:firstColumn="1" w:lastColumn="0" w:noHBand="0" w:noVBand="1"/>
            </w:tblPr>
            <w:tblGrid>
              <w:gridCol w:w="633"/>
              <w:gridCol w:w="2127"/>
              <w:gridCol w:w="567"/>
              <w:gridCol w:w="1276"/>
              <w:gridCol w:w="1701"/>
              <w:gridCol w:w="1134"/>
              <w:gridCol w:w="1276"/>
            </w:tblGrid>
            <w:tr w:rsidR="0002339E" w:rsidTr="007B3FCB">
              <w:tc>
                <w:tcPr>
                  <w:tcW w:w="633" w:type="dxa"/>
                  <w:vAlign w:val="center"/>
                </w:tcPr>
                <w:p w:rsidR="0002339E" w:rsidRPr="00D35DA3" w:rsidRDefault="0002339E" w:rsidP="00A16510">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127" w:type="dxa"/>
                  <w:vAlign w:val="center"/>
                </w:tcPr>
                <w:p w:rsidR="0002339E" w:rsidRPr="00D35DA3" w:rsidRDefault="0002339E" w:rsidP="00A16510">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567" w:type="dxa"/>
                </w:tcPr>
                <w:p w:rsidR="0002339E" w:rsidRPr="00D35DA3" w:rsidRDefault="0002339E" w:rsidP="00A16510">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w:t>
                  </w:r>
                  <w:r>
                    <w:rPr>
                      <w:rFonts w:ascii="Calibri" w:hAnsi="Calibri" w:cs="Calibri"/>
                      <w:sz w:val="19"/>
                      <w:szCs w:val="19"/>
                      <w:lang w:eastAsia="pl-PL"/>
                    </w:rPr>
                    <w:t>.</w:t>
                  </w:r>
                </w:p>
              </w:tc>
              <w:tc>
                <w:tcPr>
                  <w:tcW w:w="1276" w:type="dxa"/>
                  <w:vAlign w:val="center"/>
                </w:tcPr>
                <w:p w:rsidR="0002339E" w:rsidRPr="00D35DA3" w:rsidRDefault="0002339E" w:rsidP="007B3FCB">
                  <w:pPr>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1701" w:type="dxa"/>
                  <w:vAlign w:val="center"/>
                </w:tcPr>
                <w:p w:rsidR="0002339E" w:rsidRPr="00D35DA3" w:rsidRDefault="0002339E" w:rsidP="00985B66">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w:t>
                  </w:r>
                </w:p>
              </w:tc>
              <w:tc>
                <w:tcPr>
                  <w:tcW w:w="1134" w:type="dxa"/>
                  <w:vAlign w:val="center"/>
                </w:tcPr>
                <w:p w:rsidR="0002339E" w:rsidRPr="00D35DA3" w:rsidRDefault="0002339E" w:rsidP="00A16510">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276" w:type="dxa"/>
                  <w:vAlign w:val="center"/>
                </w:tcPr>
                <w:p w:rsidR="0002339E" w:rsidRPr="00D35DA3" w:rsidRDefault="0002339E" w:rsidP="00A16510">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305985" w:rsidRPr="00985B66" w:rsidTr="007B3FCB">
              <w:tc>
                <w:tcPr>
                  <w:tcW w:w="633" w:type="dxa"/>
                </w:tcPr>
                <w:p w:rsidR="00305985" w:rsidRPr="00985B66" w:rsidRDefault="00305985" w:rsidP="00A16510">
                  <w:pPr>
                    <w:pStyle w:val="Akapitzlist"/>
                    <w:numPr>
                      <w:ilvl w:val="0"/>
                      <w:numId w:val="22"/>
                    </w:numPr>
                    <w:tabs>
                      <w:tab w:val="left" w:pos="6630"/>
                    </w:tabs>
                    <w:ind w:right="-12"/>
                    <w:jc w:val="center"/>
                    <w:rPr>
                      <w:rFonts w:ascii="Times New Roman" w:hAnsi="Times New Roman" w:cs="Times New Roman"/>
                      <w:sz w:val="20"/>
                      <w:szCs w:val="20"/>
                    </w:rPr>
                  </w:pPr>
                </w:p>
              </w:tc>
              <w:tc>
                <w:tcPr>
                  <w:tcW w:w="2127" w:type="dxa"/>
                </w:tcPr>
                <w:p w:rsidR="00985B66" w:rsidRPr="00D131F4" w:rsidRDefault="00985B66" w:rsidP="00985B66">
                  <w:pPr>
                    <w:autoSpaceDE w:val="0"/>
                    <w:autoSpaceDN w:val="0"/>
                    <w:adjustRightInd w:val="0"/>
                    <w:rPr>
                      <w:rFonts w:ascii="Times New Roman" w:hAnsi="Times New Roman" w:cs="Times New Roman"/>
                      <w:b/>
                    </w:rPr>
                  </w:pPr>
                  <w:r w:rsidRPr="00D131F4">
                    <w:rPr>
                      <w:rFonts w:ascii="Times New Roman" w:hAnsi="Times New Roman" w:cs="Times New Roman"/>
                      <w:b/>
                    </w:rPr>
                    <w:t>EMPIREUM Piotr Dopieralski</w:t>
                  </w:r>
                </w:p>
                <w:p w:rsidR="00985B66" w:rsidRPr="00D131F4" w:rsidRDefault="00985B66" w:rsidP="00985B66">
                  <w:pPr>
                    <w:tabs>
                      <w:tab w:val="left" w:pos="6630"/>
                    </w:tabs>
                    <w:ind w:right="-108"/>
                    <w:rPr>
                      <w:rFonts w:ascii="Times New Roman" w:hAnsi="Times New Roman" w:cs="Times New Roman"/>
                    </w:rPr>
                  </w:pPr>
                  <w:proofErr w:type="gramStart"/>
                  <w:r w:rsidRPr="00D131F4">
                    <w:rPr>
                      <w:rFonts w:ascii="Times New Roman" w:hAnsi="Times New Roman" w:cs="Times New Roman"/>
                    </w:rPr>
                    <w:t>ul</w:t>
                  </w:r>
                  <w:proofErr w:type="gramEnd"/>
                  <w:r w:rsidRPr="00D131F4">
                    <w:rPr>
                      <w:rFonts w:ascii="Times New Roman" w:hAnsi="Times New Roman" w:cs="Times New Roman"/>
                    </w:rPr>
                    <w:t>. Chotomowska 30</w:t>
                  </w:r>
                </w:p>
                <w:p w:rsidR="00305985" w:rsidRPr="00D131F4" w:rsidRDefault="00985B66" w:rsidP="00985B66">
                  <w:pPr>
                    <w:tabs>
                      <w:tab w:val="left" w:pos="6630"/>
                    </w:tabs>
                    <w:ind w:right="-108"/>
                    <w:rPr>
                      <w:rFonts w:ascii="Times New Roman" w:hAnsi="Times New Roman" w:cs="Times New Roman"/>
                    </w:rPr>
                  </w:pPr>
                  <w:r w:rsidRPr="00D131F4">
                    <w:rPr>
                      <w:rFonts w:ascii="Times New Roman" w:hAnsi="Times New Roman" w:cs="Times New Roman"/>
                    </w:rPr>
                    <w:t>05-110 Jabłonna</w:t>
                  </w:r>
                </w:p>
                <w:p w:rsidR="00985B66" w:rsidRPr="00D131F4" w:rsidRDefault="00985B66" w:rsidP="000840EF">
                  <w:pPr>
                    <w:tabs>
                      <w:tab w:val="left" w:pos="6630"/>
                    </w:tabs>
                    <w:ind w:right="-108"/>
                    <w:rPr>
                      <w:rFonts w:ascii="Times New Roman" w:hAnsi="Times New Roman" w:cs="Times New Roman"/>
                    </w:rPr>
                  </w:pPr>
                </w:p>
              </w:tc>
              <w:tc>
                <w:tcPr>
                  <w:tcW w:w="567" w:type="dxa"/>
                </w:tcPr>
                <w:p w:rsidR="00305985" w:rsidRPr="00985B66" w:rsidRDefault="00985B66" w:rsidP="000840EF">
                  <w:pPr>
                    <w:tabs>
                      <w:tab w:val="left" w:pos="6630"/>
                    </w:tabs>
                    <w:ind w:right="34"/>
                    <w:jc w:val="right"/>
                    <w:rPr>
                      <w:rFonts w:ascii="Times New Roman" w:hAnsi="Times New Roman" w:cs="Times New Roman"/>
                      <w:sz w:val="20"/>
                      <w:szCs w:val="20"/>
                    </w:rPr>
                  </w:pPr>
                  <w:r w:rsidRPr="00985B66">
                    <w:rPr>
                      <w:rFonts w:ascii="Times New Roman" w:hAnsi="Times New Roman" w:cs="Times New Roman"/>
                      <w:sz w:val="20"/>
                      <w:szCs w:val="20"/>
                    </w:rPr>
                    <w:t>7</w:t>
                  </w:r>
                </w:p>
              </w:tc>
              <w:tc>
                <w:tcPr>
                  <w:tcW w:w="1276" w:type="dxa"/>
                </w:tcPr>
                <w:p w:rsidR="00305985" w:rsidRPr="0005633E" w:rsidRDefault="00985B66" w:rsidP="007B3FCB">
                  <w:pPr>
                    <w:tabs>
                      <w:tab w:val="left" w:pos="6630"/>
                    </w:tabs>
                    <w:jc w:val="right"/>
                    <w:rPr>
                      <w:rFonts w:ascii="Times New Roman" w:hAnsi="Times New Roman" w:cs="Times New Roman"/>
                      <w:sz w:val="20"/>
                      <w:szCs w:val="20"/>
                    </w:rPr>
                  </w:pPr>
                  <w:r w:rsidRPr="0005633E">
                    <w:rPr>
                      <w:rFonts w:ascii="Times New Roman" w:hAnsi="Times New Roman" w:cs="Times New Roman"/>
                      <w:sz w:val="20"/>
                      <w:szCs w:val="20"/>
                    </w:rPr>
                    <w:t>67 330,44</w:t>
                  </w:r>
                </w:p>
              </w:tc>
              <w:tc>
                <w:tcPr>
                  <w:tcW w:w="1701" w:type="dxa"/>
                </w:tcPr>
                <w:p w:rsidR="00985B66" w:rsidRPr="0005633E" w:rsidRDefault="00985B66" w:rsidP="000840EF">
                  <w:pPr>
                    <w:tabs>
                      <w:tab w:val="left" w:pos="6630"/>
                    </w:tabs>
                    <w:jc w:val="center"/>
                    <w:rPr>
                      <w:rFonts w:ascii="Times New Roman" w:hAnsi="Times New Roman" w:cs="Times New Roman"/>
                      <w:b/>
                      <w:sz w:val="20"/>
                      <w:szCs w:val="20"/>
                    </w:rPr>
                  </w:pPr>
                  <w:r w:rsidRPr="00985B66">
                    <w:rPr>
                      <w:rFonts w:ascii="Calibri" w:hAnsi="Calibri" w:cs="Calibri"/>
                      <w:b/>
                      <w:sz w:val="19"/>
                      <w:szCs w:val="19"/>
                      <w:lang w:eastAsia="pl-PL"/>
                    </w:rPr>
                    <w:t>Dostawy</w:t>
                  </w:r>
                  <w:r>
                    <w:rPr>
                      <w:rFonts w:ascii="Times New Roman" w:hAnsi="Times New Roman" w:cs="Times New Roman"/>
                      <w:sz w:val="20"/>
                      <w:szCs w:val="20"/>
                    </w:rPr>
                    <w:t xml:space="preserve"> </w:t>
                  </w:r>
                  <w:r w:rsidRPr="0005633E">
                    <w:rPr>
                      <w:rFonts w:ascii="Times New Roman" w:hAnsi="Times New Roman" w:cs="Times New Roman"/>
                      <w:b/>
                      <w:sz w:val="20"/>
                      <w:szCs w:val="20"/>
                    </w:rPr>
                    <w:t>cząstkowej</w:t>
                  </w:r>
                </w:p>
                <w:p w:rsidR="00305985" w:rsidRDefault="00985B66" w:rsidP="000840EF">
                  <w:pPr>
                    <w:tabs>
                      <w:tab w:val="left" w:pos="6630"/>
                    </w:tabs>
                    <w:jc w:val="center"/>
                    <w:rPr>
                      <w:rFonts w:ascii="Times New Roman" w:hAnsi="Times New Roman" w:cs="Times New Roman"/>
                      <w:sz w:val="20"/>
                      <w:szCs w:val="20"/>
                    </w:rPr>
                  </w:pPr>
                  <w:r w:rsidRPr="00985B66">
                    <w:rPr>
                      <w:rFonts w:ascii="Times New Roman" w:hAnsi="Times New Roman" w:cs="Times New Roman"/>
                      <w:sz w:val="20"/>
                      <w:szCs w:val="20"/>
                    </w:rPr>
                    <w:t xml:space="preserve"> </w:t>
                  </w:r>
                  <w:r>
                    <w:rPr>
                      <w:rFonts w:ascii="Times New Roman" w:hAnsi="Times New Roman" w:cs="Times New Roman"/>
                      <w:sz w:val="20"/>
                      <w:szCs w:val="20"/>
                    </w:rPr>
                    <w:t>2 dni</w:t>
                  </w:r>
                </w:p>
                <w:p w:rsidR="00985B66" w:rsidRDefault="00985B66" w:rsidP="000840EF">
                  <w:pPr>
                    <w:tabs>
                      <w:tab w:val="left" w:pos="6630"/>
                    </w:tabs>
                    <w:jc w:val="center"/>
                    <w:rPr>
                      <w:rFonts w:ascii="Times New Roman" w:hAnsi="Times New Roman" w:cs="Times New Roman"/>
                      <w:sz w:val="20"/>
                      <w:szCs w:val="20"/>
                    </w:rPr>
                  </w:pPr>
                  <w:r w:rsidRPr="00985B66">
                    <w:rPr>
                      <w:rFonts w:ascii="Times New Roman" w:hAnsi="Times New Roman" w:cs="Times New Roman"/>
                      <w:b/>
                      <w:sz w:val="20"/>
                      <w:szCs w:val="20"/>
                    </w:rPr>
                    <w:t>Termin realizacji</w:t>
                  </w:r>
                  <w:r>
                    <w:rPr>
                      <w:rFonts w:ascii="Times New Roman" w:hAnsi="Times New Roman" w:cs="Times New Roman"/>
                      <w:sz w:val="20"/>
                      <w:szCs w:val="20"/>
                    </w:rPr>
                    <w:t xml:space="preserve"> </w:t>
                  </w:r>
                </w:p>
                <w:p w:rsidR="00985B66" w:rsidRPr="00985B66" w:rsidRDefault="00985B66" w:rsidP="000840EF">
                  <w:pPr>
                    <w:tabs>
                      <w:tab w:val="left" w:pos="6630"/>
                    </w:tabs>
                    <w:jc w:val="center"/>
                    <w:rPr>
                      <w:rFonts w:ascii="Times New Roman" w:hAnsi="Times New Roman" w:cs="Times New Roman"/>
                      <w:sz w:val="20"/>
                      <w:szCs w:val="20"/>
                    </w:rPr>
                  </w:pPr>
                  <w:r>
                    <w:rPr>
                      <w:rFonts w:ascii="Times New Roman" w:hAnsi="Times New Roman" w:cs="Times New Roman"/>
                      <w:sz w:val="20"/>
                      <w:szCs w:val="20"/>
                    </w:rPr>
                    <w:t>36 miesięcy</w:t>
                  </w:r>
                </w:p>
              </w:tc>
              <w:tc>
                <w:tcPr>
                  <w:tcW w:w="1134" w:type="dxa"/>
                </w:tcPr>
                <w:p w:rsidR="00985B66" w:rsidRDefault="00985B66" w:rsidP="00305985">
                  <w:pPr>
                    <w:tabs>
                      <w:tab w:val="left" w:pos="6630"/>
                    </w:tabs>
                    <w:ind w:right="33"/>
                    <w:jc w:val="center"/>
                    <w:rPr>
                      <w:rFonts w:ascii="Times New Roman" w:hAnsi="Times New Roman" w:cs="Times New Roman"/>
                      <w:sz w:val="20"/>
                      <w:szCs w:val="20"/>
                    </w:rPr>
                  </w:pPr>
                  <w:r>
                    <w:rPr>
                      <w:rFonts w:ascii="Times New Roman" w:hAnsi="Times New Roman" w:cs="Times New Roman"/>
                      <w:sz w:val="20"/>
                      <w:szCs w:val="20"/>
                    </w:rPr>
                    <w:t>30 dni</w:t>
                  </w:r>
                </w:p>
                <w:p w:rsidR="00305985" w:rsidRPr="00985B66" w:rsidRDefault="00305985" w:rsidP="00985B66">
                  <w:pPr>
                    <w:rPr>
                      <w:rFonts w:ascii="Times New Roman" w:hAnsi="Times New Roman" w:cs="Times New Roman"/>
                      <w:sz w:val="20"/>
                      <w:szCs w:val="20"/>
                    </w:rPr>
                  </w:pPr>
                </w:p>
              </w:tc>
              <w:tc>
                <w:tcPr>
                  <w:tcW w:w="1276" w:type="dxa"/>
                </w:tcPr>
                <w:p w:rsidR="00305985" w:rsidRPr="00985B66" w:rsidRDefault="00985B66" w:rsidP="00985B66">
                  <w:pPr>
                    <w:tabs>
                      <w:tab w:val="left" w:pos="6630"/>
                    </w:tabs>
                    <w:ind w:right="-108"/>
                    <w:rPr>
                      <w:rFonts w:ascii="Times New Roman" w:hAnsi="Times New Roman" w:cs="Times New Roman"/>
                      <w:sz w:val="20"/>
                      <w:szCs w:val="20"/>
                    </w:rPr>
                  </w:pPr>
                  <w:proofErr w:type="gramStart"/>
                  <w:r w:rsidRPr="00985B66">
                    <w:rPr>
                      <w:rFonts w:ascii="Times New Roman" w:hAnsi="Times New Roman" w:cs="Times New Roman"/>
                      <w:sz w:val="20"/>
                      <w:szCs w:val="20"/>
                    </w:rPr>
                    <w:t>REGON 871253324</w:t>
                  </w:r>
                  <w:r>
                    <w:rPr>
                      <w:rFonts w:ascii="Times New Roman" w:hAnsi="Times New Roman" w:cs="Times New Roman"/>
                      <w:sz w:val="20"/>
                      <w:szCs w:val="20"/>
                    </w:rPr>
                    <w:t xml:space="preserve">       Małe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pb</w:t>
                  </w:r>
                  <w:proofErr w:type="spellEnd"/>
                </w:p>
              </w:tc>
            </w:tr>
            <w:tr w:rsidR="00985B66" w:rsidTr="007B3FCB">
              <w:tc>
                <w:tcPr>
                  <w:tcW w:w="633" w:type="dxa"/>
                </w:tcPr>
                <w:p w:rsidR="00985B66" w:rsidRPr="00F15F0D" w:rsidRDefault="00985B66" w:rsidP="00A16510">
                  <w:pPr>
                    <w:pStyle w:val="Akapitzlist"/>
                    <w:numPr>
                      <w:ilvl w:val="0"/>
                      <w:numId w:val="22"/>
                    </w:numPr>
                    <w:tabs>
                      <w:tab w:val="left" w:pos="6630"/>
                    </w:tabs>
                    <w:ind w:right="-12"/>
                    <w:jc w:val="center"/>
                    <w:rPr>
                      <w:sz w:val="20"/>
                      <w:szCs w:val="20"/>
                    </w:rPr>
                  </w:pPr>
                </w:p>
              </w:tc>
              <w:tc>
                <w:tcPr>
                  <w:tcW w:w="2127" w:type="dxa"/>
                </w:tcPr>
                <w:p w:rsidR="00985B66" w:rsidRPr="00D131F4" w:rsidRDefault="00985B66" w:rsidP="00985B66">
                  <w:pPr>
                    <w:tabs>
                      <w:tab w:val="left" w:pos="6630"/>
                    </w:tabs>
                    <w:ind w:right="-108"/>
                    <w:rPr>
                      <w:rFonts w:ascii="Times New Roman" w:hAnsi="Times New Roman" w:cs="Times New Roman"/>
                      <w:b/>
                    </w:rPr>
                  </w:pPr>
                  <w:r w:rsidRPr="00D131F4">
                    <w:rPr>
                      <w:rFonts w:ascii="Times New Roman" w:hAnsi="Times New Roman" w:cs="Times New Roman"/>
                      <w:b/>
                    </w:rPr>
                    <w:t>Inov8 I. Żebrowska</w:t>
                  </w:r>
                </w:p>
                <w:p w:rsidR="00985B66" w:rsidRPr="00D131F4" w:rsidRDefault="00985B66" w:rsidP="00985B66">
                  <w:pPr>
                    <w:tabs>
                      <w:tab w:val="left" w:pos="6630"/>
                    </w:tabs>
                    <w:ind w:right="-108"/>
                    <w:rPr>
                      <w:rFonts w:ascii="Times New Roman" w:hAnsi="Times New Roman" w:cs="Times New Roman"/>
                      <w:b/>
                    </w:rPr>
                  </w:pPr>
                  <w:r w:rsidRPr="00D131F4">
                    <w:rPr>
                      <w:rFonts w:ascii="Times New Roman" w:hAnsi="Times New Roman" w:cs="Times New Roman"/>
                      <w:b/>
                    </w:rPr>
                    <w:t xml:space="preserve">Spółka </w:t>
                  </w:r>
                  <w:r w:rsidR="002F4A07" w:rsidRPr="00D131F4">
                    <w:rPr>
                      <w:rFonts w:ascii="Times New Roman" w:hAnsi="Times New Roman" w:cs="Times New Roman"/>
                      <w:b/>
                    </w:rPr>
                    <w:t>k</w:t>
                  </w:r>
                  <w:r w:rsidRPr="00D131F4">
                    <w:rPr>
                      <w:rFonts w:ascii="Times New Roman" w:hAnsi="Times New Roman" w:cs="Times New Roman"/>
                      <w:b/>
                    </w:rPr>
                    <w:t>omandytowa</w:t>
                  </w:r>
                </w:p>
                <w:p w:rsidR="00985B66" w:rsidRPr="00D131F4" w:rsidRDefault="00985B66" w:rsidP="00985B66">
                  <w:pPr>
                    <w:tabs>
                      <w:tab w:val="left" w:pos="6630"/>
                    </w:tabs>
                    <w:ind w:right="-108"/>
                    <w:rPr>
                      <w:rFonts w:ascii="Times New Roman" w:hAnsi="Times New Roman" w:cs="Times New Roman"/>
                    </w:rPr>
                  </w:pPr>
                  <w:proofErr w:type="gramStart"/>
                  <w:r w:rsidRPr="00D131F4">
                    <w:rPr>
                      <w:rFonts w:ascii="Times New Roman" w:hAnsi="Times New Roman" w:cs="Times New Roman"/>
                    </w:rPr>
                    <w:t>ul</w:t>
                  </w:r>
                  <w:proofErr w:type="gramEnd"/>
                  <w:r w:rsidRPr="00D131F4">
                    <w:rPr>
                      <w:rFonts w:ascii="Times New Roman" w:hAnsi="Times New Roman" w:cs="Times New Roman"/>
                    </w:rPr>
                    <w:t xml:space="preserve">. Mińska 48 lok 1U </w:t>
                  </w:r>
                </w:p>
                <w:p w:rsidR="00985B66" w:rsidRDefault="00985B66" w:rsidP="00985B66">
                  <w:pPr>
                    <w:tabs>
                      <w:tab w:val="left" w:pos="6630"/>
                    </w:tabs>
                    <w:ind w:right="-108"/>
                    <w:rPr>
                      <w:rFonts w:ascii="Times New Roman" w:hAnsi="Times New Roman" w:cs="Times New Roman"/>
                    </w:rPr>
                  </w:pPr>
                  <w:r w:rsidRPr="00D131F4">
                    <w:rPr>
                      <w:rFonts w:ascii="Times New Roman" w:hAnsi="Times New Roman" w:cs="Times New Roman"/>
                    </w:rPr>
                    <w:t>03-808 Warszawa</w:t>
                  </w:r>
                </w:p>
                <w:p w:rsidR="0006369A" w:rsidRDefault="0006369A" w:rsidP="00985B66">
                  <w:pPr>
                    <w:tabs>
                      <w:tab w:val="left" w:pos="6630"/>
                    </w:tabs>
                    <w:ind w:right="-108"/>
                    <w:rPr>
                      <w:rFonts w:ascii="Times New Roman" w:hAnsi="Times New Roman" w:cs="Times New Roman"/>
                    </w:rPr>
                  </w:pPr>
                  <w:proofErr w:type="gramStart"/>
                  <w:r w:rsidRPr="0006369A">
                    <w:rPr>
                      <w:rFonts w:ascii="Times New Roman" w:hAnsi="Times New Roman" w:cs="Times New Roman"/>
                      <w:highlight w:val="yellow"/>
                    </w:rPr>
                    <w:t>złożono</w:t>
                  </w:r>
                  <w:proofErr w:type="gramEnd"/>
                  <w:r w:rsidRPr="0006369A">
                    <w:rPr>
                      <w:rFonts w:ascii="Times New Roman" w:hAnsi="Times New Roman" w:cs="Times New Roman"/>
                      <w:highlight w:val="yellow"/>
                    </w:rPr>
                    <w:t xml:space="preserve"> próbki</w:t>
                  </w:r>
                  <w:r w:rsidRPr="0006369A">
                    <w:rPr>
                      <w:rFonts w:ascii="Times New Roman" w:hAnsi="Times New Roman" w:cs="Times New Roman"/>
                    </w:rPr>
                    <w:t>-zad. 1</w:t>
                  </w:r>
                </w:p>
                <w:p w:rsidR="00E5332F" w:rsidRPr="0006369A" w:rsidRDefault="00E5332F" w:rsidP="00E5332F">
                  <w:pPr>
                    <w:tabs>
                      <w:tab w:val="left" w:pos="6630"/>
                    </w:tabs>
                    <w:ind w:right="-108"/>
                    <w:rPr>
                      <w:rFonts w:ascii="Times New Roman" w:hAnsi="Times New Roman" w:cs="Times New Roman"/>
                    </w:rPr>
                  </w:pPr>
                  <w:proofErr w:type="gramStart"/>
                  <w:r w:rsidRPr="00E5332F">
                    <w:rPr>
                      <w:rFonts w:ascii="Times New Roman" w:hAnsi="Times New Roman" w:cs="Times New Roman"/>
                    </w:rPr>
                    <w:t>poz</w:t>
                  </w:r>
                  <w:proofErr w:type="gramEnd"/>
                  <w:r w:rsidRPr="00E5332F">
                    <w:rPr>
                      <w:rFonts w:ascii="Times New Roman" w:hAnsi="Times New Roman" w:cs="Times New Roman"/>
                    </w:rPr>
                    <w:t xml:space="preserve">. </w:t>
                  </w:r>
                  <w:r>
                    <w:rPr>
                      <w:rFonts w:ascii="Times New Roman" w:hAnsi="Times New Roman" w:cs="Times New Roman"/>
                    </w:rPr>
                    <w:t>4,5,7</w:t>
                  </w:r>
                  <w:bookmarkStart w:id="1" w:name="_GoBack"/>
                  <w:bookmarkEnd w:id="1"/>
                </w:p>
              </w:tc>
              <w:tc>
                <w:tcPr>
                  <w:tcW w:w="567" w:type="dxa"/>
                </w:tcPr>
                <w:p w:rsidR="00985B66" w:rsidRPr="00024C3F" w:rsidRDefault="00985B66" w:rsidP="000840EF">
                  <w:pPr>
                    <w:tabs>
                      <w:tab w:val="left" w:pos="6630"/>
                    </w:tabs>
                    <w:ind w:right="34"/>
                    <w:jc w:val="right"/>
                    <w:rPr>
                      <w:sz w:val="20"/>
                      <w:szCs w:val="20"/>
                    </w:rPr>
                  </w:pPr>
                  <w:r>
                    <w:rPr>
                      <w:sz w:val="20"/>
                      <w:szCs w:val="20"/>
                    </w:rPr>
                    <w:t>1</w:t>
                  </w:r>
                </w:p>
              </w:tc>
              <w:tc>
                <w:tcPr>
                  <w:tcW w:w="1276" w:type="dxa"/>
                </w:tcPr>
                <w:tbl>
                  <w:tblPr>
                    <w:tblW w:w="1309" w:type="dxa"/>
                    <w:tblBorders>
                      <w:top w:val="nil"/>
                      <w:left w:val="nil"/>
                      <w:bottom w:val="nil"/>
                      <w:right w:val="nil"/>
                    </w:tblBorders>
                    <w:tblLayout w:type="fixed"/>
                    <w:tblLook w:val="0000" w:firstRow="0" w:lastRow="0" w:firstColumn="0" w:lastColumn="0" w:noHBand="0" w:noVBand="0"/>
                  </w:tblPr>
                  <w:tblGrid>
                    <w:gridCol w:w="1309"/>
                  </w:tblGrid>
                  <w:tr w:rsidR="00985B66" w:rsidRPr="0005633E" w:rsidTr="00985B66">
                    <w:tblPrEx>
                      <w:tblCellMar>
                        <w:top w:w="0" w:type="dxa"/>
                        <w:bottom w:w="0" w:type="dxa"/>
                      </w:tblCellMar>
                    </w:tblPrEx>
                    <w:trPr>
                      <w:trHeight w:val="90"/>
                    </w:trPr>
                    <w:tc>
                      <w:tcPr>
                        <w:tcW w:w="1309" w:type="dxa"/>
                      </w:tcPr>
                      <w:p w:rsidR="00985B66" w:rsidRPr="0005633E" w:rsidRDefault="002F4A07" w:rsidP="007B3F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828 </w:t>
                        </w:r>
                        <w:r w:rsidR="00985B66" w:rsidRPr="0005633E">
                          <w:rPr>
                            <w:rFonts w:ascii="Times New Roman" w:hAnsi="Times New Roman" w:cs="Times New Roman"/>
                            <w:color w:val="000000"/>
                            <w:sz w:val="20"/>
                            <w:szCs w:val="20"/>
                          </w:rPr>
                          <w:t>144,00</w:t>
                        </w:r>
                      </w:p>
                    </w:tc>
                  </w:tr>
                </w:tbl>
                <w:p w:rsidR="00985B66" w:rsidRPr="0005633E" w:rsidRDefault="00985B66" w:rsidP="007B3FCB">
                  <w:pPr>
                    <w:tabs>
                      <w:tab w:val="left" w:pos="6630"/>
                    </w:tabs>
                    <w:jc w:val="right"/>
                    <w:rPr>
                      <w:rFonts w:ascii="Times New Roman" w:hAnsi="Times New Roman" w:cs="Times New Roman"/>
                      <w:sz w:val="20"/>
                      <w:szCs w:val="20"/>
                    </w:rPr>
                  </w:pPr>
                </w:p>
              </w:tc>
              <w:tc>
                <w:tcPr>
                  <w:tcW w:w="1701" w:type="dxa"/>
                </w:tcPr>
                <w:p w:rsidR="00985B66" w:rsidRDefault="00985B66" w:rsidP="00985B66">
                  <w:pPr>
                    <w:tabs>
                      <w:tab w:val="left" w:pos="6630"/>
                    </w:tabs>
                    <w:jc w:val="center"/>
                    <w:rPr>
                      <w:rFonts w:ascii="Times New Roman" w:hAnsi="Times New Roman" w:cs="Times New Roman"/>
                      <w:sz w:val="20"/>
                      <w:szCs w:val="20"/>
                    </w:rPr>
                  </w:pPr>
                  <w:r w:rsidRPr="00985B66">
                    <w:rPr>
                      <w:rFonts w:ascii="Calibri" w:hAnsi="Calibri" w:cs="Calibri"/>
                      <w:b/>
                      <w:sz w:val="19"/>
                      <w:szCs w:val="19"/>
                      <w:lang w:eastAsia="pl-PL"/>
                    </w:rPr>
                    <w:t>Dostawy</w:t>
                  </w:r>
                  <w:r>
                    <w:rPr>
                      <w:rFonts w:ascii="Times New Roman" w:hAnsi="Times New Roman" w:cs="Times New Roman"/>
                      <w:sz w:val="20"/>
                      <w:szCs w:val="20"/>
                    </w:rPr>
                    <w:t xml:space="preserve"> </w:t>
                  </w:r>
                  <w:r w:rsidRPr="0005633E">
                    <w:rPr>
                      <w:rFonts w:ascii="Times New Roman" w:hAnsi="Times New Roman" w:cs="Times New Roman"/>
                      <w:b/>
                      <w:sz w:val="20"/>
                      <w:szCs w:val="20"/>
                    </w:rPr>
                    <w:t>cząstkowej</w:t>
                  </w:r>
                </w:p>
                <w:p w:rsidR="00985B66" w:rsidRDefault="00985B66" w:rsidP="00985B66">
                  <w:pPr>
                    <w:tabs>
                      <w:tab w:val="left" w:pos="6630"/>
                    </w:tabs>
                    <w:jc w:val="center"/>
                    <w:rPr>
                      <w:rFonts w:ascii="Times New Roman" w:hAnsi="Times New Roman" w:cs="Times New Roman"/>
                      <w:sz w:val="20"/>
                      <w:szCs w:val="20"/>
                    </w:rPr>
                  </w:pPr>
                  <w:r w:rsidRPr="00985B66">
                    <w:rPr>
                      <w:rFonts w:ascii="Times New Roman" w:hAnsi="Times New Roman" w:cs="Times New Roman"/>
                      <w:sz w:val="20"/>
                      <w:szCs w:val="20"/>
                    </w:rPr>
                    <w:t xml:space="preserve"> </w:t>
                  </w:r>
                  <w:r>
                    <w:rPr>
                      <w:rFonts w:ascii="Times New Roman" w:hAnsi="Times New Roman" w:cs="Times New Roman"/>
                      <w:sz w:val="20"/>
                      <w:szCs w:val="20"/>
                    </w:rPr>
                    <w:t>3 dni</w:t>
                  </w:r>
                </w:p>
                <w:p w:rsidR="00985B66" w:rsidRDefault="00985B66" w:rsidP="00985B66">
                  <w:pPr>
                    <w:tabs>
                      <w:tab w:val="left" w:pos="6630"/>
                    </w:tabs>
                    <w:jc w:val="center"/>
                    <w:rPr>
                      <w:rFonts w:ascii="Times New Roman" w:hAnsi="Times New Roman" w:cs="Times New Roman"/>
                      <w:sz w:val="20"/>
                      <w:szCs w:val="20"/>
                    </w:rPr>
                  </w:pPr>
                  <w:r w:rsidRPr="00985B66">
                    <w:rPr>
                      <w:rFonts w:ascii="Times New Roman" w:hAnsi="Times New Roman" w:cs="Times New Roman"/>
                      <w:b/>
                      <w:sz w:val="20"/>
                      <w:szCs w:val="20"/>
                    </w:rPr>
                    <w:t>Termin realizacji</w:t>
                  </w:r>
                  <w:r>
                    <w:rPr>
                      <w:rFonts w:ascii="Times New Roman" w:hAnsi="Times New Roman" w:cs="Times New Roman"/>
                      <w:sz w:val="20"/>
                      <w:szCs w:val="20"/>
                    </w:rPr>
                    <w:t xml:space="preserve"> </w:t>
                  </w:r>
                </w:p>
                <w:p w:rsidR="00985B66" w:rsidRPr="00024C3F" w:rsidRDefault="00985B66" w:rsidP="00985B66">
                  <w:pPr>
                    <w:tabs>
                      <w:tab w:val="left" w:pos="6630"/>
                    </w:tabs>
                    <w:jc w:val="center"/>
                    <w:rPr>
                      <w:sz w:val="20"/>
                      <w:szCs w:val="20"/>
                    </w:rPr>
                  </w:pPr>
                  <w:r>
                    <w:rPr>
                      <w:rFonts w:ascii="Times New Roman" w:hAnsi="Times New Roman" w:cs="Times New Roman"/>
                      <w:sz w:val="20"/>
                      <w:szCs w:val="20"/>
                    </w:rPr>
                    <w:t>36 miesięcy</w:t>
                  </w:r>
                </w:p>
              </w:tc>
              <w:tc>
                <w:tcPr>
                  <w:tcW w:w="1134" w:type="dxa"/>
                </w:tcPr>
                <w:p w:rsidR="00985B66" w:rsidRDefault="00985B66" w:rsidP="00985B66">
                  <w:pPr>
                    <w:tabs>
                      <w:tab w:val="left" w:pos="6630"/>
                    </w:tabs>
                    <w:ind w:right="33"/>
                    <w:jc w:val="center"/>
                    <w:rPr>
                      <w:rFonts w:ascii="Times New Roman" w:hAnsi="Times New Roman" w:cs="Times New Roman"/>
                      <w:sz w:val="20"/>
                      <w:szCs w:val="20"/>
                    </w:rPr>
                  </w:pPr>
                  <w:r>
                    <w:rPr>
                      <w:rFonts w:ascii="Times New Roman" w:hAnsi="Times New Roman" w:cs="Times New Roman"/>
                      <w:sz w:val="20"/>
                      <w:szCs w:val="20"/>
                    </w:rPr>
                    <w:t>60 dni</w:t>
                  </w:r>
                </w:p>
                <w:p w:rsidR="00985B66" w:rsidRPr="00985B66" w:rsidRDefault="00985B66" w:rsidP="00985B66">
                  <w:pPr>
                    <w:rPr>
                      <w:rFonts w:ascii="Times New Roman" w:hAnsi="Times New Roman" w:cs="Times New Roman"/>
                      <w:sz w:val="20"/>
                      <w:szCs w:val="20"/>
                    </w:rPr>
                  </w:pPr>
                </w:p>
              </w:tc>
              <w:tc>
                <w:tcPr>
                  <w:tcW w:w="1276" w:type="dxa"/>
                </w:tcPr>
                <w:p w:rsidR="00985B66" w:rsidRPr="00985B66" w:rsidRDefault="00985B66" w:rsidP="00985B66">
                  <w:pPr>
                    <w:tabs>
                      <w:tab w:val="left" w:pos="6630"/>
                    </w:tabs>
                    <w:ind w:right="-108"/>
                    <w:rPr>
                      <w:rFonts w:ascii="Times New Roman" w:hAnsi="Times New Roman" w:cs="Times New Roman"/>
                      <w:sz w:val="20"/>
                      <w:szCs w:val="20"/>
                    </w:rPr>
                  </w:pPr>
                  <w:proofErr w:type="gramStart"/>
                  <w:r w:rsidRPr="00985B66">
                    <w:rPr>
                      <w:rFonts w:ascii="Times New Roman" w:hAnsi="Times New Roman" w:cs="Times New Roman"/>
                      <w:sz w:val="20"/>
                      <w:szCs w:val="20"/>
                    </w:rPr>
                    <w:t>REGON 142721347</w:t>
                  </w:r>
                  <w:r>
                    <w:rPr>
                      <w:rFonts w:ascii="Times New Roman" w:hAnsi="Times New Roman" w:cs="Times New Roman"/>
                      <w:sz w:val="20"/>
                      <w:szCs w:val="20"/>
                    </w:rPr>
                    <w:t xml:space="preserve">       Mikro</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pb</w:t>
                  </w:r>
                  <w:proofErr w:type="spellEnd"/>
                </w:p>
              </w:tc>
            </w:tr>
            <w:tr w:rsidR="00985B66" w:rsidTr="007B3FCB">
              <w:tc>
                <w:tcPr>
                  <w:tcW w:w="633" w:type="dxa"/>
                </w:tcPr>
                <w:p w:rsidR="00985B66" w:rsidRPr="00F15F0D" w:rsidRDefault="00985B66" w:rsidP="00A16510">
                  <w:pPr>
                    <w:pStyle w:val="Akapitzlist"/>
                    <w:numPr>
                      <w:ilvl w:val="0"/>
                      <w:numId w:val="22"/>
                    </w:numPr>
                    <w:tabs>
                      <w:tab w:val="left" w:pos="6630"/>
                    </w:tabs>
                    <w:ind w:right="-12"/>
                    <w:jc w:val="center"/>
                    <w:rPr>
                      <w:sz w:val="20"/>
                      <w:szCs w:val="20"/>
                    </w:rPr>
                  </w:pPr>
                </w:p>
              </w:tc>
              <w:tc>
                <w:tcPr>
                  <w:tcW w:w="2127" w:type="dxa"/>
                </w:tcPr>
                <w:p w:rsidR="00985B66" w:rsidRPr="00D131F4" w:rsidRDefault="00985B66" w:rsidP="00985B66">
                  <w:pPr>
                    <w:tabs>
                      <w:tab w:val="left" w:pos="6630"/>
                    </w:tabs>
                    <w:ind w:right="-108"/>
                    <w:rPr>
                      <w:rFonts w:ascii="Times New Roman" w:hAnsi="Times New Roman" w:cs="Times New Roman"/>
                      <w:b/>
                    </w:rPr>
                  </w:pPr>
                  <w:proofErr w:type="spellStart"/>
                  <w:r w:rsidRPr="00D131F4">
                    <w:rPr>
                      <w:rFonts w:ascii="Times New Roman" w:hAnsi="Times New Roman" w:cs="Times New Roman"/>
                      <w:b/>
                    </w:rPr>
                    <w:t>Consultronix</w:t>
                  </w:r>
                  <w:proofErr w:type="spellEnd"/>
                  <w:r w:rsidRPr="00D131F4">
                    <w:rPr>
                      <w:rFonts w:ascii="Times New Roman" w:hAnsi="Times New Roman" w:cs="Times New Roman"/>
                      <w:b/>
                    </w:rPr>
                    <w:t xml:space="preserve"> S.A.</w:t>
                  </w:r>
                </w:p>
                <w:p w:rsidR="00985B66" w:rsidRPr="00D131F4" w:rsidRDefault="00985B66" w:rsidP="00985B66">
                  <w:pPr>
                    <w:tabs>
                      <w:tab w:val="left" w:pos="6630"/>
                    </w:tabs>
                    <w:ind w:right="-108"/>
                    <w:rPr>
                      <w:rFonts w:ascii="Times New Roman" w:hAnsi="Times New Roman" w:cs="Times New Roman"/>
                    </w:rPr>
                  </w:pPr>
                  <w:proofErr w:type="gramStart"/>
                  <w:r w:rsidRPr="00D131F4">
                    <w:rPr>
                      <w:rFonts w:ascii="Times New Roman" w:hAnsi="Times New Roman" w:cs="Times New Roman"/>
                    </w:rPr>
                    <w:t>ul</w:t>
                  </w:r>
                  <w:proofErr w:type="gramEnd"/>
                  <w:r w:rsidRPr="00D131F4">
                    <w:rPr>
                      <w:rFonts w:ascii="Times New Roman" w:hAnsi="Times New Roman" w:cs="Times New Roman"/>
                    </w:rPr>
                    <w:t xml:space="preserve">. Przemysłowa 17 </w:t>
                  </w:r>
                </w:p>
                <w:p w:rsidR="00985B66" w:rsidRDefault="00985B66" w:rsidP="00985B66">
                  <w:pPr>
                    <w:tabs>
                      <w:tab w:val="left" w:pos="6630"/>
                    </w:tabs>
                    <w:ind w:right="-108"/>
                    <w:rPr>
                      <w:rFonts w:ascii="Times New Roman" w:hAnsi="Times New Roman" w:cs="Times New Roman"/>
                    </w:rPr>
                  </w:pPr>
                  <w:r w:rsidRPr="00D131F4">
                    <w:rPr>
                      <w:rFonts w:ascii="Times New Roman" w:hAnsi="Times New Roman" w:cs="Times New Roman"/>
                    </w:rPr>
                    <w:t>32-083 Balice</w:t>
                  </w:r>
                </w:p>
                <w:p w:rsidR="0006369A" w:rsidRDefault="0006369A" w:rsidP="00985B66">
                  <w:pPr>
                    <w:tabs>
                      <w:tab w:val="left" w:pos="6630"/>
                    </w:tabs>
                    <w:ind w:right="-108"/>
                    <w:rPr>
                      <w:rFonts w:ascii="Times New Roman" w:hAnsi="Times New Roman" w:cs="Times New Roman"/>
                    </w:rPr>
                  </w:pPr>
                  <w:proofErr w:type="gramStart"/>
                  <w:r w:rsidRPr="0006369A">
                    <w:rPr>
                      <w:rFonts w:ascii="Times New Roman" w:hAnsi="Times New Roman" w:cs="Times New Roman"/>
                      <w:highlight w:val="yellow"/>
                    </w:rPr>
                    <w:t>złożono</w:t>
                  </w:r>
                  <w:proofErr w:type="gramEnd"/>
                  <w:r w:rsidRPr="0006369A">
                    <w:rPr>
                      <w:rFonts w:ascii="Times New Roman" w:hAnsi="Times New Roman" w:cs="Times New Roman"/>
                      <w:highlight w:val="yellow"/>
                    </w:rPr>
                    <w:t xml:space="preserve"> próbki</w:t>
                  </w:r>
                  <w:r>
                    <w:rPr>
                      <w:rFonts w:ascii="Times New Roman" w:hAnsi="Times New Roman" w:cs="Times New Roman"/>
                    </w:rPr>
                    <w:t>- zad. 3</w:t>
                  </w:r>
                </w:p>
                <w:p w:rsidR="00E5332F" w:rsidRPr="00D131F4" w:rsidRDefault="00E5332F" w:rsidP="00E5332F">
                  <w:pPr>
                    <w:tabs>
                      <w:tab w:val="left" w:pos="6630"/>
                    </w:tabs>
                    <w:ind w:right="-108"/>
                    <w:rPr>
                      <w:rFonts w:ascii="Times New Roman" w:hAnsi="Times New Roman" w:cs="Times New Roman"/>
                    </w:rPr>
                  </w:pPr>
                  <w:proofErr w:type="gramStart"/>
                  <w:r w:rsidRPr="00E5332F">
                    <w:rPr>
                      <w:rFonts w:ascii="Times New Roman" w:hAnsi="Times New Roman" w:cs="Times New Roman"/>
                    </w:rPr>
                    <w:t>poz</w:t>
                  </w:r>
                  <w:proofErr w:type="gramEnd"/>
                  <w:r w:rsidRPr="00E5332F">
                    <w:rPr>
                      <w:rFonts w:ascii="Times New Roman" w:hAnsi="Times New Roman" w:cs="Times New Roman"/>
                    </w:rPr>
                    <w:t xml:space="preserve">. </w:t>
                  </w:r>
                  <w:r>
                    <w:rPr>
                      <w:rFonts w:ascii="Times New Roman" w:hAnsi="Times New Roman" w:cs="Times New Roman"/>
                    </w:rPr>
                    <w:t>2</w:t>
                  </w:r>
                  <w:r w:rsidRPr="00E5332F">
                    <w:rPr>
                      <w:rFonts w:ascii="Times New Roman" w:hAnsi="Times New Roman" w:cs="Times New Roman"/>
                    </w:rPr>
                    <w:t>-6</w:t>
                  </w:r>
                </w:p>
              </w:tc>
              <w:tc>
                <w:tcPr>
                  <w:tcW w:w="567" w:type="dxa"/>
                </w:tcPr>
                <w:p w:rsidR="00985B66" w:rsidRDefault="00985B66" w:rsidP="000840EF">
                  <w:pPr>
                    <w:tabs>
                      <w:tab w:val="left" w:pos="6630"/>
                    </w:tabs>
                    <w:ind w:right="34"/>
                    <w:jc w:val="right"/>
                    <w:rPr>
                      <w:sz w:val="20"/>
                      <w:szCs w:val="20"/>
                    </w:rPr>
                  </w:pPr>
                  <w:r>
                    <w:rPr>
                      <w:sz w:val="20"/>
                      <w:szCs w:val="20"/>
                    </w:rPr>
                    <w:t>2</w:t>
                  </w:r>
                </w:p>
                <w:p w:rsidR="00985B66" w:rsidRDefault="00985B66" w:rsidP="000840EF">
                  <w:pPr>
                    <w:tabs>
                      <w:tab w:val="left" w:pos="6630"/>
                    </w:tabs>
                    <w:ind w:right="34"/>
                    <w:jc w:val="right"/>
                    <w:rPr>
                      <w:sz w:val="20"/>
                      <w:szCs w:val="20"/>
                    </w:rPr>
                  </w:pPr>
                  <w:r>
                    <w:rPr>
                      <w:sz w:val="20"/>
                      <w:szCs w:val="20"/>
                    </w:rPr>
                    <w:t>3</w:t>
                  </w:r>
                </w:p>
                <w:p w:rsidR="00985B66" w:rsidRPr="00024C3F" w:rsidRDefault="00985B66" w:rsidP="000840EF">
                  <w:pPr>
                    <w:tabs>
                      <w:tab w:val="left" w:pos="6630"/>
                    </w:tabs>
                    <w:ind w:right="34"/>
                    <w:jc w:val="right"/>
                    <w:rPr>
                      <w:sz w:val="20"/>
                      <w:szCs w:val="20"/>
                    </w:rPr>
                  </w:pPr>
                </w:p>
              </w:tc>
              <w:tc>
                <w:tcPr>
                  <w:tcW w:w="1276" w:type="dxa"/>
                </w:tcPr>
                <w:p w:rsidR="00985B66" w:rsidRPr="0005633E" w:rsidRDefault="00985B66" w:rsidP="007B3FCB">
                  <w:pPr>
                    <w:tabs>
                      <w:tab w:val="left" w:pos="6630"/>
                    </w:tabs>
                    <w:jc w:val="right"/>
                    <w:rPr>
                      <w:rFonts w:ascii="Times New Roman" w:hAnsi="Times New Roman" w:cs="Times New Roman"/>
                      <w:sz w:val="20"/>
                      <w:szCs w:val="20"/>
                    </w:rPr>
                  </w:pPr>
                  <w:r w:rsidRPr="0005633E">
                    <w:rPr>
                      <w:rFonts w:ascii="Times New Roman" w:hAnsi="Times New Roman" w:cs="Times New Roman"/>
                      <w:sz w:val="20"/>
                      <w:szCs w:val="20"/>
                    </w:rPr>
                    <w:t>4</w:t>
                  </w:r>
                  <w:r w:rsidR="007B3FCB">
                    <w:rPr>
                      <w:rFonts w:ascii="Times New Roman" w:hAnsi="Times New Roman" w:cs="Times New Roman"/>
                      <w:sz w:val="20"/>
                      <w:szCs w:val="20"/>
                    </w:rPr>
                    <w:t>446 684,00</w:t>
                  </w:r>
                </w:p>
                <w:p w:rsidR="00985B66" w:rsidRPr="0005633E" w:rsidRDefault="00985B66" w:rsidP="007B3FCB">
                  <w:pPr>
                    <w:tabs>
                      <w:tab w:val="left" w:pos="6630"/>
                    </w:tabs>
                    <w:jc w:val="right"/>
                    <w:rPr>
                      <w:rFonts w:ascii="Times New Roman" w:hAnsi="Times New Roman" w:cs="Times New Roman"/>
                      <w:sz w:val="20"/>
                      <w:szCs w:val="20"/>
                    </w:rPr>
                  </w:pPr>
                  <w:r w:rsidRPr="0005633E">
                    <w:rPr>
                      <w:rFonts w:ascii="Times New Roman" w:hAnsi="Times New Roman" w:cs="Times New Roman"/>
                      <w:sz w:val="20"/>
                      <w:szCs w:val="20"/>
                    </w:rPr>
                    <w:t>70 656,30</w:t>
                  </w:r>
                </w:p>
              </w:tc>
              <w:tc>
                <w:tcPr>
                  <w:tcW w:w="1701" w:type="dxa"/>
                </w:tcPr>
                <w:p w:rsidR="00985B66" w:rsidRPr="0005633E" w:rsidRDefault="00985B66" w:rsidP="00985B66">
                  <w:pPr>
                    <w:tabs>
                      <w:tab w:val="left" w:pos="6630"/>
                    </w:tabs>
                    <w:jc w:val="center"/>
                    <w:rPr>
                      <w:rFonts w:ascii="Times New Roman" w:hAnsi="Times New Roman" w:cs="Times New Roman"/>
                      <w:b/>
                      <w:sz w:val="20"/>
                      <w:szCs w:val="20"/>
                    </w:rPr>
                  </w:pPr>
                  <w:r w:rsidRPr="0005633E">
                    <w:rPr>
                      <w:rFonts w:ascii="Calibri" w:hAnsi="Calibri" w:cs="Calibri"/>
                      <w:b/>
                      <w:sz w:val="19"/>
                      <w:szCs w:val="19"/>
                      <w:lang w:eastAsia="pl-PL"/>
                    </w:rPr>
                    <w:t>Dostawy</w:t>
                  </w:r>
                  <w:r w:rsidRPr="0005633E">
                    <w:rPr>
                      <w:rFonts w:ascii="Times New Roman" w:hAnsi="Times New Roman" w:cs="Times New Roman"/>
                      <w:b/>
                      <w:sz w:val="20"/>
                      <w:szCs w:val="20"/>
                    </w:rPr>
                    <w:t xml:space="preserve"> cząstkowej</w:t>
                  </w:r>
                </w:p>
                <w:p w:rsidR="00985B66" w:rsidRDefault="00985B66" w:rsidP="00985B66">
                  <w:pPr>
                    <w:tabs>
                      <w:tab w:val="left" w:pos="6630"/>
                    </w:tabs>
                    <w:jc w:val="center"/>
                    <w:rPr>
                      <w:rFonts w:ascii="Times New Roman" w:hAnsi="Times New Roman" w:cs="Times New Roman"/>
                      <w:sz w:val="20"/>
                      <w:szCs w:val="20"/>
                    </w:rPr>
                  </w:pPr>
                  <w:r>
                    <w:rPr>
                      <w:rFonts w:ascii="Times New Roman" w:hAnsi="Times New Roman" w:cs="Times New Roman"/>
                      <w:sz w:val="20"/>
                      <w:szCs w:val="20"/>
                    </w:rPr>
                    <w:t>1 dzień</w:t>
                  </w:r>
                </w:p>
                <w:p w:rsidR="00985B66" w:rsidRDefault="00985B66" w:rsidP="00985B66">
                  <w:pPr>
                    <w:tabs>
                      <w:tab w:val="left" w:pos="6630"/>
                    </w:tabs>
                    <w:jc w:val="center"/>
                    <w:rPr>
                      <w:rFonts w:ascii="Times New Roman" w:hAnsi="Times New Roman" w:cs="Times New Roman"/>
                      <w:sz w:val="20"/>
                      <w:szCs w:val="20"/>
                    </w:rPr>
                  </w:pPr>
                  <w:r w:rsidRPr="00985B66">
                    <w:rPr>
                      <w:rFonts w:ascii="Times New Roman" w:hAnsi="Times New Roman" w:cs="Times New Roman"/>
                      <w:b/>
                      <w:sz w:val="20"/>
                      <w:szCs w:val="20"/>
                    </w:rPr>
                    <w:t>Termin realizacji</w:t>
                  </w:r>
                  <w:r>
                    <w:rPr>
                      <w:rFonts w:ascii="Times New Roman" w:hAnsi="Times New Roman" w:cs="Times New Roman"/>
                      <w:sz w:val="20"/>
                      <w:szCs w:val="20"/>
                    </w:rPr>
                    <w:t xml:space="preserve"> </w:t>
                  </w:r>
                </w:p>
                <w:p w:rsidR="00985B66" w:rsidRPr="00024C3F" w:rsidRDefault="00985B66" w:rsidP="00985B66">
                  <w:pPr>
                    <w:tabs>
                      <w:tab w:val="left" w:pos="6630"/>
                    </w:tabs>
                    <w:jc w:val="center"/>
                    <w:rPr>
                      <w:sz w:val="20"/>
                      <w:szCs w:val="20"/>
                    </w:rPr>
                  </w:pPr>
                  <w:r>
                    <w:rPr>
                      <w:rFonts w:ascii="Times New Roman" w:hAnsi="Times New Roman" w:cs="Times New Roman"/>
                      <w:sz w:val="20"/>
                      <w:szCs w:val="20"/>
                    </w:rPr>
                    <w:t>36 miesięcy</w:t>
                  </w:r>
                </w:p>
              </w:tc>
              <w:tc>
                <w:tcPr>
                  <w:tcW w:w="1134" w:type="dxa"/>
                </w:tcPr>
                <w:p w:rsidR="0005633E" w:rsidRPr="0005633E" w:rsidRDefault="0005633E" w:rsidP="00985B66">
                  <w:pPr>
                    <w:tabs>
                      <w:tab w:val="left" w:pos="6630"/>
                    </w:tabs>
                    <w:ind w:right="33"/>
                    <w:jc w:val="center"/>
                    <w:rPr>
                      <w:rFonts w:ascii="Times New Roman" w:hAnsi="Times New Roman" w:cs="Times New Roman"/>
                      <w:b/>
                      <w:sz w:val="20"/>
                      <w:szCs w:val="20"/>
                    </w:rPr>
                  </w:pPr>
                  <w:r w:rsidRPr="0005633E">
                    <w:rPr>
                      <w:rFonts w:ascii="Times New Roman" w:hAnsi="Times New Roman" w:cs="Times New Roman"/>
                      <w:b/>
                      <w:sz w:val="20"/>
                      <w:szCs w:val="20"/>
                    </w:rPr>
                    <w:t>Zadanie 2</w:t>
                  </w:r>
                </w:p>
                <w:p w:rsidR="00985B66" w:rsidRDefault="002F4A07" w:rsidP="00985B66">
                  <w:pPr>
                    <w:tabs>
                      <w:tab w:val="left" w:pos="6630"/>
                    </w:tabs>
                    <w:ind w:right="33"/>
                    <w:jc w:val="center"/>
                    <w:rPr>
                      <w:rFonts w:ascii="Times New Roman" w:hAnsi="Times New Roman" w:cs="Times New Roman"/>
                      <w:sz w:val="20"/>
                      <w:szCs w:val="20"/>
                    </w:rPr>
                  </w:pPr>
                  <w:r>
                    <w:rPr>
                      <w:rFonts w:ascii="Times New Roman" w:hAnsi="Times New Roman" w:cs="Times New Roman"/>
                      <w:sz w:val="20"/>
                      <w:szCs w:val="20"/>
                    </w:rPr>
                    <w:t>3</w:t>
                  </w:r>
                  <w:r w:rsidR="00985B66">
                    <w:rPr>
                      <w:rFonts w:ascii="Times New Roman" w:hAnsi="Times New Roman" w:cs="Times New Roman"/>
                      <w:sz w:val="20"/>
                      <w:szCs w:val="20"/>
                    </w:rPr>
                    <w:t>0 dni</w:t>
                  </w:r>
                </w:p>
                <w:p w:rsidR="0005633E" w:rsidRPr="0005633E" w:rsidRDefault="0005633E" w:rsidP="00985B66">
                  <w:pPr>
                    <w:tabs>
                      <w:tab w:val="left" w:pos="6630"/>
                    </w:tabs>
                    <w:ind w:right="33"/>
                    <w:jc w:val="center"/>
                    <w:rPr>
                      <w:rFonts w:ascii="Times New Roman" w:hAnsi="Times New Roman" w:cs="Times New Roman"/>
                      <w:b/>
                      <w:sz w:val="20"/>
                      <w:szCs w:val="20"/>
                    </w:rPr>
                  </w:pPr>
                  <w:r w:rsidRPr="0005633E">
                    <w:rPr>
                      <w:rFonts w:ascii="Times New Roman" w:hAnsi="Times New Roman" w:cs="Times New Roman"/>
                      <w:b/>
                      <w:sz w:val="20"/>
                      <w:szCs w:val="20"/>
                    </w:rPr>
                    <w:t>Zadanie 3</w:t>
                  </w:r>
                </w:p>
                <w:p w:rsidR="0005633E" w:rsidRDefault="0005633E" w:rsidP="00985B66">
                  <w:pPr>
                    <w:tabs>
                      <w:tab w:val="left" w:pos="6630"/>
                    </w:tabs>
                    <w:ind w:right="33"/>
                    <w:jc w:val="center"/>
                    <w:rPr>
                      <w:rFonts w:ascii="Times New Roman" w:hAnsi="Times New Roman" w:cs="Times New Roman"/>
                      <w:sz w:val="20"/>
                      <w:szCs w:val="20"/>
                    </w:rPr>
                  </w:pPr>
                  <w:r>
                    <w:rPr>
                      <w:rFonts w:ascii="Times New Roman" w:hAnsi="Times New Roman" w:cs="Times New Roman"/>
                      <w:sz w:val="20"/>
                      <w:szCs w:val="20"/>
                    </w:rPr>
                    <w:t>60 dni</w:t>
                  </w:r>
                </w:p>
                <w:p w:rsidR="00985B66" w:rsidRPr="00985B66" w:rsidRDefault="00985B66" w:rsidP="00985B66">
                  <w:pPr>
                    <w:rPr>
                      <w:rFonts w:ascii="Times New Roman" w:hAnsi="Times New Roman" w:cs="Times New Roman"/>
                      <w:sz w:val="20"/>
                      <w:szCs w:val="20"/>
                    </w:rPr>
                  </w:pPr>
                </w:p>
              </w:tc>
              <w:tc>
                <w:tcPr>
                  <w:tcW w:w="1276" w:type="dxa"/>
                </w:tcPr>
                <w:p w:rsidR="00985B66" w:rsidRPr="00985B66" w:rsidRDefault="00985B66" w:rsidP="00FC6183">
                  <w:pPr>
                    <w:tabs>
                      <w:tab w:val="left" w:pos="6630"/>
                    </w:tabs>
                    <w:ind w:right="-108"/>
                    <w:rPr>
                      <w:rFonts w:ascii="Times New Roman" w:hAnsi="Times New Roman" w:cs="Times New Roman"/>
                      <w:sz w:val="20"/>
                      <w:szCs w:val="20"/>
                    </w:rPr>
                  </w:pPr>
                  <w:proofErr w:type="gramStart"/>
                  <w:r w:rsidRPr="00985B66">
                    <w:rPr>
                      <w:rFonts w:ascii="Times New Roman" w:hAnsi="Times New Roman" w:cs="Times New Roman"/>
                      <w:sz w:val="20"/>
                      <w:szCs w:val="20"/>
                    </w:rPr>
                    <w:t xml:space="preserve">REGON </w:t>
                  </w:r>
                  <w:r w:rsidR="002F4A07" w:rsidRPr="002F4A07">
                    <w:rPr>
                      <w:rFonts w:ascii="Times New Roman" w:hAnsi="Times New Roman" w:cs="Times New Roman"/>
                      <w:sz w:val="20"/>
                      <w:szCs w:val="20"/>
                    </w:rPr>
                    <w:t>350653389</w:t>
                  </w:r>
                  <w:r w:rsidRPr="00985B66">
                    <w:rPr>
                      <w:rFonts w:ascii="Times New Roman" w:hAnsi="Times New Roman" w:cs="Times New Roman"/>
                      <w:sz w:val="20"/>
                      <w:szCs w:val="20"/>
                    </w:rPr>
                    <w:t>7</w:t>
                  </w:r>
                  <w:r>
                    <w:rPr>
                      <w:rFonts w:ascii="Times New Roman" w:hAnsi="Times New Roman" w:cs="Times New Roman"/>
                      <w:sz w:val="20"/>
                      <w:szCs w:val="20"/>
                    </w:rPr>
                    <w:t xml:space="preserve">       </w:t>
                  </w:r>
                  <w:r w:rsidR="00FC6183">
                    <w:rPr>
                      <w:rFonts w:ascii="Times New Roman" w:hAnsi="Times New Roman" w:cs="Times New Roman"/>
                      <w:sz w:val="20"/>
                      <w:szCs w:val="20"/>
                    </w:rPr>
                    <w:t>Średnie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pb</w:t>
                  </w:r>
                  <w:proofErr w:type="spellEnd"/>
                </w:p>
              </w:tc>
            </w:tr>
            <w:tr w:rsidR="007E08A6" w:rsidTr="007B3FCB">
              <w:tc>
                <w:tcPr>
                  <w:tcW w:w="633" w:type="dxa"/>
                </w:tcPr>
                <w:p w:rsidR="007E08A6" w:rsidRPr="00F15F0D" w:rsidRDefault="007E08A6" w:rsidP="00A16510">
                  <w:pPr>
                    <w:pStyle w:val="Akapitzlist"/>
                    <w:numPr>
                      <w:ilvl w:val="0"/>
                      <w:numId w:val="22"/>
                    </w:numPr>
                    <w:tabs>
                      <w:tab w:val="left" w:pos="6630"/>
                    </w:tabs>
                    <w:ind w:right="-12"/>
                    <w:jc w:val="center"/>
                    <w:rPr>
                      <w:sz w:val="20"/>
                      <w:szCs w:val="20"/>
                    </w:rPr>
                  </w:pPr>
                </w:p>
              </w:tc>
              <w:tc>
                <w:tcPr>
                  <w:tcW w:w="2127" w:type="dxa"/>
                </w:tcPr>
                <w:p w:rsidR="007E08A6" w:rsidRPr="00D131F4" w:rsidRDefault="007E08A6" w:rsidP="007E08A6">
                  <w:pPr>
                    <w:tabs>
                      <w:tab w:val="left" w:pos="6630"/>
                    </w:tabs>
                    <w:ind w:right="-108"/>
                    <w:rPr>
                      <w:rFonts w:ascii="Times New Roman" w:hAnsi="Times New Roman" w:cs="Times New Roman"/>
                      <w:b/>
                    </w:rPr>
                  </w:pPr>
                  <w:proofErr w:type="spellStart"/>
                  <w:r w:rsidRPr="00D131F4">
                    <w:rPr>
                      <w:rFonts w:ascii="Times New Roman" w:hAnsi="Times New Roman" w:cs="Times New Roman"/>
                      <w:b/>
                    </w:rPr>
                    <w:t>Topcon</w:t>
                  </w:r>
                  <w:proofErr w:type="spellEnd"/>
                  <w:r w:rsidRPr="00D131F4">
                    <w:rPr>
                      <w:rFonts w:ascii="Times New Roman" w:hAnsi="Times New Roman" w:cs="Times New Roman"/>
                      <w:b/>
                    </w:rPr>
                    <w:t xml:space="preserve"> Polska Sp. z o.</w:t>
                  </w:r>
                  <w:proofErr w:type="gramStart"/>
                  <w:r w:rsidRPr="00D131F4">
                    <w:rPr>
                      <w:rFonts w:ascii="Times New Roman" w:hAnsi="Times New Roman" w:cs="Times New Roman"/>
                      <w:b/>
                    </w:rPr>
                    <w:t>o</w:t>
                  </w:r>
                  <w:proofErr w:type="gramEnd"/>
                  <w:r w:rsidRPr="00D131F4">
                    <w:rPr>
                      <w:rFonts w:ascii="Times New Roman" w:hAnsi="Times New Roman" w:cs="Times New Roman"/>
                      <w:b/>
                    </w:rPr>
                    <w:t>.</w:t>
                  </w:r>
                </w:p>
                <w:p w:rsidR="007E08A6" w:rsidRPr="00D131F4" w:rsidRDefault="007E08A6" w:rsidP="007E08A6">
                  <w:pPr>
                    <w:tabs>
                      <w:tab w:val="left" w:pos="6630"/>
                    </w:tabs>
                    <w:ind w:right="-108"/>
                    <w:rPr>
                      <w:rFonts w:ascii="Times New Roman" w:hAnsi="Times New Roman" w:cs="Times New Roman"/>
                    </w:rPr>
                  </w:pPr>
                  <w:proofErr w:type="gramStart"/>
                  <w:r w:rsidRPr="00D131F4">
                    <w:rPr>
                      <w:rFonts w:ascii="Times New Roman" w:hAnsi="Times New Roman" w:cs="Times New Roman"/>
                    </w:rPr>
                    <w:t>ul</w:t>
                  </w:r>
                  <w:proofErr w:type="gramEnd"/>
                  <w:r w:rsidRPr="00D131F4">
                    <w:rPr>
                      <w:rFonts w:ascii="Times New Roman" w:hAnsi="Times New Roman" w:cs="Times New Roman"/>
                    </w:rPr>
                    <w:t xml:space="preserve">. Warszawska 23 </w:t>
                  </w:r>
                </w:p>
                <w:p w:rsidR="007E08A6" w:rsidRPr="00D131F4" w:rsidRDefault="007E08A6" w:rsidP="007E08A6">
                  <w:pPr>
                    <w:tabs>
                      <w:tab w:val="left" w:pos="6630"/>
                    </w:tabs>
                    <w:ind w:right="-108"/>
                    <w:rPr>
                      <w:rFonts w:ascii="Times New Roman" w:hAnsi="Times New Roman" w:cs="Times New Roman"/>
                    </w:rPr>
                  </w:pPr>
                  <w:r w:rsidRPr="00D131F4">
                    <w:rPr>
                      <w:rFonts w:ascii="Times New Roman" w:hAnsi="Times New Roman" w:cs="Times New Roman"/>
                    </w:rPr>
                    <w:t>42-470 Siewierz</w:t>
                  </w:r>
                </w:p>
              </w:tc>
              <w:tc>
                <w:tcPr>
                  <w:tcW w:w="567" w:type="dxa"/>
                </w:tcPr>
                <w:p w:rsidR="007E08A6" w:rsidRPr="00FC6B7B" w:rsidRDefault="007E08A6" w:rsidP="000840EF">
                  <w:pPr>
                    <w:tabs>
                      <w:tab w:val="left" w:pos="6630"/>
                    </w:tabs>
                    <w:ind w:right="34"/>
                    <w:jc w:val="right"/>
                    <w:rPr>
                      <w:sz w:val="20"/>
                      <w:szCs w:val="20"/>
                    </w:rPr>
                  </w:pPr>
                  <w:r>
                    <w:rPr>
                      <w:sz w:val="20"/>
                      <w:szCs w:val="20"/>
                    </w:rPr>
                    <w:t>6</w:t>
                  </w:r>
                </w:p>
              </w:tc>
              <w:tc>
                <w:tcPr>
                  <w:tcW w:w="1276" w:type="dxa"/>
                </w:tcPr>
                <w:p w:rsidR="007E08A6" w:rsidRPr="00FC6B7B" w:rsidRDefault="007E08A6" w:rsidP="007B3FCB">
                  <w:pPr>
                    <w:tabs>
                      <w:tab w:val="left" w:pos="6630"/>
                    </w:tabs>
                    <w:jc w:val="right"/>
                    <w:rPr>
                      <w:sz w:val="20"/>
                      <w:szCs w:val="20"/>
                    </w:rPr>
                  </w:pPr>
                  <w:r w:rsidRPr="007E08A6">
                    <w:rPr>
                      <w:sz w:val="20"/>
                      <w:szCs w:val="20"/>
                    </w:rPr>
                    <w:t>16 999,96</w:t>
                  </w:r>
                </w:p>
              </w:tc>
              <w:tc>
                <w:tcPr>
                  <w:tcW w:w="1701" w:type="dxa"/>
                </w:tcPr>
                <w:p w:rsidR="007E08A6" w:rsidRPr="0005633E" w:rsidRDefault="007E08A6" w:rsidP="007B3FCB">
                  <w:pPr>
                    <w:tabs>
                      <w:tab w:val="left" w:pos="6630"/>
                    </w:tabs>
                    <w:jc w:val="center"/>
                    <w:rPr>
                      <w:rFonts w:ascii="Times New Roman" w:hAnsi="Times New Roman" w:cs="Times New Roman"/>
                      <w:b/>
                      <w:sz w:val="20"/>
                      <w:szCs w:val="20"/>
                    </w:rPr>
                  </w:pPr>
                  <w:r w:rsidRPr="00985B66">
                    <w:rPr>
                      <w:rFonts w:ascii="Calibri" w:hAnsi="Calibri" w:cs="Calibri"/>
                      <w:b/>
                      <w:sz w:val="19"/>
                      <w:szCs w:val="19"/>
                      <w:lang w:eastAsia="pl-PL"/>
                    </w:rPr>
                    <w:t>Dostawy</w:t>
                  </w:r>
                  <w:r>
                    <w:rPr>
                      <w:rFonts w:ascii="Times New Roman" w:hAnsi="Times New Roman" w:cs="Times New Roman"/>
                      <w:sz w:val="20"/>
                      <w:szCs w:val="20"/>
                    </w:rPr>
                    <w:t xml:space="preserve"> </w:t>
                  </w:r>
                  <w:r w:rsidRPr="0005633E">
                    <w:rPr>
                      <w:rFonts w:ascii="Times New Roman" w:hAnsi="Times New Roman" w:cs="Times New Roman"/>
                      <w:b/>
                      <w:sz w:val="20"/>
                      <w:szCs w:val="20"/>
                    </w:rPr>
                    <w:t>cząstkowej</w:t>
                  </w:r>
                </w:p>
                <w:p w:rsidR="007E08A6" w:rsidRDefault="007E08A6" w:rsidP="007B3FCB">
                  <w:pPr>
                    <w:tabs>
                      <w:tab w:val="left" w:pos="6630"/>
                    </w:tabs>
                    <w:jc w:val="center"/>
                    <w:rPr>
                      <w:rFonts w:ascii="Times New Roman" w:hAnsi="Times New Roman" w:cs="Times New Roman"/>
                      <w:sz w:val="20"/>
                      <w:szCs w:val="20"/>
                    </w:rPr>
                  </w:pPr>
                  <w:r>
                    <w:rPr>
                      <w:rFonts w:ascii="Times New Roman" w:hAnsi="Times New Roman" w:cs="Times New Roman"/>
                      <w:sz w:val="20"/>
                      <w:szCs w:val="20"/>
                    </w:rPr>
                    <w:t>7 dni</w:t>
                  </w:r>
                </w:p>
                <w:p w:rsidR="007E08A6" w:rsidRDefault="007E08A6" w:rsidP="007B3FCB">
                  <w:pPr>
                    <w:tabs>
                      <w:tab w:val="left" w:pos="6630"/>
                    </w:tabs>
                    <w:jc w:val="center"/>
                    <w:rPr>
                      <w:rFonts w:ascii="Times New Roman" w:hAnsi="Times New Roman" w:cs="Times New Roman"/>
                      <w:sz w:val="20"/>
                      <w:szCs w:val="20"/>
                    </w:rPr>
                  </w:pPr>
                  <w:r w:rsidRPr="00985B66">
                    <w:rPr>
                      <w:rFonts w:ascii="Times New Roman" w:hAnsi="Times New Roman" w:cs="Times New Roman"/>
                      <w:b/>
                      <w:sz w:val="20"/>
                      <w:szCs w:val="20"/>
                    </w:rPr>
                    <w:t>Termin realizacji</w:t>
                  </w:r>
                  <w:r>
                    <w:rPr>
                      <w:rFonts w:ascii="Times New Roman" w:hAnsi="Times New Roman" w:cs="Times New Roman"/>
                      <w:sz w:val="20"/>
                      <w:szCs w:val="20"/>
                    </w:rPr>
                    <w:t xml:space="preserve"> </w:t>
                  </w:r>
                </w:p>
                <w:p w:rsidR="007E08A6" w:rsidRPr="00985B66" w:rsidRDefault="007E08A6" w:rsidP="007B3FCB">
                  <w:pPr>
                    <w:tabs>
                      <w:tab w:val="left" w:pos="6630"/>
                    </w:tabs>
                    <w:jc w:val="center"/>
                    <w:rPr>
                      <w:rFonts w:ascii="Times New Roman" w:hAnsi="Times New Roman" w:cs="Times New Roman"/>
                      <w:sz w:val="20"/>
                      <w:szCs w:val="20"/>
                    </w:rPr>
                  </w:pPr>
                  <w:r>
                    <w:rPr>
                      <w:rFonts w:ascii="Times New Roman" w:hAnsi="Times New Roman" w:cs="Times New Roman"/>
                      <w:sz w:val="20"/>
                      <w:szCs w:val="20"/>
                    </w:rPr>
                    <w:t>12 miesięcy</w:t>
                  </w:r>
                </w:p>
              </w:tc>
              <w:tc>
                <w:tcPr>
                  <w:tcW w:w="1134" w:type="dxa"/>
                </w:tcPr>
                <w:p w:rsidR="007E08A6" w:rsidRDefault="007E08A6" w:rsidP="007B3FCB">
                  <w:pPr>
                    <w:tabs>
                      <w:tab w:val="left" w:pos="6630"/>
                    </w:tabs>
                    <w:ind w:right="33"/>
                    <w:jc w:val="center"/>
                    <w:rPr>
                      <w:rFonts w:ascii="Times New Roman" w:hAnsi="Times New Roman" w:cs="Times New Roman"/>
                      <w:sz w:val="20"/>
                      <w:szCs w:val="20"/>
                    </w:rPr>
                  </w:pPr>
                  <w:r>
                    <w:rPr>
                      <w:rFonts w:ascii="Times New Roman" w:hAnsi="Times New Roman" w:cs="Times New Roman"/>
                      <w:sz w:val="20"/>
                      <w:szCs w:val="20"/>
                    </w:rPr>
                    <w:t>30 dni</w:t>
                  </w:r>
                </w:p>
                <w:p w:rsidR="007E08A6" w:rsidRPr="00985B66" w:rsidRDefault="007E08A6" w:rsidP="007B3FCB">
                  <w:pPr>
                    <w:rPr>
                      <w:rFonts w:ascii="Times New Roman" w:hAnsi="Times New Roman" w:cs="Times New Roman"/>
                      <w:sz w:val="20"/>
                      <w:szCs w:val="20"/>
                    </w:rPr>
                  </w:pPr>
                </w:p>
              </w:tc>
              <w:tc>
                <w:tcPr>
                  <w:tcW w:w="1276" w:type="dxa"/>
                </w:tcPr>
                <w:p w:rsidR="007E08A6" w:rsidRPr="00985B66" w:rsidRDefault="007E08A6" w:rsidP="007B3FCB">
                  <w:pPr>
                    <w:tabs>
                      <w:tab w:val="left" w:pos="6630"/>
                    </w:tabs>
                    <w:ind w:right="-108"/>
                    <w:rPr>
                      <w:rFonts w:ascii="Times New Roman" w:hAnsi="Times New Roman" w:cs="Times New Roman"/>
                      <w:sz w:val="20"/>
                      <w:szCs w:val="20"/>
                    </w:rPr>
                  </w:pPr>
                  <w:proofErr w:type="gramStart"/>
                  <w:r w:rsidRPr="00985B66">
                    <w:rPr>
                      <w:rFonts w:ascii="Times New Roman" w:hAnsi="Times New Roman" w:cs="Times New Roman"/>
                      <w:sz w:val="20"/>
                      <w:szCs w:val="20"/>
                    </w:rPr>
                    <w:t xml:space="preserve">REGON </w:t>
                  </w:r>
                  <w:r w:rsidRPr="007E08A6">
                    <w:rPr>
                      <w:rFonts w:ascii="Times New Roman" w:hAnsi="Times New Roman" w:cs="Times New Roman"/>
                      <w:sz w:val="20"/>
                      <w:szCs w:val="20"/>
                    </w:rPr>
                    <w:t>240565680</w:t>
                  </w:r>
                  <w:r>
                    <w:rPr>
                      <w:rFonts w:ascii="Times New Roman" w:hAnsi="Times New Roman" w:cs="Times New Roman"/>
                      <w:sz w:val="20"/>
                      <w:szCs w:val="20"/>
                    </w:rPr>
                    <w:t xml:space="preserve">       Małe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pb</w:t>
                  </w:r>
                  <w:proofErr w:type="spellEnd"/>
                </w:p>
              </w:tc>
            </w:tr>
            <w:tr w:rsidR="007E08A6" w:rsidTr="007B3FCB">
              <w:tc>
                <w:tcPr>
                  <w:tcW w:w="633" w:type="dxa"/>
                </w:tcPr>
                <w:p w:rsidR="007E08A6" w:rsidRPr="00F15F0D" w:rsidRDefault="007E08A6" w:rsidP="00A16510">
                  <w:pPr>
                    <w:pStyle w:val="Akapitzlist"/>
                    <w:numPr>
                      <w:ilvl w:val="0"/>
                      <w:numId w:val="22"/>
                    </w:numPr>
                    <w:tabs>
                      <w:tab w:val="left" w:pos="6630"/>
                    </w:tabs>
                    <w:ind w:right="-12"/>
                    <w:jc w:val="center"/>
                    <w:rPr>
                      <w:sz w:val="20"/>
                      <w:szCs w:val="20"/>
                    </w:rPr>
                  </w:pPr>
                </w:p>
              </w:tc>
              <w:tc>
                <w:tcPr>
                  <w:tcW w:w="2127" w:type="dxa"/>
                </w:tcPr>
                <w:p w:rsidR="007E08A6" w:rsidRPr="00D131F4" w:rsidRDefault="007E08A6" w:rsidP="007E08A6">
                  <w:pPr>
                    <w:tabs>
                      <w:tab w:val="left" w:pos="6630"/>
                    </w:tabs>
                    <w:ind w:right="-108"/>
                    <w:rPr>
                      <w:rFonts w:ascii="Times New Roman" w:hAnsi="Times New Roman" w:cs="Times New Roman"/>
                      <w:b/>
                    </w:rPr>
                  </w:pPr>
                  <w:r w:rsidRPr="00D131F4">
                    <w:rPr>
                      <w:rFonts w:ascii="Times New Roman" w:hAnsi="Times New Roman" w:cs="Times New Roman"/>
                      <w:b/>
                    </w:rPr>
                    <w:t>POLYMED POLSKA SP. Z O.O.</w:t>
                  </w:r>
                </w:p>
                <w:p w:rsidR="007E08A6" w:rsidRDefault="007E08A6" w:rsidP="007E08A6">
                  <w:pPr>
                    <w:tabs>
                      <w:tab w:val="left" w:pos="6630"/>
                    </w:tabs>
                    <w:ind w:right="-108"/>
                    <w:rPr>
                      <w:rFonts w:ascii="Times New Roman" w:hAnsi="Times New Roman" w:cs="Times New Roman"/>
                    </w:rPr>
                  </w:pPr>
                  <w:proofErr w:type="gramStart"/>
                  <w:r w:rsidRPr="00D131F4">
                    <w:rPr>
                      <w:rFonts w:ascii="Times New Roman" w:hAnsi="Times New Roman" w:cs="Times New Roman"/>
                    </w:rPr>
                    <w:t>ul</w:t>
                  </w:r>
                  <w:proofErr w:type="gramEnd"/>
                  <w:r w:rsidRPr="00D131F4">
                    <w:rPr>
                      <w:rFonts w:ascii="Times New Roman" w:hAnsi="Times New Roman" w:cs="Times New Roman"/>
                    </w:rPr>
                    <w:t>. WARSZAWSKA 320A 05-082 STARE BABICE</w:t>
                  </w:r>
                </w:p>
                <w:p w:rsidR="0006369A" w:rsidRPr="00D131F4" w:rsidRDefault="0006369A" w:rsidP="00E5332F">
                  <w:pPr>
                    <w:tabs>
                      <w:tab w:val="left" w:pos="6630"/>
                    </w:tabs>
                    <w:ind w:right="-108"/>
                    <w:rPr>
                      <w:rFonts w:ascii="Times New Roman" w:hAnsi="Times New Roman" w:cs="Times New Roman"/>
                    </w:rPr>
                  </w:pPr>
                  <w:proofErr w:type="gramStart"/>
                  <w:r w:rsidRPr="0006369A">
                    <w:rPr>
                      <w:rFonts w:ascii="Times New Roman" w:hAnsi="Times New Roman" w:cs="Times New Roman"/>
                      <w:highlight w:val="yellow"/>
                    </w:rPr>
                    <w:t>złożono</w:t>
                  </w:r>
                  <w:proofErr w:type="gramEnd"/>
                  <w:r w:rsidRPr="0006369A">
                    <w:rPr>
                      <w:rFonts w:ascii="Times New Roman" w:hAnsi="Times New Roman" w:cs="Times New Roman"/>
                      <w:highlight w:val="yellow"/>
                    </w:rPr>
                    <w:t xml:space="preserve"> próbki</w:t>
                  </w:r>
                  <w:r w:rsidRPr="0006369A">
                    <w:rPr>
                      <w:rFonts w:ascii="Times New Roman" w:hAnsi="Times New Roman" w:cs="Times New Roman"/>
                    </w:rPr>
                    <w:t xml:space="preserve">-zad. </w:t>
                  </w:r>
                  <w:r>
                    <w:rPr>
                      <w:rFonts w:ascii="Times New Roman" w:hAnsi="Times New Roman" w:cs="Times New Roman"/>
                    </w:rPr>
                    <w:t>4</w:t>
                  </w:r>
                  <w:r w:rsidR="00E5332F">
                    <w:rPr>
                      <w:rFonts w:ascii="Times New Roman" w:hAnsi="Times New Roman" w:cs="Times New Roman"/>
                    </w:rPr>
                    <w:t xml:space="preserve"> </w:t>
                  </w:r>
                  <w:proofErr w:type="gramStart"/>
                  <w:r w:rsidR="00E5332F">
                    <w:rPr>
                      <w:rFonts w:ascii="Times New Roman" w:hAnsi="Times New Roman" w:cs="Times New Roman"/>
                    </w:rPr>
                    <w:t>poz</w:t>
                  </w:r>
                  <w:proofErr w:type="gramEnd"/>
                  <w:r w:rsidR="00E5332F">
                    <w:rPr>
                      <w:rFonts w:ascii="Times New Roman" w:hAnsi="Times New Roman" w:cs="Times New Roman"/>
                    </w:rPr>
                    <w:t>. 3-6</w:t>
                  </w:r>
                </w:p>
              </w:tc>
              <w:tc>
                <w:tcPr>
                  <w:tcW w:w="567" w:type="dxa"/>
                </w:tcPr>
                <w:p w:rsidR="007E08A6" w:rsidRPr="00FC6B7B" w:rsidRDefault="007E08A6" w:rsidP="000840EF">
                  <w:pPr>
                    <w:tabs>
                      <w:tab w:val="left" w:pos="6630"/>
                    </w:tabs>
                    <w:ind w:right="34"/>
                    <w:jc w:val="right"/>
                    <w:rPr>
                      <w:sz w:val="20"/>
                      <w:szCs w:val="20"/>
                    </w:rPr>
                  </w:pPr>
                  <w:r>
                    <w:rPr>
                      <w:sz w:val="20"/>
                      <w:szCs w:val="20"/>
                    </w:rPr>
                    <w:t>4</w:t>
                  </w:r>
                </w:p>
              </w:tc>
              <w:tc>
                <w:tcPr>
                  <w:tcW w:w="1276" w:type="dxa"/>
                </w:tcPr>
                <w:p w:rsidR="007E08A6" w:rsidRPr="00FC6B7B" w:rsidRDefault="007E08A6" w:rsidP="007B3FCB">
                  <w:pPr>
                    <w:tabs>
                      <w:tab w:val="left" w:pos="6630"/>
                    </w:tabs>
                    <w:jc w:val="right"/>
                    <w:rPr>
                      <w:sz w:val="20"/>
                      <w:szCs w:val="20"/>
                    </w:rPr>
                  </w:pPr>
                  <w:r w:rsidRPr="007E08A6">
                    <w:rPr>
                      <w:sz w:val="20"/>
                      <w:szCs w:val="20"/>
                    </w:rPr>
                    <w:t>189 393,12</w:t>
                  </w:r>
                </w:p>
              </w:tc>
              <w:tc>
                <w:tcPr>
                  <w:tcW w:w="1701" w:type="dxa"/>
                </w:tcPr>
                <w:p w:rsidR="007E08A6" w:rsidRDefault="007E08A6" w:rsidP="007B3FCB">
                  <w:pPr>
                    <w:tabs>
                      <w:tab w:val="left" w:pos="6630"/>
                    </w:tabs>
                    <w:jc w:val="center"/>
                    <w:rPr>
                      <w:rFonts w:ascii="Times New Roman" w:hAnsi="Times New Roman" w:cs="Times New Roman"/>
                      <w:sz w:val="20"/>
                      <w:szCs w:val="20"/>
                    </w:rPr>
                  </w:pPr>
                  <w:r w:rsidRPr="00985B66">
                    <w:rPr>
                      <w:rFonts w:ascii="Calibri" w:hAnsi="Calibri" w:cs="Calibri"/>
                      <w:b/>
                      <w:sz w:val="19"/>
                      <w:szCs w:val="19"/>
                      <w:lang w:eastAsia="pl-PL"/>
                    </w:rPr>
                    <w:t>Dostawy</w:t>
                  </w:r>
                  <w:r>
                    <w:rPr>
                      <w:rFonts w:ascii="Times New Roman" w:hAnsi="Times New Roman" w:cs="Times New Roman"/>
                      <w:sz w:val="20"/>
                      <w:szCs w:val="20"/>
                    </w:rPr>
                    <w:t xml:space="preserve"> </w:t>
                  </w:r>
                  <w:r w:rsidRPr="0005633E">
                    <w:rPr>
                      <w:rFonts w:ascii="Times New Roman" w:hAnsi="Times New Roman" w:cs="Times New Roman"/>
                      <w:b/>
                      <w:sz w:val="20"/>
                      <w:szCs w:val="20"/>
                    </w:rPr>
                    <w:t>cząstkowej</w:t>
                  </w:r>
                </w:p>
                <w:p w:rsidR="007E08A6" w:rsidRDefault="007E08A6" w:rsidP="007B3FCB">
                  <w:pPr>
                    <w:tabs>
                      <w:tab w:val="left" w:pos="6630"/>
                    </w:tabs>
                    <w:jc w:val="center"/>
                    <w:rPr>
                      <w:rFonts w:ascii="Times New Roman" w:hAnsi="Times New Roman" w:cs="Times New Roman"/>
                      <w:sz w:val="20"/>
                      <w:szCs w:val="20"/>
                    </w:rPr>
                  </w:pPr>
                  <w:r w:rsidRPr="00985B66">
                    <w:rPr>
                      <w:rFonts w:ascii="Times New Roman" w:hAnsi="Times New Roman" w:cs="Times New Roman"/>
                      <w:sz w:val="20"/>
                      <w:szCs w:val="20"/>
                    </w:rPr>
                    <w:t xml:space="preserve"> </w:t>
                  </w:r>
                  <w:r>
                    <w:rPr>
                      <w:rFonts w:ascii="Times New Roman" w:hAnsi="Times New Roman" w:cs="Times New Roman"/>
                      <w:sz w:val="20"/>
                      <w:szCs w:val="20"/>
                    </w:rPr>
                    <w:t>3 dni</w:t>
                  </w:r>
                </w:p>
                <w:p w:rsidR="007E08A6" w:rsidRDefault="007E08A6" w:rsidP="007B3FCB">
                  <w:pPr>
                    <w:tabs>
                      <w:tab w:val="left" w:pos="6630"/>
                    </w:tabs>
                    <w:jc w:val="center"/>
                    <w:rPr>
                      <w:rFonts w:ascii="Times New Roman" w:hAnsi="Times New Roman" w:cs="Times New Roman"/>
                      <w:sz w:val="20"/>
                      <w:szCs w:val="20"/>
                    </w:rPr>
                  </w:pPr>
                  <w:r w:rsidRPr="00985B66">
                    <w:rPr>
                      <w:rFonts w:ascii="Times New Roman" w:hAnsi="Times New Roman" w:cs="Times New Roman"/>
                      <w:b/>
                      <w:sz w:val="20"/>
                      <w:szCs w:val="20"/>
                    </w:rPr>
                    <w:t>Termin realizacji</w:t>
                  </w:r>
                  <w:r>
                    <w:rPr>
                      <w:rFonts w:ascii="Times New Roman" w:hAnsi="Times New Roman" w:cs="Times New Roman"/>
                      <w:sz w:val="20"/>
                      <w:szCs w:val="20"/>
                    </w:rPr>
                    <w:t xml:space="preserve"> </w:t>
                  </w:r>
                </w:p>
                <w:p w:rsidR="007E08A6" w:rsidRPr="00024C3F" w:rsidRDefault="007E08A6" w:rsidP="007B3FCB">
                  <w:pPr>
                    <w:tabs>
                      <w:tab w:val="left" w:pos="6630"/>
                    </w:tabs>
                    <w:jc w:val="center"/>
                    <w:rPr>
                      <w:sz w:val="20"/>
                      <w:szCs w:val="20"/>
                    </w:rPr>
                  </w:pPr>
                  <w:r>
                    <w:rPr>
                      <w:rFonts w:ascii="Times New Roman" w:hAnsi="Times New Roman" w:cs="Times New Roman"/>
                      <w:sz w:val="20"/>
                      <w:szCs w:val="20"/>
                    </w:rPr>
                    <w:t>36 miesięcy</w:t>
                  </w:r>
                </w:p>
              </w:tc>
              <w:tc>
                <w:tcPr>
                  <w:tcW w:w="1134" w:type="dxa"/>
                </w:tcPr>
                <w:p w:rsidR="007E08A6" w:rsidRDefault="007E08A6" w:rsidP="007B3FCB">
                  <w:pPr>
                    <w:tabs>
                      <w:tab w:val="left" w:pos="6630"/>
                    </w:tabs>
                    <w:ind w:right="33"/>
                    <w:jc w:val="center"/>
                    <w:rPr>
                      <w:rFonts w:ascii="Times New Roman" w:hAnsi="Times New Roman" w:cs="Times New Roman"/>
                      <w:sz w:val="20"/>
                      <w:szCs w:val="20"/>
                    </w:rPr>
                  </w:pPr>
                  <w:r>
                    <w:rPr>
                      <w:rFonts w:ascii="Times New Roman" w:hAnsi="Times New Roman" w:cs="Times New Roman"/>
                      <w:sz w:val="20"/>
                      <w:szCs w:val="20"/>
                    </w:rPr>
                    <w:t>60 dni</w:t>
                  </w:r>
                </w:p>
                <w:p w:rsidR="007E08A6" w:rsidRPr="00985B66" w:rsidRDefault="007E08A6" w:rsidP="007B3FCB">
                  <w:pPr>
                    <w:rPr>
                      <w:rFonts w:ascii="Times New Roman" w:hAnsi="Times New Roman" w:cs="Times New Roman"/>
                      <w:sz w:val="20"/>
                      <w:szCs w:val="20"/>
                    </w:rPr>
                  </w:pPr>
                </w:p>
              </w:tc>
              <w:tc>
                <w:tcPr>
                  <w:tcW w:w="1276" w:type="dxa"/>
                </w:tcPr>
                <w:p w:rsidR="007E08A6" w:rsidRPr="00985B66" w:rsidRDefault="007E08A6" w:rsidP="007E08A6">
                  <w:pPr>
                    <w:tabs>
                      <w:tab w:val="left" w:pos="6630"/>
                    </w:tabs>
                    <w:ind w:right="-108"/>
                    <w:rPr>
                      <w:rFonts w:ascii="Times New Roman" w:hAnsi="Times New Roman" w:cs="Times New Roman"/>
                      <w:sz w:val="20"/>
                      <w:szCs w:val="20"/>
                    </w:rPr>
                  </w:pPr>
                  <w:proofErr w:type="gramStart"/>
                  <w:r w:rsidRPr="00985B66">
                    <w:rPr>
                      <w:rFonts w:ascii="Times New Roman" w:hAnsi="Times New Roman" w:cs="Times New Roman"/>
                      <w:sz w:val="20"/>
                      <w:szCs w:val="20"/>
                    </w:rPr>
                    <w:t xml:space="preserve">REGON </w:t>
                  </w:r>
                  <w:r w:rsidRPr="007E08A6">
                    <w:rPr>
                      <w:rFonts w:ascii="Times New Roman" w:hAnsi="Times New Roman" w:cs="Times New Roman"/>
                      <w:sz w:val="20"/>
                      <w:szCs w:val="20"/>
                    </w:rPr>
                    <w:t>141093720</w:t>
                  </w:r>
                  <w:r>
                    <w:rPr>
                      <w:rFonts w:ascii="Times New Roman" w:hAnsi="Times New Roman" w:cs="Times New Roman"/>
                      <w:sz w:val="20"/>
                      <w:szCs w:val="20"/>
                    </w:rPr>
                    <w:t xml:space="preserve">       Małe</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pb</w:t>
                  </w:r>
                  <w:proofErr w:type="spellEnd"/>
                </w:p>
              </w:tc>
            </w:tr>
          </w:tbl>
          <w:p w:rsidR="009C7CFF" w:rsidRDefault="009C7CFF" w:rsidP="000F1EC3">
            <w:pPr>
              <w:spacing w:after="0" w:line="240" w:lineRule="auto"/>
              <w:rPr>
                <w:rFonts w:ascii="Times New Roman" w:eastAsia="Calibri" w:hAnsi="Times New Roman" w:cs="Times New Roman"/>
                <w:b/>
              </w:rPr>
            </w:pPr>
          </w:p>
          <w:p w:rsidR="00720086" w:rsidRDefault="00720086" w:rsidP="000F1EC3">
            <w:pPr>
              <w:spacing w:after="0" w:line="240" w:lineRule="auto"/>
              <w:rPr>
                <w:rFonts w:ascii="Times New Roman" w:eastAsia="Calibri" w:hAnsi="Times New Roman" w:cs="Times New Roman"/>
                <w:b/>
              </w:rPr>
            </w:pPr>
          </w:p>
          <w:p w:rsidR="00720086" w:rsidRPr="000F1EC3" w:rsidRDefault="00720086" w:rsidP="000F1EC3">
            <w:pPr>
              <w:spacing w:after="0" w:line="240" w:lineRule="auto"/>
              <w:rPr>
                <w:rFonts w:ascii="Times New Roman" w:eastAsia="Calibri" w:hAnsi="Times New Roman" w:cs="Times New Roman"/>
                <w:b/>
              </w:rPr>
            </w:pPr>
          </w:p>
        </w:tc>
      </w:tr>
    </w:tbl>
    <w:p w:rsidR="00253903" w:rsidRDefault="00253903" w:rsidP="00B423BA">
      <w:pPr>
        <w:tabs>
          <w:tab w:val="left" w:pos="6630"/>
        </w:tabs>
        <w:spacing w:after="0" w:line="240" w:lineRule="auto"/>
        <w:ind w:right="425"/>
        <w:rPr>
          <w:sz w:val="20"/>
          <w:szCs w:val="20"/>
        </w:rPr>
      </w:pPr>
    </w:p>
    <w:p w:rsidR="00B423BA" w:rsidRDefault="001D296F" w:rsidP="00B423BA">
      <w:pPr>
        <w:tabs>
          <w:tab w:val="left" w:pos="6630"/>
        </w:tabs>
        <w:spacing w:after="0" w:line="240" w:lineRule="auto"/>
        <w:ind w:right="425"/>
        <w:rPr>
          <w:sz w:val="20"/>
          <w:szCs w:val="20"/>
        </w:rPr>
      </w:pPr>
      <w:r>
        <w:rPr>
          <w:sz w:val="20"/>
          <w:szCs w:val="20"/>
        </w:rPr>
        <w:t>Sp</w:t>
      </w:r>
      <w:r w:rsidR="00BF3904" w:rsidRPr="002D0A64">
        <w:rPr>
          <w:sz w:val="20"/>
          <w:szCs w:val="20"/>
        </w:rPr>
        <w:t xml:space="preserve">rawę prowadzi: Wioletta </w:t>
      </w:r>
      <w:proofErr w:type="spellStart"/>
      <w:r w:rsidR="00BF3904" w:rsidRPr="002D0A64">
        <w:rPr>
          <w:sz w:val="20"/>
          <w:szCs w:val="20"/>
        </w:rPr>
        <w:t>Sybal</w:t>
      </w:r>
      <w:proofErr w:type="spellEnd"/>
      <w:r w:rsidR="00BF3904"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9"/>
          <w:headerReference w:type="first" r:id="rId10"/>
          <w:footerReference w:type="first" r:id="rId11"/>
          <w:type w:val="continuous"/>
          <w:pgSz w:w="11906" w:h="16838" w:code="9"/>
          <w:pgMar w:top="2127"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CB" w:rsidRDefault="007B3FCB" w:rsidP="00073102">
      <w:pPr>
        <w:spacing w:after="0" w:line="240" w:lineRule="auto"/>
      </w:pPr>
      <w:r>
        <w:separator/>
      </w:r>
    </w:p>
  </w:endnote>
  <w:endnote w:type="continuationSeparator" w:id="0">
    <w:p w:rsidR="007B3FCB" w:rsidRDefault="007B3FC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CB" w:rsidRDefault="007B3FCB" w:rsidP="006E69D8">
    <w:pPr>
      <w:pStyle w:val="Stopka"/>
      <w:jc w:val="right"/>
      <w:rPr>
        <w:b/>
        <w:bCs/>
      </w:rPr>
    </w:pPr>
  </w:p>
  <w:p w:rsidR="007B3FCB" w:rsidRPr="006E69D8" w:rsidRDefault="007B3FCB"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5332F">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CB" w:rsidRDefault="007B3FCB"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B3FCB" w:rsidRDefault="007B3FCB" w:rsidP="00702E2A">
                          <w:pPr>
                            <w:spacing w:after="0" w:line="233" w:lineRule="auto"/>
                            <w:rPr>
                              <w:sz w:val="18"/>
                            </w:rPr>
                          </w:pPr>
                          <w:r>
                            <w:rPr>
                              <w:b/>
                              <w:sz w:val="18"/>
                            </w:rPr>
                            <w:t>Centrala: T:</w:t>
                          </w:r>
                          <w:r w:rsidRPr="001B5AD0">
                            <w:rPr>
                              <w:sz w:val="18"/>
                            </w:rPr>
                            <w:t>+48 91 466 10 00</w:t>
                          </w:r>
                        </w:p>
                        <w:p w:rsidR="007B3FCB" w:rsidRDefault="007B3FC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B3FCB" w:rsidRDefault="007B3FC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B3FCB" w:rsidRDefault="007B3FCB" w:rsidP="00702E2A">
                          <w:pPr>
                            <w:spacing w:after="0" w:line="233" w:lineRule="auto"/>
                            <w:rPr>
                              <w:sz w:val="18"/>
                            </w:rPr>
                          </w:pPr>
                          <w:r>
                            <w:rPr>
                              <w:sz w:val="18"/>
                            </w:rPr>
                            <w:t xml:space="preserve">                                                 </w:t>
                          </w:r>
                        </w:p>
                        <w:p w:rsidR="007B3FCB" w:rsidRPr="001B5AD0" w:rsidRDefault="007B3FC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B3FCB" w:rsidRPr="00864A3E" w:rsidRDefault="007B3FCB"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0840EF" w:rsidRDefault="000840EF" w:rsidP="00702E2A">
                    <w:pPr>
                      <w:spacing w:after="0" w:line="233" w:lineRule="auto"/>
                      <w:rPr>
                        <w:sz w:val="18"/>
                      </w:rPr>
                    </w:pPr>
                    <w:r>
                      <w:rPr>
                        <w:b/>
                        <w:sz w:val="18"/>
                      </w:rPr>
                      <w:t>Centrala: T:</w:t>
                    </w:r>
                    <w:r w:rsidRPr="001B5AD0">
                      <w:rPr>
                        <w:sz w:val="18"/>
                      </w:rPr>
                      <w:t>+48 91 466 10 00</w:t>
                    </w:r>
                  </w:p>
                  <w:p w:rsidR="000840EF" w:rsidRDefault="000840E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840EF" w:rsidRDefault="000840E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0840EF" w:rsidRDefault="000840EF" w:rsidP="00702E2A">
                    <w:pPr>
                      <w:spacing w:after="0" w:line="233" w:lineRule="auto"/>
                      <w:rPr>
                        <w:sz w:val="18"/>
                      </w:rPr>
                    </w:pPr>
                    <w:r>
                      <w:rPr>
                        <w:sz w:val="18"/>
                      </w:rPr>
                      <w:t xml:space="preserve">                                                 </w:t>
                    </w:r>
                  </w:p>
                  <w:p w:rsidR="000840EF" w:rsidRPr="001B5AD0" w:rsidRDefault="000840E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840EF" w:rsidRPr="00864A3E" w:rsidRDefault="000840EF"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7B3FCB" w:rsidRDefault="007B3FCB"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CB" w:rsidRDefault="007B3FCB" w:rsidP="006E69D8">
    <w:pPr>
      <w:pStyle w:val="Stopka"/>
      <w:jc w:val="right"/>
      <w:rPr>
        <w:b/>
        <w:bCs/>
      </w:rPr>
    </w:pPr>
  </w:p>
  <w:p w:rsidR="007B3FCB" w:rsidRPr="006E69D8" w:rsidRDefault="007B3FCB"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5</w:t>
    </w:r>
    <w:r w:rsidRPr="006E69D8">
      <w:rPr>
        <w:b/>
        <w:bCs/>
      </w:rPr>
      <w:fldChar w:fldCharType="end"/>
    </w:r>
    <w:r w:rsidRPr="006E69D8">
      <w:t xml:space="preserve"> / </w:t>
    </w:r>
    <w:fldSimple w:instr="NUMPAGES  \* Arabic  \* MERGEFORMAT">
      <w:r>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CB" w:rsidRDefault="007B3FCB"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B3FCB" w:rsidRDefault="007B3FCB" w:rsidP="00702E2A">
                          <w:pPr>
                            <w:spacing w:after="0" w:line="233" w:lineRule="auto"/>
                            <w:rPr>
                              <w:sz w:val="18"/>
                            </w:rPr>
                          </w:pPr>
                          <w:r>
                            <w:rPr>
                              <w:b/>
                              <w:sz w:val="18"/>
                            </w:rPr>
                            <w:t>Centrala: T:</w:t>
                          </w:r>
                          <w:r w:rsidRPr="001B5AD0">
                            <w:rPr>
                              <w:sz w:val="18"/>
                            </w:rPr>
                            <w:t>+48 91 466 10 00</w:t>
                          </w:r>
                        </w:p>
                        <w:p w:rsidR="007B3FCB" w:rsidRDefault="007B3FC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B3FCB" w:rsidRDefault="007B3FC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B3FCB" w:rsidRDefault="007B3FCB" w:rsidP="00702E2A">
                          <w:pPr>
                            <w:spacing w:after="0" w:line="233" w:lineRule="auto"/>
                            <w:rPr>
                              <w:sz w:val="18"/>
                            </w:rPr>
                          </w:pPr>
                          <w:r>
                            <w:rPr>
                              <w:sz w:val="18"/>
                            </w:rPr>
                            <w:t xml:space="preserve">                                                 </w:t>
                          </w:r>
                        </w:p>
                        <w:p w:rsidR="007B3FCB" w:rsidRPr="001B5AD0" w:rsidRDefault="007B3FC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B3FCB" w:rsidRPr="00864A3E" w:rsidRDefault="007B3FCB"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0840EF" w:rsidRDefault="000840EF" w:rsidP="00702E2A">
                    <w:pPr>
                      <w:spacing w:after="0" w:line="233" w:lineRule="auto"/>
                      <w:rPr>
                        <w:sz w:val="18"/>
                      </w:rPr>
                    </w:pPr>
                    <w:r>
                      <w:rPr>
                        <w:b/>
                        <w:sz w:val="18"/>
                      </w:rPr>
                      <w:t>Centrala: T:</w:t>
                    </w:r>
                    <w:r w:rsidRPr="001B5AD0">
                      <w:rPr>
                        <w:sz w:val="18"/>
                      </w:rPr>
                      <w:t>+48 91 466 10 00</w:t>
                    </w:r>
                  </w:p>
                  <w:p w:rsidR="000840EF" w:rsidRDefault="000840E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840EF" w:rsidRDefault="000840E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0840EF" w:rsidRDefault="000840EF" w:rsidP="00702E2A">
                    <w:pPr>
                      <w:spacing w:after="0" w:line="233" w:lineRule="auto"/>
                      <w:rPr>
                        <w:sz w:val="18"/>
                      </w:rPr>
                    </w:pPr>
                    <w:r>
                      <w:rPr>
                        <w:sz w:val="18"/>
                      </w:rPr>
                      <w:t xml:space="preserve">                                                 </w:t>
                    </w:r>
                  </w:p>
                  <w:p w:rsidR="000840EF" w:rsidRPr="001B5AD0" w:rsidRDefault="000840E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840EF" w:rsidRPr="00864A3E" w:rsidRDefault="000840EF"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7B3FCB" w:rsidRDefault="007B3FCB"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CB" w:rsidRDefault="007B3FCB" w:rsidP="00073102">
      <w:pPr>
        <w:spacing w:after="0" w:line="240" w:lineRule="auto"/>
      </w:pPr>
      <w:r>
        <w:separator/>
      </w:r>
    </w:p>
  </w:footnote>
  <w:footnote w:type="continuationSeparator" w:id="0">
    <w:p w:rsidR="007B3FCB" w:rsidRDefault="007B3FC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CB" w:rsidRPr="00B20EBC" w:rsidRDefault="007B3FCB"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4BC8CF4C" wp14:editId="71C56356">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3C80BF8C" wp14:editId="32412784">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95BBA3" wp14:editId="734C1708">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7B3FCB" w:rsidRPr="001B5AD0" w:rsidRDefault="007B3FCB" w:rsidP="003A23C4">
                          <w:pPr>
                            <w:spacing w:after="0" w:line="252" w:lineRule="auto"/>
                            <w:rPr>
                              <w:b/>
                            </w:rPr>
                          </w:pPr>
                          <w:proofErr w:type="gramStart"/>
                          <w:r w:rsidRPr="001B5AD0">
                            <w:rPr>
                              <w:b/>
                            </w:rPr>
                            <w:t>al</w:t>
                          </w:r>
                          <w:proofErr w:type="gramEnd"/>
                          <w:r w:rsidRPr="001B5AD0">
                            <w:rPr>
                              <w:b/>
                            </w:rPr>
                            <w:t xml:space="preserve">. Powstańców Wielkopolskich 72 </w:t>
                          </w:r>
                        </w:p>
                        <w:p w:rsidR="007B3FCB" w:rsidRPr="004273D8" w:rsidRDefault="007B3FCB"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0840EF" w:rsidRPr="001B5AD0" w:rsidRDefault="000840EF" w:rsidP="003A23C4">
                    <w:pPr>
                      <w:spacing w:after="0" w:line="252" w:lineRule="auto"/>
                      <w:rPr>
                        <w:b/>
                      </w:rPr>
                    </w:pPr>
                    <w:proofErr w:type="gramStart"/>
                    <w:r w:rsidRPr="001B5AD0">
                      <w:rPr>
                        <w:b/>
                      </w:rPr>
                      <w:t>al</w:t>
                    </w:r>
                    <w:proofErr w:type="gramEnd"/>
                    <w:r w:rsidRPr="001B5AD0">
                      <w:rPr>
                        <w:b/>
                      </w:rPr>
                      <w:t xml:space="preserve">. Powstańców Wielkopolskich 72 </w:t>
                    </w:r>
                  </w:p>
                  <w:p w:rsidR="000840EF" w:rsidRPr="004273D8" w:rsidRDefault="000840EF" w:rsidP="003A23C4">
                    <w:pPr>
                      <w:spacing w:after="0" w:line="252" w:lineRule="auto"/>
                      <w:rPr>
                        <w:b/>
                      </w:rPr>
                    </w:pPr>
                    <w:r w:rsidRPr="001B5AD0">
                      <w:rPr>
                        <w:b/>
                      </w:rPr>
                      <w:t>70-111 Szczecin</w:t>
                    </w:r>
                  </w:p>
                </w:txbxContent>
              </v:textbox>
            </v:shape>
          </w:pict>
        </mc:Fallback>
      </mc:AlternateContent>
    </w:r>
    <w:r>
      <w:rPr>
        <w:rFonts w:cstheme="minorHAnsi"/>
      </w:rPr>
      <w:t xml:space="preserve">         Szczecin, 05.01.2023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CB" w:rsidRPr="00B20EBC" w:rsidRDefault="007B3FCB"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7B3FCB" w:rsidRPr="001B5AD0" w:rsidRDefault="007B3FCB" w:rsidP="003A23C4">
                          <w:pPr>
                            <w:spacing w:after="0" w:line="252" w:lineRule="auto"/>
                            <w:rPr>
                              <w:b/>
                            </w:rPr>
                          </w:pPr>
                          <w:proofErr w:type="gramStart"/>
                          <w:r w:rsidRPr="001B5AD0">
                            <w:rPr>
                              <w:b/>
                            </w:rPr>
                            <w:t>al</w:t>
                          </w:r>
                          <w:proofErr w:type="gramEnd"/>
                          <w:r w:rsidRPr="001B5AD0">
                            <w:rPr>
                              <w:b/>
                            </w:rPr>
                            <w:t xml:space="preserve">. Powstańców Wielkopolskich 72 </w:t>
                          </w:r>
                        </w:p>
                        <w:p w:rsidR="007B3FCB" w:rsidRPr="004273D8" w:rsidRDefault="007B3FCB"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0840EF" w:rsidRPr="001B5AD0" w:rsidRDefault="000840EF" w:rsidP="003A23C4">
                    <w:pPr>
                      <w:spacing w:after="0" w:line="252" w:lineRule="auto"/>
                      <w:rPr>
                        <w:b/>
                      </w:rPr>
                    </w:pPr>
                    <w:proofErr w:type="gramStart"/>
                    <w:r w:rsidRPr="001B5AD0">
                      <w:rPr>
                        <w:b/>
                      </w:rPr>
                      <w:t>al</w:t>
                    </w:r>
                    <w:proofErr w:type="gramEnd"/>
                    <w:r w:rsidRPr="001B5AD0">
                      <w:rPr>
                        <w:b/>
                      </w:rPr>
                      <w:t xml:space="preserve">. Powstańców Wielkopolskich 72 </w:t>
                    </w:r>
                  </w:p>
                  <w:p w:rsidR="000840EF" w:rsidRPr="004273D8" w:rsidRDefault="000840EF"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EC1A83"/>
    <w:multiLevelType w:val="singleLevel"/>
    <w:tmpl w:val="0415000F"/>
    <w:lvl w:ilvl="0">
      <w:start w:val="1"/>
      <w:numFmt w:val="decimal"/>
      <w:lvlText w:val="%1."/>
      <w:lvlJc w:val="left"/>
      <w:pPr>
        <w:tabs>
          <w:tab w:val="num" w:pos="360"/>
        </w:tabs>
        <w:ind w:left="360" w:hanging="360"/>
      </w:pPr>
    </w:lvl>
  </w:abstractNum>
  <w:abstractNum w:abstractNumId="1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7">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7"/>
  </w:num>
  <w:num w:numId="2">
    <w:abstractNumId w:val="10"/>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4"/>
  </w:num>
  <w:num w:numId="10">
    <w:abstractNumId w:val="16"/>
  </w:num>
  <w:num w:numId="11">
    <w:abstractNumId w:val="8"/>
  </w:num>
  <w:num w:numId="12">
    <w:abstractNumId w:val="19"/>
  </w:num>
  <w:num w:numId="13">
    <w:abstractNumId w:val="12"/>
  </w:num>
  <w:num w:numId="14">
    <w:abstractNumId w:val="21"/>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2339E"/>
    <w:rsid w:val="00023E21"/>
    <w:rsid w:val="00024C3F"/>
    <w:rsid w:val="00030F04"/>
    <w:rsid w:val="00035E6E"/>
    <w:rsid w:val="00040BA3"/>
    <w:rsid w:val="000430DE"/>
    <w:rsid w:val="00044FFB"/>
    <w:rsid w:val="0005197A"/>
    <w:rsid w:val="0005633E"/>
    <w:rsid w:val="000623ED"/>
    <w:rsid w:val="0006369A"/>
    <w:rsid w:val="0006380A"/>
    <w:rsid w:val="0006470B"/>
    <w:rsid w:val="000725B5"/>
    <w:rsid w:val="00073102"/>
    <w:rsid w:val="00073895"/>
    <w:rsid w:val="00075A42"/>
    <w:rsid w:val="00080DF9"/>
    <w:rsid w:val="000840EF"/>
    <w:rsid w:val="00087E8B"/>
    <w:rsid w:val="00091598"/>
    <w:rsid w:val="000962FF"/>
    <w:rsid w:val="000A24B3"/>
    <w:rsid w:val="000B193E"/>
    <w:rsid w:val="000B1F53"/>
    <w:rsid w:val="000B2FF5"/>
    <w:rsid w:val="000C1493"/>
    <w:rsid w:val="000C2EF4"/>
    <w:rsid w:val="000D2358"/>
    <w:rsid w:val="000D665A"/>
    <w:rsid w:val="000E77E2"/>
    <w:rsid w:val="000F1EC3"/>
    <w:rsid w:val="00110DBB"/>
    <w:rsid w:val="0012253F"/>
    <w:rsid w:val="001328AB"/>
    <w:rsid w:val="00142FA4"/>
    <w:rsid w:val="001442DC"/>
    <w:rsid w:val="00154E82"/>
    <w:rsid w:val="00155620"/>
    <w:rsid w:val="00157C2A"/>
    <w:rsid w:val="0016786E"/>
    <w:rsid w:val="00170975"/>
    <w:rsid w:val="0017597F"/>
    <w:rsid w:val="00182086"/>
    <w:rsid w:val="0018319B"/>
    <w:rsid w:val="00195F60"/>
    <w:rsid w:val="001A49A8"/>
    <w:rsid w:val="001B2E64"/>
    <w:rsid w:val="001B5AD0"/>
    <w:rsid w:val="001C1337"/>
    <w:rsid w:val="001C1C8A"/>
    <w:rsid w:val="001C442F"/>
    <w:rsid w:val="001D296F"/>
    <w:rsid w:val="001D7B09"/>
    <w:rsid w:val="001E35B4"/>
    <w:rsid w:val="001E52E5"/>
    <w:rsid w:val="001E73B8"/>
    <w:rsid w:val="001F6DE4"/>
    <w:rsid w:val="00213512"/>
    <w:rsid w:val="00224BC0"/>
    <w:rsid w:val="00224C2A"/>
    <w:rsid w:val="00224F00"/>
    <w:rsid w:val="00234D8E"/>
    <w:rsid w:val="0023718E"/>
    <w:rsid w:val="002408D1"/>
    <w:rsid w:val="00244B93"/>
    <w:rsid w:val="00253567"/>
    <w:rsid w:val="00253903"/>
    <w:rsid w:val="00257720"/>
    <w:rsid w:val="00262F6B"/>
    <w:rsid w:val="0026659E"/>
    <w:rsid w:val="00275311"/>
    <w:rsid w:val="00281F3D"/>
    <w:rsid w:val="00290E7D"/>
    <w:rsid w:val="00293C22"/>
    <w:rsid w:val="00296BB1"/>
    <w:rsid w:val="002A2FFF"/>
    <w:rsid w:val="002A6944"/>
    <w:rsid w:val="002B1B32"/>
    <w:rsid w:val="002C2186"/>
    <w:rsid w:val="002C27FD"/>
    <w:rsid w:val="002D0A64"/>
    <w:rsid w:val="002D3728"/>
    <w:rsid w:val="002D6FA8"/>
    <w:rsid w:val="002E20A4"/>
    <w:rsid w:val="002E3894"/>
    <w:rsid w:val="002F497A"/>
    <w:rsid w:val="002F4A07"/>
    <w:rsid w:val="002F5595"/>
    <w:rsid w:val="00305985"/>
    <w:rsid w:val="00306E71"/>
    <w:rsid w:val="00310B40"/>
    <w:rsid w:val="00315D46"/>
    <w:rsid w:val="00320EBB"/>
    <w:rsid w:val="003278F9"/>
    <w:rsid w:val="0033763E"/>
    <w:rsid w:val="00341E82"/>
    <w:rsid w:val="003460D6"/>
    <w:rsid w:val="003524FF"/>
    <w:rsid w:val="00354145"/>
    <w:rsid w:val="003554A1"/>
    <w:rsid w:val="0036340B"/>
    <w:rsid w:val="00366617"/>
    <w:rsid w:val="003707C3"/>
    <w:rsid w:val="00374CD9"/>
    <w:rsid w:val="00382566"/>
    <w:rsid w:val="003969F9"/>
    <w:rsid w:val="003A23C4"/>
    <w:rsid w:val="003B0D27"/>
    <w:rsid w:val="003B4D67"/>
    <w:rsid w:val="003B6FD0"/>
    <w:rsid w:val="003C1A83"/>
    <w:rsid w:val="003C21A1"/>
    <w:rsid w:val="003C5BC8"/>
    <w:rsid w:val="003D1745"/>
    <w:rsid w:val="003D398E"/>
    <w:rsid w:val="003D5BEA"/>
    <w:rsid w:val="003E07D2"/>
    <w:rsid w:val="003F256A"/>
    <w:rsid w:val="003F3EDA"/>
    <w:rsid w:val="003F6F33"/>
    <w:rsid w:val="003F73E8"/>
    <w:rsid w:val="004052F9"/>
    <w:rsid w:val="00410CBB"/>
    <w:rsid w:val="00416992"/>
    <w:rsid w:val="00431AA2"/>
    <w:rsid w:val="0043584D"/>
    <w:rsid w:val="00444C5C"/>
    <w:rsid w:val="004503FB"/>
    <w:rsid w:val="004546F9"/>
    <w:rsid w:val="004601DD"/>
    <w:rsid w:val="004610C6"/>
    <w:rsid w:val="00463052"/>
    <w:rsid w:val="004640AA"/>
    <w:rsid w:val="00474A52"/>
    <w:rsid w:val="0048354F"/>
    <w:rsid w:val="004903BA"/>
    <w:rsid w:val="0049442F"/>
    <w:rsid w:val="00496BE7"/>
    <w:rsid w:val="0049795C"/>
    <w:rsid w:val="004A3D3E"/>
    <w:rsid w:val="004B081C"/>
    <w:rsid w:val="004B0A31"/>
    <w:rsid w:val="004C617D"/>
    <w:rsid w:val="004E098D"/>
    <w:rsid w:val="004E0A50"/>
    <w:rsid w:val="004E0ED5"/>
    <w:rsid w:val="004F5A64"/>
    <w:rsid w:val="00510338"/>
    <w:rsid w:val="00512E3D"/>
    <w:rsid w:val="005169AC"/>
    <w:rsid w:val="00540538"/>
    <w:rsid w:val="005556D2"/>
    <w:rsid w:val="0055743D"/>
    <w:rsid w:val="005648A4"/>
    <w:rsid w:val="00577ADC"/>
    <w:rsid w:val="00581C55"/>
    <w:rsid w:val="005834EA"/>
    <w:rsid w:val="0058370F"/>
    <w:rsid w:val="005875CA"/>
    <w:rsid w:val="00592B56"/>
    <w:rsid w:val="005938BE"/>
    <w:rsid w:val="005A3490"/>
    <w:rsid w:val="005A40B3"/>
    <w:rsid w:val="005B188D"/>
    <w:rsid w:val="005C24C0"/>
    <w:rsid w:val="005C622F"/>
    <w:rsid w:val="005D7003"/>
    <w:rsid w:val="005E41C1"/>
    <w:rsid w:val="005E7BD1"/>
    <w:rsid w:val="005F36F7"/>
    <w:rsid w:val="005F4642"/>
    <w:rsid w:val="00615E3A"/>
    <w:rsid w:val="006217F1"/>
    <w:rsid w:val="00622EF3"/>
    <w:rsid w:val="00623D40"/>
    <w:rsid w:val="00624A16"/>
    <w:rsid w:val="00627B01"/>
    <w:rsid w:val="00630EEF"/>
    <w:rsid w:val="00637424"/>
    <w:rsid w:val="00660CEE"/>
    <w:rsid w:val="00672827"/>
    <w:rsid w:val="0068276F"/>
    <w:rsid w:val="00683069"/>
    <w:rsid w:val="0068381F"/>
    <w:rsid w:val="00685563"/>
    <w:rsid w:val="00690712"/>
    <w:rsid w:val="006A0CB0"/>
    <w:rsid w:val="006B02F1"/>
    <w:rsid w:val="006B266D"/>
    <w:rsid w:val="006B2997"/>
    <w:rsid w:val="006B40AD"/>
    <w:rsid w:val="006B4652"/>
    <w:rsid w:val="006B7726"/>
    <w:rsid w:val="006D18B8"/>
    <w:rsid w:val="006E43DC"/>
    <w:rsid w:val="006E69D8"/>
    <w:rsid w:val="006E75FE"/>
    <w:rsid w:val="006F4AC2"/>
    <w:rsid w:val="006F50B9"/>
    <w:rsid w:val="00702E2A"/>
    <w:rsid w:val="007054CE"/>
    <w:rsid w:val="0071046A"/>
    <w:rsid w:val="00710903"/>
    <w:rsid w:val="00711F02"/>
    <w:rsid w:val="00712D03"/>
    <w:rsid w:val="0071721C"/>
    <w:rsid w:val="00720086"/>
    <w:rsid w:val="007203EE"/>
    <w:rsid w:val="007251D3"/>
    <w:rsid w:val="00731B3E"/>
    <w:rsid w:val="007417EC"/>
    <w:rsid w:val="007432FB"/>
    <w:rsid w:val="007516A4"/>
    <w:rsid w:val="00753550"/>
    <w:rsid w:val="00756745"/>
    <w:rsid w:val="00762FE4"/>
    <w:rsid w:val="00780FF7"/>
    <w:rsid w:val="00781685"/>
    <w:rsid w:val="0078671C"/>
    <w:rsid w:val="00787A66"/>
    <w:rsid w:val="0079346C"/>
    <w:rsid w:val="00797F22"/>
    <w:rsid w:val="007B334D"/>
    <w:rsid w:val="007B3FCB"/>
    <w:rsid w:val="007B4B75"/>
    <w:rsid w:val="007B70AB"/>
    <w:rsid w:val="007C5E6C"/>
    <w:rsid w:val="007D0779"/>
    <w:rsid w:val="007D2FC8"/>
    <w:rsid w:val="007E08A6"/>
    <w:rsid w:val="007E2FB2"/>
    <w:rsid w:val="00804232"/>
    <w:rsid w:val="008113EB"/>
    <w:rsid w:val="00811890"/>
    <w:rsid w:val="00821587"/>
    <w:rsid w:val="00821D02"/>
    <w:rsid w:val="008344C6"/>
    <w:rsid w:val="0084031F"/>
    <w:rsid w:val="00862EEB"/>
    <w:rsid w:val="008666F2"/>
    <w:rsid w:val="00870105"/>
    <w:rsid w:val="00876B37"/>
    <w:rsid w:val="00881491"/>
    <w:rsid w:val="0088191E"/>
    <w:rsid w:val="00883CDE"/>
    <w:rsid w:val="00886EFB"/>
    <w:rsid w:val="0089611A"/>
    <w:rsid w:val="008A28AC"/>
    <w:rsid w:val="008A2BA1"/>
    <w:rsid w:val="008A6705"/>
    <w:rsid w:val="008B11A3"/>
    <w:rsid w:val="008B2FD1"/>
    <w:rsid w:val="008B4E5E"/>
    <w:rsid w:val="008C5A51"/>
    <w:rsid w:val="008C6841"/>
    <w:rsid w:val="008F3EC9"/>
    <w:rsid w:val="009023A0"/>
    <w:rsid w:val="009043E0"/>
    <w:rsid w:val="0091045B"/>
    <w:rsid w:val="00924AE8"/>
    <w:rsid w:val="00932A2E"/>
    <w:rsid w:val="0095368C"/>
    <w:rsid w:val="0095624D"/>
    <w:rsid w:val="009618D1"/>
    <w:rsid w:val="00962800"/>
    <w:rsid w:val="00972EA5"/>
    <w:rsid w:val="00982738"/>
    <w:rsid w:val="00985B66"/>
    <w:rsid w:val="00986917"/>
    <w:rsid w:val="009A1E65"/>
    <w:rsid w:val="009A51C8"/>
    <w:rsid w:val="009A6BB3"/>
    <w:rsid w:val="009B2662"/>
    <w:rsid w:val="009B7F15"/>
    <w:rsid w:val="009C0D12"/>
    <w:rsid w:val="009C323C"/>
    <w:rsid w:val="009C409F"/>
    <w:rsid w:val="009C7CFF"/>
    <w:rsid w:val="009D0FB3"/>
    <w:rsid w:val="009D465E"/>
    <w:rsid w:val="009E166A"/>
    <w:rsid w:val="009E1723"/>
    <w:rsid w:val="009E5466"/>
    <w:rsid w:val="009F2BC8"/>
    <w:rsid w:val="00A037B0"/>
    <w:rsid w:val="00A114DC"/>
    <w:rsid w:val="00A146DB"/>
    <w:rsid w:val="00A16510"/>
    <w:rsid w:val="00A2467F"/>
    <w:rsid w:val="00A25AB1"/>
    <w:rsid w:val="00A265B9"/>
    <w:rsid w:val="00A40328"/>
    <w:rsid w:val="00A44F48"/>
    <w:rsid w:val="00A52329"/>
    <w:rsid w:val="00A5693E"/>
    <w:rsid w:val="00A72120"/>
    <w:rsid w:val="00A77447"/>
    <w:rsid w:val="00A77F6B"/>
    <w:rsid w:val="00A85E5D"/>
    <w:rsid w:val="00A86842"/>
    <w:rsid w:val="00A8753E"/>
    <w:rsid w:val="00A90CB8"/>
    <w:rsid w:val="00A90D73"/>
    <w:rsid w:val="00A91562"/>
    <w:rsid w:val="00A93939"/>
    <w:rsid w:val="00AA1139"/>
    <w:rsid w:val="00AA6EE0"/>
    <w:rsid w:val="00AB23B1"/>
    <w:rsid w:val="00AB6AC6"/>
    <w:rsid w:val="00AC785C"/>
    <w:rsid w:val="00AE2F16"/>
    <w:rsid w:val="00AF3F80"/>
    <w:rsid w:val="00AF46AF"/>
    <w:rsid w:val="00AF63EA"/>
    <w:rsid w:val="00B0045C"/>
    <w:rsid w:val="00B104CB"/>
    <w:rsid w:val="00B1552C"/>
    <w:rsid w:val="00B20EBC"/>
    <w:rsid w:val="00B2111F"/>
    <w:rsid w:val="00B33188"/>
    <w:rsid w:val="00B36766"/>
    <w:rsid w:val="00B41A4C"/>
    <w:rsid w:val="00B423BA"/>
    <w:rsid w:val="00B44D2D"/>
    <w:rsid w:val="00B51975"/>
    <w:rsid w:val="00B5430B"/>
    <w:rsid w:val="00B54D08"/>
    <w:rsid w:val="00B557B1"/>
    <w:rsid w:val="00B561DD"/>
    <w:rsid w:val="00B63CE1"/>
    <w:rsid w:val="00B64545"/>
    <w:rsid w:val="00B74924"/>
    <w:rsid w:val="00B76106"/>
    <w:rsid w:val="00B80070"/>
    <w:rsid w:val="00B83F40"/>
    <w:rsid w:val="00BB74A9"/>
    <w:rsid w:val="00BC4239"/>
    <w:rsid w:val="00BC42B7"/>
    <w:rsid w:val="00BC5361"/>
    <w:rsid w:val="00BC7DF7"/>
    <w:rsid w:val="00BD3CFB"/>
    <w:rsid w:val="00BE18F3"/>
    <w:rsid w:val="00BE1BE3"/>
    <w:rsid w:val="00BE4AE5"/>
    <w:rsid w:val="00BE7825"/>
    <w:rsid w:val="00BF0666"/>
    <w:rsid w:val="00BF06A0"/>
    <w:rsid w:val="00BF3904"/>
    <w:rsid w:val="00C33FF1"/>
    <w:rsid w:val="00C3713A"/>
    <w:rsid w:val="00C4023D"/>
    <w:rsid w:val="00C41103"/>
    <w:rsid w:val="00C456B2"/>
    <w:rsid w:val="00C55A28"/>
    <w:rsid w:val="00C62D98"/>
    <w:rsid w:val="00C805CC"/>
    <w:rsid w:val="00C87B8A"/>
    <w:rsid w:val="00C925E4"/>
    <w:rsid w:val="00CA245A"/>
    <w:rsid w:val="00CA55DD"/>
    <w:rsid w:val="00CB7275"/>
    <w:rsid w:val="00CC0DE5"/>
    <w:rsid w:val="00CD6A2E"/>
    <w:rsid w:val="00CE781B"/>
    <w:rsid w:val="00CF429D"/>
    <w:rsid w:val="00D00266"/>
    <w:rsid w:val="00D04C75"/>
    <w:rsid w:val="00D07BB3"/>
    <w:rsid w:val="00D10FFC"/>
    <w:rsid w:val="00D11F40"/>
    <w:rsid w:val="00D131F4"/>
    <w:rsid w:val="00D15411"/>
    <w:rsid w:val="00D20931"/>
    <w:rsid w:val="00D20C29"/>
    <w:rsid w:val="00D222A6"/>
    <w:rsid w:val="00D22FF5"/>
    <w:rsid w:val="00D34790"/>
    <w:rsid w:val="00D37E03"/>
    <w:rsid w:val="00D410F9"/>
    <w:rsid w:val="00D447DF"/>
    <w:rsid w:val="00D46ACE"/>
    <w:rsid w:val="00D52DE3"/>
    <w:rsid w:val="00D52FED"/>
    <w:rsid w:val="00D60F72"/>
    <w:rsid w:val="00D61C06"/>
    <w:rsid w:val="00D64946"/>
    <w:rsid w:val="00D6566C"/>
    <w:rsid w:val="00D657A9"/>
    <w:rsid w:val="00D739F6"/>
    <w:rsid w:val="00D8247E"/>
    <w:rsid w:val="00D86DD0"/>
    <w:rsid w:val="00D97872"/>
    <w:rsid w:val="00D97E87"/>
    <w:rsid w:val="00DA5798"/>
    <w:rsid w:val="00DB5812"/>
    <w:rsid w:val="00DC019F"/>
    <w:rsid w:val="00DD685C"/>
    <w:rsid w:val="00DE4B26"/>
    <w:rsid w:val="00DF4B79"/>
    <w:rsid w:val="00DF676F"/>
    <w:rsid w:val="00E001A5"/>
    <w:rsid w:val="00E00321"/>
    <w:rsid w:val="00E01854"/>
    <w:rsid w:val="00E052E9"/>
    <w:rsid w:val="00E070EE"/>
    <w:rsid w:val="00E129AB"/>
    <w:rsid w:val="00E161CD"/>
    <w:rsid w:val="00E2195C"/>
    <w:rsid w:val="00E30C93"/>
    <w:rsid w:val="00E335F1"/>
    <w:rsid w:val="00E5029A"/>
    <w:rsid w:val="00E50713"/>
    <w:rsid w:val="00E5332F"/>
    <w:rsid w:val="00E5656F"/>
    <w:rsid w:val="00E63A2C"/>
    <w:rsid w:val="00E769EA"/>
    <w:rsid w:val="00E82F8E"/>
    <w:rsid w:val="00EB151C"/>
    <w:rsid w:val="00EB1B19"/>
    <w:rsid w:val="00EB429F"/>
    <w:rsid w:val="00EC057A"/>
    <w:rsid w:val="00EC7EF8"/>
    <w:rsid w:val="00ED408A"/>
    <w:rsid w:val="00EF7AEF"/>
    <w:rsid w:val="00F07308"/>
    <w:rsid w:val="00F1259A"/>
    <w:rsid w:val="00F14D0F"/>
    <w:rsid w:val="00F15F0D"/>
    <w:rsid w:val="00F202B8"/>
    <w:rsid w:val="00F22306"/>
    <w:rsid w:val="00F24604"/>
    <w:rsid w:val="00F26BE4"/>
    <w:rsid w:val="00F37DAC"/>
    <w:rsid w:val="00F46C77"/>
    <w:rsid w:val="00F505D6"/>
    <w:rsid w:val="00F53777"/>
    <w:rsid w:val="00F60501"/>
    <w:rsid w:val="00F606E6"/>
    <w:rsid w:val="00F63080"/>
    <w:rsid w:val="00F631EB"/>
    <w:rsid w:val="00F66560"/>
    <w:rsid w:val="00F706FD"/>
    <w:rsid w:val="00F7213B"/>
    <w:rsid w:val="00F87563"/>
    <w:rsid w:val="00F90D3A"/>
    <w:rsid w:val="00F90E8E"/>
    <w:rsid w:val="00F91828"/>
    <w:rsid w:val="00F95A0D"/>
    <w:rsid w:val="00F96A28"/>
    <w:rsid w:val="00FA598A"/>
    <w:rsid w:val="00FA7AF9"/>
    <w:rsid w:val="00FB1A22"/>
    <w:rsid w:val="00FB1A83"/>
    <w:rsid w:val="00FC6183"/>
    <w:rsid w:val="00FC664D"/>
    <w:rsid w:val="00FC6B7B"/>
    <w:rsid w:val="00FD2110"/>
    <w:rsid w:val="00FD29BB"/>
    <w:rsid w:val="00FF0107"/>
    <w:rsid w:val="00FF4B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1461">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25D4-8F09-493D-B8B8-41EC51B5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323</Words>
  <Characters>1942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13</cp:revision>
  <cp:lastPrinted>2022-11-08T10:52:00Z</cp:lastPrinted>
  <dcterms:created xsi:type="dcterms:W3CDTF">2023-01-05T10:14:00Z</dcterms:created>
  <dcterms:modified xsi:type="dcterms:W3CDTF">2023-01-05T10:45:00Z</dcterms:modified>
</cp:coreProperties>
</file>